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1D5D" w14:textId="593A5E85" w:rsidR="00686D0D" w:rsidRPr="00712E06" w:rsidRDefault="009B3D31">
      <w:pPr>
        <w:rPr>
          <w:b/>
          <w:lang w:val="en-GB"/>
        </w:rPr>
      </w:pPr>
      <w:r w:rsidRPr="00712E06">
        <w:rPr>
          <w:b/>
          <w:lang w:val="en-GB"/>
        </w:rPr>
        <w:t xml:space="preserve">Supplementary table 1: </w:t>
      </w:r>
      <w:r w:rsidR="00712E06" w:rsidRPr="00712E06">
        <w:rPr>
          <w:b/>
          <w:lang w:val="en-GB"/>
        </w:rPr>
        <w:t xml:space="preserve">Gait measures </w:t>
      </w:r>
      <w:r w:rsidR="001B2A07">
        <w:rPr>
          <w:b/>
          <w:lang w:val="en-GB"/>
        </w:rPr>
        <w:t>analyzed and their definitions</w:t>
      </w:r>
    </w:p>
    <w:tbl>
      <w:tblPr>
        <w:tblStyle w:val="Tabellenraster"/>
        <w:tblW w:w="9726" w:type="dxa"/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1276"/>
        <w:gridCol w:w="850"/>
        <w:gridCol w:w="512"/>
      </w:tblGrid>
      <w:tr w:rsidR="005D441C" w:rsidRPr="00F50680" w14:paraId="37D486F2" w14:textId="77777777" w:rsidTr="0006185E"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F032" w14:textId="792F4823" w:rsidR="005D441C" w:rsidRPr="002D2D09" w:rsidRDefault="005D441C" w:rsidP="00EB6B2B">
            <w:pPr>
              <w:rPr>
                <w:b/>
                <w:sz w:val="18"/>
                <w:szCs w:val="18"/>
              </w:rPr>
            </w:pPr>
            <w:r w:rsidRPr="002D2D09">
              <w:rPr>
                <w:b/>
                <w:sz w:val="18"/>
                <w:szCs w:val="18"/>
              </w:rPr>
              <w:t>Gait measures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2C99FC" w14:textId="70B059AD" w:rsidR="005D441C" w:rsidRPr="002D2D09" w:rsidRDefault="005D441C" w:rsidP="00EB6B2B">
            <w:pPr>
              <w:rPr>
                <w:b/>
                <w:sz w:val="18"/>
                <w:szCs w:val="18"/>
              </w:rPr>
            </w:pPr>
            <w:r w:rsidRPr="002D2D09">
              <w:rPr>
                <w:b/>
                <w:sz w:val="18"/>
                <w:szCs w:val="18"/>
              </w:rPr>
              <w:t>Definition</w:t>
            </w:r>
          </w:p>
        </w:tc>
        <w:tc>
          <w:tcPr>
            <w:tcW w:w="2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AADC5B" w14:textId="408E2577" w:rsidR="005D441C" w:rsidRPr="002D2D09" w:rsidRDefault="00EB6B2B" w:rsidP="00EB6B2B">
            <w:pPr>
              <w:jc w:val="center"/>
              <w:rPr>
                <w:b/>
                <w:sz w:val="18"/>
                <w:szCs w:val="18"/>
              </w:rPr>
            </w:pPr>
            <w:r w:rsidRPr="002D2D09">
              <w:rPr>
                <w:b/>
                <w:sz w:val="18"/>
                <w:szCs w:val="18"/>
              </w:rPr>
              <w:t>Measure included in analysis</w:t>
            </w:r>
          </w:p>
        </w:tc>
      </w:tr>
      <w:tr w:rsidR="005D441C" w:rsidRPr="00F50680" w14:paraId="6E1C819F" w14:textId="77777777" w:rsidTr="0006185E"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7DD84" w14:textId="77777777" w:rsidR="005D441C" w:rsidRPr="002D2D09" w:rsidRDefault="005D441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9FFEC" w14:textId="77777777" w:rsidR="005D441C" w:rsidRPr="002D2D09" w:rsidRDefault="005D441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8BF1F3" w14:textId="23DB2BE8" w:rsidR="005D441C" w:rsidRPr="002D2D09" w:rsidRDefault="005D441C" w:rsidP="00EB6B2B">
            <w:pPr>
              <w:jc w:val="center"/>
              <w:rPr>
                <w:b/>
                <w:sz w:val="18"/>
                <w:szCs w:val="18"/>
              </w:rPr>
            </w:pPr>
            <w:r w:rsidRPr="002D2D09">
              <w:rPr>
                <w:b/>
                <w:sz w:val="18"/>
                <w:szCs w:val="18"/>
              </w:rPr>
              <w:t>Median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DE2CD" w14:textId="54156926" w:rsidR="005D441C" w:rsidRPr="002D2D09" w:rsidRDefault="005D441C" w:rsidP="00EB6B2B">
            <w:pPr>
              <w:jc w:val="center"/>
              <w:rPr>
                <w:b/>
                <w:sz w:val="18"/>
                <w:szCs w:val="18"/>
              </w:rPr>
            </w:pPr>
            <w:r w:rsidRPr="002D2D09">
              <w:rPr>
                <w:b/>
                <w:sz w:val="18"/>
                <w:szCs w:val="18"/>
              </w:rPr>
              <w:t>MADN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29F0D" w14:textId="5B72048F" w:rsidR="005D441C" w:rsidRPr="002D2D09" w:rsidRDefault="005D441C" w:rsidP="00EB6B2B">
            <w:pPr>
              <w:jc w:val="center"/>
              <w:rPr>
                <w:b/>
                <w:sz w:val="18"/>
                <w:szCs w:val="18"/>
              </w:rPr>
            </w:pPr>
            <w:r w:rsidRPr="002D2D09">
              <w:rPr>
                <w:b/>
                <w:sz w:val="18"/>
                <w:szCs w:val="18"/>
              </w:rPr>
              <w:t xml:space="preserve">CV </w:t>
            </w:r>
          </w:p>
        </w:tc>
      </w:tr>
      <w:tr w:rsidR="003849F5" w:rsidRPr="00F50680" w14:paraId="7A3138DE" w14:textId="77777777" w:rsidTr="0006185E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C8429" w14:textId="3150DE4C" w:rsidR="003849F5" w:rsidRPr="002D2D09" w:rsidRDefault="003849F5">
            <w:pPr>
              <w:rPr>
                <w:sz w:val="18"/>
                <w:szCs w:val="18"/>
              </w:rPr>
            </w:pPr>
            <w:r w:rsidRPr="002D2D09">
              <w:rPr>
                <w:sz w:val="18"/>
                <w:szCs w:val="18"/>
              </w:rPr>
              <w:t xml:space="preserve">Stride </w:t>
            </w:r>
            <w:r w:rsidR="00B61EF0" w:rsidRPr="002D2D09">
              <w:rPr>
                <w:sz w:val="18"/>
                <w:szCs w:val="18"/>
              </w:rPr>
              <w:t xml:space="preserve">Time </w:t>
            </w:r>
            <w:r w:rsidR="006F45F8" w:rsidRPr="002D2D09">
              <w:rPr>
                <w:sz w:val="18"/>
                <w:szCs w:val="18"/>
              </w:rPr>
              <w:t>(s)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6D12B" w14:textId="7851FB6F" w:rsidR="003849F5" w:rsidRPr="002D2D09" w:rsidRDefault="008D3A71" w:rsidP="00817799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>The duration of a full gait cycle, measured from the left foot’s initial contact to the next initial contact of the left foot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1321E8" w14:textId="77777777" w:rsidR="003849F5" w:rsidRPr="002D2D09" w:rsidRDefault="003849F5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089F77" w14:textId="77777777" w:rsidR="003849F5" w:rsidRPr="002D2D09" w:rsidRDefault="003849F5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DA7E70" w14:textId="44D96D47" w:rsidR="003849F5" w:rsidRPr="002D2D09" w:rsidRDefault="00E459B0" w:rsidP="0006185E">
            <w:pPr>
              <w:jc w:val="center"/>
              <w:rPr>
                <w:b/>
                <w:sz w:val="18"/>
                <w:szCs w:val="18"/>
              </w:rPr>
            </w:pPr>
            <w:r w:rsidRPr="002D2D09">
              <w:rPr>
                <w:b/>
                <w:sz w:val="18"/>
                <w:szCs w:val="18"/>
              </w:rPr>
              <w:t>×</w:t>
            </w:r>
          </w:p>
        </w:tc>
      </w:tr>
      <w:tr w:rsidR="00761595" w:rsidRPr="00F50680" w14:paraId="241F866F" w14:textId="77777777" w:rsidTr="000618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EBC747" w14:textId="34DE469F" w:rsidR="00761595" w:rsidRPr="002D2D09" w:rsidRDefault="00761595">
            <w:pPr>
              <w:rPr>
                <w:sz w:val="18"/>
                <w:szCs w:val="18"/>
              </w:rPr>
            </w:pPr>
            <w:r w:rsidRPr="002D2D09">
              <w:rPr>
                <w:sz w:val="18"/>
                <w:szCs w:val="18"/>
              </w:rPr>
              <w:t xml:space="preserve">Stride </w:t>
            </w:r>
            <w:r w:rsidR="00AF63F2" w:rsidRPr="002D2D09">
              <w:rPr>
                <w:sz w:val="18"/>
                <w:szCs w:val="18"/>
              </w:rPr>
              <w:t>L</w:t>
            </w:r>
            <w:r w:rsidRPr="002D2D09">
              <w:rPr>
                <w:sz w:val="18"/>
                <w:szCs w:val="18"/>
              </w:rPr>
              <w:t>ength (m)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48DB36" w14:textId="48DFC25A" w:rsidR="00761595" w:rsidRPr="002D2D09" w:rsidRDefault="008D3A71" w:rsidP="00817799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>The forward distance travelled by a foot during a gait cycle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0EA086" w14:textId="549F399A" w:rsidR="00761595" w:rsidRPr="002D2D09" w:rsidRDefault="00E459B0" w:rsidP="0006185E">
            <w:pPr>
              <w:jc w:val="center"/>
              <w:rPr>
                <w:b/>
                <w:sz w:val="18"/>
                <w:szCs w:val="18"/>
              </w:rPr>
            </w:pPr>
            <w:r w:rsidRPr="002D2D09">
              <w:rPr>
                <w:b/>
                <w:sz w:val="18"/>
                <w:szCs w:val="18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3122E7" w14:textId="77777777" w:rsidR="00761595" w:rsidRPr="002D2D09" w:rsidRDefault="00761595" w:rsidP="000618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14B2E3" w14:textId="51C98754" w:rsidR="00761595" w:rsidRPr="002D2D09" w:rsidRDefault="00E459B0" w:rsidP="0006185E">
            <w:pPr>
              <w:jc w:val="center"/>
              <w:rPr>
                <w:b/>
                <w:sz w:val="18"/>
                <w:szCs w:val="18"/>
              </w:rPr>
            </w:pPr>
            <w:r w:rsidRPr="002D2D09">
              <w:rPr>
                <w:b/>
                <w:sz w:val="18"/>
                <w:szCs w:val="18"/>
              </w:rPr>
              <w:t>×</w:t>
            </w:r>
          </w:p>
        </w:tc>
      </w:tr>
      <w:tr w:rsidR="008D3A71" w:rsidRPr="00F50680" w14:paraId="57BF735E" w14:textId="77777777" w:rsidTr="000618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51345B" w14:textId="664A081C" w:rsidR="008D3A71" w:rsidRPr="002D2D09" w:rsidRDefault="00AF63F2" w:rsidP="008D3A71">
            <w:pPr>
              <w:rPr>
                <w:sz w:val="18"/>
                <w:szCs w:val="18"/>
              </w:rPr>
            </w:pPr>
            <w:r w:rsidRPr="002D2D09">
              <w:rPr>
                <w:sz w:val="18"/>
                <w:szCs w:val="18"/>
              </w:rPr>
              <w:t>S</w:t>
            </w:r>
            <w:r w:rsidR="008D3A71" w:rsidRPr="002D2D09">
              <w:rPr>
                <w:sz w:val="18"/>
                <w:szCs w:val="18"/>
              </w:rPr>
              <w:t>peed (m/s)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2526C84" w14:textId="5B88E9AA" w:rsidR="008D3A71" w:rsidRPr="002D2D09" w:rsidRDefault="008D3A71" w:rsidP="00817799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>The forward speed of the subject, measured as the forward distance travelled during gait cycle divided by gait cycle duration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9B555" w14:textId="2E79160C" w:rsidR="008D3A71" w:rsidRPr="002D2D09" w:rsidRDefault="008D3A71" w:rsidP="0006185E">
            <w:pPr>
              <w:jc w:val="center"/>
              <w:rPr>
                <w:b/>
                <w:sz w:val="18"/>
                <w:szCs w:val="18"/>
              </w:rPr>
            </w:pPr>
            <w:r w:rsidRPr="002D2D09">
              <w:rPr>
                <w:rFonts w:cstheme="minorHAnsi"/>
                <w:b/>
                <w:sz w:val="18"/>
                <w:szCs w:val="18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E4C43" w14:textId="77777777" w:rsidR="008D3A71" w:rsidRPr="002D2D09" w:rsidRDefault="008D3A71" w:rsidP="000618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04A4E" w14:textId="77777777" w:rsidR="008D3A71" w:rsidRPr="002D2D09" w:rsidRDefault="008D3A71" w:rsidP="0006185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61595" w:rsidRPr="00F50680" w14:paraId="5FE971A9" w14:textId="77777777" w:rsidTr="000618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31391B" w14:textId="29C30883" w:rsidR="00761595" w:rsidRPr="002D2D09" w:rsidRDefault="008B3BEE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 xml:space="preserve">Lateral </w:t>
            </w:r>
            <w:r w:rsidR="00AF63F2" w:rsidRPr="002D2D09">
              <w:rPr>
                <w:sz w:val="18"/>
                <w:szCs w:val="18"/>
                <w:lang w:val="en-GB"/>
              </w:rPr>
              <w:t>S</w:t>
            </w:r>
            <w:r w:rsidRPr="002D2D09">
              <w:rPr>
                <w:sz w:val="18"/>
                <w:szCs w:val="18"/>
                <w:lang w:val="en-GB"/>
              </w:rPr>
              <w:t xml:space="preserve">tep </w:t>
            </w:r>
            <w:r w:rsidR="00AF63F2" w:rsidRPr="002D2D09">
              <w:rPr>
                <w:sz w:val="18"/>
                <w:szCs w:val="18"/>
                <w:lang w:val="en-GB"/>
              </w:rPr>
              <w:t>D</w:t>
            </w:r>
            <w:r w:rsidRPr="002D2D09">
              <w:rPr>
                <w:sz w:val="18"/>
                <w:szCs w:val="18"/>
                <w:lang w:val="en-GB"/>
              </w:rPr>
              <w:t xml:space="preserve">eviation </w:t>
            </w:r>
            <w:r w:rsidR="00264EA0" w:rsidRPr="002D2D09">
              <w:rPr>
                <w:sz w:val="18"/>
                <w:szCs w:val="18"/>
                <w:lang w:val="en-GB"/>
              </w:rPr>
              <w:br/>
            </w:r>
            <w:r w:rsidRPr="002D2D09">
              <w:rPr>
                <w:sz w:val="18"/>
                <w:szCs w:val="18"/>
                <w:lang w:val="en-GB"/>
              </w:rPr>
              <w:t xml:space="preserve">(% of </w:t>
            </w:r>
            <w:r w:rsidR="00AF63F2" w:rsidRPr="002D2D09">
              <w:rPr>
                <w:sz w:val="18"/>
                <w:szCs w:val="18"/>
                <w:lang w:val="en-GB"/>
              </w:rPr>
              <w:t>S</w:t>
            </w:r>
            <w:r w:rsidRPr="002D2D09">
              <w:rPr>
                <w:sz w:val="18"/>
                <w:szCs w:val="18"/>
                <w:lang w:val="en-GB"/>
              </w:rPr>
              <w:t xml:space="preserve">tride </w:t>
            </w:r>
            <w:r w:rsidR="00AF63F2" w:rsidRPr="002D2D09">
              <w:rPr>
                <w:sz w:val="18"/>
                <w:szCs w:val="18"/>
                <w:lang w:val="en-GB"/>
              </w:rPr>
              <w:t>L</w:t>
            </w:r>
            <w:r w:rsidRPr="002D2D09">
              <w:rPr>
                <w:sz w:val="18"/>
                <w:szCs w:val="18"/>
                <w:lang w:val="en-GB"/>
              </w:rPr>
              <w:t>ength)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6888AA" w14:textId="704BB3E3" w:rsidR="00761595" w:rsidRPr="002D2D09" w:rsidRDefault="00357182" w:rsidP="00817799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>In a series of 3 consecutive foot placements of the same foot, the perpendicular deviations</w:t>
            </w:r>
            <w:r w:rsidR="008D17C7" w:rsidRPr="002D2D09">
              <w:rPr>
                <w:sz w:val="18"/>
                <w:szCs w:val="18"/>
                <w:lang w:val="en-GB"/>
              </w:rPr>
              <w:t xml:space="preserve"> </w:t>
            </w:r>
            <w:r w:rsidRPr="002D2D09">
              <w:rPr>
                <w:sz w:val="18"/>
                <w:szCs w:val="18"/>
                <w:lang w:val="en-GB"/>
              </w:rPr>
              <w:t>of the middle foot placement from the line connecting the ﬁrst and third</w:t>
            </w:r>
            <w:r w:rsidR="008D17C7" w:rsidRPr="002D2D09">
              <w:rPr>
                <w:sz w:val="18"/>
                <w:szCs w:val="18"/>
                <w:lang w:val="en-GB"/>
              </w:rPr>
              <w:t xml:space="preserve">, normalized by </w:t>
            </w:r>
            <w:r w:rsidR="00563635" w:rsidRPr="002D2D09">
              <w:rPr>
                <w:sz w:val="18"/>
                <w:szCs w:val="18"/>
                <w:lang w:val="en-GB"/>
              </w:rPr>
              <w:t>stride length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4FC304" w14:textId="73FD96CC" w:rsidR="00761595" w:rsidRPr="002D2D09" w:rsidRDefault="00E459B0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F94173" w14:textId="77777777" w:rsidR="00761595" w:rsidRPr="002D2D09" w:rsidRDefault="00761595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50C02E" w14:textId="77777777" w:rsidR="00761595" w:rsidRPr="002D2D09" w:rsidRDefault="00761595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A519D8" w:rsidRPr="00F50680" w14:paraId="369BAB91" w14:textId="77777777" w:rsidTr="000618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BD89ED8" w14:textId="674958A7" w:rsidR="00A519D8" w:rsidRPr="002D2D09" w:rsidRDefault="00A519D8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 xml:space="preserve">Pitch at </w:t>
            </w:r>
            <w:r w:rsidR="00AF63F2" w:rsidRPr="002D2D09">
              <w:rPr>
                <w:sz w:val="18"/>
                <w:szCs w:val="18"/>
                <w:lang w:val="en-GB"/>
              </w:rPr>
              <w:t>T</w:t>
            </w:r>
            <w:r w:rsidR="006D01A2" w:rsidRPr="002D2D09">
              <w:rPr>
                <w:sz w:val="18"/>
                <w:szCs w:val="18"/>
                <w:lang w:val="en-GB"/>
              </w:rPr>
              <w:t xml:space="preserve">oe </w:t>
            </w:r>
            <w:r w:rsidR="00AF63F2" w:rsidRPr="002D2D09">
              <w:rPr>
                <w:sz w:val="18"/>
                <w:szCs w:val="18"/>
                <w:lang w:val="en-GB"/>
              </w:rPr>
              <w:t>O</w:t>
            </w:r>
            <w:r w:rsidR="006D01A2" w:rsidRPr="002D2D09">
              <w:rPr>
                <w:sz w:val="18"/>
                <w:szCs w:val="18"/>
                <w:lang w:val="en-GB"/>
              </w:rPr>
              <w:t>ff (</w:t>
            </w:r>
            <w:r w:rsidR="00186796" w:rsidRPr="002D2D09">
              <w:rPr>
                <w:sz w:val="18"/>
                <w:szCs w:val="18"/>
                <w:lang w:val="en-GB"/>
              </w:rPr>
              <w:t>°</w:t>
            </w:r>
            <w:r w:rsidR="006D01A2" w:rsidRPr="002D2D09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052A069" w14:textId="0F82E39E" w:rsidR="00A519D8" w:rsidRPr="002D2D09" w:rsidRDefault="00711A0F" w:rsidP="00817799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>The angle of the foot as it leaves the ﬂoor at push-off. The pitch of the foot when ﬂat is zero.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08ABF" w14:textId="211C10BB" w:rsidR="00A519D8" w:rsidRPr="002D2D09" w:rsidRDefault="00E459B0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7C0D7" w14:textId="2EDC88C9" w:rsidR="00A519D8" w:rsidRPr="002D2D09" w:rsidRDefault="00E459B0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DDF47" w14:textId="77777777" w:rsidR="00A519D8" w:rsidRPr="002D2D09" w:rsidRDefault="00A519D8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6D01A2" w:rsidRPr="00F50680" w14:paraId="6716D262" w14:textId="77777777" w:rsidTr="000618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CE72336" w14:textId="034E043D" w:rsidR="006D01A2" w:rsidRPr="002D2D09" w:rsidRDefault="006D01A2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 xml:space="preserve">Pitch at </w:t>
            </w:r>
            <w:r w:rsidR="00AF63F2" w:rsidRPr="002D2D09">
              <w:rPr>
                <w:sz w:val="18"/>
                <w:szCs w:val="18"/>
                <w:lang w:val="en-GB"/>
              </w:rPr>
              <w:t>M</w:t>
            </w:r>
            <w:r w:rsidRPr="002D2D09">
              <w:rPr>
                <w:sz w:val="18"/>
                <w:szCs w:val="18"/>
                <w:lang w:val="en-GB"/>
              </w:rPr>
              <w:t>idswing (°)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3E76EE" w14:textId="015D1116" w:rsidR="006D01A2" w:rsidRPr="002D2D09" w:rsidRDefault="00F14939" w:rsidP="00817799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 xml:space="preserve">The angle of the foot at </w:t>
            </w:r>
            <w:r w:rsidR="004811E4" w:rsidRPr="002D2D09">
              <w:rPr>
                <w:sz w:val="18"/>
                <w:szCs w:val="18"/>
                <w:lang w:val="en-GB"/>
              </w:rPr>
              <w:t xml:space="preserve">midswing.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6557A8" w14:textId="6E98C48C" w:rsidR="006D01A2" w:rsidRPr="002D2D09" w:rsidRDefault="00E459B0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E0C802" w14:textId="77777777" w:rsidR="006D01A2" w:rsidRPr="002D2D09" w:rsidRDefault="006D01A2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65D7DC" w14:textId="77777777" w:rsidR="006D01A2" w:rsidRPr="002D2D09" w:rsidRDefault="006D01A2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6D01A2" w:rsidRPr="00F50680" w14:paraId="2CE81636" w14:textId="77777777" w:rsidTr="000618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BC81D0" w14:textId="3B7F02E0" w:rsidR="006D01A2" w:rsidRPr="002D2D09" w:rsidRDefault="00A171C8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 xml:space="preserve">Pitch at </w:t>
            </w:r>
            <w:r w:rsidR="00AF63F2" w:rsidRPr="002D2D09">
              <w:rPr>
                <w:sz w:val="18"/>
                <w:szCs w:val="18"/>
                <w:lang w:val="en-GB"/>
              </w:rPr>
              <w:t>I</w:t>
            </w:r>
            <w:r w:rsidRPr="002D2D09">
              <w:rPr>
                <w:sz w:val="18"/>
                <w:szCs w:val="18"/>
                <w:lang w:val="en-GB"/>
              </w:rPr>
              <w:t xml:space="preserve">nitial </w:t>
            </w:r>
            <w:r w:rsidR="00AF63F2" w:rsidRPr="002D2D09">
              <w:rPr>
                <w:sz w:val="18"/>
                <w:szCs w:val="18"/>
                <w:lang w:val="en-GB"/>
              </w:rPr>
              <w:t>C</w:t>
            </w:r>
            <w:r w:rsidRPr="002D2D09">
              <w:rPr>
                <w:sz w:val="18"/>
                <w:szCs w:val="18"/>
                <w:lang w:val="en-GB"/>
              </w:rPr>
              <w:t>ontact (°)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5CCBC56" w14:textId="73ACD907" w:rsidR="006D01A2" w:rsidRPr="002D2D09" w:rsidRDefault="00711A0F" w:rsidP="00817799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>The angle of the foot at the point of initial contact. The pitch of the foot when ﬂat is zero and positive when the heel contacts ﬁrst.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21CC9" w14:textId="5B2737CE" w:rsidR="006D01A2" w:rsidRPr="002D2D09" w:rsidRDefault="00E459B0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73A4A" w14:textId="060E41E7" w:rsidR="006D01A2" w:rsidRPr="002D2D09" w:rsidRDefault="00E459B0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3F8AE" w14:textId="77777777" w:rsidR="006D01A2" w:rsidRPr="002D2D09" w:rsidRDefault="006D01A2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EF6FBA" w:rsidRPr="00F50680" w14:paraId="448A106A" w14:textId="77777777" w:rsidTr="000618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B0528E" w14:textId="7D8AD622" w:rsidR="00EF6FBA" w:rsidRPr="002D2D09" w:rsidRDefault="00EF6FBA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 xml:space="preserve">Toe </w:t>
            </w:r>
            <w:r w:rsidR="00AF63F2" w:rsidRPr="002D2D09">
              <w:rPr>
                <w:sz w:val="18"/>
                <w:szCs w:val="18"/>
                <w:lang w:val="en-GB"/>
              </w:rPr>
              <w:t>O</w:t>
            </w:r>
            <w:r w:rsidRPr="002D2D09">
              <w:rPr>
                <w:sz w:val="18"/>
                <w:szCs w:val="18"/>
                <w:lang w:val="en-GB"/>
              </w:rPr>
              <w:t xml:space="preserve">ut </w:t>
            </w:r>
            <w:r w:rsidR="00AF63F2" w:rsidRPr="002D2D09">
              <w:rPr>
                <w:sz w:val="18"/>
                <w:szCs w:val="18"/>
                <w:lang w:val="en-GB"/>
              </w:rPr>
              <w:t>A</w:t>
            </w:r>
            <w:r w:rsidRPr="002D2D09">
              <w:rPr>
                <w:sz w:val="18"/>
                <w:szCs w:val="18"/>
                <w:lang w:val="en-GB"/>
              </w:rPr>
              <w:t>ngle (°)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5BEA26" w14:textId="45A37098" w:rsidR="00EF6FBA" w:rsidRPr="002D2D09" w:rsidRDefault="00624EC9" w:rsidP="00817799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>The lateral angle of the foot during the stance phase, relative to the forward motion of the gait cycle. Positive angle is outward rotation.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32A878" w14:textId="4763ABA8" w:rsidR="00EF6FBA" w:rsidRPr="002D2D09" w:rsidRDefault="00E459B0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75D650" w14:textId="54BEA98B" w:rsidR="00EF6FBA" w:rsidRPr="002D2D09" w:rsidRDefault="00E459B0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ABA949" w14:textId="77777777" w:rsidR="00EF6FBA" w:rsidRPr="002D2D09" w:rsidRDefault="00EF6FBA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4C053E" w:rsidRPr="00F50680" w14:paraId="6E4F2FF4" w14:textId="77777777" w:rsidTr="000618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7445EF" w14:textId="5995D62A" w:rsidR="004C053E" w:rsidRPr="002D2D09" w:rsidRDefault="004C053E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 xml:space="preserve">Elevation at </w:t>
            </w:r>
            <w:r w:rsidR="00AF63F2" w:rsidRPr="002D2D09">
              <w:rPr>
                <w:sz w:val="18"/>
                <w:szCs w:val="18"/>
                <w:lang w:val="en-GB"/>
              </w:rPr>
              <w:t>M</w:t>
            </w:r>
            <w:r w:rsidRPr="002D2D09">
              <w:rPr>
                <w:sz w:val="18"/>
                <w:szCs w:val="18"/>
                <w:lang w:val="en-GB"/>
              </w:rPr>
              <w:t>idswing (cm)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AABD78A" w14:textId="6A96D4D2" w:rsidR="004C053E" w:rsidRPr="002D2D09" w:rsidRDefault="00066D0B" w:rsidP="00817799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>The height of the foot sensor measured at midswing, relative to its start position while standing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88A66" w14:textId="5CCC3771" w:rsidR="004C053E" w:rsidRPr="002D2D09" w:rsidRDefault="00E459B0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2268C" w14:textId="0EA22577" w:rsidR="004C053E" w:rsidRPr="002D2D09" w:rsidRDefault="00E459B0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DAB3E" w14:textId="77777777" w:rsidR="004C053E" w:rsidRPr="002D2D09" w:rsidRDefault="004C053E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4C053E" w:rsidRPr="00F50680" w14:paraId="05FFDCC5" w14:textId="77777777" w:rsidTr="000618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D74F74" w14:textId="1F07B07F" w:rsidR="004C053E" w:rsidRPr="002D2D09" w:rsidRDefault="00A46668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>Circumduction</w:t>
            </w:r>
            <w:r w:rsidR="005417A1" w:rsidRPr="002D2D09">
              <w:rPr>
                <w:sz w:val="18"/>
                <w:szCs w:val="18"/>
                <w:lang w:val="en-GB"/>
              </w:rPr>
              <w:t xml:space="preserve"> </w:t>
            </w:r>
            <w:r w:rsidR="00264EA0" w:rsidRPr="002D2D09">
              <w:rPr>
                <w:sz w:val="18"/>
                <w:szCs w:val="18"/>
                <w:lang w:val="en-GB"/>
              </w:rPr>
              <w:br/>
            </w:r>
            <w:r w:rsidR="005417A1" w:rsidRPr="002D2D09">
              <w:rPr>
                <w:sz w:val="18"/>
                <w:szCs w:val="18"/>
                <w:lang w:val="en-GB"/>
              </w:rPr>
              <w:t>(% of stride length)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0FF4E6" w14:textId="1B15C7CE" w:rsidR="004C053E" w:rsidRPr="002D2D09" w:rsidRDefault="00426FD9" w:rsidP="00817799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>The amount that the foot travels perpendicular to forward movement while swinging forward during an individual stride</w:t>
            </w:r>
            <w:r w:rsidR="00A46668" w:rsidRPr="002D2D09">
              <w:rPr>
                <w:sz w:val="18"/>
                <w:szCs w:val="18"/>
                <w:lang w:val="en-GB"/>
              </w:rPr>
              <w:t>, normalized by stride length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32FAA4" w14:textId="0444C9C8" w:rsidR="004C053E" w:rsidRPr="002D2D09" w:rsidRDefault="00E459B0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C62C4F" w14:textId="77777777" w:rsidR="004C053E" w:rsidRPr="002D2D09" w:rsidRDefault="004C053E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9EBE86" w14:textId="77777777" w:rsidR="004C053E" w:rsidRPr="002D2D09" w:rsidRDefault="004C053E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5417A1" w:rsidRPr="00F50680" w14:paraId="7CF019D3" w14:textId="77777777" w:rsidTr="000618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5516863" w14:textId="6BF47BE9" w:rsidR="005417A1" w:rsidRPr="002D2D09" w:rsidRDefault="005417A1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 xml:space="preserve">Double </w:t>
            </w:r>
            <w:r w:rsidR="00AF63F2" w:rsidRPr="002D2D09">
              <w:rPr>
                <w:sz w:val="18"/>
                <w:szCs w:val="18"/>
                <w:lang w:val="en-GB"/>
              </w:rPr>
              <w:t>S</w:t>
            </w:r>
            <w:r w:rsidRPr="002D2D09">
              <w:rPr>
                <w:sz w:val="18"/>
                <w:szCs w:val="18"/>
                <w:lang w:val="en-GB"/>
              </w:rPr>
              <w:t xml:space="preserve">upport </w:t>
            </w:r>
            <w:r w:rsidR="004571FF" w:rsidRPr="002D2D09">
              <w:rPr>
                <w:sz w:val="18"/>
                <w:szCs w:val="18"/>
                <w:lang w:val="en-GB"/>
              </w:rPr>
              <w:br/>
            </w:r>
            <w:r w:rsidRPr="002D2D09">
              <w:rPr>
                <w:sz w:val="18"/>
                <w:szCs w:val="18"/>
                <w:lang w:val="en-GB"/>
              </w:rPr>
              <w:t>(%</w:t>
            </w:r>
            <w:r w:rsidR="00F32C35" w:rsidRPr="002D2D09">
              <w:rPr>
                <w:sz w:val="18"/>
                <w:szCs w:val="18"/>
                <w:lang w:val="en-GB"/>
              </w:rPr>
              <w:t xml:space="preserve"> of gait cycle)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F1E4814" w14:textId="1A1FF04D" w:rsidR="005417A1" w:rsidRPr="002D2D09" w:rsidRDefault="009A1026" w:rsidP="00817799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>The percentage of the gait cycle in which both feet are on the ground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FDDE3" w14:textId="660313BB" w:rsidR="005417A1" w:rsidRPr="002D2D09" w:rsidRDefault="00E459B0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03743" w14:textId="195CB441" w:rsidR="005417A1" w:rsidRPr="002D2D09" w:rsidRDefault="00E459B0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4F175" w14:textId="77777777" w:rsidR="005417A1" w:rsidRPr="002D2D09" w:rsidRDefault="005417A1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F80BF5" w:rsidRPr="00F50680" w14:paraId="0531A37B" w14:textId="77777777" w:rsidTr="000618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203A8F" w14:textId="19CB19F6" w:rsidR="00F80BF5" w:rsidRPr="002D2D09" w:rsidRDefault="00F80BF5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>Swing (% of gait cycle)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7326D6" w14:textId="506C6726" w:rsidR="00F80BF5" w:rsidRPr="002D2D09" w:rsidRDefault="00F23F4F" w:rsidP="00817799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>The percentage of the gait cycle in which the foot is not on the ground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A5C3FF" w14:textId="6DBBE440" w:rsidR="00F80BF5" w:rsidRPr="002D2D09" w:rsidRDefault="00E459B0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5CE8FA" w14:textId="77777777" w:rsidR="00F80BF5" w:rsidRPr="002D2D09" w:rsidRDefault="00F80BF5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628268" w14:textId="44D13E57" w:rsidR="00F80BF5" w:rsidRPr="002D2D09" w:rsidRDefault="00E459B0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</w:tr>
      <w:tr w:rsidR="00C2569A" w:rsidRPr="00F50680" w14:paraId="526E123D" w14:textId="77777777" w:rsidTr="000618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C8A6DD2" w14:textId="183E286F" w:rsidR="00C2569A" w:rsidRPr="002D2D09" w:rsidRDefault="00C2569A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 xml:space="preserve">Lumbar </w:t>
            </w:r>
            <w:r w:rsidR="00AF63F2" w:rsidRPr="002D2D09">
              <w:rPr>
                <w:sz w:val="18"/>
                <w:szCs w:val="18"/>
                <w:lang w:val="en-GB"/>
              </w:rPr>
              <w:t>R</w:t>
            </w:r>
            <w:r w:rsidRPr="002D2D09">
              <w:rPr>
                <w:sz w:val="18"/>
                <w:szCs w:val="18"/>
                <w:lang w:val="en-GB"/>
              </w:rPr>
              <w:t xml:space="preserve">ange of </w:t>
            </w:r>
            <w:r w:rsidR="00AF63F2" w:rsidRPr="002D2D09">
              <w:rPr>
                <w:sz w:val="18"/>
                <w:szCs w:val="18"/>
                <w:lang w:val="en-GB"/>
              </w:rPr>
              <w:t>M</w:t>
            </w:r>
            <w:r w:rsidRPr="002D2D09">
              <w:rPr>
                <w:sz w:val="18"/>
                <w:szCs w:val="18"/>
                <w:lang w:val="en-GB"/>
              </w:rPr>
              <w:t>otion, coronal (°)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5A3F4CB" w14:textId="300CA45A" w:rsidR="00C2569A" w:rsidRPr="002D2D09" w:rsidRDefault="009A1026" w:rsidP="00817799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>The angular range of the lumbar spine in the coronal plane (roll)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2F1FA" w14:textId="11CB1AA1" w:rsidR="00C2569A" w:rsidRPr="002D2D09" w:rsidRDefault="00E459B0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9E2AE" w14:textId="77777777" w:rsidR="00C2569A" w:rsidRPr="002D2D09" w:rsidRDefault="00C2569A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A0567" w14:textId="4259A633" w:rsidR="00C2569A" w:rsidRPr="002D2D09" w:rsidRDefault="00E459B0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</w:tr>
      <w:tr w:rsidR="00C2569A" w:rsidRPr="00F50680" w14:paraId="58C834D5" w14:textId="77777777" w:rsidTr="000618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175EDA" w14:textId="44F7D50C" w:rsidR="00C2569A" w:rsidRPr="002D2D09" w:rsidRDefault="00C2569A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 xml:space="preserve">Lumbar </w:t>
            </w:r>
            <w:r w:rsidR="00AF63F2" w:rsidRPr="002D2D09">
              <w:rPr>
                <w:sz w:val="18"/>
                <w:szCs w:val="18"/>
                <w:lang w:val="en-GB"/>
              </w:rPr>
              <w:t>R</w:t>
            </w:r>
            <w:r w:rsidRPr="002D2D09">
              <w:rPr>
                <w:sz w:val="18"/>
                <w:szCs w:val="18"/>
                <w:lang w:val="en-GB"/>
              </w:rPr>
              <w:t xml:space="preserve">ange of </w:t>
            </w:r>
            <w:r w:rsidR="00AF63F2" w:rsidRPr="002D2D09">
              <w:rPr>
                <w:sz w:val="18"/>
                <w:szCs w:val="18"/>
                <w:lang w:val="en-GB"/>
              </w:rPr>
              <w:t>M</w:t>
            </w:r>
            <w:r w:rsidRPr="002D2D09">
              <w:rPr>
                <w:sz w:val="18"/>
                <w:szCs w:val="18"/>
                <w:lang w:val="en-GB"/>
              </w:rPr>
              <w:t>otion, sagittal (°)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9E8844" w14:textId="25A7C868" w:rsidR="00C2569A" w:rsidRPr="002D2D09" w:rsidRDefault="009A1026" w:rsidP="00817799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>The angular range of the lumbar spine in the sagittal plane (pitch)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DE85F3" w14:textId="1F9393EA" w:rsidR="00C2569A" w:rsidRPr="002D2D09" w:rsidRDefault="00E459B0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C58EAC" w14:textId="77777777" w:rsidR="00C2569A" w:rsidRPr="002D2D09" w:rsidRDefault="00C2569A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FF3CB2" w14:textId="026C3261" w:rsidR="00C2569A" w:rsidRPr="002D2D09" w:rsidRDefault="00E459B0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</w:tr>
      <w:tr w:rsidR="00C2569A" w:rsidRPr="00F50680" w14:paraId="252DC691" w14:textId="77777777" w:rsidTr="000618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154371" w14:textId="7F422A19" w:rsidR="00C2569A" w:rsidRPr="002D2D09" w:rsidRDefault="00C2569A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 xml:space="preserve">Lumbar </w:t>
            </w:r>
            <w:r w:rsidR="00AF63F2" w:rsidRPr="002D2D09">
              <w:rPr>
                <w:sz w:val="18"/>
                <w:szCs w:val="18"/>
                <w:lang w:val="en-GB"/>
              </w:rPr>
              <w:t>R</w:t>
            </w:r>
            <w:r w:rsidRPr="002D2D09">
              <w:rPr>
                <w:sz w:val="18"/>
                <w:szCs w:val="18"/>
                <w:lang w:val="en-GB"/>
              </w:rPr>
              <w:t xml:space="preserve">ange of </w:t>
            </w:r>
            <w:r w:rsidR="00AF63F2" w:rsidRPr="002D2D09">
              <w:rPr>
                <w:sz w:val="18"/>
                <w:szCs w:val="18"/>
                <w:lang w:val="en-GB"/>
              </w:rPr>
              <w:t>M</w:t>
            </w:r>
            <w:r w:rsidRPr="002D2D09">
              <w:rPr>
                <w:sz w:val="18"/>
                <w:szCs w:val="18"/>
                <w:lang w:val="en-GB"/>
              </w:rPr>
              <w:t>otion, transverse (°)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C91E9D" w14:textId="39D84C49" w:rsidR="00C2569A" w:rsidRPr="002D2D09" w:rsidRDefault="00066D0B" w:rsidP="00817799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>The angular range of the lumbar spine in the transverse plane (yaw)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A861B3" w14:textId="16CC3565" w:rsidR="00C2569A" w:rsidRPr="002D2D09" w:rsidRDefault="00E459B0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B8E2C0" w14:textId="77777777" w:rsidR="00C2569A" w:rsidRPr="002D2D09" w:rsidRDefault="00C2569A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DFA79B" w14:textId="4E55752F" w:rsidR="00C2569A" w:rsidRPr="002D2D09" w:rsidRDefault="00E459B0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</w:tr>
      <w:tr w:rsidR="00F801C6" w:rsidRPr="00F50680" w14:paraId="50545EA0" w14:textId="77777777" w:rsidTr="000618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C91DA9" w14:textId="0864C949" w:rsidR="00F801C6" w:rsidRPr="002D2D09" w:rsidRDefault="00F801C6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 xml:space="preserve">Harmonic </w:t>
            </w:r>
            <w:r w:rsidR="00AF63F2" w:rsidRPr="002D2D09">
              <w:rPr>
                <w:sz w:val="18"/>
                <w:szCs w:val="18"/>
                <w:lang w:val="en-GB"/>
              </w:rPr>
              <w:t>R</w:t>
            </w:r>
            <w:r w:rsidRPr="002D2D09">
              <w:rPr>
                <w:sz w:val="18"/>
                <w:szCs w:val="18"/>
                <w:lang w:val="en-GB"/>
              </w:rPr>
              <w:t xml:space="preserve">atio, </w:t>
            </w:r>
            <w:r w:rsidR="00264EA0" w:rsidRPr="002D2D09">
              <w:rPr>
                <w:sz w:val="18"/>
                <w:szCs w:val="18"/>
                <w:lang w:val="en-GB"/>
              </w:rPr>
              <w:br/>
            </w:r>
            <w:r w:rsidRPr="002D2D09">
              <w:rPr>
                <w:sz w:val="18"/>
                <w:szCs w:val="18"/>
                <w:lang w:val="en-GB"/>
              </w:rPr>
              <w:t xml:space="preserve">vertical </w:t>
            </w:r>
            <w:r w:rsidR="003243FD" w:rsidRPr="002D2D09">
              <w:rPr>
                <w:sz w:val="18"/>
                <w:szCs w:val="18"/>
                <w:lang w:val="en-GB"/>
              </w:rPr>
              <w:t>(a.u.)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83E19D" w14:textId="6B6D1674" w:rsidR="00F801C6" w:rsidRPr="002D2D09" w:rsidRDefault="00DB47C9" w:rsidP="00817799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>H</w:t>
            </w:r>
            <w:r w:rsidR="00C50CF9" w:rsidRPr="002D2D09">
              <w:rPr>
                <w:sz w:val="18"/>
                <w:szCs w:val="18"/>
                <w:lang w:val="en-GB"/>
              </w:rPr>
              <w:t xml:space="preserve">armonic ratio of pelvis linear acceleration in </w:t>
            </w:r>
            <w:r w:rsidR="00C06E2E" w:rsidRPr="002D2D09">
              <w:rPr>
                <w:sz w:val="18"/>
                <w:szCs w:val="18"/>
                <w:lang w:val="en-GB"/>
              </w:rPr>
              <w:t>vertical direction, computed as described in methods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7342BD" w14:textId="60884D3C" w:rsidR="00F801C6" w:rsidRPr="002D2D09" w:rsidRDefault="00AB484C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D42C7E" w14:textId="77777777" w:rsidR="00F801C6" w:rsidRPr="002D2D09" w:rsidRDefault="00F801C6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BBC3D4" w14:textId="77777777" w:rsidR="00F801C6" w:rsidRPr="002D2D09" w:rsidRDefault="00F801C6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3243FD" w:rsidRPr="00F50680" w14:paraId="7A566460" w14:textId="77777777" w:rsidTr="000618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6B0971" w14:textId="6AFAF662" w:rsidR="003243FD" w:rsidRPr="002D2D09" w:rsidRDefault="003243FD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 xml:space="preserve">Harmonic </w:t>
            </w:r>
            <w:r w:rsidR="00AF63F2" w:rsidRPr="002D2D09">
              <w:rPr>
                <w:sz w:val="18"/>
                <w:szCs w:val="18"/>
                <w:lang w:val="en-GB"/>
              </w:rPr>
              <w:t>R</w:t>
            </w:r>
            <w:r w:rsidRPr="002D2D09">
              <w:rPr>
                <w:sz w:val="18"/>
                <w:szCs w:val="18"/>
                <w:lang w:val="en-GB"/>
              </w:rPr>
              <w:t xml:space="preserve">atio, </w:t>
            </w:r>
            <w:r w:rsidR="00264EA0" w:rsidRPr="002D2D09">
              <w:rPr>
                <w:sz w:val="18"/>
                <w:szCs w:val="18"/>
                <w:lang w:val="en-GB"/>
              </w:rPr>
              <w:br/>
            </w:r>
            <w:r w:rsidRPr="002D2D09">
              <w:rPr>
                <w:sz w:val="18"/>
                <w:szCs w:val="18"/>
                <w:lang w:val="en-GB"/>
              </w:rPr>
              <w:t>antero-posterior (a.u.)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55E97A" w14:textId="780BCA82" w:rsidR="003243FD" w:rsidRPr="002D2D09" w:rsidRDefault="00D73C99" w:rsidP="00817799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>Harmonic ratio of pelvis linear acceleration in an</w:t>
            </w:r>
            <w:r w:rsidR="00544190" w:rsidRPr="002D2D09">
              <w:rPr>
                <w:sz w:val="18"/>
                <w:szCs w:val="18"/>
                <w:lang w:val="en-GB"/>
              </w:rPr>
              <w:t>tero-posterior</w:t>
            </w:r>
            <w:r w:rsidRPr="002D2D09">
              <w:rPr>
                <w:sz w:val="18"/>
                <w:szCs w:val="18"/>
                <w:lang w:val="en-GB"/>
              </w:rPr>
              <w:t xml:space="preserve"> direction, computed as described in methods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EAB459" w14:textId="6807EB9C" w:rsidR="003243FD" w:rsidRPr="002D2D09" w:rsidRDefault="00AB484C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15C207" w14:textId="77777777" w:rsidR="003243FD" w:rsidRPr="002D2D09" w:rsidRDefault="003243FD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C15E96" w14:textId="77777777" w:rsidR="003243FD" w:rsidRPr="002D2D09" w:rsidRDefault="003243FD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3243FD" w:rsidRPr="00F50680" w14:paraId="1DDD202C" w14:textId="77777777" w:rsidTr="0006185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BDC9D2" w14:textId="61140733" w:rsidR="003243FD" w:rsidRPr="002D2D09" w:rsidRDefault="003243FD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 xml:space="preserve">Harmonic </w:t>
            </w:r>
            <w:r w:rsidR="00AF63F2" w:rsidRPr="002D2D09">
              <w:rPr>
                <w:sz w:val="18"/>
                <w:szCs w:val="18"/>
                <w:lang w:val="en-GB"/>
              </w:rPr>
              <w:t>R</w:t>
            </w:r>
            <w:r w:rsidRPr="002D2D09">
              <w:rPr>
                <w:sz w:val="18"/>
                <w:szCs w:val="18"/>
                <w:lang w:val="en-GB"/>
              </w:rPr>
              <w:t xml:space="preserve">atio, </w:t>
            </w:r>
            <w:r w:rsidR="00264EA0" w:rsidRPr="002D2D09">
              <w:rPr>
                <w:sz w:val="18"/>
                <w:szCs w:val="18"/>
                <w:lang w:val="en-GB"/>
              </w:rPr>
              <w:br/>
            </w:r>
            <w:r w:rsidR="00194172" w:rsidRPr="002D2D09">
              <w:rPr>
                <w:sz w:val="18"/>
                <w:szCs w:val="18"/>
                <w:lang w:val="en-GB"/>
              </w:rPr>
              <w:t>medio-lateral</w:t>
            </w:r>
            <w:r w:rsidRPr="002D2D09">
              <w:rPr>
                <w:sz w:val="18"/>
                <w:szCs w:val="18"/>
                <w:lang w:val="en-GB"/>
              </w:rPr>
              <w:t xml:space="preserve"> (a.u.)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F44046" w14:textId="742137E4" w:rsidR="003243FD" w:rsidRPr="002D2D09" w:rsidRDefault="00D73C99" w:rsidP="00817799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 xml:space="preserve">Harmonic ratio of pelvis linear acceleration in </w:t>
            </w:r>
            <w:r w:rsidR="00544190" w:rsidRPr="002D2D09">
              <w:rPr>
                <w:sz w:val="18"/>
                <w:szCs w:val="18"/>
                <w:lang w:val="en-GB"/>
              </w:rPr>
              <w:t>medio-lateral</w:t>
            </w:r>
            <w:r w:rsidRPr="002D2D09">
              <w:rPr>
                <w:sz w:val="18"/>
                <w:szCs w:val="18"/>
                <w:lang w:val="en-GB"/>
              </w:rPr>
              <w:t xml:space="preserve"> direction, computed as described in methods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552A61A" w14:textId="12E6A055" w:rsidR="003243FD" w:rsidRPr="002D2D09" w:rsidRDefault="00AB484C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b/>
                <w:sz w:val="18"/>
                <w:szCs w:val="18"/>
                <w:lang w:val="en-GB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BB2A21" w14:textId="77777777" w:rsidR="003243FD" w:rsidRPr="002D2D09" w:rsidRDefault="003243FD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4C2966" w14:textId="77777777" w:rsidR="003243FD" w:rsidRPr="002D2D09" w:rsidRDefault="003243FD" w:rsidP="0006185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BE23F3" w:rsidRPr="00140802" w14:paraId="07C77597" w14:textId="77777777" w:rsidTr="0006185E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BC00F" w14:textId="2F8B4288" w:rsidR="00BE23F3" w:rsidRPr="002D2D09" w:rsidRDefault="00BE23F3" w:rsidP="00BE23F3">
            <w:pPr>
              <w:rPr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>SPcmp (a.u.)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616DA" w14:textId="00BA1212" w:rsidR="00BE23F3" w:rsidRPr="002D2D09" w:rsidRDefault="00BE23F3" w:rsidP="008E5B64">
            <w:pPr>
              <w:rPr>
                <w:b/>
                <w:sz w:val="18"/>
                <w:szCs w:val="18"/>
                <w:lang w:val="en-GB"/>
              </w:rPr>
            </w:pPr>
            <w:r w:rsidRPr="002D2D09">
              <w:rPr>
                <w:sz w:val="18"/>
                <w:szCs w:val="18"/>
                <w:lang w:val="en-GB"/>
              </w:rPr>
              <w:t>Spatial variability composite measure, computed from stride length CV and lateral step deviation as describe in methods section and elsewhere</w:t>
            </w:r>
            <w:r w:rsidR="004D1E09" w:rsidRPr="002D2D09">
              <w:rPr>
                <w:sz w:val="18"/>
                <w:szCs w:val="18"/>
                <w:lang w:val="en-GB"/>
              </w:rPr>
              <w:t xml:space="preserve"> </w:t>
            </w:r>
            <w:r w:rsidR="0027092F" w:rsidRPr="002D2D09">
              <w:rPr>
                <w:sz w:val="18"/>
                <w:szCs w:val="18"/>
                <w:lang w:val="en-GB"/>
              </w:rPr>
              <w:fldChar w:fldCharType="begin">
                <w:fldData xml:space="preserve">PEVuZE5vdGU+PENpdGU+PEF1dGhvcj5JbGc8L0F1dGhvcj48WWVhcj4yMDIwPC9ZZWFyPjxSZWNO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</w:fldData>
              </w:fldChar>
            </w:r>
            <w:r w:rsidR="0027092F" w:rsidRPr="002D2D09">
              <w:rPr>
                <w:sz w:val="18"/>
                <w:szCs w:val="18"/>
                <w:lang w:val="en-GB"/>
              </w:rPr>
              <w:instrText xml:space="preserve"> ADDIN EN.CITE </w:instrText>
            </w:r>
            <w:r w:rsidR="0027092F" w:rsidRPr="002D2D09">
              <w:rPr>
                <w:sz w:val="18"/>
                <w:szCs w:val="18"/>
                <w:lang w:val="en-GB"/>
              </w:rPr>
              <w:fldChar w:fldCharType="begin">
                <w:fldData xml:space="preserve">PEVuZE5vdGU+PENpdGU+PEF1dGhvcj5JbGc8L0F1dGhvcj48WWVhcj4yMDIwPC9ZZWFyPjxSZWNO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</w:fldData>
              </w:fldChar>
            </w:r>
            <w:r w:rsidR="0027092F" w:rsidRPr="002D2D09">
              <w:rPr>
                <w:sz w:val="18"/>
                <w:szCs w:val="18"/>
                <w:lang w:val="en-GB"/>
              </w:rPr>
              <w:instrText xml:space="preserve"> ADDIN EN.CITE.DATA </w:instrText>
            </w:r>
            <w:r w:rsidR="0027092F" w:rsidRPr="002D2D09">
              <w:rPr>
                <w:sz w:val="18"/>
                <w:szCs w:val="18"/>
                <w:lang w:val="en-GB"/>
              </w:rPr>
            </w:r>
            <w:r w:rsidR="0027092F" w:rsidRPr="002D2D09">
              <w:rPr>
                <w:sz w:val="18"/>
                <w:szCs w:val="18"/>
                <w:lang w:val="en-GB"/>
              </w:rPr>
              <w:fldChar w:fldCharType="end"/>
            </w:r>
            <w:r w:rsidR="0027092F" w:rsidRPr="002D2D09">
              <w:rPr>
                <w:sz w:val="18"/>
                <w:szCs w:val="18"/>
                <w:lang w:val="en-GB"/>
              </w:rPr>
            </w:r>
            <w:r w:rsidR="0027092F" w:rsidRPr="002D2D09">
              <w:rPr>
                <w:sz w:val="18"/>
                <w:szCs w:val="18"/>
                <w:lang w:val="en-GB"/>
              </w:rPr>
              <w:fldChar w:fldCharType="separate"/>
            </w:r>
            <w:r w:rsidR="0027092F" w:rsidRPr="002D2D09">
              <w:rPr>
                <w:noProof/>
                <w:sz w:val="18"/>
                <w:szCs w:val="18"/>
                <w:lang w:val="en-GB"/>
              </w:rPr>
              <w:t>(Ilg et al., 2020)</w:t>
            </w:r>
            <w:r w:rsidR="0027092F" w:rsidRPr="002D2D09">
              <w:rPr>
                <w:sz w:val="18"/>
                <w:szCs w:val="18"/>
                <w:lang w:val="en-GB"/>
              </w:rPr>
              <w:fldChar w:fldCharType="end"/>
            </w:r>
            <w:r w:rsidRPr="002D2D09">
              <w:rPr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4F7B286D" w14:textId="77777777" w:rsidR="00AF0AD5" w:rsidRDefault="00AF0AD5">
      <w:pPr>
        <w:rPr>
          <w:sz w:val="16"/>
          <w:szCs w:val="16"/>
          <w:lang w:val="en-GB"/>
        </w:rPr>
      </w:pPr>
    </w:p>
    <w:p w14:paraId="670EFA91" w14:textId="7AB366C9" w:rsidR="0027092F" w:rsidRPr="001609CC" w:rsidRDefault="00015AEC">
      <w:pPr>
        <w:rPr>
          <w:sz w:val="20"/>
          <w:szCs w:val="20"/>
          <w:lang w:val="en-GB"/>
        </w:rPr>
      </w:pPr>
      <w:r w:rsidRPr="001609CC">
        <w:rPr>
          <w:sz w:val="20"/>
          <w:szCs w:val="20"/>
          <w:lang w:val="en-GB"/>
        </w:rPr>
        <w:t>Definition</w:t>
      </w:r>
      <w:r w:rsidR="00387043" w:rsidRPr="001609CC">
        <w:rPr>
          <w:sz w:val="20"/>
          <w:szCs w:val="20"/>
          <w:lang w:val="en-GB"/>
        </w:rPr>
        <w:t>s</w:t>
      </w:r>
      <w:r w:rsidRPr="001609CC">
        <w:rPr>
          <w:sz w:val="20"/>
          <w:szCs w:val="20"/>
          <w:lang w:val="en-GB"/>
        </w:rPr>
        <w:t xml:space="preserve"> of </w:t>
      </w:r>
      <w:r w:rsidR="00387043" w:rsidRPr="001609CC">
        <w:rPr>
          <w:i/>
          <w:sz w:val="20"/>
          <w:szCs w:val="20"/>
          <w:lang w:val="en-GB"/>
        </w:rPr>
        <w:t>Mobility Lab</w:t>
      </w:r>
      <w:r w:rsidR="00387043" w:rsidRPr="001609CC">
        <w:rPr>
          <w:sz w:val="20"/>
          <w:szCs w:val="20"/>
          <w:lang w:val="en-GB"/>
        </w:rPr>
        <w:t xml:space="preserve"> </w:t>
      </w:r>
      <w:r w:rsidR="00A3625D" w:rsidRPr="001609CC">
        <w:rPr>
          <w:sz w:val="20"/>
          <w:szCs w:val="20"/>
          <w:lang w:val="en-GB"/>
        </w:rPr>
        <w:t xml:space="preserve">gait measures from </w:t>
      </w:r>
      <w:r w:rsidR="00AF0AD5" w:rsidRPr="001609CC">
        <w:rPr>
          <w:sz w:val="20"/>
          <w:szCs w:val="20"/>
          <w:lang w:val="en-GB"/>
        </w:rPr>
        <w:t>https://www.apdm.com/wp-content/uploads/2015/05/02-Mobility-Lab-Whitepaper.pdf</w:t>
      </w:r>
    </w:p>
    <w:p w14:paraId="1C9C9655" w14:textId="77777777" w:rsidR="0027092F" w:rsidRDefault="0027092F">
      <w:pPr>
        <w:rPr>
          <w:sz w:val="20"/>
          <w:szCs w:val="20"/>
          <w:lang w:val="en-GB"/>
        </w:rPr>
      </w:pPr>
    </w:p>
    <w:p w14:paraId="2A14AF79" w14:textId="76A7F7EF" w:rsidR="0027092F" w:rsidRPr="0027092F" w:rsidRDefault="0027092F" w:rsidP="0027092F">
      <w:pPr>
        <w:pStyle w:val="EndNoteBibliography"/>
        <w:ind w:left="720" w:hanging="720"/>
      </w:pPr>
      <w:r>
        <w:rPr>
          <w:sz w:val="20"/>
          <w:szCs w:val="20"/>
          <w:lang w:val="en-GB"/>
        </w:rPr>
        <w:fldChar w:fldCharType="begin"/>
      </w:r>
      <w:r w:rsidRPr="00A46668">
        <w:rPr>
          <w:sz w:val="20"/>
          <w:szCs w:val="20"/>
          <w:lang w:val="de-DE"/>
        </w:rPr>
        <w:instrText xml:space="preserve"> ADDIN EN.REFLIST </w:instrText>
      </w:r>
      <w:r>
        <w:rPr>
          <w:sz w:val="20"/>
          <w:szCs w:val="20"/>
          <w:lang w:val="en-GB"/>
        </w:rPr>
        <w:fldChar w:fldCharType="separate"/>
      </w:r>
      <w:r w:rsidRPr="00A46668">
        <w:rPr>
          <w:lang w:val="de-DE"/>
        </w:rPr>
        <w:t xml:space="preserve">Ilg, W., Seemann, J., Giese, M., Traschutz, A., Schols, L., Timmann, D., &amp; Synofzik, M. (2020). </w:t>
      </w:r>
      <w:r w:rsidRPr="0027092F">
        <w:t xml:space="preserve">Real-life gait assessment in degenerative cerebellar ataxia: Toward ecologically valid biomarkers. </w:t>
      </w:r>
      <w:r w:rsidRPr="0027092F">
        <w:rPr>
          <w:i/>
        </w:rPr>
        <w:t>Neurology</w:t>
      </w:r>
      <w:r w:rsidRPr="0027092F">
        <w:t>,</w:t>
      </w:r>
      <w:r w:rsidRPr="0027092F">
        <w:rPr>
          <w:i/>
        </w:rPr>
        <w:t xml:space="preserve"> 95</w:t>
      </w:r>
      <w:r w:rsidRPr="0027092F">
        <w:t xml:space="preserve">(9), e1199-e1210. </w:t>
      </w:r>
      <w:hyperlink r:id="rId4" w:history="1">
        <w:r w:rsidRPr="0027092F">
          <w:rPr>
            <w:rStyle w:val="Hyperlink"/>
          </w:rPr>
          <w:t>https://doi.org/10.1212/WNL.0000000000010176</w:t>
        </w:r>
      </w:hyperlink>
      <w:r w:rsidRPr="0027092F">
        <w:t xml:space="preserve"> </w:t>
      </w:r>
    </w:p>
    <w:p w14:paraId="02DD273C" w14:textId="662AFFC6" w:rsidR="00A16DBE" w:rsidRDefault="0027092F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fldChar w:fldCharType="end"/>
      </w:r>
    </w:p>
    <w:p w14:paraId="6B0A71A7" w14:textId="29141953" w:rsidR="00FA2E24" w:rsidRDefault="00A16DBE" w:rsidP="00FA2E24">
      <w:pPr>
        <w:rPr>
          <w:b/>
          <w:lang w:val="en-GB"/>
        </w:rPr>
      </w:pPr>
      <w:r>
        <w:rPr>
          <w:sz w:val="20"/>
          <w:szCs w:val="20"/>
          <w:lang w:val="en-GB"/>
        </w:rPr>
        <w:br w:type="page"/>
      </w:r>
      <w:r w:rsidR="00FA2E24" w:rsidRPr="00B221EA">
        <w:rPr>
          <w:b/>
          <w:lang w:val="en-GB"/>
        </w:rPr>
        <w:lastRenderedPageBreak/>
        <w:t>Supplementary table 2</w:t>
      </w:r>
      <w:r w:rsidR="00667415">
        <w:rPr>
          <w:b/>
          <w:lang w:val="en-GB"/>
        </w:rPr>
        <w:t>A</w:t>
      </w:r>
      <w:r w:rsidR="00FA2E24" w:rsidRPr="00B221EA">
        <w:rPr>
          <w:b/>
          <w:lang w:val="en-GB"/>
        </w:rPr>
        <w:t xml:space="preserve">: </w:t>
      </w:r>
      <w:r w:rsidR="00DE5B38">
        <w:rPr>
          <w:b/>
          <w:lang w:val="en-GB"/>
        </w:rPr>
        <w:t>Individual p</w:t>
      </w:r>
      <w:r w:rsidR="00FA2E24" w:rsidRPr="00B221EA">
        <w:rPr>
          <w:b/>
          <w:lang w:val="en-GB"/>
        </w:rPr>
        <w:t>articipant characteristics</w:t>
      </w:r>
      <w:r w:rsidR="00667415">
        <w:rPr>
          <w:b/>
          <w:lang w:val="en-GB"/>
        </w:rPr>
        <w:t xml:space="preserve"> – </w:t>
      </w:r>
      <w:r w:rsidR="00E319E1">
        <w:rPr>
          <w:b/>
          <w:lang w:val="en-GB"/>
        </w:rPr>
        <w:t>ARSACS</w:t>
      </w:r>
      <w:r w:rsidR="00FA2E24">
        <w:rPr>
          <w:b/>
          <w:lang w:val="en-GB"/>
        </w:rPr>
        <w:t xml:space="preserve"> patients</w:t>
      </w:r>
    </w:p>
    <w:tbl>
      <w:tblPr>
        <w:tblW w:w="96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1340"/>
        <w:gridCol w:w="1072"/>
        <w:gridCol w:w="850"/>
        <w:gridCol w:w="704"/>
        <w:gridCol w:w="714"/>
        <w:gridCol w:w="1559"/>
        <w:gridCol w:w="1417"/>
      </w:tblGrid>
      <w:tr w:rsidR="00FA2E24" w:rsidRPr="004C53AE" w14:paraId="460D86D4" w14:textId="77777777" w:rsidTr="0014080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71393" w14:textId="77777777" w:rsidR="00FA2E24" w:rsidRPr="004C53AE" w:rsidRDefault="00FA2E24" w:rsidP="00093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4C53AE">
              <w:rPr>
                <w:rFonts w:ascii="Calibri" w:eastAsia="Times New Roman" w:hAnsi="Calibri" w:cs="Calibri"/>
                <w:b/>
                <w:bCs/>
                <w:lang w:eastAsia="de-DE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6A447" w14:textId="77777777" w:rsidR="00FA2E24" w:rsidRPr="004C53AE" w:rsidRDefault="00FA2E24" w:rsidP="00093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4C53AE">
              <w:rPr>
                <w:rFonts w:ascii="Calibri" w:eastAsia="Times New Roman" w:hAnsi="Calibri" w:cs="Calibri"/>
                <w:b/>
                <w:bCs/>
                <w:lang w:eastAsia="de-DE"/>
              </w:rPr>
              <w:t>Sex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90245" w14:textId="77777777" w:rsidR="00FA2E24" w:rsidRPr="004C53AE" w:rsidRDefault="00FA2E24" w:rsidP="007E61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4C53AE">
              <w:rPr>
                <w:rFonts w:ascii="Calibri" w:eastAsia="Times New Roman" w:hAnsi="Calibri" w:cs="Calibri"/>
                <w:b/>
                <w:bCs/>
                <w:lang w:eastAsia="de-DE"/>
              </w:rPr>
              <w:t>Age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90009" w14:textId="77777777" w:rsidR="00FA2E24" w:rsidRPr="004C53AE" w:rsidRDefault="00FA2E24" w:rsidP="007E61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4C53AE">
              <w:rPr>
                <w:rFonts w:ascii="Calibri" w:eastAsia="Times New Roman" w:hAnsi="Calibri" w:cs="Calibri"/>
                <w:b/>
                <w:bCs/>
                <w:lang w:eastAsia="de-DE"/>
              </w:rPr>
              <w:t>Disease Duration (y)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3337C" w14:textId="1EFDAC2F" w:rsidR="00FA2E24" w:rsidRPr="004C53AE" w:rsidRDefault="00FA2E24" w:rsidP="007E61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4C53AE">
              <w:rPr>
                <w:rFonts w:ascii="Calibri" w:eastAsia="Times New Roman" w:hAnsi="Calibri" w:cs="Calibri"/>
                <w:b/>
                <w:bCs/>
                <w:lang w:eastAsia="de-DE"/>
              </w:rPr>
              <w:t>SPRS</w:t>
            </w:r>
            <w:r w:rsidR="00E75D1D" w:rsidRPr="00E75D1D">
              <w:rPr>
                <w:rFonts w:ascii="Calibri" w:eastAsia="Times New Roman" w:hAnsi="Calibri" w:cs="Calibri"/>
                <w:b/>
                <w:bCs/>
                <w:vertAlign w:val="superscript"/>
                <w:lang w:eastAsia="de-DE"/>
              </w:rPr>
              <w:t>mobility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AEA33" w14:textId="77777777" w:rsidR="00FA2E24" w:rsidRPr="004C53AE" w:rsidRDefault="00FA2E24" w:rsidP="007E61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4C53AE">
              <w:rPr>
                <w:rFonts w:ascii="Calibri" w:eastAsia="Times New Roman" w:hAnsi="Calibri" w:cs="Calibri"/>
                <w:b/>
                <w:bCs/>
                <w:lang w:eastAsia="de-DE"/>
              </w:rPr>
              <w:t>SPRS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76B4F" w14:textId="77777777" w:rsidR="00FA2E24" w:rsidRPr="004C53AE" w:rsidRDefault="00FA2E24" w:rsidP="007E61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4C53AE">
              <w:rPr>
                <w:rFonts w:ascii="Calibri" w:eastAsia="Times New Roman" w:hAnsi="Calibri" w:cs="Calibri"/>
                <w:b/>
                <w:bCs/>
                <w:lang w:eastAsia="de-DE"/>
              </w:rPr>
              <w:t>SARA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CAC2A" w14:textId="77777777" w:rsidR="00FA2E24" w:rsidRPr="004C53AE" w:rsidRDefault="00FA2E24" w:rsidP="007E61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4C53AE">
              <w:rPr>
                <w:rFonts w:ascii="Calibri" w:eastAsia="Times New Roman" w:hAnsi="Calibri" w:cs="Calibri"/>
                <w:b/>
                <w:bCs/>
                <w:lang w:eastAsia="de-DE"/>
              </w:rPr>
              <w:t>FARS-ADL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58166" w14:textId="77777777" w:rsidR="00FA2E24" w:rsidRPr="004C53AE" w:rsidRDefault="00FA2E24" w:rsidP="007E61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4C53AE">
              <w:rPr>
                <w:rFonts w:ascii="Calibri" w:eastAsia="Times New Roman" w:hAnsi="Calibri" w:cs="Calibri"/>
                <w:b/>
                <w:bCs/>
                <w:lang w:eastAsia="de-DE"/>
              </w:rPr>
              <w:t>No. strides (LBW)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22476" w14:textId="77777777" w:rsidR="00FA2E24" w:rsidRPr="004C53AE" w:rsidRDefault="00FA2E24" w:rsidP="007E61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4C53AE">
              <w:rPr>
                <w:rFonts w:ascii="Calibri" w:eastAsia="Times New Roman" w:hAnsi="Calibri" w:cs="Calibri"/>
                <w:b/>
                <w:bCs/>
                <w:lang w:eastAsia="de-DE"/>
              </w:rPr>
              <w:t>No. strides (SFW)</w:t>
            </w:r>
          </w:p>
        </w:tc>
      </w:tr>
      <w:tr w:rsidR="00E319E1" w:rsidRPr="004C53AE" w14:paraId="6F68D7DE" w14:textId="77777777" w:rsidTr="0014080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4331" w14:textId="69FA0678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6FEB" w14:textId="40DF1099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37EE" w14:textId="47D82CF2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4</w:t>
            </w:r>
            <w:r w:rsidR="00140802">
              <w:rPr>
                <w:rFonts w:ascii="Calibri" w:hAnsi="Calibri" w:cs="Calibri"/>
              </w:rPr>
              <w:t>1-50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69B9" w14:textId="7E5610BE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A3E5" w14:textId="4D3CBF48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38D2" w14:textId="74261101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A5B6" w14:textId="5B996F0B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ED4B" w14:textId="1B0F1DE6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163D" w14:textId="0669221E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DA48" w14:textId="0038A9E6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61</w:t>
            </w:r>
          </w:p>
        </w:tc>
      </w:tr>
      <w:tr w:rsidR="00E319E1" w:rsidRPr="004C53AE" w14:paraId="6EF0BB9C" w14:textId="77777777" w:rsidTr="0014080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4614" w14:textId="3EBEF0FE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2C6F" w14:textId="141391BD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5686" w14:textId="1CD343C9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</w:t>
            </w:r>
            <w:r w:rsidR="00140802">
              <w:rPr>
                <w:rFonts w:ascii="Calibri" w:hAnsi="Calibri" w:cs="Calibri"/>
              </w:rPr>
              <w:t>1-20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0EFE" w14:textId="601CB746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2EF1" w14:textId="1F5B6DA0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B961" w14:textId="5B4F2924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924F" w14:textId="3C884F96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11</w:t>
            </w:r>
            <w:r w:rsidR="006F177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B2E6" w14:textId="51248983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14</w:t>
            </w:r>
            <w:r w:rsidR="006F177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DF00" w14:textId="5DF234CF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B460" w14:textId="5EBAF061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392</w:t>
            </w:r>
          </w:p>
        </w:tc>
      </w:tr>
      <w:tr w:rsidR="00E319E1" w:rsidRPr="004C53AE" w14:paraId="503B3237" w14:textId="77777777" w:rsidTr="0014080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4FBA" w14:textId="4C69DBAD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5662" w14:textId="7954D04E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AFD7" w14:textId="73589311" w:rsidR="00E319E1" w:rsidRPr="004C53AE" w:rsidRDefault="00140802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21-</w:t>
            </w:r>
            <w:r w:rsidR="00E319E1">
              <w:rPr>
                <w:rFonts w:ascii="Calibri" w:hAnsi="Calibri" w:cs="Calibri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9476" w14:textId="00E43A01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460B" w14:textId="4F704483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B8EF" w14:textId="4409F1B4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97B7" w14:textId="7491BDFB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4116" w14:textId="20532645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E1B3" w14:textId="7BDD4378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81C5" w14:textId="23613601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202</w:t>
            </w:r>
          </w:p>
        </w:tc>
      </w:tr>
      <w:tr w:rsidR="00E319E1" w:rsidRPr="004C53AE" w14:paraId="3398157B" w14:textId="77777777" w:rsidTr="0014080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450C" w14:textId="0C285E3F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8167" w14:textId="2F89AA65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0E0F" w14:textId="42C34EA2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</w:t>
            </w:r>
            <w:r w:rsidR="00140802">
              <w:rPr>
                <w:rFonts w:ascii="Calibri" w:hAnsi="Calibri" w:cs="Calibri"/>
              </w:rPr>
              <w:t>1-30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0D6B" w14:textId="2F391BF6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B603" w14:textId="3FE8275B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598D" w14:textId="0D8171A5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1C23" w14:textId="7F067725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11C" w14:textId="7B478723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AA37" w14:textId="750FD9C6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A7B1" w14:textId="502E9BB7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105</w:t>
            </w:r>
          </w:p>
        </w:tc>
      </w:tr>
      <w:tr w:rsidR="00E319E1" w:rsidRPr="004C53AE" w14:paraId="0A418A59" w14:textId="77777777" w:rsidTr="0014080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E3FA" w14:textId="59F92604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D4ED" w14:textId="7838D906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392D" w14:textId="2D491733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4</w:t>
            </w:r>
            <w:r w:rsidR="00140802">
              <w:rPr>
                <w:rFonts w:ascii="Calibri" w:hAnsi="Calibri" w:cs="Calibri"/>
              </w:rPr>
              <w:t>1-50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4C36" w14:textId="583C702C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9DCB" w14:textId="4D70A76E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36FB" w14:textId="64238821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2AE7" w14:textId="6C51ACCD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B316" w14:textId="1FE84B77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44A8" w14:textId="7FDAD4CB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CFEC" w14:textId="072B061A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160</w:t>
            </w:r>
          </w:p>
        </w:tc>
      </w:tr>
      <w:tr w:rsidR="00E319E1" w:rsidRPr="004C53AE" w14:paraId="684FC39F" w14:textId="77777777" w:rsidTr="0014080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2451" w14:textId="45B38E78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02CE" w14:textId="463C2F0D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6856" w14:textId="0091BC96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</w:t>
            </w:r>
            <w:r w:rsidR="00140802">
              <w:rPr>
                <w:rFonts w:ascii="Calibri" w:hAnsi="Calibri" w:cs="Calibri"/>
              </w:rPr>
              <w:t>1-20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7A5E" w14:textId="22D9701B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3ACC" w14:textId="64684D3A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64FF" w14:textId="72CE3EAE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7005" w14:textId="6A9F59AD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1A27" w14:textId="7E056E80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15B3" w14:textId="42E0E23E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421B" w14:textId="61767823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316</w:t>
            </w:r>
          </w:p>
        </w:tc>
      </w:tr>
      <w:tr w:rsidR="00E319E1" w:rsidRPr="004C53AE" w14:paraId="02FFA30F" w14:textId="77777777" w:rsidTr="0014080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A558" w14:textId="17C6BB63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011A" w14:textId="29BDB143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1E03" w14:textId="3A6BD850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</w:t>
            </w:r>
            <w:r w:rsidR="00140802">
              <w:rPr>
                <w:rFonts w:ascii="Calibri" w:hAnsi="Calibri" w:cs="Calibri"/>
              </w:rPr>
              <w:t>1-40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0B38" w14:textId="31D7A168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37</w:t>
            </w:r>
            <w:r w:rsidR="006F177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2AAC" w14:textId="1E9146F7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05B0" w14:textId="57CCF6C5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1EDB" w14:textId="112B792D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A34F" w14:textId="1BCDAA1A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9</w:t>
            </w:r>
            <w:r w:rsidR="006F177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C8D1" w14:textId="39BA59DA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DFD4" w14:textId="0923EAEA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319E1" w:rsidRPr="004C53AE" w14:paraId="2695AC6B" w14:textId="77777777" w:rsidTr="0014080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1E2A" w14:textId="6AB0B49E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EF13" w14:textId="572AAFE0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971F" w14:textId="02C1F80F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</w:t>
            </w:r>
            <w:r w:rsidR="00140802">
              <w:rPr>
                <w:rFonts w:ascii="Calibri" w:hAnsi="Calibri" w:cs="Calibri"/>
              </w:rPr>
              <w:t>1-30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7DB2" w14:textId="65E6E372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CBD6" w14:textId="40A7DFBA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B718" w14:textId="17FA2364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F233" w14:textId="67C6C146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9</w:t>
            </w:r>
            <w:r w:rsidR="006F177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90AE" w14:textId="7A100370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2A51" w14:textId="4360A345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4DBA" w14:textId="3EE7ACFB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178</w:t>
            </w:r>
          </w:p>
        </w:tc>
      </w:tr>
      <w:tr w:rsidR="00E319E1" w:rsidRPr="004C53AE" w14:paraId="305A7E81" w14:textId="77777777" w:rsidTr="0014080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4229" w14:textId="7A9D956F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0F10" w14:textId="3BD24025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AF6D" w14:textId="5B8137F6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</w:t>
            </w:r>
            <w:r w:rsidR="00140802">
              <w:rPr>
                <w:rFonts w:ascii="Calibri" w:hAnsi="Calibri" w:cs="Calibri"/>
              </w:rPr>
              <w:t>1-30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E7E7" w14:textId="6EF1BC7E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53C5" w14:textId="070535BF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9803" w14:textId="0129FBBF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9710" w14:textId="486E0F49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10EA" w14:textId="4C7C957B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9B28" w14:textId="4C22B54F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FF36" w14:textId="1098DB9C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228</w:t>
            </w:r>
          </w:p>
        </w:tc>
      </w:tr>
      <w:tr w:rsidR="00E319E1" w:rsidRPr="004C53AE" w14:paraId="3A8D6520" w14:textId="77777777" w:rsidTr="0014080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E412" w14:textId="4B67AC42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4BC7" w14:textId="1720EE44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BE7A" w14:textId="5688AAF0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51</w:t>
            </w:r>
            <w:r w:rsidR="00140802">
              <w:rPr>
                <w:rFonts w:ascii="Calibri" w:hAnsi="Calibri" w:cs="Calibri"/>
              </w:rPr>
              <w:t>-60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161B" w14:textId="2721EA80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D4BC" w14:textId="0EABD02A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22B5" w14:textId="4E56A9B2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87F9" w14:textId="6A6902F2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05A5" w14:textId="5C15A0EA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4888" w14:textId="3FC491F7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6F15" w14:textId="424E5643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43</w:t>
            </w:r>
          </w:p>
        </w:tc>
      </w:tr>
      <w:tr w:rsidR="00E319E1" w:rsidRPr="004C53AE" w14:paraId="18D17EB2" w14:textId="77777777" w:rsidTr="0014080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5710" w14:textId="66AB0C9C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E3DE" w14:textId="68D9FDC2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9A6F" w14:textId="0A4868E6" w:rsidR="00E319E1" w:rsidRPr="004C53AE" w:rsidRDefault="00140802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11-20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658D" w14:textId="0D6F041F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81CD" w14:textId="02E631DA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7C6C" w14:textId="7E45B9BE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2B1A" w14:textId="2516B26A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12</w:t>
            </w:r>
            <w:r w:rsidR="006F177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658D" w14:textId="6E9CA75B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BBA6" w14:textId="01659056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9895" w14:textId="416D2D8C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126</w:t>
            </w:r>
          </w:p>
        </w:tc>
      </w:tr>
      <w:tr w:rsidR="00E319E1" w:rsidRPr="004C53AE" w14:paraId="7A638EC7" w14:textId="77777777" w:rsidTr="0014080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4217" w14:textId="75450EAA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3482" w14:textId="065B3EEE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5C5B" w14:textId="37925B74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31</w:t>
            </w:r>
            <w:r w:rsidR="00140802">
              <w:rPr>
                <w:rFonts w:ascii="Calibri" w:hAnsi="Calibri" w:cs="Calibri"/>
              </w:rPr>
              <w:t>-40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F616" w14:textId="0D206807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7A77" w14:textId="4F441CC7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0437" w14:textId="390F58B6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9BC7" w14:textId="37D8A9DE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0D6B" w14:textId="640AB465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7</w:t>
            </w:r>
            <w:r w:rsidR="006F177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98A" w14:textId="5F4F4EF0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A1C4" w14:textId="5255FEED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E319E1" w:rsidRPr="004C53AE" w14:paraId="7DF32ACB" w14:textId="77777777" w:rsidTr="0014080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596F" w14:textId="6E8A1398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DBF4" w14:textId="4CCEF481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F74E" w14:textId="5CED9557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</w:t>
            </w:r>
            <w:r w:rsidR="00140802">
              <w:rPr>
                <w:rFonts w:ascii="Calibri" w:hAnsi="Calibri" w:cs="Calibri"/>
              </w:rPr>
              <w:t>1-20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591B" w14:textId="17C9234B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3EB2" w14:textId="4C57922F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FCFF" w14:textId="6CC1822D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7D4E" w14:textId="1A603988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FBCB" w14:textId="24E3DF40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6826" w14:textId="58C43C76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45A1" w14:textId="5394F803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319E1" w:rsidRPr="004C53AE" w14:paraId="69285D23" w14:textId="77777777" w:rsidTr="0014080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B0DE" w14:textId="3ECA2424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300F" w14:textId="0C2AC6D3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6938" w14:textId="7B144129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</w:t>
            </w:r>
            <w:r w:rsidR="00140802">
              <w:rPr>
                <w:rFonts w:ascii="Calibri" w:hAnsi="Calibri" w:cs="Calibri"/>
              </w:rPr>
              <w:t>1-30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64E7" w14:textId="4CBDFEAE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F0C6" w14:textId="4663F349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A356" w14:textId="53F8467C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F80E" w14:textId="14E0D2C0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F472" w14:textId="5C58038F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10</w:t>
            </w:r>
            <w:r w:rsidR="006F177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9E92" w14:textId="0522913B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02E8" w14:textId="601FFDC8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251</w:t>
            </w:r>
          </w:p>
        </w:tc>
      </w:tr>
      <w:tr w:rsidR="00E319E1" w:rsidRPr="004C53AE" w14:paraId="614937FE" w14:textId="77777777" w:rsidTr="0014080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0645" w14:textId="7DAA3A15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56E3" w14:textId="30D1B104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29CA" w14:textId="7CFA60E2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</w:t>
            </w:r>
            <w:r w:rsidR="00140802">
              <w:rPr>
                <w:rFonts w:ascii="Calibri" w:hAnsi="Calibri" w:cs="Calibri"/>
              </w:rPr>
              <w:t>1-40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16BA" w14:textId="2317E45E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D070" w14:textId="3BC309AD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1DB2" w14:textId="58F84129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1AAC" w14:textId="68E9DC15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E644" w14:textId="7D0592EA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97DF" w14:textId="51DEBC80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FF56" w14:textId="3718570F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53</w:t>
            </w:r>
          </w:p>
        </w:tc>
      </w:tr>
      <w:tr w:rsidR="00E319E1" w:rsidRPr="004C53AE" w14:paraId="04C544A7" w14:textId="77777777" w:rsidTr="0014080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FC7D" w14:textId="287625D7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32DC" w14:textId="4E37485C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E787" w14:textId="368F7B52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</w:t>
            </w:r>
            <w:r w:rsidR="00140802">
              <w:rPr>
                <w:rFonts w:ascii="Calibri" w:hAnsi="Calibri" w:cs="Calibri"/>
              </w:rPr>
              <w:t>1-30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1C6E" w14:textId="4609F697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25</w:t>
            </w:r>
            <w:r w:rsidR="006F177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8181" w14:textId="1E8A72E2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E7AA" w14:textId="2473E2CD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2846" w14:textId="3886F7BE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ABCC" w14:textId="67121299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6496" w14:textId="7C73479F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A02B" w14:textId="3AEBEECE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319E1" w:rsidRPr="004C53AE" w14:paraId="53FDB30F" w14:textId="77777777" w:rsidTr="00140802">
        <w:trPr>
          <w:trHeight w:val="30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6288" w14:textId="34424D00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C729" w14:textId="79414C0E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3BE0" w14:textId="12827418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</w:t>
            </w:r>
            <w:r w:rsidR="00140802">
              <w:rPr>
                <w:rFonts w:ascii="Calibri" w:hAnsi="Calibri" w:cs="Calibri"/>
              </w:rPr>
              <w:t>1-20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BAE5" w14:textId="21081016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B7B6" w14:textId="24B04BF7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96C2" w14:textId="48CD38C7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81EA" w14:textId="1B638FB0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12</w:t>
            </w:r>
            <w:r w:rsidR="006F177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EE5C" w14:textId="2245472E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1F08" w14:textId="621048E8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470F" w14:textId="4CCA5681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188</w:t>
            </w:r>
          </w:p>
        </w:tc>
      </w:tr>
      <w:tr w:rsidR="00E319E1" w:rsidRPr="004C53AE" w14:paraId="0E366E97" w14:textId="77777777" w:rsidTr="0014080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B3186" w14:textId="6C91BFE0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7AACE" w14:textId="1577CB00" w:rsidR="00E319E1" w:rsidRPr="004C53AE" w:rsidRDefault="00E319E1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0ABD3" w14:textId="7821CC30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</w:t>
            </w:r>
            <w:r w:rsidR="00140802">
              <w:rPr>
                <w:rFonts w:ascii="Calibri" w:hAnsi="Calibri" w:cs="Calibri"/>
              </w:rPr>
              <w:t>1-30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CBBC1" w14:textId="011C7E59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BCFED" w14:textId="3A17387D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497D4" w14:textId="2AF367F2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18CF6" w14:textId="781E1F55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10</w:t>
            </w:r>
            <w:r w:rsidR="006F177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99741" w14:textId="5907C2C3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C62F1" w14:textId="166FCC44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C9895" w14:textId="36295928" w:rsidR="00E319E1" w:rsidRPr="004C53AE" w:rsidRDefault="00E319E1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160</w:t>
            </w:r>
          </w:p>
        </w:tc>
      </w:tr>
    </w:tbl>
    <w:p w14:paraId="7A6E9454" w14:textId="77777777" w:rsidR="00FA2E24" w:rsidRDefault="00FA2E24" w:rsidP="00FA2E24">
      <w:pPr>
        <w:rPr>
          <w:b/>
          <w:lang w:val="en-GB"/>
        </w:rPr>
      </w:pPr>
    </w:p>
    <w:p w14:paraId="7F3D42F6" w14:textId="414E0D6A" w:rsidR="00FA2E24" w:rsidRDefault="00667415" w:rsidP="00FA2E24">
      <w:pPr>
        <w:rPr>
          <w:b/>
          <w:lang w:val="en-GB"/>
        </w:rPr>
      </w:pPr>
      <w:r w:rsidRPr="00B221EA">
        <w:rPr>
          <w:b/>
          <w:lang w:val="en-GB"/>
        </w:rPr>
        <w:t>Supplementary table 2</w:t>
      </w:r>
      <w:r w:rsidR="006F7BD8">
        <w:rPr>
          <w:b/>
          <w:lang w:val="en-GB"/>
        </w:rPr>
        <w:t>B</w:t>
      </w:r>
      <w:r w:rsidRPr="00B221EA">
        <w:rPr>
          <w:b/>
          <w:lang w:val="en-GB"/>
        </w:rPr>
        <w:t xml:space="preserve">: </w:t>
      </w:r>
      <w:r>
        <w:rPr>
          <w:b/>
          <w:lang w:val="en-GB"/>
        </w:rPr>
        <w:t>Individual p</w:t>
      </w:r>
      <w:r w:rsidRPr="00B221EA">
        <w:rPr>
          <w:b/>
          <w:lang w:val="en-GB"/>
        </w:rPr>
        <w:t>articipant characteristics</w:t>
      </w:r>
      <w:r>
        <w:rPr>
          <w:b/>
          <w:lang w:val="en-GB"/>
        </w:rPr>
        <w:t xml:space="preserve"> – </w:t>
      </w:r>
      <w:r w:rsidR="00FA2E24">
        <w:rPr>
          <w:b/>
          <w:lang w:val="en-GB"/>
        </w:rPr>
        <w:t>Healthy controls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1338"/>
        <w:gridCol w:w="1072"/>
        <w:gridCol w:w="850"/>
        <w:gridCol w:w="709"/>
        <w:gridCol w:w="709"/>
        <w:gridCol w:w="1559"/>
        <w:gridCol w:w="1417"/>
      </w:tblGrid>
      <w:tr w:rsidR="00E75D1D" w:rsidRPr="003633EC" w14:paraId="671E433F" w14:textId="77777777" w:rsidTr="00140802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3EDFA9" w14:textId="77777777" w:rsidR="00E75D1D" w:rsidRPr="00124E2B" w:rsidRDefault="00E75D1D" w:rsidP="00093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24E2B">
              <w:rPr>
                <w:rFonts w:ascii="Calibri" w:eastAsia="Times New Roman" w:hAnsi="Calibri" w:cs="Calibri"/>
                <w:b/>
                <w:bCs/>
                <w:lang w:eastAsia="de-DE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173FD2" w14:textId="77777777" w:rsidR="00E75D1D" w:rsidRPr="00124E2B" w:rsidRDefault="00E75D1D" w:rsidP="00093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24E2B">
              <w:rPr>
                <w:rFonts w:ascii="Calibri" w:eastAsia="Times New Roman" w:hAnsi="Calibri" w:cs="Calibri"/>
                <w:b/>
                <w:bCs/>
                <w:lang w:eastAsia="de-DE"/>
              </w:rPr>
              <w:t>Sex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F824A4" w14:textId="77777777" w:rsidR="00E75D1D" w:rsidRPr="00124E2B" w:rsidRDefault="00E75D1D" w:rsidP="00093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24E2B">
              <w:rPr>
                <w:rFonts w:ascii="Calibri" w:eastAsia="Times New Roman" w:hAnsi="Calibri" w:cs="Calibri"/>
                <w:b/>
                <w:bCs/>
                <w:lang w:eastAsia="de-DE"/>
              </w:rPr>
              <w:t>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41E7E" w14:textId="5566C429" w:rsidR="00E75D1D" w:rsidRPr="00124E2B" w:rsidRDefault="00E75D1D" w:rsidP="00093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A2A11C" w14:textId="717BCF7F" w:rsidR="00E75D1D" w:rsidRPr="00124E2B" w:rsidRDefault="00E75D1D" w:rsidP="007E61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24E2B">
              <w:rPr>
                <w:rFonts w:ascii="Calibri" w:eastAsia="Times New Roman" w:hAnsi="Calibri" w:cs="Calibri"/>
                <w:b/>
                <w:bCs/>
                <w:lang w:eastAsia="de-DE"/>
              </w:rPr>
              <w:t>SPRS</w:t>
            </w:r>
            <w:r w:rsidRPr="00E75D1D">
              <w:rPr>
                <w:rFonts w:ascii="Calibri" w:eastAsia="Times New Roman" w:hAnsi="Calibri" w:cs="Calibri"/>
                <w:b/>
                <w:bCs/>
                <w:vertAlign w:val="superscript"/>
                <w:lang w:eastAsia="de-DE"/>
              </w:rPr>
              <w:t>mobility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0BA0FC" w14:textId="77777777" w:rsidR="00E75D1D" w:rsidRPr="00124E2B" w:rsidRDefault="00E75D1D" w:rsidP="007E61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24E2B">
              <w:rPr>
                <w:rFonts w:ascii="Calibri" w:eastAsia="Times New Roman" w:hAnsi="Calibri" w:cs="Calibri"/>
                <w:b/>
                <w:bCs/>
                <w:lang w:eastAsia="de-DE"/>
              </w:rPr>
              <w:t>SPRS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2BE060" w14:textId="77777777" w:rsidR="00E75D1D" w:rsidRPr="00124E2B" w:rsidRDefault="00E75D1D" w:rsidP="007E61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24E2B">
              <w:rPr>
                <w:rFonts w:ascii="Calibri" w:eastAsia="Times New Roman" w:hAnsi="Calibri" w:cs="Calibri"/>
                <w:b/>
                <w:bCs/>
                <w:lang w:eastAsia="de-DE"/>
              </w:rPr>
              <w:t>SARA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4BB464" w14:textId="77777777" w:rsidR="00E75D1D" w:rsidRPr="00124E2B" w:rsidRDefault="00E75D1D" w:rsidP="007E61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124E2B">
              <w:rPr>
                <w:rFonts w:ascii="Calibri" w:eastAsia="Times New Roman" w:hAnsi="Calibri" w:cs="Calibri"/>
                <w:b/>
                <w:bCs/>
                <w:lang w:eastAsia="de-DE"/>
              </w:rPr>
              <w:t>FARS-ADL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544149" w14:textId="77777777" w:rsidR="00E75D1D" w:rsidRPr="00124E2B" w:rsidRDefault="00E75D1D" w:rsidP="007E61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4C53AE">
              <w:rPr>
                <w:rFonts w:ascii="Calibri" w:eastAsia="Times New Roman" w:hAnsi="Calibri" w:cs="Calibri"/>
                <w:b/>
                <w:bCs/>
                <w:lang w:eastAsia="de-DE"/>
              </w:rPr>
              <w:t>No. strides (LBW)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596902" w14:textId="77777777" w:rsidR="00E75D1D" w:rsidRPr="00124E2B" w:rsidRDefault="00E75D1D" w:rsidP="007E61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4C53AE">
              <w:rPr>
                <w:rFonts w:ascii="Calibri" w:eastAsia="Times New Roman" w:hAnsi="Calibri" w:cs="Calibri"/>
                <w:b/>
                <w:bCs/>
                <w:lang w:eastAsia="de-DE"/>
              </w:rPr>
              <w:t>No. strides (SFW)</w:t>
            </w:r>
          </w:p>
        </w:tc>
      </w:tr>
      <w:tr w:rsidR="00E75D1D" w:rsidRPr="003633EC" w14:paraId="76402BFE" w14:textId="77777777" w:rsidTr="00140802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B9B5" w14:textId="653FCDE1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04DC" w14:textId="35260037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36ED" w14:textId="675811F9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4</w:t>
            </w:r>
            <w:r w:rsidR="00140802">
              <w:rPr>
                <w:rFonts w:ascii="Calibri" w:hAnsi="Calibri" w:cs="Calibri"/>
              </w:rPr>
              <w:t>1-50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FDF04" w14:textId="77777777" w:rsidR="00E75D1D" w:rsidRDefault="00E75D1D" w:rsidP="00E319E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F51E" w14:textId="25A29C38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63A0" w14:textId="54943E4D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E856" w14:textId="2D26EAC5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04B5" w14:textId="085D9F49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68F3" w14:textId="4419EABE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F9E9" w14:textId="4B3DF68B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146</w:t>
            </w:r>
          </w:p>
        </w:tc>
      </w:tr>
      <w:tr w:rsidR="00E75D1D" w:rsidRPr="003633EC" w14:paraId="39CAC930" w14:textId="77777777" w:rsidTr="00140802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B300" w14:textId="132AB6C4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C710" w14:textId="4FCCB8E5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9644" w14:textId="73544564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4</w:t>
            </w:r>
            <w:r w:rsidR="00140802">
              <w:rPr>
                <w:rFonts w:ascii="Calibri" w:hAnsi="Calibri" w:cs="Calibri"/>
              </w:rPr>
              <w:t>1-50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8D7D11" w14:textId="77777777" w:rsidR="00E75D1D" w:rsidRDefault="00E75D1D" w:rsidP="00E319E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864B" w14:textId="152B9205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D20D" w14:textId="69589779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F84B" w14:textId="56E8D412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183B" w14:textId="0F510315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81C" w14:textId="5C4B53F2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9A7F" w14:textId="48CB59FD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177</w:t>
            </w:r>
          </w:p>
        </w:tc>
      </w:tr>
      <w:tr w:rsidR="00E75D1D" w:rsidRPr="003633EC" w14:paraId="5FE667AF" w14:textId="77777777" w:rsidTr="00140802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021E" w14:textId="33D696B3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FDE8" w14:textId="62A6CF5D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924A" w14:textId="76BD2FE9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41</w:t>
            </w:r>
            <w:r w:rsidR="00140802">
              <w:rPr>
                <w:rFonts w:ascii="Calibri" w:hAnsi="Calibri" w:cs="Calibri"/>
              </w:rPr>
              <w:t>-50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8E0E16" w14:textId="77777777" w:rsidR="00E75D1D" w:rsidRDefault="00E75D1D" w:rsidP="00E319E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CEAB" w14:textId="2603D84F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28ED" w14:textId="35276E77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D0EC" w14:textId="6E51AA16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AE22" w14:textId="18787678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3FF1" w14:textId="326BE284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E87A" w14:textId="24FC34A4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115</w:t>
            </w:r>
          </w:p>
        </w:tc>
      </w:tr>
      <w:tr w:rsidR="00E75D1D" w:rsidRPr="003633EC" w14:paraId="39441ED2" w14:textId="77777777" w:rsidTr="00140802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9CD6" w14:textId="14201B14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85AD" w14:textId="6C5AA11A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FFB6" w14:textId="21B4025F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</w:t>
            </w:r>
            <w:r w:rsidR="00140802">
              <w:rPr>
                <w:rFonts w:ascii="Calibri" w:hAnsi="Calibri" w:cs="Calibri"/>
              </w:rPr>
              <w:t>1-40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3E3FE5" w14:textId="77777777" w:rsidR="00E75D1D" w:rsidRDefault="00E75D1D" w:rsidP="00E319E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B5FE" w14:textId="70BF5574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B90D" w14:textId="019CABFC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F13A" w14:textId="7B8DCA06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1F2D" w14:textId="6606A63E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EAC5" w14:textId="1CAB2446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7737" w14:textId="1E360CDB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141</w:t>
            </w:r>
          </w:p>
        </w:tc>
      </w:tr>
      <w:tr w:rsidR="00E75D1D" w:rsidRPr="003633EC" w14:paraId="706FFB80" w14:textId="77777777" w:rsidTr="00140802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2DB8" w14:textId="56890B50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8DA3" w14:textId="2BD81F18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7CFA" w14:textId="3E8A50A8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</w:t>
            </w:r>
            <w:r w:rsidR="00140802">
              <w:rPr>
                <w:rFonts w:ascii="Calibri" w:hAnsi="Calibri" w:cs="Calibri"/>
              </w:rPr>
              <w:t>1-40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733DF2" w14:textId="77777777" w:rsidR="00E75D1D" w:rsidRDefault="00E75D1D" w:rsidP="00E319E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900F" w14:textId="2A261EAB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786C" w14:textId="52923DF0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B36D" w14:textId="70D91034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  <w:r w:rsidR="006F177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67E4" w14:textId="020F1DDA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6314" w14:textId="1FA305BF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DA84" w14:textId="0C485634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253</w:t>
            </w:r>
          </w:p>
        </w:tc>
      </w:tr>
      <w:tr w:rsidR="00E75D1D" w:rsidRPr="003633EC" w14:paraId="46373387" w14:textId="77777777" w:rsidTr="00140802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5FF4" w14:textId="0F66701C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D041" w14:textId="02B75078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4BCB" w14:textId="570E00F0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31</w:t>
            </w:r>
            <w:r w:rsidR="00140802">
              <w:rPr>
                <w:rFonts w:ascii="Calibri" w:hAnsi="Calibri" w:cs="Calibri"/>
              </w:rPr>
              <w:t>-40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EDB8AA" w14:textId="77777777" w:rsidR="00E75D1D" w:rsidRDefault="00E75D1D" w:rsidP="00E319E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8016" w14:textId="471C2CC1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C7EE" w14:textId="0D41FC55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935B" w14:textId="51CFE71E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  <w:r w:rsidR="006F177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F61C" w14:textId="630A2ED0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4C57" w14:textId="208099E8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79F9" w14:textId="23DFA193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260</w:t>
            </w:r>
          </w:p>
        </w:tc>
      </w:tr>
      <w:tr w:rsidR="00E75D1D" w:rsidRPr="003633EC" w14:paraId="19C8F873" w14:textId="77777777" w:rsidTr="00140802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955D" w14:textId="3DA2F3E2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EA06" w14:textId="5FC2867E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CED5" w14:textId="613FDC92" w:rsidR="00E75D1D" w:rsidRPr="003633EC" w:rsidRDefault="00140802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21-30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A3AF03" w14:textId="77777777" w:rsidR="00E75D1D" w:rsidRDefault="00E75D1D" w:rsidP="00E319E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955F" w14:textId="20D20F5A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4F1A" w14:textId="34D04ACA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805E" w14:textId="559F6CB4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93E1" w14:textId="656D7D95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F0C8" w14:textId="6E908F9A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24E3" w14:textId="0C0B10A0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289</w:t>
            </w:r>
          </w:p>
        </w:tc>
      </w:tr>
      <w:tr w:rsidR="00E75D1D" w:rsidRPr="003633EC" w14:paraId="4E63F36D" w14:textId="77777777" w:rsidTr="00140802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2167" w14:textId="12F2F480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4D27" w14:textId="0A97DEB2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97C0" w14:textId="1D18F777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41</w:t>
            </w:r>
            <w:r w:rsidR="00140802">
              <w:rPr>
                <w:rFonts w:ascii="Calibri" w:hAnsi="Calibri" w:cs="Calibri"/>
              </w:rPr>
              <w:t>-50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108125" w14:textId="77777777" w:rsidR="00E75D1D" w:rsidRDefault="00E75D1D" w:rsidP="00E319E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7EA2" w14:textId="637DCC39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FD8A" w14:textId="5FED240C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9E87" w14:textId="61C96EE8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8393" w14:textId="1E7C806D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72D9" w14:textId="1E0191C6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BD83" w14:textId="2E916D87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222</w:t>
            </w:r>
          </w:p>
        </w:tc>
      </w:tr>
      <w:tr w:rsidR="00E75D1D" w:rsidRPr="003633EC" w14:paraId="484909E6" w14:textId="77777777" w:rsidTr="00140802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7636" w14:textId="594180C8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E435" w14:textId="1E487B60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C95A" w14:textId="7DF3D490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31</w:t>
            </w:r>
            <w:r w:rsidR="00140802">
              <w:rPr>
                <w:rFonts w:ascii="Calibri" w:hAnsi="Calibri" w:cs="Calibri"/>
              </w:rPr>
              <w:t>-40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582611" w14:textId="77777777" w:rsidR="00E75D1D" w:rsidRDefault="00E75D1D" w:rsidP="00E319E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6486" w14:textId="50374B7F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58EC" w14:textId="59E0CD45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3378" w14:textId="62B80DDF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655A" w14:textId="74AD3222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F09B" w14:textId="6847D20A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4C04" w14:textId="2586044B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392</w:t>
            </w:r>
          </w:p>
        </w:tc>
      </w:tr>
      <w:tr w:rsidR="00E75D1D" w:rsidRPr="003633EC" w14:paraId="0735B929" w14:textId="77777777" w:rsidTr="00140802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8B3B" w14:textId="56399554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25A2" w14:textId="6C96BDE0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9178" w14:textId="7328F744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31</w:t>
            </w:r>
            <w:r w:rsidR="00140802">
              <w:rPr>
                <w:rFonts w:ascii="Calibri" w:hAnsi="Calibri" w:cs="Calibri"/>
              </w:rPr>
              <w:t>-40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9923E2" w14:textId="77777777" w:rsidR="00E75D1D" w:rsidRDefault="00E75D1D" w:rsidP="00E319E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655C" w14:textId="74B95FB2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602E" w14:textId="7BCDF670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6B73" w14:textId="2B9506B7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F118" w14:textId="289CF5D6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0927" w14:textId="31FE5E20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D212" w14:textId="3A57A61B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242</w:t>
            </w:r>
          </w:p>
        </w:tc>
      </w:tr>
      <w:tr w:rsidR="00E75D1D" w:rsidRPr="003633EC" w14:paraId="54979319" w14:textId="77777777" w:rsidTr="00140802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0B59" w14:textId="21DF26DF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2AAE" w14:textId="6DCFC8B4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046A" w14:textId="310515AA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</w:t>
            </w:r>
            <w:r w:rsidR="00140802">
              <w:rPr>
                <w:rFonts w:ascii="Calibri" w:hAnsi="Calibri" w:cs="Calibri"/>
              </w:rPr>
              <w:t>1-40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14B98B" w14:textId="77777777" w:rsidR="00E75D1D" w:rsidRDefault="00E75D1D" w:rsidP="00E319E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40FC" w14:textId="3C023E17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BB4C" w14:textId="08D7A279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0B7B" w14:textId="0AFF4530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425A" w14:textId="7B68C39B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5A47" w14:textId="0E634B47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18B5" w14:textId="77DF3199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349</w:t>
            </w:r>
          </w:p>
        </w:tc>
      </w:tr>
      <w:tr w:rsidR="00E75D1D" w:rsidRPr="003633EC" w14:paraId="5AACC00C" w14:textId="77777777" w:rsidTr="00140802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FA86" w14:textId="5B989BCC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DBB7" w14:textId="6F1EEE5F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F10B" w14:textId="2D9F286A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</w:t>
            </w:r>
            <w:r w:rsidR="00140802">
              <w:rPr>
                <w:rFonts w:ascii="Calibri" w:hAnsi="Calibri" w:cs="Calibri"/>
              </w:rPr>
              <w:t>1-40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2C6A1B" w14:textId="77777777" w:rsidR="00E75D1D" w:rsidRDefault="00E75D1D" w:rsidP="00E319E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0C9C" w14:textId="5F1EE462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9FCD" w14:textId="244F34A3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614C" w14:textId="427EE5E5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9B0A" w14:textId="3AEC5496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C730" w14:textId="20CD9179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869B" w14:textId="4022EE50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402</w:t>
            </w:r>
          </w:p>
        </w:tc>
      </w:tr>
      <w:tr w:rsidR="00E75D1D" w:rsidRPr="003633EC" w14:paraId="30BB4240" w14:textId="77777777" w:rsidTr="00140802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8119" w14:textId="39730D53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75C6" w14:textId="089F07CC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F0AB" w14:textId="3CBACDB2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</w:t>
            </w:r>
            <w:r w:rsidR="00140802">
              <w:rPr>
                <w:rFonts w:ascii="Calibri" w:hAnsi="Calibri" w:cs="Calibri"/>
              </w:rPr>
              <w:t>1-30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713F1E" w14:textId="77777777" w:rsidR="00E75D1D" w:rsidRDefault="00E75D1D" w:rsidP="00E319E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8B63" w14:textId="25EF53DE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48CD" w14:textId="36D841D8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D9A2" w14:textId="68759FAB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EAAE" w14:textId="2F399D5A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CBFC" w14:textId="1B290D21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53EC" w14:textId="62F6B71E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316</w:t>
            </w:r>
          </w:p>
        </w:tc>
      </w:tr>
      <w:tr w:rsidR="00E75D1D" w:rsidRPr="003633EC" w14:paraId="0EB931D0" w14:textId="77777777" w:rsidTr="00140802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6FF6" w14:textId="326A2F9F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FAA0" w14:textId="6458262D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7FD4" w14:textId="56556C03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41</w:t>
            </w:r>
            <w:r w:rsidR="00140802">
              <w:rPr>
                <w:rFonts w:ascii="Calibri" w:hAnsi="Calibri" w:cs="Calibri"/>
              </w:rPr>
              <w:t>-50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F33C4F" w14:textId="77777777" w:rsidR="00E75D1D" w:rsidRDefault="00E75D1D" w:rsidP="00E319E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A83A" w14:textId="388F4913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AC76" w14:textId="7B1B278F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FA38" w14:textId="19EDF190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  <w:r w:rsidR="006F177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F788" w14:textId="4843BD51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F74B" w14:textId="6CB621C2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DEC1" w14:textId="279B01FE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242</w:t>
            </w:r>
          </w:p>
        </w:tc>
      </w:tr>
      <w:tr w:rsidR="00E75D1D" w:rsidRPr="003633EC" w14:paraId="53F51864" w14:textId="77777777" w:rsidTr="00140802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A5AB" w14:textId="2711AB6C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83CC" w14:textId="72FE7837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1647" w14:textId="3FC20023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4</w:t>
            </w:r>
            <w:r w:rsidR="00140802">
              <w:rPr>
                <w:rFonts w:ascii="Calibri" w:hAnsi="Calibri" w:cs="Calibri"/>
              </w:rPr>
              <w:t>1-50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7BD276" w14:textId="77777777" w:rsidR="00E75D1D" w:rsidRDefault="00E75D1D" w:rsidP="00E319E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9496" w14:textId="6D5D9DCE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FC75" w14:textId="4D63DB7F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F6A8" w14:textId="1311EF2F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8949" w14:textId="687F4F14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91E9" w14:textId="4A32F5B7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49B3" w14:textId="1D4CFA1F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362</w:t>
            </w:r>
          </w:p>
        </w:tc>
      </w:tr>
      <w:tr w:rsidR="00E75D1D" w:rsidRPr="003633EC" w14:paraId="76659AE0" w14:textId="77777777" w:rsidTr="00140802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8F4A" w14:textId="4BC9C867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F75A" w14:textId="7C92DBB4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2012" w14:textId="656F1FDB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41</w:t>
            </w:r>
            <w:r w:rsidR="00140802">
              <w:rPr>
                <w:rFonts w:ascii="Calibri" w:hAnsi="Calibri" w:cs="Calibri"/>
              </w:rPr>
              <w:t>-50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AEDE16" w14:textId="77777777" w:rsidR="00E75D1D" w:rsidRDefault="00E75D1D" w:rsidP="00E319E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2D59" w14:textId="1845BEA1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B53B" w14:textId="5759A68E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62AF" w14:textId="649467C8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  <w:r w:rsidR="006F177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D401" w14:textId="2A675DBA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EABA" w14:textId="7F578888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BC89" w14:textId="7EC08C59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334</w:t>
            </w:r>
          </w:p>
        </w:tc>
      </w:tr>
      <w:tr w:rsidR="00E75D1D" w:rsidRPr="003633EC" w14:paraId="40A08828" w14:textId="77777777" w:rsidTr="00140802">
        <w:trPr>
          <w:trHeight w:val="316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6BAD" w14:textId="15EDD452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9FB1" w14:textId="23EAFCCE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2CF5" w14:textId="18CDD63A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4</w:t>
            </w:r>
            <w:r w:rsidR="00140802">
              <w:rPr>
                <w:rFonts w:ascii="Calibri" w:hAnsi="Calibri" w:cs="Calibri"/>
              </w:rPr>
              <w:t>1-50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0F72CACC" w14:textId="77777777" w:rsidR="00E75D1D" w:rsidRDefault="00E75D1D" w:rsidP="00E319E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7CCF" w14:textId="3D8AC34A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E7D2" w14:textId="0F873569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15DE" w14:textId="399BC830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B06D" w14:textId="5E78794E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2A14" w14:textId="7C1256C4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0B12" w14:textId="6216C999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342</w:t>
            </w:r>
          </w:p>
        </w:tc>
      </w:tr>
      <w:tr w:rsidR="00E75D1D" w:rsidRPr="003633EC" w14:paraId="40D65583" w14:textId="77777777" w:rsidTr="00140802">
        <w:trPr>
          <w:trHeight w:val="316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43F78" w14:textId="5C497CA8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3CFBB" w14:textId="171D4230" w:rsidR="00E75D1D" w:rsidRPr="003633EC" w:rsidRDefault="00E75D1D" w:rsidP="00E319E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543C6" w14:textId="17BFF02A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</w:t>
            </w:r>
            <w:r w:rsidR="00140802">
              <w:rPr>
                <w:rFonts w:ascii="Calibri" w:hAnsi="Calibri" w:cs="Calibri"/>
              </w:rPr>
              <w:t>1-30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4E7A4" w14:textId="77777777" w:rsidR="00E75D1D" w:rsidRDefault="00E75D1D" w:rsidP="00E319E1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5F31A" w14:textId="41DAB094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BDCB3" w14:textId="112CE855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E97F7" w14:textId="7431FBDC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8CFDF" w14:textId="31955CBC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B827E" w14:textId="63234785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E580" w14:textId="31897785" w:rsidR="00E75D1D" w:rsidRPr="003633EC" w:rsidRDefault="00E75D1D" w:rsidP="00E3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331</w:t>
            </w:r>
          </w:p>
        </w:tc>
      </w:tr>
    </w:tbl>
    <w:p w14:paraId="1AA334AF" w14:textId="6085F5F1" w:rsidR="00FA2E24" w:rsidRDefault="00FA2E2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14:paraId="0E90DAEA" w14:textId="2F4D8703" w:rsidR="008A1A38" w:rsidRDefault="00A16DBE">
      <w:pPr>
        <w:rPr>
          <w:b/>
          <w:lang w:val="en-GB"/>
        </w:rPr>
      </w:pPr>
      <w:r w:rsidRPr="00712E06">
        <w:rPr>
          <w:b/>
          <w:lang w:val="en-GB"/>
        </w:rPr>
        <w:lastRenderedPageBreak/>
        <w:t xml:space="preserve">Supplementary table </w:t>
      </w:r>
      <w:r w:rsidR="007E3BAA">
        <w:rPr>
          <w:b/>
          <w:lang w:val="en-GB"/>
        </w:rPr>
        <w:t>3</w:t>
      </w:r>
      <w:r w:rsidRPr="00712E06">
        <w:rPr>
          <w:b/>
          <w:lang w:val="en-GB"/>
        </w:rPr>
        <w:t xml:space="preserve">: </w:t>
      </w:r>
      <w:r w:rsidR="0035690C">
        <w:rPr>
          <w:b/>
          <w:lang w:val="en-GB"/>
        </w:rPr>
        <w:t>Correlation</w:t>
      </w:r>
      <w:r w:rsidR="00AD046E">
        <w:rPr>
          <w:b/>
          <w:lang w:val="en-GB"/>
        </w:rPr>
        <w:t xml:space="preserve"> between lab-based walking (LBW) and supervised free walking (SFW) conditions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2277"/>
        <w:gridCol w:w="2835"/>
      </w:tblGrid>
      <w:tr w:rsidR="00913860" w:rsidRPr="0035690C" w14:paraId="3DAF4441" w14:textId="77777777" w:rsidTr="005F006A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F753B" w14:textId="159CEBAA" w:rsidR="00913860" w:rsidRPr="00DE5B38" w:rsidRDefault="00DE5B38" w:rsidP="00B26127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 w:eastAsia="de-DE"/>
              </w:rPr>
            </w:pPr>
            <w:r w:rsidRPr="00DE5B38">
              <w:rPr>
                <w:rFonts w:ascii="Calibri" w:eastAsia="Times New Roman" w:hAnsi="Calibri" w:cs="Calibri"/>
                <w:b/>
                <w:lang w:val="en-GB" w:eastAsia="de-DE"/>
              </w:rPr>
              <w:t>Gait measure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73BD6" w14:textId="3D72227E" w:rsidR="00913860" w:rsidRPr="0061682A" w:rsidRDefault="00D1286C" w:rsidP="006168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n-GB" w:eastAsia="de-DE"/>
              </w:rPr>
            </w:pPr>
            <w:r>
              <w:rPr>
                <w:rFonts w:ascii="Calibri" w:eastAsia="Times New Roman" w:hAnsi="Calibri" w:cs="Calibri"/>
                <w:b/>
                <w:lang w:val="en-GB" w:eastAsia="de-DE"/>
              </w:rPr>
              <w:t>Spearman’s ρ</w:t>
            </w:r>
            <w:r w:rsidR="0061682A">
              <w:rPr>
                <w:rFonts w:ascii="Calibri" w:eastAsia="Times New Roman" w:hAnsi="Calibri" w:cs="Calibri"/>
                <w:b/>
                <w:lang w:val="en-GB" w:eastAsia="de-DE"/>
              </w:rPr>
              <w:t xml:space="preserve"> [95% CI]</w:t>
            </w:r>
          </w:p>
        </w:tc>
      </w:tr>
      <w:tr w:rsidR="00D1286C" w:rsidRPr="00B26127" w14:paraId="67D48161" w14:textId="77777777" w:rsidTr="0062664E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3E58" w14:textId="2733BF71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Circumduction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6971" w14:textId="220B3D0B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0C16" w14:textId="72918439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[0.88, 1.00]</w:t>
            </w:r>
          </w:p>
        </w:tc>
      </w:tr>
      <w:tr w:rsidR="00D1286C" w:rsidRPr="00B26127" w14:paraId="5A69F461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5AD3" w14:textId="5D2F3D2E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Pitch at Initial Contact (°)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42C5" w14:textId="1C109A7E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0.91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4B8B" w14:textId="040558E1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[0.53, 1.00]</w:t>
            </w:r>
          </w:p>
        </w:tc>
      </w:tr>
      <w:tr w:rsidR="00D1286C" w:rsidRPr="00B26127" w14:paraId="641BC098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01C2" w14:textId="6ED8246A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Pitch at Mid Swing (°)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451F" w14:textId="56ECADF9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8157" w14:textId="21D59CF4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[0.59, 0.99]</w:t>
            </w:r>
          </w:p>
        </w:tc>
      </w:tr>
      <w:tr w:rsidR="00D1286C" w:rsidRPr="00B26127" w14:paraId="09EBF882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66D4" w14:textId="337D813F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>
              <w:rPr>
                <w:rFonts w:ascii="Calibri" w:hAnsi="Calibri" w:cs="Calibri"/>
              </w:rPr>
              <w:t>Elevation at Midswing (cm)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A42A" w14:textId="7D5F492D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AE3B" w14:textId="7A4DA2E1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[0.44, 0.99]</w:t>
            </w:r>
          </w:p>
        </w:tc>
      </w:tr>
      <w:tr w:rsidR="00D1286C" w:rsidRPr="00B26127" w14:paraId="378717EB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5C6F" w14:textId="13DCF513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>
              <w:rPr>
                <w:rFonts w:ascii="Calibri" w:hAnsi="Calibri" w:cs="Calibri"/>
              </w:rPr>
              <w:t>Harmonic Ratio V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D38F" w14:textId="1BD33107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E87F" w14:textId="1E6ECD0F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[0.54, 0.97]</w:t>
            </w:r>
          </w:p>
        </w:tc>
      </w:tr>
      <w:tr w:rsidR="00D1286C" w:rsidRPr="00B26127" w14:paraId="466669DF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6CA9" w14:textId="4672EB0B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Pitch at Toe Off (°)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6484" w14:textId="500E8202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0.85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DC9E" w14:textId="4E15C6EE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[0.33, 0.99]</w:t>
            </w:r>
          </w:p>
        </w:tc>
      </w:tr>
      <w:tr w:rsidR="00D1286C" w:rsidRPr="00B26127" w14:paraId="53ECC560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6CFF" w14:textId="1343C692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LRoM coronal (°)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5C70" w14:textId="7404F429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0.84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FA71" w14:textId="4E6E04ED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[0.56, 0.96]</w:t>
            </w:r>
          </w:p>
        </w:tc>
      </w:tr>
      <w:tr w:rsidR="00D1286C" w:rsidRPr="00B26127" w14:paraId="3A262177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C553" w14:textId="7FA4AA3D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Stride Time CV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C5A3" w14:textId="13F7FC5A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0.83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D8CD" w14:textId="71CEE267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[0.62, 0.97]</w:t>
            </w:r>
          </w:p>
        </w:tc>
      </w:tr>
      <w:tr w:rsidR="00D1286C" w:rsidRPr="00B26127" w14:paraId="59ACDF1B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A8C5" w14:textId="59102923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>
              <w:rPr>
                <w:rFonts w:ascii="Calibri" w:hAnsi="Calibri" w:cs="Calibri"/>
              </w:rPr>
              <w:t>LRoM transverse (°)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85E6" w14:textId="2029969F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0.83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BDD1" w14:textId="5FD85190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[0.39, 0.97]</w:t>
            </w:r>
          </w:p>
        </w:tc>
      </w:tr>
      <w:tr w:rsidR="00D1286C" w:rsidRPr="00B26127" w14:paraId="508947D6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E31A" w14:textId="15C3A508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Toe Out Angle (°)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438C" w14:textId="42FA7920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0.83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294D" w14:textId="7A10F05C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[0.54, 0.96]</w:t>
            </w:r>
          </w:p>
        </w:tc>
      </w:tr>
      <w:tr w:rsidR="00D1286C" w:rsidRPr="00B26127" w14:paraId="488980B7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C6EB" w14:textId="25CFED33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Harmonic Ratio AP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E79C" w14:textId="55B93349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0.83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1507" w14:textId="528C0AFA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[0.39, 0.96]</w:t>
            </w:r>
          </w:p>
        </w:tc>
      </w:tr>
      <w:tr w:rsidR="00D1286C" w:rsidRPr="00B26127" w14:paraId="2D6963DE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B7C8" w14:textId="00D40A53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>
              <w:rPr>
                <w:rFonts w:ascii="Calibri" w:hAnsi="Calibri" w:cs="Calibri"/>
              </w:rPr>
              <w:t>Lateral Step Deviation (%)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628C" w14:textId="103B4E90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0.82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8E78" w14:textId="1F29FD7B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[0.61, 0.95]</w:t>
            </w:r>
          </w:p>
        </w:tc>
      </w:tr>
      <w:tr w:rsidR="00D1286C" w:rsidRPr="00B26127" w14:paraId="0D89B50E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000F" w14:textId="49AC5762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Speed (m/s)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1312" w14:textId="48600842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684B" w14:textId="515C9C7A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[0.50, 0.95]</w:t>
            </w:r>
          </w:p>
        </w:tc>
      </w:tr>
      <w:tr w:rsidR="00D1286C" w:rsidRPr="00B26127" w14:paraId="1DED53BB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8936" w14:textId="1B70C2AC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LRoM coronal CV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E67B" w14:textId="0512C5DC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0546" w14:textId="3A2B42BD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[0.33, 0.97]</w:t>
            </w:r>
          </w:p>
        </w:tc>
      </w:tr>
      <w:tr w:rsidR="00D1286C" w:rsidRPr="00B26127" w14:paraId="24FA3441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E5CE" w14:textId="36685B9A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Stride Length (m)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E482" w14:textId="12C777CD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0.80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0C72" w14:textId="6E4B19CF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[0.54, 0.93]</w:t>
            </w:r>
          </w:p>
        </w:tc>
      </w:tr>
      <w:tr w:rsidR="00D1286C" w:rsidRPr="00B26127" w14:paraId="32B09F7C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55FD" w14:textId="7242B6AF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Toe Out Angle MADN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A379" w14:textId="3747BED4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0.80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4D9F" w14:textId="3249C9ED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[0.41, 0.95]</w:t>
            </w:r>
          </w:p>
        </w:tc>
      </w:tr>
      <w:tr w:rsidR="00D1286C" w:rsidRPr="00B26127" w14:paraId="30245C72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1FE7" w14:textId="09353AC6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Swing CV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C22C" w14:textId="390147C9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0959" w14:textId="16547DD2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[0.61, 0.95]</w:t>
            </w:r>
          </w:p>
        </w:tc>
      </w:tr>
      <w:tr w:rsidR="00D1286C" w:rsidRPr="00B26127" w14:paraId="6969EBB8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5555" w14:textId="10B30EE5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Swing (%)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8881" w14:textId="058471ED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82A0" w14:textId="330EE232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[0.50, 0.95]</w:t>
            </w:r>
          </w:p>
        </w:tc>
      </w:tr>
      <w:tr w:rsidR="00D1286C" w:rsidRPr="00B26127" w14:paraId="68C79EB8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E982" w14:textId="37DE2B5A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Harmonic Ratio ML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D6C6" w14:textId="116DFF3A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4CC2" w14:textId="2857FE8C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[0.45, 0.94]</w:t>
            </w:r>
          </w:p>
        </w:tc>
      </w:tr>
      <w:tr w:rsidR="00D1286C" w:rsidRPr="00B26127" w14:paraId="02275BA4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D694" w14:textId="52D68F43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Double Support (%)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CE84" w14:textId="450BCFC6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0.77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AD98" w14:textId="1C47B319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[0.54, 0.94]</w:t>
            </w:r>
          </w:p>
        </w:tc>
      </w:tr>
      <w:tr w:rsidR="00D1286C" w:rsidRPr="00B26127" w14:paraId="7667E66D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57A1" w14:textId="7CE69EA1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SPcmp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860C" w14:textId="25D28D81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0.73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3A93" w14:textId="125D4A68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[0.37, 0.92]</w:t>
            </w:r>
          </w:p>
        </w:tc>
      </w:tr>
      <w:tr w:rsidR="00D1286C" w:rsidRPr="00B26127" w14:paraId="75A6641B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D950" w14:textId="2CBACD0D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>
              <w:rPr>
                <w:rFonts w:ascii="Calibri" w:hAnsi="Calibri" w:cs="Calibri"/>
              </w:rPr>
              <w:t>LRoM sagittal CV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9354" w14:textId="0F0E7001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0.73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B903" w14:textId="2AF7136A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[0.22, 0.91]</w:t>
            </w:r>
          </w:p>
        </w:tc>
      </w:tr>
      <w:tr w:rsidR="00D1286C" w:rsidRPr="00B26127" w14:paraId="623C4F24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4C9C" w14:textId="1AFFABCF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>
              <w:rPr>
                <w:rFonts w:ascii="Calibri" w:hAnsi="Calibri" w:cs="Calibri"/>
              </w:rPr>
              <w:t>Stride Time (s)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A642" w14:textId="62BA8746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0.69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048C" w14:textId="06E82801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[0.09, 0.91]</w:t>
            </w:r>
          </w:p>
        </w:tc>
      </w:tr>
      <w:tr w:rsidR="00D1286C" w:rsidRPr="00B26127" w14:paraId="06B40792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0194" w14:textId="01F5A6C5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>
              <w:rPr>
                <w:rFonts w:ascii="Calibri" w:hAnsi="Calibri" w:cs="Calibri"/>
              </w:rPr>
              <w:t>Double Support MADN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5B04" w14:textId="60F6108F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0.64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7089" w14:textId="0119A411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[0.21, 0.89]</w:t>
            </w:r>
          </w:p>
        </w:tc>
      </w:tr>
      <w:tr w:rsidR="00D1286C" w:rsidRPr="00B26127" w14:paraId="35BBB79D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30AC" w14:textId="7FA70761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D1286C">
              <w:rPr>
                <w:rFonts w:ascii="Calibri" w:hAnsi="Calibri" w:cs="Calibri"/>
                <w:lang w:val="en-GB"/>
              </w:rPr>
              <w:t>Pitch at Toe Off MADN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1F03" w14:textId="49F19D9F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0.61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787A" w14:textId="58B5B10F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[0.20, 0.86]</w:t>
            </w:r>
          </w:p>
        </w:tc>
      </w:tr>
      <w:tr w:rsidR="00D1286C" w:rsidRPr="00B26127" w14:paraId="4F5D1DA6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D86D" w14:textId="4D5109F8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>
              <w:rPr>
                <w:rFonts w:ascii="Calibri" w:hAnsi="Calibri" w:cs="Calibri"/>
              </w:rPr>
              <w:t>LRoM sagittal (°)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B7FF" w14:textId="7BD90294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88C7" w14:textId="06A4B64D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[-0.24, 0.91]</w:t>
            </w:r>
          </w:p>
        </w:tc>
      </w:tr>
      <w:tr w:rsidR="00D1286C" w:rsidRPr="00B26127" w14:paraId="6D764451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3D99" w14:textId="2AC1CB97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>
              <w:rPr>
                <w:rFonts w:ascii="Calibri" w:hAnsi="Calibri" w:cs="Calibri"/>
              </w:rPr>
              <w:t>Elevation at Midswing MADN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FDAF" w14:textId="22419E4F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0.57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FA03" w14:textId="265DAB74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[0.06, 0.86]</w:t>
            </w:r>
          </w:p>
        </w:tc>
      </w:tr>
      <w:tr w:rsidR="00D1286C" w:rsidRPr="00B26127" w14:paraId="095B084D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C1BF" w14:textId="513D40BB" w:rsidR="00D1286C" w:rsidRPr="00D1286C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val="en-GB" w:eastAsia="de-DE"/>
              </w:rPr>
            </w:pPr>
            <w:r w:rsidRPr="00D1286C">
              <w:rPr>
                <w:rFonts w:ascii="Calibri" w:hAnsi="Calibri" w:cs="Calibri"/>
                <w:lang w:val="en-GB"/>
              </w:rPr>
              <w:t>Pitch at Initial Contact MADN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B300" w14:textId="511A9AB7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CF28" w14:textId="4A954511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[-0.20, 0.91]</w:t>
            </w:r>
          </w:p>
        </w:tc>
      </w:tr>
      <w:tr w:rsidR="00D1286C" w:rsidRPr="00B26127" w14:paraId="58D95220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327D" w14:textId="49B174E8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LRoM transverse CV</w:t>
            </w:r>
          </w:p>
        </w:tc>
        <w:tc>
          <w:tcPr>
            <w:tcW w:w="2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A7F3" w14:textId="2E0EECCB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0.30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D424" w14:textId="77552177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[-0.40, 0.72]</w:t>
            </w:r>
          </w:p>
        </w:tc>
      </w:tr>
      <w:tr w:rsidR="00D1286C" w:rsidRPr="00B26127" w14:paraId="36A3E5F1" w14:textId="77777777" w:rsidTr="0062664E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088F1" w14:textId="76F25AA1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Stride Length CV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24DEE" w14:textId="274C11D5" w:rsidR="00D1286C" w:rsidRPr="00B26127" w:rsidRDefault="00D1286C" w:rsidP="00D128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0.16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48F21" w14:textId="33D4F60E" w:rsidR="00D1286C" w:rsidRPr="00B26127" w:rsidRDefault="00D1286C" w:rsidP="00D1286C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[-0.46, 0.59]</w:t>
            </w:r>
          </w:p>
        </w:tc>
      </w:tr>
    </w:tbl>
    <w:p w14:paraId="45C263EC" w14:textId="77777777" w:rsidR="0081356F" w:rsidRDefault="0081356F" w:rsidP="00FC5859">
      <w:pPr>
        <w:rPr>
          <w:sz w:val="20"/>
          <w:szCs w:val="20"/>
          <w:lang w:val="en-GB"/>
        </w:rPr>
      </w:pPr>
    </w:p>
    <w:sectPr w:rsidR="0081356F" w:rsidSect="00FC58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v0vvdp0pztd9ke0szpvars7a92rtrxs2e0a&quot;&gt;MyEndNoteLibrary_20220815&lt;record-ids&gt;&lt;item&gt;2&lt;/item&gt;&lt;/record-ids&gt;&lt;/item&gt;&lt;/Libraries&gt;"/>
  </w:docVars>
  <w:rsids>
    <w:rsidRoot w:val="00E100AC"/>
    <w:rsid w:val="0000752A"/>
    <w:rsid w:val="00015AEC"/>
    <w:rsid w:val="0006185E"/>
    <w:rsid w:val="00066D0B"/>
    <w:rsid w:val="00072DE6"/>
    <w:rsid w:val="0007672B"/>
    <w:rsid w:val="000A459D"/>
    <w:rsid w:val="000C0CD3"/>
    <w:rsid w:val="000F1D8A"/>
    <w:rsid w:val="000F4377"/>
    <w:rsid w:val="00115929"/>
    <w:rsid w:val="00124E2B"/>
    <w:rsid w:val="00140802"/>
    <w:rsid w:val="00156C7B"/>
    <w:rsid w:val="001609CC"/>
    <w:rsid w:val="00184B0A"/>
    <w:rsid w:val="00184D6A"/>
    <w:rsid w:val="00186796"/>
    <w:rsid w:val="001879B0"/>
    <w:rsid w:val="00191232"/>
    <w:rsid w:val="00194172"/>
    <w:rsid w:val="001B2A07"/>
    <w:rsid w:val="001C728D"/>
    <w:rsid w:val="001D70F7"/>
    <w:rsid w:val="00216F94"/>
    <w:rsid w:val="00253A82"/>
    <w:rsid w:val="00262A1B"/>
    <w:rsid w:val="00264EA0"/>
    <w:rsid w:val="0027092F"/>
    <w:rsid w:val="00291CEC"/>
    <w:rsid w:val="002A20A8"/>
    <w:rsid w:val="002D2D09"/>
    <w:rsid w:val="003041FD"/>
    <w:rsid w:val="003243FD"/>
    <w:rsid w:val="0034328E"/>
    <w:rsid w:val="003529D1"/>
    <w:rsid w:val="0035690C"/>
    <w:rsid w:val="00357182"/>
    <w:rsid w:val="003633EC"/>
    <w:rsid w:val="0038154A"/>
    <w:rsid w:val="003849F5"/>
    <w:rsid w:val="00387043"/>
    <w:rsid w:val="003A7DCA"/>
    <w:rsid w:val="003C591D"/>
    <w:rsid w:val="00414053"/>
    <w:rsid w:val="00414E82"/>
    <w:rsid w:val="00426FD9"/>
    <w:rsid w:val="00440D67"/>
    <w:rsid w:val="00446B4E"/>
    <w:rsid w:val="00446DA5"/>
    <w:rsid w:val="004571FF"/>
    <w:rsid w:val="00470E47"/>
    <w:rsid w:val="004811E4"/>
    <w:rsid w:val="004C053E"/>
    <w:rsid w:val="004C53AE"/>
    <w:rsid w:val="004C7BDB"/>
    <w:rsid w:val="004D1E09"/>
    <w:rsid w:val="004D3B2B"/>
    <w:rsid w:val="004E61A4"/>
    <w:rsid w:val="004E6668"/>
    <w:rsid w:val="004F2C86"/>
    <w:rsid w:val="004F3F15"/>
    <w:rsid w:val="005417A1"/>
    <w:rsid w:val="00544190"/>
    <w:rsid w:val="00554F8A"/>
    <w:rsid w:val="005617EA"/>
    <w:rsid w:val="00563635"/>
    <w:rsid w:val="00566A4C"/>
    <w:rsid w:val="005769C6"/>
    <w:rsid w:val="00583F30"/>
    <w:rsid w:val="00593E68"/>
    <w:rsid w:val="00596158"/>
    <w:rsid w:val="005A45E2"/>
    <w:rsid w:val="005C2C02"/>
    <w:rsid w:val="005C5D6C"/>
    <w:rsid w:val="005D441C"/>
    <w:rsid w:val="005E0E3B"/>
    <w:rsid w:val="005F3EE7"/>
    <w:rsid w:val="00615F53"/>
    <w:rsid w:val="0061682A"/>
    <w:rsid w:val="00624EC9"/>
    <w:rsid w:val="0062664E"/>
    <w:rsid w:val="0064055E"/>
    <w:rsid w:val="00651243"/>
    <w:rsid w:val="00655B01"/>
    <w:rsid w:val="00667415"/>
    <w:rsid w:val="00686083"/>
    <w:rsid w:val="00686D0D"/>
    <w:rsid w:val="006A2C81"/>
    <w:rsid w:val="006B4DE7"/>
    <w:rsid w:val="006D01A2"/>
    <w:rsid w:val="006F1771"/>
    <w:rsid w:val="006F45F8"/>
    <w:rsid w:val="006F7BD8"/>
    <w:rsid w:val="00700025"/>
    <w:rsid w:val="00707BFD"/>
    <w:rsid w:val="00710574"/>
    <w:rsid w:val="00711A0F"/>
    <w:rsid w:val="007128C9"/>
    <w:rsid w:val="00712E06"/>
    <w:rsid w:val="00721A17"/>
    <w:rsid w:val="0075549F"/>
    <w:rsid w:val="00756F33"/>
    <w:rsid w:val="00761595"/>
    <w:rsid w:val="007A39CE"/>
    <w:rsid w:val="007A537D"/>
    <w:rsid w:val="007B0A2F"/>
    <w:rsid w:val="007B4A95"/>
    <w:rsid w:val="007B6FE5"/>
    <w:rsid w:val="007C09BE"/>
    <w:rsid w:val="007E08A8"/>
    <w:rsid w:val="007E3BAA"/>
    <w:rsid w:val="007E61BA"/>
    <w:rsid w:val="00806CB1"/>
    <w:rsid w:val="0081356F"/>
    <w:rsid w:val="00817799"/>
    <w:rsid w:val="0084198E"/>
    <w:rsid w:val="00860D61"/>
    <w:rsid w:val="008660DF"/>
    <w:rsid w:val="0087647E"/>
    <w:rsid w:val="008A1A38"/>
    <w:rsid w:val="008A51FE"/>
    <w:rsid w:val="008B2C47"/>
    <w:rsid w:val="008B3BEE"/>
    <w:rsid w:val="008D17C7"/>
    <w:rsid w:val="008D2201"/>
    <w:rsid w:val="008D3A71"/>
    <w:rsid w:val="008E5B64"/>
    <w:rsid w:val="008F4B7D"/>
    <w:rsid w:val="008F5358"/>
    <w:rsid w:val="00905FE2"/>
    <w:rsid w:val="00913860"/>
    <w:rsid w:val="00920200"/>
    <w:rsid w:val="00926D4C"/>
    <w:rsid w:val="00946B46"/>
    <w:rsid w:val="00946CDA"/>
    <w:rsid w:val="0097478F"/>
    <w:rsid w:val="00982AC6"/>
    <w:rsid w:val="009868D8"/>
    <w:rsid w:val="009A1026"/>
    <w:rsid w:val="009B3D31"/>
    <w:rsid w:val="009C6DF8"/>
    <w:rsid w:val="00A06B03"/>
    <w:rsid w:val="00A14D4C"/>
    <w:rsid w:val="00A16DBE"/>
    <w:rsid w:val="00A171C8"/>
    <w:rsid w:val="00A30DC9"/>
    <w:rsid w:val="00A3625D"/>
    <w:rsid w:val="00A46668"/>
    <w:rsid w:val="00A519D8"/>
    <w:rsid w:val="00A7036D"/>
    <w:rsid w:val="00A95046"/>
    <w:rsid w:val="00AB484C"/>
    <w:rsid w:val="00AD046E"/>
    <w:rsid w:val="00AE0133"/>
    <w:rsid w:val="00AE02B5"/>
    <w:rsid w:val="00AE326C"/>
    <w:rsid w:val="00AF0AD5"/>
    <w:rsid w:val="00AF63F2"/>
    <w:rsid w:val="00B221EA"/>
    <w:rsid w:val="00B22538"/>
    <w:rsid w:val="00B25DE1"/>
    <w:rsid w:val="00B26127"/>
    <w:rsid w:val="00B56B67"/>
    <w:rsid w:val="00B61EF0"/>
    <w:rsid w:val="00B6646F"/>
    <w:rsid w:val="00B66DB7"/>
    <w:rsid w:val="00BA019F"/>
    <w:rsid w:val="00BA5B0D"/>
    <w:rsid w:val="00BC0092"/>
    <w:rsid w:val="00BC1CA1"/>
    <w:rsid w:val="00BE23F3"/>
    <w:rsid w:val="00C06E2E"/>
    <w:rsid w:val="00C10662"/>
    <w:rsid w:val="00C25284"/>
    <w:rsid w:val="00C2569A"/>
    <w:rsid w:val="00C40392"/>
    <w:rsid w:val="00C43748"/>
    <w:rsid w:val="00C50CF9"/>
    <w:rsid w:val="00C92718"/>
    <w:rsid w:val="00CB267B"/>
    <w:rsid w:val="00CC3BFA"/>
    <w:rsid w:val="00CF2247"/>
    <w:rsid w:val="00D072D7"/>
    <w:rsid w:val="00D1286C"/>
    <w:rsid w:val="00D12CFE"/>
    <w:rsid w:val="00D14D97"/>
    <w:rsid w:val="00D23703"/>
    <w:rsid w:val="00D416D7"/>
    <w:rsid w:val="00D46FD8"/>
    <w:rsid w:val="00D558E3"/>
    <w:rsid w:val="00D63DF3"/>
    <w:rsid w:val="00D73C99"/>
    <w:rsid w:val="00DB0D64"/>
    <w:rsid w:val="00DB47C9"/>
    <w:rsid w:val="00DB73ED"/>
    <w:rsid w:val="00DE5B38"/>
    <w:rsid w:val="00DF524B"/>
    <w:rsid w:val="00E100AC"/>
    <w:rsid w:val="00E10964"/>
    <w:rsid w:val="00E319E1"/>
    <w:rsid w:val="00E459B0"/>
    <w:rsid w:val="00E73F1D"/>
    <w:rsid w:val="00E75D1D"/>
    <w:rsid w:val="00E91ADE"/>
    <w:rsid w:val="00EB6B2B"/>
    <w:rsid w:val="00EC59B8"/>
    <w:rsid w:val="00ED6439"/>
    <w:rsid w:val="00EE33F7"/>
    <w:rsid w:val="00EE3C64"/>
    <w:rsid w:val="00EF2A42"/>
    <w:rsid w:val="00EF6FBA"/>
    <w:rsid w:val="00F10CC3"/>
    <w:rsid w:val="00F123B1"/>
    <w:rsid w:val="00F12B46"/>
    <w:rsid w:val="00F14939"/>
    <w:rsid w:val="00F23F4F"/>
    <w:rsid w:val="00F242EC"/>
    <w:rsid w:val="00F30422"/>
    <w:rsid w:val="00F32C35"/>
    <w:rsid w:val="00F362DA"/>
    <w:rsid w:val="00F50680"/>
    <w:rsid w:val="00F61D6C"/>
    <w:rsid w:val="00F801C6"/>
    <w:rsid w:val="00F80BF5"/>
    <w:rsid w:val="00FA2E24"/>
    <w:rsid w:val="00FA35E0"/>
    <w:rsid w:val="00FC5859"/>
    <w:rsid w:val="00FD0C21"/>
    <w:rsid w:val="00FE41B9"/>
    <w:rsid w:val="00FF570A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2985"/>
  <w15:chartTrackingRefBased/>
  <w15:docId w15:val="{6FDE4539-44E7-41FE-82CD-45AFB3AA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0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rd"/>
    <w:link w:val="EndNoteBibliographyTitleZchn"/>
    <w:rsid w:val="0027092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27092F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27092F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27092F"/>
    <w:rPr>
      <w:rFonts w:ascii="Calibri" w:hAnsi="Calibri" w:cs="Calibri"/>
      <w:noProof/>
      <w:lang w:val="en-US"/>
    </w:rPr>
  </w:style>
  <w:style w:type="character" w:styleId="Hyperlink">
    <w:name w:val="Hyperlink"/>
    <w:basedOn w:val="Absatz-Standardschriftart"/>
    <w:uiPriority w:val="99"/>
    <w:unhideWhenUsed/>
    <w:rsid w:val="002709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092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C53AE"/>
    <w:rPr>
      <w:color w:val="954F72"/>
      <w:u w:val="single"/>
    </w:rPr>
  </w:style>
  <w:style w:type="paragraph" w:customStyle="1" w:styleId="msonormal0">
    <w:name w:val="msonormal"/>
    <w:basedOn w:val="Standard"/>
    <w:rsid w:val="004C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3B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3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3B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3B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3B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212/WNL.000000000001017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5184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Beichert</dc:creator>
  <cp:keywords/>
  <dc:description/>
  <cp:lastModifiedBy>Lukas Beichert</cp:lastModifiedBy>
  <cp:revision>223</cp:revision>
  <dcterms:created xsi:type="dcterms:W3CDTF">2023-02-12T12:30:00Z</dcterms:created>
  <dcterms:modified xsi:type="dcterms:W3CDTF">2024-01-04T08:23:00Z</dcterms:modified>
</cp:coreProperties>
</file>