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3F" w:rsidRDefault="00423E3F" w:rsidP="00423E3F">
      <w:pPr>
        <w:pStyle w:val="TITRE"/>
        <w:rPr>
          <w:lang w:val="fr-FR"/>
        </w:rPr>
      </w:pPr>
      <w:bookmarkStart w:id="0" w:name="_Hlk149732955"/>
      <w:r w:rsidRPr="00423E3F">
        <w:t>PRE</w:t>
      </w:r>
      <w:bookmarkStart w:id="1" w:name="_GoBack"/>
      <w:bookmarkEnd w:id="1"/>
      <w:r w:rsidRPr="00423E3F">
        <w:t>CISESADS</w:t>
      </w:r>
      <w:r w:rsidRPr="00423E3F">
        <w:t xml:space="preserve"> Clinical Sites Contributors</w:t>
      </w:r>
      <w:r w:rsidRPr="00423E3F">
        <w:rPr>
          <w:lang w:val="fr-FR"/>
        </w:rPr>
        <w:t xml:space="preserve"> </w:t>
      </w:r>
    </w:p>
    <w:p w:rsidR="00423E3F" w:rsidRPr="00423E3F" w:rsidRDefault="00423E3F" w:rsidP="00423E3F">
      <w:pPr>
        <w:pStyle w:val="TITRE"/>
        <w:rPr>
          <w:lang w:val="fr-FR"/>
        </w:rPr>
      </w:pPr>
    </w:p>
    <w:p w:rsidR="00423E3F" w:rsidRDefault="00423E3F" w:rsidP="00423E3F">
      <w:pPr>
        <w:pStyle w:val="TITRE"/>
      </w:pPr>
    </w:p>
    <w:p w:rsidR="00037AFF" w:rsidRPr="00423E3F" w:rsidRDefault="00EE6E22" w:rsidP="00423E3F">
      <w:pPr>
        <w:pStyle w:val="TITRE"/>
        <w:rPr>
          <w:b w:val="0"/>
          <w:lang w:val="es-ES"/>
        </w:rPr>
      </w:pPr>
      <w:r w:rsidRPr="00423E3F">
        <w:rPr>
          <w:b w:val="0"/>
          <w:lang w:val="fr-FR"/>
        </w:rPr>
        <w:t>Lorenzo Beretta</w:t>
      </w:r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</w:rPr>
        <w:instrText xml:space="preserve"> NOTEREF _Ref517949273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EE707F" w:rsidRPr="00423E3F">
        <w:rPr>
          <w:b w:val="0"/>
          <w:vertAlign w:val="superscript"/>
        </w:rPr>
        <w:t>1</w:t>
      </w:r>
      <w:r w:rsidR="002B5309" w:rsidRPr="00423E3F">
        <w:rPr>
          <w:b w:val="0"/>
          <w:vertAlign w:val="superscript"/>
        </w:rPr>
        <w:fldChar w:fldCharType="end"/>
      </w:r>
      <w:r w:rsidR="00932887" w:rsidRPr="00423E3F">
        <w:rPr>
          <w:b w:val="0"/>
          <w:lang w:val="fr-FR"/>
        </w:rPr>
        <w:t xml:space="preserve">, Barbara </w:t>
      </w:r>
      <w:proofErr w:type="spellStart"/>
      <w:r w:rsidR="00932887" w:rsidRPr="00423E3F">
        <w:rPr>
          <w:b w:val="0"/>
          <w:lang w:val="fr-FR"/>
        </w:rPr>
        <w:t>Vigone</w:t>
      </w:r>
      <w:bookmarkStart w:id="2" w:name="_Ref517949273"/>
      <w:proofErr w:type="spellEnd"/>
      <w:r w:rsidR="00A861EB" w:rsidRPr="00423E3F">
        <w:rPr>
          <w:rStyle w:val="EndnoteReference"/>
          <w:b w:val="0"/>
          <w:lang w:val="fr-FR"/>
        </w:rPr>
        <w:endnoteReference w:id="1"/>
      </w:r>
      <w:bookmarkEnd w:id="2"/>
      <w:r w:rsidRPr="00423E3F">
        <w:rPr>
          <w:b w:val="0"/>
          <w:lang w:val="fr-FR"/>
        </w:rPr>
        <w:t xml:space="preserve">, </w:t>
      </w:r>
      <w:r w:rsidRPr="00423E3F">
        <w:rPr>
          <w:b w:val="0"/>
          <w:lang w:val="en-GB"/>
        </w:rPr>
        <w:t xml:space="preserve">Jacques-Olivier </w:t>
      </w:r>
      <w:proofErr w:type="spellStart"/>
      <w:r w:rsidRPr="00423E3F">
        <w:rPr>
          <w:b w:val="0"/>
          <w:lang w:val="en-GB"/>
        </w:rPr>
        <w:t>Pers</w:t>
      </w:r>
      <w:proofErr w:type="spellEnd"/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</w:rPr>
        <w:instrText xml:space="preserve"> NOTEREF _Ref517949284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EE707F" w:rsidRPr="00423E3F">
        <w:rPr>
          <w:b w:val="0"/>
          <w:vertAlign w:val="superscript"/>
        </w:rPr>
        <w:t>2</w:t>
      </w:r>
      <w:r w:rsidR="002B5309" w:rsidRPr="00423E3F">
        <w:rPr>
          <w:b w:val="0"/>
          <w:vertAlign w:val="superscript"/>
        </w:rPr>
        <w:fldChar w:fldCharType="end"/>
      </w:r>
      <w:r w:rsidR="00932887" w:rsidRPr="00423E3F">
        <w:rPr>
          <w:b w:val="0"/>
          <w:lang w:val="en-GB"/>
        </w:rPr>
        <w:t xml:space="preserve">, </w:t>
      </w:r>
      <w:r w:rsidR="00105E7F" w:rsidRPr="00423E3F">
        <w:rPr>
          <w:b w:val="0"/>
          <w:lang w:val="fr-FR"/>
        </w:rPr>
        <w:t xml:space="preserve">Alain </w:t>
      </w:r>
      <w:proofErr w:type="spellStart"/>
      <w:r w:rsidR="00105E7F" w:rsidRPr="00423E3F">
        <w:rPr>
          <w:b w:val="0"/>
          <w:lang w:val="fr-FR"/>
        </w:rPr>
        <w:t>Saraux</w:t>
      </w:r>
      <w:proofErr w:type="spellEnd"/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</w:rPr>
        <w:instrText xml:space="preserve"> NOTEREF _Ref517949284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EE707F" w:rsidRPr="00423E3F">
        <w:rPr>
          <w:b w:val="0"/>
          <w:vertAlign w:val="superscript"/>
        </w:rPr>
        <w:t>2</w:t>
      </w:r>
      <w:r w:rsidR="002B5309" w:rsidRPr="00423E3F">
        <w:rPr>
          <w:b w:val="0"/>
          <w:vertAlign w:val="superscript"/>
        </w:rPr>
        <w:fldChar w:fldCharType="end"/>
      </w:r>
      <w:r w:rsidR="00105E7F" w:rsidRPr="00423E3F">
        <w:rPr>
          <w:b w:val="0"/>
          <w:lang w:val="fr-FR"/>
        </w:rPr>
        <w:t>, Valérie Devauchelle-</w:t>
      </w:r>
      <w:proofErr w:type="spellStart"/>
      <w:r w:rsidR="00105E7F" w:rsidRPr="00423E3F">
        <w:rPr>
          <w:b w:val="0"/>
          <w:lang w:val="fr-FR"/>
        </w:rPr>
        <w:t>Pensec</w:t>
      </w:r>
      <w:proofErr w:type="spellEnd"/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</w:rPr>
        <w:instrText xml:space="preserve"> NOTEREF _Ref517949284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EE707F" w:rsidRPr="00423E3F">
        <w:rPr>
          <w:b w:val="0"/>
          <w:vertAlign w:val="superscript"/>
        </w:rPr>
        <w:t>2</w:t>
      </w:r>
      <w:r w:rsidR="002B5309" w:rsidRPr="00423E3F">
        <w:rPr>
          <w:b w:val="0"/>
          <w:vertAlign w:val="superscript"/>
        </w:rPr>
        <w:fldChar w:fldCharType="end"/>
      </w:r>
      <w:r w:rsidR="00105E7F" w:rsidRPr="00423E3F">
        <w:rPr>
          <w:b w:val="0"/>
          <w:lang w:val="fr-FR"/>
        </w:rPr>
        <w:t xml:space="preserve">, </w:t>
      </w:r>
      <w:proofErr w:type="spellStart"/>
      <w:r w:rsidR="00105E7F" w:rsidRPr="00423E3F">
        <w:rPr>
          <w:b w:val="0"/>
          <w:lang w:val="fr-FR"/>
        </w:rPr>
        <w:t>Divi</w:t>
      </w:r>
      <w:proofErr w:type="spellEnd"/>
      <w:r w:rsidR="00105E7F" w:rsidRPr="00423E3F">
        <w:rPr>
          <w:b w:val="0"/>
          <w:lang w:val="fr-FR"/>
        </w:rPr>
        <w:t xml:space="preserve"> Cornec</w:t>
      </w:r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</w:rPr>
        <w:instrText xml:space="preserve"> NOTEREF _Ref517949284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EE707F" w:rsidRPr="00423E3F">
        <w:rPr>
          <w:b w:val="0"/>
          <w:vertAlign w:val="superscript"/>
        </w:rPr>
        <w:t>2</w:t>
      </w:r>
      <w:r w:rsidR="002B5309" w:rsidRPr="00423E3F">
        <w:rPr>
          <w:b w:val="0"/>
          <w:vertAlign w:val="superscript"/>
        </w:rPr>
        <w:fldChar w:fldCharType="end"/>
      </w:r>
      <w:r w:rsidR="00105E7F" w:rsidRPr="00423E3F">
        <w:rPr>
          <w:b w:val="0"/>
          <w:lang w:val="fr-FR"/>
        </w:rPr>
        <w:t>, Sandrine Jousse-</w:t>
      </w:r>
      <w:proofErr w:type="spellStart"/>
      <w:r w:rsidR="00105E7F" w:rsidRPr="00423E3F">
        <w:rPr>
          <w:b w:val="0"/>
          <w:lang w:val="fr-FR"/>
        </w:rPr>
        <w:t>Joulin</w:t>
      </w:r>
      <w:proofErr w:type="spellEnd"/>
      <w:r w:rsidR="00105E7F" w:rsidRPr="00423E3F">
        <w:rPr>
          <w:rStyle w:val="EndnoteReference"/>
          <w:b w:val="0"/>
          <w:lang w:val="en-GB"/>
        </w:rPr>
        <w:t xml:space="preserve"> </w:t>
      </w:r>
      <w:bookmarkStart w:id="3" w:name="_Ref517949284"/>
      <w:r w:rsidR="0084369C" w:rsidRPr="00423E3F">
        <w:rPr>
          <w:rStyle w:val="EndnoteReference"/>
          <w:b w:val="0"/>
          <w:lang w:val="es-ES"/>
        </w:rPr>
        <w:endnoteReference w:id="2"/>
      </w:r>
      <w:bookmarkEnd w:id="3"/>
      <w:r w:rsidRPr="00423E3F">
        <w:rPr>
          <w:b w:val="0"/>
          <w:lang w:val="en-GB"/>
        </w:rPr>
        <w:t xml:space="preserve">, </w:t>
      </w:r>
      <w:r w:rsidRPr="00423E3F">
        <w:rPr>
          <w:b w:val="0"/>
          <w:lang w:val="sv-SE"/>
        </w:rPr>
        <w:t>Bernard Lauwerys</w:t>
      </w:r>
      <w:r w:rsidR="00887AB7" w:rsidRPr="00423E3F">
        <w:rPr>
          <w:b w:val="0"/>
          <w:vertAlign w:val="superscript"/>
          <w:lang w:val="sv-SE"/>
        </w:rPr>
        <w:fldChar w:fldCharType="begin"/>
      </w:r>
      <w:r w:rsidR="00EE707F" w:rsidRPr="00423E3F">
        <w:rPr>
          <w:b w:val="0"/>
          <w:vertAlign w:val="superscript"/>
          <w:lang w:val="sv-SE"/>
        </w:rPr>
        <w:instrText xml:space="preserve"> NOTEREF _Ref517949311 \h </w:instrText>
      </w:r>
      <w:r w:rsidR="005E4A19" w:rsidRPr="00423E3F">
        <w:rPr>
          <w:b w:val="0"/>
          <w:vertAlign w:val="superscript"/>
          <w:lang w:val="sv-SE"/>
        </w:rPr>
        <w:instrText xml:space="preserve"> \* MERGEFORMAT </w:instrText>
      </w:r>
      <w:r w:rsidR="00887AB7" w:rsidRPr="00423E3F">
        <w:rPr>
          <w:b w:val="0"/>
          <w:vertAlign w:val="superscript"/>
          <w:lang w:val="sv-SE"/>
        </w:rPr>
      </w:r>
      <w:r w:rsidR="00887AB7" w:rsidRPr="00423E3F">
        <w:rPr>
          <w:b w:val="0"/>
          <w:vertAlign w:val="superscript"/>
          <w:lang w:val="sv-SE"/>
        </w:rPr>
        <w:fldChar w:fldCharType="separate"/>
      </w:r>
      <w:r w:rsidR="00EE707F" w:rsidRPr="00423E3F">
        <w:rPr>
          <w:b w:val="0"/>
          <w:vertAlign w:val="superscript"/>
          <w:lang w:val="sv-SE"/>
        </w:rPr>
        <w:t>3</w:t>
      </w:r>
      <w:r w:rsidR="00887AB7" w:rsidRPr="00423E3F">
        <w:rPr>
          <w:b w:val="0"/>
          <w:vertAlign w:val="superscript"/>
          <w:lang w:val="sv-SE"/>
        </w:rPr>
        <w:fldChar w:fldCharType="end"/>
      </w:r>
      <w:r w:rsidR="00932887" w:rsidRPr="00423E3F">
        <w:rPr>
          <w:b w:val="0"/>
          <w:lang w:val="sv-SE"/>
        </w:rPr>
        <w:t>, Julie Ducreux</w:t>
      </w:r>
      <w:r w:rsidR="00887AB7" w:rsidRPr="00423E3F">
        <w:rPr>
          <w:b w:val="0"/>
          <w:vertAlign w:val="superscript"/>
          <w:lang w:val="sv-SE"/>
        </w:rPr>
        <w:fldChar w:fldCharType="begin"/>
      </w:r>
      <w:r w:rsidR="00EE707F" w:rsidRPr="00423E3F">
        <w:rPr>
          <w:b w:val="0"/>
          <w:vertAlign w:val="superscript"/>
          <w:lang w:val="sv-SE"/>
        </w:rPr>
        <w:instrText xml:space="preserve"> NOTEREF _Ref517949311 \h </w:instrText>
      </w:r>
      <w:r w:rsidR="005E4A19" w:rsidRPr="00423E3F">
        <w:rPr>
          <w:b w:val="0"/>
          <w:vertAlign w:val="superscript"/>
          <w:lang w:val="sv-SE"/>
        </w:rPr>
        <w:instrText xml:space="preserve"> \* MERGEFORMAT </w:instrText>
      </w:r>
      <w:r w:rsidR="00887AB7" w:rsidRPr="00423E3F">
        <w:rPr>
          <w:b w:val="0"/>
          <w:vertAlign w:val="superscript"/>
          <w:lang w:val="sv-SE"/>
        </w:rPr>
      </w:r>
      <w:r w:rsidR="00887AB7" w:rsidRPr="00423E3F">
        <w:rPr>
          <w:b w:val="0"/>
          <w:vertAlign w:val="superscript"/>
          <w:lang w:val="sv-SE"/>
        </w:rPr>
        <w:fldChar w:fldCharType="separate"/>
      </w:r>
      <w:r w:rsidR="00EE707F" w:rsidRPr="00423E3F">
        <w:rPr>
          <w:b w:val="0"/>
          <w:vertAlign w:val="superscript"/>
          <w:lang w:val="sv-SE"/>
        </w:rPr>
        <w:t>3</w:t>
      </w:r>
      <w:r w:rsidR="00887AB7" w:rsidRPr="00423E3F">
        <w:rPr>
          <w:b w:val="0"/>
          <w:vertAlign w:val="superscript"/>
          <w:lang w:val="sv-SE"/>
        </w:rPr>
        <w:fldChar w:fldCharType="end"/>
      </w:r>
      <w:r w:rsidR="00932887" w:rsidRPr="00423E3F">
        <w:rPr>
          <w:b w:val="0"/>
          <w:lang w:val="sv-SE"/>
        </w:rPr>
        <w:t>, Anne-Lise Maudoux</w:t>
      </w:r>
      <w:bookmarkStart w:id="4" w:name="_Ref517949311"/>
      <w:r w:rsidR="0084369C" w:rsidRPr="00423E3F">
        <w:rPr>
          <w:rStyle w:val="EndnoteReference"/>
          <w:b w:val="0"/>
          <w:lang w:val="sv-SE"/>
        </w:rPr>
        <w:endnoteReference w:id="3"/>
      </w:r>
      <w:bookmarkEnd w:id="4"/>
      <w:r w:rsidRPr="00423E3F">
        <w:rPr>
          <w:b w:val="0"/>
          <w:lang w:val="sv-SE"/>
        </w:rPr>
        <w:t xml:space="preserve">, </w:t>
      </w:r>
      <w:r w:rsidRPr="00423E3F">
        <w:rPr>
          <w:b w:val="0"/>
          <w:lang w:val="pt-PT"/>
        </w:rPr>
        <w:t>Carlos Vasconcelos</w:t>
      </w:r>
      <w:r w:rsidR="00887AB7" w:rsidRPr="00423E3F">
        <w:rPr>
          <w:b w:val="0"/>
          <w:vertAlign w:val="superscript"/>
          <w:lang w:val="pt-PT"/>
        </w:rPr>
        <w:fldChar w:fldCharType="begin"/>
      </w:r>
      <w:r w:rsidR="00EE707F" w:rsidRPr="00423E3F">
        <w:rPr>
          <w:b w:val="0"/>
          <w:vertAlign w:val="superscript"/>
          <w:lang w:val="pt-PT"/>
        </w:rPr>
        <w:instrText xml:space="preserve"> NOTEREF _Ref517949336 \h </w:instrText>
      </w:r>
      <w:r w:rsidR="005E4A19" w:rsidRPr="00423E3F">
        <w:rPr>
          <w:b w:val="0"/>
          <w:vertAlign w:val="superscript"/>
          <w:lang w:val="pt-PT"/>
        </w:rPr>
        <w:instrText xml:space="preserve"> \* MERGEFORMAT </w:instrText>
      </w:r>
      <w:r w:rsidR="00887AB7" w:rsidRPr="00423E3F">
        <w:rPr>
          <w:b w:val="0"/>
          <w:vertAlign w:val="superscript"/>
          <w:lang w:val="pt-PT"/>
        </w:rPr>
      </w:r>
      <w:r w:rsidR="00887AB7" w:rsidRPr="00423E3F">
        <w:rPr>
          <w:b w:val="0"/>
          <w:vertAlign w:val="superscript"/>
          <w:lang w:val="pt-PT"/>
        </w:rPr>
        <w:fldChar w:fldCharType="separate"/>
      </w:r>
      <w:r w:rsidR="00EE707F" w:rsidRPr="00423E3F">
        <w:rPr>
          <w:b w:val="0"/>
          <w:vertAlign w:val="superscript"/>
          <w:lang w:val="pt-PT"/>
        </w:rPr>
        <w:t>4</w:t>
      </w:r>
      <w:r w:rsidR="00887AB7" w:rsidRPr="00423E3F">
        <w:rPr>
          <w:b w:val="0"/>
          <w:vertAlign w:val="superscript"/>
          <w:lang w:val="pt-PT"/>
        </w:rPr>
        <w:fldChar w:fldCharType="end"/>
      </w:r>
      <w:r w:rsidR="00932887" w:rsidRPr="00423E3F">
        <w:rPr>
          <w:b w:val="0"/>
          <w:lang w:val="pt-PT"/>
        </w:rPr>
        <w:t xml:space="preserve">, </w:t>
      </w:r>
      <w:r w:rsidR="008F6E4F" w:rsidRPr="00423E3F">
        <w:rPr>
          <w:b w:val="0"/>
          <w:lang w:val="pt-PT"/>
        </w:rPr>
        <w:t>Ana Tavares</w:t>
      </w:r>
      <w:r w:rsidR="00887AB7" w:rsidRPr="00423E3F">
        <w:rPr>
          <w:b w:val="0"/>
          <w:vertAlign w:val="superscript"/>
          <w:lang w:val="pt-PT"/>
        </w:rPr>
        <w:fldChar w:fldCharType="begin"/>
      </w:r>
      <w:r w:rsidR="008F6E4F" w:rsidRPr="00423E3F">
        <w:rPr>
          <w:b w:val="0"/>
          <w:vertAlign w:val="superscript"/>
          <w:lang w:val="pt-PT"/>
        </w:rPr>
        <w:instrText xml:space="preserve"> NOTEREF _Ref517949336 \h  \* MERGEFORMAT </w:instrText>
      </w:r>
      <w:r w:rsidR="00887AB7" w:rsidRPr="00423E3F">
        <w:rPr>
          <w:b w:val="0"/>
          <w:vertAlign w:val="superscript"/>
          <w:lang w:val="pt-PT"/>
        </w:rPr>
      </w:r>
      <w:r w:rsidR="00887AB7" w:rsidRPr="00423E3F">
        <w:rPr>
          <w:b w:val="0"/>
          <w:vertAlign w:val="superscript"/>
          <w:lang w:val="pt-PT"/>
        </w:rPr>
        <w:fldChar w:fldCharType="separate"/>
      </w:r>
      <w:r w:rsidR="008F6E4F" w:rsidRPr="00423E3F">
        <w:rPr>
          <w:b w:val="0"/>
          <w:vertAlign w:val="superscript"/>
          <w:lang w:val="pt-PT"/>
        </w:rPr>
        <w:t>4</w:t>
      </w:r>
      <w:r w:rsidR="00887AB7" w:rsidRPr="00423E3F">
        <w:rPr>
          <w:b w:val="0"/>
          <w:vertAlign w:val="superscript"/>
          <w:lang w:val="pt-PT"/>
        </w:rPr>
        <w:fldChar w:fldCharType="end"/>
      </w:r>
      <w:r w:rsidR="008F6E4F" w:rsidRPr="00423E3F">
        <w:rPr>
          <w:b w:val="0"/>
          <w:lang w:val="pt-PT"/>
        </w:rPr>
        <w:t>, Esmeralda Neves</w:t>
      </w:r>
      <w:r w:rsidR="00887AB7" w:rsidRPr="00423E3F">
        <w:rPr>
          <w:b w:val="0"/>
          <w:vertAlign w:val="superscript"/>
          <w:lang w:val="pt-PT"/>
        </w:rPr>
        <w:fldChar w:fldCharType="begin"/>
      </w:r>
      <w:r w:rsidR="008F6E4F" w:rsidRPr="00423E3F">
        <w:rPr>
          <w:b w:val="0"/>
          <w:vertAlign w:val="superscript"/>
          <w:lang w:val="pt-PT"/>
        </w:rPr>
        <w:instrText xml:space="preserve"> NOTEREF _Ref517949336 \h  \* MERGEFORMAT </w:instrText>
      </w:r>
      <w:r w:rsidR="00887AB7" w:rsidRPr="00423E3F">
        <w:rPr>
          <w:b w:val="0"/>
          <w:vertAlign w:val="superscript"/>
          <w:lang w:val="pt-PT"/>
        </w:rPr>
      </w:r>
      <w:r w:rsidR="00887AB7" w:rsidRPr="00423E3F">
        <w:rPr>
          <w:b w:val="0"/>
          <w:vertAlign w:val="superscript"/>
          <w:lang w:val="pt-PT"/>
        </w:rPr>
        <w:fldChar w:fldCharType="separate"/>
      </w:r>
      <w:r w:rsidR="008F6E4F" w:rsidRPr="00423E3F">
        <w:rPr>
          <w:b w:val="0"/>
          <w:vertAlign w:val="superscript"/>
          <w:lang w:val="pt-PT"/>
        </w:rPr>
        <w:t>4</w:t>
      </w:r>
      <w:r w:rsidR="00887AB7" w:rsidRPr="00423E3F">
        <w:rPr>
          <w:b w:val="0"/>
          <w:vertAlign w:val="superscript"/>
          <w:lang w:val="pt-PT"/>
        </w:rPr>
        <w:fldChar w:fldCharType="end"/>
      </w:r>
      <w:r w:rsidR="008F6E4F" w:rsidRPr="00423E3F">
        <w:rPr>
          <w:b w:val="0"/>
          <w:lang w:val="pt-PT"/>
        </w:rPr>
        <w:t>, Raquel Faria</w:t>
      </w:r>
      <w:r w:rsidR="008F6E4F" w:rsidRPr="00423E3F">
        <w:rPr>
          <w:rStyle w:val="EndnoteReference"/>
          <w:b w:val="0"/>
          <w:lang w:val="pt-PT"/>
        </w:rPr>
        <w:t xml:space="preserve"> </w:t>
      </w:r>
      <w:bookmarkStart w:id="5" w:name="_Ref517949336"/>
      <w:r w:rsidR="008F6E4F" w:rsidRPr="00423E3F">
        <w:rPr>
          <w:rStyle w:val="EndnoteReference"/>
          <w:b w:val="0"/>
          <w:lang w:val="es-CL"/>
        </w:rPr>
        <w:endnoteReference w:id="4"/>
      </w:r>
      <w:bookmarkEnd w:id="5"/>
      <w:r w:rsidR="008F6E4F" w:rsidRPr="00423E3F">
        <w:rPr>
          <w:b w:val="0"/>
          <w:lang w:val="pt-PT"/>
        </w:rPr>
        <w:t>, Mariana Brandão</w:t>
      </w:r>
      <w:r w:rsidR="00887AB7" w:rsidRPr="00423E3F">
        <w:rPr>
          <w:b w:val="0"/>
          <w:vertAlign w:val="superscript"/>
          <w:lang w:val="pt-PT"/>
        </w:rPr>
        <w:fldChar w:fldCharType="begin"/>
      </w:r>
      <w:r w:rsidR="008F6E4F" w:rsidRPr="00423E3F">
        <w:rPr>
          <w:b w:val="0"/>
          <w:vertAlign w:val="superscript"/>
          <w:lang w:val="pt-PT"/>
        </w:rPr>
        <w:instrText xml:space="preserve"> NOTEREF _Ref517949336 \h  \* MERGEFORMAT </w:instrText>
      </w:r>
      <w:r w:rsidR="00887AB7" w:rsidRPr="00423E3F">
        <w:rPr>
          <w:b w:val="0"/>
          <w:vertAlign w:val="superscript"/>
          <w:lang w:val="pt-PT"/>
        </w:rPr>
      </w:r>
      <w:r w:rsidR="00887AB7" w:rsidRPr="00423E3F">
        <w:rPr>
          <w:b w:val="0"/>
          <w:vertAlign w:val="superscript"/>
          <w:lang w:val="pt-PT"/>
        </w:rPr>
        <w:fldChar w:fldCharType="separate"/>
      </w:r>
      <w:r w:rsidR="008F6E4F" w:rsidRPr="00423E3F">
        <w:rPr>
          <w:b w:val="0"/>
          <w:vertAlign w:val="superscript"/>
          <w:lang w:val="pt-PT"/>
        </w:rPr>
        <w:t>4</w:t>
      </w:r>
      <w:r w:rsidR="00887AB7" w:rsidRPr="00423E3F">
        <w:rPr>
          <w:b w:val="0"/>
          <w:vertAlign w:val="superscript"/>
          <w:lang w:val="pt-PT"/>
        </w:rPr>
        <w:fldChar w:fldCharType="end"/>
      </w:r>
      <w:r w:rsidR="008F6E4F" w:rsidRPr="00423E3F">
        <w:rPr>
          <w:b w:val="0"/>
          <w:lang w:val="pt-PT"/>
        </w:rPr>
        <w:t xml:space="preserve">, </w:t>
      </w:r>
      <w:r w:rsidR="00105E7F" w:rsidRPr="00423E3F">
        <w:rPr>
          <w:b w:val="0"/>
          <w:lang w:val="pt-PT"/>
        </w:rPr>
        <w:t>Ana Campar</w:t>
      </w:r>
      <w:r w:rsidR="00887AB7" w:rsidRPr="00423E3F">
        <w:rPr>
          <w:b w:val="0"/>
          <w:vertAlign w:val="superscript"/>
          <w:lang w:val="pt-PT"/>
        </w:rPr>
        <w:fldChar w:fldCharType="begin"/>
      </w:r>
      <w:r w:rsidR="00EE707F" w:rsidRPr="00423E3F">
        <w:rPr>
          <w:b w:val="0"/>
          <w:vertAlign w:val="superscript"/>
          <w:lang w:val="pt-PT"/>
        </w:rPr>
        <w:instrText xml:space="preserve"> NOTEREF _Ref517949336 \h </w:instrText>
      </w:r>
      <w:r w:rsidR="005E4A19" w:rsidRPr="00423E3F">
        <w:rPr>
          <w:b w:val="0"/>
          <w:vertAlign w:val="superscript"/>
          <w:lang w:val="pt-PT"/>
        </w:rPr>
        <w:instrText xml:space="preserve"> \* MERGEFORMAT </w:instrText>
      </w:r>
      <w:r w:rsidR="00887AB7" w:rsidRPr="00423E3F">
        <w:rPr>
          <w:b w:val="0"/>
          <w:vertAlign w:val="superscript"/>
          <w:lang w:val="pt-PT"/>
        </w:rPr>
      </w:r>
      <w:r w:rsidR="00887AB7" w:rsidRPr="00423E3F">
        <w:rPr>
          <w:b w:val="0"/>
          <w:vertAlign w:val="superscript"/>
          <w:lang w:val="pt-PT"/>
        </w:rPr>
        <w:fldChar w:fldCharType="separate"/>
      </w:r>
      <w:r w:rsidR="00EE707F" w:rsidRPr="00423E3F">
        <w:rPr>
          <w:b w:val="0"/>
          <w:vertAlign w:val="superscript"/>
          <w:lang w:val="pt-PT"/>
        </w:rPr>
        <w:t>4</w:t>
      </w:r>
      <w:r w:rsidR="00887AB7" w:rsidRPr="00423E3F">
        <w:rPr>
          <w:b w:val="0"/>
          <w:vertAlign w:val="superscript"/>
          <w:lang w:val="pt-PT"/>
        </w:rPr>
        <w:fldChar w:fldCharType="end"/>
      </w:r>
      <w:r w:rsidR="00105E7F" w:rsidRPr="00423E3F">
        <w:rPr>
          <w:b w:val="0"/>
          <w:lang w:val="pt-PT"/>
        </w:rPr>
        <w:t>, António Marinho</w:t>
      </w:r>
      <w:r w:rsidR="00887AB7" w:rsidRPr="00423E3F">
        <w:rPr>
          <w:b w:val="0"/>
          <w:vertAlign w:val="superscript"/>
          <w:lang w:val="pt-PT"/>
        </w:rPr>
        <w:fldChar w:fldCharType="begin"/>
      </w:r>
      <w:r w:rsidR="00EE707F" w:rsidRPr="00423E3F">
        <w:rPr>
          <w:b w:val="0"/>
          <w:vertAlign w:val="superscript"/>
          <w:lang w:val="pt-PT"/>
        </w:rPr>
        <w:instrText xml:space="preserve"> NOTEREF _Ref517949336 \h </w:instrText>
      </w:r>
      <w:r w:rsidR="005E4A19" w:rsidRPr="00423E3F">
        <w:rPr>
          <w:b w:val="0"/>
          <w:vertAlign w:val="superscript"/>
          <w:lang w:val="pt-PT"/>
        </w:rPr>
        <w:instrText xml:space="preserve"> \* MERGEFORMAT </w:instrText>
      </w:r>
      <w:r w:rsidR="00887AB7" w:rsidRPr="00423E3F">
        <w:rPr>
          <w:b w:val="0"/>
          <w:vertAlign w:val="superscript"/>
          <w:lang w:val="pt-PT"/>
        </w:rPr>
      </w:r>
      <w:r w:rsidR="00887AB7" w:rsidRPr="00423E3F">
        <w:rPr>
          <w:b w:val="0"/>
          <w:vertAlign w:val="superscript"/>
          <w:lang w:val="pt-PT"/>
        </w:rPr>
        <w:fldChar w:fldCharType="separate"/>
      </w:r>
      <w:r w:rsidR="00EE707F" w:rsidRPr="00423E3F">
        <w:rPr>
          <w:b w:val="0"/>
          <w:vertAlign w:val="superscript"/>
          <w:lang w:val="pt-PT"/>
        </w:rPr>
        <w:t>4</w:t>
      </w:r>
      <w:r w:rsidR="00887AB7" w:rsidRPr="00423E3F">
        <w:rPr>
          <w:b w:val="0"/>
          <w:vertAlign w:val="superscript"/>
          <w:lang w:val="pt-PT"/>
        </w:rPr>
        <w:fldChar w:fldCharType="end"/>
      </w:r>
      <w:r w:rsidR="00105E7F" w:rsidRPr="00423E3F">
        <w:rPr>
          <w:b w:val="0"/>
          <w:lang w:val="pt-PT"/>
        </w:rPr>
        <w:t>, Fátima Farinha</w:t>
      </w:r>
      <w:r w:rsidR="00887AB7" w:rsidRPr="00423E3F">
        <w:rPr>
          <w:b w:val="0"/>
          <w:vertAlign w:val="superscript"/>
          <w:lang w:val="pt-PT"/>
        </w:rPr>
        <w:fldChar w:fldCharType="begin"/>
      </w:r>
      <w:r w:rsidR="00EE707F" w:rsidRPr="00423E3F">
        <w:rPr>
          <w:b w:val="0"/>
          <w:vertAlign w:val="superscript"/>
          <w:lang w:val="pt-PT"/>
        </w:rPr>
        <w:instrText xml:space="preserve"> NOTEREF _Ref517949336 \h </w:instrText>
      </w:r>
      <w:r w:rsidR="005E4A19" w:rsidRPr="00423E3F">
        <w:rPr>
          <w:b w:val="0"/>
          <w:vertAlign w:val="superscript"/>
          <w:lang w:val="pt-PT"/>
        </w:rPr>
        <w:instrText xml:space="preserve"> \* MERGEFORMAT </w:instrText>
      </w:r>
      <w:r w:rsidR="00887AB7" w:rsidRPr="00423E3F">
        <w:rPr>
          <w:b w:val="0"/>
          <w:vertAlign w:val="superscript"/>
          <w:lang w:val="pt-PT"/>
        </w:rPr>
      </w:r>
      <w:r w:rsidR="00887AB7" w:rsidRPr="00423E3F">
        <w:rPr>
          <w:b w:val="0"/>
          <w:vertAlign w:val="superscript"/>
          <w:lang w:val="pt-PT"/>
        </w:rPr>
        <w:fldChar w:fldCharType="separate"/>
      </w:r>
      <w:r w:rsidR="00EE707F" w:rsidRPr="00423E3F">
        <w:rPr>
          <w:b w:val="0"/>
          <w:vertAlign w:val="superscript"/>
          <w:lang w:val="pt-PT"/>
        </w:rPr>
        <w:t>4</w:t>
      </w:r>
      <w:r w:rsidR="00887AB7" w:rsidRPr="00423E3F">
        <w:rPr>
          <w:b w:val="0"/>
          <w:vertAlign w:val="superscript"/>
          <w:lang w:val="pt-PT"/>
        </w:rPr>
        <w:fldChar w:fldCharType="end"/>
      </w:r>
      <w:r w:rsidR="00105E7F" w:rsidRPr="00423E3F">
        <w:rPr>
          <w:b w:val="0"/>
          <w:lang w:val="pt-PT"/>
        </w:rPr>
        <w:t>, Isabel Almeida</w:t>
      </w:r>
      <w:r w:rsidR="00887AB7" w:rsidRPr="00423E3F">
        <w:rPr>
          <w:b w:val="0"/>
          <w:vertAlign w:val="superscript"/>
          <w:lang w:val="pt-PT"/>
        </w:rPr>
        <w:fldChar w:fldCharType="begin"/>
      </w:r>
      <w:r w:rsidR="00EE707F" w:rsidRPr="00423E3F">
        <w:rPr>
          <w:b w:val="0"/>
          <w:vertAlign w:val="superscript"/>
          <w:lang w:val="pt-PT"/>
        </w:rPr>
        <w:instrText xml:space="preserve"> NOTEREF _Ref517949336 \h </w:instrText>
      </w:r>
      <w:r w:rsidR="005E4A19" w:rsidRPr="00423E3F">
        <w:rPr>
          <w:b w:val="0"/>
          <w:vertAlign w:val="superscript"/>
          <w:lang w:val="pt-PT"/>
        </w:rPr>
        <w:instrText xml:space="preserve"> \* MERGEFORMAT </w:instrText>
      </w:r>
      <w:r w:rsidR="00887AB7" w:rsidRPr="00423E3F">
        <w:rPr>
          <w:b w:val="0"/>
          <w:vertAlign w:val="superscript"/>
          <w:lang w:val="pt-PT"/>
        </w:rPr>
      </w:r>
      <w:r w:rsidR="00887AB7" w:rsidRPr="00423E3F">
        <w:rPr>
          <w:b w:val="0"/>
          <w:vertAlign w:val="superscript"/>
          <w:lang w:val="pt-PT"/>
        </w:rPr>
        <w:fldChar w:fldCharType="separate"/>
      </w:r>
      <w:r w:rsidR="00EE707F" w:rsidRPr="00423E3F">
        <w:rPr>
          <w:b w:val="0"/>
          <w:vertAlign w:val="superscript"/>
          <w:lang w:val="pt-PT"/>
        </w:rPr>
        <w:t>4</w:t>
      </w:r>
      <w:r w:rsidR="00887AB7" w:rsidRPr="00423E3F">
        <w:rPr>
          <w:b w:val="0"/>
          <w:vertAlign w:val="superscript"/>
          <w:lang w:val="pt-PT"/>
        </w:rPr>
        <w:fldChar w:fldCharType="end"/>
      </w:r>
      <w:r w:rsidR="00423E3F" w:rsidRPr="00423E3F">
        <w:rPr>
          <w:b w:val="0"/>
          <w:lang w:val="pt-PT"/>
        </w:rPr>
        <w:t xml:space="preserve">, </w:t>
      </w:r>
      <w:r w:rsidR="002746BD" w:rsidRPr="00423E3F">
        <w:rPr>
          <w:b w:val="0"/>
          <w:lang w:val="es-ES"/>
        </w:rPr>
        <w:t xml:space="preserve">Miguel </w:t>
      </w:r>
      <w:proofErr w:type="spellStart"/>
      <w:r w:rsidR="002746BD" w:rsidRPr="00423E3F">
        <w:rPr>
          <w:b w:val="0"/>
          <w:lang w:val="es-ES"/>
        </w:rPr>
        <w:t>Angel</w:t>
      </w:r>
      <w:proofErr w:type="spellEnd"/>
      <w:r w:rsidR="002746BD" w:rsidRPr="00423E3F">
        <w:rPr>
          <w:b w:val="0"/>
          <w:lang w:val="es-ES"/>
        </w:rPr>
        <w:t xml:space="preserve"> Gonzalez-Gay</w:t>
      </w:r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  <w:lang w:val="es-ES"/>
        </w:rPr>
        <w:instrText xml:space="preserve"> NOTEREF _Ref517949411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EE707F" w:rsidRPr="00423E3F">
        <w:rPr>
          <w:b w:val="0"/>
          <w:vertAlign w:val="superscript"/>
          <w:lang w:val="es-ES"/>
        </w:rPr>
        <w:t>5</w:t>
      </w:r>
      <w:r w:rsidR="002B5309" w:rsidRPr="00423E3F">
        <w:rPr>
          <w:b w:val="0"/>
          <w:vertAlign w:val="superscript"/>
        </w:rPr>
        <w:fldChar w:fldCharType="end"/>
      </w:r>
      <w:r w:rsidR="00932887" w:rsidRPr="00423E3F">
        <w:rPr>
          <w:b w:val="0"/>
          <w:lang w:val="es-ES"/>
        </w:rPr>
        <w:t xml:space="preserve">, </w:t>
      </w:r>
      <w:r w:rsidR="005E4A19" w:rsidRPr="00423E3F">
        <w:rPr>
          <w:b w:val="0"/>
          <w:lang w:val="es-ES"/>
        </w:rPr>
        <w:t>Ricardo Blanco Alonso</w:t>
      </w:r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  <w:lang w:val="es-ES"/>
        </w:rPr>
        <w:instrText xml:space="preserve"> NOTEREF _Ref517949411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EE707F" w:rsidRPr="00423E3F">
        <w:rPr>
          <w:b w:val="0"/>
          <w:vertAlign w:val="superscript"/>
          <w:lang w:val="es-ES"/>
        </w:rPr>
        <w:t>5</w:t>
      </w:r>
      <w:r w:rsidR="002B5309" w:rsidRPr="00423E3F">
        <w:rPr>
          <w:b w:val="0"/>
          <w:vertAlign w:val="superscript"/>
        </w:rPr>
        <w:fldChar w:fldCharType="end"/>
      </w:r>
      <w:r w:rsidR="00932887" w:rsidRPr="00423E3F">
        <w:rPr>
          <w:b w:val="0"/>
          <w:lang w:val="es-ES"/>
        </w:rPr>
        <w:t xml:space="preserve">, </w:t>
      </w:r>
      <w:r w:rsidR="005E4A19" w:rsidRPr="00423E3F">
        <w:rPr>
          <w:b w:val="0"/>
          <w:lang w:val="es-ES"/>
        </w:rPr>
        <w:t>Alfonso Corrales Martínez</w:t>
      </w:r>
      <w:bookmarkStart w:id="6" w:name="_Ref517949411"/>
      <w:r w:rsidR="0084369C" w:rsidRPr="00423E3F">
        <w:rPr>
          <w:rStyle w:val="EndnoteReference"/>
          <w:b w:val="0"/>
          <w:lang w:val="es-CL"/>
        </w:rPr>
        <w:endnoteReference w:id="5"/>
      </w:r>
      <w:bookmarkEnd w:id="6"/>
      <w:r w:rsidR="00130773" w:rsidRPr="00423E3F">
        <w:rPr>
          <w:b w:val="0"/>
          <w:lang w:val="es-ES"/>
        </w:rPr>
        <w:t>,</w:t>
      </w:r>
      <w:r w:rsidR="00423E3F" w:rsidRPr="00423E3F">
        <w:rPr>
          <w:b w:val="0"/>
          <w:lang w:val="es-ES"/>
        </w:rPr>
        <w:t xml:space="preserve"> </w:t>
      </w:r>
      <w:r w:rsidR="002746BD" w:rsidRPr="00423E3F">
        <w:rPr>
          <w:b w:val="0"/>
          <w:lang w:val="es-ES"/>
        </w:rPr>
        <w:t>Ricard Cervera</w:t>
      </w:r>
      <w:r w:rsidR="00887AB7" w:rsidRPr="00423E3F">
        <w:rPr>
          <w:b w:val="0"/>
        </w:rPr>
        <w:fldChar w:fldCharType="begin"/>
      </w:r>
      <w:r w:rsidR="005824D2" w:rsidRPr="00423E3F">
        <w:rPr>
          <w:b w:val="0"/>
          <w:lang w:val="es-ES"/>
        </w:rPr>
        <w:instrText xml:space="preserve"> NOTEREF _Ref517950243 \h  \* MERGEFORMAT </w:instrText>
      </w:r>
      <w:r w:rsidR="00887AB7" w:rsidRPr="00423E3F">
        <w:rPr>
          <w:b w:val="0"/>
        </w:rPr>
      </w:r>
      <w:r w:rsidR="00887AB7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6</w:t>
      </w:r>
      <w:r w:rsidR="00887AB7" w:rsidRPr="00423E3F">
        <w:rPr>
          <w:b w:val="0"/>
        </w:rPr>
        <w:fldChar w:fldCharType="end"/>
      </w:r>
      <w:r w:rsidR="00932887" w:rsidRPr="00423E3F">
        <w:rPr>
          <w:b w:val="0"/>
          <w:lang w:val="es-ES"/>
        </w:rPr>
        <w:t>, Ignasi Rodríguez-Pintó</w:t>
      </w:r>
      <w:r w:rsidR="00887AB7" w:rsidRPr="00423E3F">
        <w:rPr>
          <w:b w:val="0"/>
        </w:rPr>
        <w:fldChar w:fldCharType="begin"/>
      </w:r>
      <w:r w:rsidR="005824D2" w:rsidRPr="00423E3F">
        <w:rPr>
          <w:b w:val="0"/>
          <w:lang w:val="es-ES"/>
        </w:rPr>
        <w:instrText xml:space="preserve"> NOTEREF _Ref517950243 \h  \* MERGEFORMAT </w:instrText>
      </w:r>
      <w:r w:rsidR="00887AB7" w:rsidRPr="00423E3F">
        <w:rPr>
          <w:b w:val="0"/>
        </w:rPr>
      </w:r>
      <w:r w:rsidR="00887AB7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6</w:t>
      </w:r>
      <w:r w:rsidR="00887AB7" w:rsidRPr="00423E3F">
        <w:rPr>
          <w:b w:val="0"/>
        </w:rPr>
        <w:fldChar w:fldCharType="end"/>
      </w:r>
      <w:r w:rsidR="0016482C" w:rsidRPr="00423E3F">
        <w:rPr>
          <w:b w:val="0"/>
          <w:lang w:val="es-ES"/>
        </w:rPr>
        <w:t>, Gerard Espinosa</w:t>
      </w:r>
      <w:r w:rsidR="0016482C" w:rsidRPr="00423E3F">
        <w:rPr>
          <w:rStyle w:val="EndnoteReference"/>
          <w:b w:val="0"/>
          <w:lang w:val="es-ES"/>
        </w:rPr>
        <w:t xml:space="preserve"> </w:t>
      </w:r>
      <w:bookmarkStart w:id="7" w:name="_Ref517950243"/>
      <w:r w:rsidR="0084369C" w:rsidRPr="00423E3F">
        <w:rPr>
          <w:rStyle w:val="EndnoteReference"/>
          <w:b w:val="0"/>
        </w:rPr>
        <w:endnoteReference w:id="6"/>
      </w:r>
      <w:bookmarkEnd w:id="7"/>
      <w:r w:rsidR="00130773" w:rsidRPr="00423E3F">
        <w:rPr>
          <w:b w:val="0"/>
          <w:lang w:val="es-ES"/>
        </w:rPr>
        <w:t>,</w:t>
      </w:r>
      <w:r w:rsidR="00423E3F" w:rsidRPr="00423E3F">
        <w:rPr>
          <w:b w:val="0"/>
          <w:lang w:val="es-ES"/>
        </w:rPr>
        <w:t xml:space="preserve"> </w:t>
      </w:r>
      <w:proofErr w:type="spellStart"/>
      <w:r w:rsidR="002746BD" w:rsidRPr="00423E3F">
        <w:rPr>
          <w:b w:val="0"/>
          <w:lang w:val="es-ES"/>
        </w:rPr>
        <w:t>Rik</w:t>
      </w:r>
      <w:proofErr w:type="spellEnd"/>
      <w:r w:rsidR="002746BD" w:rsidRPr="00423E3F">
        <w:rPr>
          <w:b w:val="0"/>
          <w:lang w:val="es-ES"/>
        </w:rPr>
        <w:t xml:space="preserve"> Lories</w:t>
      </w:r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  <w:lang w:val="es-ES"/>
        </w:rPr>
        <w:instrText xml:space="preserve"> NOTEREF _Ref517950261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7</w:t>
      </w:r>
      <w:r w:rsidR="002B5309" w:rsidRPr="00423E3F">
        <w:rPr>
          <w:b w:val="0"/>
          <w:vertAlign w:val="superscript"/>
        </w:rPr>
        <w:fldChar w:fldCharType="end"/>
      </w:r>
      <w:r w:rsidR="00932887" w:rsidRPr="00423E3F">
        <w:rPr>
          <w:b w:val="0"/>
          <w:lang w:val="es-ES"/>
        </w:rPr>
        <w:t xml:space="preserve">, Ellen De </w:t>
      </w:r>
      <w:proofErr w:type="spellStart"/>
      <w:r w:rsidR="00932887" w:rsidRPr="00423E3F">
        <w:rPr>
          <w:b w:val="0"/>
          <w:lang w:val="es-ES"/>
        </w:rPr>
        <w:t>Langhe</w:t>
      </w:r>
      <w:bookmarkStart w:id="8" w:name="_Ref517950261"/>
      <w:proofErr w:type="spellEnd"/>
      <w:r w:rsidR="0084369C" w:rsidRPr="00423E3F">
        <w:rPr>
          <w:rStyle w:val="EndnoteReference"/>
          <w:b w:val="0"/>
          <w:lang w:val="en-GB"/>
        </w:rPr>
        <w:endnoteReference w:id="7"/>
      </w:r>
      <w:bookmarkEnd w:id="8"/>
      <w:r w:rsidR="00130773" w:rsidRPr="00423E3F">
        <w:rPr>
          <w:b w:val="0"/>
          <w:lang w:val="es-ES"/>
        </w:rPr>
        <w:t>,</w:t>
      </w:r>
      <w:r w:rsidR="00423E3F" w:rsidRPr="00423E3F">
        <w:rPr>
          <w:b w:val="0"/>
          <w:lang w:val="es-ES"/>
        </w:rPr>
        <w:t xml:space="preserve"> </w:t>
      </w:r>
      <w:r w:rsidR="002746BD" w:rsidRPr="00423E3F">
        <w:rPr>
          <w:b w:val="0"/>
          <w:lang w:val="en-GB"/>
        </w:rPr>
        <w:t xml:space="preserve">Nicolas </w:t>
      </w:r>
      <w:proofErr w:type="spellStart"/>
      <w:r w:rsidR="002746BD" w:rsidRPr="00423E3F">
        <w:rPr>
          <w:b w:val="0"/>
          <w:lang w:val="en-GB"/>
        </w:rPr>
        <w:t>Hunzelmann</w:t>
      </w:r>
      <w:proofErr w:type="spellEnd"/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</w:rPr>
        <w:instrText xml:space="preserve"> NOTEREF _Ref517950267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5E4A19" w:rsidRPr="00423E3F">
        <w:rPr>
          <w:b w:val="0"/>
          <w:vertAlign w:val="superscript"/>
        </w:rPr>
        <w:t>8</w:t>
      </w:r>
      <w:r w:rsidR="002B5309" w:rsidRPr="00423E3F">
        <w:rPr>
          <w:b w:val="0"/>
          <w:vertAlign w:val="superscript"/>
        </w:rPr>
        <w:fldChar w:fldCharType="end"/>
      </w:r>
      <w:r w:rsidR="00932887" w:rsidRPr="00423E3F">
        <w:rPr>
          <w:b w:val="0"/>
          <w:lang w:val="en-GB"/>
        </w:rPr>
        <w:t xml:space="preserve">, Doreen </w:t>
      </w:r>
      <w:proofErr w:type="spellStart"/>
      <w:r w:rsidR="00932887" w:rsidRPr="00423E3F">
        <w:rPr>
          <w:b w:val="0"/>
          <w:lang w:val="en-GB"/>
        </w:rPr>
        <w:t>Belz</w:t>
      </w:r>
      <w:bookmarkStart w:id="9" w:name="_Ref517950267"/>
      <w:proofErr w:type="spellEnd"/>
      <w:r w:rsidR="0084369C" w:rsidRPr="00423E3F">
        <w:rPr>
          <w:rStyle w:val="EndnoteReference"/>
          <w:b w:val="0"/>
          <w:lang w:val="en-GB"/>
        </w:rPr>
        <w:endnoteReference w:id="8"/>
      </w:r>
      <w:bookmarkEnd w:id="9"/>
      <w:r w:rsidR="00130773" w:rsidRPr="00423E3F">
        <w:rPr>
          <w:b w:val="0"/>
          <w:lang w:val="en-GB"/>
        </w:rPr>
        <w:t>,</w:t>
      </w:r>
      <w:r w:rsidR="00423E3F" w:rsidRPr="00423E3F">
        <w:rPr>
          <w:b w:val="0"/>
          <w:lang w:val="en-GB"/>
        </w:rPr>
        <w:t xml:space="preserve"> </w:t>
      </w:r>
      <w:proofErr w:type="spellStart"/>
      <w:r w:rsidR="002746BD" w:rsidRPr="00423E3F">
        <w:rPr>
          <w:b w:val="0"/>
          <w:lang w:val="en-GB"/>
        </w:rPr>
        <w:t>Torsten</w:t>
      </w:r>
      <w:proofErr w:type="spellEnd"/>
      <w:r w:rsidR="002746BD" w:rsidRPr="00423E3F">
        <w:rPr>
          <w:b w:val="0"/>
          <w:lang w:val="en-GB"/>
        </w:rPr>
        <w:t xml:space="preserve"> Witte</w:t>
      </w:r>
      <w:r w:rsidR="002B5309" w:rsidRPr="00423E3F">
        <w:rPr>
          <w:b w:val="0"/>
          <w:vertAlign w:val="superscript"/>
        </w:rPr>
        <w:fldChar w:fldCharType="begin"/>
      </w:r>
      <w:r w:rsidR="002B5309" w:rsidRPr="00423E3F">
        <w:rPr>
          <w:b w:val="0"/>
          <w:vertAlign w:val="superscript"/>
        </w:rPr>
        <w:instrText xml:space="preserve"> NOTEREF _Ref517950273 \h  \* MERGEFORMAT </w:instrText>
      </w:r>
      <w:r w:rsidR="002B5309" w:rsidRPr="00423E3F">
        <w:rPr>
          <w:b w:val="0"/>
          <w:vertAlign w:val="superscript"/>
        </w:rPr>
      </w:r>
      <w:r w:rsidR="002B5309" w:rsidRPr="00423E3F">
        <w:rPr>
          <w:b w:val="0"/>
          <w:vertAlign w:val="superscript"/>
        </w:rPr>
        <w:fldChar w:fldCharType="separate"/>
      </w:r>
      <w:r w:rsidR="005E4A19" w:rsidRPr="00423E3F">
        <w:rPr>
          <w:b w:val="0"/>
          <w:vertAlign w:val="superscript"/>
        </w:rPr>
        <w:t>9</w:t>
      </w:r>
      <w:r w:rsidR="002B5309" w:rsidRPr="00423E3F">
        <w:rPr>
          <w:b w:val="0"/>
          <w:vertAlign w:val="superscript"/>
        </w:rPr>
        <w:fldChar w:fldCharType="end"/>
      </w:r>
      <w:r w:rsidR="00932887" w:rsidRPr="00423E3F">
        <w:rPr>
          <w:b w:val="0"/>
          <w:lang w:val="en-GB"/>
        </w:rPr>
        <w:t xml:space="preserve">, </w:t>
      </w:r>
      <w:proofErr w:type="spellStart"/>
      <w:r w:rsidR="00105E7F" w:rsidRPr="00423E3F">
        <w:rPr>
          <w:b w:val="0"/>
        </w:rPr>
        <w:t>Niklas</w:t>
      </w:r>
      <w:proofErr w:type="spellEnd"/>
      <w:r w:rsidR="00105E7F" w:rsidRPr="00423E3F">
        <w:rPr>
          <w:b w:val="0"/>
        </w:rPr>
        <w:t xml:space="preserve"> </w:t>
      </w:r>
      <w:proofErr w:type="spellStart"/>
      <w:r w:rsidR="00105E7F" w:rsidRPr="00423E3F">
        <w:rPr>
          <w:b w:val="0"/>
        </w:rPr>
        <w:t>Baerlecken</w:t>
      </w:r>
      <w:proofErr w:type="spellEnd"/>
      <w:r w:rsidR="00105E7F" w:rsidRPr="00423E3F">
        <w:rPr>
          <w:rStyle w:val="EndnoteReference"/>
          <w:b w:val="0"/>
          <w:lang w:val="en-GB"/>
        </w:rPr>
        <w:t xml:space="preserve"> </w:t>
      </w:r>
      <w:bookmarkStart w:id="10" w:name="_Ref517950273"/>
      <w:r w:rsidR="0084369C" w:rsidRPr="00423E3F">
        <w:rPr>
          <w:rStyle w:val="EndnoteReference"/>
          <w:b w:val="0"/>
          <w:lang w:val="en-GB"/>
        </w:rPr>
        <w:endnoteReference w:id="9"/>
      </w:r>
      <w:bookmarkEnd w:id="10"/>
      <w:r w:rsidR="00130773" w:rsidRPr="00423E3F">
        <w:rPr>
          <w:b w:val="0"/>
          <w:lang w:val="en-GB"/>
        </w:rPr>
        <w:t>,</w:t>
      </w:r>
      <w:r w:rsidR="00423E3F" w:rsidRPr="00423E3F">
        <w:rPr>
          <w:b w:val="0"/>
          <w:lang w:val="en-GB"/>
        </w:rPr>
        <w:t xml:space="preserve"> </w:t>
      </w:r>
      <w:r w:rsidR="002746BD" w:rsidRPr="00423E3F">
        <w:rPr>
          <w:b w:val="0"/>
          <w:lang w:val="en-GB"/>
        </w:rPr>
        <w:t>Georg Stummvoll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_Ref517950280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n-GB"/>
        </w:rPr>
        <w:t>10</w:t>
      </w:r>
      <w:r w:rsidR="002B5309" w:rsidRPr="00423E3F">
        <w:rPr>
          <w:b w:val="0"/>
        </w:rPr>
        <w:fldChar w:fldCharType="end"/>
      </w:r>
      <w:r w:rsidR="00932887" w:rsidRPr="00423E3F">
        <w:rPr>
          <w:b w:val="0"/>
          <w:lang w:val="en-GB"/>
        </w:rPr>
        <w:t>, Michael Zauner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_Ref517950280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n-GB"/>
        </w:rPr>
        <w:t>10</w:t>
      </w:r>
      <w:r w:rsidR="002B5309" w:rsidRPr="00423E3F">
        <w:rPr>
          <w:b w:val="0"/>
        </w:rPr>
        <w:fldChar w:fldCharType="end"/>
      </w:r>
      <w:r w:rsidR="00932887" w:rsidRPr="00423E3F">
        <w:rPr>
          <w:b w:val="0"/>
          <w:lang w:val="en-GB"/>
        </w:rPr>
        <w:t xml:space="preserve">, Michaela </w:t>
      </w:r>
      <w:r w:rsidR="00105E7F" w:rsidRPr="00423E3F">
        <w:rPr>
          <w:b w:val="0"/>
        </w:rPr>
        <w:t>Lehner</w:t>
      </w:r>
      <w:r w:rsidR="00105E7F" w:rsidRPr="00423E3F">
        <w:rPr>
          <w:rStyle w:val="EndnoteReference"/>
          <w:b w:val="0"/>
        </w:rPr>
        <w:t xml:space="preserve"> </w:t>
      </w:r>
      <w:bookmarkStart w:id="11" w:name="_Ref517950280"/>
      <w:r w:rsidR="00E07366" w:rsidRPr="00423E3F">
        <w:rPr>
          <w:rStyle w:val="EndnoteReference"/>
          <w:b w:val="0"/>
        </w:rPr>
        <w:endnoteReference w:id="10"/>
      </w:r>
      <w:bookmarkEnd w:id="11"/>
      <w:r w:rsidR="00130773" w:rsidRPr="00423E3F">
        <w:rPr>
          <w:b w:val="0"/>
          <w:lang w:val="en-GB"/>
        </w:rPr>
        <w:t>,</w:t>
      </w:r>
      <w:r w:rsidR="00423E3F" w:rsidRPr="00423E3F">
        <w:rPr>
          <w:b w:val="0"/>
          <w:lang w:val="en-GB"/>
        </w:rPr>
        <w:t xml:space="preserve"> </w:t>
      </w:r>
      <w:r w:rsidR="00037AFF" w:rsidRPr="00423E3F">
        <w:rPr>
          <w:b w:val="0"/>
          <w:lang w:val="en-GB"/>
        </w:rPr>
        <w:t>Eduardo Collantes</w:t>
      </w:r>
      <w:bookmarkStart w:id="12" w:name="_Ref514060428"/>
      <w:r w:rsidR="00887AB7" w:rsidRPr="00423E3F">
        <w:rPr>
          <w:b w:val="0"/>
          <w:vertAlign w:val="superscript"/>
          <w:lang w:val="en-GB"/>
        </w:rPr>
        <w:fldChar w:fldCharType="begin"/>
      </w:r>
      <w:r w:rsidR="005E4A19" w:rsidRPr="00423E3F">
        <w:rPr>
          <w:b w:val="0"/>
          <w:vertAlign w:val="superscript"/>
          <w:lang w:val="en-GB"/>
        </w:rPr>
        <w:instrText xml:space="preserve"> NOTEREF _Ref517950296 \h  \* MERGEFORMAT </w:instrText>
      </w:r>
      <w:r w:rsidR="00887AB7" w:rsidRPr="00423E3F">
        <w:rPr>
          <w:b w:val="0"/>
          <w:vertAlign w:val="superscript"/>
          <w:lang w:val="en-GB"/>
        </w:rPr>
      </w:r>
      <w:r w:rsidR="00887AB7" w:rsidRPr="00423E3F">
        <w:rPr>
          <w:b w:val="0"/>
          <w:vertAlign w:val="superscript"/>
          <w:lang w:val="en-GB"/>
        </w:rPr>
        <w:fldChar w:fldCharType="separate"/>
      </w:r>
      <w:r w:rsidR="005E4A19" w:rsidRPr="00423E3F">
        <w:rPr>
          <w:b w:val="0"/>
          <w:vertAlign w:val="superscript"/>
          <w:lang w:val="en-GB"/>
        </w:rPr>
        <w:t>11</w:t>
      </w:r>
      <w:r w:rsidR="00887AB7" w:rsidRPr="00423E3F">
        <w:rPr>
          <w:b w:val="0"/>
          <w:vertAlign w:val="superscript"/>
          <w:lang w:val="en-GB"/>
        </w:rPr>
        <w:fldChar w:fldCharType="end"/>
      </w:r>
      <w:r w:rsidR="00932887" w:rsidRPr="00423E3F">
        <w:rPr>
          <w:b w:val="0"/>
          <w:lang w:val="en-GB"/>
        </w:rPr>
        <w:t xml:space="preserve">, </w:t>
      </w:r>
      <w:r w:rsidR="00105E7F" w:rsidRPr="00423E3F">
        <w:rPr>
          <w:b w:val="0"/>
        </w:rPr>
        <w:t>Rafaela Ortega-Castro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_Ref517950296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</w:rPr>
        <w:t>11</w:t>
      </w:r>
      <w:r w:rsidR="002B5309" w:rsidRPr="00423E3F">
        <w:rPr>
          <w:b w:val="0"/>
        </w:rPr>
        <w:fldChar w:fldCharType="end"/>
      </w:r>
      <w:r w:rsidR="00932887" w:rsidRPr="00423E3F">
        <w:rPr>
          <w:b w:val="0"/>
          <w:lang w:val="en-GB"/>
        </w:rPr>
        <w:t xml:space="preserve">, </w:t>
      </w:r>
      <w:r w:rsidR="00105E7F" w:rsidRPr="00423E3F">
        <w:rPr>
          <w:b w:val="0"/>
        </w:rPr>
        <w:t>Mª Angeles Aguirre-Zamorano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_Ref517950296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</w:rPr>
        <w:t>11</w:t>
      </w:r>
      <w:r w:rsidR="002B5309" w:rsidRPr="00423E3F">
        <w:rPr>
          <w:b w:val="0"/>
        </w:rPr>
        <w:fldChar w:fldCharType="end"/>
      </w:r>
      <w:r w:rsidR="00932887" w:rsidRPr="00423E3F">
        <w:rPr>
          <w:b w:val="0"/>
          <w:lang w:val="en-GB"/>
        </w:rPr>
        <w:t xml:space="preserve">, </w:t>
      </w:r>
      <w:r w:rsidR="00105E7F" w:rsidRPr="00423E3F">
        <w:rPr>
          <w:b w:val="0"/>
        </w:rPr>
        <w:t>Alejandro Escudero-Contreras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_Ref517950296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</w:rPr>
        <w:t>11</w:t>
      </w:r>
      <w:r w:rsidR="002B5309" w:rsidRPr="00423E3F">
        <w:rPr>
          <w:b w:val="0"/>
        </w:rPr>
        <w:fldChar w:fldCharType="end"/>
      </w:r>
      <w:r w:rsidR="00105E7F" w:rsidRPr="00423E3F">
        <w:rPr>
          <w:b w:val="0"/>
        </w:rPr>
        <w:t>, Mª Carmen Castro-Villegas</w:t>
      </w:r>
      <w:r w:rsidR="00105E7F" w:rsidRPr="00423E3F">
        <w:rPr>
          <w:rStyle w:val="EndnoteReference"/>
          <w:b w:val="0"/>
        </w:rPr>
        <w:t xml:space="preserve"> </w:t>
      </w:r>
      <w:bookmarkStart w:id="13" w:name="_Ref517950296"/>
      <w:r w:rsidR="00E07366" w:rsidRPr="00423E3F">
        <w:rPr>
          <w:rStyle w:val="EndnoteReference"/>
          <w:b w:val="0"/>
        </w:rPr>
        <w:endnoteReference w:id="11"/>
      </w:r>
      <w:bookmarkEnd w:id="12"/>
      <w:bookmarkEnd w:id="13"/>
      <w:r w:rsidR="00B71C58" w:rsidRPr="00423E3F">
        <w:rPr>
          <w:rStyle w:val="EndnoteReference"/>
          <w:b w:val="0"/>
          <w:vertAlign w:val="baseline"/>
        </w:rPr>
        <w:t xml:space="preserve">, </w:t>
      </w:r>
      <w:r w:rsidR="00B71C58" w:rsidRPr="00423E3F">
        <w:rPr>
          <w:rStyle w:val="Emphasis"/>
          <w:b w:val="0"/>
          <w:i w:val="0"/>
        </w:rPr>
        <w:t>Yolanda Jiménez</w:t>
      </w:r>
      <w:r w:rsidR="00B71C58" w:rsidRPr="00423E3F">
        <w:rPr>
          <w:rStyle w:val="st"/>
          <w:b w:val="0"/>
        </w:rPr>
        <w:t xml:space="preserve"> Gómez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_Ref517950296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B71C58" w:rsidRPr="00423E3F">
        <w:rPr>
          <w:rStyle w:val="st"/>
          <w:b w:val="0"/>
          <w:vertAlign w:val="superscript"/>
        </w:rPr>
        <w:t>11</w:t>
      </w:r>
      <w:r w:rsidR="002B5309" w:rsidRPr="00423E3F">
        <w:rPr>
          <w:b w:val="0"/>
        </w:rPr>
        <w:fldChar w:fldCharType="end"/>
      </w:r>
      <w:r w:rsidR="00B71C58" w:rsidRPr="00423E3F">
        <w:rPr>
          <w:rStyle w:val="st"/>
          <w:b w:val="0"/>
        </w:rPr>
        <w:t>,</w:t>
      </w:r>
      <w:r w:rsidR="00E07366" w:rsidRPr="00423E3F">
        <w:rPr>
          <w:b w:val="0"/>
          <w:lang w:val="en-GB"/>
        </w:rPr>
        <w:t xml:space="preserve"> Norberto Ortego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_Ref517950347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n-GB"/>
        </w:rPr>
        <w:t>12</w:t>
      </w:r>
      <w:r w:rsidR="002B5309" w:rsidRPr="00423E3F">
        <w:rPr>
          <w:b w:val="0"/>
        </w:rPr>
        <w:fldChar w:fldCharType="end"/>
      </w:r>
      <w:r w:rsidR="00932887" w:rsidRPr="00423E3F">
        <w:rPr>
          <w:b w:val="0"/>
          <w:lang w:val="en-GB"/>
        </w:rPr>
        <w:t xml:space="preserve">, </w:t>
      </w:r>
      <w:r w:rsidR="00105E7F" w:rsidRPr="00423E3F">
        <w:rPr>
          <w:b w:val="0"/>
          <w:lang w:val="en-GB"/>
        </w:rPr>
        <w:t>María Concepción Fernández Roldán</w:t>
      </w:r>
      <w:r w:rsidR="00105E7F" w:rsidRPr="00423E3F">
        <w:rPr>
          <w:rStyle w:val="EndnoteReference"/>
          <w:b w:val="0"/>
          <w:lang w:val="en-GB"/>
        </w:rPr>
        <w:t xml:space="preserve"> </w:t>
      </w:r>
      <w:bookmarkStart w:id="14" w:name="_Ref517950347"/>
      <w:r w:rsidR="001E35A9" w:rsidRPr="00423E3F">
        <w:rPr>
          <w:rStyle w:val="EndnoteReference"/>
          <w:b w:val="0"/>
          <w:lang w:val="en-GB"/>
        </w:rPr>
        <w:endnoteReference w:id="12"/>
      </w:r>
      <w:bookmarkEnd w:id="14"/>
      <w:r w:rsidR="00E07366" w:rsidRPr="00423E3F">
        <w:rPr>
          <w:b w:val="0"/>
          <w:lang w:val="en-GB"/>
        </w:rPr>
        <w:t xml:space="preserve">, </w:t>
      </w:r>
      <w:r w:rsidR="00E07366" w:rsidRPr="00423E3F">
        <w:rPr>
          <w:b w:val="0"/>
          <w:lang w:val="es-ES"/>
        </w:rPr>
        <w:t>Enrique Raya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es-ES"/>
        </w:rPr>
        <w:instrText xml:space="preserve"> NOTEREF _Ref517950361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13</w:t>
      </w:r>
      <w:r w:rsidR="002B5309" w:rsidRPr="00423E3F">
        <w:rPr>
          <w:b w:val="0"/>
        </w:rPr>
        <w:fldChar w:fldCharType="end"/>
      </w:r>
      <w:r w:rsidR="00932887" w:rsidRPr="00423E3F">
        <w:rPr>
          <w:b w:val="0"/>
          <w:lang w:val="es-ES"/>
        </w:rPr>
        <w:t xml:space="preserve">, </w:t>
      </w:r>
      <w:r w:rsidR="00105E7F" w:rsidRPr="00423E3F">
        <w:rPr>
          <w:b w:val="0"/>
          <w:lang w:val="es-ES"/>
        </w:rPr>
        <w:t xml:space="preserve">Inmaculada Jiménez </w:t>
      </w:r>
      <w:proofErr w:type="spellStart"/>
      <w:r w:rsidR="00105E7F" w:rsidRPr="00423E3F">
        <w:rPr>
          <w:b w:val="0"/>
          <w:lang w:val="es-ES"/>
        </w:rPr>
        <w:t>Moleón</w:t>
      </w:r>
      <w:proofErr w:type="spellEnd"/>
      <w:r w:rsidR="00105E7F" w:rsidRPr="00423E3F">
        <w:rPr>
          <w:rStyle w:val="EndnoteReference"/>
          <w:b w:val="0"/>
          <w:lang w:val="es-ES"/>
        </w:rPr>
        <w:t xml:space="preserve"> </w:t>
      </w:r>
      <w:bookmarkStart w:id="15" w:name="_Ref517950361"/>
      <w:r w:rsidR="001E35A9" w:rsidRPr="00423E3F">
        <w:rPr>
          <w:rStyle w:val="EndnoteReference"/>
          <w:b w:val="0"/>
          <w:lang w:val="en-GB"/>
        </w:rPr>
        <w:endnoteReference w:id="13"/>
      </w:r>
      <w:bookmarkEnd w:id="15"/>
      <w:r w:rsidR="00E07366" w:rsidRPr="00423E3F">
        <w:rPr>
          <w:b w:val="0"/>
          <w:lang w:val="es-ES"/>
        </w:rPr>
        <w:t>, Enrique de Ramon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es-ES"/>
        </w:rPr>
        <w:instrText xml:space="preserve"> NOTEREF _Ref517950371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14</w:t>
      </w:r>
      <w:r w:rsidR="002B5309" w:rsidRPr="00423E3F">
        <w:rPr>
          <w:b w:val="0"/>
        </w:rPr>
        <w:fldChar w:fldCharType="end"/>
      </w:r>
      <w:r w:rsidR="001E35A9" w:rsidRPr="00423E3F">
        <w:rPr>
          <w:b w:val="0"/>
          <w:lang w:val="es-ES"/>
        </w:rPr>
        <w:t>, Isabel Díaz Quintero</w:t>
      </w:r>
      <w:bookmarkStart w:id="16" w:name="_Ref517950371"/>
      <w:r w:rsidR="001E35A9" w:rsidRPr="00423E3F">
        <w:rPr>
          <w:rStyle w:val="EndnoteReference"/>
          <w:b w:val="0"/>
          <w:lang w:val="es-ES"/>
        </w:rPr>
        <w:endnoteReference w:id="14"/>
      </w:r>
      <w:bookmarkEnd w:id="16"/>
      <w:r w:rsidR="00130773" w:rsidRPr="00423E3F">
        <w:rPr>
          <w:b w:val="0"/>
          <w:lang w:val="es-ES"/>
        </w:rPr>
        <w:t>,</w:t>
      </w:r>
      <w:r w:rsidR="00423E3F" w:rsidRPr="00423E3F">
        <w:rPr>
          <w:b w:val="0"/>
          <w:lang w:val="es-ES"/>
        </w:rPr>
        <w:t xml:space="preserve"> </w:t>
      </w:r>
      <w:r w:rsidR="00037AFF" w:rsidRPr="00423E3F">
        <w:rPr>
          <w:b w:val="0"/>
          <w:lang w:val="es-ES"/>
        </w:rPr>
        <w:t>Pier Luigi Meroni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es-ES"/>
        </w:rPr>
        <w:instrText xml:space="preserve"> NOTEREF _Ref517950385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15</w:t>
      </w:r>
      <w:r w:rsidR="002B5309" w:rsidRPr="00423E3F">
        <w:rPr>
          <w:b w:val="0"/>
        </w:rPr>
        <w:fldChar w:fldCharType="end"/>
      </w:r>
      <w:r w:rsidR="001E35A9" w:rsidRPr="00423E3F">
        <w:rPr>
          <w:b w:val="0"/>
          <w:lang w:val="es-ES"/>
        </w:rPr>
        <w:t>, Maria Gerosa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es-ES"/>
        </w:rPr>
        <w:instrText xml:space="preserve"> NOTEREF _Ref517950385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15</w:t>
      </w:r>
      <w:r w:rsidR="002B5309" w:rsidRPr="00423E3F">
        <w:rPr>
          <w:b w:val="0"/>
        </w:rPr>
        <w:fldChar w:fldCharType="end"/>
      </w:r>
      <w:r w:rsidR="001E35A9" w:rsidRPr="00423E3F">
        <w:rPr>
          <w:b w:val="0"/>
          <w:lang w:val="es-ES"/>
        </w:rPr>
        <w:t>, Tommaso Schioppo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es-ES"/>
        </w:rPr>
        <w:instrText xml:space="preserve"> NOTEREF _Ref517950385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15</w:t>
      </w:r>
      <w:r w:rsidR="002B5309" w:rsidRPr="00423E3F">
        <w:rPr>
          <w:b w:val="0"/>
        </w:rPr>
        <w:fldChar w:fldCharType="end"/>
      </w:r>
      <w:r w:rsidR="001E35A9" w:rsidRPr="00423E3F">
        <w:rPr>
          <w:b w:val="0"/>
          <w:lang w:val="es-ES"/>
        </w:rPr>
        <w:t xml:space="preserve">, Carolina </w:t>
      </w:r>
      <w:proofErr w:type="spellStart"/>
      <w:r w:rsidR="001E35A9" w:rsidRPr="00423E3F">
        <w:rPr>
          <w:b w:val="0"/>
          <w:lang w:val="es-ES"/>
        </w:rPr>
        <w:t>Artusi</w:t>
      </w:r>
      <w:bookmarkStart w:id="17" w:name="_Ref517950385"/>
      <w:proofErr w:type="spellEnd"/>
      <w:r w:rsidR="00E07366" w:rsidRPr="00423E3F">
        <w:rPr>
          <w:rStyle w:val="EndnoteReference"/>
          <w:b w:val="0"/>
          <w:lang w:val="es-CL"/>
        </w:rPr>
        <w:endnoteReference w:id="15"/>
      </w:r>
      <w:bookmarkEnd w:id="17"/>
      <w:r w:rsidR="00130773" w:rsidRPr="00423E3F">
        <w:rPr>
          <w:b w:val="0"/>
          <w:lang w:val="es-ES"/>
        </w:rPr>
        <w:t>,</w:t>
      </w:r>
      <w:r w:rsidR="00423E3F" w:rsidRPr="00423E3F">
        <w:rPr>
          <w:b w:val="0"/>
          <w:lang w:val="es-ES"/>
        </w:rPr>
        <w:t xml:space="preserve"> </w:t>
      </w:r>
      <w:r w:rsidR="00037AFF" w:rsidRPr="00423E3F">
        <w:rPr>
          <w:b w:val="0"/>
          <w:lang w:val="es-ES"/>
        </w:rPr>
        <w:t>Carlo Chizzolini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es-ES"/>
        </w:rPr>
        <w:instrText xml:space="preserve"> NOTEREF _Ref517950413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16</w:t>
      </w:r>
      <w:r w:rsidR="002B5309" w:rsidRPr="00423E3F">
        <w:rPr>
          <w:b w:val="0"/>
        </w:rPr>
        <w:fldChar w:fldCharType="end"/>
      </w:r>
      <w:r w:rsidR="001E35A9" w:rsidRPr="00423E3F">
        <w:rPr>
          <w:b w:val="0"/>
          <w:lang w:val="es-ES"/>
        </w:rPr>
        <w:t xml:space="preserve">, </w:t>
      </w:r>
      <w:proofErr w:type="spellStart"/>
      <w:r w:rsidR="00F81A05" w:rsidRPr="00423E3F">
        <w:rPr>
          <w:b w:val="0"/>
          <w:lang w:val="es-ES" w:eastAsia="en-US"/>
        </w:rPr>
        <w:t>Aleksandra</w:t>
      </w:r>
      <w:proofErr w:type="spellEnd"/>
      <w:r w:rsidR="00F81A05" w:rsidRPr="00423E3F">
        <w:rPr>
          <w:b w:val="0"/>
          <w:lang w:val="es-ES" w:eastAsia="en-US"/>
        </w:rPr>
        <w:t xml:space="preserve"> Dufour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es-ES"/>
        </w:rPr>
        <w:instrText xml:space="preserve"> NOTEREF _Ref517950413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es-ES"/>
        </w:rPr>
        <w:t>16</w:t>
      </w:r>
      <w:r w:rsidR="002B5309" w:rsidRPr="00423E3F">
        <w:rPr>
          <w:b w:val="0"/>
        </w:rPr>
        <w:fldChar w:fldCharType="end"/>
      </w:r>
      <w:r w:rsidR="001E35A9" w:rsidRPr="00423E3F">
        <w:rPr>
          <w:b w:val="0"/>
          <w:lang w:val="es-ES"/>
        </w:rPr>
        <w:t xml:space="preserve">, </w:t>
      </w:r>
      <w:proofErr w:type="spellStart"/>
      <w:r w:rsidR="001E35A9" w:rsidRPr="00423E3F">
        <w:rPr>
          <w:b w:val="0"/>
          <w:lang w:val="es-ES"/>
        </w:rPr>
        <w:t>Donatienne</w:t>
      </w:r>
      <w:proofErr w:type="spellEnd"/>
      <w:r w:rsidR="001E35A9" w:rsidRPr="00423E3F">
        <w:rPr>
          <w:b w:val="0"/>
          <w:lang w:val="es-ES"/>
        </w:rPr>
        <w:t xml:space="preserve"> </w:t>
      </w:r>
      <w:proofErr w:type="spellStart"/>
      <w:r w:rsidR="001E35A9" w:rsidRPr="00423E3F">
        <w:rPr>
          <w:b w:val="0"/>
          <w:lang w:val="es-ES"/>
        </w:rPr>
        <w:t>Wynar</w:t>
      </w:r>
      <w:bookmarkStart w:id="18" w:name="_Ref517950413"/>
      <w:proofErr w:type="spellEnd"/>
      <w:r w:rsidR="00E07366" w:rsidRPr="00423E3F">
        <w:rPr>
          <w:rStyle w:val="EndnoteReference"/>
          <w:b w:val="0"/>
          <w:lang w:val="es-CL"/>
        </w:rPr>
        <w:endnoteReference w:id="16"/>
      </w:r>
      <w:bookmarkEnd w:id="18"/>
      <w:r w:rsidR="00130773" w:rsidRPr="00423E3F">
        <w:rPr>
          <w:b w:val="0"/>
          <w:lang w:val="es-ES"/>
        </w:rPr>
        <w:t>,</w:t>
      </w:r>
    </w:p>
    <w:p w:rsidR="000B378B" w:rsidRPr="00423E3F" w:rsidRDefault="00037AFF" w:rsidP="00423E3F">
      <w:pPr>
        <w:pStyle w:val="TITRE"/>
        <w:rPr>
          <w:b w:val="0"/>
          <w:lang w:val="pt-PT"/>
        </w:rPr>
      </w:pPr>
      <w:proofErr w:type="spellStart"/>
      <w:r w:rsidRPr="00423E3F">
        <w:rPr>
          <w:b w:val="0"/>
        </w:rPr>
        <w:t>Laszló</w:t>
      </w:r>
      <w:proofErr w:type="spellEnd"/>
      <w:r w:rsidRPr="00423E3F">
        <w:rPr>
          <w:b w:val="0"/>
        </w:rPr>
        <w:t xml:space="preserve"> Kovács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_Ref517950426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</w:rPr>
        <w:t>17</w:t>
      </w:r>
      <w:r w:rsidR="002B5309" w:rsidRPr="00423E3F">
        <w:rPr>
          <w:b w:val="0"/>
        </w:rPr>
        <w:fldChar w:fldCharType="end"/>
      </w:r>
      <w:r w:rsidR="001E35A9" w:rsidRPr="00423E3F">
        <w:rPr>
          <w:b w:val="0"/>
        </w:rPr>
        <w:t xml:space="preserve">, </w:t>
      </w:r>
      <w:proofErr w:type="spellStart"/>
      <w:r w:rsidR="00105E7F" w:rsidRPr="00423E3F">
        <w:rPr>
          <w:b w:val="0"/>
        </w:rPr>
        <w:t>Attila</w:t>
      </w:r>
      <w:proofErr w:type="spellEnd"/>
      <w:r w:rsidR="00105E7F" w:rsidRPr="00423E3F">
        <w:rPr>
          <w:b w:val="0"/>
        </w:rPr>
        <w:t xml:space="preserve"> Balog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_Ref517950426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</w:rPr>
        <w:t>17</w:t>
      </w:r>
      <w:r w:rsidR="002B5309" w:rsidRPr="00423E3F">
        <w:rPr>
          <w:b w:val="0"/>
        </w:rPr>
        <w:fldChar w:fldCharType="end"/>
      </w:r>
      <w:r w:rsidR="00105E7F" w:rsidRPr="00423E3F">
        <w:rPr>
          <w:b w:val="0"/>
        </w:rPr>
        <w:t xml:space="preserve">, </w:t>
      </w:r>
      <w:proofErr w:type="spellStart"/>
      <w:r w:rsidR="00105E7F" w:rsidRPr="00423E3F">
        <w:rPr>
          <w:b w:val="0"/>
        </w:rPr>
        <w:t>Magdolna</w:t>
      </w:r>
      <w:proofErr w:type="spellEnd"/>
      <w:r w:rsidR="00105E7F" w:rsidRPr="00423E3F">
        <w:rPr>
          <w:b w:val="0"/>
        </w:rPr>
        <w:t xml:space="preserve"> Deák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_Ref517950426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</w:rPr>
        <w:t>17</w:t>
      </w:r>
      <w:r w:rsidR="002B5309" w:rsidRPr="00423E3F">
        <w:rPr>
          <w:b w:val="0"/>
        </w:rPr>
        <w:fldChar w:fldCharType="end"/>
      </w:r>
      <w:r w:rsidR="00105E7F" w:rsidRPr="00423E3F">
        <w:rPr>
          <w:b w:val="0"/>
        </w:rPr>
        <w:t xml:space="preserve">, </w:t>
      </w:r>
      <w:proofErr w:type="spellStart"/>
      <w:r w:rsidR="00105E7F" w:rsidRPr="00423E3F">
        <w:rPr>
          <w:b w:val="0"/>
        </w:rPr>
        <w:t>Márta</w:t>
      </w:r>
      <w:proofErr w:type="spellEnd"/>
      <w:r w:rsidR="00105E7F" w:rsidRPr="00423E3F">
        <w:rPr>
          <w:b w:val="0"/>
        </w:rPr>
        <w:t xml:space="preserve"> Bocskai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_Ref517950426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</w:rPr>
        <w:t>17</w:t>
      </w:r>
      <w:r w:rsidR="002B5309" w:rsidRPr="00423E3F">
        <w:rPr>
          <w:b w:val="0"/>
        </w:rPr>
        <w:fldChar w:fldCharType="end"/>
      </w:r>
      <w:r w:rsidR="00105E7F" w:rsidRPr="00423E3F">
        <w:rPr>
          <w:b w:val="0"/>
        </w:rPr>
        <w:t xml:space="preserve">, </w:t>
      </w:r>
      <w:proofErr w:type="spellStart"/>
      <w:r w:rsidR="00105E7F" w:rsidRPr="00423E3F">
        <w:rPr>
          <w:b w:val="0"/>
        </w:rPr>
        <w:t>Sonja</w:t>
      </w:r>
      <w:proofErr w:type="spellEnd"/>
      <w:r w:rsidR="00105E7F" w:rsidRPr="00423E3F">
        <w:rPr>
          <w:b w:val="0"/>
        </w:rPr>
        <w:t xml:space="preserve"> Dulic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_Ref517950426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</w:rPr>
        <w:t>17</w:t>
      </w:r>
      <w:r w:rsidR="002B5309" w:rsidRPr="00423E3F">
        <w:rPr>
          <w:b w:val="0"/>
        </w:rPr>
        <w:fldChar w:fldCharType="end"/>
      </w:r>
      <w:r w:rsidR="0016482C" w:rsidRPr="00423E3F">
        <w:rPr>
          <w:b w:val="0"/>
        </w:rPr>
        <w:t xml:space="preserve">, </w:t>
      </w:r>
      <w:proofErr w:type="spellStart"/>
      <w:r w:rsidR="0016482C" w:rsidRPr="00423E3F">
        <w:rPr>
          <w:b w:val="0"/>
        </w:rPr>
        <w:t>Gabriella</w:t>
      </w:r>
      <w:proofErr w:type="spellEnd"/>
      <w:r w:rsidR="0016482C" w:rsidRPr="00423E3F">
        <w:rPr>
          <w:b w:val="0"/>
        </w:rPr>
        <w:t xml:space="preserve"> </w:t>
      </w:r>
      <w:proofErr w:type="spellStart"/>
      <w:r w:rsidR="0016482C" w:rsidRPr="00423E3F">
        <w:rPr>
          <w:b w:val="0"/>
        </w:rPr>
        <w:t>Kádár</w:t>
      </w:r>
      <w:bookmarkStart w:id="19" w:name="_Ref517950426"/>
      <w:proofErr w:type="spellEnd"/>
      <w:r w:rsidR="00E07366" w:rsidRPr="00423E3F">
        <w:rPr>
          <w:rStyle w:val="EndnoteReference"/>
          <w:b w:val="0"/>
          <w:lang w:val="es-CL"/>
        </w:rPr>
        <w:endnoteReference w:id="17"/>
      </w:r>
      <w:bookmarkEnd w:id="19"/>
      <w:r w:rsidR="00130773" w:rsidRPr="00423E3F">
        <w:rPr>
          <w:b w:val="0"/>
        </w:rPr>
        <w:t>,</w:t>
      </w:r>
      <w:r w:rsidR="00423E3F" w:rsidRPr="00423E3F">
        <w:rPr>
          <w:b w:val="0"/>
        </w:rPr>
        <w:t xml:space="preserve"> </w:t>
      </w:r>
      <w:r w:rsidRPr="00423E3F">
        <w:rPr>
          <w:b w:val="0"/>
          <w:lang w:val="pt-PT"/>
        </w:rPr>
        <w:t>Falk Hiepe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pt-PT"/>
        </w:rPr>
        <w:instrText xml:space="preserve"> NOTEREF _Ref517950452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pt-PT"/>
        </w:rPr>
        <w:t>18</w:t>
      </w:r>
      <w:r w:rsidR="002B5309" w:rsidRPr="00423E3F">
        <w:rPr>
          <w:b w:val="0"/>
        </w:rPr>
        <w:fldChar w:fldCharType="end"/>
      </w:r>
      <w:r w:rsidR="001E35A9" w:rsidRPr="00423E3F">
        <w:rPr>
          <w:b w:val="0"/>
          <w:lang w:val="pt-PT"/>
        </w:rPr>
        <w:t>, Velia Gerl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pt-PT"/>
        </w:rPr>
        <w:instrText xml:space="preserve"> NOTEREF _Ref517950452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pt-PT"/>
        </w:rPr>
        <w:t>18</w:t>
      </w:r>
      <w:r w:rsidR="002B5309" w:rsidRPr="00423E3F">
        <w:rPr>
          <w:b w:val="0"/>
        </w:rPr>
        <w:fldChar w:fldCharType="end"/>
      </w:r>
      <w:r w:rsidR="001E35A9" w:rsidRPr="00423E3F">
        <w:rPr>
          <w:b w:val="0"/>
          <w:lang w:val="pt-PT"/>
        </w:rPr>
        <w:t>, Silvia Thiel</w:t>
      </w:r>
      <w:bookmarkStart w:id="20" w:name="_Ref517950452"/>
      <w:r w:rsidR="00E07366" w:rsidRPr="00423E3F">
        <w:rPr>
          <w:rStyle w:val="EndnoteReference"/>
          <w:b w:val="0"/>
          <w:lang w:val="es-CL"/>
        </w:rPr>
        <w:endnoteReference w:id="18"/>
      </w:r>
      <w:bookmarkEnd w:id="20"/>
      <w:r w:rsidR="00130773" w:rsidRPr="00423E3F">
        <w:rPr>
          <w:b w:val="0"/>
          <w:lang w:val="pt-PT"/>
        </w:rPr>
        <w:t>,</w:t>
      </w:r>
      <w:r w:rsidR="00423E3F" w:rsidRPr="00423E3F">
        <w:rPr>
          <w:b w:val="0"/>
          <w:lang w:val="pt-PT"/>
        </w:rPr>
        <w:t xml:space="preserve"> </w:t>
      </w:r>
      <w:r w:rsidR="00105E7F" w:rsidRPr="00423E3F">
        <w:rPr>
          <w:b w:val="0"/>
          <w:lang w:val="pt-PT"/>
        </w:rPr>
        <w:t>Manuel Rodriguez Maresca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pt-PT"/>
        </w:rPr>
        <w:instrText xml:space="preserve"> NOTEREF _Ref517950468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pt-PT"/>
        </w:rPr>
        <w:t>19</w:t>
      </w:r>
      <w:r w:rsidR="002B5309" w:rsidRPr="00423E3F">
        <w:rPr>
          <w:b w:val="0"/>
        </w:rPr>
        <w:fldChar w:fldCharType="end"/>
      </w:r>
      <w:r w:rsidR="00105E7F" w:rsidRPr="00423E3F">
        <w:rPr>
          <w:b w:val="0"/>
          <w:lang w:val="pt-PT"/>
        </w:rPr>
        <w:t>,</w:t>
      </w:r>
      <w:r w:rsidR="005E4A19" w:rsidRPr="00423E3F">
        <w:rPr>
          <w:b w:val="0"/>
          <w:lang w:val="pt-PT"/>
        </w:rPr>
        <w:t xml:space="preserve"> Antonio López-Berrio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pt-PT"/>
        </w:rPr>
        <w:instrText xml:space="preserve"> NOTEREF _Ref517950468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pt-PT"/>
        </w:rPr>
        <w:t>19</w:t>
      </w:r>
      <w:r w:rsidR="002B5309" w:rsidRPr="00423E3F">
        <w:rPr>
          <w:b w:val="0"/>
        </w:rPr>
        <w:fldChar w:fldCharType="end"/>
      </w:r>
      <w:r w:rsidR="005E4A19" w:rsidRPr="00423E3F">
        <w:rPr>
          <w:b w:val="0"/>
          <w:lang w:val="pt-PT"/>
        </w:rPr>
        <w:t xml:space="preserve">, </w:t>
      </w:r>
      <w:r w:rsidR="00105E7F" w:rsidRPr="00423E3F">
        <w:rPr>
          <w:b w:val="0"/>
          <w:lang w:val="pt-PT"/>
        </w:rPr>
        <w:t xml:space="preserve"> </w:t>
      </w:r>
      <w:r w:rsidR="005E4A19" w:rsidRPr="00423E3F">
        <w:rPr>
          <w:b w:val="0"/>
          <w:lang w:val="pt-PT"/>
        </w:rPr>
        <w:t>Rocío Aguilar-Quesada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pt-PT"/>
        </w:rPr>
        <w:instrText xml:space="preserve"> NOTEREF _Ref517950468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5E4A19" w:rsidRPr="00423E3F">
        <w:rPr>
          <w:b w:val="0"/>
          <w:vertAlign w:val="superscript"/>
          <w:lang w:val="pt-PT"/>
        </w:rPr>
        <w:t>19</w:t>
      </w:r>
      <w:r w:rsidR="002B5309" w:rsidRPr="00423E3F">
        <w:rPr>
          <w:b w:val="0"/>
        </w:rPr>
        <w:fldChar w:fldCharType="end"/>
      </w:r>
      <w:r w:rsidR="005E4A19" w:rsidRPr="00423E3F">
        <w:rPr>
          <w:b w:val="0"/>
          <w:lang w:val="pt-PT"/>
        </w:rPr>
        <w:t>, Héctor Navarro-Linares</w:t>
      </w:r>
      <w:r w:rsidR="005E4A19" w:rsidRPr="00423E3F">
        <w:rPr>
          <w:rStyle w:val="EndnoteReference"/>
          <w:b w:val="0"/>
          <w:lang w:val="pt-PT"/>
        </w:rPr>
        <w:t xml:space="preserve"> </w:t>
      </w:r>
      <w:bookmarkStart w:id="21" w:name="_Ref517950468"/>
      <w:r w:rsidR="00105E7F" w:rsidRPr="00423E3F">
        <w:rPr>
          <w:rStyle w:val="EndnoteReference"/>
          <w:b w:val="0"/>
          <w:lang w:val="es-ES"/>
        </w:rPr>
        <w:endnoteReference w:id="19"/>
      </w:r>
      <w:bookmarkEnd w:id="21"/>
      <w:r w:rsidR="00423E3F" w:rsidRPr="00423E3F">
        <w:rPr>
          <w:b w:val="0"/>
          <w:lang w:val="pt-PT"/>
        </w:rPr>
        <w:t xml:space="preserve">, </w:t>
      </w:r>
      <w:r w:rsidR="00163129" w:rsidRPr="00423E3F">
        <w:rPr>
          <w:b w:val="0"/>
          <w:lang w:val="en-GB"/>
        </w:rPr>
        <w:t>Yiannis</w:t>
      </w:r>
      <w:r w:rsidR="000B378B" w:rsidRPr="00423E3F">
        <w:rPr>
          <w:b w:val="0"/>
          <w:lang w:val="en-GB"/>
        </w:rPr>
        <w:t xml:space="preserve"> </w:t>
      </w:r>
      <w:proofErr w:type="spellStart"/>
      <w:r w:rsidR="000B378B" w:rsidRPr="00423E3F">
        <w:rPr>
          <w:b w:val="0"/>
          <w:lang w:val="en-GB"/>
        </w:rPr>
        <w:t>Ioannou</w:t>
      </w:r>
      <w:bookmarkStart w:id="22" w:name="_Ref9848315"/>
      <w:proofErr w:type="spellEnd"/>
      <w:r w:rsidR="00F81727" w:rsidRPr="00423E3F">
        <w:rPr>
          <w:rStyle w:val="EndnoteReference"/>
          <w:b w:val="0"/>
          <w:lang w:val="pt-PT"/>
        </w:rPr>
        <w:endnoteReference w:id="20"/>
      </w:r>
      <w:bookmarkEnd w:id="22"/>
      <w:r w:rsidR="000B378B" w:rsidRPr="00423E3F">
        <w:rPr>
          <w:b w:val="0"/>
          <w:lang w:val="en-GB"/>
        </w:rPr>
        <w:t xml:space="preserve">, </w:t>
      </w:r>
      <w:r w:rsidR="00F81727" w:rsidRPr="00423E3F">
        <w:rPr>
          <w:b w:val="0"/>
          <w:lang w:val="en-GB"/>
        </w:rPr>
        <w:t>Chris Chamberlain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_Ref9848315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F81727" w:rsidRPr="00423E3F">
        <w:rPr>
          <w:b w:val="0"/>
          <w:vertAlign w:val="superscript"/>
          <w:lang w:val="en-GB"/>
        </w:rPr>
        <w:t>20</w:t>
      </w:r>
      <w:r w:rsidR="002B5309" w:rsidRPr="00423E3F">
        <w:rPr>
          <w:b w:val="0"/>
        </w:rPr>
        <w:fldChar w:fldCharType="end"/>
      </w:r>
      <w:r w:rsidR="00F81727" w:rsidRPr="00423E3F">
        <w:rPr>
          <w:b w:val="0"/>
          <w:lang w:val="en-GB"/>
        </w:rPr>
        <w:t xml:space="preserve">, </w:t>
      </w:r>
      <w:r w:rsidR="000B378B" w:rsidRPr="00423E3F">
        <w:rPr>
          <w:b w:val="0"/>
          <w:lang w:val="en-GB"/>
        </w:rPr>
        <w:t>Jacqueline</w:t>
      </w:r>
      <w:r w:rsidR="00F81727" w:rsidRPr="00423E3F">
        <w:rPr>
          <w:b w:val="0"/>
          <w:lang w:val="en-GB"/>
        </w:rPr>
        <w:t xml:space="preserve"> Marovac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</w:rPr>
        <w:instrText xml:space="preserve"> NOTEREF _Ref9848315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F81727" w:rsidRPr="00423E3F">
        <w:rPr>
          <w:b w:val="0"/>
          <w:vertAlign w:val="superscript"/>
          <w:lang w:val="en-GB"/>
        </w:rPr>
        <w:t>20</w:t>
      </w:r>
      <w:r w:rsidR="002B5309" w:rsidRPr="00423E3F">
        <w:rPr>
          <w:b w:val="0"/>
        </w:rPr>
        <w:fldChar w:fldCharType="end"/>
      </w:r>
      <w:r w:rsidR="00F81727" w:rsidRPr="00423E3F">
        <w:rPr>
          <w:b w:val="0"/>
          <w:lang w:val="en-GB"/>
        </w:rPr>
        <w:t xml:space="preserve">, </w:t>
      </w:r>
      <w:r w:rsidR="00F81727" w:rsidRPr="00423E3F">
        <w:rPr>
          <w:b w:val="0"/>
          <w:lang w:val="pt-PT"/>
        </w:rPr>
        <w:t>Marta Alarcón Riquelme</w:t>
      </w:r>
      <w:bookmarkStart w:id="23" w:name="_Ref9848430"/>
      <w:r w:rsidR="00F81727" w:rsidRPr="00423E3F">
        <w:rPr>
          <w:rStyle w:val="EndnoteReference"/>
          <w:b w:val="0"/>
          <w:lang w:val="pt-PT"/>
        </w:rPr>
        <w:endnoteReference w:id="21"/>
      </w:r>
      <w:bookmarkEnd w:id="23"/>
      <w:r w:rsidR="00F81727" w:rsidRPr="00423E3F">
        <w:rPr>
          <w:b w:val="0"/>
          <w:lang w:val="pt-PT"/>
        </w:rPr>
        <w:t>, Tania Gomes Anjos</w:t>
      </w:r>
      <w:r w:rsidR="002B5309" w:rsidRPr="00423E3F">
        <w:rPr>
          <w:b w:val="0"/>
        </w:rPr>
        <w:fldChar w:fldCharType="begin"/>
      </w:r>
      <w:r w:rsidR="002B5309" w:rsidRPr="00423E3F">
        <w:rPr>
          <w:b w:val="0"/>
          <w:lang w:val="pt-PT"/>
        </w:rPr>
        <w:instrText xml:space="preserve"> NOTEREF _Ref9848430 \h  \* MERGEFORMAT </w:instrText>
      </w:r>
      <w:r w:rsidR="002B5309" w:rsidRPr="00423E3F">
        <w:rPr>
          <w:b w:val="0"/>
        </w:rPr>
      </w:r>
      <w:r w:rsidR="002B5309" w:rsidRPr="00423E3F">
        <w:rPr>
          <w:b w:val="0"/>
        </w:rPr>
        <w:fldChar w:fldCharType="separate"/>
      </w:r>
      <w:r w:rsidR="00F81727" w:rsidRPr="00423E3F">
        <w:rPr>
          <w:b w:val="0"/>
          <w:vertAlign w:val="superscript"/>
          <w:lang w:val="pt-PT"/>
        </w:rPr>
        <w:t>21</w:t>
      </w:r>
      <w:r w:rsidR="002B5309" w:rsidRPr="00423E3F">
        <w:rPr>
          <w:b w:val="0"/>
        </w:rPr>
        <w:fldChar w:fldCharType="end"/>
      </w:r>
      <w:r w:rsidR="00F81727" w:rsidRPr="00423E3F">
        <w:rPr>
          <w:b w:val="0"/>
          <w:lang w:val="pt-PT"/>
        </w:rPr>
        <w:t>.</w:t>
      </w:r>
    </w:p>
    <w:bookmarkEnd w:id="0"/>
    <w:p w:rsidR="00037AFF" w:rsidRPr="00423E3F" w:rsidRDefault="00037AFF" w:rsidP="00423E3F">
      <w:pPr>
        <w:pStyle w:val="TITRE"/>
        <w:rPr>
          <w:b w:val="0"/>
        </w:rPr>
      </w:pPr>
    </w:p>
    <w:p w:rsidR="00037AFF" w:rsidRPr="00423E3F" w:rsidRDefault="00037AFF" w:rsidP="00423E3F">
      <w:pPr>
        <w:pStyle w:val="TITRE"/>
        <w:rPr>
          <w:b w:val="0"/>
        </w:rPr>
      </w:pPr>
    </w:p>
    <w:p w:rsidR="00037AFF" w:rsidRPr="00423E3F" w:rsidRDefault="00037AFF" w:rsidP="00423E3F">
      <w:pPr>
        <w:pStyle w:val="TITRE"/>
        <w:rPr>
          <w:b w:val="0"/>
        </w:rPr>
      </w:pPr>
    </w:p>
    <w:sectPr w:rsidR="00037AFF" w:rsidRPr="00423E3F" w:rsidSect="00E07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309" w:rsidRDefault="002B5309" w:rsidP="00892055">
      <w:r>
        <w:separator/>
      </w:r>
    </w:p>
  </w:endnote>
  <w:endnote w:type="continuationSeparator" w:id="0">
    <w:p w:rsidR="002B5309" w:rsidRDefault="002B5309" w:rsidP="00892055">
      <w:r>
        <w:continuationSeparator/>
      </w:r>
    </w:p>
  </w:endnote>
  <w:endnote w:id="1">
    <w:p w:rsidR="00A861EB" w:rsidRPr="005E4A19" w:rsidRDefault="00A861EB" w:rsidP="00E07366">
      <w:pPr>
        <w:pStyle w:val="EndnoteText"/>
        <w:ind w:left="238" w:hanging="238"/>
        <w:rPr>
          <w:sz w:val="22"/>
          <w:szCs w:val="22"/>
          <w:lang w:val="en-U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r w:rsidR="00E07366" w:rsidRPr="005E4A19">
        <w:rPr>
          <w:sz w:val="22"/>
          <w:szCs w:val="22"/>
        </w:rPr>
        <w:t xml:space="preserve"> </w:t>
      </w:r>
      <w:r w:rsidRPr="005E4A19">
        <w:rPr>
          <w:sz w:val="22"/>
          <w:szCs w:val="22"/>
          <w:lang w:val="en-US"/>
        </w:rPr>
        <w:t xml:space="preserve">Referral Center for Systemic Autoimmune Diseases, Fondazione IRCCS Ca’ </w:t>
      </w:r>
      <w:proofErr w:type="spellStart"/>
      <w:r w:rsidRPr="005E4A19">
        <w:rPr>
          <w:sz w:val="22"/>
          <w:szCs w:val="22"/>
          <w:lang w:val="en-US"/>
        </w:rPr>
        <w:t>Granda</w:t>
      </w:r>
      <w:proofErr w:type="spellEnd"/>
      <w:r w:rsidRPr="005E4A19">
        <w:rPr>
          <w:sz w:val="22"/>
          <w:szCs w:val="22"/>
          <w:lang w:val="en-US"/>
        </w:rPr>
        <w:t xml:space="preserve"> </w:t>
      </w:r>
      <w:proofErr w:type="spellStart"/>
      <w:r w:rsidRPr="005E4A19">
        <w:rPr>
          <w:sz w:val="22"/>
          <w:szCs w:val="22"/>
          <w:lang w:val="en-US"/>
        </w:rPr>
        <w:t>Ospedale</w:t>
      </w:r>
      <w:proofErr w:type="spellEnd"/>
      <w:r w:rsidRPr="005E4A19">
        <w:rPr>
          <w:sz w:val="22"/>
          <w:szCs w:val="22"/>
          <w:lang w:val="en-US"/>
        </w:rPr>
        <w:t xml:space="preserve"> Maggiore </w:t>
      </w:r>
      <w:r w:rsidR="00E07366" w:rsidRPr="005E4A19">
        <w:rPr>
          <w:sz w:val="22"/>
          <w:szCs w:val="22"/>
          <w:lang w:val="en-US"/>
        </w:rPr>
        <w:t xml:space="preserve">  </w:t>
      </w:r>
      <w:proofErr w:type="spellStart"/>
      <w:r w:rsidR="0016482C" w:rsidRPr="005E4A19">
        <w:rPr>
          <w:sz w:val="22"/>
          <w:szCs w:val="22"/>
          <w:lang w:val="en-US"/>
        </w:rPr>
        <w:t>Policlinico</w:t>
      </w:r>
      <w:proofErr w:type="spellEnd"/>
      <w:r w:rsidR="0016482C" w:rsidRPr="005E4A19">
        <w:rPr>
          <w:sz w:val="22"/>
          <w:szCs w:val="22"/>
          <w:lang w:val="en-US"/>
        </w:rPr>
        <w:t xml:space="preserve"> di Milano, Italy.</w:t>
      </w:r>
    </w:p>
  </w:endnote>
  <w:endnote w:id="2">
    <w:p w:rsidR="0084369C" w:rsidRPr="005E4A19" w:rsidRDefault="0084369C">
      <w:pPr>
        <w:pStyle w:val="EndnoteText"/>
        <w:rPr>
          <w:sz w:val="22"/>
          <w:szCs w:val="22"/>
          <w:lang w:val="en-U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r w:rsidR="002E44ED" w:rsidRPr="005E4A19">
        <w:rPr>
          <w:sz w:val="22"/>
          <w:szCs w:val="22"/>
        </w:rPr>
        <w:t xml:space="preserve"> </w:t>
      </w:r>
      <w:r w:rsidR="0016482C" w:rsidRPr="005E4A19">
        <w:rPr>
          <w:sz w:val="22"/>
          <w:szCs w:val="22"/>
        </w:rPr>
        <w:t>Centre Hospitalier Universitaire de Brest, Hospital de la Cavale Blanche, Brest</w:t>
      </w:r>
      <w:r w:rsidRPr="005E4A19">
        <w:rPr>
          <w:rFonts w:eastAsia="Times New Roman"/>
          <w:sz w:val="22"/>
          <w:szCs w:val="22"/>
        </w:rPr>
        <w:t xml:space="preserve">, </w:t>
      </w:r>
      <w:r w:rsidRPr="005E4A19">
        <w:rPr>
          <w:sz w:val="22"/>
          <w:szCs w:val="22"/>
          <w:lang w:val="en-US"/>
        </w:rPr>
        <w:t xml:space="preserve">France. </w:t>
      </w:r>
    </w:p>
  </w:endnote>
  <w:endnote w:id="3">
    <w:p w:rsidR="0084369C" w:rsidRPr="0035598A" w:rsidRDefault="0084369C" w:rsidP="002E44ED">
      <w:pPr>
        <w:pStyle w:val="EndnoteText"/>
        <w:ind w:left="284" w:hanging="284"/>
        <w:rPr>
          <w:sz w:val="22"/>
          <w:szCs w:val="22"/>
          <w:lang w:val="pt-PT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Pôle de </w:t>
      </w:r>
      <w:r w:rsidRPr="0035598A">
        <w:rPr>
          <w:sz w:val="22"/>
          <w:szCs w:val="22"/>
        </w:rPr>
        <w:t xml:space="preserve">pathologies rhumatismales systémiques et inflammatoires, Institut de Recherche Expérimentale et Clinique, Université catholique de Louvain, Brussels, Belgium. </w:t>
      </w:r>
    </w:p>
  </w:endnote>
  <w:endnote w:id="4">
    <w:p w:rsidR="008F6E4F" w:rsidRPr="0035598A" w:rsidRDefault="008F6E4F" w:rsidP="008F6E4F">
      <w:pPr>
        <w:pStyle w:val="EndnoteText"/>
        <w:rPr>
          <w:sz w:val="22"/>
          <w:szCs w:val="22"/>
          <w:lang w:val="pt-PT"/>
        </w:rPr>
      </w:pPr>
      <w:r w:rsidRPr="0035598A">
        <w:rPr>
          <w:rStyle w:val="EndnoteReference"/>
          <w:sz w:val="22"/>
          <w:szCs w:val="22"/>
          <w:vertAlign w:val="baseline"/>
        </w:rPr>
        <w:endnoteRef/>
      </w:r>
      <w:r w:rsidRPr="0035598A">
        <w:rPr>
          <w:sz w:val="22"/>
          <w:szCs w:val="22"/>
        </w:rPr>
        <w:t xml:space="preserve"> </w:t>
      </w:r>
      <w:r w:rsidRPr="0035598A">
        <w:rPr>
          <w:sz w:val="22"/>
          <w:szCs w:val="22"/>
          <w:lang w:val="pt-PT"/>
        </w:rPr>
        <w:t xml:space="preserve">Centro Hospitalar do Porto, Portugal. </w:t>
      </w:r>
    </w:p>
  </w:endnote>
  <w:endnote w:id="5">
    <w:p w:rsidR="0084369C" w:rsidRPr="0035598A" w:rsidRDefault="0084369C">
      <w:pPr>
        <w:pStyle w:val="EndnoteText"/>
        <w:rPr>
          <w:sz w:val="22"/>
          <w:szCs w:val="22"/>
          <w:lang w:val="pt-PT"/>
        </w:rPr>
      </w:pPr>
      <w:r w:rsidRPr="0035598A">
        <w:rPr>
          <w:rStyle w:val="EndnoteReference"/>
          <w:sz w:val="22"/>
          <w:szCs w:val="22"/>
          <w:vertAlign w:val="baseline"/>
        </w:rPr>
        <w:endnoteRef/>
      </w:r>
      <w:r w:rsidRPr="0035598A">
        <w:rPr>
          <w:sz w:val="22"/>
          <w:szCs w:val="22"/>
        </w:rPr>
        <w:t xml:space="preserve"> </w:t>
      </w:r>
      <w:r w:rsidR="0035598A" w:rsidRPr="0035598A">
        <w:rPr>
          <w:rFonts w:eastAsia="Times New Roman"/>
          <w:sz w:val="22"/>
          <w:szCs w:val="22"/>
        </w:rPr>
        <w:t xml:space="preserve">Hospital </w:t>
      </w:r>
      <w:proofErr w:type="spellStart"/>
      <w:r w:rsidR="0035598A" w:rsidRPr="0035598A">
        <w:rPr>
          <w:rFonts w:eastAsia="Times New Roman"/>
          <w:sz w:val="22"/>
          <w:szCs w:val="22"/>
        </w:rPr>
        <w:t>Universitario</w:t>
      </w:r>
      <w:proofErr w:type="spellEnd"/>
      <w:r w:rsidR="0035598A" w:rsidRPr="0035598A">
        <w:rPr>
          <w:rFonts w:eastAsia="Times New Roman"/>
          <w:sz w:val="22"/>
          <w:szCs w:val="22"/>
        </w:rPr>
        <w:t xml:space="preserve"> Marqués de </w:t>
      </w:r>
      <w:proofErr w:type="spellStart"/>
      <w:r w:rsidR="0035598A" w:rsidRPr="0035598A">
        <w:rPr>
          <w:rFonts w:eastAsia="Times New Roman"/>
          <w:sz w:val="22"/>
          <w:szCs w:val="22"/>
        </w:rPr>
        <w:t>Valdecilla</w:t>
      </w:r>
      <w:proofErr w:type="spellEnd"/>
      <w:r w:rsidR="0035598A" w:rsidRPr="0035598A">
        <w:rPr>
          <w:rFonts w:eastAsia="Times New Roman"/>
          <w:sz w:val="22"/>
          <w:szCs w:val="22"/>
        </w:rPr>
        <w:t xml:space="preserve">, IDIVAL, </w:t>
      </w:r>
      <w:proofErr w:type="spellStart"/>
      <w:r w:rsidR="0035598A" w:rsidRPr="0035598A">
        <w:rPr>
          <w:rFonts w:eastAsia="Times New Roman"/>
          <w:sz w:val="22"/>
          <w:szCs w:val="22"/>
        </w:rPr>
        <w:t>Universidad</w:t>
      </w:r>
      <w:proofErr w:type="spellEnd"/>
      <w:r w:rsidR="0035598A" w:rsidRPr="0035598A">
        <w:rPr>
          <w:rFonts w:eastAsia="Times New Roman"/>
          <w:sz w:val="22"/>
          <w:szCs w:val="22"/>
        </w:rPr>
        <w:t xml:space="preserve"> de </w:t>
      </w:r>
      <w:proofErr w:type="spellStart"/>
      <w:r w:rsidR="0035598A" w:rsidRPr="0035598A">
        <w:rPr>
          <w:rFonts w:eastAsia="Times New Roman"/>
          <w:sz w:val="22"/>
          <w:szCs w:val="22"/>
        </w:rPr>
        <w:t>Cantabria</w:t>
      </w:r>
      <w:proofErr w:type="spellEnd"/>
      <w:r w:rsidR="0035598A" w:rsidRPr="0035598A">
        <w:rPr>
          <w:rFonts w:eastAsia="Times New Roman"/>
          <w:sz w:val="22"/>
          <w:szCs w:val="22"/>
        </w:rPr>
        <w:t>, Santander, Spain.</w:t>
      </w:r>
    </w:p>
  </w:endnote>
  <w:endnote w:id="6">
    <w:p w:rsidR="0084369C" w:rsidRPr="0035598A" w:rsidRDefault="0084369C" w:rsidP="002E44ED">
      <w:pPr>
        <w:pStyle w:val="EndnoteText"/>
        <w:ind w:left="284" w:hanging="284"/>
        <w:rPr>
          <w:sz w:val="22"/>
          <w:szCs w:val="22"/>
          <w:lang w:val="pt-PT"/>
        </w:rPr>
      </w:pPr>
      <w:r w:rsidRPr="0035598A">
        <w:rPr>
          <w:rStyle w:val="EndnoteReference"/>
          <w:sz w:val="22"/>
          <w:szCs w:val="22"/>
          <w:vertAlign w:val="baseline"/>
        </w:rPr>
        <w:endnoteRef/>
      </w:r>
      <w:r w:rsidRPr="0035598A">
        <w:rPr>
          <w:sz w:val="22"/>
          <w:szCs w:val="22"/>
        </w:rPr>
        <w:t xml:space="preserve"> </w:t>
      </w:r>
      <w:r w:rsidR="005E4A19" w:rsidRPr="0035598A">
        <w:rPr>
          <w:sz w:val="22"/>
          <w:szCs w:val="22"/>
        </w:rPr>
        <w:t xml:space="preserve">Hospital Clinic I </w:t>
      </w:r>
      <w:proofErr w:type="spellStart"/>
      <w:r w:rsidR="005E4A19" w:rsidRPr="0035598A">
        <w:rPr>
          <w:sz w:val="22"/>
          <w:szCs w:val="22"/>
        </w:rPr>
        <w:t>Provicia</w:t>
      </w:r>
      <w:proofErr w:type="spellEnd"/>
      <w:r w:rsidR="005E4A19" w:rsidRPr="0035598A">
        <w:rPr>
          <w:sz w:val="22"/>
          <w:szCs w:val="22"/>
        </w:rPr>
        <w:t>, Institut d’</w:t>
      </w:r>
      <w:proofErr w:type="spellStart"/>
      <w:r w:rsidR="005E4A19" w:rsidRPr="0035598A">
        <w:rPr>
          <w:sz w:val="22"/>
          <w:szCs w:val="22"/>
        </w:rPr>
        <w:t>Investigacions</w:t>
      </w:r>
      <w:proofErr w:type="spellEnd"/>
      <w:r w:rsidR="005E4A19" w:rsidRPr="0035598A">
        <w:rPr>
          <w:sz w:val="22"/>
          <w:szCs w:val="22"/>
        </w:rPr>
        <w:t xml:space="preserve"> </w:t>
      </w:r>
      <w:proofErr w:type="spellStart"/>
      <w:r w:rsidR="005E4A19" w:rsidRPr="0035598A">
        <w:rPr>
          <w:sz w:val="22"/>
          <w:szCs w:val="22"/>
        </w:rPr>
        <w:t>Biomèdiques</w:t>
      </w:r>
      <w:proofErr w:type="spellEnd"/>
      <w:r w:rsidR="005E4A19" w:rsidRPr="0035598A">
        <w:rPr>
          <w:sz w:val="22"/>
          <w:szCs w:val="22"/>
        </w:rPr>
        <w:t xml:space="preserve"> August Pi i </w:t>
      </w:r>
      <w:proofErr w:type="spellStart"/>
      <w:r w:rsidR="005E4A19" w:rsidRPr="0035598A">
        <w:rPr>
          <w:sz w:val="22"/>
          <w:szCs w:val="22"/>
        </w:rPr>
        <w:t>Sunyer</w:t>
      </w:r>
      <w:proofErr w:type="spellEnd"/>
      <w:r w:rsidR="005E4A19" w:rsidRPr="0035598A">
        <w:rPr>
          <w:sz w:val="22"/>
          <w:szCs w:val="22"/>
        </w:rPr>
        <w:t>, Barcelona</w:t>
      </w:r>
      <w:r w:rsidRPr="0035598A">
        <w:rPr>
          <w:sz w:val="22"/>
          <w:szCs w:val="22"/>
          <w:lang w:val="pt-PT"/>
        </w:rPr>
        <w:t xml:space="preserve">, Spain. </w:t>
      </w:r>
    </w:p>
  </w:endnote>
  <w:endnote w:id="7">
    <w:p w:rsidR="0084369C" w:rsidRPr="0035598A" w:rsidRDefault="0084369C" w:rsidP="002E44ED">
      <w:pPr>
        <w:pStyle w:val="EndnoteText"/>
        <w:ind w:left="284" w:hanging="284"/>
        <w:rPr>
          <w:sz w:val="22"/>
          <w:szCs w:val="22"/>
          <w:lang w:val="en-US"/>
        </w:rPr>
      </w:pPr>
      <w:r w:rsidRPr="0035598A">
        <w:rPr>
          <w:rStyle w:val="EndnoteReference"/>
          <w:sz w:val="22"/>
          <w:szCs w:val="22"/>
          <w:vertAlign w:val="baseline"/>
        </w:rPr>
        <w:endnoteRef/>
      </w:r>
      <w:r w:rsidRPr="0035598A">
        <w:rPr>
          <w:sz w:val="22"/>
          <w:szCs w:val="22"/>
        </w:rPr>
        <w:t xml:space="preserve"> </w:t>
      </w:r>
      <w:proofErr w:type="spellStart"/>
      <w:r w:rsidR="0016482C" w:rsidRPr="0035598A">
        <w:rPr>
          <w:sz w:val="22"/>
          <w:szCs w:val="22"/>
        </w:rPr>
        <w:t>Katholieke</w:t>
      </w:r>
      <w:proofErr w:type="spellEnd"/>
      <w:r w:rsidR="0016482C" w:rsidRPr="0035598A">
        <w:rPr>
          <w:sz w:val="22"/>
          <w:szCs w:val="22"/>
        </w:rPr>
        <w:t xml:space="preserve"> </w:t>
      </w:r>
      <w:proofErr w:type="spellStart"/>
      <w:r w:rsidR="0016482C" w:rsidRPr="0035598A">
        <w:rPr>
          <w:sz w:val="22"/>
          <w:szCs w:val="22"/>
        </w:rPr>
        <w:t>Universiteit</w:t>
      </w:r>
      <w:proofErr w:type="spellEnd"/>
      <w:r w:rsidR="0016482C" w:rsidRPr="0035598A">
        <w:rPr>
          <w:sz w:val="22"/>
          <w:szCs w:val="22"/>
        </w:rPr>
        <w:t xml:space="preserve"> Leuven</w:t>
      </w:r>
      <w:r w:rsidRPr="0035598A">
        <w:rPr>
          <w:sz w:val="22"/>
          <w:szCs w:val="22"/>
        </w:rPr>
        <w:t xml:space="preserve">, </w:t>
      </w:r>
      <w:proofErr w:type="spellStart"/>
      <w:r w:rsidRPr="0035598A">
        <w:rPr>
          <w:sz w:val="22"/>
          <w:szCs w:val="22"/>
        </w:rPr>
        <w:t>Belgium</w:t>
      </w:r>
      <w:proofErr w:type="spellEnd"/>
      <w:r w:rsidRPr="0035598A">
        <w:rPr>
          <w:sz w:val="22"/>
          <w:szCs w:val="22"/>
        </w:rPr>
        <w:t xml:space="preserve">. </w:t>
      </w:r>
    </w:p>
  </w:endnote>
  <w:endnote w:id="8">
    <w:p w:rsidR="0084369C" w:rsidRPr="005E4A19" w:rsidRDefault="0084369C">
      <w:pPr>
        <w:pStyle w:val="EndnoteText"/>
        <w:rPr>
          <w:sz w:val="22"/>
          <w:szCs w:val="22"/>
          <w:lang w:val="en-US"/>
        </w:rPr>
      </w:pPr>
      <w:r w:rsidRPr="0035598A">
        <w:rPr>
          <w:rStyle w:val="EndnoteReference"/>
          <w:sz w:val="22"/>
          <w:szCs w:val="22"/>
          <w:vertAlign w:val="baseline"/>
        </w:rPr>
        <w:endnoteRef/>
      </w:r>
      <w:r w:rsidRPr="0035598A">
        <w:rPr>
          <w:sz w:val="22"/>
          <w:szCs w:val="22"/>
        </w:rPr>
        <w:t xml:space="preserve"> </w:t>
      </w:r>
      <w:proofErr w:type="spellStart"/>
      <w:r w:rsidRPr="0035598A">
        <w:rPr>
          <w:sz w:val="22"/>
          <w:szCs w:val="22"/>
        </w:rPr>
        <w:t>Klinikum</w:t>
      </w:r>
      <w:proofErr w:type="spellEnd"/>
      <w:r w:rsidRPr="0035598A">
        <w:rPr>
          <w:sz w:val="22"/>
          <w:szCs w:val="22"/>
        </w:rPr>
        <w:t xml:space="preserve"> der </w:t>
      </w:r>
      <w:proofErr w:type="spellStart"/>
      <w:r w:rsidRPr="0035598A">
        <w:rPr>
          <w:sz w:val="22"/>
          <w:szCs w:val="22"/>
        </w:rPr>
        <w:t>Universitaet</w:t>
      </w:r>
      <w:proofErr w:type="spellEnd"/>
      <w:r w:rsidRPr="005E4A19">
        <w:rPr>
          <w:sz w:val="22"/>
          <w:szCs w:val="22"/>
        </w:rPr>
        <w:t xml:space="preserve"> </w:t>
      </w:r>
      <w:proofErr w:type="spellStart"/>
      <w:r w:rsidRPr="005E4A19">
        <w:rPr>
          <w:sz w:val="22"/>
          <w:szCs w:val="22"/>
        </w:rPr>
        <w:t>zu</w:t>
      </w:r>
      <w:proofErr w:type="spellEnd"/>
      <w:r w:rsidRPr="005E4A19">
        <w:rPr>
          <w:sz w:val="22"/>
          <w:szCs w:val="22"/>
        </w:rPr>
        <w:t xml:space="preserve"> </w:t>
      </w:r>
      <w:proofErr w:type="spellStart"/>
      <w:r w:rsidRPr="005E4A19">
        <w:rPr>
          <w:sz w:val="22"/>
          <w:szCs w:val="22"/>
        </w:rPr>
        <w:t>Koeln</w:t>
      </w:r>
      <w:proofErr w:type="spellEnd"/>
      <w:r w:rsidRPr="005E4A19">
        <w:rPr>
          <w:sz w:val="22"/>
          <w:szCs w:val="22"/>
        </w:rPr>
        <w:t xml:space="preserve">, Cologne, Germany. </w:t>
      </w:r>
    </w:p>
  </w:endnote>
  <w:endnote w:id="9">
    <w:p w:rsidR="0084369C" w:rsidRPr="005E4A19" w:rsidRDefault="0084369C">
      <w:pPr>
        <w:pStyle w:val="EndnoteText"/>
        <w:rPr>
          <w:sz w:val="22"/>
          <w:szCs w:val="22"/>
          <w:lang w:val="en-U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proofErr w:type="spellStart"/>
      <w:r w:rsidR="00E07366" w:rsidRPr="005E4A19">
        <w:rPr>
          <w:sz w:val="22"/>
          <w:szCs w:val="22"/>
          <w:lang w:val="en-GB"/>
        </w:rPr>
        <w:t>Medizinische</w:t>
      </w:r>
      <w:proofErr w:type="spellEnd"/>
      <w:r w:rsidR="00E07366" w:rsidRPr="005E4A19">
        <w:rPr>
          <w:sz w:val="22"/>
          <w:szCs w:val="22"/>
          <w:lang w:val="en-GB"/>
        </w:rPr>
        <w:t xml:space="preserve"> Hochschule Hannover, Germany. </w:t>
      </w:r>
    </w:p>
  </w:endnote>
  <w:endnote w:id="10">
    <w:p w:rsidR="00E07366" w:rsidRPr="005E4A19" w:rsidRDefault="00E07366">
      <w:pPr>
        <w:pStyle w:val="EndnoteText"/>
        <w:rPr>
          <w:sz w:val="22"/>
          <w:szCs w:val="22"/>
          <w:lang w:val="en-U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Medical </w:t>
      </w:r>
      <w:proofErr w:type="spellStart"/>
      <w:r w:rsidRPr="005E4A19">
        <w:rPr>
          <w:sz w:val="22"/>
          <w:szCs w:val="22"/>
        </w:rPr>
        <w:t>University</w:t>
      </w:r>
      <w:proofErr w:type="spellEnd"/>
      <w:r w:rsidRPr="005E4A19">
        <w:rPr>
          <w:sz w:val="22"/>
          <w:szCs w:val="22"/>
        </w:rPr>
        <w:t xml:space="preserve"> Vienna, Vienna, </w:t>
      </w:r>
      <w:proofErr w:type="spellStart"/>
      <w:r w:rsidRPr="005E4A19">
        <w:rPr>
          <w:sz w:val="22"/>
          <w:szCs w:val="22"/>
        </w:rPr>
        <w:t>Austria</w:t>
      </w:r>
      <w:proofErr w:type="spellEnd"/>
      <w:r w:rsidRPr="005E4A19">
        <w:rPr>
          <w:sz w:val="22"/>
          <w:szCs w:val="22"/>
          <w:lang w:val="en-US"/>
        </w:rPr>
        <w:t xml:space="preserve">. </w:t>
      </w:r>
    </w:p>
  </w:endnote>
  <w:endnote w:id="11">
    <w:p w:rsidR="00E07366" w:rsidRPr="005E4A19" w:rsidRDefault="00E07366">
      <w:pPr>
        <w:pStyle w:val="EndnoteText"/>
        <w:rPr>
          <w:sz w:val="22"/>
          <w:szCs w:val="22"/>
          <w:lang w:val="es-E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r w:rsidRPr="005E4A19">
        <w:rPr>
          <w:sz w:val="22"/>
          <w:szCs w:val="22"/>
          <w:lang w:val="es-CL"/>
        </w:rPr>
        <w:t>Servicio Andaluz de Salud,</w:t>
      </w:r>
      <w:r w:rsidR="001E35A9" w:rsidRPr="005E4A19">
        <w:rPr>
          <w:sz w:val="22"/>
          <w:szCs w:val="22"/>
          <w:lang w:val="es-ES"/>
        </w:rPr>
        <w:t xml:space="preserve"> </w:t>
      </w:r>
      <w:r w:rsidR="001E35A9" w:rsidRPr="005E4A19">
        <w:rPr>
          <w:rFonts w:eastAsia="Calibri"/>
          <w:sz w:val="22"/>
          <w:szCs w:val="22"/>
          <w:lang w:val="es-ES"/>
        </w:rPr>
        <w:t>Hospital Universitario Reina Sofía</w:t>
      </w:r>
      <w:r w:rsidR="001E35A9" w:rsidRPr="005E4A19">
        <w:rPr>
          <w:sz w:val="22"/>
          <w:szCs w:val="22"/>
          <w:lang w:val="es-ES"/>
        </w:rPr>
        <w:t xml:space="preserve"> Córdoba</w:t>
      </w:r>
      <w:r w:rsidRPr="005E4A19">
        <w:rPr>
          <w:sz w:val="22"/>
          <w:szCs w:val="22"/>
          <w:lang w:val="es-CL"/>
        </w:rPr>
        <w:t xml:space="preserve">, Spain. </w:t>
      </w:r>
    </w:p>
  </w:endnote>
  <w:endnote w:id="12">
    <w:p w:rsidR="001E35A9" w:rsidRPr="005E4A19" w:rsidRDefault="001E35A9">
      <w:pPr>
        <w:pStyle w:val="EndnoteText"/>
        <w:rPr>
          <w:sz w:val="22"/>
          <w:szCs w:val="22"/>
          <w:lang w:val="es-E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r w:rsidRPr="005E4A19">
        <w:rPr>
          <w:sz w:val="22"/>
          <w:szCs w:val="22"/>
          <w:lang w:val="es-CL"/>
        </w:rPr>
        <w:t xml:space="preserve">Servicio Andaluz de Salud, </w:t>
      </w:r>
      <w:r w:rsidRPr="005E4A19">
        <w:rPr>
          <w:rFonts w:eastAsia="Calibri"/>
          <w:sz w:val="22"/>
          <w:szCs w:val="22"/>
          <w:lang w:val="es-ES"/>
        </w:rPr>
        <w:t>Complejo hospitalario Universitario de Granada (Hospital Universitario San Cecilio)</w:t>
      </w:r>
      <w:r w:rsidRPr="005E4A19">
        <w:rPr>
          <w:sz w:val="22"/>
          <w:szCs w:val="22"/>
          <w:lang w:val="es-ES"/>
        </w:rPr>
        <w:t>, Spain.</w:t>
      </w:r>
    </w:p>
  </w:endnote>
  <w:endnote w:id="13">
    <w:p w:rsidR="001E35A9" w:rsidRPr="005E4A19" w:rsidRDefault="001E35A9">
      <w:pPr>
        <w:pStyle w:val="EndnoteText"/>
        <w:rPr>
          <w:sz w:val="22"/>
          <w:szCs w:val="22"/>
          <w:lang w:val="es-E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r w:rsidRPr="005E4A19">
        <w:rPr>
          <w:sz w:val="22"/>
          <w:szCs w:val="22"/>
          <w:lang w:val="es-CL"/>
        </w:rPr>
        <w:t xml:space="preserve">Servicio Andaluz de Salud, </w:t>
      </w:r>
      <w:r w:rsidRPr="005E4A19">
        <w:rPr>
          <w:rFonts w:eastAsia="Calibri"/>
          <w:sz w:val="22"/>
          <w:szCs w:val="22"/>
          <w:lang w:val="es-ES"/>
        </w:rPr>
        <w:t>Complejo hospitalario Universitario de Granada (Hospital Virgen de las Nieves)</w:t>
      </w:r>
      <w:r w:rsidRPr="005E4A19">
        <w:rPr>
          <w:sz w:val="22"/>
          <w:szCs w:val="22"/>
          <w:lang w:val="es-ES"/>
        </w:rPr>
        <w:t>, Spain.</w:t>
      </w:r>
    </w:p>
  </w:endnote>
  <w:endnote w:id="14">
    <w:p w:rsidR="001E35A9" w:rsidRPr="005E4A19" w:rsidRDefault="001E35A9">
      <w:pPr>
        <w:pStyle w:val="EndnoteText"/>
        <w:rPr>
          <w:sz w:val="22"/>
          <w:szCs w:val="22"/>
          <w:lang w:val="es-E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r w:rsidRPr="005E4A19">
        <w:rPr>
          <w:sz w:val="22"/>
          <w:szCs w:val="22"/>
          <w:lang w:val="es-CL"/>
        </w:rPr>
        <w:t xml:space="preserve">Servicio Andaluz de Salud, </w:t>
      </w:r>
      <w:r w:rsidRPr="005E4A19">
        <w:rPr>
          <w:rFonts w:eastAsia="Calibri"/>
          <w:sz w:val="22"/>
          <w:szCs w:val="22"/>
          <w:lang w:val="es-ES"/>
        </w:rPr>
        <w:t>Hospital Regional Universitario de Málaga</w:t>
      </w:r>
      <w:r w:rsidRPr="005E4A19">
        <w:rPr>
          <w:sz w:val="22"/>
          <w:szCs w:val="22"/>
          <w:lang w:val="es-ES"/>
        </w:rPr>
        <w:t>, Spain</w:t>
      </w:r>
    </w:p>
  </w:endnote>
  <w:endnote w:id="15">
    <w:p w:rsidR="00E07366" w:rsidRPr="005E4A19" w:rsidRDefault="00E07366">
      <w:pPr>
        <w:pStyle w:val="EndnoteText"/>
        <w:rPr>
          <w:sz w:val="22"/>
          <w:szCs w:val="22"/>
          <w:lang w:val="es-E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proofErr w:type="spellStart"/>
      <w:r w:rsidRPr="005E4A19">
        <w:rPr>
          <w:sz w:val="22"/>
          <w:szCs w:val="22"/>
          <w:lang w:val="es-ES"/>
        </w:rPr>
        <w:t>Università</w:t>
      </w:r>
      <w:proofErr w:type="spellEnd"/>
      <w:r w:rsidRPr="005E4A19">
        <w:rPr>
          <w:sz w:val="22"/>
          <w:szCs w:val="22"/>
          <w:lang w:val="es-ES"/>
        </w:rPr>
        <w:t xml:space="preserve"> </w:t>
      </w:r>
      <w:proofErr w:type="spellStart"/>
      <w:r w:rsidRPr="005E4A19">
        <w:rPr>
          <w:sz w:val="22"/>
          <w:szCs w:val="22"/>
          <w:lang w:val="es-ES"/>
        </w:rPr>
        <w:t>degli</w:t>
      </w:r>
      <w:proofErr w:type="spellEnd"/>
      <w:r w:rsidRPr="005E4A19">
        <w:rPr>
          <w:sz w:val="22"/>
          <w:szCs w:val="22"/>
          <w:lang w:val="es-ES"/>
        </w:rPr>
        <w:t xml:space="preserve"> </w:t>
      </w:r>
      <w:proofErr w:type="spellStart"/>
      <w:r w:rsidRPr="005E4A19">
        <w:rPr>
          <w:sz w:val="22"/>
          <w:szCs w:val="22"/>
          <w:lang w:val="es-ES"/>
        </w:rPr>
        <w:t>studi</w:t>
      </w:r>
      <w:proofErr w:type="spellEnd"/>
      <w:r w:rsidRPr="005E4A19">
        <w:rPr>
          <w:sz w:val="22"/>
          <w:szCs w:val="22"/>
          <w:lang w:val="es-ES"/>
        </w:rPr>
        <w:t xml:space="preserve"> di Milano, </w:t>
      </w:r>
      <w:proofErr w:type="spellStart"/>
      <w:r w:rsidRPr="005E4A19">
        <w:rPr>
          <w:sz w:val="22"/>
          <w:szCs w:val="22"/>
          <w:lang w:val="es-ES"/>
        </w:rPr>
        <w:t>Milan</w:t>
      </w:r>
      <w:proofErr w:type="spellEnd"/>
      <w:r w:rsidRPr="005E4A19">
        <w:rPr>
          <w:sz w:val="22"/>
          <w:szCs w:val="22"/>
          <w:lang w:val="es-ES"/>
        </w:rPr>
        <w:t xml:space="preserve">, </w:t>
      </w:r>
      <w:proofErr w:type="spellStart"/>
      <w:r w:rsidRPr="005E4A19">
        <w:rPr>
          <w:sz w:val="22"/>
          <w:szCs w:val="22"/>
          <w:lang w:val="es-ES"/>
        </w:rPr>
        <w:t>Italy</w:t>
      </w:r>
      <w:proofErr w:type="spellEnd"/>
      <w:r w:rsidRPr="005E4A19">
        <w:rPr>
          <w:sz w:val="22"/>
          <w:szCs w:val="22"/>
          <w:lang w:val="es-ES"/>
        </w:rPr>
        <w:t xml:space="preserve">. </w:t>
      </w:r>
    </w:p>
  </w:endnote>
  <w:endnote w:id="16">
    <w:p w:rsidR="00E07366" w:rsidRPr="008F6E4F" w:rsidRDefault="00E07366" w:rsidP="002E44ED">
      <w:pPr>
        <w:pStyle w:val="EndnoteText"/>
        <w:ind w:left="284" w:hanging="284"/>
        <w:rPr>
          <w:sz w:val="22"/>
          <w:szCs w:val="22"/>
          <w:lang w:val="es-E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proofErr w:type="spellStart"/>
      <w:r w:rsidR="0016482C" w:rsidRPr="005E4A19">
        <w:rPr>
          <w:sz w:val="22"/>
          <w:szCs w:val="22"/>
        </w:rPr>
        <w:t>Hospitaux</w:t>
      </w:r>
      <w:proofErr w:type="spellEnd"/>
      <w:r w:rsidR="0016482C" w:rsidRPr="005E4A19">
        <w:rPr>
          <w:sz w:val="22"/>
          <w:szCs w:val="22"/>
        </w:rPr>
        <w:t xml:space="preserve"> Universitaires de Genève</w:t>
      </w:r>
      <w:r w:rsidRPr="008F6E4F">
        <w:rPr>
          <w:sz w:val="22"/>
          <w:szCs w:val="22"/>
          <w:lang w:val="es-ES"/>
        </w:rPr>
        <w:t xml:space="preserve">, Switzerland. </w:t>
      </w:r>
    </w:p>
  </w:endnote>
  <w:endnote w:id="17">
    <w:p w:rsidR="00E07366" w:rsidRPr="005E4A19" w:rsidRDefault="00E07366">
      <w:pPr>
        <w:pStyle w:val="EndnoteText"/>
        <w:rPr>
          <w:sz w:val="22"/>
          <w:szCs w:val="22"/>
          <w:lang w:val="en-US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r w:rsidRPr="005E4A19">
        <w:rPr>
          <w:sz w:val="22"/>
          <w:szCs w:val="22"/>
          <w:lang w:val="en-GB"/>
        </w:rPr>
        <w:t xml:space="preserve">University of Szeged, Szeged, Hungary. </w:t>
      </w:r>
    </w:p>
  </w:endnote>
  <w:endnote w:id="18">
    <w:p w:rsidR="00E07366" w:rsidRPr="008F6E4F" w:rsidRDefault="00E07366">
      <w:pPr>
        <w:pStyle w:val="EndnoteText"/>
        <w:rPr>
          <w:sz w:val="22"/>
          <w:szCs w:val="22"/>
          <w:lang w:val="en-GB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proofErr w:type="spellStart"/>
      <w:r w:rsidRPr="005E4A19">
        <w:rPr>
          <w:sz w:val="22"/>
          <w:szCs w:val="22"/>
          <w:lang w:val="en-GB"/>
        </w:rPr>
        <w:t>Charite</w:t>
      </w:r>
      <w:proofErr w:type="spellEnd"/>
      <w:r w:rsidRPr="005E4A19">
        <w:rPr>
          <w:sz w:val="22"/>
          <w:szCs w:val="22"/>
          <w:lang w:val="en-GB"/>
        </w:rPr>
        <w:t>, Berlin, Germany.</w:t>
      </w:r>
    </w:p>
  </w:endnote>
  <w:endnote w:id="19">
    <w:p w:rsidR="00105E7F" w:rsidRPr="005E4A19" w:rsidRDefault="00105E7F">
      <w:pPr>
        <w:pStyle w:val="EndnoteText"/>
        <w:rPr>
          <w:sz w:val="22"/>
          <w:szCs w:val="22"/>
          <w:lang w:val="en-GB"/>
        </w:rPr>
      </w:pPr>
      <w:r w:rsidRPr="005E4A19">
        <w:rPr>
          <w:rStyle w:val="EndnoteReference"/>
          <w:sz w:val="22"/>
          <w:szCs w:val="22"/>
          <w:vertAlign w:val="baseline"/>
        </w:rPr>
        <w:endnoteRef/>
      </w:r>
      <w:r w:rsidRPr="005E4A19">
        <w:rPr>
          <w:sz w:val="22"/>
          <w:szCs w:val="22"/>
        </w:rPr>
        <w:t xml:space="preserve"> </w:t>
      </w:r>
      <w:proofErr w:type="spellStart"/>
      <w:r w:rsidRPr="005E4A19">
        <w:rPr>
          <w:sz w:val="22"/>
          <w:szCs w:val="22"/>
        </w:rPr>
        <w:t>Andalusian</w:t>
      </w:r>
      <w:proofErr w:type="spellEnd"/>
      <w:r w:rsidRPr="005E4A19">
        <w:rPr>
          <w:sz w:val="22"/>
          <w:szCs w:val="22"/>
        </w:rPr>
        <w:t xml:space="preserve"> Public </w:t>
      </w:r>
      <w:proofErr w:type="spellStart"/>
      <w:r w:rsidRPr="005E4A19">
        <w:rPr>
          <w:sz w:val="22"/>
          <w:szCs w:val="22"/>
        </w:rPr>
        <w:t>Health</w:t>
      </w:r>
      <w:proofErr w:type="spellEnd"/>
      <w:r w:rsidRPr="005E4A19">
        <w:rPr>
          <w:sz w:val="22"/>
          <w:szCs w:val="22"/>
        </w:rPr>
        <w:t xml:space="preserve"> System </w:t>
      </w:r>
      <w:proofErr w:type="spellStart"/>
      <w:r w:rsidRPr="005E4A19">
        <w:rPr>
          <w:sz w:val="22"/>
          <w:szCs w:val="22"/>
        </w:rPr>
        <w:t>Biobank</w:t>
      </w:r>
      <w:proofErr w:type="spellEnd"/>
      <w:r w:rsidRPr="005E4A19">
        <w:rPr>
          <w:sz w:val="22"/>
          <w:szCs w:val="22"/>
        </w:rPr>
        <w:t>, Granada, Spain</w:t>
      </w:r>
    </w:p>
  </w:endnote>
  <w:endnote w:id="20">
    <w:p w:rsidR="00F81727" w:rsidRPr="0035598A" w:rsidRDefault="00F81727">
      <w:pPr>
        <w:pStyle w:val="EndnoteText"/>
        <w:rPr>
          <w:lang w:val="en-GB"/>
        </w:rPr>
      </w:pPr>
      <w:r w:rsidRPr="00F81727">
        <w:rPr>
          <w:rStyle w:val="EndnoteReference"/>
          <w:vertAlign w:val="baseline"/>
        </w:rPr>
        <w:endnoteRef/>
      </w:r>
      <w:r>
        <w:t xml:space="preserve"> </w:t>
      </w:r>
      <w:r w:rsidRPr="00D3707C">
        <w:rPr>
          <w:sz w:val="22"/>
          <w:szCs w:val="22"/>
        </w:rPr>
        <w:t>UC</w:t>
      </w:r>
      <w:r>
        <w:rPr>
          <w:sz w:val="22"/>
          <w:szCs w:val="22"/>
        </w:rPr>
        <w:t xml:space="preserve">B Pharma, Slough, United </w:t>
      </w:r>
      <w:proofErr w:type="spellStart"/>
      <w:r>
        <w:rPr>
          <w:sz w:val="22"/>
          <w:szCs w:val="22"/>
        </w:rPr>
        <w:t>Kingdom</w:t>
      </w:r>
      <w:proofErr w:type="spellEnd"/>
      <w:r>
        <w:rPr>
          <w:sz w:val="22"/>
          <w:szCs w:val="22"/>
        </w:rPr>
        <w:t xml:space="preserve"> (PRECISESADS Project office)</w:t>
      </w:r>
    </w:p>
  </w:endnote>
  <w:endnote w:id="21">
    <w:p w:rsidR="00F81727" w:rsidRPr="0035598A" w:rsidRDefault="00F81727">
      <w:pPr>
        <w:pStyle w:val="EndnoteText"/>
        <w:rPr>
          <w:lang w:val="en-GB"/>
        </w:rPr>
      </w:pPr>
      <w:r w:rsidRPr="00F81727">
        <w:rPr>
          <w:rStyle w:val="EndnoteReference"/>
          <w:vertAlign w:val="baseline"/>
        </w:rPr>
        <w:endnoteRef/>
      </w:r>
      <w:r w:rsidRPr="00F81727">
        <w:t xml:space="preserve"> </w:t>
      </w:r>
      <w:proofErr w:type="spellStart"/>
      <w:r>
        <w:rPr>
          <w:sz w:val="22"/>
          <w:szCs w:val="22"/>
        </w:rPr>
        <w:t>Department</w:t>
      </w:r>
      <w:proofErr w:type="spellEnd"/>
      <w:r>
        <w:rPr>
          <w:sz w:val="22"/>
          <w:szCs w:val="22"/>
        </w:rPr>
        <w:t xml:space="preserve"> of Medical </w:t>
      </w:r>
      <w:proofErr w:type="spellStart"/>
      <w:r>
        <w:rPr>
          <w:sz w:val="22"/>
          <w:szCs w:val="22"/>
        </w:rPr>
        <w:t>Genomics</w:t>
      </w:r>
      <w:proofErr w:type="spellEnd"/>
      <w:r>
        <w:rPr>
          <w:sz w:val="22"/>
          <w:szCs w:val="22"/>
        </w:rPr>
        <w:t xml:space="preserve">, </w:t>
      </w:r>
      <w:r w:rsidRPr="00D3707C">
        <w:rPr>
          <w:sz w:val="22"/>
          <w:szCs w:val="22"/>
        </w:rPr>
        <w:t xml:space="preserve">Center for </w:t>
      </w:r>
      <w:proofErr w:type="spellStart"/>
      <w:r w:rsidRPr="00D3707C">
        <w:rPr>
          <w:sz w:val="22"/>
          <w:szCs w:val="22"/>
        </w:rPr>
        <w:t>Genomics</w:t>
      </w:r>
      <w:proofErr w:type="spellEnd"/>
      <w:r w:rsidRPr="00D3707C">
        <w:rPr>
          <w:sz w:val="22"/>
          <w:szCs w:val="22"/>
        </w:rPr>
        <w:t xml:space="preserve"> and </w:t>
      </w:r>
      <w:proofErr w:type="spellStart"/>
      <w:r w:rsidRPr="00D3707C">
        <w:rPr>
          <w:sz w:val="22"/>
          <w:szCs w:val="22"/>
        </w:rPr>
        <w:t>Oncological</w:t>
      </w:r>
      <w:proofErr w:type="spellEnd"/>
      <w:r w:rsidRPr="00D3707C">
        <w:rPr>
          <w:sz w:val="22"/>
          <w:szCs w:val="22"/>
        </w:rPr>
        <w:t xml:space="preserve"> Research (GENYO), Granada, Spain</w:t>
      </w:r>
      <w:r>
        <w:rPr>
          <w:sz w:val="22"/>
          <w:szCs w:val="22"/>
        </w:rPr>
        <w:t xml:space="preserve"> (PRECISESADS Project Office)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55" w:rsidRDefault="00892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55" w:rsidRDefault="00892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55" w:rsidRDefault="00892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309" w:rsidRDefault="002B5309" w:rsidP="00892055">
      <w:r>
        <w:separator/>
      </w:r>
    </w:p>
  </w:footnote>
  <w:footnote w:type="continuationSeparator" w:id="0">
    <w:p w:rsidR="002B5309" w:rsidRDefault="002B5309" w:rsidP="0089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55" w:rsidRDefault="00892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55" w:rsidRDefault="008920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055" w:rsidRDefault="00892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22"/>
    <w:rsid w:val="00037AFF"/>
    <w:rsid w:val="000555FC"/>
    <w:rsid w:val="000B378B"/>
    <w:rsid w:val="000E6AAC"/>
    <w:rsid w:val="00105E7F"/>
    <w:rsid w:val="00130773"/>
    <w:rsid w:val="0014428B"/>
    <w:rsid w:val="001455DB"/>
    <w:rsid w:val="00163129"/>
    <w:rsid w:val="0016482C"/>
    <w:rsid w:val="001E1267"/>
    <w:rsid w:val="001E35A9"/>
    <w:rsid w:val="001F4C4E"/>
    <w:rsid w:val="002102FB"/>
    <w:rsid w:val="0024408B"/>
    <w:rsid w:val="00270E93"/>
    <w:rsid w:val="002746BD"/>
    <w:rsid w:val="002B5309"/>
    <w:rsid w:val="002E44ED"/>
    <w:rsid w:val="003147C5"/>
    <w:rsid w:val="0035598A"/>
    <w:rsid w:val="003C6857"/>
    <w:rsid w:val="00423E3F"/>
    <w:rsid w:val="00457716"/>
    <w:rsid w:val="005824D2"/>
    <w:rsid w:val="00591749"/>
    <w:rsid w:val="005C6653"/>
    <w:rsid w:val="005E4A19"/>
    <w:rsid w:val="00653898"/>
    <w:rsid w:val="00654FDB"/>
    <w:rsid w:val="00672EF8"/>
    <w:rsid w:val="006C4120"/>
    <w:rsid w:val="00723066"/>
    <w:rsid w:val="007C5585"/>
    <w:rsid w:val="00800687"/>
    <w:rsid w:val="00813F88"/>
    <w:rsid w:val="0084369C"/>
    <w:rsid w:val="008673B4"/>
    <w:rsid w:val="00887AB7"/>
    <w:rsid w:val="00892055"/>
    <w:rsid w:val="008F6E4F"/>
    <w:rsid w:val="00932887"/>
    <w:rsid w:val="00934366"/>
    <w:rsid w:val="00955880"/>
    <w:rsid w:val="009C14D8"/>
    <w:rsid w:val="00A754DB"/>
    <w:rsid w:val="00A861EB"/>
    <w:rsid w:val="00AB3E5C"/>
    <w:rsid w:val="00AF2ECC"/>
    <w:rsid w:val="00B42101"/>
    <w:rsid w:val="00B47476"/>
    <w:rsid w:val="00B71C58"/>
    <w:rsid w:val="00B76E83"/>
    <w:rsid w:val="00BB33FD"/>
    <w:rsid w:val="00BC557D"/>
    <w:rsid w:val="00C561B8"/>
    <w:rsid w:val="00D33D1B"/>
    <w:rsid w:val="00D63E15"/>
    <w:rsid w:val="00DE66AE"/>
    <w:rsid w:val="00E07366"/>
    <w:rsid w:val="00EC2DEB"/>
    <w:rsid w:val="00EC3D98"/>
    <w:rsid w:val="00EE6E22"/>
    <w:rsid w:val="00EE707F"/>
    <w:rsid w:val="00F13600"/>
    <w:rsid w:val="00F77A56"/>
    <w:rsid w:val="00F81727"/>
    <w:rsid w:val="00F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56EE"/>
  <w15:docId w15:val="{06F0EBDC-AD88-4E0F-AD8A-4BFC7A1E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E22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autoRedefine/>
    <w:qFormat/>
    <w:rsid w:val="00423E3F"/>
    <w:pPr>
      <w:spacing w:line="276" w:lineRule="auto"/>
    </w:pPr>
    <w:rPr>
      <w:rFonts w:eastAsia="MS ??"/>
      <w:b/>
      <w:lang w:val="en-US" w:eastAsia="fr-FR"/>
    </w:rPr>
  </w:style>
  <w:style w:type="paragraph" w:customStyle="1" w:styleId="TEXTE">
    <w:name w:val="TEXTE"/>
    <w:basedOn w:val="Normal"/>
    <w:link w:val="TEXTECar"/>
    <w:autoRedefine/>
    <w:uiPriority w:val="99"/>
    <w:rsid w:val="005C6653"/>
    <w:pPr>
      <w:jc w:val="both"/>
    </w:pPr>
    <w:rPr>
      <w:rFonts w:eastAsia="MS ??"/>
      <w:sz w:val="26"/>
      <w:szCs w:val="26"/>
      <w:lang w:val="en-US" w:eastAsia="fr-FR"/>
    </w:rPr>
  </w:style>
  <w:style w:type="character" w:customStyle="1" w:styleId="TEXTECar">
    <w:name w:val="TEXTE Car"/>
    <w:basedOn w:val="DefaultParagraphFont"/>
    <w:link w:val="TEXTE"/>
    <w:uiPriority w:val="99"/>
    <w:locked/>
    <w:rsid w:val="005C6653"/>
    <w:rPr>
      <w:rFonts w:ascii="Times New Roman" w:eastAsia="MS ??" w:hAnsi="Times New Roman" w:cs="Times New Roman"/>
      <w:sz w:val="26"/>
      <w:szCs w:val="26"/>
      <w:lang w:val="en-US" w:eastAsia="fr-FR"/>
    </w:rPr>
  </w:style>
  <w:style w:type="character" w:styleId="Hyperlink">
    <w:name w:val="Hyperlink"/>
    <w:basedOn w:val="DefaultParagraphFont"/>
    <w:uiPriority w:val="99"/>
    <w:unhideWhenUsed/>
    <w:rsid w:val="008920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9205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055"/>
    <w:rPr>
      <w:rFonts w:ascii="Times New Roman" w:hAnsi="Times New Roman" w:cs="Times New Roman"/>
      <w:sz w:val="24"/>
      <w:szCs w:val="24"/>
      <w:lang w:val="fr-FR" w:eastAsia="ja-JP"/>
    </w:rPr>
  </w:style>
  <w:style w:type="paragraph" w:styleId="Footer">
    <w:name w:val="footer"/>
    <w:basedOn w:val="Normal"/>
    <w:link w:val="FooterChar"/>
    <w:uiPriority w:val="99"/>
    <w:unhideWhenUsed/>
    <w:rsid w:val="0089205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055"/>
    <w:rPr>
      <w:rFonts w:ascii="Times New Roman" w:hAnsi="Times New Roman" w:cs="Times New Roman"/>
      <w:sz w:val="24"/>
      <w:szCs w:val="24"/>
      <w:lang w:val="fr-FR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55"/>
    <w:rPr>
      <w:rFonts w:ascii="Tahoma" w:hAnsi="Tahoma" w:cs="Tahoma"/>
      <w:sz w:val="16"/>
      <w:szCs w:val="16"/>
      <w:lang w:val="fr-FR"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20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2055"/>
    <w:rPr>
      <w:rFonts w:ascii="Times New Roman" w:hAnsi="Times New Roman" w:cs="Times New Roman"/>
      <w:sz w:val="20"/>
      <w:szCs w:val="20"/>
      <w:lang w:val="fr-FR" w:eastAsia="ja-JP"/>
    </w:rPr>
  </w:style>
  <w:style w:type="character" w:styleId="EndnoteReference">
    <w:name w:val="endnote reference"/>
    <w:basedOn w:val="DefaultParagraphFont"/>
    <w:uiPriority w:val="99"/>
    <w:unhideWhenUsed/>
    <w:rsid w:val="008920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35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5A9"/>
    <w:rPr>
      <w:rFonts w:ascii="Times New Roman" w:hAnsi="Times New Roman" w:cs="Times New Roman"/>
      <w:sz w:val="20"/>
      <w:szCs w:val="20"/>
      <w:lang w:val="fr-FR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E35A9"/>
    <w:rPr>
      <w:vertAlign w:val="superscript"/>
    </w:rPr>
  </w:style>
  <w:style w:type="paragraph" w:customStyle="1" w:styleId="Compact">
    <w:name w:val="Compact"/>
    <w:basedOn w:val="Normal"/>
    <w:qFormat/>
    <w:rsid w:val="00105E7F"/>
    <w:pPr>
      <w:spacing w:before="36" w:after="36" w:line="288" w:lineRule="auto"/>
    </w:pPr>
    <w:rPr>
      <w:rFonts w:ascii="Cambria" w:eastAsia="Droid Sans Fallback" w:hAnsi="Cambria" w:cs="Cambria"/>
      <w:lang w:val="en-US" w:eastAsia="en-US"/>
    </w:rPr>
  </w:style>
  <w:style w:type="paragraph" w:customStyle="1" w:styleId="FirstParagraph">
    <w:name w:val="First Paragraph"/>
    <w:basedOn w:val="Normal"/>
    <w:next w:val="Normal"/>
    <w:qFormat/>
    <w:rsid w:val="00105E7F"/>
    <w:pPr>
      <w:spacing w:before="180" w:after="180" w:line="288" w:lineRule="auto"/>
    </w:pPr>
    <w:rPr>
      <w:rFonts w:ascii="Cambria" w:eastAsia="Droid Sans Fallback" w:hAnsi="Cambria" w:cs="Cambria"/>
      <w:lang w:val="en-US" w:eastAsia="en-US"/>
    </w:rPr>
  </w:style>
  <w:style w:type="character" w:customStyle="1" w:styleId="st">
    <w:name w:val="st"/>
    <w:basedOn w:val="DefaultParagraphFont"/>
    <w:rsid w:val="00B71C58"/>
  </w:style>
  <w:style w:type="character" w:styleId="Emphasis">
    <w:name w:val="Emphasis"/>
    <w:basedOn w:val="DefaultParagraphFont"/>
    <w:uiPriority w:val="20"/>
    <w:qFormat/>
    <w:rsid w:val="00B71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98C10-008D-4361-8F7F-3A206A05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FPS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Marovac</dc:creator>
  <cp:lastModifiedBy>Sawalha, Amr Hakam</cp:lastModifiedBy>
  <cp:revision>4</cp:revision>
  <dcterms:created xsi:type="dcterms:W3CDTF">2021-10-01T09:57:00Z</dcterms:created>
  <dcterms:modified xsi:type="dcterms:W3CDTF">2023-11-06T20:21:00Z</dcterms:modified>
</cp:coreProperties>
</file>