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DD8" w14:textId="3F592C45" w:rsidR="00D52662" w:rsidRPr="00427B8B" w:rsidRDefault="00D52662" w:rsidP="00D52662">
      <w:pPr>
        <w:rPr>
          <w:rFonts w:ascii="Times New Roman" w:hAnsi="Times New Roman" w:cs="Times New Roman"/>
        </w:rPr>
      </w:pPr>
      <w:r w:rsidRPr="00427B8B">
        <w:rPr>
          <w:rFonts w:ascii="Times New Roman" w:hAnsi="Times New Roman" w:cs="Times New Roman"/>
          <w:b/>
          <w:bCs/>
        </w:rPr>
        <w:t>S2</w:t>
      </w:r>
      <w:r>
        <w:rPr>
          <w:rFonts w:ascii="Times New Roman" w:hAnsi="Times New Roman" w:cs="Times New Roman"/>
          <w:b/>
          <w:bCs/>
        </w:rPr>
        <w:t xml:space="preserve"> Fig</w:t>
      </w:r>
      <w:r w:rsidRPr="00427B8B">
        <w:rPr>
          <w:rFonts w:ascii="Times New Roman" w:hAnsi="Times New Roman" w:cs="Times New Roman"/>
          <w:b/>
          <w:bCs/>
        </w:rPr>
        <w:t>.</w:t>
      </w:r>
      <w:r w:rsidRPr="00427B8B">
        <w:rPr>
          <w:rFonts w:ascii="Times New Roman" w:hAnsi="Times New Roman" w:cs="Times New Roman"/>
        </w:rPr>
        <w:t xml:space="preserve"> </w:t>
      </w:r>
      <w:proofErr w:type="spellStart"/>
      <w:r w:rsidRPr="00427B8B">
        <w:rPr>
          <w:rFonts w:ascii="Times New Roman" w:hAnsi="Times New Roman" w:cs="Times New Roman"/>
        </w:rPr>
        <w:t>InnovaPrep</w:t>
      </w:r>
      <w:proofErr w:type="spellEnd"/>
      <w:r w:rsidRPr="00427B8B">
        <w:rPr>
          <w:rFonts w:ascii="Times New Roman" w:hAnsi="Times New Roman" w:cs="Times New Roman"/>
        </w:rPr>
        <w:t xml:space="preserve"> Concentrating Pipette Pellet TAC Results</w:t>
      </w:r>
    </w:p>
    <w:p w14:paraId="0EBE9457" w14:textId="6CC23BF9" w:rsidR="00D52662" w:rsidRDefault="00D52662" w:rsidP="00D52662">
      <w:pPr>
        <w:rPr>
          <w:rFonts w:ascii="Times New Roman" w:hAnsi="Times New Roman" w:cs="Times New Roman"/>
        </w:rPr>
      </w:pPr>
      <w:r w:rsidRPr="00950301">
        <w:rPr>
          <w:rFonts w:ascii="Times New Roman" w:hAnsi="Times New Roman" w:cs="Times New Roman"/>
        </w:rPr>
        <w:t xml:space="preserve">Boxplot for </w:t>
      </w:r>
      <w:proofErr w:type="spellStart"/>
      <w:r w:rsidRPr="00950301">
        <w:rPr>
          <w:rFonts w:ascii="Times New Roman" w:hAnsi="Times New Roman" w:cs="Times New Roman"/>
        </w:rPr>
        <w:t>InnovaPrep</w:t>
      </w:r>
      <w:proofErr w:type="spellEnd"/>
      <w:r w:rsidRPr="00950301">
        <w:rPr>
          <w:rFonts w:ascii="Times New Roman" w:hAnsi="Times New Roman" w:cs="Times New Roman"/>
        </w:rPr>
        <w:t xml:space="preserve"> Concentrating Pipette Pellet – </w:t>
      </w:r>
      <w:proofErr w:type="spellStart"/>
      <w:r>
        <w:rPr>
          <w:rFonts w:ascii="Times New Roman" w:hAnsi="Times New Roman" w:cs="Times New Roman"/>
        </w:rPr>
        <w:t>DNeasy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50301">
        <w:rPr>
          <w:rFonts w:ascii="Times New Roman" w:hAnsi="Times New Roman" w:cs="Times New Roman"/>
        </w:rPr>
        <w:t>Power</w:t>
      </w:r>
      <w:r>
        <w:rPr>
          <w:rFonts w:ascii="Times New Roman" w:hAnsi="Times New Roman" w:cs="Times New Roman"/>
        </w:rPr>
        <w:t>S</w:t>
      </w:r>
      <w:r w:rsidRPr="00950301">
        <w:rPr>
          <w:rFonts w:ascii="Times New Roman" w:hAnsi="Times New Roman" w:cs="Times New Roman"/>
        </w:rPr>
        <w:t>oil</w:t>
      </w:r>
      <w:proofErr w:type="spellEnd"/>
      <w:r w:rsidRPr="00950301">
        <w:rPr>
          <w:rFonts w:ascii="Times New Roman" w:hAnsi="Times New Roman" w:cs="Times New Roman"/>
        </w:rPr>
        <w:t xml:space="preserve"> Pro Manual extractions (n= 28</w:t>
      </w:r>
      <w:r>
        <w:rPr>
          <w:rFonts w:ascii="Times New Roman" w:hAnsi="Times New Roman" w:cs="Times New Roman"/>
        </w:rPr>
        <w:t xml:space="preserve"> [N=30, 2 duplicates included in plots below]</w:t>
      </w:r>
      <w:r w:rsidRPr="009503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The dashed line represents the log</w:t>
      </w:r>
      <w:r w:rsidRPr="00DA0446"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-transformed theoretical limit of detection (1 gene copy per reaction). </w:t>
      </w:r>
    </w:p>
    <w:p w14:paraId="54F84934" w14:textId="77777777" w:rsidR="00D52662" w:rsidRDefault="00D52662" w:rsidP="00D52662">
      <w:pPr>
        <w:rPr>
          <w:rFonts w:ascii="Times New Roman" w:hAnsi="Times New Roman" w:cs="Times New Roman"/>
          <w:b/>
          <w:bCs/>
          <w:sz w:val="24"/>
          <w:szCs w:val="24"/>
        </w:rPr>
        <w:sectPr w:rsidR="00D52662" w:rsidSect="0078019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E84D677" wp14:editId="29248A12">
            <wp:extent cx="8229600" cy="3440430"/>
            <wp:effectExtent l="0" t="0" r="0" b="1270"/>
            <wp:docPr id="1368747163" name="Picture 3" descr="A diagram of a variety of colore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47163" name="Picture 3" descr="A diagram of a variety of colored dot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526E" w14:textId="06BB27F3" w:rsidR="00D52662" w:rsidRDefault="00D52662" w:rsidP="00D526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765098" w14:textId="105940FB" w:rsidR="00D52662" w:rsidRPr="00D52662" w:rsidRDefault="00D52662" w:rsidP="00D52662">
      <w:pPr>
        <w:rPr>
          <w:rFonts w:ascii="Times New Roman" w:hAnsi="Times New Roman" w:cs="Times New Roman"/>
        </w:rPr>
        <w:sectPr w:rsidR="00D52662" w:rsidRPr="00D52662" w:rsidSect="00D52662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We processed an average of 139 mL through the </w:t>
      </w:r>
      <w:proofErr w:type="spellStart"/>
      <w:r>
        <w:rPr>
          <w:rFonts w:ascii="Times New Roman" w:hAnsi="Times New Roman" w:cs="Times New Roman"/>
        </w:rPr>
        <w:t>InnovaPrep</w:t>
      </w:r>
      <w:proofErr w:type="spellEnd"/>
      <w:r>
        <w:rPr>
          <w:rFonts w:ascii="Times New Roman" w:hAnsi="Times New Roman" w:cs="Times New Roman"/>
        </w:rPr>
        <w:t xml:space="preserve"> CP and the average CP pellet was 1.2 </w:t>
      </w:r>
      <w:proofErr w:type="spellStart"/>
      <w:r>
        <w:rPr>
          <w:rFonts w:ascii="Times New Roman" w:hAnsi="Times New Roman" w:cs="Times New Roman"/>
        </w:rPr>
        <w:t>mL.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0C7B36E" w14:textId="77777777" w:rsidR="00D52662" w:rsidRDefault="00D52662" w:rsidP="00D52662"/>
    <w:sectPr w:rsidR="00D52662" w:rsidSect="00D52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2"/>
    <w:rsid w:val="004A714B"/>
    <w:rsid w:val="00571354"/>
    <w:rsid w:val="006F1834"/>
    <w:rsid w:val="00CB1345"/>
    <w:rsid w:val="00D52662"/>
    <w:rsid w:val="00F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1FB33"/>
  <w15:chartTrackingRefBased/>
  <w15:docId w15:val="{6368FEE7-68BF-0743-B5B7-83452203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6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5266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F020C-634B-FE4C-8DF6-1533BAEF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2</cp:revision>
  <dcterms:created xsi:type="dcterms:W3CDTF">2023-12-02T21:04:00Z</dcterms:created>
  <dcterms:modified xsi:type="dcterms:W3CDTF">2023-12-02T21:09:00Z</dcterms:modified>
</cp:coreProperties>
</file>