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0051" w14:textId="77777777" w:rsidR="006F2494" w:rsidRPr="00427B8B" w:rsidRDefault="006F2494" w:rsidP="006F2494">
      <w:pPr>
        <w:rPr>
          <w:rFonts w:ascii="Times New Roman" w:hAnsi="Times New Roman" w:cs="Times New Roman"/>
        </w:rPr>
      </w:pPr>
      <w:r w:rsidRPr="00427B8B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4 Fig</w:t>
      </w:r>
      <w:r w:rsidRPr="00427B8B">
        <w:rPr>
          <w:rFonts w:ascii="Times New Roman" w:hAnsi="Times New Roman" w:cs="Times New Roman"/>
          <w:b/>
          <w:bCs/>
        </w:rPr>
        <w:t>.</w:t>
      </w:r>
      <w:r w:rsidRPr="00427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Skim Milk Flocculation</w:t>
      </w:r>
      <w:r w:rsidRPr="00427B8B">
        <w:rPr>
          <w:rFonts w:ascii="Times New Roman" w:hAnsi="Times New Roman" w:cs="Times New Roman"/>
        </w:rPr>
        <w:t xml:space="preserve"> TAC </w:t>
      </w:r>
      <w:r>
        <w:rPr>
          <w:rFonts w:ascii="Times New Roman" w:hAnsi="Times New Roman" w:cs="Times New Roman"/>
        </w:rPr>
        <w:t xml:space="preserve">Boxplot </w:t>
      </w:r>
      <w:r w:rsidRPr="00427B8B">
        <w:rPr>
          <w:rFonts w:ascii="Times New Roman" w:hAnsi="Times New Roman" w:cs="Times New Roman"/>
        </w:rPr>
        <w:t>Results</w:t>
      </w:r>
      <w:r>
        <w:rPr>
          <w:rFonts w:ascii="Times New Roman" w:hAnsi="Times New Roman" w:cs="Times New Roman"/>
        </w:rPr>
        <w:t xml:space="preserve"> by gene target</w:t>
      </w:r>
    </w:p>
    <w:p w14:paraId="719201AF" w14:textId="77777777" w:rsidR="006F2494" w:rsidRPr="00950301" w:rsidRDefault="006F2494" w:rsidP="006F2494">
      <w:pPr>
        <w:rPr>
          <w:rFonts w:ascii="Times New Roman" w:hAnsi="Times New Roman" w:cs="Times New Roman"/>
        </w:rPr>
      </w:pPr>
      <w:r w:rsidRPr="00950301">
        <w:rPr>
          <w:rFonts w:ascii="Times New Roman" w:hAnsi="Times New Roman" w:cs="Times New Roman"/>
        </w:rPr>
        <w:t xml:space="preserve">Boxplot for </w:t>
      </w:r>
      <w:r>
        <w:rPr>
          <w:rFonts w:ascii="Times New Roman" w:hAnsi="Times New Roman" w:cs="Times New Roman"/>
        </w:rPr>
        <w:t>Skim Milk Flocculation</w:t>
      </w:r>
      <w:r w:rsidRPr="00950301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DNeasy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50301">
        <w:rPr>
          <w:rFonts w:ascii="Times New Roman" w:hAnsi="Times New Roman" w:cs="Times New Roman"/>
        </w:rPr>
        <w:t>Power</w:t>
      </w:r>
      <w:r>
        <w:rPr>
          <w:rFonts w:ascii="Times New Roman" w:hAnsi="Times New Roman" w:cs="Times New Roman"/>
        </w:rPr>
        <w:t>S</w:t>
      </w:r>
      <w:r w:rsidRPr="00950301">
        <w:rPr>
          <w:rFonts w:ascii="Times New Roman" w:hAnsi="Times New Roman" w:cs="Times New Roman"/>
        </w:rPr>
        <w:t>oil</w:t>
      </w:r>
      <w:proofErr w:type="spellEnd"/>
      <w:r w:rsidRPr="00950301">
        <w:rPr>
          <w:rFonts w:ascii="Times New Roman" w:hAnsi="Times New Roman" w:cs="Times New Roman"/>
        </w:rPr>
        <w:t xml:space="preserve"> Pro Manual extractions (n=</w:t>
      </w:r>
      <w:r>
        <w:rPr>
          <w:rFonts w:ascii="Times New Roman" w:hAnsi="Times New Roman" w:cs="Times New Roman"/>
        </w:rPr>
        <w:t>30). The dashed line represents the log</w:t>
      </w:r>
      <w:r w:rsidRPr="00DA0446"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-transformed theoretical limit of detection (1 gene copy per reaction). </w:t>
      </w:r>
    </w:p>
    <w:p w14:paraId="095783C0" w14:textId="77777777" w:rsidR="006F2494" w:rsidRDefault="006F2494" w:rsidP="006F2494">
      <w:pPr>
        <w:rPr>
          <w:rFonts w:ascii="Times New Roman" w:hAnsi="Times New Roman" w:cs="Times New Roman"/>
        </w:rPr>
      </w:pPr>
    </w:p>
    <w:p w14:paraId="7D6602E3" w14:textId="77777777" w:rsidR="006F2494" w:rsidRDefault="006F2494" w:rsidP="006F24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9718A4" wp14:editId="0999245F">
            <wp:extent cx="8229600" cy="3440430"/>
            <wp:effectExtent l="0" t="0" r="0" b="1270"/>
            <wp:docPr id="12597850" name="Picture 4" descr="A graph of different colore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850" name="Picture 4" descr="A graph of different colored line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A9C3" w14:textId="77777777" w:rsidR="006F2494" w:rsidRDefault="006F2494" w:rsidP="006F2494">
      <w:pPr>
        <w:rPr>
          <w:rFonts w:ascii="Times New Roman" w:hAnsi="Times New Roman" w:cs="Times New Roman"/>
          <w:b/>
          <w:bCs/>
        </w:rPr>
      </w:pPr>
    </w:p>
    <w:p w14:paraId="35427BE0" w14:textId="77777777" w:rsidR="006F2494" w:rsidRDefault="006F2494" w:rsidP="006F2494">
      <w:pPr>
        <w:rPr>
          <w:rFonts w:ascii="Times New Roman" w:hAnsi="Times New Roman" w:cs="Times New Roman"/>
          <w:b/>
          <w:bCs/>
        </w:rPr>
      </w:pPr>
    </w:p>
    <w:p w14:paraId="4C731FA5" w14:textId="77777777" w:rsidR="00571354" w:rsidRDefault="00571354"/>
    <w:sectPr w:rsidR="00571354" w:rsidSect="006F24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94"/>
    <w:rsid w:val="004A714B"/>
    <w:rsid w:val="00571354"/>
    <w:rsid w:val="006F1834"/>
    <w:rsid w:val="006F2494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4B22"/>
  <w15:chartTrackingRefBased/>
  <w15:docId w15:val="{A586DD52-CBE7-AA4B-B443-D9E8B975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9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2023-12-02T21:09:00Z</dcterms:created>
  <dcterms:modified xsi:type="dcterms:W3CDTF">2023-12-02T21:09:00Z</dcterms:modified>
</cp:coreProperties>
</file>