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pPr w:leftFromText="180" w:rightFromText="180" w:vertAnchor="page" w:tblpY="2131"/>
        <w:tblW w:w="0" w:type="auto"/>
        <w:tblLook w:val="04A0" w:firstRow="1" w:lastRow="0" w:firstColumn="1" w:lastColumn="0" w:noHBand="0" w:noVBand="1"/>
      </w:tblPr>
      <w:tblGrid>
        <w:gridCol w:w="4240"/>
        <w:gridCol w:w="4240"/>
      </w:tblGrid>
      <w:tr w:rsidR="00176DF0" w14:paraId="404FFB9F" w14:textId="77777777" w:rsidTr="00176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138E65E3" w14:textId="77777777" w:rsidR="00176DF0" w:rsidRPr="00861BD7" w:rsidRDefault="00176DF0" w:rsidP="00176DF0">
            <w:pPr>
              <w:jc w:val="center"/>
              <w:rPr>
                <w:b w:val="0"/>
                <w:bCs w:val="0"/>
              </w:rPr>
            </w:pPr>
            <w:r w:rsidRPr="00861BD7">
              <w:rPr>
                <w:b w:val="0"/>
                <w:bCs w:val="0"/>
              </w:rPr>
              <w:t>Children &lt; 2</w:t>
            </w:r>
          </w:p>
        </w:tc>
        <w:tc>
          <w:tcPr>
            <w:tcW w:w="4240" w:type="dxa"/>
          </w:tcPr>
          <w:p w14:paraId="58E76664" w14:textId="77777777" w:rsidR="00176DF0" w:rsidRPr="00861BD7" w:rsidRDefault="00176DF0" w:rsidP="00176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61BD7">
              <w:rPr>
                <w:b w:val="0"/>
                <w:bCs w:val="0"/>
              </w:rPr>
              <w:t>Children ≥2</w:t>
            </w:r>
          </w:p>
        </w:tc>
      </w:tr>
      <w:tr w:rsidR="00176DF0" w14:paraId="6076EC3E" w14:textId="77777777" w:rsidTr="000C6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1DBD57E9" w14:textId="77777777" w:rsidR="00176DF0" w:rsidRDefault="00176DF0" w:rsidP="000C64FD"/>
          <w:p w14:paraId="401B6D32" w14:textId="77777777" w:rsidR="000C64FD" w:rsidRDefault="000C64FD" w:rsidP="00176DF0">
            <w:pPr>
              <w:jc w:val="center"/>
              <w:rPr>
                <w:b w:val="0"/>
                <w:bCs w:val="0"/>
              </w:rPr>
            </w:pPr>
          </w:p>
          <w:p w14:paraId="03E2354E" w14:textId="16EA9323" w:rsidR="00176DF0" w:rsidRDefault="00176DF0" w:rsidP="00176DF0">
            <w:pPr>
              <w:jc w:val="center"/>
            </w:pPr>
            <w:r>
              <w:t xml:space="preserve">Illness onset </w:t>
            </w:r>
            <w:r w:rsidRPr="00861BD7">
              <w:t>≤4</w:t>
            </w:r>
            <w:r>
              <w:t xml:space="preserve"> days prior</w:t>
            </w:r>
          </w:p>
          <w:p w14:paraId="18239288" w14:textId="77777777" w:rsidR="00176DF0" w:rsidRPr="00861BD7" w:rsidRDefault="00176DF0" w:rsidP="00176DF0">
            <w:pPr>
              <w:jc w:val="center"/>
              <w:rPr>
                <w:b w:val="0"/>
                <w:bCs w:val="0"/>
              </w:rPr>
            </w:pPr>
            <w:r w:rsidRPr="00861BD7">
              <w:t>AND</w:t>
            </w:r>
          </w:p>
          <w:p w14:paraId="27B930CB" w14:textId="77777777" w:rsidR="00176DF0" w:rsidRDefault="00176DF0" w:rsidP="00176DF0">
            <w:pPr>
              <w:jc w:val="center"/>
            </w:pPr>
            <w:r>
              <w:t>Fever or feverishness</w:t>
            </w:r>
          </w:p>
          <w:p w14:paraId="069196DE" w14:textId="77777777" w:rsidR="00176DF0" w:rsidRDefault="00176DF0" w:rsidP="00176DF0">
            <w:pPr>
              <w:pStyle w:val="ListParagraph"/>
            </w:pPr>
          </w:p>
        </w:tc>
        <w:tc>
          <w:tcPr>
            <w:tcW w:w="4240" w:type="dxa"/>
          </w:tcPr>
          <w:p w14:paraId="45ACF2C7" w14:textId="77777777" w:rsidR="000C64FD" w:rsidRDefault="000C64FD" w:rsidP="000C6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4C8465" w14:textId="35FCFE1A" w:rsidR="00176DF0" w:rsidRDefault="00176DF0" w:rsidP="000C6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Illness onset </w:t>
            </w:r>
            <w:r w:rsidRPr="00861BD7">
              <w:t>≤4</w:t>
            </w:r>
            <w:r>
              <w:t xml:space="preserve"> days prior</w:t>
            </w:r>
          </w:p>
          <w:p w14:paraId="0D7FFAE0" w14:textId="77777777" w:rsidR="00176DF0" w:rsidRPr="00861BD7" w:rsidRDefault="00176DF0" w:rsidP="00176D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BD7">
              <w:rPr>
                <w:b/>
                <w:bCs/>
              </w:rPr>
              <w:t>AND</w:t>
            </w:r>
          </w:p>
          <w:p w14:paraId="01C8113C" w14:textId="77777777" w:rsidR="00176DF0" w:rsidRDefault="00176DF0" w:rsidP="00176D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Fever or feverishness</w:t>
            </w:r>
          </w:p>
          <w:p w14:paraId="7349E490" w14:textId="77777777" w:rsidR="00176DF0" w:rsidRPr="00861BD7" w:rsidRDefault="00176DF0" w:rsidP="00176D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1BD7">
              <w:rPr>
                <w:b/>
                <w:bCs/>
              </w:rPr>
              <w:t>AND</w:t>
            </w:r>
          </w:p>
          <w:p w14:paraId="74D26A3D" w14:textId="77777777" w:rsidR="00176DF0" w:rsidRPr="00861BD7" w:rsidRDefault="00176DF0" w:rsidP="00176D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Cough </w:t>
            </w:r>
            <w:r w:rsidRPr="00861BD7">
              <w:rPr>
                <w:b/>
                <w:bCs/>
              </w:rPr>
              <w:t xml:space="preserve">OR </w:t>
            </w:r>
            <w:r>
              <w:t xml:space="preserve">sore throat </w:t>
            </w:r>
            <w:r w:rsidRPr="00861BD7">
              <w:rPr>
                <w:b/>
                <w:bCs/>
              </w:rPr>
              <w:t xml:space="preserve">OR </w:t>
            </w:r>
            <w:r>
              <w:t>rhinorrhea</w:t>
            </w:r>
          </w:p>
          <w:p w14:paraId="474295BA" w14:textId="77777777" w:rsidR="00176DF0" w:rsidRDefault="00176DF0" w:rsidP="0017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FAE3F3" w14:textId="6A626E72" w:rsidR="003A56C1" w:rsidRDefault="00176D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40193" wp14:editId="08568A3A">
                <wp:simplePos x="0" y="0"/>
                <wp:positionH relativeFrom="page">
                  <wp:posOffset>847725</wp:posOffset>
                </wp:positionH>
                <wp:positionV relativeFrom="paragraph">
                  <wp:posOffset>0</wp:posOffset>
                </wp:positionV>
                <wp:extent cx="66008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B5A5" w14:textId="14FAB625" w:rsidR="00176DF0" w:rsidRPr="00176DF0" w:rsidRDefault="00176D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D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Supplemental Table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 Influenza testing criteria in NPICS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340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0;width:5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T7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fLPF/NFpxJ8k3n+Xw5S2PJRPGc7tCHTwo6Fg8lR5pqghfHBx9iOaJ4DomveTC63mljkoH7&#10;amuQHQUpYJdW6uBVmLGsL/nNggqJWRZifhJHpwMp1Oiu5Ks8rlEzkY6Ptk4hQWgznqkSY8/8REpG&#10;csJQDRQYeaqgPhFTCKMS6efQoQX8zVlPKiy5/3UQqDgzny2xfTOdz6NskzFfvCdqGF57qmuPsJKg&#10;Sh44G4/bkKSeeHB3NJWdTny9VHKuldSVaDz/hCjfaztFvfzXzR8AAAD//wMAUEsDBBQABgAIAAAA&#10;IQB7HUmH3AAAAAkBAAAPAAAAZHJzL2Rvd25yZXYueG1sTI9LT8MwEITvSPwHa5G4UeehAgpxqoqK&#10;CwckWiQ4uvEmjvBLtpuGf8/2BLcdzWj2m3azWMNmjGnyTkC5KoCh672a3Cjg4/By9wgsZemUNN6h&#10;gB9MsOmur1rZKH927zjv88ioxKVGCtA5h4bz1Gu0Mq18QEfe4KOVmWQcuYryTOXW8Koo7rmVk6MP&#10;WgZ81th/709WwKfVk9rFt69BmXn3OmzXYYlBiNubZfsELOOS/8JwwSd06Ijp6E9OJWZI1/WaogJo&#10;0cUuH2q6jgKqqqyAdy3/v6D7BQAA//8DAFBLAQItABQABgAIAAAAIQC2gziS/gAAAOEBAAATAAAA&#10;AAAAAAAAAAAAAAAAAABbQ29udGVudF9UeXBlc10ueG1sUEsBAi0AFAAGAAgAAAAhADj9If/WAAAA&#10;lAEAAAsAAAAAAAAAAAAAAAAALwEAAF9yZWxzLy5yZWxzUEsBAi0AFAAGAAgAAAAhAIOyVPsOAgAA&#10;9wMAAA4AAAAAAAAAAAAAAAAALgIAAGRycy9lMm9Eb2MueG1sUEsBAi0AFAAGAAgAAAAhAHsdSYfc&#10;AAAACQEAAA8AAAAAAAAAAAAAAAAAaAQAAGRycy9kb3ducmV2LnhtbFBLBQYAAAAABAAEAPMAAABx&#10;BQAAAAA=&#10;" stroked="f">
                <v:textbox style="mso-fit-shape-to-text:t">
                  <w:txbxContent>
                    <w:p w14:paraId="42B0B5A5" w14:textId="14FAB625" w:rsidR="00176DF0" w:rsidRPr="00176DF0" w:rsidRDefault="00176DF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D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Supplemental Table 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 Influenza testing criteria in NPICS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E92CB8" w14:textId="2E6553B4" w:rsidR="00176DF0" w:rsidRDefault="00176DF0"/>
    <w:p w14:paraId="0048F776" w14:textId="7532E104" w:rsidR="00176DF0" w:rsidRDefault="00176DF0"/>
    <w:p w14:paraId="3BEF4785" w14:textId="659796E6" w:rsidR="00176DF0" w:rsidRPr="00176DF0" w:rsidRDefault="00176DF0" w:rsidP="00176DF0"/>
    <w:p w14:paraId="0384F0BE" w14:textId="1E144DD1" w:rsidR="00176DF0" w:rsidRPr="00176DF0" w:rsidRDefault="00176DF0" w:rsidP="00176DF0"/>
    <w:p w14:paraId="0BFA0586" w14:textId="0CAE2A26" w:rsidR="00176DF0" w:rsidRPr="00176DF0" w:rsidRDefault="000C64FD" w:rsidP="00176D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1285F" wp14:editId="1093A902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600825" cy="140462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C0C" w14:textId="7066D9FD" w:rsidR="00CE3D73" w:rsidRPr="00176DF0" w:rsidRDefault="00CE3D73" w:rsidP="00CE3D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D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Supplemental 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 A/H3N2 symptom comparison, pre-2020 vs.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1285F" id="_x0000_s1027" type="#_x0000_t202" style="position:absolute;margin-left:0;margin-top:20.8pt;width:519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noEQIAAP4DAAAOAAAAZHJzL2Uyb0RvYy54bWysk8GO0zAQhu9IvIPlO01ataUbNV0tXYqQ&#10;lgVp4QFcx2ksHI8Zu03K0zN2st1quSFysOyM/Xvmm9/r27417KTQa7Aln05yzpSVUGl7KPmP77t3&#10;K858ELYSBqwq+Vl5frt5+2bduULNoAFTKWQkYn3RuZI3Ibgiy7xsVCv8BJyyFKwBWxFoiYesQtGR&#10;emuyWZ4vsw6wcghSeU9/74cg3yT9ulYyfK1rrwIzJafcQhoxjfs4Zpu1KA4oXKPlmIb4hyxaoS1d&#10;epG6F0GwI+q/pFotETzUYSKhzaCutVSpBqpmmr+q5qkRTqVaCI53F0z+/8nKx9OT+4Ys9B+gpwam&#10;Irx7APnTMwvbRtiDukOErlGioounEVnWOV+MRyNqX/gosu++QEVNFscASaivsY1UqE5G6tSA8wW6&#10;6gOT9HO5zPPVbMGZpNh0ns+Xs9SWTBTPxx368ElBy+Kk5EhdTfLi9OBDTEcUz1vibR6MrnbamLTA&#10;w35rkJ0EOWCXvlTBq23Gsq7kNwtKJJ6yEM8nc7Q6kEONbku+yuM3eCbi+GirtCUIbYY5ZWLsyCci&#10;GeCEft8zXY3wIq49VGcChjAYkh4QTRrA35x1ZMaS+19HgYoz89kS9JvpfB7dmxbzxXsixPA6sr+O&#10;CCtJquSBs2G6DcnxCYe7o+bsdML2ksmYMpks0RwfRHTx9Trtenm2mz8AAAD//wMAUEsDBBQABgAI&#10;AAAAIQBe2spB3QAAAAgBAAAPAAAAZHJzL2Rvd25yZXYueG1sTI/NTsMwEITvSLyDtUjcqNNAoxKy&#10;qSoqLhyQKEhwdONNHOE/2W4a3h73RI+jGc1802xmo9lEIY7OIiwXBTCynZOjHRA+P17u1sBiElYK&#10;7Swh/FKETXt91YhaupN9p2mfBpZLbKwFgkrJ15zHTpERceE82ez1LhiRsgwDl0GccrnRvCyKihsx&#10;2ryghKdnRd3P/mgQvowa5S68ffdST7vXfrvyc/CItzfz9glYojn9h+GMn9GhzUwHd7QyMo2QjySE&#10;h2UF7OwW948rYAeEsirXwNuGXx5o/wAAAP//AwBQSwECLQAUAAYACAAAACEAtoM4kv4AAADhAQAA&#10;EwAAAAAAAAAAAAAAAAAAAAAAW0NvbnRlbnRfVHlwZXNdLnhtbFBLAQItABQABgAIAAAAIQA4/SH/&#10;1gAAAJQBAAALAAAAAAAAAAAAAAAAAC8BAABfcmVscy8ucmVsc1BLAQItABQABgAIAAAAIQCPbBno&#10;EQIAAP4DAAAOAAAAAAAAAAAAAAAAAC4CAABkcnMvZTJvRG9jLnhtbFBLAQItABQABgAIAAAAIQBe&#10;2spB3QAAAAgBAAAPAAAAAAAAAAAAAAAAAGsEAABkcnMvZG93bnJldi54bWxQSwUGAAAAAAQABADz&#10;AAAAdQUAAAAA&#10;" stroked="f">
                <v:textbox style="mso-fit-shape-to-text:t">
                  <w:txbxContent>
                    <w:p w14:paraId="488CFC0C" w14:textId="7066D9FD" w:rsidR="00CE3D73" w:rsidRPr="00176DF0" w:rsidRDefault="00CE3D73" w:rsidP="00CE3D7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D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Supplemental Table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A/H3N2 symptom comparison, pre-2020 vs.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PlainTable4"/>
        <w:tblpPr w:leftFromText="180" w:rightFromText="180" w:vertAnchor="page" w:horzAnchor="page" w:tblpX="1906" w:tblpY="5581"/>
        <w:tblW w:w="7582" w:type="dxa"/>
        <w:tblLook w:val="04A0" w:firstRow="1" w:lastRow="0" w:firstColumn="1" w:lastColumn="0" w:noHBand="0" w:noVBand="1"/>
      </w:tblPr>
      <w:tblGrid>
        <w:gridCol w:w="2880"/>
        <w:gridCol w:w="1890"/>
        <w:gridCol w:w="1710"/>
        <w:gridCol w:w="1102"/>
      </w:tblGrid>
      <w:tr w:rsidR="000C64FD" w:rsidRPr="001A54E3" w14:paraId="65CD9F8F" w14:textId="77777777" w:rsidTr="00293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CD12F95" w14:textId="77777777" w:rsidR="000C64FD" w:rsidRPr="001A54E3" w:rsidRDefault="000C64FD" w:rsidP="000C64F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01B6623" w14:textId="77777777" w:rsidR="000C64FD" w:rsidRPr="001A54E3" w:rsidRDefault="000C64FD" w:rsidP="000C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Pre-2020 (n=330)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629FBB2" w14:textId="77777777" w:rsidR="000C64FD" w:rsidRDefault="000C64FD" w:rsidP="000C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2022 </w:t>
            </w:r>
          </w:p>
          <w:p w14:paraId="03A9B13D" w14:textId="77777777" w:rsidR="000C64FD" w:rsidRPr="001A54E3" w:rsidRDefault="000C64FD" w:rsidP="000C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(n=198)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20011D4C" w14:textId="77777777" w:rsidR="000C64FD" w:rsidRPr="001A54E3" w:rsidRDefault="000C64FD" w:rsidP="000C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p-value</w:t>
            </w:r>
          </w:p>
        </w:tc>
      </w:tr>
      <w:tr w:rsidR="000C64FD" w:rsidRPr="001A54E3" w14:paraId="08745CE7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</w:tcBorders>
          </w:tcPr>
          <w:p w14:paraId="1C6F1E92" w14:textId="77777777" w:rsidR="000C64FD" w:rsidRPr="001A54E3" w:rsidRDefault="000C64FD" w:rsidP="000C64FD">
            <w:pPr>
              <w:rPr>
                <w:rFonts w:ascii="Arial" w:hAnsi="Arial" w:cs="Arial"/>
              </w:rPr>
            </w:pPr>
            <w:r w:rsidRPr="001A54E3">
              <w:rPr>
                <w:rFonts w:ascii="Arial" w:hAnsi="Arial" w:cs="Arial"/>
              </w:rPr>
              <w:t>Symptom - n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DF496E9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B4E5A9C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67F6F726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31E2" w:rsidRPr="001A54E3" w14:paraId="429FE323" w14:textId="77777777" w:rsidTr="0029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4D138C4" w14:textId="77777777" w:rsidR="002931E2" w:rsidRPr="001A54E3" w:rsidRDefault="002931E2" w:rsidP="000C64F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97B8EF3" w14:textId="77777777" w:rsidR="002931E2" w:rsidRPr="001A54E3" w:rsidRDefault="002931E2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427A84A" w14:textId="77777777" w:rsidR="002931E2" w:rsidRPr="001A54E3" w:rsidRDefault="002931E2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06FF892" w14:textId="77777777" w:rsidR="002931E2" w:rsidRPr="001A54E3" w:rsidRDefault="002931E2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C64FD" w:rsidRPr="001A54E3" w14:paraId="5938FAC0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1CB333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</w:rPr>
              <w:t>Subjective f</w:t>
            </w:r>
            <w:r w:rsidRPr="001A54E3">
              <w:rPr>
                <w:rFonts w:ascii="Arial" w:hAnsi="Arial" w:cs="Arial"/>
                <w:b w:val="0"/>
                <w:bCs w:val="0"/>
              </w:rPr>
              <w:t>ever</w:t>
            </w:r>
          </w:p>
        </w:tc>
        <w:tc>
          <w:tcPr>
            <w:tcW w:w="1890" w:type="dxa"/>
          </w:tcPr>
          <w:p w14:paraId="2F13AEF4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 (98.2)</w:t>
            </w:r>
          </w:p>
        </w:tc>
        <w:tc>
          <w:tcPr>
            <w:tcW w:w="1710" w:type="dxa"/>
          </w:tcPr>
          <w:p w14:paraId="212B9132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(100.0)</w:t>
            </w:r>
          </w:p>
        </w:tc>
        <w:tc>
          <w:tcPr>
            <w:tcW w:w="1102" w:type="dxa"/>
          </w:tcPr>
          <w:p w14:paraId="1F6DFABD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0.088</w:t>
            </w:r>
          </w:p>
        </w:tc>
      </w:tr>
      <w:tr w:rsidR="000C64FD" w:rsidRPr="001A54E3" w14:paraId="1752EA13" w14:textId="77777777" w:rsidTr="0029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9F88CA3" w14:textId="77777777" w:rsidR="000C64FD" w:rsidRPr="00CE3D7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CE3D73">
              <w:rPr>
                <w:rFonts w:ascii="Arial" w:hAnsi="Arial" w:cs="Arial"/>
              </w:rPr>
              <w:t xml:space="preserve">     </w:t>
            </w:r>
            <w:r w:rsidRPr="00CE3D73">
              <w:rPr>
                <w:rFonts w:ascii="Arial" w:hAnsi="Arial" w:cs="Arial"/>
                <w:b w:val="0"/>
                <w:bCs w:val="0"/>
              </w:rPr>
              <w:t>Temp. ≥37.8</w:t>
            </w:r>
            <w:r w:rsidRPr="00CE3D73">
              <w:rPr>
                <w:rFonts w:ascii="Arial" w:hAnsi="Arial" w:cs="Arial"/>
                <w:b w:val="0"/>
                <w:bCs w:val="0"/>
                <w:vertAlign w:val="superscript"/>
              </w:rPr>
              <w:t>◦</w:t>
            </w:r>
            <w:r w:rsidRPr="00CE3D73">
              <w:rPr>
                <w:rFonts w:ascii="Arial" w:hAnsi="Arial" w:cs="Arial"/>
                <w:b w:val="0"/>
                <w:bCs w:val="0"/>
              </w:rPr>
              <w:t>C</w:t>
            </w:r>
          </w:p>
        </w:tc>
        <w:tc>
          <w:tcPr>
            <w:tcW w:w="1890" w:type="dxa"/>
          </w:tcPr>
          <w:p w14:paraId="4F3830D7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(68.2)</w:t>
            </w:r>
          </w:p>
        </w:tc>
        <w:tc>
          <w:tcPr>
            <w:tcW w:w="1710" w:type="dxa"/>
          </w:tcPr>
          <w:p w14:paraId="39B68A0A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 (58.1)</w:t>
            </w:r>
          </w:p>
        </w:tc>
        <w:tc>
          <w:tcPr>
            <w:tcW w:w="1102" w:type="dxa"/>
          </w:tcPr>
          <w:p w14:paraId="2ADA649F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0.024*</w:t>
            </w:r>
          </w:p>
        </w:tc>
      </w:tr>
      <w:tr w:rsidR="000C64FD" w:rsidRPr="001A54E3" w14:paraId="4D9F77F4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2EAAB39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Cough</w:t>
            </w:r>
          </w:p>
        </w:tc>
        <w:tc>
          <w:tcPr>
            <w:tcW w:w="1890" w:type="dxa"/>
          </w:tcPr>
          <w:p w14:paraId="5FB79F1E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 (88.2)</w:t>
            </w:r>
          </w:p>
        </w:tc>
        <w:tc>
          <w:tcPr>
            <w:tcW w:w="1710" w:type="dxa"/>
          </w:tcPr>
          <w:p w14:paraId="226033F1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(85.9)</w:t>
            </w:r>
          </w:p>
        </w:tc>
        <w:tc>
          <w:tcPr>
            <w:tcW w:w="1102" w:type="dxa"/>
          </w:tcPr>
          <w:p w14:paraId="5FB5698F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0.500</w:t>
            </w:r>
          </w:p>
        </w:tc>
      </w:tr>
      <w:tr w:rsidR="000C64FD" w:rsidRPr="001A54E3" w14:paraId="0935C902" w14:textId="77777777" w:rsidTr="0029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9C99FC8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Rhinorrhea</w:t>
            </w:r>
          </w:p>
        </w:tc>
        <w:tc>
          <w:tcPr>
            <w:tcW w:w="1890" w:type="dxa"/>
          </w:tcPr>
          <w:p w14:paraId="4703BB2F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(92.7)</w:t>
            </w:r>
          </w:p>
        </w:tc>
        <w:tc>
          <w:tcPr>
            <w:tcW w:w="1710" w:type="dxa"/>
          </w:tcPr>
          <w:p w14:paraId="7530D9E8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 (85.4)</w:t>
            </w:r>
          </w:p>
        </w:tc>
        <w:tc>
          <w:tcPr>
            <w:tcW w:w="1102" w:type="dxa"/>
          </w:tcPr>
          <w:p w14:paraId="6E247F55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0.010*</w:t>
            </w:r>
          </w:p>
        </w:tc>
      </w:tr>
      <w:tr w:rsidR="000C64FD" w:rsidRPr="001A54E3" w14:paraId="60370069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F6CFF35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Congestion</w:t>
            </w:r>
          </w:p>
        </w:tc>
        <w:tc>
          <w:tcPr>
            <w:tcW w:w="1890" w:type="dxa"/>
          </w:tcPr>
          <w:p w14:paraId="438777E9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 (41.2)</w:t>
            </w:r>
          </w:p>
        </w:tc>
        <w:tc>
          <w:tcPr>
            <w:tcW w:w="1710" w:type="dxa"/>
          </w:tcPr>
          <w:p w14:paraId="3F0FEF99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(41.4)</w:t>
            </w:r>
          </w:p>
        </w:tc>
        <w:tc>
          <w:tcPr>
            <w:tcW w:w="1102" w:type="dxa"/>
          </w:tcPr>
          <w:p w14:paraId="6167A522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</w:tr>
      <w:tr w:rsidR="000C64FD" w:rsidRPr="001A54E3" w14:paraId="671C32E1" w14:textId="77777777" w:rsidTr="0029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917AE09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Sore throat</w:t>
            </w:r>
          </w:p>
        </w:tc>
        <w:tc>
          <w:tcPr>
            <w:tcW w:w="1890" w:type="dxa"/>
          </w:tcPr>
          <w:p w14:paraId="5C7C6CB4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 (31.8)</w:t>
            </w:r>
          </w:p>
        </w:tc>
        <w:tc>
          <w:tcPr>
            <w:tcW w:w="1710" w:type="dxa"/>
          </w:tcPr>
          <w:p w14:paraId="2C6322A3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(19.7)</w:t>
            </w:r>
          </w:p>
        </w:tc>
        <w:tc>
          <w:tcPr>
            <w:tcW w:w="1102" w:type="dxa"/>
          </w:tcPr>
          <w:p w14:paraId="72349A9B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0.003*</w:t>
            </w:r>
          </w:p>
        </w:tc>
      </w:tr>
      <w:tr w:rsidR="000C64FD" w:rsidRPr="001A54E3" w14:paraId="11227534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FD8C445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Headache</w:t>
            </w:r>
          </w:p>
        </w:tc>
        <w:tc>
          <w:tcPr>
            <w:tcW w:w="1890" w:type="dxa"/>
          </w:tcPr>
          <w:p w14:paraId="79EE5F6F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(14.9)</w:t>
            </w:r>
          </w:p>
        </w:tc>
        <w:tc>
          <w:tcPr>
            <w:tcW w:w="1710" w:type="dxa"/>
          </w:tcPr>
          <w:p w14:paraId="48D01365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(6.6)</w:t>
            </w:r>
          </w:p>
        </w:tc>
        <w:tc>
          <w:tcPr>
            <w:tcW w:w="1102" w:type="dxa"/>
          </w:tcPr>
          <w:p w14:paraId="7184DD15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0.005*</w:t>
            </w:r>
          </w:p>
        </w:tc>
      </w:tr>
      <w:tr w:rsidR="000C64FD" w:rsidRPr="001A54E3" w14:paraId="53E80707" w14:textId="77777777" w:rsidTr="0029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1F7080E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Any GI symptom</w:t>
            </w:r>
          </w:p>
        </w:tc>
        <w:tc>
          <w:tcPr>
            <w:tcW w:w="1890" w:type="dxa"/>
          </w:tcPr>
          <w:p w14:paraId="2CFCFBD2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(19.1)</w:t>
            </w:r>
          </w:p>
        </w:tc>
        <w:tc>
          <w:tcPr>
            <w:tcW w:w="1710" w:type="dxa"/>
          </w:tcPr>
          <w:p w14:paraId="00556F26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(17.7)</w:t>
            </w:r>
          </w:p>
        </w:tc>
        <w:tc>
          <w:tcPr>
            <w:tcW w:w="1102" w:type="dxa"/>
          </w:tcPr>
          <w:p w14:paraId="6895BFB2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0.730</w:t>
            </w:r>
          </w:p>
        </w:tc>
      </w:tr>
      <w:tr w:rsidR="000C64FD" w:rsidRPr="001A54E3" w14:paraId="373C5D7E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76266F9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Vomiting</w:t>
            </w:r>
          </w:p>
        </w:tc>
        <w:tc>
          <w:tcPr>
            <w:tcW w:w="1890" w:type="dxa"/>
          </w:tcPr>
          <w:p w14:paraId="6515003F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(8.2)</w:t>
            </w:r>
          </w:p>
        </w:tc>
        <w:tc>
          <w:tcPr>
            <w:tcW w:w="1710" w:type="dxa"/>
          </w:tcPr>
          <w:p w14:paraId="71B76E04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(9.1)</w:t>
            </w:r>
          </w:p>
        </w:tc>
        <w:tc>
          <w:tcPr>
            <w:tcW w:w="1102" w:type="dxa"/>
          </w:tcPr>
          <w:p w14:paraId="25047655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0.749</w:t>
            </w:r>
          </w:p>
        </w:tc>
      </w:tr>
      <w:tr w:rsidR="000C64FD" w:rsidRPr="001A54E3" w14:paraId="474BDE2B" w14:textId="77777777" w:rsidTr="0029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1DB709C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Nausea</w:t>
            </w:r>
          </w:p>
        </w:tc>
        <w:tc>
          <w:tcPr>
            <w:tcW w:w="1890" w:type="dxa"/>
          </w:tcPr>
          <w:p w14:paraId="7A7BCF3C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(1.8)</w:t>
            </w:r>
          </w:p>
        </w:tc>
        <w:tc>
          <w:tcPr>
            <w:tcW w:w="1710" w:type="dxa"/>
          </w:tcPr>
          <w:p w14:paraId="7ACA2455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(0.5)</w:t>
            </w:r>
          </w:p>
        </w:tc>
        <w:tc>
          <w:tcPr>
            <w:tcW w:w="1102" w:type="dxa"/>
          </w:tcPr>
          <w:p w14:paraId="37E0D4AE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0.265</w:t>
            </w:r>
          </w:p>
        </w:tc>
      </w:tr>
      <w:tr w:rsidR="000C64FD" w:rsidRPr="001A54E3" w14:paraId="02DBCD9F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496F1FC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Diarrhea</w:t>
            </w:r>
          </w:p>
        </w:tc>
        <w:tc>
          <w:tcPr>
            <w:tcW w:w="1890" w:type="dxa"/>
          </w:tcPr>
          <w:p w14:paraId="6DCE2CA2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(7.6)</w:t>
            </w:r>
          </w:p>
        </w:tc>
        <w:tc>
          <w:tcPr>
            <w:tcW w:w="1710" w:type="dxa"/>
          </w:tcPr>
          <w:p w14:paraId="199325C2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(12.1)</w:t>
            </w:r>
          </w:p>
        </w:tc>
        <w:tc>
          <w:tcPr>
            <w:tcW w:w="1102" w:type="dxa"/>
          </w:tcPr>
          <w:p w14:paraId="3D1C5453" w14:textId="77777777" w:rsidR="000C64FD" w:rsidRPr="001A54E3" w:rsidRDefault="000C64FD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0.090</w:t>
            </w:r>
          </w:p>
        </w:tc>
      </w:tr>
      <w:tr w:rsidR="000C64FD" w:rsidRPr="001A54E3" w14:paraId="4335DF0E" w14:textId="77777777" w:rsidTr="0029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56BFB98" w14:textId="77777777" w:rsidR="000C64FD" w:rsidRPr="001A54E3" w:rsidRDefault="000C64FD" w:rsidP="000C64FD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Abdominal pain</w:t>
            </w:r>
          </w:p>
        </w:tc>
        <w:tc>
          <w:tcPr>
            <w:tcW w:w="1890" w:type="dxa"/>
          </w:tcPr>
          <w:p w14:paraId="5A9FBDDA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(5.2)</w:t>
            </w:r>
          </w:p>
        </w:tc>
        <w:tc>
          <w:tcPr>
            <w:tcW w:w="1710" w:type="dxa"/>
          </w:tcPr>
          <w:p w14:paraId="3D43378D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(2.5)</w:t>
            </w:r>
          </w:p>
        </w:tc>
        <w:tc>
          <w:tcPr>
            <w:tcW w:w="1102" w:type="dxa"/>
          </w:tcPr>
          <w:p w14:paraId="56B6F084" w14:textId="77777777" w:rsidR="000C64FD" w:rsidRPr="001A54E3" w:rsidRDefault="000C64FD" w:rsidP="000C6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0.179</w:t>
            </w:r>
          </w:p>
        </w:tc>
      </w:tr>
      <w:tr w:rsidR="002931E2" w:rsidRPr="001A54E3" w14:paraId="75CC5C37" w14:textId="77777777" w:rsidTr="0029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57978D4" w14:textId="1A31E248" w:rsidR="002931E2" w:rsidRPr="002931E2" w:rsidRDefault="002931E2" w:rsidP="000C64FD">
            <w:pPr>
              <w:rPr>
                <w:rFonts w:ascii="Arial" w:hAnsi="Arial" w:cs="Arial"/>
                <w:b w:val="0"/>
                <w:bCs w:val="0"/>
              </w:rPr>
            </w:pPr>
            <w:r w:rsidRPr="002931E2">
              <w:rPr>
                <w:rFonts w:ascii="Arial" w:hAnsi="Arial" w:cs="Arial"/>
                <w:b w:val="0"/>
                <w:bCs w:val="0"/>
              </w:rPr>
              <w:t xml:space="preserve">     Influenza-like illness</w:t>
            </w:r>
          </w:p>
        </w:tc>
        <w:tc>
          <w:tcPr>
            <w:tcW w:w="1890" w:type="dxa"/>
          </w:tcPr>
          <w:p w14:paraId="301D3342" w14:textId="7FC75D82" w:rsidR="002931E2" w:rsidRDefault="002931E2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 (44.6)</w:t>
            </w:r>
          </w:p>
        </w:tc>
        <w:tc>
          <w:tcPr>
            <w:tcW w:w="1710" w:type="dxa"/>
          </w:tcPr>
          <w:p w14:paraId="6B444770" w14:textId="64B113EC" w:rsidR="002931E2" w:rsidRDefault="002931E2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 (41.9)</w:t>
            </w:r>
          </w:p>
        </w:tc>
        <w:tc>
          <w:tcPr>
            <w:tcW w:w="1102" w:type="dxa"/>
          </w:tcPr>
          <w:p w14:paraId="35757312" w14:textId="4ACFA7AD" w:rsidR="002931E2" w:rsidRDefault="002931E2" w:rsidP="000C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0.587</w:t>
            </w:r>
          </w:p>
        </w:tc>
      </w:tr>
    </w:tbl>
    <w:p w14:paraId="0BE9A25D" w14:textId="4B974C2D" w:rsidR="00176DF0" w:rsidRPr="00176DF0" w:rsidRDefault="00176DF0" w:rsidP="00176DF0"/>
    <w:p w14:paraId="1AD85DD8" w14:textId="1335EDBA" w:rsidR="00176DF0" w:rsidRDefault="00176DF0" w:rsidP="00176DF0"/>
    <w:p w14:paraId="6226DEFA" w14:textId="01E36BE0" w:rsidR="00176DF0" w:rsidRDefault="00176DF0" w:rsidP="00176DF0">
      <w:pPr>
        <w:ind w:firstLine="720"/>
      </w:pPr>
    </w:p>
    <w:p w14:paraId="48F19EBA" w14:textId="78632480" w:rsidR="000C64FD" w:rsidRPr="000C64FD" w:rsidRDefault="000C64FD" w:rsidP="000C64FD"/>
    <w:p w14:paraId="0E7C4807" w14:textId="50E3DC08" w:rsidR="000C64FD" w:rsidRPr="000C64FD" w:rsidRDefault="000C64FD" w:rsidP="000C64FD"/>
    <w:p w14:paraId="507CEE2E" w14:textId="61C69A53" w:rsidR="000C64FD" w:rsidRPr="000C64FD" w:rsidRDefault="000C64FD" w:rsidP="000C64FD"/>
    <w:p w14:paraId="60518B41" w14:textId="335822BE" w:rsidR="000C64FD" w:rsidRPr="000C64FD" w:rsidRDefault="000C64FD" w:rsidP="000C64FD"/>
    <w:p w14:paraId="57399C9A" w14:textId="5839A805" w:rsidR="000C64FD" w:rsidRPr="000C64FD" w:rsidRDefault="000C64FD" w:rsidP="000C64FD"/>
    <w:p w14:paraId="36EFAD1F" w14:textId="23D147EB" w:rsidR="000C64FD" w:rsidRPr="000C64FD" w:rsidRDefault="000C64FD" w:rsidP="000C64FD"/>
    <w:p w14:paraId="2EC0CB0E" w14:textId="65055808" w:rsidR="000C64FD" w:rsidRPr="000C64FD" w:rsidRDefault="006E4EA3" w:rsidP="000C6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2090BD" wp14:editId="6B00065D">
                <wp:simplePos x="0" y="0"/>
                <wp:positionH relativeFrom="page">
                  <wp:posOffset>1162050</wp:posOffset>
                </wp:positionH>
                <wp:positionV relativeFrom="paragraph">
                  <wp:posOffset>294005</wp:posOffset>
                </wp:positionV>
                <wp:extent cx="5838825" cy="368935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162E" w14:textId="68733AFF" w:rsidR="00587A5E" w:rsidRPr="006E4EA3" w:rsidRDefault="006E4EA3" w:rsidP="00587A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p-values from Fisher’s exact tests. Significant p-values at alpha = 0.05 indicated by *.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90B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1.5pt;margin-top:23.15pt;width:459.75pt;height:2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r2EAIAAP0DAAAOAAAAZHJzL2Uyb0RvYy54bWysU9uO2yAQfa/Uf0C8N85161hxVttsU1Xa&#10;XqRtPwADjlExQ4HETr9+B+zNpu1bVR4QwzBnZs4cNrd9q8lJOq/AlHQ2mVIiDQehzKGk37/t3+SU&#10;+MCMYBqMLOlZenq7ff1q09lCzqEBLaQjCGJ80dmSNiHYIss8b2TL/ASsNOiswbUsoOkOmXCsQ/RW&#10;Z/Pp9CbrwAnrgEvv8fZ+cNJtwq9rycOXuvYyEF1SrC2k3aW9inu23bDi4JhtFB/LYP9QRcuUwaQX&#10;qHsWGDk69RdUq7gDD3WYcGgzqGvFZeoBu5lN/+jmsWFWpl6QHG8vNPn/B8s/nx7tV0dC/w56HGBq&#10;wtsH4D88MbBrmDnIO+egayQTmHgWKcs664sxNFLtCx9Bqu4TCBwyOwZIQH3t2sgK9kkQHQdwvpAu&#10;+0A4Xq7yRZ7PV5Rw9C1u8vVilVKw4jnaOh8+SGhJPJTU4VATOjs9+BCrYcXzk5jMg1Zir7ROhjtU&#10;O+3IiaEA9mmN6L8904Z0JV2vsI4YZSDGJ220KqBAtWpLmk/jGiQT2XhvRHoSmNLDGSvRZqQnMjJw&#10;E/qqJ0pgqzE2slWBOCNfDgY94v/BQwPuFyUdarGk/ueROUmJ/miQ8/VsuYziTcZy9XaOhrv2VNce&#10;ZjhClTRQMhx3IQl+aOwOZ1OrRNtLJWPJqLHE5vgfooiv7fTq5ddunwAAAP//AwBQSwMEFAAGAAgA&#10;AAAhAPPsqrTfAAAACwEAAA8AAABkcnMvZG93bnJldi54bWxMj8FOwzAQRO9I/IO1SFwQtdumaQlx&#10;KkACcW3pB2xiN4mI11HsNunfsz3R2452NPMm306uE2c7hNaThvlMgbBUedNSreHw8/m8AREiksHO&#10;k9VwsQG2xf1djpnxI+3seR9rwSEUMtTQxNhnUoaqsQ7DzPeW+Hf0g8PIcqilGXDkcNfJhVKpdNgS&#10;NzTY24/GVr/7k9Nw/B6fVi9j+RUP612SvmO7Lv1F68eH6e0VRLRT/DfDFZ/RoWCm0p/IBNGx3ix5&#10;S9SQpEsQV8NcLVYgSr5UkoAscnm7ofgDAAD//wMAUEsBAi0AFAAGAAgAAAAhALaDOJL+AAAA4QEA&#10;ABMAAAAAAAAAAAAAAAAAAAAAAFtDb250ZW50X1R5cGVzXS54bWxQSwECLQAUAAYACAAAACEAOP0h&#10;/9YAAACUAQAACwAAAAAAAAAAAAAAAAAvAQAAX3JlbHMvLnJlbHNQSwECLQAUAAYACAAAACEA3eT6&#10;9hACAAD9AwAADgAAAAAAAAAAAAAAAAAuAgAAZHJzL2Uyb0RvYy54bWxQSwECLQAUAAYACAAAACEA&#10;8+yqtN8AAAALAQAADwAAAAAAAAAAAAAAAABqBAAAZHJzL2Rvd25yZXYueG1sUEsFBgAAAAAEAAQA&#10;8wAAAHYFAAAAAA==&#10;" stroked="f">
                <v:textbox>
                  <w:txbxContent>
                    <w:p w14:paraId="50FC162E" w14:textId="68733AFF" w:rsidR="00587A5E" w:rsidRPr="006E4EA3" w:rsidRDefault="006E4EA3" w:rsidP="00587A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p-values from Fisher’s exact tests. Significant p-values at alpha = 0.05 indicated by *.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229850" w14:textId="36443CA2" w:rsidR="000C64FD" w:rsidRPr="000C64FD" w:rsidRDefault="000C64FD" w:rsidP="000C64FD"/>
    <w:p w14:paraId="28412949" w14:textId="4AB6173F" w:rsidR="000C64FD" w:rsidRDefault="000C64FD" w:rsidP="000C64FD"/>
    <w:p w14:paraId="060489F6" w14:textId="5A169277" w:rsidR="000D5DEC" w:rsidRDefault="000D5DEC" w:rsidP="000C64FD"/>
    <w:p w14:paraId="1F3AC88D" w14:textId="2D2C8D55" w:rsidR="000D5DEC" w:rsidRDefault="000D5DEC" w:rsidP="000C64FD"/>
    <w:p w14:paraId="2136D3FE" w14:textId="4F6F7025" w:rsidR="000D5DEC" w:rsidRDefault="000D5DEC" w:rsidP="000C64FD"/>
    <w:p w14:paraId="012E101D" w14:textId="5F2CE5C0" w:rsidR="000D5DEC" w:rsidRDefault="000D5DEC" w:rsidP="000C64FD"/>
    <w:p w14:paraId="5876DFF3" w14:textId="637A537A" w:rsidR="000D5DEC" w:rsidRDefault="000D5DEC" w:rsidP="000C64FD"/>
    <w:p w14:paraId="66E1663B" w14:textId="701BC963" w:rsidR="000D5DEC" w:rsidRDefault="000D5DEC" w:rsidP="000C64FD"/>
    <w:p w14:paraId="7509C0A4" w14:textId="77777777" w:rsidR="000D5DEC" w:rsidRPr="000C64FD" w:rsidRDefault="000D5DEC" w:rsidP="000C64FD"/>
    <w:p w14:paraId="461291A6" w14:textId="77777777" w:rsidR="000C64FD" w:rsidRPr="000C64FD" w:rsidRDefault="000C64FD" w:rsidP="000C64FD"/>
    <w:tbl>
      <w:tblPr>
        <w:tblStyle w:val="PlainTable4"/>
        <w:tblpPr w:leftFromText="180" w:rightFromText="180" w:vertAnchor="page" w:horzAnchor="margin" w:tblpY="2401"/>
        <w:tblW w:w="7582" w:type="dxa"/>
        <w:tblLook w:val="04A0" w:firstRow="1" w:lastRow="0" w:firstColumn="1" w:lastColumn="0" w:noHBand="0" w:noVBand="1"/>
      </w:tblPr>
      <w:tblGrid>
        <w:gridCol w:w="2970"/>
        <w:gridCol w:w="1890"/>
        <w:gridCol w:w="1710"/>
        <w:gridCol w:w="1012"/>
      </w:tblGrid>
      <w:tr w:rsidR="000D5DEC" w:rsidRPr="001A54E3" w14:paraId="7245950F" w14:textId="77777777" w:rsidTr="000D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102DBB3" w14:textId="228B48EE" w:rsidR="000D5DEC" w:rsidRPr="001A54E3" w:rsidRDefault="000D5DEC" w:rsidP="000D5DE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5B34C81" w14:textId="0554E700" w:rsidR="000D5DEC" w:rsidRPr="001A54E3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Pre-2020 (n=</w:t>
            </w:r>
            <w:r>
              <w:rPr>
                <w:rFonts w:ascii="Arial" w:hAnsi="Arial" w:cs="Arial"/>
              </w:rPr>
              <w:t>330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A8AA8B0" w14:textId="77777777" w:rsidR="000D5DEC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2022 </w:t>
            </w:r>
          </w:p>
          <w:p w14:paraId="547627C7" w14:textId="1B342C40" w:rsidR="000D5DEC" w:rsidRPr="001A54E3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(n=</w:t>
            </w:r>
            <w:r>
              <w:rPr>
                <w:rFonts w:ascii="Arial" w:hAnsi="Arial" w:cs="Arial"/>
              </w:rPr>
              <w:t>198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53E0CDD7" w14:textId="77777777" w:rsidR="000D5DEC" w:rsidRPr="001A54E3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p-value</w:t>
            </w:r>
          </w:p>
        </w:tc>
      </w:tr>
      <w:tr w:rsidR="000D5DEC" w:rsidRPr="001A54E3" w14:paraId="01228245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</w:tcBorders>
          </w:tcPr>
          <w:p w14:paraId="3F3BCA03" w14:textId="2A202E44" w:rsidR="000D5DEC" w:rsidRDefault="000D5DEC" w:rsidP="000D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Severe illness – n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3C1AD81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82A1496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3164BFE5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EA3" w:rsidRPr="001A54E3" w14:paraId="3BC63161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2744620" w14:textId="36A7FA8D" w:rsidR="000D5DEC" w:rsidRPr="001A54E3" w:rsidRDefault="000D5DEC" w:rsidP="000D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A/H3N2</w:t>
            </w:r>
          </w:p>
        </w:tc>
        <w:tc>
          <w:tcPr>
            <w:tcW w:w="1890" w:type="dxa"/>
          </w:tcPr>
          <w:p w14:paraId="71B32632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0CD2DA6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A5CF8EB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5DEC" w:rsidRPr="001A54E3" w14:paraId="3C72F841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D612BA8" w14:textId="25765977" w:rsidR="000D5DEC" w:rsidRPr="000D5DEC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Overall</w:t>
            </w:r>
          </w:p>
        </w:tc>
        <w:tc>
          <w:tcPr>
            <w:tcW w:w="1890" w:type="dxa"/>
          </w:tcPr>
          <w:p w14:paraId="53D4A891" w14:textId="227C65A6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(1.2)</w:t>
            </w:r>
          </w:p>
        </w:tc>
        <w:tc>
          <w:tcPr>
            <w:tcW w:w="1710" w:type="dxa"/>
          </w:tcPr>
          <w:p w14:paraId="2053A908" w14:textId="2A3F79FE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(3.5)</w:t>
            </w:r>
          </w:p>
        </w:tc>
        <w:tc>
          <w:tcPr>
            <w:tcW w:w="1012" w:type="dxa"/>
          </w:tcPr>
          <w:p w14:paraId="44885007" w14:textId="3459798C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0.111</w:t>
            </w:r>
          </w:p>
        </w:tc>
      </w:tr>
      <w:tr w:rsidR="000D5DEC" w:rsidRPr="001A54E3" w14:paraId="2B528E65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1AABC0B" w14:textId="05B09A61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</w:rPr>
              <w:t>0-4 years</w:t>
            </w:r>
          </w:p>
        </w:tc>
        <w:tc>
          <w:tcPr>
            <w:tcW w:w="1890" w:type="dxa"/>
          </w:tcPr>
          <w:p w14:paraId="2DFCB116" w14:textId="545B1A55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(1.6)</w:t>
            </w:r>
          </w:p>
        </w:tc>
        <w:tc>
          <w:tcPr>
            <w:tcW w:w="1710" w:type="dxa"/>
          </w:tcPr>
          <w:p w14:paraId="52227095" w14:textId="7F7AEF69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(6.9)</w:t>
            </w:r>
          </w:p>
        </w:tc>
        <w:tc>
          <w:tcPr>
            <w:tcW w:w="1012" w:type="dxa"/>
          </w:tcPr>
          <w:p w14:paraId="0E45EAEF" w14:textId="4DDE533C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0.030*</w:t>
            </w:r>
          </w:p>
        </w:tc>
      </w:tr>
      <w:tr w:rsidR="000D5DEC" w:rsidRPr="001A54E3" w14:paraId="73DD1BA6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92D7BAE" w14:textId="0880DE2E" w:rsidR="000D5DEC" w:rsidRPr="00CE3D7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CE3D73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</w:rPr>
              <w:t>5-14 years</w:t>
            </w:r>
          </w:p>
        </w:tc>
        <w:tc>
          <w:tcPr>
            <w:tcW w:w="1890" w:type="dxa"/>
          </w:tcPr>
          <w:p w14:paraId="00EE8487" w14:textId="1E4FC142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(0.7)</w:t>
            </w:r>
          </w:p>
        </w:tc>
        <w:tc>
          <w:tcPr>
            <w:tcW w:w="1710" w:type="dxa"/>
          </w:tcPr>
          <w:p w14:paraId="595ED900" w14:textId="78AD900A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(0.9)</w:t>
            </w:r>
          </w:p>
        </w:tc>
        <w:tc>
          <w:tcPr>
            <w:tcW w:w="1012" w:type="dxa"/>
          </w:tcPr>
          <w:p w14:paraId="26B7CA6A" w14:textId="592A7626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</w:tr>
    </w:tbl>
    <w:p w14:paraId="7C0650F6" w14:textId="4A8C586A" w:rsidR="000C64FD" w:rsidRPr="000C64FD" w:rsidRDefault="000D5DEC" w:rsidP="000C6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77364C" wp14:editId="0603075A">
                <wp:simplePos x="0" y="0"/>
                <wp:positionH relativeFrom="page">
                  <wp:posOffset>514350</wp:posOffset>
                </wp:positionH>
                <wp:positionV relativeFrom="paragraph">
                  <wp:posOffset>0</wp:posOffset>
                </wp:positionV>
                <wp:extent cx="6600825" cy="1404620"/>
                <wp:effectExtent l="0" t="0" r="9525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4E63" w14:textId="4D037243" w:rsidR="000C64FD" w:rsidRPr="00176DF0" w:rsidRDefault="000C64FD" w:rsidP="000C64F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D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Supplemental Table </w:t>
                            </w:r>
                            <w:r w:rsidR="000D5D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D5D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A/H3N2 severe illness, by age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7364C" id="_x0000_s1029" type="#_x0000_t202" style="position:absolute;margin-left:40.5pt;margin-top:0;width:51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spEgIAAP4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fLPF/NFpxJ8k3n+Xw5S2PJRPGc7tCHTwo6Fg8lR5pqghfHBx9iOaJ4DomveTC63mljkoH7&#10;amuQHQUpYJdW6uBVmLGsL/nNggqJWRZifhJHpwMp1Oiu5Ks8rlEzkY6Ptk4hQWgznqkSY8/8REpG&#10;csJQDUzXJZ/F3EhXBfWJCEMYBUkfiA4t4G/OehJjyf2vg0DFmflsifSb6Xwe1ZuM+eI9McTw2lNd&#10;e4SVBFXywNl43Iak+ESHu6Ph7HSi7aWSc8kkssTm+UNEFV/bKerl227+AAAA//8DAFBLAwQUAAYA&#10;CAAAACEAu2ER0twAAAAIAQAADwAAAGRycy9kb3ducmV2LnhtbEyPzWrDMBCE74W+g9hCb41sQUpw&#10;vQ6hoZceCk0L6VGx1pap/pAUx337Kqf2MrDMMvNNu12sYTPFNHmHUK8qYOR6ryY3Inx+vDxsgKUs&#10;nZLGO0L4oQTb7vamlY3yF/dO8yGPrIS41EgEnXNoOE+9JivTygdyxRt8tDKXM45cRXkp4dZwUVWP&#10;3MrJlQYtAz1r6r8PZ4twtHpS+/j2NSgz71+H3TosMSDe3y27J2CZlvz3DFf8gg5dYTr5s1OJGYRN&#10;XaZkhKJXtxbVGtgJQYhaAO9a/n9A9wsAAP//AwBQSwECLQAUAAYACAAAACEAtoM4kv4AAADhAQAA&#10;EwAAAAAAAAAAAAAAAAAAAAAAW0NvbnRlbnRfVHlwZXNdLnhtbFBLAQItABQABgAIAAAAIQA4/SH/&#10;1gAAAJQBAAALAAAAAAAAAAAAAAAAAC8BAABfcmVscy8ucmVsc1BLAQItABQABgAIAAAAIQC4stsp&#10;EgIAAP4DAAAOAAAAAAAAAAAAAAAAAC4CAABkcnMvZTJvRG9jLnhtbFBLAQItABQABgAIAAAAIQC7&#10;YRHS3AAAAAgBAAAPAAAAAAAAAAAAAAAAAGwEAABkcnMvZG93bnJldi54bWxQSwUGAAAAAAQABADz&#10;AAAAdQUAAAAA&#10;" stroked="f">
                <v:textbox style="mso-fit-shape-to-text:t">
                  <w:txbxContent>
                    <w:p w14:paraId="23134E63" w14:textId="4D037243" w:rsidR="000C64FD" w:rsidRPr="00176DF0" w:rsidRDefault="000C64FD" w:rsidP="000C64F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D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Supplemental Table </w:t>
                      </w:r>
                      <w:r w:rsidR="000D5D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0D5D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A/H3N2 severe illness, by age group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B13B9F" w14:textId="57D7B0E3" w:rsidR="000C64FD" w:rsidRDefault="006E4EA3" w:rsidP="000C6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BE896E" wp14:editId="1E5A7156">
                <wp:simplePos x="0" y="0"/>
                <wp:positionH relativeFrom="page">
                  <wp:posOffset>857250</wp:posOffset>
                </wp:positionH>
                <wp:positionV relativeFrom="paragraph">
                  <wp:posOffset>450215</wp:posOffset>
                </wp:positionV>
                <wp:extent cx="5838825" cy="368935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EDB5" w14:textId="77777777" w:rsidR="006E4EA3" w:rsidRPr="006E4EA3" w:rsidRDefault="006E4EA3" w:rsidP="00587A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p-values from Fisher’s exact tests. Significant p-values at alpha = 0.05 indicated by *.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896E" id="_x0000_s1030" type="#_x0000_t202" style="position:absolute;margin-left:67.5pt;margin-top:35.45pt;width:459.75pt;height:29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g3EAIAAP0DAAAOAAAAZHJzL2Uyb0RvYy54bWysU9uO2yAQfa/Uf0C8N869jhVntc02VaXt&#10;Rdr2AzDGMSowFEjs7dfvgL3ZtH2rygNiGObMzJnD9qbXipyF8xJMSWeTKSXCcKilOZb0+7fDm5wS&#10;H5ipmQIjSvooPL3ZvX617Wwh5tCCqoUjCGJ80dmStiHYIss8b4VmfgJWGHQ24DQLaLpjVjvWIbpW&#10;2Xw6XWcduNo64MJ7vL0bnHSX8JtG8PClabwIRJUUawtpd2mv4p7ttqw4OmZbyccy2D9UoZk0mPQC&#10;dccCIycn/4LSkjvw0IQJB51B00guUg/YzWz6RzcPLbMi9YLkeHuhyf8/WP75/GC/OhL6d9DjAFMT&#10;3t4D/+GJgX3LzFHcOgddK1iNiWeRsqyzvhhDI9W+8BGk6j5BjUNmpwAJqG+cjqxgnwTRcQCPF9JF&#10;HwjHy1W+yPP5ihKOvsU63yxWKQUrnqOt8+GDAE3ioaQOh5rQ2fneh1gNK56fxGQelKwPUqlkuGO1&#10;V46cGQrgkNaI/tszZUhX0s0K64hRBmJ80oaWAQWqpC5pPo1rkExk472p05PApBrOWIkyIz2RkYGb&#10;0Fc9kXVJ1zE2slVB/Yh8ORj0iP8HDy24X5R0qMWS+p8n5gQl6qNBzjez5TKKNxnL1ds5Gu7aU117&#10;mOEIVdJAyXDchyT4obFbnE0jE20vlYwlo8YSm+N/iCK+ttOrl1+7ewIAAP//AwBQSwMEFAAGAAgA&#10;AAAhAFdRg6DfAAAACwEAAA8AAABkcnMvZG93bnJldi54bWxMj8FOwzAQRO9I/IO1SFwQtSlNQ0Kc&#10;CpBAXFv6AZvYTSLidRS7Tfr3bE/0tqMdzbwpNrPrxcmOofOk4WmhQFiqvemo0bD/+Xx8AREiksHe&#10;k9VwtgE25e1NgbnxE23taRcbwSEUctTQxjjkUoa6tQ7Dwg+W+Hfwo8PIcmykGXHicNfLpVJr6bAj&#10;bmhxsB+trX93R6fh8D09JNlUfcV9ul2t37FLK3/W+v5ufnsFEe0c/81wwWd0KJmp8kcyQfSsnxPe&#10;EjWkKgNxMahklYCo+FpmCmRZyOsN5R8AAAD//wMAUEsBAi0AFAAGAAgAAAAhALaDOJL+AAAA4QEA&#10;ABMAAAAAAAAAAAAAAAAAAAAAAFtDb250ZW50X1R5cGVzXS54bWxQSwECLQAUAAYACAAAACEAOP0h&#10;/9YAAACUAQAACwAAAAAAAAAAAAAAAAAvAQAAX3JlbHMvLnJlbHNQSwECLQAUAAYACAAAACEA6jo4&#10;NxACAAD9AwAADgAAAAAAAAAAAAAAAAAuAgAAZHJzL2Uyb0RvYy54bWxQSwECLQAUAAYACAAAACEA&#10;V1GDoN8AAAALAQAADwAAAAAAAAAAAAAAAABqBAAAZHJzL2Rvd25yZXYueG1sUEsFBgAAAAAEAAQA&#10;8wAAAHYFAAAAAA==&#10;" stroked="f">
                <v:textbox>
                  <w:txbxContent>
                    <w:p w14:paraId="3F1DEDB5" w14:textId="77777777" w:rsidR="006E4EA3" w:rsidRPr="006E4EA3" w:rsidRDefault="006E4EA3" w:rsidP="00587A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p-values from Fisher’s exact tests. Significant p-values at alpha = 0.05 indicated by *.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15DF335" w14:textId="0560BD7E" w:rsidR="000D5DEC" w:rsidRPr="000D5DEC" w:rsidRDefault="000D5DEC" w:rsidP="000D5DEC"/>
    <w:p w14:paraId="3F956650" w14:textId="6B5239FA" w:rsidR="000D5DEC" w:rsidRPr="000D5DEC" w:rsidRDefault="006E4EA3" w:rsidP="000D5D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6B5DD" wp14:editId="703B9B50">
                <wp:simplePos x="0" y="0"/>
                <wp:positionH relativeFrom="margin">
                  <wp:posOffset>-266700</wp:posOffset>
                </wp:positionH>
                <wp:positionV relativeFrom="paragraph">
                  <wp:posOffset>223520</wp:posOffset>
                </wp:positionV>
                <wp:extent cx="6600825" cy="1404620"/>
                <wp:effectExtent l="0" t="0" r="9525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70B9" w14:textId="34A37733" w:rsidR="000D5DEC" w:rsidRPr="00176DF0" w:rsidRDefault="000D5DEC" w:rsidP="000D5D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D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Supplemental 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B/Victoria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symptom comparison, pre-2020 vs.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6B5DD" id="_x0000_s1031" type="#_x0000_t202" style="position:absolute;margin-left:-21pt;margin-top:17.6pt;width:51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fEwIAAP4DAAAOAAAAZHJzL2Uyb0RvYy54bWysU9tu2zAMfR+wfxD0vtjJkiw14hRdugwD&#10;ugvQ7QNkWY6FyaJGKbGzrx8lp2nQvQ3TgyCK5BF5eLS+HTrDjgq9Blvy6STnTFkJtbb7kv/4vnuz&#10;4swHYWthwKqSn5Tnt5vXr9a9K9QMWjC1QkYg1he9K3kbgiuyzMtWdcJPwClLzgawE4FM3Gc1ip7Q&#10;O5PN8nyZ9YC1Q5DKe7q9H518k/CbRsnwtWm8CsyUnGoLace0V3HPNmtR7FG4VstzGeIfquiEtvTo&#10;BepeBMEOqP+C6rRE8NCEiYQug6bRUqUeqJtp/qKbx1Y4lXohcry70OT/H6z8cnx035CF4T0MNMDU&#10;hHcPIH96ZmHbCrtXd4jQt0rU9PA0Upb1zhfn1Ei1L3wEqfrPUNOQxSFAAhoa7CIr1CcjdBrA6UK6&#10;GgKTdLlc5vlqtuBMkm86z+fLWRpLJoqndIc+fFTQsXgoOdJUE7w4PvgQyxHFU0h8zYPR9U4bkwzc&#10;V1uD7ChIAbu0UgcvwoxlfclvFlRIzLIQ85M4Oh1IoUZ3JV/lcY2aiXR8sHUKCUKb8UyVGHvmJ1Iy&#10;khOGamC6LvnbmBvpqqA+EWEIoyDpA9GhBfzNWU9iLLn/dRCoODOfLJF+M53Po3qTMV+8I4YYXnuq&#10;a4+wkqBKHjgbj9uQFJ/ocHc0nJ1OtD1Xci6ZRJbYPH+IqOJrO0U9f9vNHwAAAP//AwBQSwMEFAAG&#10;AAgAAAAhAM/K91ngAAAACgEAAA8AAABkcnMvZG93bnJldi54bWxMjzFPwzAUhHck/oP1kNhah9AU&#10;GuJUFRULAxIFCUY3fokj7GfLdtPw7zETjKc73X3XbGdr2IQhjo4E3CwLYEidUyMNAt7fnhb3wGKS&#10;pKRxhAK+McK2vbxoZK3cmV5xOqSB5RKKtRSgU/I157HTaGVcOo+Uvd4FK1OWYeAqyHMut4aXRbHm&#10;Vo6UF7T0+Kix+zqcrIAPq0e1Dy+fvTLT/rnfVX4OXojrq3n3ACzhnP7C8Iuf0aHNTEd3IhWZEbBY&#10;lflLEnBblcByYLO5q4AdBZTVegW8bfj/C+0PAAAA//8DAFBLAQItABQABgAIAAAAIQC2gziS/gAA&#10;AOEBAAATAAAAAAAAAAAAAAAAAAAAAABbQ29udGVudF9UeXBlc10ueG1sUEsBAi0AFAAGAAgAAAAh&#10;ADj9If/WAAAAlAEAAAsAAAAAAAAAAAAAAAAALwEAAF9yZWxzLy5yZWxzUEsBAi0AFAAGAAgAAAAh&#10;AGoFtd8TAgAA/gMAAA4AAAAAAAAAAAAAAAAALgIAAGRycy9lMm9Eb2MueG1sUEsBAi0AFAAGAAgA&#10;AAAhAM/K91ngAAAACgEAAA8AAAAAAAAAAAAAAAAAbQQAAGRycy9kb3ducmV2LnhtbFBLBQYAAAAA&#10;BAAEAPMAAAB6BQAAAAA=&#10;" stroked="f">
                <v:textbox style="mso-fit-shape-to-text:t">
                  <w:txbxContent>
                    <w:p w14:paraId="5A2C70B9" w14:textId="34A37733" w:rsidR="000D5DEC" w:rsidRPr="00176DF0" w:rsidRDefault="000D5DEC" w:rsidP="000D5D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D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Supplemental Table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B/Victoria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symptom comparison, pre-2020 vs.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28A3FC" w14:textId="5536A14B" w:rsidR="000D5DEC" w:rsidRPr="000D5DEC" w:rsidRDefault="000D5DEC" w:rsidP="000D5DEC"/>
    <w:p w14:paraId="54E2BF7B" w14:textId="59AABC30" w:rsidR="000D5DEC" w:rsidRPr="000D5DEC" w:rsidRDefault="000D5DEC" w:rsidP="000D5DEC"/>
    <w:p w14:paraId="2AB448C6" w14:textId="1DAAC2BF" w:rsidR="000D5DEC" w:rsidRPr="000D5DEC" w:rsidRDefault="000D5DEC" w:rsidP="000D5DEC"/>
    <w:p w14:paraId="1DBC8208" w14:textId="7CD8A357" w:rsidR="000D5DEC" w:rsidRPr="000D5DEC" w:rsidRDefault="000D5DEC" w:rsidP="000D5DEC"/>
    <w:p w14:paraId="0444EA63" w14:textId="06FD904D" w:rsidR="000D5DEC" w:rsidRPr="000D5DEC" w:rsidRDefault="000D5DEC" w:rsidP="000D5DEC"/>
    <w:tbl>
      <w:tblPr>
        <w:tblStyle w:val="PlainTable4"/>
        <w:tblpPr w:leftFromText="180" w:rightFromText="180" w:vertAnchor="page" w:horzAnchor="margin" w:tblpY="6256"/>
        <w:tblW w:w="7582" w:type="dxa"/>
        <w:tblLook w:val="04A0" w:firstRow="1" w:lastRow="0" w:firstColumn="1" w:lastColumn="0" w:noHBand="0" w:noVBand="1"/>
      </w:tblPr>
      <w:tblGrid>
        <w:gridCol w:w="2970"/>
        <w:gridCol w:w="1890"/>
        <w:gridCol w:w="1710"/>
        <w:gridCol w:w="1012"/>
      </w:tblGrid>
      <w:tr w:rsidR="000D5DEC" w:rsidRPr="001A54E3" w14:paraId="3B78210E" w14:textId="77777777" w:rsidTr="000D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40E6E53" w14:textId="4BF2969D" w:rsidR="000D5DEC" w:rsidRPr="001A54E3" w:rsidRDefault="000D5DEC" w:rsidP="000D5DE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8AB41A4" w14:textId="6666A3D6" w:rsidR="000D5DEC" w:rsidRPr="001A54E3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Pre-2020 (n=156)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D020219" w14:textId="77777777" w:rsidR="000D5DEC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2022 </w:t>
            </w:r>
          </w:p>
          <w:p w14:paraId="01176AE7" w14:textId="5EF1B0BF" w:rsidR="000D5DEC" w:rsidRPr="001A54E3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(n=</w:t>
            </w:r>
            <w:r w:rsidR="00B8335E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7A6CD018" w14:textId="77777777" w:rsidR="000D5DEC" w:rsidRPr="001A54E3" w:rsidRDefault="000D5DEC" w:rsidP="000D5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p-value</w:t>
            </w:r>
          </w:p>
        </w:tc>
      </w:tr>
      <w:tr w:rsidR="006E4EA3" w:rsidRPr="001A54E3" w14:paraId="30DF4524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</w:tcBorders>
          </w:tcPr>
          <w:p w14:paraId="0A98F087" w14:textId="77777777" w:rsidR="000D5DEC" w:rsidRPr="001A54E3" w:rsidRDefault="000D5DEC" w:rsidP="000D5DEC">
            <w:pPr>
              <w:rPr>
                <w:rFonts w:ascii="Arial" w:hAnsi="Arial" w:cs="Arial"/>
              </w:rPr>
            </w:pPr>
            <w:r w:rsidRPr="001A54E3">
              <w:rPr>
                <w:rFonts w:ascii="Arial" w:hAnsi="Arial" w:cs="Arial"/>
              </w:rPr>
              <w:t>Symptom - n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85027BD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113615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7D5494D9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5DEC" w:rsidRPr="001A54E3" w14:paraId="56663AC8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06C36BF" w14:textId="77777777" w:rsidR="000D5DEC" w:rsidRPr="001A54E3" w:rsidRDefault="000D5DEC" w:rsidP="000D5DE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27CE77F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CC9D020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05422A87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EA3" w:rsidRPr="001A54E3" w14:paraId="63BB3A2F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AE9FE46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</w:rPr>
              <w:t>Subjective f</w:t>
            </w:r>
            <w:r w:rsidRPr="001A54E3">
              <w:rPr>
                <w:rFonts w:ascii="Arial" w:hAnsi="Arial" w:cs="Arial"/>
                <w:b w:val="0"/>
                <w:bCs w:val="0"/>
              </w:rPr>
              <w:t>ever</w:t>
            </w:r>
          </w:p>
        </w:tc>
        <w:tc>
          <w:tcPr>
            <w:tcW w:w="1890" w:type="dxa"/>
          </w:tcPr>
          <w:p w14:paraId="6DCC8151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 (96.8)</w:t>
            </w:r>
          </w:p>
        </w:tc>
        <w:tc>
          <w:tcPr>
            <w:tcW w:w="1710" w:type="dxa"/>
          </w:tcPr>
          <w:p w14:paraId="598A01FA" w14:textId="2E47502C" w:rsidR="000D5DEC" w:rsidRPr="001A54E3" w:rsidRDefault="0030542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0D5DEC">
              <w:rPr>
                <w:rFonts w:ascii="Arial" w:hAnsi="Arial" w:cs="Arial"/>
              </w:rPr>
              <w:t xml:space="preserve"> (100.0)</w:t>
            </w:r>
          </w:p>
        </w:tc>
        <w:tc>
          <w:tcPr>
            <w:tcW w:w="1012" w:type="dxa"/>
          </w:tcPr>
          <w:p w14:paraId="1E7AAFE9" w14:textId="610EA3D0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  <w:r w:rsidR="00B8335E">
              <w:rPr>
                <w:rFonts w:ascii="Arial" w:hAnsi="Arial" w:cs="Arial"/>
              </w:rPr>
              <w:t>70</w:t>
            </w:r>
          </w:p>
        </w:tc>
      </w:tr>
      <w:tr w:rsidR="000D5DEC" w:rsidRPr="001A54E3" w14:paraId="2422D263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0B4144A" w14:textId="77777777" w:rsidR="000D5DEC" w:rsidRPr="00CE3D7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CE3D73">
              <w:rPr>
                <w:rFonts w:ascii="Arial" w:hAnsi="Arial" w:cs="Arial"/>
              </w:rPr>
              <w:t xml:space="preserve">     </w:t>
            </w:r>
            <w:r w:rsidRPr="00CE3D73">
              <w:rPr>
                <w:rFonts w:ascii="Arial" w:hAnsi="Arial" w:cs="Arial"/>
                <w:b w:val="0"/>
                <w:bCs w:val="0"/>
              </w:rPr>
              <w:t>Temp. ≥37.8</w:t>
            </w:r>
            <w:r w:rsidRPr="00CE3D73">
              <w:rPr>
                <w:rFonts w:ascii="Arial" w:hAnsi="Arial" w:cs="Arial"/>
                <w:b w:val="0"/>
                <w:bCs w:val="0"/>
                <w:vertAlign w:val="superscript"/>
              </w:rPr>
              <w:t>◦</w:t>
            </w:r>
            <w:r w:rsidRPr="00CE3D73">
              <w:rPr>
                <w:rFonts w:ascii="Arial" w:hAnsi="Arial" w:cs="Arial"/>
                <w:b w:val="0"/>
                <w:bCs w:val="0"/>
              </w:rPr>
              <w:t>C</w:t>
            </w:r>
          </w:p>
        </w:tc>
        <w:tc>
          <w:tcPr>
            <w:tcW w:w="1890" w:type="dxa"/>
          </w:tcPr>
          <w:p w14:paraId="377B0DFC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(59.0)</w:t>
            </w:r>
          </w:p>
        </w:tc>
        <w:tc>
          <w:tcPr>
            <w:tcW w:w="1710" w:type="dxa"/>
          </w:tcPr>
          <w:p w14:paraId="06D451BF" w14:textId="7E1DD8B5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8335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(76.</w:t>
            </w:r>
            <w:r w:rsidR="00B8335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1A50ADA8" w14:textId="202B4942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B8335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*</w:t>
            </w:r>
          </w:p>
        </w:tc>
      </w:tr>
      <w:tr w:rsidR="006E4EA3" w:rsidRPr="001A54E3" w14:paraId="4EB7EF5E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6EDD6F6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Cough</w:t>
            </w:r>
          </w:p>
        </w:tc>
        <w:tc>
          <w:tcPr>
            <w:tcW w:w="1890" w:type="dxa"/>
          </w:tcPr>
          <w:p w14:paraId="4D5C81A5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 (85.9)</w:t>
            </w:r>
          </w:p>
        </w:tc>
        <w:tc>
          <w:tcPr>
            <w:tcW w:w="1710" w:type="dxa"/>
          </w:tcPr>
          <w:p w14:paraId="70E66E74" w14:textId="75910E91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(7</w:t>
            </w:r>
            <w:r w:rsidR="00B8335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B8335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53285E56" w14:textId="29AF7E8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B8335E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*</w:t>
            </w:r>
          </w:p>
        </w:tc>
      </w:tr>
      <w:tr w:rsidR="000D5DEC" w:rsidRPr="001A54E3" w14:paraId="58DD4450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166D918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Rhinorrhea</w:t>
            </w:r>
          </w:p>
        </w:tc>
        <w:tc>
          <w:tcPr>
            <w:tcW w:w="1890" w:type="dxa"/>
          </w:tcPr>
          <w:p w14:paraId="61A32F6E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 (75.6)</w:t>
            </w:r>
          </w:p>
        </w:tc>
        <w:tc>
          <w:tcPr>
            <w:tcW w:w="1710" w:type="dxa"/>
          </w:tcPr>
          <w:p w14:paraId="4C5F7444" w14:textId="281B2E65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(8</w:t>
            </w:r>
            <w:r w:rsidR="00B8335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.3)</w:t>
            </w:r>
          </w:p>
        </w:tc>
        <w:tc>
          <w:tcPr>
            <w:tcW w:w="1012" w:type="dxa"/>
          </w:tcPr>
          <w:p w14:paraId="04FC29D3" w14:textId="66A165A8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B8335E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*</w:t>
            </w:r>
          </w:p>
        </w:tc>
      </w:tr>
      <w:tr w:rsidR="006E4EA3" w:rsidRPr="001A54E3" w14:paraId="36603A17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B92A7E6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Congestion</w:t>
            </w:r>
          </w:p>
        </w:tc>
        <w:tc>
          <w:tcPr>
            <w:tcW w:w="1890" w:type="dxa"/>
          </w:tcPr>
          <w:p w14:paraId="043FFF8B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(33.3)</w:t>
            </w:r>
          </w:p>
        </w:tc>
        <w:tc>
          <w:tcPr>
            <w:tcW w:w="1710" w:type="dxa"/>
          </w:tcPr>
          <w:p w14:paraId="263B3AEF" w14:textId="5F50EEC1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(4</w:t>
            </w:r>
            <w:r w:rsidR="00B8335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B8335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4950A895" w14:textId="6F929C6A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  <w:r w:rsidR="00B833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*</w:t>
            </w:r>
          </w:p>
        </w:tc>
      </w:tr>
      <w:tr w:rsidR="000D5DEC" w:rsidRPr="001A54E3" w14:paraId="10986B75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4A155A8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Sore throat</w:t>
            </w:r>
          </w:p>
        </w:tc>
        <w:tc>
          <w:tcPr>
            <w:tcW w:w="1890" w:type="dxa"/>
          </w:tcPr>
          <w:p w14:paraId="5C5FC494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(37.8)</w:t>
            </w:r>
          </w:p>
        </w:tc>
        <w:tc>
          <w:tcPr>
            <w:tcW w:w="1710" w:type="dxa"/>
          </w:tcPr>
          <w:p w14:paraId="61054498" w14:textId="5B323F73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(3</w:t>
            </w:r>
            <w:r w:rsidR="00B8335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B8335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22256B77" w14:textId="4B71924B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B8335E">
              <w:rPr>
                <w:rFonts w:ascii="Arial" w:hAnsi="Arial" w:cs="Arial"/>
              </w:rPr>
              <w:t>570</w:t>
            </w:r>
          </w:p>
        </w:tc>
      </w:tr>
      <w:tr w:rsidR="006E4EA3" w:rsidRPr="001A54E3" w14:paraId="3C9BF4E5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25F15F6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Headache</w:t>
            </w:r>
          </w:p>
        </w:tc>
        <w:tc>
          <w:tcPr>
            <w:tcW w:w="1890" w:type="dxa"/>
          </w:tcPr>
          <w:p w14:paraId="54DA4985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(12.8)</w:t>
            </w:r>
          </w:p>
        </w:tc>
        <w:tc>
          <w:tcPr>
            <w:tcW w:w="1710" w:type="dxa"/>
          </w:tcPr>
          <w:p w14:paraId="55435446" w14:textId="073BF12C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(30.</w:t>
            </w:r>
            <w:r w:rsidR="00B8335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1304DCEC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0.002*</w:t>
            </w:r>
          </w:p>
        </w:tc>
      </w:tr>
      <w:tr w:rsidR="000D5DEC" w:rsidRPr="001A54E3" w14:paraId="74160561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60EC0A5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Any GI symptom</w:t>
            </w:r>
          </w:p>
        </w:tc>
        <w:tc>
          <w:tcPr>
            <w:tcW w:w="1890" w:type="dxa"/>
          </w:tcPr>
          <w:p w14:paraId="3F015069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(14.7)</w:t>
            </w:r>
          </w:p>
        </w:tc>
        <w:tc>
          <w:tcPr>
            <w:tcW w:w="1710" w:type="dxa"/>
          </w:tcPr>
          <w:p w14:paraId="30769726" w14:textId="0A688DC1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(20.</w:t>
            </w:r>
            <w:r w:rsidR="00B8335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50915FD3" w14:textId="33C744A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</w:t>
            </w:r>
            <w:r w:rsidR="00B8335E">
              <w:rPr>
                <w:rFonts w:ascii="Arial" w:hAnsi="Arial" w:cs="Arial"/>
              </w:rPr>
              <w:t>5</w:t>
            </w:r>
          </w:p>
        </w:tc>
      </w:tr>
      <w:tr w:rsidR="006E4EA3" w:rsidRPr="001A54E3" w14:paraId="435D70B5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BD95161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Vomiting</w:t>
            </w:r>
          </w:p>
        </w:tc>
        <w:tc>
          <w:tcPr>
            <w:tcW w:w="1890" w:type="dxa"/>
          </w:tcPr>
          <w:p w14:paraId="2B13A286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(4.5)</w:t>
            </w:r>
          </w:p>
        </w:tc>
        <w:tc>
          <w:tcPr>
            <w:tcW w:w="1710" w:type="dxa"/>
          </w:tcPr>
          <w:p w14:paraId="2B4EAF92" w14:textId="15FF2598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(13.</w:t>
            </w:r>
            <w:r w:rsidR="00B8335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04B2330F" w14:textId="7AD4516F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  <w:r w:rsidR="00B8335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</w:tr>
      <w:tr w:rsidR="000D5DEC" w:rsidRPr="001A54E3" w14:paraId="7FF08FB3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2B9BAAC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Nausea</w:t>
            </w:r>
          </w:p>
        </w:tc>
        <w:tc>
          <w:tcPr>
            <w:tcW w:w="1890" w:type="dxa"/>
          </w:tcPr>
          <w:p w14:paraId="5A3B6067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(1.28)</w:t>
            </w:r>
          </w:p>
        </w:tc>
        <w:tc>
          <w:tcPr>
            <w:tcW w:w="1710" w:type="dxa"/>
          </w:tcPr>
          <w:p w14:paraId="32EE3C71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(3.8)</w:t>
            </w:r>
          </w:p>
        </w:tc>
        <w:tc>
          <w:tcPr>
            <w:tcW w:w="1012" w:type="dxa"/>
          </w:tcPr>
          <w:p w14:paraId="7891798A" w14:textId="48E4F6A2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  <w:r w:rsidR="00B8335E">
              <w:rPr>
                <w:rFonts w:ascii="Arial" w:hAnsi="Arial" w:cs="Arial"/>
              </w:rPr>
              <w:t>40</w:t>
            </w:r>
          </w:p>
        </w:tc>
      </w:tr>
      <w:tr w:rsidR="006E4EA3" w:rsidRPr="001A54E3" w14:paraId="52CF01B5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AC5CDDF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Diarrhea</w:t>
            </w:r>
          </w:p>
        </w:tc>
        <w:tc>
          <w:tcPr>
            <w:tcW w:w="1890" w:type="dxa"/>
          </w:tcPr>
          <w:p w14:paraId="2177C9FE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(9.0)</w:t>
            </w:r>
          </w:p>
        </w:tc>
        <w:tc>
          <w:tcPr>
            <w:tcW w:w="1710" w:type="dxa"/>
          </w:tcPr>
          <w:p w14:paraId="0B8CD0EB" w14:textId="7777777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(6.3)</w:t>
            </w:r>
          </w:p>
        </w:tc>
        <w:tc>
          <w:tcPr>
            <w:tcW w:w="1012" w:type="dxa"/>
          </w:tcPr>
          <w:p w14:paraId="34379154" w14:textId="4900C6E5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0.61</w:t>
            </w:r>
            <w:r w:rsidR="00B8335E">
              <w:rPr>
                <w:rFonts w:ascii="Arial" w:hAnsi="Arial" w:cs="Arial"/>
              </w:rPr>
              <w:t>5</w:t>
            </w:r>
          </w:p>
        </w:tc>
      </w:tr>
      <w:tr w:rsidR="000D5DEC" w:rsidRPr="001A54E3" w14:paraId="541F65B8" w14:textId="77777777" w:rsidTr="000D5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A814D73" w14:textId="77777777" w:rsidR="000D5DEC" w:rsidRPr="001A54E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Abdominal pain</w:t>
            </w:r>
          </w:p>
        </w:tc>
        <w:tc>
          <w:tcPr>
            <w:tcW w:w="1890" w:type="dxa"/>
          </w:tcPr>
          <w:p w14:paraId="7D8526AA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(5.1)</w:t>
            </w:r>
          </w:p>
        </w:tc>
        <w:tc>
          <w:tcPr>
            <w:tcW w:w="1710" w:type="dxa"/>
          </w:tcPr>
          <w:p w14:paraId="78294B8E" w14:textId="1BA95F12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(5.</w:t>
            </w:r>
            <w:r w:rsidR="00B8335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634473E8" w14:textId="77777777" w:rsidR="000D5DEC" w:rsidRPr="001A54E3" w:rsidRDefault="000D5DEC" w:rsidP="000D5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</w:tr>
      <w:tr w:rsidR="006E4EA3" w:rsidRPr="001A54E3" w14:paraId="29F36DF5" w14:textId="77777777" w:rsidTr="000D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38E26E6" w14:textId="77777777" w:rsidR="000D5DEC" w:rsidRPr="002931E2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</w:rPr>
              <w:t>Influenza-like illness</w:t>
            </w:r>
          </w:p>
        </w:tc>
        <w:tc>
          <w:tcPr>
            <w:tcW w:w="1890" w:type="dxa"/>
          </w:tcPr>
          <w:p w14:paraId="0F772458" w14:textId="77777777" w:rsidR="000D5DEC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(36.5)</w:t>
            </w:r>
          </w:p>
        </w:tc>
        <w:tc>
          <w:tcPr>
            <w:tcW w:w="1710" w:type="dxa"/>
          </w:tcPr>
          <w:p w14:paraId="68B9EED3" w14:textId="71330C2B" w:rsidR="000D5DEC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(4</w:t>
            </w:r>
            <w:r w:rsidR="00B8335E">
              <w:rPr>
                <w:rFonts w:ascii="Arial" w:hAnsi="Arial" w:cs="Arial"/>
              </w:rPr>
              <w:t>8.8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14:paraId="400C10F5" w14:textId="2D1A9458" w:rsidR="000D5DEC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B8335E">
              <w:rPr>
                <w:rFonts w:ascii="Arial" w:hAnsi="Arial" w:cs="Arial"/>
              </w:rPr>
              <w:t>97</w:t>
            </w:r>
          </w:p>
        </w:tc>
      </w:tr>
    </w:tbl>
    <w:p w14:paraId="5B2CE167" w14:textId="611223DA" w:rsidR="000D5DEC" w:rsidRPr="000D5DEC" w:rsidRDefault="000D5DEC" w:rsidP="000D5DEC"/>
    <w:p w14:paraId="40C32A2C" w14:textId="002F74CC" w:rsidR="000D5DEC" w:rsidRDefault="000D5DEC" w:rsidP="000D5DEC"/>
    <w:p w14:paraId="1840A2D6" w14:textId="60A277D3" w:rsidR="000D5DEC" w:rsidRDefault="000D5DEC" w:rsidP="000D5DEC">
      <w:pPr>
        <w:tabs>
          <w:tab w:val="left" w:pos="1095"/>
        </w:tabs>
      </w:pPr>
    </w:p>
    <w:p w14:paraId="53DBB1C4" w14:textId="34DF43E4" w:rsidR="000D5DEC" w:rsidRPr="000D5DEC" w:rsidRDefault="006E4EA3" w:rsidP="000D5D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F82C82" wp14:editId="743C5D50">
                <wp:simplePos x="0" y="0"/>
                <wp:positionH relativeFrom="margin">
                  <wp:align>left</wp:align>
                </wp:positionH>
                <wp:positionV relativeFrom="paragraph">
                  <wp:posOffset>445135</wp:posOffset>
                </wp:positionV>
                <wp:extent cx="5838825" cy="368935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B6BB" w14:textId="77777777" w:rsidR="006E4EA3" w:rsidRPr="006E4EA3" w:rsidRDefault="006E4EA3" w:rsidP="006E4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p-values from Fisher’s exact tests. Significant p-values at alpha = 0.05 indicated by *.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2C82" id="_x0000_s1032" type="#_x0000_t202" style="position:absolute;margin-left:0;margin-top:35.05pt;width:459.75pt;height:29.0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bBEQIAAP0DAAAOAAAAZHJzL2Uyb0RvYy54bWysU9uO2yAQfa/Uf0C8N85117HirLbZpqq0&#10;vUjbfgAGHKNihgKJnX59B+zNpu1bVR4QwzBnZs4cNnd9q8lJOq/AlHQ2mVIiDQehzKGk377u3+SU&#10;+MCMYBqMLOlZenq3ff1q09lCzqEBLaQjCGJ80dmSNiHYIss8b2TL/ASsNOiswbUsoOkOmXCsQ/RW&#10;Z/Pp9CbrwAnrgEvv8fZhcNJtwq9rycPnuvYyEF1SrC2k3aW9inu23bDi4JhtFB/LYP9QRcuUwaQX&#10;qAcWGDk69RdUq7gDD3WYcGgzqGvFZeoBu5lN/+jmqWFWpl6QHG8vNPn/B8s/nZ7sF0dC/xZ6HGBq&#10;wttH4N89MbBrmDnIe+egayQTmHgWKcs664sxNFLtCx9Bqu4jCBwyOwZIQH3t2sgK9kkQHQdwvpAu&#10;+0A4Xq7yRZ7PV5Rw9C1u8vVilVKw4jnaOh/eS2hJPJTU4VATOjs9+hCrYcXzk5jMg1Zir7ROhjtU&#10;O+3IiaEA9mmN6L8904Z0JV2vsI4YZSDGJ220KqBAtWpLmk/jGiQT2XhnRHoSmNLDGSvRZqQnMjJw&#10;E/qqJ0qU9DbGRrYqEGfky8GgR/w/eGjA/aSkQy2W1P84Micp0R8Mcr6eLZdRvMlYrm7naLhrT3Xt&#10;YYYjVEkDJcNxF5Lgh8bucTa1SrS9VDKWjBpLbI7/IYr42k6vXn7t9hcAAAD//wMAUEsDBBQABgAI&#10;AAAAIQC9RIsD3AAAAAcBAAAPAAAAZHJzL2Rvd25yZXYueG1sTI9BT4NAFITvJv6HzTPxYuwCsaUg&#10;S6MmGq+t/QEPeAUi+5aw20L/vc+THiczmfmm2C12UBeafO/YQLyKQBHXrum5NXD8en/cgvIBucHB&#10;MRm4koddeXtTYN64mfd0OYRWSQn7HA10IYy51r7uyKJfuZFYvJObLAaRU6ubCWcpt4NOomijLfYs&#10;Cx2O9NZR/X04WwOnz/lhnc3VRzim+6fNK/Zp5a7G3N8tL8+gAi3hLwy/+IIOpTBV7syNV4MBORIM&#10;pFEMStwsztagKokl2wR0Wej//OUPAAAA//8DAFBLAQItABQABgAIAAAAIQC2gziS/gAAAOEBAAAT&#10;AAAAAAAAAAAAAAAAAAAAAABbQ29udGVudF9UeXBlc10ueG1sUEsBAi0AFAAGAAgAAAAhADj9If/W&#10;AAAAlAEAAAsAAAAAAAAAAAAAAAAALwEAAF9yZWxzLy5yZWxzUEsBAi0AFAAGAAgAAAAhADiNVsER&#10;AgAA/QMAAA4AAAAAAAAAAAAAAAAALgIAAGRycy9lMm9Eb2MueG1sUEsBAi0AFAAGAAgAAAAhAL1E&#10;iwPcAAAABwEAAA8AAAAAAAAAAAAAAAAAawQAAGRycy9kb3ducmV2LnhtbFBLBQYAAAAABAAEAPMA&#10;AAB0BQAAAAA=&#10;" stroked="f">
                <v:textbox>
                  <w:txbxContent>
                    <w:p w14:paraId="7406B6BB" w14:textId="77777777" w:rsidR="006E4EA3" w:rsidRPr="006E4EA3" w:rsidRDefault="006E4EA3" w:rsidP="006E4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p-values from Fisher’s exact tests. Significant p-values at alpha = 0.05 indicated by *.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86FD51" w14:textId="7A063501" w:rsidR="000D5DEC" w:rsidRPr="000D5DEC" w:rsidRDefault="000D5DEC" w:rsidP="000D5DEC"/>
    <w:p w14:paraId="62363114" w14:textId="46D001BB" w:rsidR="000D5DEC" w:rsidRPr="000D5DEC" w:rsidRDefault="000D5DEC" w:rsidP="000D5DEC"/>
    <w:p w14:paraId="77B6ABFF" w14:textId="35F13F83" w:rsidR="000D5DEC" w:rsidRPr="000D5DEC" w:rsidRDefault="000D5DEC" w:rsidP="000D5DEC"/>
    <w:p w14:paraId="031E5165" w14:textId="3D254A23" w:rsidR="000D5DEC" w:rsidRDefault="000D5DEC" w:rsidP="000D5DEC"/>
    <w:p w14:paraId="5A99EE44" w14:textId="3AFDBE98" w:rsidR="000D5DEC" w:rsidRDefault="000D5DEC" w:rsidP="000D5DEC">
      <w:pPr>
        <w:tabs>
          <w:tab w:val="left" w:pos="2145"/>
        </w:tabs>
      </w:pPr>
      <w:r>
        <w:tab/>
      </w:r>
    </w:p>
    <w:p w14:paraId="3385AB8E" w14:textId="2A13345D" w:rsidR="000D5DEC" w:rsidRDefault="000D5DEC" w:rsidP="000D5DEC">
      <w:pPr>
        <w:tabs>
          <w:tab w:val="left" w:pos="2145"/>
        </w:tabs>
      </w:pPr>
    </w:p>
    <w:p w14:paraId="3DCC9C17" w14:textId="6D8D030E" w:rsidR="000D5DEC" w:rsidRDefault="000D5DEC" w:rsidP="000D5DEC">
      <w:pPr>
        <w:tabs>
          <w:tab w:val="left" w:pos="2145"/>
        </w:tabs>
      </w:pPr>
    </w:p>
    <w:p w14:paraId="55BB3515" w14:textId="4A7358CE" w:rsidR="000D5DEC" w:rsidRDefault="006E4EA3" w:rsidP="000D5DEC">
      <w:pPr>
        <w:tabs>
          <w:tab w:val="left" w:pos="2145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A032D7" wp14:editId="4622C4E8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600825" cy="1404620"/>
                <wp:effectExtent l="0" t="0" r="9525" b="889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EEF34" w14:textId="05C6F49E" w:rsidR="000D5DEC" w:rsidRPr="00176DF0" w:rsidRDefault="000D5DEC" w:rsidP="000D5D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6D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Supplemental 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Victoria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severe illness, by age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032D7" id="Text Box 5" o:spid="_x0000_s1033" type="#_x0000_t202" style="position:absolute;margin-left:0;margin-top:16.3pt;width:51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9xEgIAAP4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fLPF/NFpxJ8k3n+Xw5S2PJRPGc7tCHTwo6Fg8lR5pqghfHBx9iOaJ4DomveTC63mljkoH7&#10;amuQHQUpYJdW6uBVmLGsL/nNggqJWRZifhJHpwMp1Oiu5Ks8rlEzkY6Ptk4hQWgznqkSY8/8REpG&#10;csJQDUzXJZ/H3EhXBfWJCEMYBUkfiA4t4G/OehJjyf2vg0DFmflsifSb6Xwe1ZuM+eI9McTw2lNd&#10;e4SVBFXywNl43Iak+ESHu6Ph7HSi7aWSc8kkssTm+UNEFV/bKerl227+AAAA//8DAFBLAwQUAAYA&#10;CAAAACEAV4wVdt0AAAAIAQAADwAAAGRycy9kb3ducmV2LnhtbEyPMU/DMBSEdyT+g/WQ2KhDolQl&#10;5KWqqFgYkChIMLqxE0fYz5btpuHf404wnu509127XaxhswpxcoRwvyqAKeqdnGhE+Hh/vtsAi0mQ&#10;FMaRQvhREbbd9VUrGunO9KbmQxpZLqHYCASdkm84j71WVsSV84qyN7hgRcoyjFwGcc7l1vCyKNbc&#10;ionyghZePWnVfx9OFuHT6knuw+vXIM28fxl2tV+CR7y9WXaPwJJa0l8YLvgZHbrMdHQnkpEZhHwk&#10;IVTlGtjFLaqHGtgRoayrDfCu5f8PdL8AAAD//wMAUEsBAi0AFAAGAAgAAAAhALaDOJL+AAAA4QEA&#10;ABMAAAAAAAAAAAAAAAAAAAAAAFtDb250ZW50X1R5cGVzXS54bWxQSwECLQAUAAYACAAAACEAOP0h&#10;/9YAAACUAQAACwAAAAAAAAAAAAAAAAAvAQAAX3JlbHMvLnJlbHNQSwECLQAUAAYACAAAACEAlwgv&#10;cRICAAD+AwAADgAAAAAAAAAAAAAAAAAuAgAAZHJzL2Uyb0RvYy54bWxQSwECLQAUAAYACAAAACEA&#10;V4wVdt0AAAAIAQAADwAAAAAAAAAAAAAAAABsBAAAZHJzL2Rvd25yZXYueG1sUEsFBgAAAAAEAAQA&#10;8wAAAHYFAAAAAA==&#10;" stroked="f">
                <v:textbox style="mso-fit-shape-to-text:t">
                  <w:txbxContent>
                    <w:p w14:paraId="2C4EEF34" w14:textId="05C6F49E" w:rsidR="000D5DEC" w:rsidRPr="00176DF0" w:rsidRDefault="000D5DEC" w:rsidP="000D5D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6D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Supplemental Table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Victoria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severe illness, by age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4771D9" w14:textId="1CF1670A" w:rsidR="000D5DEC" w:rsidRDefault="000D5DEC" w:rsidP="000D5DEC">
      <w:pPr>
        <w:tabs>
          <w:tab w:val="left" w:pos="2145"/>
        </w:tabs>
      </w:pPr>
    </w:p>
    <w:p w14:paraId="3856A8EE" w14:textId="6F9B92E4" w:rsidR="000D5DEC" w:rsidRDefault="000D5DEC" w:rsidP="000D5DEC">
      <w:pPr>
        <w:tabs>
          <w:tab w:val="left" w:pos="2145"/>
        </w:tabs>
      </w:pPr>
    </w:p>
    <w:p w14:paraId="3E5F2C44" w14:textId="7D7DF6ED" w:rsidR="000D5DEC" w:rsidRDefault="006E4EA3" w:rsidP="000D5DEC">
      <w:pPr>
        <w:tabs>
          <w:tab w:val="left" w:pos="21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7F4C90" wp14:editId="6476E67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838825" cy="368935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CB9A" w14:textId="77777777" w:rsidR="006E4EA3" w:rsidRPr="006E4EA3" w:rsidRDefault="006E4EA3" w:rsidP="006E4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p-values from Fisher’s exact tests. Significant p-values at alpha = 0.05 indicated by *.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4C90" id="_x0000_s1034" type="#_x0000_t202" style="position:absolute;margin-left:0;margin-top:23.1pt;width:459.75pt;height:29.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2xEAIAAP0DAAAOAAAAZHJzL2Uyb0RvYy54bWysU9uO2yAQfa/Uf0C8N85161hxVttsU1Xa&#10;XqRtPwADjlExQ4HETr9+B+zNpu1bVR4QwzBnZs4cNrd9q8lJOq/AlHQ2mVIiDQehzKGk37/t3+SU&#10;+MCMYBqMLOlZenq7ff1q09lCzqEBLaQjCGJ80dmSNiHYIss8b2TL/ASsNOiswbUsoOkOmXCsQ/RW&#10;Z/Pp9CbrwAnrgEvv8fZ+cNJtwq9rycOXuvYyEF1SrC2k3aW9inu23bDi4JhtFB/LYP9QRcuUwaQX&#10;qHsWGDk69RdUq7gDD3WYcGgzqGvFZeoBu5lN/+jmsWFWpl6QHG8vNPn/B8s/nx7tV0dC/w56HGBq&#10;wtsH4D88MbBrmDnIO+egayQTmHgWKcs664sxNFLtCx9Bqu4TCBwyOwZIQH3t2sgK9kkQHQdwvpAu&#10;+0A4Xq7yRZ7PV5Rw9C1u8vVilVKw4jnaOh8+SGhJPJTU4VATOjs9+BCrYcXzk5jMg1Zir7ROhjtU&#10;O+3IiaEA9mmN6L8904Z0JV2vsI4YZSDGJ220KqBAtWpLmk/jGiQT2XhvRHoSmNLDGSvRZqQnMjJw&#10;E/qqJ0ogQIyNbFUgzsiXg0GP+H/w0ID7RUmHWiyp/3lkTlKiPxrkfD1bLqN4k7FcvZ2j4a491bWH&#10;GY5QJQ2UDMddSIIfGrvD2dQq0fZSyVgyaiyxOf6HKOJrO716+bXbJwAAAP//AwBQSwMEFAAGAAgA&#10;AAAhACbbsfHcAAAABwEAAA8AAABkcnMvZG93bnJldi54bWxMj0FPg0AUhO8m/ofNM/Fi7NJKqSBL&#10;oyYar639AQ94BSL7lrDbQv+9z5M9TmYy802+nW2vzjT6zrGB5SICRVy5uuPGwOH74/EZlA/INfaO&#10;ycCFPGyL25scs9pNvKPzPjRKSthnaKANYci09lVLFv3CDcTiHd1oMYgcG12POEm57fUqihJtsWNZ&#10;aHGg95aqn/3JGjh+TQ/rdCo/w2Gzi5M37Daluxhzfze/voAKNIf/MPzhCzoUwlS6E9de9QbkSDAQ&#10;JytQ4qbLdA2qlFgUP4Eucn3NX/wCAAD//wMAUEsBAi0AFAAGAAgAAAAhALaDOJL+AAAA4QEAABMA&#10;AAAAAAAAAAAAAAAAAAAAAFtDb250ZW50X1R5cGVzXS54bWxQSwECLQAUAAYACAAAACEAOP0h/9YA&#10;AACUAQAACwAAAAAAAAAAAAAAAAAvAQAAX3JlbHMvLnJlbHNQSwECLQAUAAYACAAAACEAUSd9sRAC&#10;AAD9AwAADgAAAAAAAAAAAAAAAAAuAgAAZHJzL2Uyb0RvYy54bWxQSwECLQAUAAYACAAAACEAJtux&#10;8dwAAAAHAQAADwAAAAAAAAAAAAAAAABqBAAAZHJzL2Rvd25yZXYueG1sUEsFBgAAAAAEAAQA8wAA&#10;AHMFAAAAAA==&#10;" stroked="f">
                <v:textbox>
                  <w:txbxContent>
                    <w:p w14:paraId="3EE8CB9A" w14:textId="77777777" w:rsidR="006E4EA3" w:rsidRPr="006E4EA3" w:rsidRDefault="006E4EA3" w:rsidP="006E4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p-values from Fisher’s exact tests. Significant p-values at alpha = 0.05 indicated by *.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B72B0" w14:textId="0C9CFC0B" w:rsidR="000D5DEC" w:rsidRDefault="000D5DEC" w:rsidP="000D5DEC">
      <w:pPr>
        <w:tabs>
          <w:tab w:val="left" w:pos="2145"/>
        </w:tabs>
      </w:pPr>
    </w:p>
    <w:tbl>
      <w:tblPr>
        <w:tblStyle w:val="PlainTable4"/>
        <w:tblpPr w:leftFromText="180" w:rightFromText="180" w:vertAnchor="page" w:horzAnchor="margin" w:tblpY="2401"/>
        <w:tblW w:w="7582" w:type="dxa"/>
        <w:tblLook w:val="04A0" w:firstRow="1" w:lastRow="0" w:firstColumn="1" w:lastColumn="0" w:noHBand="0" w:noVBand="1"/>
      </w:tblPr>
      <w:tblGrid>
        <w:gridCol w:w="2970"/>
        <w:gridCol w:w="1890"/>
        <w:gridCol w:w="1710"/>
        <w:gridCol w:w="1012"/>
      </w:tblGrid>
      <w:tr w:rsidR="000D5DEC" w:rsidRPr="001A54E3" w14:paraId="5E1B4E81" w14:textId="77777777" w:rsidTr="00F6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069E7F8" w14:textId="06A55EC2" w:rsidR="000D5DEC" w:rsidRPr="001A54E3" w:rsidRDefault="000D5DEC" w:rsidP="00F65F4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9F4D3A9" w14:textId="3FD09631" w:rsidR="000D5DEC" w:rsidRPr="001A54E3" w:rsidRDefault="000D5DEC" w:rsidP="00F65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Pre-2020 (n=</w:t>
            </w:r>
            <w:r>
              <w:rPr>
                <w:rFonts w:ascii="Arial" w:hAnsi="Arial" w:cs="Arial"/>
              </w:rPr>
              <w:t>156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068C792" w14:textId="77777777" w:rsidR="000D5DEC" w:rsidRDefault="000D5DEC" w:rsidP="00F65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2022 </w:t>
            </w:r>
          </w:p>
          <w:p w14:paraId="5EBD0953" w14:textId="4E03EBE2" w:rsidR="000D5DEC" w:rsidRPr="001A54E3" w:rsidRDefault="000D5DEC" w:rsidP="00F65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(n=</w:t>
            </w:r>
            <w:r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51B9477" w14:textId="77777777" w:rsidR="000D5DEC" w:rsidRPr="001A54E3" w:rsidRDefault="000D5DEC" w:rsidP="00F65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p-value</w:t>
            </w:r>
          </w:p>
        </w:tc>
      </w:tr>
      <w:tr w:rsidR="000D5DEC" w:rsidRPr="001A54E3" w14:paraId="6A932A53" w14:textId="77777777" w:rsidTr="00F6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</w:tcBorders>
          </w:tcPr>
          <w:p w14:paraId="589F8A52" w14:textId="7416A4A0" w:rsidR="000D5DEC" w:rsidRDefault="000D5DEC" w:rsidP="00F65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Severe illness – n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B8A555C" w14:textId="77777777" w:rsidR="000D5DEC" w:rsidRPr="001A54E3" w:rsidRDefault="000D5DEC" w:rsidP="00F6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4F9A801" w14:textId="77777777" w:rsidR="000D5DEC" w:rsidRPr="001A54E3" w:rsidRDefault="000D5DEC" w:rsidP="00F6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78AEF252" w14:textId="77777777" w:rsidR="000D5DEC" w:rsidRPr="001A54E3" w:rsidRDefault="000D5DEC" w:rsidP="00F6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EA3" w:rsidRPr="001A54E3" w14:paraId="082F96F7" w14:textId="77777777" w:rsidTr="00F6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ACB99C8" w14:textId="604E6E48" w:rsidR="000D5DEC" w:rsidRPr="001A54E3" w:rsidRDefault="000D5DEC" w:rsidP="00F65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Victoria</w:t>
            </w:r>
          </w:p>
        </w:tc>
        <w:tc>
          <w:tcPr>
            <w:tcW w:w="1890" w:type="dxa"/>
          </w:tcPr>
          <w:p w14:paraId="5FD74926" w14:textId="77777777" w:rsidR="000D5DEC" w:rsidRPr="001A54E3" w:rsidRDefault="000D5DEC" w:rsidP="00F6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11E192F" w14:textId="77777777" w:rsidR="000D5DEC" w:rsidRPr="001A54E3" w:rsidRDefault="000D5DEC" w:rsidP="00F6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AB90CDE" w14:textId="77777777" w:rsidR="000D5DEC" w:rsidRPr="001A54E3" w:rsidRDefault="000D5DEC" w:rsidP="00F6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5DEC" w:rsidRPr="001A54E3" w14:paraId="4505772D" w14:textId="77777777" w:rsidTr="00F6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4BF2DF1" w14:textId="77777777" w:rsidR="000D5DEC" w:rsidRPr="000D5DEC" w:rsidRDefault="000D5DEC" w:rsidP="00F65F4C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Overall</w:t>
            </w:r>
          </w:p>
        </w:tc>
        <w:tc>
          <w:tcPr>
            <w:tcW w:w="1890" w:type="dxa"/>
          </w:tcPr>
          <w:p w14:paraId="55523078" w14:textId="5CBDC202" w:rsidR="000D5DEC" w:rsidRPr="001A54E3" w:rsidRDefault="000D5DEC" w:rsidP="00F6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(2.6)</w:t>
            </w:r>
          </w:p>
        </w:tc>
        <w:tc>
          <w:tcPr>
            <w:tcW w:w="1710" w:type="dxa"/>
          </w:tcPr>
          <w:p w14:paraId="4D1A5518" w14:textId="56D07069" w:rsidR="000D5DEC" w:rsidRPr="001A54E3" w:rsidRDefault="000D5DEC" w:rsidP="00F6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(6.3)</w:t>
            </w:r>
          </w:p>
        </w:tc>
        <w:tc>
          <w:tcPr>
            <w:tcW w:w="1012" w:type="dxa"/>
          </w:tcPr>
          <w:p w14:paraId="063F49F9" w14:textId="0DDEA138" w:rsidR="000D5DEC" w:rsidRPr="001A54E3" w:rsidRDefault="000D5DEC" w:rsidP="00F6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0.172</w:t>
            </w:r>
          </w:p>
        </w:tc>
      </w:tr>
      <w:tr w:rsidR="000D5DEC" w:rsidRPr="001A54E3" w14:paraId="0ED14D71" w14:textId="77777777" w:rsidTr="00F6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DB9C925" w14:textId="6216BB0E" w:rsidR="000D5DEC" w:rsidRPr="001A54E3" w:rsidRDefault="000D5DEC" w:rsidP="00F65F4C">
            <w:pPr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1A54E3">
              <w:rPr>
                <w:rFonts w:ascii="Arial" w:hAnsi="Arial" w:cs="Arial"/>
                <w:b w:val="0"/>
                <w:bCs w:val="0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</w:rPr>
              <w:t>0-4 years</w:t>
            </w:r>
          </w:p>
        </w:tc>
        <w:tc>
          <w:tcPr>
            <w:tcW w:w="1890" w:type="dxa"/>
          </w:tcPr>
          <w:p w14:paraId="5B667B70" w14:textId="1697E72A" w:rsidR="000D5DEC" w:rsidRPr="001A54E3" w:rsidRDefault="000D5DEC" w:rsidP="00F6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(1.6)</w:t>
            </w:r>
          </w:p>
        </w:tc>
        <w:tc>
          <w:tcPr>
            <w:tcW w:w="1710" w:type="dxa"/>
          </w:tcPr>
          <w:p w14:paraId="059A6037" w14:textId="49500D04" w:rsidR="000D5DEC" w:rsidRPr="001A54E3" w:rsidRDefault="000D5DEC" w:rsidP="00F6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(2.8)</w:t>
            </w:r>
          </w:p>
        </w:tc>
        <w:tc>
          <w:tcPr>
            <w:tcW w:w="1012" w:type="dxa"/>
          </w:tcPr>
          <w:p w14:paraId="0E69E05F" w14:textId="60D2E2BD" w:rsidR="000D5DEC" w:rsidRPr="001A54E3" w:rsidRDefault="000D5DEC" w:rsidP="00F6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</w:tr>
      <w:tr w:rsidR="000D5DEC" w:rsidRPr="001A54E3" w14:paraId="4947AB27" w14:textId="77777777" w:rsidTr="00F6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E94B2FB" w14:textId="77777777" w:rsidR="000D5DEC" w:rsidRPr="00CE3D73" w:rsidRDefault="000D5DEC" w:rsidP="000D5DEC">
            <w:pPr>
              <w:rPr>
                <w:rFonts w:ascii="Arial" w:hAnsi="Arial" w:cs="Arial"/>
                <w:b w:val="0"/>
                <w:bCs w:val="0"/>
              </w:rPr>
            </w:pPr>
            <w:r w:rsidRPr="00CE3D73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</w:rPr>
              <w:t>5-14 years</w:t>
            </w:r>
          </w:p>
        </w:tc>
        <w:tc>
          <w:tcPr>
            <w:tcW w:w="1890" w:type="dxa"/>
          </w:tcPr>
          <w:p w14:paraId="79A3133C" w14:textId="48F4D092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(3.2)</w:t>
            </w:r>
          </w:p>
        </w:tc>
        <w:tc>
          <w:tcPr>
            <w:tcW w:w="1710" w:type="dxa"/>
          </w:tcPr>
          <w:p w14:paraId="0025CCA7" w14:textId="72F246AE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(9.1)</w:t>
            </w:r>
          </w:p>
        </w:tc>
        <w:tc>
          <w:tcPr>
            <w:tcW w:w="1012" w:type="dxa"/>
          </w:tcPr>
          <w:p w14:paraId="4528CCDA" w14:textId="538E72A7" w:rsidR="000D5DEC" w:rsidRPr="001A54E3" w:rsidRDefault="000D5DEC" w:rsidP="000D5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0.211</w:t>
            </w:r>
          </w:p>
        </w:tc>
      </w:tr>
    </w:tbl>
    <w:p w14:paraId="3E7B048A" w14:textId="70B77E40" w:rsidR="000D5DEC" w:rsidRPr="000D5DEC" w:rsidRDefault="000D5DEC" w:rsidP="000D5DEC">
      <w:pPr>
        <w:tabs>
          <w:tab w:val="left" w:pos="2145"/>
        </w:tabs>
      </w:pPr>
    </w:p>
    <w:sectPr w:rsidR="000D5DEC" w:rsidRPr="000D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0384"/>
    <w:multiLevelType w:val="hybridMultilevel"/>
    <w:tmpl w:val="1E1A347E"/>
    <w:lvl w:ilvl="0" w:tplc="549E8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D2BCA"/>
    <w:multiLevelType w:val="hybridMultilevel"/>
    <w:tmpl w:val="80E412CC"/>
    <w:lvl w:ilvl="0" w:tplc="13DC2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D21BE"/>
    <w:multiLevelType w:val="hybridMultilevel"/>
    <w:tmpl w:val="3F1C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95058">
    <w:abstractNumId w:val="2"/>
  </w:num>
  <w:num w:numId="2" w16cid:durableId="579871999">
    <w:abstractNumId w:val="1"/>
  </w:num>
  <w:num w:numId="3" w16cid:durableId="120428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4"/>
    <w:rsid w:val="000C64FD"/>
    <w:rsid w:val="000D5DEC"/>
    <w:rsid w:val="00115DE8"/>
    <w:rsid w:val="00176DF0"/>
    <w:rsid w:val="002931E2"/>
    <w:rsid w:val="002C29E6"/>
    <w:rsid w:val="0030542C"/>
    <w:rsid w:val="00490400"/>
    <w:rsid w:val="004D1DE4"/>
    <w:rsid w:val="00587A5E"/>
    <w:rsid w:val="006E4EA3"/>
    <w:rsid w:val="00861BD7"/>
    <w:rsid w:val="00B8335E"/>
    <w:rsid w:val="00CE3D73"/>
    <w:rsid w:val="00F20EDF"/>
    <w:rsid w:val="00F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64D8"/>
  <w15:chartTrackingRefBased/>
  <w15:docId w15:val="{BE061043-34FB-479C-9299-626BFB6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BD7"/>
    <w:pPr>
      <w:ind w:left="720"/>
      <w:contextualSpacing/>
    </w:pPr>
  </w:style>
  <w:style w:type="table" w:styleId="PlainTable2">
    <w:name w:val="Plain Table 2"/>
    <w:basedOn w:val="TableNormal"/>
    <w:uiPriority w:val="42"/>
    <w:rsid w:val="00176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76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- Public Health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Greg</dc:creator>
  <cp:keywords/>
  <dc:description/>
  <cp:lastModifiedBy>Hoy, Greg</cp:lastModifiedBy>
  <cp:revision>7</cp:revision>
  <dcterms:created xsi:type="dcterms:W3CDTF">2023-02-14T15:40:00Z</dcterms:created>
  <dcterms:modified xsi:type="dcterms:W3CDTF">2023-02-15T21:48:00Z</dcterms:modified>
</cp:coreProperties>
</file>