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2DE48" w14:textId="77777777" w:rsidR="002B73B8" w:rsidRPr="00A12FBC" w:rsidRDefault="002B73B8" w:rsidP="00A12FBC">
      <w:pPr>
        <w:pStyle w:val="a7"/>
        <w:spacing w:line="360" w:lineRule="auto"/>
        <w:jc w:val="center"/>
        <w:rPr>
          <w:rFonts w:ascii="Helvetica" w:hAnsi="Helvetica" w:cs="Helvetica"/>
          <w:b/>
          <w:bCs/>
          <w:sz w:val="24"/>
          <w:szCs w:val="28"/>
        </w:rPr>
      </w:pPr>
      <w:r w:rsidRPr="00A12FBC">
        <w:rPr>
          <w:rFonts w:ascii="Helvetica" w:hAnsi="Helvetica" w:cs="Helvetica"/>
          <w:b/>
          <w:bCs/>
          <w:sz w:val="24"/>
          <w:szCs w:val="28"/>
        </w:rPr>
        <w:t>Fingerstick blood assay maps real-world NAD</w:t>
      </w:r>
      <w:r w:rsidRPr="004E56C1">
        <w:rPr>
          <w:rFonts w:ascii="Helvetica" w:hAnsi="Helvetica" w:cs="Helvetica"/>
          <w:b/>
          <w:bCs/>
          <w:sz w:val="24"/>
          <w:szCs w:val="28"/>
          <w:vertAlign w:val="superscript"/>
        </w:rPr>
        <w:t>+</w:t>
      </w:r>
      <w:r w:rsidRPr="00A12FBC">
        <w:rPr>
          <w:rFonts w:ascii="Helvetica" w:hAnsi="Helvetica" w:cs="Helvetica"/>
          <w:b/>
          <w:bCs/>
          <w:sz w:val="24"/>
          <w:szCs w:val="28"/>
        </w:rPr>
        <w:t xml:space="preserve"> disparity across gender and age</w:t>
      </w:r>
    </w:p>
    <w:p w14:paraId="1C863B3D" w14:textId="77777777" w:rsidR="002B73B8" w:rsidRPr="00A12FBC" w:rsidRDefault="002B73B8" w:rsidP="00A12FBC">
      <w:pPr>
        <w:pStyle w:val="a7"/>
        <w:spacing w:line="360" w:lineRule="auto"/>
        <w:rPr>
          <w:rFonts w:ascii="Helvetica" w:hAnsi="Helvetica" w:cs="Helvetica"/>
          <w:sz w:val="24"/>
          <w:szCs w:val="28"/>
        </w:rPr>
      </w:pPr>
    </w:p>
    <w:p w14:paraId="649B46C9" w14:textId="77777777" w:rsidR="002B73B8" w:rsidRPr="00A12FBC" w:rsidRDefault="002B73B8" w:rsidP="00A12FBC">
      <w:pPr>
        <w:pStyle w:val="a7"/>
        <w:spacing w:line="360" w:lineRule="auto"/>
        <w:rPr>
          <w:rFonts w:ascii="Helvetica" w:hAnsi="Helvetica" w:cs="Helvetica"/>
          <w:sz w:val="24"/>
          <w:szCs w:val="28"/>
        </w:rPr>
      </w:pPr>
      <w:r w:rsidRPr="00A12FBC">
        <w:rPr>
          <w:rFonts w:ascii="Helvetica" w:hAnsi="Helvetica" w:cs="Helvetica"/>
          <w:sz w:val="24"/>
          <w:szCs w:val="28"/>
        </w:rPr>
        <w:t>Authors: Pei Wang</w:t>
      </w:r>
      <w:r w:rsidRPr="004F4467">
        <w:rPr>
          <w:rFonts w:ascii="Helvetica" w:hAnsi="Helvetica" w:cs="Helvetica"/>
          <w:sz w:val="24"/>
          <w:szCs w:val="28"/>
          <w:vertAlign w:val="superscript"/>
        </w:rPr>
        <w:t>1#</w:t>
      </w:r>
      <w:r w:rsidRPr="00A12FBC">
        <w:rPr>
          <w:rFonts w:ascii="Helvetica" w:hAnsi="Helvetica" w:cs="Helvetica"/>
          <w:sz w:val="24"/>
          <w:szCs w:val="28"/>
        </w:rPr>
        <w:t xml:space="preserve">, </w:t>
      </w:r>
      <w:proofErr w:type="spellStart"/>
      <w:r w:rsidRPr="00A12FBC">
        <w:rPr>
          <w:rFonts w:ascii="Helvetica" w:hAnsi="Helvetica" w:cs="Helvetica"/>
          <w:sz w:val="24"/>
          <w:szCs w:val="28"/>
        </w:rPr>
        <w:t>Meiting</w:t>
      </w:r>
      <w:proofErr w:type="spellEnd"/>
      <w:r w:rsidRPr="00A12FBC">
        <w:rPr>
          <w:rFonts w:ascii="Helvetica" w:hAnsi="Helvetica" w:cs="Helvetica"/>
          <w:sz w:val="24"/>
          <w:szCs w:val="28"/>
        </w:rPr>
        <w:t xml:space="preserve"> Chen</w:t>
      </w:r>
      <w:r w:rsidRPr="000B61F9">
        <w:rPr>
          <w:rFonts w:ascii="Helvetica" w:hAnsi="Helvetica" w:cs="Helvetica"/>
          <w:sz w:val="24"/>
          <w:szCs w:val="28"/>
          <w:vertAlign w:val="superscript"/>
        </w:rPr>
        <w:t>1#</w:t>
      </w:r>
      <w:r w:rsidRPr="00A12FBC">
        <w:rPr>
          <w:rFonts w:ascii="Helvetica" w:hAnsi="Helvetica" w:cs="Helvetica"/>
          <w:sz w:val="24"/>
          <w:szCs w:val="28"/>
        </w:rPr>
        <w:t xml:space="preserve">, </w:t>
      </w:r>
      <w:proofErr w:type="spellStart"/>
      <w:r w:rsidRPr="00A12FBC">
        <w:rPr>
          <w:rFonts w:ascii="Helvetica" w:hAnsi="Helvetica" w:cs="Helvetica"/>
          <w:sz w:val="24"/>
          <w:szCs w:val="28"/>
        </w:rPr>
        <w:t>Yaying</w:t>
      </w:r>
      <w:proofErr w:type="spellEnd"/>
      <w:r w:rsidRPr="00A12FBC">
        <w:rPr>
          <w:rFonts w:ascii="Helvetica" w:hAnsi="Helvetica" w:cs="Helvetica"/>
          <w:sz w:val="24"/>
          <w:szCs w:val="28"/>
        </w:rPr>
        <w:t xml:space="preserve"> Hou</w:t>
      </w:r>
      <w:r w:rsidRPr="000B61F9">
        <w:rPr>
          <w:rFonts w:ascii="Helvetica" w:hAnsi="Helvetica" w:cs="Helvetica"/>
          <w:sz w:val="24"/>
          <w:szCs w:val="28"/>
          <w:vertAlign w:val="superscript"/>
        </w:rPr>
        <w:t>3#</w:t>
      </w:r>
      <w:r w:rsidRPr="00A12FBC">
        <w:rPr>
          <w:rFonts w:ascii="Helvetica" w:hAnsi="Helvetica" w:cs="Helvetica"/>
          <w:sz w:val="24"/>
          <w:szCs w:val="28"/>
        </w:rPr>
        <w:t>, Jun Luan</w:t>
      </w:r>
      <w:r w:rsidRPr="000B61F9">
        <w:rPr>
          <w:rFonts w:ascii="Helvetica" w:hAnsi="Helvetica" w:cs="Helvetica"/>
          <w:sz w:val="24"/>
          <w:szCs w:val="28"/>
          <w:vertAlign w:val="superscript"/>
        </w:rPr>
        <w:t>2</w:t>
      </w:r>
      <w:r w:rsidRPr="00A12FBC">
        <w:rPr>
          <w:rFonts w:ascii="Helvetica" w:hAnsi="Helvetica" w:cs="Helvetica"/>
          <w:sz w:val="24"/>
          <w:szCs w:val="28"/>
        </w:rPr>
        <w:t xml:space="preserve">, </w:t>
      </w:r>
      <w:proofErr w:type="spellStart"/>
      <w:r w:rsidRPr="00A12FBC">
        <w:rPr>
          <w:rFonts w:ascii="Helvetica" w:hAnsi="Helvetica" w:cs="Helvetica"/>
          <w:sz w:val="24"/>
          <w:szCs w:val="28"/>
        </w:rPr>
        <w:t>Ruili</w:t>
      </w:r>
      <w:proofErr w:type="spellEnd"/>
      <w:r w:rsidRPr="00A12FBC">
        <w:rPr>
          <w:rFonts w:ascii="Helvetica" w:hAnsi="Helvetica" w:cs="Helvetica"/>
          <w:sz w:val="24"/>
          <w:szCs w:val="28"/>
        </w:rPr>
        <w:t xml:space="preserve"> Liu</w:t>
      </w:r>
      <w:r w:rsidRPr="000B61F9">
        <w:rPr>
          <w:rFonts w:ascii="Helvetica" w:hAnsi="Helvetica" w:cs="Helvetica"/>
          <w:sz w:val="24"/>
          <w:szCs w:val="28"/>
          <w:vertAlign w:val="superscript"/>
        </w:rPr>
        <w:t>3</w:t>
      </w:r>
      <w:r w:rsidRPr="00A12FBC">
        <w:rPr>
          <w:rFonts w:ascii="Helvetica" w:hAnsi="Helvetica" w:cs="Helvetica"/>
          <w:sz w:val="24"/>
          <w:szCs w:val="28"/>
        </w:rPr>
        <w:t xml:space="preserve">, </w:t>
      </w:r>
      <w:proofErr w:type="spellStart"/>
      <w:r w:rsidRPr="00A12FBC">
        <w:rPr>
          <w:rFonts w:ascii="Helvetica" w:hAnsi="Helvetica" w:cs="Helvetica"/>
          <w:sz w:val="24"/>
          <w:szCs w:val="28"/>
        </w:rPr>
        <w:t>Liuqing</w:t>
      </w:r>
      <w:proofErr w:type="spellEnd"/>
      <w:r w:rsidRPr="00A12FBC">
        <w:rPr>
          <w:rFonts w:ascii="Helvetica" w:hAnsi="Helvetica" w:cs="Helvetica"/>
          <w:sz w:val="24"/>
          <w:szCs w:val="28"/>
        </w:rPr>
        <w:t xml:space="preserve"> Chen</w:t>
      </w:r>
      <w:r w:rsidRPr="000B61F9">
        <w:rPr>
          <w:rFonts w:ascii="Helvetica" w:hAnsi="Helvetica" w:cs="Helvetica"/>
          <w:sz w:val="24"/>
          <w:szCs w:val="28"/>
          <w:vertAlign w:val="superscript"/>
        </w:rPr>
        <w:t>1</w:t>
      </w:r>
      <w:r w:rsidRPr="001B45D5">
        <w:rPr>
          <w:rFonts w:ascii="Helvetica" w:hAnsi="Helvetica" w:cs="Helvetica"/>
          <w:sz w:val="24"/>
          <w:szCs w:val="28"/>
        </w:rPr>
        <w:t>*</w:t>
      </w:r>
      <w:r w:rsidRPr="00A12FBC">
        <w:rPr>
          <w:rFonts w:ascii="Helvetica" w:hAnsi="Helvetica" w:cs="Helvetica"/>
          <w:sz w:val="24"/>
          <w:szCs w:val="28"/>
        </w:rPr>
        <w:t>, Min Hu</w:t>
      </w:r>
      <w:r w:rsidRPr="000B61F9">
        <w:rPr>
          <w:rFonts w:ascii="Helvetica" w:hAnsi="Helvetica" w:cs="Helvetica"/>
          <w:sz w:val="24"/>
          <w:szCs w:val="28"/>
          <w:vertAlign w:val="superscript"/>
        </w:rPr>
        <w:t>2</w:t>
      </w:r>
      <w:r w:rsidRPr="001B45D5">
        <w:rPr>
          <w:rFonts w:ascii="Helvetica" w:hAnsi="Helvetica" w:cs="Helvetica"/>
          <w:sz w:val="24"/>
          <w:szCs w:val="28"/>
        </w:rPr>
        <w:t>*</w:t>
      </w:r>
      <w:r w:rsidRPr="00A12FBC">
        <w:rPr>
          <w:rFonts w:ascii="Helvetica" w:hAnsi="Helvetica" w:cs="Helvetica"/>
          <w:sz w:val="24"/>
          <w:szCs w:val="28"/>
        </w:rPr>
        <w:t xml:space="preserve">, </w:t>
      </w:r>
      <w:proofErr w:type="spellStart"/>
      <w:r w:rsidRPr="00A12FBC">
        <w:rPr>
          <w:rFonts w:ascii="Helvetica" w:hAnsi="Helvetica" w:cs="Helvetica"/>
          <w:sz w:val="24"/>
          <w:szCs w:val="28"/>
        </w:rPr>
        <w:t>Qiuliyang</w:t>
      </w:r>
      <w:proofErr w:type="spellEnd"/>
      <w:r w:rsidRPr="00A12FBC">
        <w:rPr>
          <w:rFonts w:ascii="Helvetica" w:hAnsi="Helvetica" w:cs="Helvetica"/>
          <w:sz w:val="24"/>
          <w:szCs w:val="28"/>
        </w:rPr>
        <w:t xml:space="preserve"> Yu</w:t>
      </w:r>
      <w:r w:rsidRPr="000B61F9">
        <w:rPr>
          <w:rFonts w:ascii="Helvetica" w:hAnsi="Helvetica" w:cs="Helvetica"/>
          <w:sz w:val="24"/>
          <w:szCs w:val="28"/>
          <w:vertAlign w:val="superscript"/>
        </w:rPr>
        <w:t>1, 4</w:t>
      </w:r>
      <w:r w:rsidRPr="001B45D5">
        <w:rPr>
          <w:rFonts w:ascii="Helvetica" w:hAnsi="Helvetica" w:cs="Helvetica"/>
          <w:sz w:val="24"/>
          <w:szCs w:val="28"/>
        </w:rPr>
        <w:t>*</w:t>
      </w:r>
    </w:p>
    <w:p w14:paraId="33F76CA1" w14:textId="77777777" w:rsidR="002B73B8" w:rsidRPr="00A12FBC" w:rsidRDefault="002B73B8" w:rsidP="00A12FBC">
      <w:pPr>
        <w:pStyle w:val="a7"/>
        <w:spacing w:line="360" w:lineRule="auto"/>
        <w:rPr>
          <w:rFonts w:ascii="Helvetica" w:hAnsi="Helvetica" w:cs="Helvetica"/>
          <w:sz w:val="24"/>
          <w:szCs w:val="28"/>
        </w:rPr>
      </w:pPr>
    </w:p>
    <w:p w14:paraId="360F2DA3" w14:textId="77777777" w:rsidR="002B73B8" w:rsidRPr="003150CD" w:rsidRDefault="002B73B8" w:rsidP="00A12FBC">
      <w:pPr>
        <w:pStyle w:val="a7"/>
        <w:spacing w:line="360" w:lineRule="auto"/>
        <w:rPr>
          <w:rFonts w:ascii="Helvetica" w:hAnsi="Helvetica" w:cs="Helvetica"/>
          <w:b/>
          <w:bCs/>
          <w:sz w:val="24"/>
          <w:szCs w:val="28"/>
        </w:rPr>
      </w:pPr>
      <w:r w:rsidRPr="003150CD">
        <w:rPr>
          <w:rFonts w:ascii="Helvetica" w:hAnsi="Helvetica" w:cs="Helvetica"/>
          <w:b/>
          <w:bCs/>
          <w:sz w:val="24"/>
          <w:szCs w:val="28"/>
        </w:rPr>
        <w:t>Affiliations:</w:t>
      </w:r>
    </w:p>
    <w:p w14:paraId="7F569530" w14:textId="77777777" w:rsidR="002B73B8" w:rsidRPr="00A12FBC" w:rsidRDefault="002B73B8" w:rsidP="00A12FBC">
      <w:pPr>
        <w:pStyle w:val="a7"/>
        <w:spacing w:line="360" w:lineRule="auto"/>
        <w:rPr>
          <w:rFonts w:ascii="Helvetica" w:hAnsi="Helvetica" w:cs="Helvetica"/>
          <w:sz w:val="24"/>
          <w:szCs w:val="28"/>
        </w:rPr>
      </w:pPr>
    </w:p>
    <w:p w14:paraId="37A63D83" w14:textId="77777777" w:rsidR="002B73B8" w:rsidRPr="00A12FBC" w:rsidRDefault="002B73B8" w:rsidP="00A12FBC">
      <w:pPr>
        <w:pStyle w:val="a7"/>
        <w:spacing w:line="360" w:lineRule="auto"/>
        <w:rPr>
          <w:rFonts w:ascii="Helvetica" w:hAnsi="Helvetica" w:cs="Helvetica"/>
          <w:sz w:val="24"/>
          <w:szCs w:val="28"/>
        </w:rPr>
      </w:pPr>
      <w:r w:rsidRPr="00A12FBC">
        <w:rPr>
          <w:rFonts w:ascii="Helvetica" w:hAnsi="Helvetica" w:cs="Helvetica"/>
          <w:sz w:val="24"/>
          <w:szCs w:val="28"/>
        </w:rPr>
        <w:t>1 Shenzhen Key Laboratory for the Intelligent Microbial Manufacturing of Medicines, Shenzhen Institute of Advanced Technology, Chinese Academy of Sciences, 518055 Shenzhen, China</w:t>
      </w:r>
    </w:p>
    <w:p w14:paraId="7F9293CB" w14:textId="77777777" w:rsidR="002B73B8" w:rsidRPr="00A12FBC" w:rsidRDefault="002B73B8" w:rsidP="00A12FBC">
      <w:pPr>
        <w:pStyle w:val="a7"/>
        <w:spacing w:line="360" w:lineRule="auto"/>
        <w:rPr>
          <w:rFonts w:ascii="Helvetica" w:hAnsi="Helvetica" w:cs="Helvetica"/>
          <w:sz w:val="24"/>
          <w:szCs w:val="28"/>
        </w:rPr>
      </w:pPr>
    </w:p>
    <w:p w14:paraId="353CBE58" w14:textId="77777777" w:rsidR="002B73B8" w:rsidRPr="00A12FBC" w:rsidRDefault="002B73B8" w:rsidP="00A12FBC">
      <w:pPr>
        <w:pStyle w:val="a7"/>
        <w:spacing w:line="360" w:lineRule="auto"/>
        <w:rPr>
          <w:rFonts w:ascii="Helvetica" w:hAnsi="Helvetica" w:cs="Helvetica"/>
          <w:sz w:val="24"/>
          <w:szCs w:val="28"/>
        </w:rPr>
      </w:pPr>
      <w:r w:rsidRPr="00A12FBC">
        <w:rPr>
          <w:rFonts w:ascii="Helvetica" w:hAnsi="Helvetica" w:cs="Helvetica"/>
          <w:sz w:val="24"/>
          <w:szCs w:val="28"/>
        </w:rPr>
        <w:t>2 Department of Sports Medicine, Guangzhou Sport University, 510150 Guangzhou, China</w:t>
      </w:r>
    </w:p>
    <w:p w14:paraId="765F0983" w14:textId="77777777" w:rsidR="002B73B8" w:rsidRPr="00A12FBC" w:rsidRDefault="002B73B8" w:rsidP="00A12FBC">
      <w:pPr>
        <w:pStyle w:val="a7"/>
        <w:spacing w:line="360" w:lineRule="auto"/>
        <w:rPr>
          <w:rFonts w:ascii="Helvetica" w:hAnsi="Helvetica" w:cs="Helvetica"/>
          <w:sz w:val="24"/>
          <w:szCs w:val="28"/>
        </w:rPr>
      </w:pPr>
    </w:p>
    <w:p w14:paraId="36FCD4BC" w14:textId="77777777" w:rsidR="002B73B8" w:rsidRPr="00A12FBC" w:rsidRDefault="002B73B8" w:rsidP="00A12FBC">
      <w:pPr>
        <w:pStyle w:val="a7"/>
        <w:spacing w:line="360" w:lineRule="auto"/>
        <w:rPr>
          <w:rFonts w:ascii="Helvetica" w:hAnsi="Helvetica" w:cs="Helvetica"/>
          <w:sz w:val="24"/>
          <w:szCs w:val="28"/>
        </w:rPr>
      </w:pPr>
      <w:r w:rsidRPr="00A12FBC">
        <w:rPr>
          <w:rFonts w:ascii="Helvetica" w:hAnsi="Helvetica" w:cs="Helvetica"/>
          <w:sz w:val="24"/>
          <w:szCs w:val="28"/>
        </w:rPr>
        <w:t xml:space="preserve">3 </w:t>
      </w:r>
      <w:proofErr w:type="spellStart"/>
      <w:r w:rsidRPr="00A12FBC">
        <w:rPr>
          <w:rFonts w:ascii="Helvetica" w:hAnsi="Helvetica" w:cs="Helvetica"/>
          <w:sz w:val="24"/>
          <w:szCs w:val="28"/>
        </w:rPr>
        <w:t>Celfull</w:t>
      </w:r>
      <w:proofErr w:type="spellEnd"/>
      <w:r w:rsidRPr="00A12FBC">
        <w:rPr>
          <w:rFonts w:ascii="Helvetica" w:hAnsi="Helvetica" w:cs="Helvetica"/>
          <w:sz w:val="24"/>
          <w:szCs w:val="28"/>
        </w:rPr>
        <w:t xml:space="preserve"> (China) Operation and Research Center, 518063, Shenzhen, China</w:t>
      </w:r>
    </w:p>
    <w:p w14:paraId="1C7A0ABD" w14:textId="77777777" w:rsidR="002B73B8" w:rsidRPr="00A12FBC" w:rsidRDefault="002B73B8" w:rsidP="00A12FBC">
      <w:pPr>
        <w:pStyle w:val="a7"/>
        <w:spacing w:line="360" w:lineRule="auto"/>
        <w:rPr>
          <w:rFonts w:ascii="Helvetica" w:hAnsi="Helvetica" w:cs="Helvetica"/>
          <w:sz w:val="24"/>
          <w:szCs w:val="28"/>
        </w:rPr>
      </w:pPr>
    </w:p>
    <w:p w14:paraId="10FAB15B" w14:textId="77777777" w:rsidR="002B73B8" w:rsidRPr="00A12FBC" w:rsidRDefault="002B73B8" w:rsidP="00A12FBC">
      <w:pPr>
        <w:pStyle w:val="a7"/>
        <w:spacing w:line="360" w:lineRule="auto"/>
        <w:rPr>
          <w:rFonts w:ascii="Helvetica" w:hAnsi="Helvetica" w:cs="Helvetica"/>
          <w:sz w:val="24"/>
          <w:szCs w:val="28"/>
        </w:rPr>
      </w:pPr>
      <w:r w:rsidRPr="00A12FBC">
        <w:rPr>
          <w:rFonts w:ascii="Helvetica" w:hAnsi="Helvetica" w:cs="Helvetica"/>
          <w:sz w:val="24"/>
          <w:szCs w:val="28"/>
        </w:rPr>
        <w:t>4 Lead contact</w:t>
      </w:r>
    </w:p>
    <w:p w14:paraId="7C72A87A" w14:textId="77777777" w:rsidR="002B73B8" w:rsidRPr="00A12FBC" w:rsidRDefault="002B73B8" w:rsidP="00A12FBC">
      <w:pPr>
        <w:pStyle w:val="a7"/>
        <w:spacing w:line="360" w:lineRule="auto"/>
        <w:rPr>
          <w:rFonts w:ascii="Helvetica" w:hAnsi="Helvetica" w:cs="Helvetica"/>
          <w:sz w:val="24"/>
          <w:szCs w:val="28"/>
        </w:rPr>
      </w:pPr>
    </w:p>
    <w:p w14:paraId="55B647E8" w14:textId="77777777" w:rsidR="002B73B8" w:rsidRPr="00A12FBC" w:rsidRDefault="002B73B8" w:rsidP="00A12FBC">
      <w:pPr>
        <w:pStyle w:val="a7"/>
        <w:spacing w:line="360" w:lineRule="auto"/>
        <w:rPr>
          <w:rFonts w:ascii="Helvetica" w:hAnsi="Helvetica" w:cs="Helvetica"/>
          <w:sz w:val="24"/>
          <w:szCs w:val="28"/>
        </w:rPr>
      </w:pPr>
      <w:r w:rsidRPr="00A12FBC">
        <w:rPr>
          <w:rFonts w:ascii="Helvetica" w:hAnsi="Helvetica" w:cs="Helvetica"/>
          <w:sz w:val="24"/>
          <w:szCs w:val="28"/>
          <w:vertAlign w:val="superscript"/>
        </w:rPr>
        <w:t xml:space="preserve"># </w:t>
      </w:r>
      <w:r w:rsidRPr="00A12FBC">
        <w:rPr>
          <w:rFonts w:ascii="Helvetica" w:hAnsi="Helvetica" w:cs="Helvetica"/>
          <w:sz w:val="24"/>
          <w:szCs w:val="28"/>
        </w:rPr>
        <w:t>Equal Contribution.</w:t>
      </w:r>
    </w:p>
    <w:p w14:paraId="2CE61D12" w14:textId="494BCBEA" w:rsidR="004360B8" w:rsidRDefault="002B73B8" w:rsidP="00A12FBC">
      <w:pPr>
        <w:pStyle w:val="a7"/>
        <w:spacing w:line="360" w:lineRule="auto"/>
        <w:rPr>
          <w:rFonts w:ascii="Helvetica" w:hAnsi="Helvetica" w:cs="Helvetica"/>
          <w:sz w:val="24"/>
          <w:szCs w:val="28"/>
        </w:rPr>
      </w:pPr>
      <w:r w:rsidRPr="001B45D5">
        <w:rPr>
          <w:rFonts w:ascii="Helvetica" w:hAnsi="Helvetica" w:cs="Helvetica"/>
          <w:sz w:val="24"/>
          <w:szCs w:val="28"/>
        </w:rPr>
        <w:t>*</w:t>
      </w:r>
      <w:r w:rsidRPr="00A12FBC">
        <w:rPr>
          <w:rFonts w:ascii="Helvetica" w:hAnsi="Helvetica" w:cs="Helvetica"/>
          <w:sz w:val="24"/>
          <w:szCs w:val="28"/>
          <w:vertAlign w:val="superscript"/>
        </w:rPr>
        <w:t xml:space="preserve"> </w:t>
      </w:r>
      <w:r w:rsidRPr="00A12FBC">
        <w:rPr>
          <w:rFonts w:ascii="Helvetica" w:hAnsi="Helvetica" w:cs="Helvetica"/>
          <w:sz w:val="24"/>
          <w:szCs w:val="28"/>
        </w:rPr>
        <w:t xml:space="preserve">Correspondence: Liuqing Chen: </w:t>
      </w:r>
      <w:hyperlink r:id="rId6" w:history="1">
        <w:r w:rsidRPr="00A12FBC">
          <w:rPr>
            <w:rFonts w:ascii="Helvetica" w:hAnsi="Helvetica" w:cs="Helvetica"/>
            <w:sz w:val="24"/>
            <w:szCs w:val="28"/>
          </w:rPr>
          <w:t>lq.chen@siat.ac.cn</w:t>
        </w:r>
      </w:hyperlink>
      <w:r w:rsidRPr="00A12FBC">
        <w:rPr>
          <w:rFonts w:ascii="Helvetica" w:hAnsi="Helvetica" w:cs="Helvetica"/>
          <w:sz w:val="24"/>
          <w:szCs w:val="28"/>
        </w:rPr>
        <w:t xml:space="preserve">, Min Hu: </w:t>
      </w:r>
      <w:hyperlink r:id="rId7" w:history="1">
        <w:r w:rsidRPr="00A12FBC">
          <w:rPr>
            <w:rFonts w:ascii="Helvetica" w:hAnsi="Helvetica" w:cs="Helvetica"/>
            <w:sz w:val="24"/>
            <w:szCs w:val="28"/>
          </w:rPr>
          <w:t>whoomin@aliyun.com</w:t>
        </w:r>
      </w:hyperlink>
      <w:r w:rsidRPr="00A12FBC">
        <w:rPr>
          <w:rFonts w:ascii="Helvetica" w:hAnsi="Helvetica" w:cs="Helvetica"/>
          <w:sz w:val="24"/>
          <w:szCs w:val="28"/>
        </w:rPr>
        <w:t xml:space="preserve">, </w:t>
      </w:r>
      <w:proofErr w:type="spellStart"/>
      <w:r w:rsidRPr="00A12FBC">
        <w:rPr>
          <w:rFonts w:ascii="Helvetica" w:hAnsi="Helvetica" w:cs="Helvetica"/>
          <w:sz w:val="24"/>
          <w:szCs w:val="28"/>
        </w:rPr>
        <w:t>Qiuliyang</w:t>
      </w:r>
      <w:proofErr w:type="spellEnd"/>
      <w:r w:rsidRPr="00A12FBC">
        <w:rPr>
          <w:rFonts w:ascii="Helvetica" w:hAnsi="Helvetica" w:cs="Helvetica"/>
          <w:sz w:val="24"/>
          <w:szCs w:val="28"/>
        </w:rPr>
        <w:t xml:space="preserve"> Yu: </w:t>
      </w:r>
      <w:hyperlink r:id="rId8" w:history="1">
        <w:r w:rsidRPr="00A12FBC">
          <w:rPr>
            <w:rFonts w:ascii="Helvetica" w:hAnsi="Helvetica" w:cs="Helvetica"/>
            <w:sz w:val="24"/>
            <w:szCs w:val="28"/>
          </w:rPr>
          <w:t>q.yu@siat.ac.cn</w:t>
        </w:r>
      </w:hyperlink>
    </w:p>
    <w:p w14:paraId="7BDAB1DC" w14:textId="20E77A68" w:rsidR="0060304D" w:rsidRDefault="0060304D">
      <w:pPr>
        <w:widowControl/>
        <w:jc w:val="left"/>
        <w:rPr>
          <w:rFonts w:ascii="Helvetica" w:hAnsi="Helvetica" w:cs="Helvetica"/>
          <w:sz w:val="24"/>
          <w:szCs w:val="28"/>
        </w:rPr>
      </w:pPr>
      <w:r>
        <w:rPr>
          <w:rFonts w:ascii="Helvetica" w:hAnsi="Helvetica" w:cs="Helvetica"/>
          <w:sz w:val="24"/>
          <w:szCs w:val="28"/>
        </w:rPr>
        <w:br w:type="page"/>
      </w:r>
    </w:p>
    <w:p w14:paraId="685C02C3" w14:textId="70003820" w:rsidR="004E56C1" w:rsidRPr="00F72029" w:rsidRDefault="004E56C1">
      <w:pPr>
        <w:widowControl/>
        <w:jc w:val="left"/>
        <w:rPr>
          <w:rFonts w:ascii="Helvetica" w:hAnsi="Helvetica" w:cs="Helvetica"/>
          <w:b/>
          <w:bCs/>
          <w:sz w:val="24"/>
          <w:szCs w:val="28"/>
        </w:rPr>
      </w:pPr>
      <w:r w:rsidRPr="00F72029">
        <w:rPr>
          <w:rFonts w:ascii="Helvetica" w:hAnsi="Helvetica" w:cs="Helvetica"/>
          <w:b/>
          <w:bCs/>
          <w:sz w:val="24"/>
          <w:szCs w:val="28"/>
        </w:rPr>
        <w:lastRenderedPageBreak/>
        <w:t>Table S1</w:t>
      </w:r>
      <w:r w:rsidR="00F72029">
        <w:rPr>
          <w:rFonts w:ascii="Helvetica" w:hAnsi="Helvetica" w:cs="Helvetica"/>
          <w:b/>
          <w:bCs/>
          <w:sz w:val="24"/>
          <w:szCs w:val="28"/>
        </w:rPr>
        <w:t>.</w:t>
      </w:r>
      <w:r w:rsidR="005F5DF9" w:rsidRPr="00F72029">
        <w:rPr>
          <w:rFonts w:ascii="Helvetica" w:hAnsi="Helvetica" w:cs="Helvetica"/>
          <w:b/>
          <w:bCs/>
          <w:sz w:val="24"/>
          <w:szCs w:val="28"/>
        </w:rPr>
        <w:t xml:space="preserve"> Age and gender information </w:t>
      </w:r>
      <w:r w:rsidR="008C1FA2" w:rsidRPr="00F72029">
        <w:rPr>
          <w:rFonts w:ascii="Helvetica" w:hAnsi="Helvetica" w:cs="Helvetica"/>
          <w:b/>
          <w:bCs/>
          <w:sz w:val="24"/>
          <w:szCs w:val="28"/>
        </w:rPr>
        <w:t xml:space="preserve">of </w:t>
      </w:r>
      <w:r w:rsidR="00F72029">
        <w:rPr>
          <w:rFonts w:ascii="Helvetica" w:hAnsi="Helvetica" w:cs="Helvetica"/>
          <w:b/>
          <w:bCs/>
          <w:sz w:val="24"/>
          <w:szCs w:val="28"/>
        </w:rPr>
        <w:t>subjects for evaluating NMN supplementation without sport.</w:t>
      </w:r>
    </w:p>
    <w:p w14:paraId="0A3FD0EF" w14:textId="77777777" w:rsidR="0033051B" w:rsidRPr="00F72029" w:rsidRDefault="0033051B">
      <w:pPr>
        <w:widowControl/>
        <w:jc w:val="left"/>
        <w:rPr>
          <w:rFonts w:ascii="Helvetica" w:hAnsi="Helvetica" w:cs="Helvetica"/>
          <w:sz w:val="24"/>
          <w:szCs w:val="28"/>
        </w:rPr>
      </w:pPr>
    </w:p>
    <w:tbl>
      <w:tblPr>
        <w:tblW w:w="8400" w:type="dxa"/>
        <w:jc w:val="center"/>
        <w:tblLook w:val="04A0" w:firstRow="1" w:lastRow="0" w:firstColumn="1" w:lastColumn="0" w:noHBand="0" w:noVBand="1"/>
      </w:tblPr>
      <w:tblGrid>
        <w:gridCol w:w="2100"/>
        <w:gridCol w:w="2100"/>
        <w:gridCol w:w="2100"/>
        <w:gridCol w:w="2100"/>
      </w:tblGrid>
      <w:tr w:rsidR="001F1FC7" w:rsidRPr="001F1FC7" w14:paraId="4570AAFE" w14:textId="77777777" w:rsidTr="001F1FC7">
        <w:trPr>
          <w:trHeight w:val="315"/>
          <w:jc w:val="center"/>
        </w:trPr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385DD9" w14:textId="77777777" w:rsidR="001F1FC7" w:rsidRPr="001F1FC7" w:rsidRDefault="001F1FC7" w:rsidP="001F1FC7">
            <w:pPr>
              <w:widowControl/>
              <w:jc w:val="center"/>
              <w:rPr>
                <w:rFonts w:ascii="Helvetica" w:eastAsia="等线" w:hAnsi="Helvetica" w:cs="Helvetica"/>
                <w:color w:val="000000"/>
                <w:kern w:val="0"/>
                <w:sz w:val="24"/>
                <w:szCs w:val="24"/>
              </w:rPr>
            </w:pPr>
            <w:r w:rsidRPr="001F1FC7">
              <w:rPr>
                <w:rFonts w:ascii="Helvetica" w:eastAsia="等线" w:hAnsi="Helvetica" w:cs="Helvetic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7536CF" w14:textId="77777777" w:rsidR="001F1FC7" w:rsidRPr="001F1FC7" w:rsidRDefault="001F1FC7" w:rsidP="001F1FC7">
            <w:pPr>
              <w:widowControl/>
              <w:jc w:val="center"/>
              <w:rPr>
                <w:rFonts w:ascii="Helvetica" w:eastAsia="等线" w:hAnsi="Helvetica" w:cs="Helvetica"/>
                <w:color w:val="000000"/>
                <w:kern w:val="0"/>
                <w:sz w:val="24"/>
                <w:szCs w:val="24"/>
              </w:rPr>
            </w:pPr>
            <w:r w:rsidRPr="001F1FC7">
              <w:rPr>
                <w:rFonts w:ascii="Helvetica" w:eastAsia="等线" w:hAnsi="Helvetica" w:cs="Helvetica"/>
                <w:color w:val="000000"/>
                <w:kern w:val="0"/>
                <w:sz w:val="24"/>
                <w:szCs w:val="24"/>
              </w:rPr>
              <w:t>Placebo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C46908" w14:textId="77777777" w:rsidR="001F1FC7" w:rsidRPr="001F1FC7" w:rsidRDefault="001F1FC7" w:rsidP="001F1FC7">
            <w:pPr>
              <w:widowControl/>
              <w:jc w:val="center"/>
              <w:rPr>
                <w:rFonts w:ascii="Helvetica" w:eastAsia="等线" w:hAnsi="Helvetica" w:cs="Helvetica"/>
                <w:color w:val="000000"/>
                <w:kern w:val="0"/>
                <w:sz w:val="24"/>
                <w:szCs w:val="24"/>
              </w:rPr>
            </w:pPr>
            <w:r w:rsidRPr="001F1FC7">
              <w:rPr>
                <w:rFonts w:ascii="Helvetica" w:eastAsia="等线" w:hAnsi="Helvetica" w:cs="Helvetica"/>
                <w:color w:val="000000"/>
                <w:kern w:val="0"/>
                <w:sz w:val="24"/>
                <w:szCs w:val="24"/>
              </w:rPr>
              <w:t>500 mg NMN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FE3CD6" w14:textId="77777777" w:rsidR="001F1FC7" w:rsidRPr="001F1FC7" w:rsidRDefault="001F1FC7" w:rsidP="001F1FC7">
            <w:pPr>
              <w:widowControl/>
              <w:jc w:val="center"/>
              <w:rPr>
                <w:rFonts w:ascii="Helvetica" w:eastAsia="等线" w:hAnsi="Helvetica" w:cs="Helvetica"/>
                <w:color w:val="000000"/>
                <w:kern w:val="0"/>
                <w:sz w:val="24"/>
                <w:szCs w:val="24"/>
              </w:rPr>
            </w:pPr>
            <w:r w:rsidRPr="001F1FC7">
              <w:rPr>
                <w:rFonts w:ascii="Helvetica" w:eastAsia="等线" w:hAnsi="Helvetica" w:cs="Helvetica"/>
                <w:color w:val="000000"/>
                <w:kern w:val="0"/>
                <w:sz w:val="24"/>
                <w:szCs w:val="24"/>
              </w:rPr>
              <w:t>1000 mg NMN</w:t>
            </w:r>
          </w:p>
        </w:tc>
      </w:tr>
      <w:tr w:rsidR="001F1FC7" w:rsidRPr="001F1FC7" w14:paraId="06B16DAB" w14:textId="77777777" w:rsidTr="001F1FC7">
        <w:trPr>
          <w:trHeight w:val="315"/>
          <w:jc w:val="center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CB688" w14:textId="77777777" w:rsidR="001F1FC7" w:rsidRPr="001F1FC7" w:rsidRDefault="001F1FC7" w:rsidP="001F1FC7">
            <w:pPr>
              <w:widowControl/>
              <w:jc w:val="center"/>
              <w:rPr>
                <w:rFonts w:ascii="Helvetica" w:eastAsia="等线" w:hAnsi="Helvetica" w:cs="Helvetica"/>
                <w:color w:val="000000"/>
                <w:kern w:val="0"/>
                <w:sz w:val="24"/>
                <w:szCs w:val="24"/>
              </w:rPr>
            </w:pPr>
            <w:r w:rsidRPr="001F1FC7">
              <w:rPr>
                <w:rFonts w:ascii="Helvetica" w:eastAsia="等线" w:hAnsi="Helvetica" w:cs="Helvetica"/>
                <w:color w:val="000000"/>
                <w:kern w:val="0"/>
                <w:sz w:val="24"/>
                <w:szCs w:val="24"/>
              </w:rPr>
              <w:t>Sample size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3343C" w14:textId="77777777" w:rsidR="001F1FC7" w:rsidRPr="001F1FC7" w:rsidRDefault="001F1FC7" w:rsidP="001F1FC7">
            <w:pPr>
              <w:widowControl/>
              <w:jc w:val="center"/>
              <w:rPr>
                <w:rFonts w:ascii="Helvetica" w:eastAsia="等线" w:hAnsi="Helvetica" w:cs="Helvetica"/>
                <w:color w:val="000000"/>
                <w:kern w:val="0"/>
                <w:sz w:val="24"/>
                <w:szCs w:val="24"/>
              </w:rPr>
            </w:pPr>
            <w:r w:rsidRPr="001F1FC7">
              <w:rPr>
                <w:rFonts w:ascii="Helvetica" w:eastAsia="等线" w:hAnsi="Helvetica" w:cs="Helvetic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79772" w14:textId="77777777" w:rsidR="001F1FC7" w:rsidRPr="001F1FC7" w:rsidRDefault="001F1FC7" w:rsidP="001F1FC7">
            <w:pPr>
              <w:widowControl/>
              <w:jc w:val="center"/>
              <w:rPr>
                <w:rFonts w:ascii="Helvetica" w:eastAsia="等线" w:hAnsi="Helvetica" w:cs="Helvetica"/>
                <w:color w:val="000000"/>
                <w:kern w:val="0"/>
                <w:sz w:val="24"/>
                <w:szCs w:val="24"/>
              </w:rPr>
            </w:pPr>
            <w:r w:rsidRPr="001F1FC7">
              <w:rPr>
                <w:rFonts w:ascii="Helvetica" w:eastAsia="等线" w:hAnsi="Helvetica" w:cs="Helvetic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9CC5B" w14:textId="77777777" w:rsidR="001F1FC7" w:rsidRPr="001F1FC7" w:rsidRDefault="001F1FC7" w:rsidP="001F1FC7">
            <w:pPr>
              <w:widowControl/>
              <w:jc w:val="center"/>
              <w:rPr>
                <w:rFonts w:ascii="Helvetica" w:eastAsia="等线" w:hAnsi="Helvetica" w:cs="Helvetica"/>
                <w:color w:val="000000"/>
                <w:kern w:val="0"/>
                <w:sz w:val="24"/>
                <w:szCs w:val="24"/>
              </w:rPr>
            </w:pPr>
            <w:r w:rsidRPr="001F1FC7">
              <w:rPr>
                <w:rFonts w:ascii="Helvetica" w:eastAsia="等线" w:hAnsi="Helvetica" w:cs="Helvetica"/>
                <w:color w:val="000000"/>
                <w:kern w:val="0"/>
                <w:sz w:val="24"/>
                <w:szCs w:val="24"/>
              </w:rPr>
              <w:t>21</w:t>
            </w:r>
          </w:p>
        </w:tc>
      </w:tr>
      <w:tr w:rsidR="001F1FC7" w:rsidRPr="001F1FC7" w14:paraId="1FE69CEC" w14:textId="77777777" w:rsidTr="001F1FC7">
        <w:trPr>
          <w:trHeight w:val="315"/>
          <w:jc w:val="center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8EBD9" w14:textId="77777777" w:rsidR="001F1FC7" w:rsidRPr="001F1FC7" w:rsidRDefault="001F1FC7" w:rsidP="001F1FC7">
            <w:pPr>
              <w:widowControl/>
              <w:jc w:val="center"/>
              <w:rPr>
                <w:rFonts w:ascii="Helvetica" w:eastAsia="等线" w:hAnsi="Helvetica" w:cs="Helvetica"/>
                <w:color w:val="000000"/>
                <w:kern w:val="0"/>
                <w:sz w:val="24"/>
                <w:szCs w:val="24"/>
              </w:rPr>
            </w:pPr>
            <w:r w:rsidRPr="001F1FC7">
              <w:rPr>
                <w:rFonts w:ascii="Helvetica" w:eastAsia="等线" w:hAnsi="Helvetica" w:cs="Helvetica"/>
                <w:color w:val="000000"/>
                <w:kern w:val="0"/>
                <w:sz w:val="24"/>
                <w:szCs w:val="24"/>
              </w:rPr>
              <w:t>Gender (M/F)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CBC8C" w14:textId="77777777" w:rsidR="001F1FC7" w:rsidRPr="001F1FC7" w:rsidRDefault="001F1FC7" w:rsidP="001F1FC7">
            <w:pPr>
              <w:widowControl/>
              <w:jc w:val="center"/>
              <w:rPr>
                <w:rFonts w:ascii="Helvetica" w:eastAsia="等线" w:hAnsi="Helvetica" w:cs="Helvetica"/>
                <w:color w:val="000000"/>
                <w:kern w:val="0"/>
                <w:sz w:val="24"/>
                <w:szCs w:val="24"/>
              </w:rPr>
            </w:pPr>
            <w:r w:rsidRPr="001F1FC7">
              <w:rPr>
                <w:rFonts w:ascii="Helvetica" w:eastAsia="等线" w:hAnsi="Helvetica" w:cs="Helvetica"/>
                <w:color w:val="000000"/>
                <w:kern w:val="0"/>
                <w:sz w:val="24"/>
                <w:szCs w:val="24"/>
              </w:rPr>
              <w:t>10/15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A2319" w14:textId="77777777" w:rsidR="001F1FC7" w:rsidRPr="001F1FC7" w:rsidRDefault="001F1FC7" w:rsidP="001F1FC7">
            <w:pPr>
              <w:widowControl/>
              <w:jc w:val="center"/>
              <w:rPr>
                <w:rFonts w:ascii="Helvetica" w:eastAsia="等线" w:hAnsi="Helvetica" w:cs="Helvetica"/>
                <w:color w:val="000000"/>
                <w:kern w:val="0"/>
                <w:sz w:val="24"/>
                <w:szCs w:val="24"/>
              </w:rPr>
            </w:pPr>
            <w:r w:rsidRPr="001F1FC7">
              <w:rPr>
                <w:rFonts w:ascii="Helvetica" w:eastAsia="等线" w:hAnsi="Helvetica" w:cs="Helvetica"/>
                <w:color w:val="000000"/>
                <w:kern w:val="0"/>
                <w:sz w:val="24"/>
                <w:szCs w:val="24"/>
              </w:rPr>
              <w:t>9/10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14090" w14:textId="77777777" w:rsidR="001F1FC7" w:rsidRPr="001F1FC7" w:rsidRDefault="001F1FC7" w:rsidP="001F1FC7">
            <w:pPr>
              <w:widowControl/>
              <w:jc w:val="center"/>
              <w:rPr>
                <w:rFonts w:ascii="Helvetica" w:eastAsia="等线" w:hAnsi="Helvetica" w:cs="Helvetica"/>
                <w:color w:val="000000"/>
                <w:kern w:val="0"/>
                <w:sz w:val="24"/>
                <w:szCs w:val="24"/>
              </w:rPr>
            </w:pPr>
            <w:r w:rsidRPr="001F1FC7">
              <w:rPr>
                <w:rFonts w:ascii="Helvetica" w:eastAsia="等线" w:hAnsi="Helvetica" w:cs="Helvetica"/>
                <w:color w:val="000000"/>
                <w:kern w:val="0"/>
                <w:sz w:val="24"/>
                <w:szCs w:val="24"/>
              </w:rPr>
              <w:t>10/11</w:t>
            </w:r>
          </w:p>
        </w:tc>
      </w:tr>
      <w:tr w:rsidR="001F1FC7" w:rsidRPr="001F1FC7" w14:paraId="75B82084" w14:textId="77777777" w:rsidTr="001F1FC7">
        <w:trPr>
          <w:trHeight w:val="315"/>
          <w:jc w:val="center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EBD95" w14:textId="77777777" w:rsidR="001F1FC7" w:rsidRPr="001F1FC7" w:rsidRDefault="001F1FC7" w:rsidP="001F1FC7">
            <w:pPr>
              <w:widowControl/>
              <w:jc w:val="center"/>
              <w:rPr>
                <w:rFonts w:ascii="Helvetica" w:eastAsia="等线" w:hAnsi="Helvetica" w:cs="Helvetica"/>
                <w:color w:val="000000"/>
                <w:kern w:val="0"/>
                <w:sz w:val="24"/>
                <w:szCs w:val="24"/>
              </w:rPr>
            </w:pPr>
            <w:r w:rsidRPr="001F1FC7">
              <w:rPr>
                <w:rFonts w:ascii="Helvetica" w:eastAsia="等线" w:hAnsi="Helvetica" w:cs="Helvetica"/>
                <w:color w:val="000000"/>
                <w:kern w:val="0"/>
                <w:sz w:val="24"/>
                <w:szCs w:val="24"/>
              </w:rPr>
              <w:t>Average age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BF1A4" w14:textId="77777777" w:rsidR="001F1FC7" w:rsidRPr="001F1FC7" w:rsidRDefault="001F1FC7" w:rsidP="001F1FC7">
            <w:pPr>
              <w:widowControl/>
              <w:jc w:val="center"/>
              <w:rPr>
                <w:rFonts w:ascii="Helvetica" w:eastAsia="等线" w:hAnsi="Helvetica" w:cs="Helvetica"/>
                <w:color w:val="000000"/>
                <w:kern w:val="0"/>
                <w:sz w:val="24"/>
                <w:szCs w:val="24"/>
              </w:rPr>
            </w:pPr>
            <w:r w:rsidRPr="001F1FC7">
              <w:rPr>
                <w:rFonts w:ascii="Helvetica" w:eastAsia="等线" w:hAnsi="Helvetica" w:cs="Helvetica"/>
                <w:color w:val="000000"/>
                <w:kern w:val="0"/>
                <w:sz w:val="24"/>
                <w:szCs w:val="24"/>
              </w:rPr>
              <w:t>57.00 ± 6.86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20BCE" w14:textId="77777777" w:rsidR="001F1FC7" w:rsidRPr="001F1FC7" w:rsidRDefault="001F1FC7" w:rsidP="001F1FC7">
            <w:pPr>
              <w:widowControl/>
              <w:jc w:val="center"/>
              <w:rPr>
                <w:rFonts w:ascii="Helvetica" w:eastAsia="等线" w:hAnsi="Helvetica" w:cs="Helvetica"/>
                <w:color w:val="000000"/>
                <w:kern w:val="0"/>
                <w:sz w:val="24"/>
                <w:szCs w:val="24"/>
              </w:rPr>
            </w:pPr>
            <w:r w:rsidRPr="001F1FC7">
              <w:rPr>
                <w:rFonts w:ascii="Helvetica" w:eastAsia="等线" w:hAnsi="Helvetica" w:cs="Helvetica"/>
                <w:color w:val="000000"/>
                <w:kern w:val="0"/>
                <w:sz w:val="24"/>
                <w:szCs w:val="24"/>
              </w:rPr>
              <w:t>57.95 ± 5.23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B8E8B" w14:textId="77777777" w:rsidR="001F1FC7" w:rsidRPr="001F1FC7" w:rsidRDefault="001F1FC7" w:rsidP="001F1FC7">
            <w:pPr>
              <w:widowControl/>
              <w:jc w:val="center"/>
              <w:rPr>
                <w:rFonts w:ascii="Helvetica" w:eastAsia="等线" w:hAnsi="Helvetica" w:cs="Helvetica"/>
                <w:color w:val="000000"/>
                <w:kern w:val="0"/>
                <w:sz w:val="24"/>
                <w:szCs w:val="24"/>
              </w:rPr>
            </w:pPr>
            <w:r w:rsidRPr="001F1FC7">
              <w:rPr>
                <w:rFonts w:ascii="Helvetica" w:eastAsia="等线" w:hAnsi="Helvetica" w:cs="Helvetica"/>
                <w:color w:val="000000"/>
                <w:kern w:val="0"/>
                <w:sz w:val="24"/>
                <w:szCs w:val="24"/>
              </w:rPr>
              <w:t>58.10 ± 4.22</w:t>
            </w:r>
          </w:p>
        </w:tc>
      </w:tr>
      <w:tr w:rsidR="001F1FC7" w:rsidRPr="001F1FC7" w14:paraId="44A57358" w14:textId="77777777" w:rsidTr="001F1FC7">
        <w:trPr>
          <w:trHeight w:val="315"/>
          <w:jc w:val="center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466BC" w14:textId="77777777" w:rsidR="001F1FC7" w:rsidRPr="001F1FC7" w:rsidRDefault="001F1FC7" w:rsidP="001F1FC7">
            <w:pPr>
              <w:widowControl/>
              <w:jc w:val="center"/>
              <w:rPr>
                <w:rFonts w:ascii="Helvetica" w:eastAsia="等线" w:hAnsi="Helvetica" w:cs="Helvetica"/>
                <w:color w:val="000000"/>
                <w:kern w:val="0"/>
                <w:sz w:val="24"/>
                <w:szCs w:val="24"/>
              </w:rPr>
            </w:pPr>
            <w:r w:rsidRPr="001F1FC7">
              <w:rPr>
                <w:rFonts w:ascii="Helvetica" w:eastAsia="等线" w:hAnsi="Helvetica" w:cs="Helvetica"/>
                <w:color w:val="000000"/>
                <w:kern w:val="0"/>
                <w:sz w:val="24"/>
                <w:szCs w:val="24"/>
              </w:rPr>
              <w:t>Sport (Yes/No)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5FAAA" w14:textId="77777777" w:rsidR="001F1FC7" w:rsidRPr="001F1FC7" w:rsidRDefault="001F1FC7" w:rsidP="001F1FC7">
            <w:pPr>
              <w:widowControl/>
              <w:jc w:val="center"/>
              <w:rPr>
                <w:rFonts w:ascii="Helvetica" w:eastAsia="等线" w:hAnsi="Helvetica" w:cs="Helvetica"/>
                <w:color w:val="000000"/>
                <w:kern w:val="0"/>
                <w:sz w:val="24"/>
                <w:szCs w:val="24"/>
              </w:rPr>
            </w:pPr>
            <w:r w:rsidRPr="001F1FC7">
              <w:rPr>
                <w:rFonts w:ascii="Helvetica" w:eastAsia="等线" w:hAnsi="Helvetica" w:cs="Helvetica"/>
                <w:color w:val="000000"/>
                <w:kern w:val="0"/>
                <w:sz w:val="24"/>
                <w:szCs w:val="24"/>
              </w:rPr>
              <w:t>No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E005B" w14:textId="77777777" w:rsidR="001F1FC7" w:rsidRPr="001F1FC7" w:rsidRDefault="001F1FC7" w:rsidP="001F1FC7">
            <w:pPr>
              <w:widowControl/>
              <w:jc w:val="center"/>
              <w:rPr>
                <w:rFonts w:ascii="Helvetica" w:eastAsia="等线" w:hAnsi="Helvetica" w:cs="Helvetica"/>
                <w:color w:val="000000"/>
                <w:kern w:val="0"/>
                <w:sz w:val="24"/>
                <w:szCs w:val="24"/>
              </w:rPr>
            </w:pPr>
            <w:r w:rsidRPr="001F1FC7">
              <w:rPr>
                <w:rFonts w:ascii="Helvetica" w:eastAsia="等线" w:hAnsi="Helvetica" w:cs="Helvetica"/>
                <w:color w:val="000000"/>
                <w:kern w:val="0"/>
                <w:sz w:val="24"/>
                <w:szCs w:val="24"/>
              </w:rPr>
              <w:t>No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09087" w14:textId="77777777" w:rsidR="001F1FC7" w:rsidRPr="001F1FC7" w:rsidRDefault="001F1FC7" w:rsidP="001F1FC7">
            <w:pPr>
              <w:widowControl/>
              <w:jc w:val="center"/>
              <w:rPr>
                <w:rFonts w:ascii="Helvetica" w:eastAsia="等线" w:hAnsi="Helvetica" w:cs="Helvetica"/>
                <w:color w:val="000000"/>
                <w:kern w:val="0"/>
                <w:sz w:val="24"/>
                <w:szCs w:val="24"/>
              </w:rPr>
            </w:pPr>
            <w:r w:rsidRPr="001F1FC7">
              <w:rPr>
                <w:rFonts w:ascii="Helvetica" w:eastAsia="等线" w:hAnsi="Helvetica" w:cs="Helvetica"/>
                <w:color w:val="000000"/>
                <w:kern w:val="0"/>
                <w:sz w:val="24"/>
                <w:szCs w:val="24"/>
              </w:rPr>
              <w:t>No</w:t>
            </w:r>
          </w:p>
        </w:tc>
      </w:tr>
      <w:tr w:rsidR="001F1FC7" w:rsidRPr="001F1FC7" w14:paraId="6944C32C" w14:textId="77777777" w:rsidTr="001F1FC7">
        <w:trPr>
          <w:trHeight w:val="315"/>
          <w:jc w:val="center"/>
        </w:trPr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46CAD1" w14:textId="77777777" w:rsidR="001F1FC7" w:rsidRPr="001F1FC7" w:rsidRDefault="001F1FC7" w:rsidP="001F1FC7">
            <w:pPr>
              <w:widowControl/>
              <w:jc w:val="center"/>
              <w:rPr>
                <w:rFonts w:ascii="Helvetica" w:eastAsia="等线" w:hAnsi="Helvetica" w:cs="Helvetica"/>
                <w:color w:val="000000"/>
                <w:kern w:val="0"/>
                <w:sz w:val="24"/>
                <w:szCs w:val="24"/>
              </w:rPr>
            </w:pPr>
            <w:r w:rsidRPr="001F1FC7">
              <w:rPr>
                <w:rFonts w:ascii="Helvetica" w:eastAsia="等线" w:hAnsi="Helvetica" w:cs="Helvetica"/>
                <w:color w:val="000000"/>
                <w:kern w:val="0"/>
                <w:sz w:val="24"/>
                <w:szCs w:val="24"/>
              </w:rPr>
              <w:t>Average NAD</w:t>
            </w:r>
            <w:r w:rsidRPr="001F1FC7">
              <w:rPr>
                <w:rFonts w:ascii="Helvetica" w:eastAsia="等线" w:hAnsi="Helvetica" w:cs="Helvetica"/>
                <w:color w:val="000000"/>
                <w:kern w:val="0"/>
                <w:sz w:val="24"/>
                <w:szCs w:val="24"/>
                <w:vertAlign w:val="superscript"/>
              </w:rPr>
              <w:t>+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DF7138" w14:textId="77777777" w:rsidR="001F1FC7" w:rsidRPr="001F1FC7" w:rsidRDefault="001F1FC7" w:rsidP="001F1FC7">
            <w:pPr>
              <w:widowControl/>
              <w:jc w:val="center"/>
              <w:rPr>
                <w:rFonts w:ascii="Helvetica" w:eastAsia="等线" w:hAnsi="Helvetica" w:cs="Helvetica"/>
                <w:color w:val="000000"/>
                <w:kern w:val="0"/>
                <w:sz w:val="24"/>
                <w:szCs w:val="24"/>
              </w:rPr>
            </w:pPr>
            <w:r w:rsidRPr="001F1FC7">
              <w:rPr>
                <w:rFonts w:ascii="Helvetica" w:eastAsia="等线" w:hAnsi="Helvetica" w:cs="Helvetica"/>
                <w:color w:val="000000"/>
                <w:kern w:val="0"/>
                <w:sz w:val="24"/>
                <w:szCs w:val="24"/>
              </w:rPr>
              <w:t>23.8 ± 5.5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073B27" w14:textId="77777777" w:rsidR="001F1FC7" w:rsidRPr="001F1FC7" w:rsidRDefault="001F1FC7" w:rsidP="001F1FC7">
            <w:pPr>
              <w:widowControl/>
              <w:jc w:val="center"/>
              <w:rPr>
                <w:rFonts w:ascii="Helvetica" w:eastAsia="等线" w:hAnsi="Helvetica" w:cs="Helvetica"/>
                <w:color w:val="000000"/>
                <w:kern w:val="0"/>
                <w:sz w:val="24"/>
                <w:szCs w:val="24"/>
              </w:rPr>
            </w:pPr>
            <w:r w:rsidRPr="001F1FC7">
              <w:rPr>
                <w:rFonts w:ascii="Helvetica" w:eastAsia="等线" w:hAnsi="Helvetica" w:cs="Helvetica"/>
                <w:color w:val="000000"/>
                <w:kern w:val="0"/>
                <w:sz w:val="24"/>
                <w:szCs w:val="24"/>
              </w:rPr>
              <w:t>41.7 ± 13.0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74F76B" w14:textId="77777777" w:rsidR="001F1FC7" w:rsidRPr="001F1FC7" w:rsidRDefault="001F1FC7" w:rsidP="001F1FC7">
            <w:pPr>
              <w:widowControl/>
              <w:jc w:val="center"/>
              <w:rPr>
                <w:rFonts w:ascii="Helvetica" w:eastAsia="等线" w:hAnsi="Helvetica" w:cs="Helvetica"/>
                <w:color w:val="000000"/>
                <w:kern w:val="0"/>
                <w:sz w:val="24"/>
                <w:szCs w:val="24"/>
              </w:rPr>
            </w:pPr>
            <w:r w:rsidRPr="001F1FC7">
              <w:rPr>
                <w:rFonts w:ascii="Helvetica" w:eastAsia="等线" w:hAnsi="Helvetica" w:cs="Helvetica"/>
                <w:color w:val="000000"/>
                <w:kern w:val="0"/>
                <w:sz w:val="24"/>
                <w:szCs w:val="24"/>
              </w:rPr>
              <w:t>58.8 ± 21.1</w:t>
            </w:r>
          </w:p>
        </w:tc>
      </w:tr>
    </w:tbl>
    <w:p w14:paraId="194AE1E7" w14:textId="77777777" w:rsidR="004E56C1" w:rsidRPr="00981E82" w:rsidRDefault="004E56C1">
      <w:pPr>
        <w:widowControl/>
        <w:jc w:val="left"/>
        <w:rPr>
          <w:rFonts w:ascii="Helvetica" w:hAnsi="Helvetica" w:cs="Helvetica"/>
          <w:sz w:val="24"/>
          <w:szCs w:val="28"/>
        </w:rPr>
      </w:pPr>
    </w:p>
    <w:p w14:paraId="0819BDC0" w14:textId="77777777" w:rsidR="004E56C1" w:rsidRPr="00981E82" w:rsidRDefault="004E56C1">
      <w:pPr>
        <w:widowControl/>
        <w:jc w:val="left"/>
        <w:rPr>
          <w:rFonts w:ascii="Helvetica" w:hAnsi="Helvetica" w:cs="Helvetica"/>
          <w:sz w:val="24"/>
          <w:szCs w:val="28"/>
        </w:rPr>
      </w:pPr>
    </w:p>
    <w:p w14:paraId="4BB8AC5A" w14:textId="3E5CE1C1" w:rsidR="00F72029" w:rsidRDefault="00F72029" w:rsidP="00F72029">
      <w:pPr>
        <w:widowControl/>
        <w:jc w:val="left"/>
        <w:rPr>
          <w:rFonts w:ascii="Helvetica" w:hAnsi="Helvetica" w:cs="Helvetica"/>
          <w:b/>
          <w:bCs/>
          <w:sz w:val="24"/>
          <w:szCs w:val="28"/>
        </w:rPr>
      </w:pPr>
      <w:r w:rsidRPr="00F72029">
        <w:rPr>
          <w:rFonts w:ascii="Helvetica" w:hAnsi="Helvetica" w:cs="Helvetica"/>
          <w:b/>
          <w:bCs/>
          <w:sz w:val="24"/>
          <w:szCs w:val="28"/>
        </w:rPr>
        <w:t>Table S</w:t>
      </w:r>
      <w:r>
        <w:rPr>
          <w:rFonts w:ascii="Helvetica" w:hAnsi="Helvetica" w:cs="Helvetica"/>
          <w:b/>
          <w:bCs/>
          <w:sz w:val="24"/>
          <w:szCs w:val="28"/>
        </w:rPr>
        <w:t>2.</w:t>
      </w:r>
      <w:r w:rsidRPr="00F72029">
        <w:rPr>
          <w:rFonts w:ascii="Helvetica" w:hAnsi="Helvetica" w:cs="Helvetica"/>
          <w:b/>
          <w:bCs/>
          <w:sz w:val="24"/>
          <w:szCs w:val="28"/>
        </w:rPr>
        <w:t xml:space="preserve"> Age and gender information of </w:t>
      </w:r>
      <w:r>
        <w:rPr>
          <w:rFonts w:ascii="Helvetica" w:hAnsi="Helvetica" w:cs="Helvetica"/>
          <w:b/>
          <w:bCs/>
          <w:sz w:val="24"/>
          <w:szCs w:val="28"/>
        </w:rPr>
        <w:t xml:space="preserve">subjects for evaluating NMN supplementation </w:t>
      </w:r>
      <w:r w:rsidR="003B4ED7">
        <w:rPr>
          <w:rFonts w:ascii="Helvetica" w:hAnsi="Helvetica" w:cs="Helvetica"/>
          <w:b/>
          <w:bCs/>
          <w:sz w:val="24"/>
          <w:szCs w:val="28"/>
        </w:rPr>
        <w:t xml:space="preserve">in combination </w:t>
      </w:r>
      <w:r>
        <w:rPr>
          <w:rFonts w:ascii="Helvetica" w:hAnsi="Helvetica" w:cs="Helvetica"/>
          <w:b/>
          <w:bCs/>
          <w:sz w:val="24"/>
          <w:szCs w:val="28"/>
        </w:rPr>
        <w:t xml:space="preserve">with </w:t>
      </w:r>
      <w:r w:rsidR="00F66252">
        <w:rPr>
          <w:rFonts w:ascii="Helvetica" w:hAnsi="Helvetica" w:cs="Helvetica"/>
          <w:b/>
          <w:bCs/>
          <w:sz w:val="24"/>
          <w:szCs w:val="28"/>
        </w:rPr>
        <w:t xml:space="preserve">moderate level </w:t>
      </w:r>
      <w:r w:rsidR="00751297">
        <w:rPr>
          <w:rFonts w:ascii="Helvetica" w:hAnsi="Helvetica" w:cs="Helvetica"/>
          <w:b/>
          <w:bCs/>
          <w:sz w:val="24"/>
          <w:szCs w:val="28"/>
        </w:rPr>
        <w:t xml:space="preserve">of </w:t>
      </w:r>
      <w:r>
        <w:rPr>
          <w:rFonts w:ascii="Helvetica" w:hAnsi="Helvetica" w:cs="Helvetica"/>
          <w:b/>
          <w:bCs/>
          <w:sz w:val="24"/>
          <w:szCs w:val="28"/>
        </w:rPr>
        <w:t>sport.</w:t>
      </w:r>
    </w:p>
    <w:p w14:paraId="2087273B" w14:textId="77777777" w:rsidR="001F1FC7" w:rsidRPr="00F72029" w:rsidRDefault="001F1FC7" w:rsidP="00F72029">
      <w:pPr>
        <w:widowControl/>
        <w:jc w:val="left"/>
        <w:rPr>
          <w:rFonts w:ascii="Helvetica" w:hAnsi="Helvetica" w:cs="Helvetica"/>
          <w:b/>
          <w:bCs/>
          <w:sz w:val="24"/>
          <w:szCs w:val="28"/>
        </w:rPr>
      </w:pPr>
    </w:p>
    <w:tbl>
      <w:tblPr>
        <w:tblW w:w="6300" w:type="dxa"/>
        <w:jc w:val="center"/>
        <w:tblLook w:val="04A0" w:firstRow="1" w:lastRow="0" w:firstColumn="1" w:lastColumn="0" w:noHBand="0" w:noVBand="1"/>
      </w:tblPr>
      <w:tblGrid>
        <w:gridCol w:w="2100"/>
        <w:gridCol w:w="2100"/>
        <w:gridCol w:w="2100"/>
      </w:tblGrid>
      <w:tr w:rsidR="001F1FC7" w:rsidRPr="001F1FC7" w14:paraId="2019D505" w14:textId="77777777" w:rsidTr="001F1FC7">
        <w:trPr>
          <w:trHeight w:val="315"/>
          <w:jc w:val="center"/>
        </w:trPr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48119F" w14:textId="77777777" w:rsidR="001F1FC7" w:rsidRPr="001F1FC7" w:rsidRDefault="001F1FC7" w:rsidP="001F1FC7">
            <w:pPr>
              <w:widowControl/>
              <w:jc w:val="center"/>
              <w:rPr>
                <w:rFonts w:ascii="Helvetica" w:eastAsia="等线" w:hAnsi="Helvetica" w:cs="Helvetica"/>
                <w:color w:val="000000"/>
                <w:kern w:val="0"/>
                <w:sz w:val="24"/>
                <w:szCs w:val="24"/>
              </w:rPr>
            </w:pPr>
            <w:r w:rsidRPr="001F1FC7">
              <w:rPr>
                <w:rFonts w:ascii="Helvetica" w:eastAsia="等线" w:hAnsi="Helvetica" w:cs="Helvetic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D8D189" w14:textId="77777777" w:rsidR="001F1FC7" w:rsidRPr="001F1FC7" w:rsidRDefault="001F1FC7" w:rsidP="001F1FC7">
            <w:pPr>
              <w:widowControl/>
              <w:jc w:val="center"/>
              <w:rPr>
                <w:rFonts w:ascii="Helvetica" w:eastAsia="等线" w:hAnsi="Helvetica" w:cs="Helvetica"/>
                <w:color w:val="000000"/>
                <w:kern w:val="0"/>
                <w:sz w:val="24"/>
                <w:szCs w:val="24"/>
              </w:rPr>
            </w:pPr>
            <w:r w:rsidRPr="001F1FC7">
              <w:rPr>
                <w:rFonts w:ascii="Helvetica" w:eastAsia="等线" w:hAnsi="Helvetica" w:cs="Helvetica"/>
                <w:color w:val="000000"/>
                <w:kern w:val="0"/>
                <w:sz w:val="24"/>
                <w:szCs w:val="24"/>
              </w:rPr>
              <w:t>Placebo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EB4745" w14:textId="77777777" w:rsidR="001F1FC7" w:rsidRPr="001F1FC7" w:rsidRDefault="001F1FC7" w:rsidP="001F1FC7">
            <w:pPr>
              <w:widowControl/>
              <w:jc w:val="center"/>
              <w:rPr>
                <w:rFonts w:ascii="Helvetica" w:eastAsia="等线" w:hAnsi="Helvetica" w:cs="Helvetica"/>
                <w:color w:val="000000"/>
                <w:kern w:val="0"/>
                <w:sz w:val="24"/>
                <w:szCs w:val="24"/>
              </w:rPr>
            </w:pPr>
            <w:r w:rsidRPr="001F1FC7">
              <w:rPr>
                <w:rFonts w:ascii="Helvetica" w:eastAsia="等线" w:hAnsi="Helvetica" w:cs="Helvetica"/>
                <w:color w:val="000000"/>
                <w:kern w:val="0"/>
                <w:sz w:val="24"/>
                <w:szCs w:val="24"/>
              </w:rPr>
              <w:t>500 mg NMN</w:t>
            </w:r>
          </w:p>
        </w:tc>
      </w:tr>
      <w:tr w:rsidR="001F1FC7" w:rsidRPr="001F1FC7" w14:paraId="0AD0AE99" w14:textId="77777777" w:rsidTr="001F1FC7">
        <w:trPr>
          <w:trHeight w:val="315"/>
          <w:jc w:val="center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DE813" w14:textId="77777777" w:rsidR="001F1FC7" w:rsidRPr="001F1FC7" w:rsidRDefault="001F1FC7" w:rsidP="001F1FC7">
            <w:pPr>
              <w:widowControl/>
              <w:jc w:val="center"/>
              <w:rPr>
                <w:rFonts w:ascii="Helvetica" w:eastAsia="等线" w:hAnsi="Helvetica" w:cs="Helvetica"/>
                <w:color w:val="000000"/>
                <w:kern w:val="0"/>
                <w:sz w:val="24"/>
                <w:szCs w:val="24"/>
              </w:rPr>
            </w:pPr>
            <w:r w:rsidRPr="001F1FC7">
              <w:rPr>
                <w:rFonts w:ascii="Helvetica" w:eastAsia="等线" w:hAnsi="Helvetica" w:cs="Helvetica"/>
                <w:color w:val="000000"/>
                <w:kern w:val="0"/>
                <w:sz w:val="24"/>
                <w:szCs w:val="24"/>
              </w:rPr>
              <w:t>Sample size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CF0C7" w14:textId="77777777" w:rsidR="001F1FC7" w:rsidRPr="001F1FC7" w:rsidRDefault="001F1FC7" w:rsidP="001F1FC7">
            <w:pPr>
              <w:widowControl/>
              <w:jc w:val="center"/>
              <w:rPr>
                <w:rFonts w:ascii="Helvetica" w:eastAsia="等线" w:hAnsi="Helvetica" w:cs="Helvetica"/>
                <w:color w:val="000000"/>
                <w:kern w:val="0"/>
                <w:sz w:val="24"/>
                <w:szCs w:val="24"/>
              </w:rPr>
            </w:pPr>
            <w:r w:rsidRPr="001F1FC7">
              <w:rPr>
                <w:rFonts w:ascii="Helvetica" w:eastAsia="等线" w:hAnsi="Helvetica" w:cs="Helvetic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DCDE6" w14:textId="77777777" w:rsidR="001F1FC7" w:rsidRPr="001F1FC7" w:rsidRDefault="001F1FC7" w:rsidP="001F1FC7">
            <w:pPr>
              <w:widowControl/>
              <w:jc w:val="center"/>
              <w:rPr>
                <w:rFonts w:ascii="Helvetica" w:eastAsia="等线" w:hAnsi="Helvetica" w:cs="Helvetica"/>
                <w:color w:val="000000"/>
                <w:kern w:val="0"/>
                <w:sz w:val="24"/>
                <w:szCs w:val="24"/>
              </w:rPr>
            </w:pPr>
            <w:r w:rsidRPr="001F1FC7">
              <w:rPr>
                <w:rFonts w:ascii="Helvetica" w:eastAsia="等线" w:hAnsi="Helvetica" w:cs="Helvetica"/>
                <w:color w:val="000000"/>
                <w:kern w:val="0"/>
                <w:sz w:val="24"/>
                <w:szCs w:val="24"/>
              </w:rPr>
              <w:t>20</w:t>
            </w:r>
          </w:p>
        </w:tc>
      </w:tr>
      <w:tr w:rsidR="001F1FC7" w:rsidRPr="001F1FC7" w14:paraId="52402742" w14:textId="77777777" w:rsidTr="001F1FC7">
        <w:trPr>
          <w:trHeight w:val="315"/>
          <w:jc w:val="center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6E659" w14:textId="77777777" w:rsidR="001F1FC7" w:rsidRPr="001F1FC7" w:rsidRDefault="001F1FC7" w:rsidP="001F1FC7">
            <w:pPr>
              <w:widowControl/>
              <w:jc w:val="center"/>
              <w:rPr>
                <w:rFonts w:ascii="Helvetica" w:eastAsia="等线" w:hAnsi="Helvetica" w:cs="Helvetica"/>
                <w:color w:val="000000"/>
                <w:kern w:val="0"/>
                <w:sz w:val="24"/>
                <w:szCs w:val="24"/>
              </w:rPr>
            </w:pPr>
            <w:r w:rsidRPr="001F1FC7">
              <w:rPr>
                <w:rFonts w:ascii="Helvetica" w:eastAsia="等线" w:hAnsi="Helvetica" w:cs="Helvetica"/>
                <w:color w:val="000000"/>
                <w:kern w:val="0"/>
                <w:sz w:val="24"/>
                <w:szCs w:val="24"/>
              </w:rPr>
              <w:t>Gender (M/F)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F91BE" w14:textId="77777777" w:rsidR="001F1FC7" w:rsidRPr="001F1FC7" w:rsidRDefault="001F1FC7" w:rsidP="001F1FC7">
            <w:pPr>
              <w:widowControl/>
              <w:jc w:val="center"/>
              <w:rPr>
                <w:rFonts w:ascii="Helvetica" w:eastAsia="等线" w:hAnsi="Helvetica" w:cs="Helvetica"/>
                <w:color w:val="000000"/>
                <w:kern w:val="0"/>
                <w:sz w:val="24"/>
                <w:szCs w:val="24"/>
              </w:rPr>
            </w:pPr>
            <w:r w:rsidRPr="001F1FC7">
              <w:rPr>
                <w:rFonts w:ascii="Helvetica" w:eastAsia="等线" w:hAnsi="Helvetica" w:cs="Helvetica"/>
                <w:color w:val="000000"/>
                <w:kern w:val="0"/>
                <w:sz w:val="24"/>
                <w:szCs w:val="24"/>
              </w:rPr>
              <w:t>10/11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6DC59" w14:textId="77777777" w:rsidR="001F1FC7" w:rsidRPr="001F1FC7" w:rsidRDefault="001F1FC7" w:rsidP="001F1FC7">
            <w:pPr>
              <w:widowControl/>
              <w:jc w:val="center"/>
              <w:rPr>
                <w:rFonts w:ascii="Helvetica" w:eastAsia="等线" w:hAnsi="Helvetica" w:cs="Helvetica"/>
                <w:color w:val="000000"/>
                <w:kern w:val="0"/>
                <w:sz w:val="24"/>
                <w:szCs w:val="24"/>
              </w:rPr>
            </w:pPr>
            <w:r w:rsidRPr="001F1FC7">
              <w:rPr>
                <w:rFonts w:ascii="Helvetica" w:eastAsia="等线" w:hAnsi="Helvetica" w:cs="Helvetica"/>
                <w:color w:val="000000"/>
                <w:kern w:val="0"/>
                <w:sz w:val="24"/>
                <w:szCs w:val="24"/>
              </w:rPr>
              <w:t>10/10</w:t>
            </w:r>
          </w:p>
        </w:tc>
      </w:tr>
      <w:tr w:rsidR="001F1FC7" w:rsidRPr="001F1FC7" w14:paraId="25C9EC70" w14:textId="77777777" w:rsidTr="001F1FC7">
        <w:trPr>
          <w:trHeight w:val="315"/>
          <w:jc w:val="center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F0298" w14:textId="77777777" w:rsidR="001F1FC7" w:rsidRPr="001F1FC7" w:rsidRDefault="001F1FC7" w:rsidP="001F1FC7">
            <w:pPr>
              <w:widowControl/>
              <w:jc w:val="center"/>
              <w:rPr>
                <w:rFonts w:ascii="Helvetica" w:eastAsia="等线" w:hAnsi="Helvetica" w:cs="Helvetica"/>
                <w:color w:val="000000"/>
                <w:kern w:val="0"/>
                <w:sz w:val="24"/>
                <w:szCs w:val="24"/>
              </w:rPr>
            </w:pPr>
            <w:r w:rsidRPr="001F1FC7">
              <w:rPr>
                <w:rFonts w:ascii="Helvetica" w:eastAsia="等线" w:hAnsi="Helvetica" w:cs="Helvetica"/>
                <w:color w:val="000000"/>
                <w:kern w:val="0"/>
                <w:sz w:val="24"/>
                <w:szCs w:val="24"/>
              </w:rPr>
              <w:t>Average age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33F1C" w14:textId="77777777" w:rsidR="001F1FC7" w:rsidRPr="001F1FC7" w:rsidRDefault="001F1FC7" w:rsidP="001F1FC7">
            <w:pPr>
              <w:widowControl/>
              <w:jc w:val="center"/>
              <w:rPr>
                <w:rFonts w:ascii="Helvetica" w:eastAsia="等线" w:hAnsi="Helvetica" w:cs="Helvetica"/>
                <w:color w:val="000000"/>
                <w:kern w:val="0"/>
                <w:sz w:val="24"/>
                <w:szCs w:val="24"/>
              </w:rPr>
            </w:pPr>
            <w:r w:rsidRPr="001F1FC7">
              <w:rPr>
                <w:rFonts w:ascii="Helvetica" w:eastAsia="等线" w:hAnsi="Helvetica" w:cs="Helvetica"/>
                <w:color w:val="000000"/>
                <w:kern w:val="0"/>
                <w:sz w:val="24"/>
                <w:szCs w:val="24"/>
              </w:rPr>
              <w:t>58.21 ± 5.39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8F05D" w14:textId="77777777" w:rsidR="001F1FC7" w:rsidRPr="001F1FC7" w:rsidRDefault="001F1FC7" w:rsidP="001F1FC7">
            <w:pPr>
              <w:widowControl/>
              <w:jc w:val="center"/>
              <w:rPr>
                <w:rFonts w:ascii="Helvetica" w:eastAsia="等线" w:hAnsi="Helvetica" w:cs="Helvetica"/>
                <w:color w:val="000000"/>
                <w:kern w:val="0"/>
                <w:sz w:val="24"/>
                <w:szCs w:val="24"/>
              </w:rPr>
            </w:pPr>
            <w:r w:rsidRPr="001F1FC7">
              <w:rPr>
                <w:rFonts w:ascii="Helvetica" w:eastAsia="等线" w:hAnsi="Helvetica" w:cs="Helvetica"/>
                <w:color w:val="000000"/>
                <w:kern w:val="0"/>
                <w:sz w:val="24"/>
                <w:szCs w:val="24"/>
              </w:rPr>
              <w:t>58.59 ± 4.75</w:t>
            </w:r>
          </w:p>
        </w:tc>
      </w:tr>
      <w:tr w:rsidR="001F1FC7" w:rsidRPr="001F1FC7" w14:paraId="33146961" w14:textId="77777777" w:rsidTr="001F1FC7">
        <w:trPr>
          <w:trHeight w:val="315"/>
          <w:jc w:val="center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0578F" w14:textId="77777777" w:rsidR="001F1FC7" w:rsidRPr="001F1FC7" w:rsidRDefault="001F1FC7" w:rsidP="001F1FC7">
            <w:pPr>
              <w:widowControl/>
              <w:jc w:val="center"/>
              <w:rPr>
                <w:rFonts w:ascii="Helvetica" w:eastAsia="等线" w:hAnsi="Helvetica" w:cs="Helvetica"/>
                <w:color w:val="000000"/>
                <w:kern w:val="0"/>
                <w:sz w:val="24"/>
                <w:szCs w:val="24"/>
              </w:rPr>
            </w:pPr>
            <w:r w:rsidRPr="001F1FC7">
              <w:rPr>
                <w:rFonts w:ascii="Helvetica" w:eastAsia="等线" w:hAnsi="Helvetica" w:cs="Helvetica"/>
                <w:color w:val="000000"/>
                <w:kern w:val="0"/>
                <w:sz w:val="24"/>
                <w:szCs w:val="24"/>
              </w:rPr>
              <w:t>Sport (Yes/No)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BDEBE" w14:textId="77777777" w:rsidR="001F1FC7" w:rsidRPr="001F1FC7" w:rsidRDefault="001F1FC7" w:rsidP="001F1FC7">
            <w:pPr>
              <w:widowControl/>
              <w:jc w:val="center"/>
              <w:rPr>
                <w:rFonts w:ascii="Helvetica" w:eastAsia="等线" w:hAnsi="Helvetica" w:cs="Helvetica"/>
                <w:color w:val="000000"/>
                <w:kern w:val="0"/>
                <w:sz w:val="24"/>
                <w:szCs w:val="24"/>
              </w:rPr>
            </w:pPr>
            <w:r w:rsidRPr="001F1FC7">
              <w:rPr>
                <w:rFonts w:ascii="Helvetica" w:eastAsia="等线" w:hAnsi="Helvetica" w:cs="Helvetica"/>
                <w:color w:val="000000"/>
                <w:kern w:val="0"/>
                <w:sz w:val="24"/>
                <w:szCs w:val="24"/>
              </w:rPr>
              <w:t>Yes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CF809" w14:textId="77777777" w:rsidR="001F1FC7" w:rsidRPr="001F1FC7" w:rsidRDefault="001F1FC7" w:rsidP="001F1FC7">
            <w:pPr>
              <w:widowControl/>
              <w:jc w:val="center"/>
              <w:rPr>
                <w:rFonts w:ascii="Helvetica" w:eastAsia="等线" w:hAnsi="Helvetica" w:cs="Helvetica"/>
                <w:color w:val="000000"/>
                <w:kern w:val="0"/>
                <w:sz w:val="24"/>
                <w:szCs w:val="24"/>
              </w:rPr>
            </w:pPr>
            <w:r w:rsidRPr="001F1FC7">
              <w:rPr>
                <w:rFonts w:ascii="Helvetica" w:eastAsia="等线" w:hAnsi="Helvetica" w:cs="Helvetica"/>
                <w:color w:val="000000"/>
                <w:kern w:val="0"/>
                <w:sz w:val="24"/>
                <w:szCs w:val="24"/>
              </w:rPr>
              <w:t>Yes</w:t>
            </w:r>
          </w:p>
        </w:tc>
      </w:tr>
      <w:tr w:rsidR="001F1FC7" w:rsidRPr="001F1FC7" w14:paraId="0571C5A3" w14:textId="77777777" w:rsidTr="001F1FC7">
        <w:trPr>
          <w:trHeight w:val="315"/>
          <w:jc w:val="center"/>
        </w:trPr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1B8E99" w14:textId="77777777" w:rsidR="001F1FC7" w:rsidRPr="001F1FC7" w:rsidRDefault="001F1FC7" w:rsidP="001F1FC7">
            <w:pPr>
              <w:widowControl/>
              <w:jc w:val="center"/>
              <w:rPr>
                <w:rFonts w:ascii="Helvetica" w:eastAsia="等线" w:hAnsi="Helvetica" w:cs="Helvetica"/>
                <w:color w:val="000000"/>
                <w:kern w:val="0"/>
                <w:sz w:val="24"/>
                <w:szCs w:val="24"/>
              </w:rPr>
            </w:pPr>
            <w:r w:rsidRPr="001F1FC7">
              <w:rPr>
                <w:rFonts w:ascii="Helvetica" w:eastAsia="等线" w:hAnsi="Helvetica" w:cs="Helvetica"/>
                <w:color w:val="000000"/>
                <w:kern w:val="0"/>
                <w:sz w:val="24"/>
                <w:szCs w:val="24"/>
              </w:rPr>
              <w:t>Average NAD</w:t>
            </w:r>
            <w:r w:rsidRPr="001F1FC7">
              <w:rPr>
                <w:rFonts w:ascii="Helvetica" w:eastAsia="等线" w:hAnsi="Helvetica" w:cs="Helvetica"/>
                <w:color w:val="000000"/>
                <w:kern w:val="0"/>
                <w:sz w:val="24"/>
                <w:szCs w:val="24"/>
                <w:vertAlign w:val="superscript"/>
              </w:rPr>
              <w:t>+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3A4DB1" w14:textId="77777777" w:rsidR="001F1FC7" w:rsidRPr="001F1FC7" w:rsidRDefault="001F1FC7" w:rsidP="001F1FC7">
            <w:pPr>
              <w:widowControl/>
              <w:jc w:val="center"/>
              <w:rPr>
                <w:rFonts w:ascii="Helvetica" w:eastAsia="等线" w:hAnsi="Helvetica" w:cs="Helvetica"/>
                <w:color w:val="000000"/>
                <w:kern w:val="0"/>
                <w:sz w:val="24"/>
                <w:szCs w:val="24"/>
              </w:rPr>
            </w:pPr>
            <w:r w:rsidRPr="001F1FC7">
              <w:rPr>
                <w:rFonts w:ascii="Helvetica" w:eastAsia="等线" w:hAnsi="Helvetica" w:cs="Helvetica"/>
                <w:color w:val="000000"/>
                <w:kern w:val="0"/>
                <w:sz w:val="24"/>
                <w:szCs w:val="24"/>
              </w:rPr>
              <w:t>33.18 ± 7.18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C32511" w14:textId="77777777" w:rsidR="001F1FC7" w:rsidRPr="001F1FC7" w:rsidRDefault="001F1FC7" w:rsidP="001F1FC7">
            <w:pPr>
              <w:widowControl/>
              <w:jc w:val="center"/>
              <w:rPr>
                <w:rFonts w:ascii="Helvetica" w:eastAsia="等线" w:hAnsi="Helvetica" w:cs="Helvetica"/>
                <w:color w:val="000000"/>
                <w:kern w:val="0"/>
                <w:sz w:val="24"/>
                <w:szCs w:val="24"/>
              </w:rPr>
            </w:pPr>
            <w:r w:rsidRPr="001F1FC7">
              <w:rPr>
                <w:rFonts w:ascii="Helvetica" w:eastAsia="等线" w:hAnsi="Helvetica" w:cs="Helvetica"/>
                <w:color w:val="000000"/>
                <w:kern w:val="0"/>
                <w:sz w:val="24"/>
                <w:szCs w:val="24"/>
              </w:rPr>
              <w:t>55.48 ± 21.37</w:t>
            </w:r>
          </w:p>
        </w:tc>
      </w:tr>
    </w:tbl>
    <w:p w14:paraId="00708188" w14:textId="417D5ED1" w:rsidR="004E56C1" w:rsidRDefault="004E56C1">
      <w:pPr>
        <w:widowControl/>
        <w:jc w:val="left"/>
        <w:rPr>
          <w:rFonts w:ascii="Helvetica" w:hAnsi="Helvetica" w:cs="Helvetica"/>
          <w:sz w:val="24"/>
          <w:szCs w:val="28"/>
        </w:rPr>
      </w:pPr>
    </w:p>
    <w:p w14:paraId="01AB5A9C" w14:textId="25BFCE9E" w:rsidR="003B4ED7" w:rsidRDefault="003B4ED7">
      <w:pPr>
        <w:widowControl/>
        <w:jc w:val="left"/>
        <w:rPr>
          <w:rFonts w:ascii="Helvetica" w:hAnsi="Helvetica" w:cs="Helvetica"/>
          <w:sz w:val="24"/>
          <w:szCs w:val="28"/>
        </w:rPr>
      </w:pPr>
    </w:p>
    <w:p w14:paraId="5020035B" w14:textId="51EDCDD7" w:rsidR="003B4ED7" w:rsidRDefault="003B4ED7" w:rsidP="003B4ED7">
      <w:pPr>
        <w:widowControl/>
        <w:jc w:val="left"/>
        <w:rPr>
          <w:rFonts w:ascii="Helvetica" w:hAnsi="Helvetica" w:cs="Helvetica"/>
          <w:b/>
          <w:bCs/>
          <w:sz w:val="24"/>
          <w:szCs w:val="28"/>
        </w:rPr>
      </w:pPr>
      <w:r w:rsidRPr="00F72029">
        <w:rPr>
          <w:rFonts w:ascii="Helvetica" w:hAnsi="Helvetica" w:cs="Helvetica"/>
          <w:b/>
          <w:bCs/>
          <w:sz w:val="24"/>
          <w:szCs w:val="28"/>
        </w:rPr>
        <w:t>Table S</w:t>
      </w:r>
      <w:r>
        <w:rPr>
          <w:rFonts w:ascii="Helvetica" w:hAnsi="Helvetica" w:cs="Helvetica"/>
          <w:b/>
          <w:bCs/>
          <w:sz w:val="24"/>
          <w:szCs w:val="28"/>
        </w:rPr>
        <w:t>3.</w:t>
      </w:r>
      <w:r w:rsidRPr="00F72029">
        <w:rPr>
          <w:rFonts w:ascii="Helvetica" w:hAnsi="Helvetica" w:cs="Helvetica"/>
          <w:b/>
          <w:bCs/>
          <w:sz w:val="24"/>
          <w:szCs w:val="28"/>
        </w:rPr>
        <w:t xml:space="preserve"> Age and gender information of </w:t>
      </w:r>
      <w:r>
        <w:rPr>
          <w:rFonts w:ascii="Helvetica" w:hAnsi="Helvetica" w:cs="Helvetica"/>
          <w:b/>
          <w:bCs/>
          <w:sz w:val="24"/>
          <w:szCs w:val="28"/>
        </w:rPr>
        <w:t xml:space="preserve">subjects for </w:t>
      </w:r>
      <w:r w:rsidR="00B33FCE">
        <w:rPr>
          <w:rFonts w:ascii="Helvetica" w:hAnsi="Helvetica" w:cs="Helvetica"/>
          <w:b/>
          <w:bCs/>
          <w:sz w:val="24"/>
          <w:szCs w:val="28"/>
        </w:rPr>
        <w:t>surveying NAD</w:t>
      </w:r>
      <w:r w:rsidR="00B33FCE" w:rsidRPr="00B33FCE">
        <w:rPr>
          <w:rFonts w:ascii="Helvetica" w:hAnsi="Helvetica" w:cs="Helvetica"/>
          <w:b/>
          <w:bCs/>
          <w:sz w:val="24"/>
          <w:szCs w:val="28"/>
          <w:vertAlign w:val="superscript"/>
        </w:rPr>
        <w:t>+</w:t>
      </w:r>
      <w:r w:rsidR="00B33FCE">
        <w:rPr>
          <w:rFonts w:ascii="Helvetica" w:hAnsi="Helvetica" w:cs="Helvetica"/>
          <w:b/>
          <w:bCs/>
          <w:sz w:val="24"/>
          <w:szCs w:val="28"/>
        </w:rPr>
        <w:t xml:space="preserve"> level via fingerstick sample</w:t>
      </w:r>
    </w:p>
    <w:p w14:paraId="4A6642DD" w14:textId="2B8CB268" w:rsidR="003B4ED7" w:rsidRDefault="003B4ED7">
      <w:pPr>
        <w:widowControl/>
        <w:jc w:val="left"/>
        <w:rPr>
          <w:rFonts w:ascii="Helvetica" w:hAnsi="Helvetica" w:cs="Helvetica"/>
          <w:sz w:val="24"/>
          <w:szCs w:val="28"/>
        </w:rPr>
      </w:pPr>
    </w:p>
    <w:tbl>
      <w:tblPr>
        <w:tblW w:w="10500" w:type="dxa"/>
        <w:jc w:val="center"/>
        <w:tblLook w:val="04A0" w:firstRow="1" w:lastRow="0" w:firstColumn="1" w:lastColumn="0" w:noHBand="0" w:noVBand="1"/>
      </w:tblPr>
      <w:tblGrid>
        <w:gridCol w:w="2100"/>
        <w:gridCol w:w="2100"/>
        <w:gridCol w:w="2100"/>
        <w:gridCol w:w="2100"/>
        <w:gridCol w:w="2100"/>
      </w:tblGrid>
      <w:tr w:rsidR="008139CD" w:rsidRPr="008139CD" w14:paraId="6784F5C5" w14:textId="77777777" w:rsidTr="008139CD">
        <w:trPr>
          <w:trHeight w:val="315"/>
          <w:jc w:val="center"/>
        </w:trPr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C027E4" w14:textId="77777777" w:rsidR="008139CD" w:rsidRPr="008139CD" w:rsidRDefault="008139CD" w:rsidP="008139CD">
            <w:pPr>
              <w:widowControl/>
              <w:jc w:val="center"/>
              <w:rPr>
                <w:rFonts w:ascii="Helvetica" w:eastAsia="等线" w:hAnsi="Helvetica" w:cs="Helvetica"/>
                <w:color w:val="000000"/>
                <w:kern w:val="0"/>
                <w:sz w:val="24"/>
                <w:szCs w:val="24"/>
              </w:rPr>
            </w:pPr>
            <w:r w:rsidRPr="008139CD">
              <w:rPr>
                <w:rFonts w:ascii="Helvetica" w:eastAsia="等线" w:hAnsi="Helvetica" w:cs="Helvetica"/>
                <w:color w:val="000000"/>
                <w:kern w:val="0"/>
                <w:sz w:val="24"/>
                <w:szCs w:val="24"/>
              </w:rPr>
              <w:t>Age range</w:t>
            </w:r>
          </w:p>
        </w:tc>
        <w:tc>
          <w:tcPr>
            <w:tcW w:w="4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C708DB" w14:textId="77777777" w:rsidR="008139CD" w:rsidRPr="008139CD" w:rsidRDefault="008139CD" w:rsidP="008139CD">
            <w:pPr>
              <w:widowControl/>
              <w:jc w:val="center"/>
              <w:rPr>
                <w:rFonts w:ascii="Helvetica" w:eastAsia="等线" w:hAnsi="Helvetica" w:cs="Helvetica"/>
                <w:color w:val="000000"/>
                <w:kern w:val="0"/>
                <w:sz w:val="24"/>
                <w:szCs w:val="24"/>
              </w:rPr>
            </w:pPr>
            <w:r w:rsidRPr="008139CD">
              <w:rPr>
                <w:rFonts w:ascii="Helvetica" w:eastAsia="等线" w:hAnsi="Helvetica" w:cs="Helvetica"/>
                <w:color w:val="000000"/>
                <w:kern w:val="0"/>
                <w:sz w:val="24"/>
                <w:szCs w:val="24"/>
              </w:rPr>
              <w:t>18-50</w:t>
            </w:r>
          </w:p>
        </w:tc>
        <w:tc>
          <w:tcPr>
            <w:tcW w:w="4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AB87C8" w14:textId="77777777" w:rsidR="008139CD" w:rsidRPr="008139CD" w:rsidRDefault="008139CD" w:rsidP="008139CD">
            <w:pPr>
              <w:widowControl/>
              <w:jc w:val="center"/>
              <w:rPr>
                <w:rFonts w:ascii="Helvetica" w:eastAsia="等线" w:hAnsi="Helvetica" w:cs="Helvetica"/>
                <w:color w:val="000000"/>
                <w:kern w:val="0"/>
                <w:sz w:val="24"/>
                <w:szCs w:val="24"/>
              </w:rPr>
            </w:pPr>
            <w:r w:rsidRPr="008139CD">
              <w:rPr>
                <w:rFonts w:ascii="Helvetica" w:eastAsia="等线" w:hAnsi="Helvetica" w:cs="Helvetica"/>
                <w:color w:val="000000"/>
                <w:kern w:val="0"/>
                <w:sz w:val="24"/>
                <w:szCs w:val="24"/>
              </w:rPr>
              <w:t>50-85</w:t>
            </w:r>
          </w:p>
        </w:tc>
      </w:tr>
      <w:tr w:rsidR="008139CD" w:rsidRPr="008139CD" w14:paraId="1B73674E" w14:textId="77777777" w:rsidTr="008139CD">
        <w:trPr>
          <w:trHeight w:val="315"/>
          <w:jc w:val="center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578FB" w14:textId="77777777" w:rsidR="008139CD" w:rsidRPr="008139CD" w:rsidRDefault="008139CD" w:rsidP="008139CD">
            <w:pPr>
              <w:widowControl/>
              <w:jc w:val="center"/>
              <w:rPr>
                <w:rFonts w:ascii="Helvetica" w:eastAsia="等线" w:hAnsi="Helvetica" w:cs="Helvetica"/>
                <w:color w:val="000000"/>
                <w:kern w:val="0"/>
                <w:sz w:val="24"/>
                <w:szCs w:val="24"/>
              </w:rPr>
            </w:pPr>
            <w:r w:rsidRPr="008139CD">
              <w:rPr>
                <w:rFonts w:ascii="Helvetica" w:eastAsia="等线" w:hAnsi="Helvetica" w:cs="Helvetica"/>
                <w:color w:val="000000"/>
                <w:kern w:val="0"/>
                <w:sz w:val="24"/>
                <w:szCs w:val="24"/>
              </w:rPr>
              <w:t>Gender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F1D0A" w14:textId="77777777" w:rsidR="008139CD" w:rsidRPr="008139CD" w:rsidRDefault="008139CD" w:rsidP="008139CD">
            <w:pPr>
              <w:widowControl/>
              <w:jc w:val="center"/>
              <w:rPr>
                <w:rFonts w:ascii="Helvetica" w:eastAsia="等线" w:hAnsi="Helvetica" w:cs="Helvetica"/>
                <w:color w:val="000000"/>
                <w:kern w:val="0"/>
                <w:sz w:val="24"/>
                <w:szCs w:val="24"/>
              </w:rPr>
            </w:pPr>
            <w:r w:rsidRPr="008139CD">
              <w:rPr>
                <w:rFonts w:ascii="Helvetica" w:eastAsia="等线" w:hAnsi="Helvetica" w:cs="Helvetica"/>
                <w:color w:val="000000"/>
                <w:kern w:val="0"/>
                <w:sz w:val="24"/>
                <w:szCs w:val="24"/>
              </w:rPr>
              <w:t>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9B2D1" w14:textId="77777777" w:rsidR="008139CD" w:rsidRPr="008139CD" w:rsidRDefault="008139CD" w:rsidP="008139CD">
            <w:pPr>
              <w:widowControl/>
              <w:jc w:val="center"/>
              <w:rPr>
                <w:rFonts w:ascii="Helvetica" w:eastAsia="等线" w:hAnsi="Helvetica" w:cs="Helvetica"/>
                <w:color w:val="000000"/>
                <w:kern w:val="0"/>
                <w:sz w:val="24"/>
                <w:szCs w:val="24"/>
              </w:rPr>
            </w:pPr>
            <w:r w:rsidRPr="008139CD">
              <w:rPr>
                <w:rFonts w:ascii="Helvetica" w:eastAsia="等线" w:hAnsi="Helvetica" w:cs="Helvetica"/>
                <w:color w:val="000000"/>
                <w:kern w:val="0"/>
                <w:sz w:val="24"/>
                <w:szCs w:val="24"/>
              </w:rPr>
              <w:t>F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DDFE2" w14:textId="77777777" w:rsidR="008139CD" w:rsidRPr="008139CD" w:rsidRDefault="008139CD" w:rsidP="008139CD">
            <w:pPr>
              <w:widowControl/>
              <w:jc w:val="center"/>
              <w:rPr>
                <w:rFonts w:ascii="Helvetica" w:eastAsia="等线" w:hAnsi="Helvetica" w:cs="Helvetica"/>
                <w:color w:val="000000"/>
                <w:kern w:val="0"/>
                <w:sz w:val="24"/>
                <w:szCs w:val="24"/>
              </w:rPr>
            </w:pPr>
            <w:r w:rsidRPr="008139CD">
              <w:rPr>
                <w:rFonts w:ascii="Helvetica" w:eastAsia="等线" w:hAnsi="Helvetica" w:cs="Helvetica"/>
                <w:color w:val="000000"/>
                <w:kern w:val="0"/>
                <w:sz w:val="24"/>
                <w:szCs w:val="24"/>
              </w:rPr>
              <w:t>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2B76C" w14:textId="77777777" w:rsidR="008139CD" w:rsidRPr="008139CD" w:rsidRDefault="008139CD" w:rsidP="008139CD">
            <w:pPr>
              <w:widowControl/>
              <w:jc w:val="center"/>
              <w:rPr>
                <w:rFonts w:ascii="Helvetica" w:eastAsia="等线" w:hAnsi="Helvetica" w:cs="Helvetica"/>
                <w:color w:val="000000"/>
                <w:kern w:val="0"/>
                <w:sz w:val="24"/>
                <w:szCs w:val="24"/>
              </w:rPr>
            </w:pPr>
            <w:r w:rsidRPr="008139CD">
              <w:rPr>
                <w:rFonts w:ascii="Helvetica" w:eastAsia="等线" w:hAnsi="Helvetica" w:cs="Helvetica"/>
                <w:color w:val="000000"/>
                <w:kern w:val="0"/>
                <w:sz w:val="24"/>
                <w:szCs w:val="24"/>
              </w:rPr>
              <w:t>F</w:t>
            </w:r>
          </w:p>
        </w:tc>
      </w:tr>
      <w:tr w:rsidR="008139CD" w:rsidRPr="008139CD" w14:paraId="582C02A9" w14:textId="77777777" w:rsidTr="008139CD">
        <w:trPr>
          <w:trHeight w:val="315"/>
          <w:jc w:val="center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ED03C" w14:textId="77777777" w:rsidR="008139CD" w:rsidRPr="008139CD" w:rsidRDefault="008139CD" w:rsidP="008139CD">
            <w:pPr>
              <w:widowControl/>
              <w:jc w:val="center"/>
              <w:rPr>
                <w:rFonts w:ascii="Helvetica" w:eastAsia="等线" w:hAnsi="Helvetica" w:cs="Helvetica"/>
                <w:color w:val="000000"/>
                <w:kern w:val="0"/>
                <w:sz w:val="24"/>
                <w:szCs w:val="24"/>
              </w:rPr>
            </w:pPr>
            <w:r w:rsidRPr="008139CD">
              <w:rPr>
                <w:rFonts w:ascii="Helvetica" w:eastAsia="等线" w:hAnsi="Helvetica" w:cs="Helvetica"/>
                <w:color w:val="000000"/>
                <w:kern w:val="0"/>
                <w:sz w:val="24"/>
                <w:szCs w:val="24"/>
              </w:rPr>
              <w:t>Sample size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770C7" w14:textId="77777777" w:rsidR="008139CD" w:rsidRPr="008139CD" w:rsidRDefault="008139CD" w:rsidP="008139CD">
            <w:pPr>
              <w:widowControl/>
              <w:jc w:val="center"/>
              <w:rPr>
                <w:rFonts w:ascii="Helvetica" w:eastAsia="等线" w:hAnsi="Helvetica" w:cs="Helvetica"/>
                <w:color w:val="000000"/>
                <w:kern w:val="0"/>
                <w:sz w:val="24"/>
                <w:szCs w:val="24"/>
              </w:rPr>
            </w:pPr>
            <w:r w:rsidRPr="008139CD">
              <w:rPr>
                <w:rFonts w:ascii="Helvetica" w:eastAsia="等线" w:hAnsi="Helvetica" w:cs="Helvetic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E5A1B" w14:textId="77777777" w:rsidR="008139CD" w:rsidRPr="008139CD" w:rsidRDefault="008139CD" w:rsidP="008139CD">
            <w:pPr>
              <w:widowControl/>
              <w:jc w:val="center"/>
              <w:rPr>
                <w:rFonts w:ascii="Helvetica" w:eastAsia="等线" w:hAnsi="Helvetica" w:cs="Helvetica"/>
                <w:color w:val="000000"/>
                <w:kern w:val="0"/>
                <w:sz w:val="24"/>
                <w:szCs w:val="24"/>
              </w:rPr>
            </w:pPr>
            <w:r w:rsidRPr="008139CD">
              <w:rPr>
                <w:rFonts w:ascii="Helvetica" w:eastAsia="等线" w:hAnsi="Helvetica" w:cs="Helvetic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3B983" w14:textId="77777777" w:rsidR="008139CD" w:rsidRPr="008139CD" w:rsidRDefault="008139CD" w:rsidP="008139CD">
            <w:pPr>
              <w:widowControl/>
              <w:jc w:val="center"/>
              <w:rPr>
                <w:rFonts w:ascii="Helvetica" w:eastAsia="等线" w:hAnsi="Helvetica" w:cs="Helvetica"/>
                <w:color w:val="000000"/>
                <w:kern w:val="0"/>
                <w:sz w:val="24"/>
                <w:szCs w:val="24"/>
              </w:rPr>
            </w:pPr>
            <w:r w:rsidRPr="008139CD">
              <w:rPr>
                <w:rFonts w:ascii="Helvetica" w:eastAsia="等线" w:hAnsi="Helvetica" w:cs="Helvetica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0D299" w14:textId="77777777" w:rsidR="008139CD" w:rsidRPr="008139CD" w:rsidRDefault="008139CD" w:rsidP="008139CD">
            <w:pPr>
              <w:widowControl/>
              <w:jc w:val="center"/>
              <w:rPr>
                <w:rFonts w:ascii="Helvetica" w:eastAsia="等线" w:hAnsi="Helvetica" w:cs="Helvetica"/>
                <w:color w:val="000000"/>
                <w:kern w:val="0"/>
                <w:sz w:val="24"/>
                <w:szCs w:val="24"/>
              </w:rPr>
            </w:pPr>
            <w:r w:rsidRPr="008139CD">
              <w:rPr>
                <w:rFonts w:ascii="Helvetica" w:eastAsia="等线" w:hAnsi="Helvetica" w:cs="Helvetica"/>
                <w:color w:val="000000"/>
                <w:kern w:val="0"/>
                <w:sz w:val="24"/>
                <w:szCs w:val="24"/>
              </w:rPr>
              <w:t>56</w:t>
            </w:r>
          </w:p>
        </w:tc>
      </w:tr>
      <w:tr w:rsidR="008139CD" w:rsidRPr="008139CD" w14:paraId="7C6C9D5C" w14:textId="77777777" w:rsidTr="008139CD">
        <w:trPr>
          <w:trHeight w:val="315"/>
          <w:jc w:val="center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EE763" w14:textId="77777777" w:rsidR="008139CD" w:rsidRPr="008139CD" w:rsidRDefault="008139CD" w:rsidP="008139CD">
            <w:pPr>
              <w:widowControl/>
              <w:jc w:val="center"/>
              <w:rPr>
                <w:rFonts w:ascii="Helvetica" w:eastAsia="等线" w:hAnsi="Helvetica" w:cs="Helvetica"/>
                <w:color w:val="000000"/>
                <w:kern w:val="0"/>
                <w:sz w:val="24"/>
                <w:szCs w:val="24"/>
              </w:rPr>
            </w:pPr>
            <w:r w:rsidRPr="008139CD">
              <w:rPr>
                <w:rFonts w:ascii="Helvetica" w:eastAsia="等线" w:hAnsi="Helvetica" w:cs="Helvetica"/>
                <w:color w:val="000000"/>
                <w:kern w:val="0"/>
                <w:sz w:val="24"/>
                <w:szCs w:val="24"/>
              </w:rPr>
              <w:t>Average age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F7A35" w14:textId="77777777" w:rsidR="008139CD" w:rsidRPr="008139CD" w:rsidRDefault="008139CD" w:rsidP="008139CD">
            <w:pPr>
              <w:widowControl/>
              <w:jc w:val="center"/>
              <w:rPr>
                <w:rFonts w:ascii="Helvetica" w:eastAsia="等线" w:hAnsi="Helvetica" w:cs="Helvetica"/>
                <w:color w:val="000000"/>
                <w:kern w:val="0"/>
                <w:sz w:val="24"/>
                <w:szCs w:val="24"/>
              </w:rPr>
            </w:pPr>
            <w:r w:rsidRPr="008139CD">
              <w:rPr>
                <w:rFonts w:ascii="Helvetica" w:eastAsia="等线" w:hAnsi="Helvetica" w:cs="Helvetica"/>
                <w:color w:val="000000"/>
                <w:kern w:val="0"/>
                <w:sz w:val="24"/>
                <w:szCs w:val="24"/>
              </w:rPr>
              <w:t>33.42 ± 7.02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03AC3" w14:textId="77777777" w:rsidR="008139CD" w:rsidRPr="008139CD" w:rsidRDefault="008139CD" w:rsidP="008139CD">
            <w:pPr>
              <w:widowControl/>
              <w:jc w:val="center"/>
              <w:rPr>
                <w:rFonts w:ascii="Helvetica" w:eastAsia="等线" w:hAnsi="Helvetica" w:cs="Helvetica"/>
                <w:color w:val="000000"/>
                <w:kern w:val="0"/>
                <w:sz w:val="24"/>
                <w:szCs w:val="24"/>
              </w:rPr>
            </w:pPr>
            <w:r w:rsidRPr="008139CD">
              <w:rPr>
                <w:rFonts w:ascii="Helvetica" w:eastAsia="等线" w:hAnsi="Helvetica" w:cs="Helvetica"/>
                <w:color w:val="000000"/>
                <w:kern w:val="0"/>
                <w:sz w:val="24"/>
                <w:szCs w:val="24"/>
              </w:rPr>
              <w:t>33.35 ± 8.56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B402E" w14:textId="77777777" w:rsidR="008139CD" w:rsidRPr="008139CD" w:rsidRDefault="008139CD" w:rsidP="008139CD">
            <w:pPr>
              <w:widowControl/>
              <w:jc w:val="center"/>
              <w:rPr>
                <w:rFonts w:ascii="Helvetica" w:eastAsia="等线" w:hAnsi="Helvetica" w:cs="Helvetica"/>
                <w:color w:val="000000"/>
                <w:kern w:val="0"/>
                <w:sz w:val="24"/>
                <w:szCs w:val="24"/>
              </w:rPr>
            </w:pPr>
            <w:r w:rsidRPr="008139CD">
              <w:rPr>
                <w:rFonts w:ascii="Helvetica" w:eastAsia="等线" w:hAnsi="Helvetica" w:cs="Helvetica"/>
                <w:color w:val="000000"/>
                <w:kern w:val="0"/>
                <w:sz w:val="24"/>
                <w:szCs w:val="24"/>
              </w:rPr>
              <w:t>67.88 ± 9.33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9E96B" w14:textId="77777777" w:rsidR="008139CD" w:rsidRPr="008139CD" w:rsidRDefault="008139CD" w:rsidP="008139CD">
            <w:pPr>
              <w:widowControl/>
              <w:jc w:val="center"/>
              <w:rPr>
                <w:rFonts w:ascii="Helvetica" w:eastAsia="等线" w:hAnsi="Helvetica" w:cs="Helvetica"/>
                <w:color w:val="000000"/>
                <w:kern w:val="0"/>
                <w:sz w:val="24"/>
                <w:szCs w:val="24"/>
              </w:rPr>
            </w:pPr>
            <w:r w:rsidRPr="008139CD">
              <w:rPr>
                <w:rFonts w:ascii="Helvetica" w:eastAsia="等线" w:hAnsi="Helvetica" w:cs="Helvetica"/>
                <w:color w:val="000000"/>
                <w:kern w:val="0"/>
                <w:sz w:val="24"/>
                <w:szCs w:val="24"/>
              </w:rPr>
              <w:t>67.23 ± 8.55</w:t>
            </w:r>
          </w:p>
        </w:tc>
      </w:tr>
      <w:tr w:rsidR="008139CD" w:rsidRPr="008139CD" w14:paraId="74DEA71E" w14:textId="77777777" w:rsidTr="008139CD">
        <w:trPr>
          <w:trHeight w:val="315"/>
          <w:jc w:val="center"/>
        </w:trPr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DDDD69" w14:textId="77777777" w:rsidR="008139CD" w:rsidRPr="008139CD" w:rsidRDefault="008139CD" w:rsidP="008139CD">
            <w:pPr>
              <w:widowControl/>
              <w:jc w:val="center"/>
              <w:rPr>
                <w:rFonts w:ascii="Helvetica" w:eastAsia="等线" w:hAnsi="Helvetica" w:cs="Helvetica"/>
                <w:color w:val="000000"/>
                <w:kern w:val="0"/>
                <w:sz w:val="24"/>
                <w:szCs w:val="24"/>
              </w:rPr>
            </w:pPr>
            <w:r w:rsidRPr="008139CD">
              <w:rPr>
                <w:rFonts w:ascii="Helvetica" w:eastAsia="等线" w:hAnsi="Helvetica" w:cs="Helvetica"/>
                <w:color w:val="000000"/>
                <w:kern w:val="0"/>
                <w:sz w:val="24"/>
                <w:szCs w:val="24"/>
              </w:rPr>
              <w:t>Average NAD</w:t>
            </w:r>
            <w:r w:rsidRPr="008139CD">
              <w:rPr>
                <w:rFonts w:ascii="Helvetica" w:eastAsia="等线" w:hAnsi="Helvetica" w:cs="Helvetica"/>
                <w:color w:val="000000"/>
                <w:kern w:val="0"/>
                <w:sz w:val="24"/>
                <w:szCs w:val="24"/>
                <w:vertAlign w:val="superscript"/>
              </w:rPr>
              <w:t>+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84033F" w14:textId="77777777" w:rsidR="008139CD" w:rsidRPr="008139CD" w:rsidRDefault="008139CD" w:rsidP="008139CD">
            <w:pPr>
              <w:widowControl/>
              <w:jc w:val="center"/>
              <w:rPr>
                <w:rFonts w:ascii="Helvetica" w:eastAsia="等线" w:hAnsi="Helvetica" w:cs="Helvetica"/>
                <w:color w:val="000000"/>
                <w:kern w:val="0"/>
                <w:sz w:val="24"/>
                <w:szCs w:val="24"/>
              </w:rPr>
            </w:pPr>
            <w:r w:rsidRPr="008139CD">
              <w:rPr>
                <w:rFonts w:ascii="Helvetica" w:eastAsia="等线" w:hAnsi="Helvetica" w:cs="Helvetica"/>
                <w:color w:val="000000"/>
                <w:kern w:val="0"/>
                <w:sz w:val="24"/>
                <w:szCs w:val="24"/>
              </w:rPr>
              <w:t>44.2 ± 18.9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7D7CB4" w14:textId="77777777" w:rsidR="008139CD" w:rsidRPr="008139CD" w:rsidRDefault="008139CD" w:rsidP="008139CD">
            <w:pPr>
              <w:widowControl/>
              <w:jc w:val="center"/>
              <w:rPr>
                <w:rFonts w:ascii="Helvetica" w:eastAsia="等线" w:hAnsi="Helvetica" w:cs="Helvetica"/>
                <w:color w:val="000000"/>
                <w:kern w:val="0"/>
                <w:sz w:val="24"/>
                <w:szCs w:val="24"/>
              </w:rPr>
            </w:pPr>
            <w:r w:rsidRPr="008139CD">
              <w:rPr>
                <w:rFonts w:ascii="Helvetica" w:eastAsia="等线" w:hAnsi="Helvetica" w:cs="Helvetica"/>
                <w:color w:val="000000"/>
                <w:kern w:val="0"/>
                <w:sz w:val="24"/>
                <w:szCs w:val="24"/>
              </w:rPr>
              <w:t>32.7 ± 9.6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25BFC3" w14:textId="77777777" w:rsidR="008139CD" w:rsidRPr="008139CD" w:rsidRDefault="008139CD" w:rsidP="008139CD">
            <w:pPr>
              <w:widowControl/>
              <w:jc w:val="center"/>
              <w:rPr>
                <w:rFonts w:ascii="Helvetica" w:eastAsia="等线" w:hAnsi="Helvetica" w:cs="Helvetica"/>
                <w:color w:val="000000"/>
                <w:kern w:val="0"/>
                <w:sz w:val="24"/>
                <w:szCs w:val="24"/>
              </w:rPr>
            </w:pPr>
            <w:r w:rsidRPr="008139CD">
              <w:rPr>
                <w:rFonts w:ascii="Helvetica" w:eastAsia="等线" w:hAnsi="Helvetica" w:cs="Helvetica"/>
                <w:color w:val="000000"/>
                <w:kern w:val="0"/>
                <w:sz w:val="24"/>
                <w:szCs w:val="24"/>
              </w:rPr>
              <w:t>25.9 ± 9.8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3A626C" w14:textId="77777777" w:rsidR="008139CD" w:rsidRPr="008139CD" w:rsidRDefault="008139CD" w:rsidP="008139CD">
            <w:pPr>
              <w:widowControl/>
              <w:jc w:val="center"/>
              <w:rPr>
                <w:rFonts w:ascii="Helvetica" w:eastAsia="等线" w:hAnsi="Helvetica" w:cs="Helvetica"/>
                <w:color w:val="000000"/>
                <w:kern w:val="0"/>
                <w:sz w:val="24"/>
                <w:szCs w:val="24"/>
              </w:rPr>
            </w:pPr>
            <w:r w:rsidRPr="008139CD">
              <w:rPr>
                <w:rFonts w:ascii="Helvetica" w:eastAsia="等线" w:hAnsi="Helvetica" w:cs="Helvetica"/>
                <w:color w:val="000000"/>
                <w:kern w:val="0"/>
                <w:sz w:val="24"/>
                <w:szCs w:val="24"/>
              </w:rPr>
              <w:t>24.8 ± 9.6</w:t>
            </w:r>
          </w:p>
        </w:tc>
      </w:tr>
    </w:tbl>
    <w:p w14:paraId="4FA502D7" w14:textId="77777777" w:rsidR="008139CD" w:rsidRPr="003B4ED7" w:rsidRDefault="008139CD">
      <w:pPr>
        <w:widowControl/>
        <w:jc w:val="left"/>
        <w:rPr>
          <w:rFonts w:ascii="Helvetica" w:hAnsi="Helvetica" w:cs="Helvetica"/>
          <w:sz w:val="24"/>
          <w:szCs w:val="28"/>
        </w:rPr>
      </w:pPr>
    </w:p>
    <w:p w14:paraId="6025CD00" w14:textId="5E911F74" w:rsidR="004E56C1" w:rsidRDefault="004E56C1">
      <w:pPr>
        <w:widowControl/>
        <w:jc w:val="left"/>
        <w:rPr>
          <w:rFonts w:ascii="Helvetica" w:hAnsi="Helvetica" w:cs="Helvetica"/>
          <w:sz w:val="24"/>
          <w:szCs w:val="28"/>
        </w:rPr>
      </w:pPr>
      <w:r>
        <w:rPr>
          <w:rFonts w:ascii="Helvetica" w:hAnsi="Helvetica" w:cs="Helvetica"/>
          <w:sz w:val="24"/>
          <w:szCs w:val="28"/>
        </w:rPr>
        <w:br w:type="page"/>
      </w:r>
    </w:p>
    <w:p w14:paraId="58614B9C" w14:textId="0EE772A5" w:rsidR="00543918" w:rsidRDefault="00543918" w:rsidP="00543918">
      <w:pPr>
        <w:pStyle w:val="a7"/>
        <w:spacing w:line="360" w:lineRule="auto"/>
        <w:rPr>
          <w:rFonts w:ascii="Helvetica" w:hAnsi="Helvetica" w:cs="Helvetica"/>
          <w:sz w:val="24"/>
          <w:szCs w:val="28"/>
        </w:rPr>
      </w:pPr>
      <w:r>
        <w:rPr>
          <w:rFonts w:ascii="Helvetica" w:hAnsi="Helvetica" w:cs="Helvetica"/>
          <w:noProof/>
          <w:sz w:val="24"/>
          <w:szCs w:val="28"/>
        </w:rPr>
        <w:lastRenderedPageBreak/>
        <w:drawing>
          <wp:anchor distT="0" distB="0" distL="114300" distR="114300" simplePos="0" relativeHeight="251663360" behindDoc="0" locked="0" layoutInCell="1" allowOverlap="1" wp14:anchorId="26ECE4C6" wp14:editId="69114EAD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63665" cy="2135505"/>
            <wp:effectExtent l="0" t="0" r="0" b="0"/>
            <wp:wrapTopAndBottom/>
            <wp:docPr id="3" name="图片 3" descr="一盏灯&#10;&#10;低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一盏灯&#10;&#10;低可信度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3665" cy="2135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9E71F2" w14:textId="36C1EF19" w:rsidR="00543918" w:rsidRPr="00075081" w:rsidRDefault="00543918" w:rsidP="00543918">
      <w:pPr>
        <w:pStyle w:val="a7"/>
        <w:spacing w:line="360" w:lineRule="auto"/>
        <w:rPr>
          <w:rFonts w:ascii="Helvetica" w:hAnsi="Helvetica" w:cs="Helvetica"/>
          <w:b/>
          <w:bCs/>
          <w:sz w:val="24"/>
          <w:szCs w:val="28"/>
        </w:rPr>
      </w:pPr>
      <w:r w:rsidRPr="00075081">
        <w:rPr>
          <w:rFonts w:ascii="Helvetica" w:hAnsi="Helvetica" w:cs="Helvetica"/>
          <w:b/>
          <w:bCs/>
          <w:sz w:val="24"/>
          <w:szCs w:val="28"/>
        </w:rPr>
        <w:t>Figure S</w:t>
      </w:r>
      <w:r>
        <w:rPr>
          <w:rFonts w:ascii="Helvetica" w:hAnsi="Helvetica" w:cs="Helvetica"/>
          <w:b/>
          <w:bCs/>
          <w:sz w:val="24"/>
          <w:szCs w:val="28"/>
        </w:rPr>
        <w:t>1</w:t>
      </w:r>
      <w:r w:rsidR="00F72029">
        <w:rPr>
          <w:rFonts w:ascii="Helvetica" w:hAnsi="Helvetica" w:cs="Helvetica"/>
          <w:b/>
          <w:bCs/>
          <w:sz w:val="24"/>
          <w:szCs w:val="28"/>
        </w:rPr>
        <w:t>.</w:t>
      </w:r>
      <w:r>
        <w:rPr>
          <w:rFonts w:ascii="Helvetica" w:hAnsi="Helvetica" w:cs="Helvetica"/>
          <w:b/>
          <w:bCs/>
          <w:sz w:val="24"/>
          <w:szCs w:val="28"/>
        </w:rPr>
        <w:t xml:space="preserve"> Measurement of NAD</w:t>
      </w:r>
      <w:r w:rsidRPr="00C137BB">
        <w:rPr>
          <w:rFonts w:ascii="Helvetica" w:hAnsi="Helvetica" w:cs="Helvetica"/>
          <w:b/>
          <w:bCs/>
          <w:sz w:val="24"/>
          <w:szCs w:val="28"/>
          <w:vertAlign w:val="superscript"/>
        </w:rPr>
        <w:t>+</w:t>
      </w:r>
      <w:r>
        <w:rPr>
          <w:rFonts w:ascii="Helvetica" w:hAnsi="Helvetica" w:cs="Helvetica"/>
          <w:b/>
          <w:bCs/>
          <w:sz w:val="24"/>
          <w:szCs w:val="28"/>
        </w:rPr>
        <w:t xml:space="preserve"> in spiked saliva samples. </w:t>
      </w:r>
      <w:r w:rsidRPr="001920F8">
        <w:rPr>
          <w:rFonts w:ascii="Helvetica" w:hAnsi="Helvetica" w:cs="Helvetica"/>
          <w:b/>
          <w:bCs/>
          <w:sz w:val="24"/>
          <w:szCs w:val="28"/>
        </w:rPr>
        <w:t>(a)</w:t>
      </w:r>
      <w:r w:rsidRPr="001920F8">
        <w:rPr>
          <w:rFonts w:ascii="Helvetica" w:hAnsi="Helvetica" w:cs="Helvetica"/>
          <w:sz w:val="24"/>
          <w:szCs w:val="28"/>
        </w:rPr>
        <w:t xml:space="preserve"> </w:t>
      </w:r>
      <w:r>
        <w:rPr>
          <w:rFonts w:ascii="Helvetica" w:hAnsi="Helvetica" w:cs="Helvetica"/>
          <w:sz w:val="24"/>
          <w:szCs w:val="28"/>
        </w:rPr>
        <w:t>Sensor t</w:t>
      </w:r>
      <w:r w:rsidRPr="001920F8">
        <w:rPr>
          <w:rFonts w:ascii="Helvetica" w:hAnsi="Helvetica" w:cs="Helvetica"/>
          <w:sz w:val="24"/>
          <w:szCs w:val="28"/>
        </w:rPr>
        <w:t>itration curve</w:t>
      </w:r>
      <w:r>
        <w:rPr>
          <w:rFonts w:ascii="Helvetica" w:hAnsi="Helvetica" w:cs="Helvetica"/>
          <w:sz w:val="24"/>
          <w:szCs w:val="28"/>
        </w:rPr>
        <w:t xml:space="preserve"> in </w:t>
      </w:r>
      <w:r w:rsidR="007F119D">
        <w:rPr>
          <w:rFonts w:ascii="Helvetica" w:hAnsi="Helvetica" w:cs="Helvetica"/>
          <w:sz w:val="24"/>
          <w:szCs w:val="28"/>
        </w:rPr>
        <w:t xml:space="preserve">standard </w:t>
      </w:r>
      <w:r>
        <w:rPr>
          <w:rFonts w:ascii="Helvetica" w:hAnsi="Helvetica" w:cs="Helvetica"/>
          <w:sz w:val="24"/>
          <w:szCs w:val="28"/>
        </w:rPr>
        <w:t xml:space="preserve">buffer and buffer spiked with 10% saliva lysate. The presence of saliva lysate did not show interference with the sensor performance. </w:t>
      </w:r>
      <w:r w:rsidRPr="001920F8">
        <w:rPr>
          <w:rFonts w:ascii="Helvetica" w:hAnsi="Helvetica" w:cs="Helvetica"/>
          <w:b/>
          <w:bCs/>
          <w:sz w:val="24"/>
          <w:szCs w:val="28"/>
        </w:rPr>
        <w:t>(</w:t>
      </w:r>
      <w:r>
        <w:rPr>
          <w:rFonts w:ascii="Helvetica" w:hAnsi="Helvetica" w:cs="Helvetica"/>
          <w:b/>
          <w:bCs/>
          <w:sz w:val="24"/>
          <w:szCs w:val="28"/>
        </w:rPr>
        <w:t>b</w:t>
      </w:r>
      <w:r w:rsidRPr="001920F8">
        <w:rPr>
          <w:rFonts w:ascii="Helvetica" w:hAnsi="Helvetica" w:cs="Helvetica"/>
          <w:b/>
          <w:bCs/>
          <w:sz w:val="24"/>
          <w:szCs w:val="28"/>
        </w:rPr>
        <w:t>)</w:t>
      </w:r>
      <w:r w:rsidRPr="00F052EA">
        <w:rPr>
          <w:rFonts w:ascii="Helvetica" w:hAnsi="Helvetica" w:cs="Helvetica"/>
          <w:sz w:val="24"/>
          <w:szCs w:val="28"/>
        </w:rPr>
        <w:t xml:space="preserve"> </w:t>
      </w:r>
      <w:r>
        <w:rPr>
          <w:rFonts w:ascii="Helvetica" w:hAnsi="Helvetica" w:cs="Helvetica"/>
          <w:sz w:val="24"/>
          <w:szCs w:val="28"/>
        </w:rPr>
        <w:t>Comparison between sensor and LC-MS measurement of NAD</w:t>
      </w:r>
      <w:r w:rsidRPr="00AC1C04">
        <w:rPr>
          <w:rFonts w:ascii="Helvetica" w:hAnsi="Helvetica" w:cs="Helvetica"/>
          <w:sz w:val="24"/>
          <w:szCs w:val="28"/>
          <w:vertAlign w:val="superscript"/>
        </w:rPr>
        <w:t>+</w:t>
      </w:r>
      <w:r>
        <w:rPr>
          <w:rFonts w:ascii="Helvetica" w:hAnsi="Helvetica" w:cs="Helvetica"/>
          <w:sz w:val="24"/>
          <w:szCs w:val="28"/>
        </w:rPr>
        <w:t xml:space="preserve"> in saliva. The two methods showed a high level of agreement with Pearson’s r = 0.999. In (a) and (b), </w:t>
      </w:r>
      <w:r>
        <w:rPr>
          <w:rFonts w:ascii="Helvetica" w:hAnsi="Helvetica" w:cs="Helvetica"/>
          <w:sz w:val="24"/>
          <w:szCs w:val="24"/>
        </w:rPr>
        <w:t>v</w:t>
      </w:r>
      <w:r w:rsidRPr="007F2FC2">
        <w:rPr>
          <w:rFonts w:ascii="Helvetica" w:hAnsi="Helvetica" w:cs="Helvetica"/>
          <w:sz w:val="24"/>
          <w:szCs w:val="24"/>
        </w:rPr>
        <w:t>alues are given as mean ± SD of three independent measurements</w:t>
      </w:r>
      <w:r>
        <w:rPr>
          <w:rFonts w:ascii="Helvetica" w:hAnsi="Helvetica" w:cs="Helvetica"/>
          <w:sz w:val="24"/>
          <w:szCs w:val="24"/>
        </w:rPr>
        <w:t>.</w:t>
      </w:r>
    </w:p>
    <w:p w14:paraId="04861554" w14:textId="77777777" w:rsidR="00543918" w:rsidRDefault="00543918" w:rsidP="00543918">
      <w:pPr>
        <w:pStyle w:val="a7"/>
        <w:spacing w:line="360" w:lineRule="auto"/>
        <w:rPr>
          <w:rFonts w:ascii="Helvetica" w:hAnsi="Helvetica" w:cs="Helvetica"/>
          <w:sz w:val="24"/>
          <w:szCs w:val="28"/>
        </w:rPr>
      </w:pPr>
    </w:p>
    <w:p w14:paraId="09BC9CA5" w14:textId="77777777" w:rsidR="00543918" w:rsidRPr="00543918" w:rsidRDefault="00543918" w:rsidP="00A12FBC">
      <w:pPr>
        <w:pStyle w:val="a7"/>
        <w:spacing w:line="360" w:lineRule="auto"/>
        <w:rPr>
          <w:rFonts w:ascii="Helvetica" w:hAnsi="Helvetica" w:cs="Helvetica"/>
          <w:b/>
          <w:bCs/>
          <w:sz w:val="24"/>
          <w:szCs w:val="28"/>
        </w:rPr>
      </w:pPr>
    </w:p>
    <w:p w14:paraId="4D907644" w14:textId="77777777" w:rsidR="00543918" w:rsidRDefault="00543918" w:rsidP="00A12FBC">
      <w:pPr>
        <w:pStyle w:val="a7"/>
        <w:spacing w:line="360" w:lineRule="auto"/>
        <w:rPr>
          <w:rFonts w:ascii="Helvetica" w:hAnsi="Helvetica" w:cs="Helvetica"/>
          <w:b/>
          <w:bCs/>
          <w:sz w:val="24"/>
          <w:szCs w:val="28"/>
        </w:rPr>
      </w:pPr>
    </w:p>
    <w:p w14:paraId="6B4FB63B" w14:textId="300711BA" w:rsidR="004A346E" w:rsidRPr="00A6216A" w:rsidRDefault="00543918">
      <w:pPr>
        <w:widowControl/>
        <w:jc w:val="left"/>
        <w:rPr>
          <w:rFonts w:ascii="Helvetica" w:hAnsi="Helvetica" w:cs="Helvetica"/>
          <w:b/>
          <w:bCs/>
          <w:sz w:val="24"/>
          <w:szCs w:val="28"/>
        </w:rPr>
      </w:pPr>
      <w:r>
        <w:rPr>
          <w:rFonts w:ascii="Helvetica" w:hAnsi="Helvetica" w:cs="Helvetica"/>
          <w:b/>
          <w:bCs/>
          <w:sz w:val="24"/>
          <w:szCs w:val="28"/>
        </w:rPr>
        <w:br w:type="page"/>
      </w:r>
    </w:p>
    <w:p w14:paraId="5CCB6D93" w14:textId="42159358" w:rsidR="004A346E" w:rsidRPr="00243125" w:rsidRDefault="004A346E" w:rsidP="00A12FBC">
      <w:pPr>
        <w:pStyle w:val="a7"/>
        <w:spacing w:line="360" w:lineRule="auto"/>
        <w:rPr>
          <w:rFonts w:ascii="Helvetica" w:hAnsi="Helvetica" w:cs="Helvetica"/>
          <w:sz w:val="24"/>
          <w:szCs w:val="28"/>
        </w:rPr>
      </w:pPr>
      <w:r w:rsidRPr="004C23ED">
        <w:rPr>
          <w:rFonts w:ascii="Helvetica" w:hAnsi="Helvetica" w:cs="Helvetica"/>
          <w:b/>
          <w:bCs/>
          <w:noProof/>
          <w:sz w:val="24"/>
          <w:szCs w:val="28"/>
        </w:rPr>
        <w:lastRenderedPageBreak/>
        <w:drawing>
          <wp:anchor distT="0" distB="0" distL="114300" distR="114300" simplePos="0" relativeHeight="251659264" behindDoc="0" locked="0" layoutInCell="1" allowOverlap="1" wp14:anchorId="0CE3F123" wp14:editId="2C4E4702">
            <wp:simplePos x="0" y="0"/>
            <wp:positionH relativeFrom="margin">
              <wp:align>left</wp:align>
            </wp:positionH>
            <wp:positionV relativeFrom="paragraph">
              <wp:posOffset>682</wp:posOffset>
            </wp:positionV>
            <wp:extent cx="5759355" cy="2741934"/>
            <wp:effectExtent l="0" t="0" r="0" b="0"/>
            <wp:wrapTopAndBottom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355" cy="27419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048A5" w:rsidRPr="004C23ED">
        <w:rPr>
          <w:rFonts w:ascii="Helvetica" w:hAnsi="Helvetica" w:cs="Helvetica" w:hint="eastAsia"/>
          <w:b/>
          <w:bCs/>
          <w:sz w:val="24"/>
          <w:szCs w:val="28"/>
        </w:rPr>
        <w:t>F</w:t>
      </w:r>
      <w:r w:rsidR="005048A5" w:rsidRPr="004C23ED">
        <w:rPr>
          <w:rFonts w:ascii="Helvetica" w:hAnsi="Helvetica" w:cs="Helvetica"/>
          <w:b/>
          <w:bCs/>
          <w:sz w:val="24"/>
          <w:szCs w:val="28"/>
        </w:rPr>
        <w:t>igure S2</w:t>
      </w:r>
      <w:r w:rsidR="004C23ED">
        <w:rPr>
          <w:rFonts w:ascii="Helvetica" w:hAnsi="Helvetica" w:cs="Helvetica"/>
          <w:b/>
          <w:bCs/>
          <w:sz w:val="24"/>
          <w:szCs w:val="28"/>
        </w:rPr>
        <w:t>. Correlation</w:t>
      </w:r>
      <w:r w:rsidR="004C23ED" w:rsidRPr="004C23ED">
        <w:rPr>
          <w:rFonts w:ascii="Helvetica" w:hAnsi="Helvetica" w:cs="Helvetica"/>
          <w:b/>
          <w:bCs/>
          <w:sz w:val="24"/>
          <w:szCs w:val="28"/>
        </w:rPr>
        <w:t xml:space="preserve"> between </w:t>
      </w:r>
      <w:r w:rsidR="004C23ED">
        <w:rPr>
          <w:rFonts w:ascii="Helvetica" w:hAnsi="Helvetica" w:cs="Helvetica"/>
          <w:b/>
          <w:bCs/>
          <w:sz w:val="24"/>
          <w:szCs w:val="28"/>
        </w:rPr>
        <w:t>fingerstick</w:t>
      </w:r>
      <w:r w:rsidR="004C23ED" w:rsidRPr="004C23ED">
        <w:rPr>
          <w:rFonts w:ascii="Helvetica" w:hAnsi="Helvetica" w:cs="Helvetica"/>
          <w:b/>
          <w:bCs/>
          <w:sz w:val="24"/>
          <w:szCs w:val="28"/>
        </w:rPr>
        <w:t xml:space="preserve"> and venous </w:t>
      </w:r>
      <w:r w:rsidR="00020D67" w:rsidRPr="004C23ED">
        <w:rPr>
          <w:rFonts w:ascii="Helvetica" w:hAnsi="Helvetica" w:cs="Helvetica"/>
          <w:b/>
          <w:bCs/>
          <w:sz w:val="24"/>
          <w:szCs w:val="28"/>
        </w:rPr>
        <w:t>NAD</w:t>
      </w:r>
      <w:r w:rsidR="00020D67" w:rsidRPr="004C23ED">
        <w:rPr>
          <w:rFonts w:ascii="Helvetica" w:hAnsi="Helvetica" w:cs="Helvetica"/>
          <w:b/>
          <w:bCs/>
          <w:sz w:val="24"/>
          <w:szCs w:val="28"/>
          <w:vertAlign w:val="superscript"/>
        </w:rPr>
        <w:t>+</w:t>
      </w:r>
      <w:r w:rsidR="004C23ED" w:rsidRPr="004C23ED">
        <w:rPr>
          <w:rFonts w:ascii="Helvetica" w:hAnsi="Helvetica" w:cs="Helvetica"/>
          <w:b/>
          <w:bCs/>
          <w:sz w:val="24"/>
          <w:szCs w:val="28"/>
        </w:rPr>
        <w:t>.</w:t>
      </w:r>
      <w:r w:rsidR="001D1330">
        <w:rPr>
          <w:rFonts w:ascii="Helvetica" w:hAnsi="Helvetica" w:cs="Helvetica"/>
          <w:b/>
          <w:bCs/>
          <w:sz w:val="24"/>
          <w:szCs w:val="28"/>
        </w:rPr>
        <w:t xml:space="preserve"> </w:t>
      </w:r>
      <w:r w:rsidR="001D1330" w:rsidRPr="00243125">
        <w:rPr>
          <w:rFonts w:ascii="Helvetica" w:hAnsi="Helvetica" w:cs="Helvetica"/>
          <w:b/>
          <w:bCs/>
          <w:sz w:val="24"/>
          <w:szCs w:val="28"/>
        </w:rPr>
        <w:t>(a)</w:t>
      </w:r>
      <w:r w:rsidR="001D1330" w:rsidRPr="00243125">
        <w:rPr>
          <w:rFonts w:ascii="Helvetica" w:hAnsi="Helvetica" w:cs="Helvetica"/>
          <w:sz w:val="24"/>
          <w:szCs w:val="28"/>
        </w:rPr>
        <w:t xml:space="preserve"> </w:t>
      </w:r>
      <w:r w:rsidR="00243125" w:rsidRPr="00243125">
        <w:rPr>
          <w:rFonts w:ascii="Helvetica" w:hAnsi="Helvetica" w:cs="Helvetica"/>
          <w:sz w:val="24"/>
          <w:szCs w:val="28"/>
        </w:rPr>
        <w:t xml:space="preserve">Comparison </w:t>
      </w:r>
      <w:r w:rsidR="00243125">
        <w:rPr>
          <w:rFonts w:ascii="Helvetica" w:hAnsi="Helvetica" w:cs="Helvetica"/>
          <w:sz w:val="24"/>
          <w:szCs w:val="28"/>
        </w:rPr>
        <w:t>of NAD</w:t>
      </w:r>
      <w:r w:rsidR="00243125" w:rsidRPr="00914A89">
        <w:rPr>
          <w:rFonts w:ascii="Helvetica" w:hAnsi="Helvetica" w:cs="Helvetica"/>
          <w:sz w:val="24"/>
          <w:szCs w:val="28"/>
          <w:vertAlign w:val="superscript"/>
        </w:rPr>
        <w:t>+</w:t>
      </w:r>
      <w:r w:rsidR="00243125">
        <w:rPr>
          <w:rFonts w:ascii="Helvetica" w:hAnsi="Helvetica" w:cs="Helvetica"/>
          <w:sz w:val="24"/>
          <w:szCs w:val="28"/>
        </w:rPr>
        <w:t xml:space="preserve"> levels measured from venous and fingerstick samples. No significant difference was found between the two sample types. </w:t>
      </w:r>
      <w:r w:rsidR="00243125" w:rsidRPr="00243125">
        <w:rPr>
          <w:rFonts w:ascii="Helvetica" w:hAnsi="Helvetica" w:cs="Helvetica"/>
          <w:sz w:val="24"/>
          <w:szCs w:val="28"/>
        </w:rPr>
        <w:t xml:space="preserve">Significance was determined using </w:t>
      </w:r>
      <w:r w:rsidR="00243125">
        <w:rPr>
          <w:rFonts w:ascii="Helvetica" w:hAnsi="Helvetica" w:cs="Helvetica"/>
          <w:sz w:val="24"/>
          <w:szCs w:val="28"/>
        </w:rPr>
        <w:t xml:space="preserve">paired </w:t>
      </w:r>
      <w:r w:rsidR="00243125" w:rsidRPr="00243125">
        <w:rPr>
          <w:rFonts w:ascii="Helvetica" w:hAnsi="Helvetica" w:cs="Helvetica"/>
          <w:sz w:val="24"/>
          <w:szCs w:val="28"/>
        </w:rPr>
        <w:t>t-test</w:t>
      </w:r>
      <w:r w:rsidR="00243125">
        <w:rPr>
          <w:rFonts w:ascii="Helvetica" w:hAnsi="Helvetica" w:cs="Helvetica"/>
          <w:sz w:val="24"/>
          <w:szCs w:val="28"/>
        </w:rPr>
        <w:t>.</w:t>
      </w:r>
      <w:r w:rsidR="00243125" w:rsidRPr="00243125">
        <w:rPr>
          <w:rFonts w:ascii="Helvetica" w:hAnsi="Helvetica" w:cs="Helvetica"/>
          <w:sz w:val="24"/>
          <w:szCs w:val="28"/>
        </w:rPr>
        <w:t xml:space="preserve"> </w:t>
      </w:r>
      <w:r w:rsidR="00243125" w:rsidRPr="00243125">
        <w:rPr>
          <w:rFonts w:ascii="Helvetica" w:hAnsi="Helvetica" w:cs="Helvetica"/>
          <w:b/>
          <w:bCs/>
          <w:sz w:val="24"/>
          <w:szCs w:val="28"/>
        </w:rPr>
        <w:t>(b)</w:t>
      </w:r>
      <w:r w:rsidR="00243125" w:rsidRPr="00075081">
        <w:rPr>
          <w:rFonts w:ascii="Helvetica" w:hAnsi="Helvetica" w:cs="Helvetica"/>
          <w:sz w:val="24"/>
          <w:szCs w:val="28"/>
        </w:rPr>
        <w:t xml:space="preserve"> </w:t>
      </w:r>
      <w:r w:rsidR="00075081" w:rsidRPr="00075081">
        <w:rPr>
          <w:rFonts w:ascii="Helvetica" w:hAnsi="Helvetica" w:cs="Helvetica"/>
          <w:sz w:val="24"/>
          <w:szCs w:val="28"/>
        </w:rPr>
        <w:t>Bland-Altman analysis for venous NAD</w:t>
      </w:r>
      <w:r w:rsidR="00075081" w:rsidRPr="00914A89">
        <w:rPr>
          <w:rFonts w:ascii="Helvetica" w:hAnsi="Helvetica" w:cs="Helvetica"/>
          <w:sz w:val="24"/>
          <w:szCs w:val="28"/>
          <w:vertAlign w:val="superscript"/>
        </w:rPr>
        <w:t>+</w:t>
      </w:r>
      <w:r w:rsidR="00075081" w:rsidRPr="00075081">
        <w:rPr>
          <w:rFonts w:ascii="Helvetica" w:hAnsi="Helvetica" w:cs="Helvetica"/>
          <w:sz w:val="24"/>
          <w:szCs w:val="28"/>
        </w:rPr>
        <w:t xml:space="preserve"> measured </w:t>
      </w:r>
      <w:r w:rsidR="00075081">
        <w:rPr>
          <w:rFonts w:ascii="Helvetica" w:hAnsi="Helvetica" w:cs="Helvetica"/>
          <w:sz w:val="24"/>
          <w:szCs w:val="28"/>
        </w:rPr>
        <w:t>from venous and fingerstick blood samples.</w:t>
      </w:r>
    </w:p>
    <w:p w14:paraId="074195AF" w14:textId="5206F4B6" w:rsidR="004A346E" w:rsidRPr="00243125" w:rsidRDefault="004A346E">
      <w:pPr>
        <w:widowControl/>
        <w:jc w:val="left"/>
        <w:rPr>
          <w:rFonts w:ascii="Helvetica" w:hAnsi="Helvetica" w:cs="Helvetica"/>
          <w:sz w:val="24"/>
          <w:szCs w:val="28"/>
        </w:rPr>
      </w:pPr>
      <w:r w:rsidRPr="00243125">
        <w:rPr>
          <w:rFonts w:ascii="Helvetica" w:hAnsi="Helvetica" w:cs="Helvetica"/>
          <w:sz w:val="24"/>
          <w:szCs w:val="28"/>
        </w:rPr>
        <w:br w:type="page"/>
      </w:r>
    </w:p>
    <w:p w14:paraId="1A3FD3E8" w14:textId="77777777" w:rsidR="00A6216A" w:rsidRDefault="00A6216A" w:rsidP="00A6216A">
      <w:pPr>
        <w:pStyle w:val="a7"/>
        <w:spacing w:line="360" w:lineRule="auto"/>
        <w:rPr>
          <w:rFonts w:ascii="Helvetica" w:hAnsi="Helvetica" w:cs="Helvetica"/>
          <w:b/>
          <w:bCs/>
          <w:sz w:val="24"/>
          <w:szCs w:val="28"/>
        </w:rPr>
      </w:pPr>
    </w:p>
    <w:p w14:paraId="1DB11BC3" w14:textId="016CD253" w:rsidR="00A6216A" w:rsidRPr="000F4D1C" w:rsidRDefault="00A6216A" w:rsidP="00A6216A">
      <w:pPr>
        <w:pStyle w:val="a7"/>
        <w:spacing w:line="360" w:lineRule="auto"/>
        <w:rPr>
          <w:rFonts w:ascii="Helvetica" w:hAnsi="Helvetica" w:cs="Helvetica"/>
          <w:sz w:val="24"/>
          <w:szCs w:val="28"/>
        </w:rPr>
      </w:pPr>
      <w:r w:rsidRPr="00820288">
        <w:rPr>
          <w:noProof/>
        </w:rPr>
        <w:drawing>
          <wp:anchor distT="0" distB="0" distL="114300" distR="114300" simplePos="0" relativeHeight="251665408" behindDoc="0" locked="0" layoutInCell="1" allowOverlap="1" wp14:anchorId="2E82CF53" wp14:editId="6B586191">
            <wp:simplePos x="0" y="0"/>
            <wp:positionH relativeFrom="margin">
              <wp:posOffset>456849</wp:posOffset>
            </wp:positionH>
            <wp:positionV relativeFrom="paragraph">
              <wp:posOffset>0</wp:posOffset>
            </wp:positionV>
            <wp:extent cx="5008728" cy="3080218"/>
            <wp:effectExtent l="0" t="0" r="0" b="0"/>
            <wp:wrapTopAndBottom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8728" cy="3080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53568">
        <w:rPr>
          <w:rFonts w:ascii="Helvetica" w:hAnsi="Helvetica" w:cs="Helvetica"/>
          <w:b/>
          <w:bCs/>
          <w:sz w:val="24"/>
          <w:szCs w:val="28"/>
        </w:rPr>
        <w:t>Figure S</w:t>
      </w:r>
      <w:r>
        <w:rPr>
          <w:rFonts w:ascii="Helvetica" w:hAnsi="Helvetica" w:cs="Helvetica"/>
          <w:b/>
          <w:bCs/>
          <w:sz w:val="24"/>
          <w:szCs w:val="28"/>
        </w:rPr>
        <w:t>3.</w:t>
      </w:r>
      <w:r w:rsidRPr="00853568">
        <w:rPr>
          <w:rFonts w:ascii="Helvetica" w:hAnsi="Helvetica" w:cs="Helvetica"/>
          <w:b/>
          <w:bCs/>
          <w:sz w:val="24"/>
          <w:szCs w:val="28"/>
        </w:rPr>
        <w:t xml:space="preserve"> </w:t>
      </w:r>
      <w:r>
        <w:rPr>
          <w:rFonts w:ascii="Helvetica" w:hAnsi="Helvetica" w:cs="Helvetica"/>
          <w:b/>
          <w:bCs/>
          <w:sz w:val="24"/>
          <w:szCs w:val="28"/>
        </w:rPr>
        <w:t>Degradation of NAD</w:t>
      </w:r>
      <w:r w:rsidRPr="003B6BD7">
        <w:rPr>
          <w:rFonts w:ascii="Helvetica" w:hAnsi="Helvetica" w:cs="Helvetica"/>
          <w:b/>
          <w:bCs/>
          <w:sz w:val="24"/>
          <w:szCs w:val="28"/>
          <w:vertAlign w:val="superscript"/>
        </w:rPr>
        <w:t>+</w:t>
      </w:r>
      <w:r>
        <w:rPr>
          <w:rFonts w:ascii="Helvetica" w:hAnsi="Helvetica" w:cs="Helvetica"/>
          <w:b/>
          <w:bCs/>
          <w:sz w:val="24"/>
          <w:szCs w:val="28"/>
        </w:rPr>
        <w:t xml:space="preserve"> in biological samples at room temperature and 4</w:t>
      </w:r>
      <w:r w:rsidRPr="00F20E84">
        <w:rPr>
          <w:rFonts w:ascii="Helvetica" w:hAnsi="Helvetica" w:cs="Helvetica"/>
          <w:b/>
          <w:bCs/>
          <w:sz w:val="24"/>
          <w:szCs w:val="28"/>
        </w:rPr>
        <w:t xml:space="preserve"> </w:t>
      </w:r>
      <w:r w:rsidRPr="00F20E84">
        <w:rPr>
          <w:rFonts w:ascii="Helvetica" w:hAnsi="Helvetica" w:cs="Helvetica"/>
          <w:b/>
          <w:bCs/>
          <w:sz w:val="24"/>
          <w:szCs w:val="24"/>
          <w:vertAlign w:val="superscript"/>
        </w:rPr>
        <w:t>◦</w:t>
      </w:r>
      <w:r w:rsidRPr="00F20E84">
        <w:rPr>
          <w:rFonts w:ascii="Helvetica" w:hAnsi="Helvetica" w:cs="Helvetica"/>
          <w:b/>
          <w:bCs/>
          <w:sz w:val="24"/>
          <w:szCs w:val="24"/>
        </w:rPr>
        <w:t>C</w:t>
      </w:r>
      <w:r>
        <w:rPr>
          <w:rFonts w:ascii="Helvetica" w:hAnsi="Helvetica" w:cs="Helvetica"/>
          <w:b/>
          <w:bCs/>
          <w:sz w:val="24"/>
          <w:szCs w:val="24"/>
        </w:rPr>
        <w:t xml:space="preserve"> measured by LC-MS. </w:t>
      </w:r>
      <w:r w:rsidRPr="003B6BD7">
        <w:rPr>
          <w:rFonts w:ascii="Helvetica" w:hAnsi="Helvetica" w:cs="Helvetica"/>
          <w:sz w:val="24"/>
          <w:szCs w:val="24"/>
        </w:rPr>
        <w:t>Storage at r</w:t>
      </w:r>
      <w:r>
        <w:rPr>
          <w:rFonts w:ascii="Helvetica" w:hAnsi="Helvetica" w:cs="Helvetica"/>
          <w:sz w:val="24"/>
          <w:szCs w:val="24"/>
        </w:rPr>
        <w:t>oom temperature induced considerable degradation of NAD</w:t>
      </w:r>
      <w:r w:rsidRPr="003B6BD7">
        <w:rPr>
          <w:rFonts w:ascii="Helvetica" w:hAnsi="Helvetica" w:cs="Helvetica"/>
          <w:sz w:val="24"/>
          <w:szCs w:val="24"/>
          <w:vertAlign w:val="superscript"/>
        </w:rPr>
        <w:t>+</w:t>
      </w:r>
      <w:r>
        <w:rPr>
          <w:rFonts w:ascii="Helvetica" w:hAnsi="Helvetica" w:cs="Helvetica"/>
          <w:sz w:val="24"/>
          <w:szCs w:val="24"/>
        </w:rPr>
        <w:t xml:space="preserve"> in blood samples compared to the storage at 4 </w:t>
      </w:r>
      <w:r w:rsidRPr="00D34C84">
        <w:rPr>
          <w:rFonts w:ascii="Helvetica" w:hAnsi="Helvetica" w:cs="Helvetica"/>
          <w:sz w:val="24"/>
          <w:szCs w:val="24"/>
          <w:vertAlign w:val="superscript"/>
        </w:rPr>
        <w:t>◦</w:t>
      </w:r>
      <w:r>
        <w:rPr>
          <w:rFonts w:ascii="Helvetica" w:hAnsi="Helvetica" w:cs="Helvetica"/>
          <w:sz w:val="24"/>
          <w:szCs w:val="24"/>
        </w:rPr>
        <w:t>C. Error bars represent</w:t>
      </w:r>
      <w:r w:rsidRPr="005C78C5">
        <w:rPr>
          <w:rFonts w:ascii="Helvetica" w:hAnsi="Helvetica" w:cs="Helvetica"/>
          <w:sz w:val="24"/>
          <w:szCs w:val="24"/>
        </w:rPr>
        <w:t xml:space="preserve"> SD of </w:t>
      </w:r>
      <w:r>
        <w:rPr>
          <w:rFonts w:ascii="Helvetica" w:hAnsi="Helvetica" w:cs="Helvetica"/>
          <w:sz w:val="24"/>
          <w:szCs w:val="24"/>
        </w:rPr>
        <w:t>n = 6</w:t>
      </w:r>
      <w:r w:rsidRPr="005C78C5">
        <w:rPr>
          <w:rFonts w:ascii="Helvetica" w:hAnsi="Helvetica" w:cs="Helvetica"/>
          <w:sz w:val="24"/>
          <w:szCs w:val="24"/>
        </w:rPr>
        <w:t xml:space="preserve"> </w:t>
      </w:r>
      <w:r>
        <w:rPr>
          <w:rFonts w:ascii="Helvetica" w:hAnsi="Helvetica" w:cs="Helvetica"/>
          <w:sz w:val="24"/>
          <w:szCs w:val="24"/>
        </w:rPr>
        <w:t>independent biological repeats</w:t>
      </w:r>
      <w:r w:rsidRPr="005C78C5">
        <w:rPr>
          <w:rFonts w:ascii="Helvetica" w:hAnsi="Helvetica" w:cs="Helvetica"/>
          <w:sz w:val="24"/>
          <w:szCs w:val="24"/>
        </w:rPr>
        <w:t>.</w:t>
      </w:r>
    </w:p>
    <w:p w14:paraId="66863AB7" w14:textId="1F3733E0" w:rsidR="00B9632E" w:rsidRPr="00A6216A" w:rsidRDefault="00B9632E" w:rsidP="00A12FBC">
      <w:pPr>
        <w:pStyle w:val="a7"/>
        <w:spacing w:line="360" w:lineRule="auto"/>
        <w:rPr>
          <w:rFonts w:ascii="Helvetica" w:hAnsi="Helvetica" w:cs="Helvetica"/>
          <w:sz w:val="24"/>
          <w:szCs w:val="28"/>
        </w:rPr>
      </w:pPr>
    </w:p>
    <w:p w14:paraId="5EC47F0B" w14:textId="6F52E234" w:rsidR="00B9632E" w:rsidRPr="004A346E" w:rsidRDefault="00B9632E" w:rsidP="008D3F97">
      <w:pPr>
        <w:widowControl/>
        <w:jc w:val="left"/>
        <w:rPr>
          <w:rFonts w:ascii="Helvetica" w:hAnsi="Helvetica" w:cs="Helvetica"/>
          <w:sz w:val="24"/>
          <w:szCs w:val="28"/>
        </w:rPr>
      </w:pPr>
    </w:p>
    <w:sectPr w:rsidR="00B9632E" w:rsidRPr="004A346E" w:rsidSect="002B73B8">
      <w:footerReference w:type="default" r:id="rId12"/>
      <w:pgSz w:w="11906" w:h="16838" w:code="9"/>
      <w:pgMar w:top="1440" w:right="1440" w:bottom="144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5CF32" w14:textId="77777777" w:rsidR="00D520D1" w:rsidRDefault="00D520D1" w:rsidP="00BD1788">
      <w:r>
        <w:separator/>
      </w:r>
    </w:p>
  </w:endnote>
  <w:endnote w:type="continuationSeparator" w:id="0">
    <w:p w14:paraId="44FB32B2" w14:textId="77777777" w:rsidR="00D520D1" w:rsidRDefault="00D520D1" w:rsidP="00BD1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4425581"/>
      <w:docPartObj>
        <w:docPartGallery w:val="Page Numbers (Bottom of Page)"/>
        <w:docPartUnique/>
      </w:docPartObj>
    </w:sdtPr>
    <w:sdtContent>
      <w:p w14:paraId="0EF002B6" w14:textId="50542DDB" w:rsidR="00E6145C" w:rsidRDefault="00E6145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7604C7BA" w14:textId="77777777" w:rsidR="00E6145C" w:rsidRDefault="00E6145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CAB52" w14:textId="77777777" w:rsidR="00D520D1" w:rsidRDefault="00D520D1" w:rsidP="00BD1788">
      <w:r>
        <w:separator/>
      </w:r>
    </w:p>
  </w:footnote>
  <w:footnote w:type="continuationSeparator" w:id="0">
    <w:p w14:paraId="7412ED31" w14:textId="77777777" w:rsidR="00D520D1" w:rsidRDefault="00D520D1" w:rsidP="00BD17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LQwNzAwtjQytDS0NDZX0lEKTi0uzszPAykwqgUAh5nz5iwAAAA="/>
  </w:docVars>
  <w:rsids>
    <w:rsidRoot w:val="00F503D8"/>
    <w:rsid w:val="00020D67"/>
    <w:rsid w:val="000505B2"/>
    <w:rsid w:val="00064FF5"/>
    <w:rsid w:val="00066048"/>
    <w:rsid w:val="00075081"/>
    <w:rsid w:val="000A1AE3"/>
    <w:rsid w:val="000A48B0"/>
    <w:rsid w:val="000B61F9"/>
    <w:rsid w:val="000E0E98"/>
    <w:rsid w:val="000F4D1C"/>
    <w:rsid w:val="000F6D2E"/>
    <w:rsid w:val="00101732"/>
    <w:rsid w:val="00116EC2"/>
    <w:rsid w:val="0013260A"/>
    <w:rsid w:val="00151058"/>
    <w:rsid w:val="001735FC"/>
    <w:rsid w:val="001920F8"/>
    <w:rsid w:val="00196A21"/>
    <w:rsid w:val="001B45D5"/>
    <w:rsid w:val="001D1330"/>
    <w:rsid w:val="001E1F67"/>
    <w:rsid w:val="001F1FC7"/>
    <w:rsid w:val="00243125"/>
    <w:rsid w:val="002B73B8"/>
    <w:rsid w:val="002C734C"/>
    <w:rsid w:val="00311423"/>
    <w:rsid w:val="003119AF"/>
    <w:rsid w:val="00311DB3"/>
    <w:rsid w:val="003150CD"/>
    <w:rsid w:val="0033051B"/>
    <w:rsid w:val="00350324"/>
    <w:rsid w:val="003A4D05"/>
    <w:rsid w:val="003B4ED7"/>
    <w:rsid w:val="003B6BD7"/>
    <w:rsid w:val="004360B8"/>
    <w:rsid w:val="00437DDF"/>
    <w:rsid w:val="00442331"/>
    <w:rsid w:val="00464E70"/>
    <w:rsid w:val="00473716"/>
    <w:rsid w:val="004A346E"/>
    <w:rsid w:val="004C23ED"/>
    <w:rsid w:val="004E56C1"/>
    <w:rsid w:val="004F4467"/>
    <w:rsid w:val="005048A5"/>
    <w:rsid w:val="00543918"/>
    <w:rsid w:val="005C78C5"/>
    <w:rsid w:val="005F5CFA"/>
    <w:rsid w:val="005F5DF9"/>
    <w:rsid w:val="0060304D"/>
    <w:rsid w:val="00603C0D"/>
    <w:rsid w:val="00656686"/>
    <w:rsid w:val="0068103F"/>
    <w:rsid w:val="00684048"/>
    <w:rsid w:val="00686402"/>
    <w:rsid w:val="006D27C2"/>
    <w:rsid w:val="0070711C"/>
    <w:rsid w:val="00707440"/>
    <w:rsid w:val="00736AB0"/>
    <w:rsid w:val="00751297"/>
    <w:rsid w:val="007A7CC8"/>
    <w:rsid w:val="007D1528"/>
    <w:rsid w:val="007F119D"/>
    <w:rsid w:val="008139CD"/>
    <w:rsid w:val="00820288"/>
    <w:rsid w:val="00853568"/>
    <w:rsid w:val="00861D0E"/>
    <w:rsid w:val="008724DA"/>
    <w:rsid w:val="008B2390"/>
    <w:rsid w:val="008C1FA2"/>
    <w:rsid w:val="008D3F97"/>
    <w:rsid w:val="008F2C88"/>
    <w:rsid w:val="00907329"/>
    <w:rsid w:val="00914A89"/>
    <w:rsid w:val="00957695"/>
    <w:rsid w:val="009644F7"/>
    <w:rsid w:val="00981E82"/>
    <w:rsid w:val="009E015B"/>
    <w:rsid w:val="009F7174"/>
    <w:rsid w:val="00A12FBC"/>
    <w:rsid w:val="00A6216A"/>
    <w:rsid w:val="00AB6356"/>
    <w:rsid w:val="00AC1C04"/>
    <w:rsid w:val="00B33FCE"/>
    <w:rsid w:val="00B47019"/>
    <w:rsid w:val="00B9632E"/>
    <w:rsid w:val="00BD1788"/>
    <w:rsid w:val="00BF5DCF"/>
    <w:rsid w:val="00C137BB"/>
    <w:rsid w:val="00C3259B"/>
    <w:rsid w:val="00C54215"/>
    <w:rsid w:val="00C92058"/>
    <w:rsid w:val="00CB16C8"/>
    <w:rsid w:val="00CE5BEB"/>
    <w:rsid w:val="00D05655"/>
    <w:rsid w:val="00D51366"/>
    <w:rsid w:val="00D520D1"/>
    <w:rsid w:val="00D521E9"/>
    <w:rsid w:val="00D963DA"/>
    <w:rsid w:val="00DA562B"/>
    <w:rsid w:val="00DE4A60"/>
    <w:rsid w:val="00E14111"/>
    <w:rsid w:val="00E1579A"/>
    <w:rsid w:val="00E27B86"/>
    <w:rsid w:val="00E3629C"/>
    <w:rsid w:val="00E506E6"/>
    <w:rsid w:val="00E6145C"/>
    <w:rsid w:val="00F052EA"/>
    <w:rsid w:val="00F13D55"/>
    <w:rsid w:val="00F20E84"/>
    <w:rsid w:val="00F503D8"/>
    <w:rsid w:val="00F57B8D"/>
    <w:rsid w:val="00F66252"/>
    <w:rsid w:val="00F67F0E"/>
    <w:rsid w:val="00F72029"/>
    <w:rsid w:val="00FE5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B3743E"/>
  <w15:chartTrackingRefBased/>
  <w15:docId w15:val="{2063DF7E-9F01-48D1-B65B-5D60A8358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4E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178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D178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D17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D1788"/>
    <w:rPr>
      <w:sz w:val="18"/>
      <w:szCs w:val="18"/>
    </w:rPr>
  </w:style>
  <w:style w:type="paragraph" w:styleId="a7">
    <w:name w:val="No Spacing"/>
    <w:uiPriority w:val="1"/>
    <w:qFormat/>
    <w:rsid w:val="00E14111"/>
    <w:pPr>
      <w:widowControl w:val="0"/>
      <w:jc w:val="both"/>
    </w:pPr>
  </w:style>
  <w:style w:type="paragraph" w:styleId="a8">
    <w:name w:val="Revision"/>
    <w:hidden/>
    <w:uiPriority w:val="99"/>
    <w:semiHidden/>
    <w:rsid w:val="00F13D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60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q.yu@siat.ac.cn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whoomin@aliyun.com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q.chen@siat.ac.cn" TargetMode="External"/><Relationship Id="rId11" Type="http://schemas.openxmlformats.org/officeDocument/2006/relationships/image" Target="media/image3.emf"/><Relationship Id="rId5" Type="http://schemas.openxmlformats.org/officeDocument/2006/relationships/endnotes" Target="endnotes.xml"/><Relationship Id="rId10" Type="http://schemas.openxmlformats.org/officeDocument/2006/relationships/image" Target="media/image2.png"/><Relationship Id="rId4" Type="http://schemas.openxmlformats.org/officeDocument/2006/relationships/footnotes" Target="footnot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2246</TotalTime>
  <Pages>1</Pages>
  <Words>422</Words>
  <Characters>2408</Characters>
  <Application>Microsoft Office Word</Application>
  <DocSecurity>0</DocSecurity>
  <Lines>20</Lines>
  <Paragraphs>5</Paragraphs>
  <ScaleCrop>false</ScaleCrop>
  <Company/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QM15176</dc:creator>
  <cp:keywords/>
  <dc:description/>
  <cp:lastModifiedBy>QM15176</cp:lastModifiedBy>
  <cp:revision>138</cp:revision>
  <dcterms:created xsi:type="dcterms:W3CDTF">2023-01-01T08:52:00Z</dcterms:created>
  <dcterms:modified xsi:type="dcterms:W3CDTF">2023-02-05T04:40:00Z</dcterms:modified>
</cp:coreProperties>
</file>