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tblpXSpec="center" w:tblpY="1"/>
        <w:tblOverlap w:val="never"/>
        <w:tblW w:w="138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04"/>
        <w:gridCol w:w="1973"/>
        <w:gridCol w:w="1973"/>
        <w:gridCol w:w="1907"/>
        <w:gridCol w:w="1907"/>
        <w:gridCol w:w="2040"/>
        <w:gridCol w:w="1907"/>
      </w:tblGrid>
      <w:tr w:rsidR="00E31F85" w:rsidRPr="00E6635A" w14:paraId="799F570F" w14:textId="77777777" w:rsidTr="00E31F85">
        <w:tc>
          <w:tcPr>
            <w:tcW w:w="1386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72FA379" w14:textId="58FC0C02" w:rsidR="00E31F85" w:rsidRPr="00E31F85" w:rsidRDefault="00E31F85" w:rsidP="00E31F8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Table S2. </w:t>
            </w:r>
            <w:r>
              <w:rPr>
                <w:sz w:val="20"/>
                <w:szCs w:val="20"/>
                <w:lang w:val="en-US"/>
              </w:rPr>
              <w:t>Odds ratios of donor return within six months of the first allowed date for the next donation</w:t>
            </w:r>
          </w:p>
        </w:tc>
      </w:tr>
      <w:tr w:rsidR="00E31F85" w:rsidRPr="00C66E78" w14:paraId="507A3889" w14:textId="77777777" w:rsidTr="00E31F85"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29EE210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  <w:bookmarkStart w:id="0" w:name="_Hlk121141093"/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14:paraId="269D7B23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0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B24DE89" w14:textId="77777777" w:rsidR="00E31F85" w:rsidRPr="002663A5" w:rsidRDefault="00E31F85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Time since implementation</w:t>
            </w:r>
          </w:p>
        </w:tc>
      </w:tr>
      <w:tr w:rsidR="00E31F85" w:rsidRPr="00C66E78" w14:paraId="3EE94A92" w14:textId="77777777" w:rsidTr="00E31F85"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042CCF7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Group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7544631B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14:paraId="36CF64C1" w14:textId="3086D565" w:rsidR="00E31F85" w:rsidRPr="00DE059F" w:rsidRDefault="00E31F85" w:rsidP="00CC1293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6-11 months</w:t>
            </w:r>
            <w:r w:rsidR="00DE059F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14:paraId="4D590E1D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12-17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vAlign w:val="center"/>
          </w:tcPr>
          <w:p w14:paraId="6C7F4BBE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18-23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vAlign w:val="center"/>
          </w:tcPr>
          <w:p w14:paraId="6A89B6BA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24-29 months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4033DD67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30-35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</w:tcPr>
          <w:p w14:paraId="20C19E79" w14:textId="77777777" w:rsidR="00E31F85" w:rsidRPr="002663A5" w:rsidRDefault="00E31F85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36+ months</w:t>
            </w:r>
          </w:p>
        </w:tc>
      </w:tr>
      <w:tr w:rsidR="004B7E3C" w:rsidRPr="00C66E78" w14:paraId="601D365C" w14:textId="77777777" w:rsidTr="00E31F85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BD25E4" w14:textId="46D7D8E3" w:rsidR="004B7E3C" w:rsidRPr="00E31F85" w:rsidRDefault="004B7E3C" w:rsidP="004B7E3C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  <w:r w:rsidR="00DE059F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EE5D5" w14:textId="1ADF1F5A" w:rsidR="004B7E3C" w:rsidRPr="002663A5" w:rsidRDefault="004B7E3C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&gt; 30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3FB20" w14:textId="7E6C208D" w:rsidR="004B7E3C" w:rsidRPr="001D6536" w:rsidRDefault="004B7E3C" w:rsidP="004B7E3C">
            <w:pPr>
              <w:rPr>
                <w:b/>
                <w:bCs/>
              </w:rPr>
            </w:pPr>
            <w:r>
              <w:t xml:space="preserve">0.92 (0.71 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– </w:t>
            </w:r>
            <w:r>
              <w:t>1.19)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5E121" w14:textId="1529AD46" w:rsidR="004B7E3C" w:rsidRPr="001D6536" w:rsidRDefault="004B7E3C" w:rsidP="004B7E3C">
            <w:pPr>
              <w:rPr>
                <w:b/>
                <w:bCs/>
              </w:rPr>
            </w:pPr>
            <w:r>
              <w:t xml:space="preserve">0.97 (0.80 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– </w:t>
            </w:r>
            <w:r>
              <w:t>1.17)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8A750D" w14:textId="7AE90734" w:rsidR="004B7E3C" w:rsidRPr="001D6536" w:rsidRDefault="004B7E3C" w:rsidP="004B7E3C">
            <w:pPr>
              <w:rPr>
                <w:b/>
                <w:bCs/>
              </w:rPr>
            </w:pPr>
            <w:r>
              <w:t xml:space="preserve">0.87 (0.67 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–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1.12)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920D4" w14:textId="58C65F9C" w:rsidR="004B7E3C" w:rsidRPr="001D6536" w:rsidRDefault="004B7E3C" w:rsidP="004B7E3C">
            <w:pPr>
              <w:rPr>
                <w:b/>
                <w:bCs/>
              </w:rPr>
            </w:pPr>
            <w:r>
              <w:t xml:space="preserve">0.92 (0.74 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–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1.16)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D4C30" w14:textId="4D4EB81E" w:rsidR="004B7E3C" w:rsidRPr="00E31F85" w:rsidRDefault="004B7E3C" w:rsidP="004B7E3C">
            <w:r>
              <w:t xml:space="preserve">0.71 (0.50 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–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1.02)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D0D236" w14:textId="5FFA2592" w:rsidR="004B7E3C" w:rsidRPr="00E31F85" w:rsidRDefault="004B7E3C" w:rsidP="004B7E3C">
            <w:r w:rsidRPr="001D6536">
              <w:rPr>
                <w:b/>
                <w:bCs/>
              </w:rPr>
              <w:t xml:space="preserve">0.71 (0.54 </w:t>
            </w:r>
            <w:r w:rsidRPr="001D6536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0.94)</w:t>
            </w:r>
          </w:p>
        </w:tc>
      </w:tr>
      <w:tr w:rsidR="004B7E3C" w:rsidRPr="00C66E78" w14:paraId="6CB52882" w14:textId="77777777" w:rsidTr="00E31F85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2437E1F" w14:textId="77777777" w:rsidR="004B7E3C" w:rsidRDefault="004B7E3C" w:rsidP="004B7E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47F35E" w14:textId="4D24D57F" w:rsidR="004B7E3C" w:rsidRPr="002663A5" w:rsidRDefault="004B7E3C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≤ 30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511AF" w14:textId="46F56C85" w:rsidR="004B7E3C" w:rsidRPr="00E31F85" w:rsidRDefault="004B7E3C" w:rsidP="004B7E3C">
            <w:r w:rsidRPr="001D6536">
              <w:rPr>
                <w:b/>
                <w:bCs/>
              </w:rPr>
              <w:t xml:space="preserve">0.66 (0.54 </w:t>
            </w:r>
            <w:r w:rsidRPr="001D6536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0.81)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6462" w14:textId="50510B0C" w:rsidR="004B7E3C" w:rsidRPr="00E31F85" w:rsidRDefault="004B7E3C" w:rsidP="004B7E3C">
            <w:r w:rsidRPr="001D6536">
              <w:rPr>
                <w:b/>
                <w:bCs/>
              </w:rPr>
              <w:t>0.75 (0.63 – 0.88)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BCD1C" w14:textId="5021B84E" w:rsidR="004B7E3C" w:rsidRPr="00E31F85" w:rsidRDefault="004B7E3C" w:rsidP="004B7E3C">
            <w:r w:rsidRPr="001D6536">
              <w:rPr>
                <w:b/>
                <w:bCs/>
              </w:rPr>
              <w:t>0.73 (0.59 – 0.91)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65EB" w14:textId="38A86639" w:rsidR="004B7E3C" w:rsidRPr="00E31F85" w:rsidRDefault="004B7E3C" w:rsidP="004B7E3C">
            <w:r w:rsidRPr="001D6536">
              <w:rPr>
                <w:b/>
                <w:bCs/>
              </w:rPr>
              <w:t>0.65 (0.53 – 0.80)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AAB6E" w14:textId="2F66630A" w:rsidR="004B7E3C" w:rsidRPr="00E31F85" w:rsidRDefault="004B7E3C" w:rsidP="004B7E3C">
            <w:r>
              <w:t>0.84 (0.61 – 1.17)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14:paraId="3C3F8A9B" w14:textId="05F2314E" w:rsidR="004B7E3C" w:rsidRPr="001D6536" w:rsidRDefault="004B7E3C" w:rsidP="004B7E3C">
            <w:pPr>
              <w:rPr>
                <w:b/>
                <w:bCs/>
              </w:rPr>
            </w:pPr>
            <w:r>
              <w:t>0.88 (0.66 – 1.19)</w:t>
            </w:r>
          </w:p>
        </w:tc>
      </w:tr>
      <w:tr w:rsidR="004B7E3C" w:rsidRPr="00C66E78" w14:paraId="0EE51869" w14:textId="77777777" w:rsidTr="00E31F85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3C447C2C" w14:textId="114BC84A" w:rsidR="004B7E3C" w:rsidRPr="00E31F85" w:rsidRDefault="004B7E3C" w:rsidP="004B7E3C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  <w:r w:rsidR="00DE059F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F25BB6" w14:textId="7FC59C12" w:rsidR="004B7E3C" w:rsidRPr="002663A5" w:rsidRDefault="004B7E3C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&gt; 30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B720" w14:textId="17F15CFC" w:rsidR="004B7E3C" w:rsidRPr="00E31F85" w:rsidRDefault="004B7E3C" w:rsidP="004B7E3C">
            <w:r>
              <w:t xml:space="preserve">0.86 (0.62 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–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1.22)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26AF" w14:textId="626302BE" w:rsidR="004B7E3C" w:rsidRPr="00E31F85" w:rsidRDefault="004B7E3C" w:rsidP="004B7E3C">
            <w:r>
              <w:t>1.00 (0.89 – 1.29)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2DC2B" w14:textId="25624DBE" w:rsidR="004B7E3C" w:rsidRPr="004B7E3C" w:rsidRDefault="004B7E3C" w:rsidP="004B7E3C">
            <w:pPr>
              <w:rPr>
                <w:b/>
                <w:bCs/>
              </w:rPr>
            </w:pPr>
            <w:r w:rsidRPr="004B7E3C">
              <w:rPr>
                <w:b/>
                <w:bCs/>
              </w:rPr>
              <w:t>0.72 (0.52 – 1.00)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53A3B" w14:textId="6B948EA7" w:rsidR="004B7E3C" w:rsidRPr="00E31F85" w:rsidRDefault="004B7E3C" w:rsidP="004B7E3C">
            <w:r>
              <w:t>0.83 (0.62 – 1.11)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7D6C0" w14:textId="4CD11E0B" w:rsidR="004B7E3C" w:rsidRPr="00E31F85" w:rsidRDefault="004B7E3C" w:rsidP="004B7E3C">
            <w:r>
              <w:t>0.67 (0.45 – 1.03)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14:paraId="2416847B" w14:textId="7A33E13F" w:rsidR="004B7E3C" w:rsidRPr="00E31F85" w:rsidRDefault="004B7E3C" w:rsidP="004B7E3C">
            <w:r>
              <w:t>0.76 (0.56 – 1.03)</w:t>
            </w:r>
          </w:p>
        </w:tc>
      </w:tr>
      <w:tr w:rsidR="004B7E3C" w:rsidRPr="00C66E78" w14:paraId="607F569B" w14:textId="77777777" w:rsidTr="00E31F85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085735B4" w14:textId="77777777" w:rsidR="004B7E3C" w:rsidRDefault="004B7E3C" w:rsidP="004B7E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1A3541" w14:textId="5F712733" w:rsidR="004B7E3C" w:rsidRPr="002663A5" w:rsidRDefault="004B7E3C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≤ 30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ACAC4" w14:textId="10E8E10F" w:rsidR="004B7E3C" w:rsidRPr="00E31F85" w:rsidRDefault="004B7E3C" w:rsidP="004B7E3C">
            <w:r>
              <w:t>1.01 (0.72 – 1.45)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9ADB" w14:textId="4D927967" w:rsidR="004B7E3C" w:rsidRPr="004B7E3C" w:rsidRDefault="004B7E3C" w:rsidP="004B7E3C">
            <w:pPr>
              <w:rPr>
                <w:b/>
                <w:bCs/>
              </w:rPr>
            </w:pPr>
            <w:r w:rsidRPr="004B7E3C">
              <w:rPr>
                <w:b/>
                <w:bCs/>
              </w:rPr>
              <w:t>0.77 (0.60 – 0.99)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E9707" w14:textId="3F244120" w:rsidR="004B7E3C" w:rsidRPr="00E31F85" w:rsidRDefault="004B7E3C" w:rsidP="004B7E3C">
            <w:r>
              <w:t>0.71 (0.50 – 1.02)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4CEB9" w14:textId="77A32E13" w:rsidR="004B7E3C" w:rsidRPr="004B7E3C" w:rsidRDefault="004B7E3C" w:rsidP="004B7E3C">
            <w:pPr>
              <w:rPr>
                <w:b/>
                <w:bCs/>
              </w:rPr>
            </w:pPr>
            <w:r>
              <w:rPr>
                <w:b/>
                <w:bCs/>
              </w:rPr>
              <w:t>0.51 (0.37 – 0.70)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4740" w14:textId="36C44F50" w:rsidR="004B7E3C" w:rsidRPr="00E31F85" w:rsidRDefault="004B7E3C" w:rsidP="004B7E3C">
            <w:r>
              <w:t>0.69 (0.40 – 1.22)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14:paraId="13F95D5C" w14:textId="570C9AEB" w:rsidR="004B7E3C" w:rsidRPr="00E31F85" w:rsidRDefault="004B7E3C" w:rsidP="004B7E3C">
            <w:r>
              <w:t>1.06 (0.64 – 1.84)</w:t>
            </w:r>
          </w:p>
        </w:tc>
      </w:tr>
      <w:tr w:rsidR="004B7E3C" w:rsidRPr="00C66E78" w14:paraId="7F69E9E1" w14:textId="77777777" w:rsidTr="00E31F85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AE6A0C8" w14:textId="77777777" w:rsidR="004B7E3C" w:rsidRPr="002663A5" w:rsidRDefault="004B7E3C" w:rsidP="004B7E3C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8958D1" w14:textId="1B16E54C" w:rsidR="004B7E3C" w:rsidRPr="002663A5" w:rsidRDefault="004B7E3C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&gt; 30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2263" w14:textId="5758F294" w:rsidR="004B7E3C" w:rsidRPr="00E31F85" w:rsidRDefault="004B7E3C" w:rsidP="004B7E3C">
            <w:r>
              <w:t>0.98 (0.79 – 1.24)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2BE5" w14:textId="6D4C7E78" w:rsidR="004B7E3C" w:rsidRPr="00E31F85" w:rsidRDefault="004B7E3C" w:rsidP="004B7E3C">
            <w:r>
              <w:t xml:space="preserve">1.15 (0.97 – 1.36)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DAD1" w14:textId="534EE63F" w:rsidR="004B7E3C" w:rsidRPr="004B7E3C" w:rsidRDefault="004B7E3C" w:rsidP="004B7E3C">
            <w:pPr>
              <w:rPr>
                <w:b/>
                <w:bCs/>
              </w:rPr>
            </w:pPr>
            <w:r>
              <w:rPr>
                <w:b/>
                <w:bCs/>
              </w:rPr>
              <w:t>0.77 (0.63 – 0.95)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499C" w14:textId="12E939B6" w:rsidR="004B7E3C" w:rsidRPr="00E31F85" w:rsidRDefault="004B7E3C" w:rsidP="004B7E3C">
            <w:r>
              <w:t>0.98 (0.81 – 1.18)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BCAB" w14:textId="55FD2ADB" w:rsidR="004B7E3C" w:rsidRPr="00E31F85" w:rsidRDefault="004B7E3C" w:rsidP="004B7E3C">
            <w:r>
              <w:t>0.84 (0.64 – 1.12)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14:paraId="77CC9B2C" w14:textId="7B0D1F91" w:rsidR="004B7E3C" w:rsidRPr="00E31F85" w:rsidRDefault="004B7E3C" w:rsidP="004B7E3C">
            <w:r>
              <w:t>0.72 (0.59 – 0.89)</w:t>
            </w:r>
          </w:p>
        </w:tc>
      </w:tr>
      <w:tr w:rsidR="004B7E3C" w:rsidRPr="00C66E78" w14:paraId="7C898939" w14:textId="77777777" w:rsidTr="00E31F85">
        <w:trPr>
          <w:trHeight w:val="306"/>
        </w:trPr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C8B5A8" w14:textId="77777777" w:rsidR="004B7E3C" w:rsidRPr="002663A5" w:rsidRDefault="004B7E3C" w:rsidP="004B7E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80F4D" w14:textId="0DCC5F97" w:rsidR="004B7E3C" w:rsidRPr="002663A5" w:rsidRDefault="004B7E3C" w:rsidP="004B7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Ferritin ≤ 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4251D" w14:textId="3CE1DCE8" w:rsidR="004B7E3C" w:rsidRPr="004B7E3C" w:rsidRDefault="004B7E3C" w:rsidP="004B7E3C">
            <w:pPr>
              <w:rPr>
                <w:b/>
                <w:bCs/>
              </w:rPr>
            </w:pPr>
            <w:r w:rsidRPr="004B7E3C">
              <w:rPr>
                <w:b/>
                <w:bCs/>
              </w:rPr>
              <w:t>0.67 (0.50 – 0.92)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0A3E6" w14:textId="0693B731" w:rsidR="004B7E3C" w:rsidRPr="004B7E3C" w:rsidRDefault="004B7E3C" w:rsidP="004B7E3C">
            <w:pPr>
              <w:rPr>
                <w:b/>
                <w:bCs/>
              </w:rPr>
            </w:pPr>
            <w:r w:rsidRPr="004B7E3C">
              <w:rPr>
                <w:b/>
                <w:bCs/>
              </w:rPr>
              <w:t>0.76 (0.60 – 0.99)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C8AA5" w14:textId="7EC21AF4" w:rsidR="004B7E3C" w:rsidRPr="004B7E3C" w:rsidRDefault="004B7E3C" w:rsidP="004B7E3C">
            <w:pPr>
              <w:rPr>
                <w:b/>
                <w:bCs/>
              </w:rPr>
            </w:pPr>
            <w:r w:rsidRPr="004B7E3C">
              <w:rPr>
                <w:b/>
                <w:bCs/>
              </w:rPr>
              <w:t>0.57 (0.42 – 0.79)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F987D" w14:textId="2A346F04" w:rsidR="004B7E3C" w:rsidRPr="004B7E3C" w:rsidRDefault="004B7E3C" w:rsidP="004B7E3C">
            <w:pPr>
              <w:rPr>
                <w:b/>
                <w:bCs/>
              </w:rPr>
            </w:pPr>
            <w:r w:rsidRPr="004B7E3C">
              <w:rPr>
                <w:b/>
                <w:bCs/>
              </w:rPr>
              <w:t>0.40 (0.30 – 0.53)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99DE5" w14:textId="13696BC0" w:rsidR="004B7E3C" w:rsidRPr="00E31F85" w:rsidRDefault="004B7E3C" w:rsidP="004B7E3C">
            <w:r>
              <w:t>0.62 (0.38 – 1.05)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B33A8" w14:textId="26ADD6BD" w:rsidR="004B7E3C" w:rsidRPr="004B7E3C" w:rsidRDefault="004B7E3C" w:rsidP="004B7E3C">
            <w:pPr>
              <w:rPr>
                <w:b/>
                <w:bCs/>
              </w:rPr>
            </w:pPr>
            <w:r w:rsidRPr="004B7E3C">
              <w:rPr>
                <w:b/>
                <w:bCs/>
              </w:rPr>
              <w:t>0.35 (0.25 – 0.50)</w:t>
            </w:r>
          </w:p>
        </w:tc>
      </w:tr>
    </w:tbl>
    <w:bookmarkEnd w:id="0"/>
    <w:p w14:paraId="0E5B70CB" w14:textId="5939442D" w:rsidR="00724A0C" w:rsidRPr="00DE059F" w:rsidRDefault="001E69BA">
      <w:pPr>
        <w:rPr>
          <w:sz w:val="18"/>
          <w:szCs w:val="18"/>
          <w:vertAlign w:val="superscript"/>
          <w:lang w:val="en-US"/>
        </w:rPr>
      </w:pPr>
      <w:r w:rsidRPr="00DE059F">
        <w:rPr>
          <w:sz w:val="18"/>
          <w:szCs w:val="18"/>
          <w:lang w:val="en-US"/>
        </w:rPr>
        <w:t>Bold text indicates significance at p &lt; 0.05; all analyses are adjusted for age, height, and weigh</w:t>
      </w:r>
      <w:r w:rsidR="00E6635A">
        <w:rPr>
          <w:sz w:val="18"/>
          <w:szCs w:val="18"/>
          <w:lang w:val="en-US"/>
        </w:rPr>
        <w:t>t</w:t>
      </w:r>
      <w:r w:rsidRPr="00DE059F">
        <w:rPr>
          <w:sz w:val="18"/>
          <w:szCs w:val="18"/>
          <w:vertAlign w:val="superscript"/>
          <w:lang w:val="en-US"/>
        </w:rPr>
        <w:br/>
      </w:r>
      <w:r w:rsidR="00DE059F" w:rsidRPr="00DE059F">
        <w:rPr>
          <w:sz w:val="18"/>
          <w:szCs w:val="18"/>
          <w:vertAlign w:val="superscript"/>
          <w:lang w:val="en-US"/>
        </w:rPr>
        <w:t>1</w:t>
      </w:r>
      <w:r w:rsidR="00DE059F">
        <w:rPr>
          <w:sz w:val="18"/>
          <w:szCs w:val="18"/>
          <w:vertAlign w:val="superscript"/>
          <w:lang w:val="en-US"/>
        </w:rPr>
        <w:t xml:space="preserve"> </w:t>
      </w:r>
      <w:r w:rsidR="00DE059F" w:rsidRPr="00DE059F">
        <w:rPr>
          <w:sz w:val="18"/>
          <w:szCs w:val="18"/>
          <w:lang w:val="en-US"/>
        </w:rPr>
        <w:t>Reference group:</w:t>
      </w:r>
      <w:r w:rsidR="008809A8">
        <w:rPr>
          <w:sz w:val="18"/>
          <w:szCs w:val="18"/>
          <w:lang w:val="en-US"/>
        </w:rPr>
        <w:t xml:space="preserve"> no implementation or</w:t>
      </w:r>
      <w:r w:rsidR="00DE059F" w:rsidRPr="00DE059F">
        <w:rPr>
          <w:sz w:val="18"/>
          <w:szCs w:val="18"/>
          <w:lang w:val="en-US"/>
        </w:rPr>
        <w:t xml:space="preserve"> 0-5 months since implementation</w:t>
      </w:r>
      <w:r w:rsidR="00DE059F">
        <w:rPr>
          <w:sz w:val="18"/>
          <w:szCs w:val="18"/>
          <w:vertAlign w:val="superscript"/>
          <w:lang w:val="en-US"/>
        </w:rPr>
        <w:br/>
        <w:t>2</w:t>
      </w:r>
      <w:r w:rsidR="00754524" w:rsidRPr="001E69BA">
        <w:rPr>
          <w:sz w:val="18"/>
          <w:szCs w:val="18"/>
          <w:vertAlign w:val="superscript"/>
          <w:lang w:val="en-US"/>
        </w:rPr>
        <w:t xml:space="preserve"> </w:t>
      </w:r>
      <w:r w:rsidR="00754524" w:rsidRPr="001E69BA">
        <w:rPr>
          <w:sz w:val="18"/>
          <w:szCs w:val="18"/>
          <w:lang w:val="en-US"/>
        </w:rPr>
        <w:t>PRE: Premenopausal females (age ≤ 48)</w:t>
      </w:r>
      <w:r w:rsidR="00754524" w:rsidRPr="001E69BA">
        <w:rPr>
          <w:sz w:val="18"/>
          <w:szCs w:val="18"/>
          <w:lang w:val="en-US"/>
        </w:rPr>
        <w:br/>
      </w:r>
      <w:r w:rsidR="00DE059F">
        <w:rPr>
          <w:sz w:val="18"/>
          <w:szCs w:val="18"/>
          <w:vertAlign w:val="superscript"/>
          <w:lang w:val="en-US"/>
        </w:rPr>
        <w:t>3</w:t>
      </w:r>
      <w:r w:rsidR="00754524" w:rsidRPr="001E69BA">
        <w:rPr>
          <w:sz w:val="18"/>
          <w:szCs w:val="18"/>
          <w:vertAlign w:val="superscript"/>
          <w:lang w:val="en-US"/>
        </w:rPr>
        <w:t xml:space="preserve"> </w:t>
      </w:r>
      <w:r w:rsidR="00754524" w:rsidRPr="001E69BA">
        <w:rPr>
          <w:sz w:val="18"/>
          <w:szCs w:val="18"/>
          <w:lang w:val="en-US"/>
        </w:rPr>
        <w:t>POST: Postmenopausal females (age &gt; 48)</w:t>
      </w:r>
    </w:p>
    <w:sectPr w:rsidR="00724A0C" w:rsidRPr="00DE059F" w:rsidSect="00E25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94B"/>
    <w:multiLevelType w:val="hybridMultilevel"/>
    <w:tmpl w:val="767622C4"/>
    <w:lvl w:ilvl="0" w:tplc="C7C4626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A6A"/>
    <w:multiLevelType w:val="hybridMultilevel"/>
    <w:tmpl w:val="A48AAF2E"/>
    <w:lvl w:ilvl="0" w:tplc="867241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2BC9"/>
    <w:multiLevelType w:val="hybridMultilevel"/>
    <w:tmpl w:val="9C04AF7C"/>
    <w:lvl w:ilvl="0" w:tplc="3B8A8BA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60116">
    <w:abstractNumId w:val="0"/>
  </w:num>
  <w:num w:numId="2" w16cid:durableId="1804536922">
    <w:abstractNumId w:val="2"/>
  </w:num>
  <w:num w:numId="3" w16cid:durableId="88907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C65"/>
    <w:rsid w:val="000D5925"/>
    <w:rsid w:val="00122126"/>
    <w:rsid w:val="001379F0"/>
    <w:rsid w:val="001674D5"/>
    <w:rsid w:val="00170805"/>
    <w:rsid w:val="001D6536"/>
    <w:rsid w:val="001E2674"/>
    <w:rsid w:val="001E69BA"/>
    <w:rsid w:val="002120CD"/>
    <w:rsid w:val="00234D38"/>
    <w:rsid w:val="004B7E3C"/>
    <w:rsid w:val="004C7E23"/>
    <w:rsid w:val="004F0873"/>
    <w:rsid w:val="005C77AE"/>
    <w:rsid w:val="00654782"/>
    <w:rsid w:val="0067228D"/>
    <w:rsid w:val="006C3AE1"/>
    <w:rsid w:val="00724A0C"/>
    <w:rsid w:val="00754524"/>
    <w:rsid w:val="00754732"/>
    <w:rsid w:val="00780790"/>
    <w:rsid w:val="00797B08"/>
    <w:rsid w:val="007B0C65"/>
    <w:rsid w:val="007B6DC5"/>
    <w:rsid w:val="008670B7"/>
    <w:rsid w:val="008809A8"/>
    <w:rsid w:val="008D7D7D"/>
    <w:rsid w:val="008F1F74"/>
    <w:rsid w:val="00B71A76"/>
    <w:rsid w:val="00CF2EFE"/>
    <w:rsid w:val="00D2211D"/>
    <w:rsid w:val="00D65355"/>
    <w:rsid w:val="00DB10A6"/>
    <w:rsid w:val="00DE059F"/>
    <w:rsid w:val="00DE6C73"/>
    <w:rsid w:val="00E25C20"/>
    <w:rsid w:val="00E31F85"/>
    <w:rsid w:val="00E5429F"/>
    <w:rsid w:val="00E6635A"/>
    <w:rsid w:val="00EA2F5C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AC20"/>
  <w15:docId w15:val="{511D7C00-8A46-4237-9E9C-6703EC4C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4524"/>
    <w:rPr>
      <w:rFonts w:ascii="Arial" w:hAnsi="Arial" w:cs="Arial"/>
      <w:sz w:val="21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2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C77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77A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77AE"/>
    <w:rPr>
      <w:rFonts w:ascii="Arial" w:hAnsi="Arial" w:cs="Arial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754524"/>
  </w:style>
  <w:style w:type="paragraph" w:styleId="Lijstalinea">
    <w:name w:val="List Paragraph"/>
    <w:basedOn w:val="Standaard"/>
    <w:uiPriority w:val="34"/>
    <w:qFormat/>
    <w:rsid w:val="001D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Sanquin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Meulenbeld, Amber</dc:creator>
  <cp:keywords/>
  <dc:description/>
  <cp:lastModifiedBy>Meulenbeld, Amber</cp:lastModifiedBy>
  <cp:revision>10</cp:revision>
  <dcterms:created xsi:type="dcterms:W3CDTF">2022-12-09T11:24:00Z</dcterms:created>
  <dcterms:modified xsi:type="dcterms:W3CDTF">2023-01-19T15:37:00Z</dcterms:modified>
</cp:coreProperties>
</file>