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9A93" w14:textId="28A1178B" w:rsidR="00B60534" w:rsidRDefault="00B60534" w:rsidP="00B60534">
      <w:pPr>
        <w:spacing w:after="0" w:line="240" w:lineRule="auto"/>
        <w:jc w:val="both"/>
        <w:rPr>
          <w:rFonts w:asciiTheme="majorHAnsi" w:eastAsia="Times New Roman" w:hAnsiTheme="majorHAnsi" w:cstheme="majorHAnsi"/>
          <w:color w:val="0E101A"/>
          <w:sz w:val="24"/>
          <w:szCs w:val="24"/>
        </w:rPr>
      </w:pPr>
      <w:r w:rsidRPr="002E5E62">
        <w:rPr>
          <w:rFonts w:asciiTheme="majorHAnsi" w:eastAsia="Times New Roman" w:hAnsiTheme="majorHAnsi" w:cstheme="majorHAnsi"/>
          <w:b/>
          <w:bCs/>
          <w:color w:val="0E101A"/>
          <w:sz w:val="24"/>
          <w:szCs w:val="24"/>
        </w:rPr>
        <w:t>Title</w:t>
      </w:r>
      <w:r w:rsidR="000C1F29">
        <w:rPr>
          <w:rFonts w:asciiTheme="majorHAnsi" w:eastAsia="Times New Roman" w:hAnsiTheme="majorHAnsi" w:cstheme="majorHAnsi"/>
          <w:b/>
          <w:bCs/>
          <w:color w:val="0E101A"/>
          <w:sz w:val="24"/>
          <w:szCs w:val="24"/>
        </w:rPr>
        <w:t>:</w:t>
      </w:r>
      <w:r w:rsidRPr="008E7B09">
        <w:rPr>
          <w:rFonts w:asciiTheme="majorHAnsi" w:eastAsia="Times New Roman" w:hAnsiTheme="majorHAnsi" w:cstheme="majorHAnsi"/>
          <w:color w:val="0E101A"/>
          <w:sz w:val="24"/>
          <w:szCs w:val="24"/>
        </w:rPr>
        <w:t xml:space="preserve"> </w:t>
      </w:r>
      <w:bookmarkStart w:id="0" w:name="_Hlk121470212"/>
      <w:r w:rsidR="00131538" w:rsidRPr="004C4195">
        <w:rPr>
          <w:rFonts w:asciiTheme="majorHAnsi" w:eastAsia="Times New Roman" w:hAnsiTheme="majorHAnsi" w:cstheme="majorHAnsi"/>
          <w:color w:val="0E101A"/>
          <w:sz w:val="24"/>
          <w:szCs w:val="24"/>
        </w:rPr>
        <w:t>Perils of the nighttime: impact of behavioral timing and preference on mental and physical health in 74,000 community-dwelling adults</w:t>
      </w:r>
      <w:bookmarkEnd w:id="0"/>
    </w:p>
    <w:p w14:paraId="49C6D8DC" w14:textId="77777777" w:rsidR="00B60534" w:rsidRPr="008E7B09" w:rsidRDefault="00B60534" w:rsidP="00B60534">
      <w:pPr>
        <w:spacing w:after="0" w:line="240" w:lineRule="auto"/>
        <w:jc w:val="both"/>
        <w:rPr>
          <w:rFonts w:asciiTheme="majorHAnsi" w:eastAsia="Times New Roman" w:hAnsiTheme="majorHAnsi" w:cstheme="majorHAnsi"/>
          <w:color w:val="0E101A"/>
          <w:sz w:val="24"/>
          <w:szCs w:val="24"/>
        </w:rPr>
      </w:pPr>
    </w:p>
    <w:p w14:paraId="6C7A597E" w14:textId="4710E705" w:rsidR="00B60534" w:rsidRPr="0058386C" w:rsidRDefault="00B60534" w:rsidP="00B60534">
      <w:pPr>
        <w:spacing w:after="0" w:line="240" w:lineRule="auto"/>
        <w:jc w:val="both"/>
        <w:rPr>
          <w:rFonts w:asciiTheme="majorHAnsi" w:eastAsia="Times New Roman" w:hAnsiTheme="majorHAnsi" w:cstheme="majorHAnsi"/>
          <w:color w:val="0E101A"/>
          <w:sz w:val="24"/>
          <w:szCs w:val="24"/>
        </w:rPr>
      </w:pPr>
      <w:r w:rsidRPr="0058386C">
        <w:rPr>
          <w:rFonts w:asciiTheme="majorHAnsi" w:eastAsia="Times New Roman" w:hAnsiTheme="majorHAnsi" w:cstheme="majorHAnsi"/>
          <w:b/>
          <w:bCs/>
          <w:color w:val="0E101A"/>
          <w:sz w:val="24"/>
          <w:szCs w:val="24"/>
        </w:rPr>
        <w:t>Authors</w:t>
      </w:r>
      <w:r w:rsidR="000C1F29">
        <w:rPr>
          <w:rFonts w:asciiTheme="majorHAnsi" w:eastAsia="Times New Roman" w:hAnsiTheme="majorHAnsi" w:cstheme="majorHAnsi"/>
          <w:b/>
          <w:bCs/>
          <w:color w:val="0E101A"/>
          <w:sz w:val="24"/>
          <w:szCs w:val="24"/>
        </w:rPr>
        <w:t>:</w:t>
      </w:r>
      <w:r w:rsidRPr="0058386C">
        <w:rPr>
          <w:rFonts w:asciiTheme="majorHAnsi" w:eastAsia="Times New Roman" w:hAnsiTheme="majorHAnsi" w:cstheme="majorHAnsi"/>
          <w:color w:val="0E101A"/>
          <w:sz w:val="24"/>
          <w:szCs w:val="24"/>
        </w:rPr>
        <w:t xml:space="preserve"> Renske Lok</w:t>
      </w:r>
      <w:r w:rsidRPr="0058386C">
        <w:rPr>
          <w:rFonts w:asciiTheme="majorHAnsi" w:eastAsia="Times New Roman" w:hAnsiTheme="majorHAnsi" w:cstheme="majorHAnsi"/>
          <w:color w:val="0E101A"/>
          <w:sz w:val="24"/>
          <w:szCs w:val="24"/>
          <w:vertAlign w:val="superscript"/>
        </w:rPr>
        <w:t>1</w:t>
      </w:r>
      <w:r w:rsidRPr="0058386C">
        <w:rPr>
          <w:rFonts w:asciiTheme="majorHAnsi" w:eastAsia="Times New Roman" w:hAnsiTheme="majorHAnsi" w:cstheme="majorHAnsi"/>
          <w:color w:val="0E101A"/>
          <w:sz w:val="24"/>
          <w:szCs w:val="24"/>
        </w:rPr>
        <w:t>, Lara Weed</w:t>
      </w:r>
      <w:r w:rsidRPr="0058386C">
        <w:rPr>
          <w:rFonts w:asciiTheme="majorHAnsi" w:eastAsia="Times New Roman" w:hAnsiTheme="majorHAnsi" w:cstheme="majorHAnsi"/>
          <w:color w:val="0E101A"/>
          <w:sz w:val="24"/>
          <w:szCs w:val="24"/>
          <w:vertAlign w:val="superscript"/>
        </w:rPr>
        <w:t>2</w:t>
      </w:r>
      <w:r w:rsidRPr="0058386C">
        <w:rPr>
          <w:rFonts w:asciiTheme="majorHAnsi" w:eastAsia="Times New Roman" w:hAnsiTheme="majorHAnsi" w:cstheme="majorHAnsi"/>
          <w:color w:val="0E101A"/>
          <w:sz w:val="24"/>
          <w:szCs w:val="24"/>
        </w:rPr>
        <w:t>, Joseph Winer</w:t>
      </w:r>
      <w:r w:rsidRPr="0058386C">
        <w:rPr>
          <w:rFonts w:asciiTheme="majorHAnsi" w:eastAsia="Times New Roman" w:hAnsiTheme="majorHAnsi" w:cstheme="majorHAnsi"/>
          <w:color w:val="0E101A"/>
          <w:sz w:val="24"/>
          <w:szCs w:val="24"/>
          <w:vertAlign w:val="superscript"/>
        </w:rPr>
        <w:t>3</w:t>
      </w:r>
      <w:r w:rsidRPr="0058386C">
        <w:rPr>
          <w:rFonts w:asciiTheme="majorHAnsi" w:eastAsia="Times New Roman" w:hAnsiTheme="majorHAnsi" w:cstheme="majorHAnsi"/>
          <w:color w:val="0E101A"/>
          <w:sz w:val="24"/>
          <w:szCs w:val="24"/>
        </w:rPr>
        <w:t>, Jamie M. Zeitzer</w:t>
      </w:r>
      <w:r w:rsidRPr="0058386C">
        <w:rPr>
          <w:rFonts w:asciiTheme="majorHAnsi" w:eastAsia="Times New Roman" w:hAnsiTheme="majorHAnsi" w:cstheme="majorHAnsi"/>
          <w:color w:val="0E101A"/>
          <w:sz w:val="24"/>
          <w:szCs w:val="24"/>
          <w:vertAlign w:val="superscript"/>
        </w:rPr>
        <w:t>1,4</w:t>
      </w:r>
    </w:p>
    <w:p w14:paraId="2CC8345B" w14:textId="77777777" w:rsidR="00B60534" w:rsidRDefault="00B60534" w:rsidP="00B60534">
      <w:pPr>
        <w:spacing w:after="0" w:line="240" w:lineRule="auto"/>
        <w:jc w:val="both"/>
        <w:rPr>
          <w:rFonts w:asciiTheme="majorHAnsi" w:eastAsia="Times New Roman" w:hAnsiTheme="majorHAnsi" w:cstheme="majorHAnsi"/>
          <w:color w:val="0E101A"/>
          <w:sz w:val="24"/>
          <w:szCs w:val="24"/>
        </w:rPr>
      </w:pPr>
      <w:r w:rsidRPr="002E5E62">
        <w:rPr>
          <w:rFonts w:asciiTheme="majorHAnsi" w:eastAsia="Times New Roman" w:hAnsiTheme="majorHAnsi" w:cstheme="majorHAnsi"/>
          <w:b/>
          <w:bCs/>
          <w:color w:val="0E101A"/>
          <w:sz w:val="24"/>
          <w:szCs w:val="24"/>
        </w:rPr>
        <w:t>Affiliations</w:t>
      </w:r>
    </w:p>
    <w:p w14:paraId="178D4B05" w14:textId="77777777" w:rsidR="00B60534" w:rsidRDefault="00B60534" w:rsidP="00B60534">
      <w:pPr>
        <w:spacing w:after="0" w:line="240" w:lineRule="auto"/>
        <w:jc w:val="both"/>
        <w:rPr>
          <w:rFonts w:asciiTheme="majorHAnsi" w:eastAsia="Times New Roman" w:hAnsiTheme="majorHAnsi" w:cstheme="majorHAnsi"/>
          <w:color w:val="0E101A"/>
          <w:sz w:val="24"/>
          <w:szCs w:val="24"/>
        </w:rPr>
      </w:pPr>
      <w:r w:rsidRPr="008E7B09">
        <w:rPr>
          <w:rFonts w:asciiTheme="majorHAnsi" w:eastAsia="Times New Roman" w:hAnsiTheme="majorHAnsi" w:cstheme="majorHAnsi"/>
          <w:color w:val="0E101A"/>
          <w:sz w:val="24"/>
          <w:szCs w:val="24"/>
          <w:vertAlign w:val="superscript"/>
        </w:rPr>
        <w:t>1</w:t>
      </w:r>
      <w:r>
        <w:rPr>
          <w:rFonts w:asciiTheme="majorHAnsi" w:eastAsia="Times New Roman" w:hAnsiTheme="majorHAnsi" w:cstheme="majorHAnsi"/>
          <w:color w:val="0E101A"/>
          <w:sz w:val="24"/>
          <w:szCs w:val="24"/>
        </w:rPr>
        <w:t xml:space="preserve"> Department of Psychiatry and Behavioral Sciences, Stanford University, Stanford CA 94305</w:t>
      </w:r>
    </w:p>
    <w:p w14:paraId="2283CEFE" w14:textId="77777777" w:rsidR="00B60534" w:rsidRDefault="00B60534" w:rsidP="00B60534">
      <w:pPr>
        <w:spacing w:after="0" w:line="240" w:lineRule="auto"/>
        <w:jc w:val="both"/>
        <w:rPr>
          <w:rFonts w:asciiTheme="majorHAnsi" w:eastAsia="Times New Roman" w:hAnsiTheme="majorHAnsi" w:cstheme="majorHAnsi"/>
          <w:color w:val="0E101A"/>
          <w:sz w:val="24"/>
          <w:szCs w:val="24"/>
        </w:rPr>
      </w:pPr>
      <w:r w:rsidRPr="008E7B09">
        <w:rPr>
          <w:rFonts w:asciiTheme="majorHAnsi" w:eastAsia="Times New Roman" w:hAnsiTheme="majorHAnsi" w:cstheme="majorHAnsi"/>
          <w:color w:val="0E101A"/>
          <w:sz w:val="24"/>
          <w:szCs w:val="24"/>
          <w:vertAlign w:val="superscript"/>
        </w:rPr>
        <w:t>2</w:t>
      </w:r>
      <w:r>
        <w:rPr>
          <w:rFonts w:asciiTheme="majorHAnsi" w:eastAsia="Times New Roman" w:hAnsiTheme="majorHAnsi" w:cstheme="majorHAnsi"/>
          <w:color w:val="0E101A"/>
          <w:sz w:val="24"/>
          <w:szCs w:val="24"/>
        </w:rPr>
        <w:t xml:space="preserve"> Department of Bioengineering, Stanford University, Stanford CA 94305</w:t>
      </w:r>
    </w:p>
    <w:p w14:paraId="35A8A763" w14:textId="77777777" w:rsidR="00B60534" w:rsidRDefault="00B60534" w:rsidP="00B60534">
      <w:pPr>
        <w:spacing w:after="0" w:line="240" w:lineRule="auto"/>
        <w:jc w:val="both"/>
        <w:rPr>
          <w:rFonts w:asciiTheme="majorHAnsi" w:eastAsia="Times New Roman" w:hAnsiTheme="majorHAnsi" w:cstheme="majorHAnsi"/>
          <w:color w:val="0E101A"/>
          <w:sz w:val="24"/>
          <w:szCs w:val="24"/>
        </w:rPr>
      </w:pPr>
      <w:r w:rsidRPr="008E7B09">
        <w:rPr>
          <w:rFonts w:asciiTheme="majorHAnsi" w:eastAsia="Times New Roman" w:hAnsiTheme="majorHAnsi" w:cstheme="majorHAnsi"/>
          <w:color w:val="0E101A"/>
          <w:sz w:val="24"/>
          <w:szCs w:val="24"/>
          <w:vertAlign w:val="superscript"/>
        </w:rPr>
        <w:t>3</w:t>
      </w:r>
      <w:r>
        <w:rPr>
          <w:rFonts w:asciiTheme="majorHAnsi" w:eastAsia="Times New Roman" w:hAnsiTheme="majorHAnsi" w:cstheme="majorHAnsi"/>
          <w:color w:val="0E101A"/>
          <w:sz w:val="24"/>
          <w:szCs w:val="24"/>
        </w:rPr>
        <w:t xml:space="preserve"> Department of Neurology, Stanford University, Stanford CA 94305</w:t>
      </w:r>
    </w:p>
    <w:p w14:paraId="222A54E3" w14:textId="77777777" w:rsidR="00B60534" w:rsidRPr="008E7B09" w:rsidRDefault="00B60534" w:rsidP="00B60534">
      <w:pPr>
        <w:spacing w:after="0" w:line="240" w:lineRule="auto"/>
        <w:jc w:val="both"/>
        <w:rPr>
          <w:rFonts w:asciiTheme="majorHAnsi" w:eastAsia="Times New Roman" w:hAnsiTheme="majorHAnsi" w:cstheme="majorHAnsi"/>
          <w:color w:val="0E101A"/>
          <w:sz w:val="24"/>
          <w:szCs w:val="24"/>
        </w:rPr>
      </w:pPr>
      <w:r w:rsidRPr="008E7B09">
        <w:rPr>
          <w:rFonts w:asciiTheme="majorHAnsi" w:eastAsia="Times New Roman" w:hAnsiTheme="majorHAnsi" w:cstheme="majorHAnsi"/>
          <w:color w:val="0E101A"/>
          <w:sz w:val="24"/>
          <w:szCs w:val="24"/>
          <w:vertAlign w:val="superscript"/>
        </w:rPr>
        <w:t>4</w:t>
      </w:r>
      <w:r>
        <w:rPr>
          <w:rFonts w:asciiTheme="majorHAnsi" w:eastAsia="Times New Roman" w:hAnsiTheme="majorHAnsi" w:cstheme="majorHAnsi"/>
          <w:color w:val="0E101A"/>
          <w:sz w:val="24"/>
          <w:szCs w:val="24"/>
        </w:rPr>
        <w:t xml:space="preserve"> Mental Illness Research Education and Clinical Center, VA Palo Alto Health Care System, Palo Alto CA 94304</w:t>
      </w:r>
    </w:p>
    <w:p w14:paraId="4D074CB9" w14:textId="77777777"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2C174141" w14:textId="77777777" w:rsidR="00B60534" w:rsidRPr="004F384A" w:rsidRDefault="00B60534" w:rsidP="00B60534">
      <w:pPr>
        <w:spacing w:after="0" w:line="240" w:lineRule="auto"/>
        <w:jc w:val="both"/>
        <w:rPr>
          <w:rFonts w:asciiTheme="majorHAnsi" w:eastAsia="Times New Roman" w:hAnsiTheme="majorHAnsi" w:cstheme="majorHAnsi"/>
          <w:color w:val="0E101A"/>
          <w:sz w:val="24"/>
          <w:szCs w:val="24"/>
        </w:rPr>
      </w:pPr>
      <w:r>
        <w:rPr>
          <w:rFonts w:asciiTheme="majorHAnsi" w:eastAsia="Times New Roman" w:hAnsiTheme="majorHAnsi" w:cstheme="majorHAnsi"/>
          <w:b/>
          <w:bCs/>
          <w:color w:val="0E101A"/>
          <w:sz w:val="24"/>
          <w:szCs w:val="24"/>
        </w:rPr>
        <w:t xml:space="preserve">Corresponding author: </w:t>
      </w:r>
      <w:r w:rsidRPr="00F71681">
        <w:rPr>
          <w:rFonts w:asciiTheme="majorHAnsi" w:eastAsia="Times New Roman" w:hAnsiTheme="majorHAnsi" w:cstheme="majorHAnsi"/>
          <w:color w:val="0E101A"/>
          <w:sz w:val="24"/>
          <w:szCs w:val="24"/>
        </w:rPr>
        <w:t>J</w:t>
      </w:r>
      <w:r w:rsidRPr="004F384A">
        <w:rPr>
          <w:rFonts w:asciiTheme="majorHAnsi" w:eastAsia="Times New Roman" w:hAnsiTheme="majorHAnsi" w:cstheme="majorHAnsi"/>
          <w:color w:val="0E101A"/>
          <w:sz w:val="24"/>
          <w:szCs w:val="24"/>
        </w:rPr>
        <w:t>amie M. Zeitzer, jzeitzer@stanford.edu</w:t>
      </w:r>
    </w:p>
    <w:p w14:paraId="132F319C" w14:textId="77777777"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47B6A81B" w14:textId="173C3407"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7BA4A7C3" w14:textId="76C4DF05"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79ACB454" w14:textId="718F01E9"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16492A2E" w14:textId="0FE3D4CC"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32673E6C" w14:textId="3DD2846F"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57112002" w14:textId="77777777" w:rsidR="006A38A8" w:rsidRDefault="006A38A8">
      <w:pPr>
        <w:rPr>
          <w:rFonts w:asciiTheme="majorHAnsi" w:eastAsia="Times New Roman" w:hAnsiTheme="majorHAnsi" w:cstheme="majorHAnsi"/>
          <w:b/>
          <w:bCs/>
          <w:color w:val="0E101A"/>
          <w:sz w:val="24"/>
          <w:szCs w:val="24"/>
        </w:rPr>
      </w:pPr>
    </w:p>
    <w:p w14:paraId="480087E9" w14:textId="77777777" w:rsidR="006A38A8" w:rsidRDefault="006A38A8">
      <w:pPr>
        <w:rPr>
          <w:rFonts w:asciiTheme="majorHAnsi" w:eastAsia="Times New Roman" w:hAnsiTheme="majorHAnsi" w:cstheme="majorHAnsi"/>
          <w:b/>
          <w:bCs/>
          <w:color w:val="0E101A"/>
          <w:sz w:val="24"/>
          <w:szCs w:val="24"/>
        </w:rPr>
      </w:pPr>
    </w:p>
    <w:p w14:paraId="38309383" w14:textId="77777777" w:rsidR="006A38A8" w:rsidRDefault="006A38A8">
      <w:pPr>
        <w:rPr>
          <w:rFonts w:asciiTheme="majorHAnsi" w:eastAsia="Times New Roman" w:hAnsiTheme="majorHAnsi" w:cstheme="majorHAnsi"/>
          <w:b/>
          <w:bCs/>
          <w:color w:val="0E101A"/>
          <w:sz w:val="24"/>
          <w:szCs w:val="24"/>
        </w:rPr>
      </w:pPr>
    </w:p>
    <w:p w14:paraId="6EDF32C1" w14:textId="3DE7BC15" w:rsidR="006A38A8" w:rsidRDefault="006A38A8">
      <w:pPr>
        <w:rPr>
          <w:rFonts w:asciiTheme="majorHAnsi" w:eastAsia="Times New Roman" w:hAnsiTheme="majorHAnsi" w:cstheme="majorHAnsi"/>
          <w:b/>
          <w:bCs/>
          <w:color w:val="0E101A"/>
          <w:sz w:val="24"/>
          <w:szCs w:val="24"/>
        </w:rPr>
      </w:pPr>
    </w:p>
    <w:p w14:paraId="7E274A57" w14:textId="445BEE35" w:rsidR="0057427E" w:rsidRDefault="0057427E">
      <w:pPr>
        <w:rPr>
          <w:rFonts w:asciiTheme="majorHAnsi" w:eastAsia="Times New Roman" w:hAnsiTheme="majorHAnsi" w:cstheme="majorHAnsi"/>
          <w:b/>
          <w:bCs/>
          <w:color w:val="0E101A"/>
          <w:sz w:val="24"/>
          <w:szCs w:val="24"/>
        </w:rPr>
      </w:pPr>
    </w:p>
    <w:p w14:paraId="15CE31CF" w14:textId="2259A1C6" w:rsidR="0057427E" w:rsidRDefault="0057427E">
      <w:pPr>
        <w:rPr>
          <w:rFonts w:asciiTheme="majorHAnsi" w:eastAsia="Times New Roman" w:hAnsiTheme="majorHAnsi" w:cstheme="majorHAnsi"/>
          <w:b/>
          <w:bCs/>
          <w:color w:val="0E101A"/>
          <w:sz w:val="24"/>
          <w:szCs w:val="24"/>
        </w:rPr>
      </w:pPr>
    </w:p>
    <w:p w14:paraId="639FFF05" w14:textId="77777777" w:rsidR="0057427E" w:rsidRDefault="0057427E">
      <w:pPr>
        <w:rPr>
          <w:rFonts w:asciiTheme="majorHAnsi" w:eastAsia="Times New Roman" w:hAnsiTheme="majorHAnsi" w:cstheme="majorHAnsi"/>
          <w:b/>
          <w:bCs/>
          <w:color w:val="0E101A"/>
          <w:sz w:val="24"/>
          <w:szCs w:val="24"/>
        </w:rPr>
      </w:pPr>
    </w:p>
    <w:p w14:paraId="5111A663" w14:textId="77777777" w:rsidR="006A38A8" w:rsidRDefault="006A38A8">
      <w:pPr>
        <w:rPr>
          <w:rFonts w:asciiTheme="majorHAnsi" w:eastAsia="Times New Roman" w:hAnsiTheme="majorHAnsi" w:cstheme="majorHAnsi"/>
          <w:b/>
          <w:bCs/>
          <w:color w:val="0E101A"/>
          <w:sz w:val="24"/>
          <w:szCs w:val="24"/>
        </w:rPr>
      </w:pPr>
    </w:p>
    <w:p w14:paraId="16F14CC8" w14:textId="77777777" w:rsidR="006A38A8" w:rsidRDefault="006A38A8">
      <w:pPr>
        <w:rPr>
          <w:rFonts w:asciiTheme="majorHAnsi" w:eastAsia="Times New Roman" w:hAnsiTheme="majorHAnsi" w:cstheme="majorHAnsi"/>
          <w:b/>
          <w:bCs/>
          <w:color w:val="0E101A"/>
          <w:sz w:val="24"/>
          <w:szCs w:val="24"/>
        </w:rPr>
      </w:pPr>
    </w:p>
    <w:p w14:paraId="2BA2726A" w14:textId="77777777" w:rsidR="006A38A8" w:rsidRDefault="006A38A8">
      <w:pPr>
        <w:rPr>
          <w:rFonts w:asciiTheme="majorHAnsi" w:eastAsia="Times New Roman" w:hAnsiTheme="majorHAnsi" w:cstheme="majorHAnsi"/>
          <w:b/>
          <w:bCs/>
          <w:color w:val="0E101A"/>
          <w:sz w:val="24"/>
          <w:szCs w:val="24"/>
        </w:rPr>
      </w:pPr>
    </w:p>
    <w:p w14:paraId="733143A7" w14:textId="77777777" w:rsidR="006A38A8" w:rsidRDefault="006A38A8">
      <w:pPr>
        <w:rPr>
          <w:rFonts w:asciiTheme="majorHAnsi" w:eastAsia="Times New Roman" w:hAnsiTheme="majorHAnsi" w:cstheme="majorHAnsi"/>
          <w:b/>
          <w:bCs/>
          <w:color w:val="0E101A"/>
          <w:sz w:val="24"/>
          <w:szCs w:val="24"/>
        </w:rPr>
      </w:pPr>
    </w:p>
    <w:p w14:paraId="697FEBC2" w14:textId="77777777" w:rsidR="006A38A8" w:rsidRDefault="006A38A8">
      <w:pPr>
        <w:rPr>
          <w:rFonts w:asciiTheme="majorHAnsi" w:eastAsia="Times New Roman" w:hAnsiTheme="majorHAnsi" w:cstheme="majorHAnsi"/>
          <w:b/>
          <w:bCs/>
          <w:color w:val="0E101A"/>
          <w:sz w:val="24"/>
          <w:szCs w:val="24"/>
        </w:rPr>
      </w:pPr>
    </w:p>
    <w:p w14:paraId="53408F6D" w14:textId="77777777" w:rsidR="006A38A8" w:rsidRDefault="006A38A8">
      <w:pPr>
        <w:rPr>
          <w:rFonts w:asciiTheme="majorHAnsi" w:eastAsia="Times New Roman" w:hAnsiTheme="majorHAnsi" w:cstheme="majorHAnsi"/>
          <w:b/>
          <w:bCs/>
          <w:color w:val="0E101A"/>
          <w:sz w:val="24"/>
          <w:szCs w:val="24"/>
        </w:rPr>
      </w:pPr>
    </w:p>
    <w:p w14:paraId="01AA37BA" w14:textId="75FF229D" w:rsidR="006A38A8" w:rsidRDefault="006A38A8">
      <w:pPr>
        <w:rPr>
          <w:rFonts w:asciiTheme="majorHAnsi" w:eastAsia="Times New Roman" w:hAnsiTheme="majorHAnsi" w:cstheme="majorHAnsi"/>
          <w:b/>
          <w:bCs/>
          <w:color w:val="0E101A"/>
          <w:sz w:val="24"/>
          <w:szCs w:val="24"/>
        </w:rPr>
      </w:pPr>
    </w:p>
    <w:p w14:paraId="57DFE31C" w14:textId="77777777" w:rsidR="0077168E" w:rsidRDefault="0077168E">
      <w:pPr>
        <w:rPr>
          <w:rFonts w:asciiTheme="majorHAnsi" w:eastAsia="Times New Roman" w:hAnsiTheme="majorHAnsi" w:cstheme="majorHAnsi"/>
          <w:b/>
          <w:bCs/>
          <w:color w:val="0E101A"/>
          <w:sz w:val="24"/>
          <w:szCs w:val="24"/>
        </w:rPr>
      </w:pPr>
    </w:p>
    <w:p w14:paraId="1813C013" w14:textId="35017F59" w:rsidR="00273488" w:rsidRDefault="00273488">
      <w:pPr>
        <w:rPr>
          <w:rFonts w:asciiTheme="majorHAnsi" w:eastAsia="Times New Roman" w:hAnsiTheme="majorHAnsi" w:cstheme="majorHAnsi"/>
          <w:b/>
          <w:bCs/>
          <w:color w:val="0E101A"/>
          <w:sz w:val="24"/>
          <w:szCs w:val="24"/>
        </w:rPr>
      </w:pPr>
    </w:p>
    <w:p w14:paraId="3B6115FE" w14:textId="5538433F" w:rsidR="001E7EE9" w:rsidRPr="00275470" w:rsidRDefault="00AD27C6" w:rsidP="00734AFE">
      <w:pPr>
        <w:jc w:val="both"/>
        <w:rPr>
          <w:rFonts w:asciiTheme="majorHAnsi" w:eastAsia="Times New Roman" w:hAnsiTheme="majorHAnsi" w:cstheme="majorHAnsi"/>
          <w:b/>
          <w:bCs/>
          <w:color w:val="0E101A"/>
          <w:sz w:val="24"/>
          <w:szCs w:val="24"/>
        </w:rPr>
      </w:pPr>
      <w:r>
        <w:rPr>
          <w:rFonts w:asciiTheme="majorHAnsi" w:eastAsia="Times New Roman" w:hAnsiTheme="majorHAnsi" w:cstheme="majorHAnsi"/>
          <w:b/>
          <w:bCs/>
          <w:color w:val="0E101A"/>
          <w:sz w:val="24"/>
          <w:szCs w:val="24"/>
        </w:rPr>
        <w:lastRenderedPageBreak/>
        <w:t>Supplementary m</w:t>
      </w:r>
      <w:r w:rsidR="00275470">
        <w:rPr>
          <w:rFonts w:asciiTheme="majorHAnsi" w:eastAsia="Times New Roman" w:hAnsiTheme="majorHAnsi" w:cstheme="majorHAnsi"/>
          <w:b/>
          <w:bCs/>
          <w:color w:val="0E101A"/>
          <w:sz w:val="24"/>
          <w:szCs w:val="24"/>
        </w:rPr>
        <w:t>aterials and methods</w:t>
      </w:r>
    </w:p>
    <w:p w14:paraId="0E2C4BA3" w14:textId="3BD5A502" w:rsidR="001E7EE9" w:rsidRDefault="001E7EE9" w:rsidP="001E7EE9">
      <w:pPr>
        <w:spacing w:after="0" w:line="240" w:lineRule="auto"/>
        <w:ind w:firstLine="720"/>
        <w:jc w:val="both"/>
        <w:rPr>
          <w:rFonts w:asciiTheme="majorHAnsi" w:eastAsia="Times New Roman" w:hAnsiTheme="majorHAnsi" w:cstheme="majorHAnsi"/>
          <w:color w:val="0E101A"/>
          <w:sz w:val="24"/>
          <w:szCs w:val="24"/>
        </w:rPr>
      </w:pPr>
      <w:r w:rsidRPr="001E366D">
        <w:rPr>
          <w:rFonts w:asciiTheme="majorHAnsi" w:eastAsia="Times New Roman" w:hAnsiTheme="majorHAnsi" w:cstheme="majorHAnsi"/>
          <w:b/>
          <w:bCs/>
          <w:color w:val="0E101A"/>
          <w:sz w:val="24"/>
          <w:szCs w:val="24"/>
        </w:rPr>
        <w:t xml:space="preserve">Description of data. </w:t>
      </w:r>
      <w:r w:rsidRPr="001E366D">
        <w:rPr>
          <w:rFonts w:asciiTheme="majorHAnsi" w:eastAsia="Times New Roman" w:hAnsiTheme="majorHAnsi" w:cstheme="majorHAnsi"/>
          <w:color w:val="0E101A"/>
          <w:sz w:val="24"/>
          <w:szCs w:val="24"/>
        </w:rPr>
        <w:t>For a complete description of data collection, see</w:t>
      </w:r>
      <w:r>
        <w:rPr>
          <w:rFonts w:asciiTheme="majorHAnsi" w:eastAsia="Times New Roman" w:hAnsiTheme="majorHAnsi" w:cstheme="majorHAnsi"/>
          <w:color w:val="0E101A"/>
          <w:sz w:val="24"/>
          <w:szCs w:val="24"/>
        </w:rPr>
        <w:t xml:space="preserve"> </w:t>
      </w:r>
      <w:r>
        <w:rPr>
          <w:rFonts w:asciiTheme="majorHAnsi" w:eastAsia="Times New Roman" w:hAnsiTheme="majorHAnsi" w:cstheme="majorHAnsi"/>
          <w:color w:val="0E101A"/>
          <w:sz w:val="24"/>
          <w:szCs w:val="24"/>
        </w:rPr>
        <w:fldChar w:fldCharType="begin"/>
      </w:r>
      <w:r>
        <w:rPr>
          <w:rFonts w:asciiTheme="majorHAnsi" w:eastAsia="Times New Roman" w:hAnsiTheme="majorHAnsi" w:cstheme="majorHAnsi"/>
          <w:color w:val="0E101A"/>
          <w:sz w:val="24"/>
          <w:szCs w:val="24"/>
        </w:rPr>
        <w:instrText xml:space="preserve"> ADDIN EN.CITE &lt;EndNote&gt;&lt;Cite&gt;&lt;Author&gt;Doherty&lt;/Author&gt;&lt;Year&gt;2017&lt;/Year&gt;&lt;RecNum&gt;917&lt;/RecNum&gt;&lt;DisplayText&gt;&lt;style face="superscript"&gt;21&lt;/style&gt;&lt;/DisplayText&gt;&lt;record&gt;&lt;rec-number&gt;917&lt;/rec-number&gt;&lt;foreign-keys&gt;&lt;key app="EN" db-id="fwwv2t2slpfw2bewzwbvr5abtfa0t9avtzre" timestamp="1646441626" guid="123111a4-7984-4648-be2b-cfe9ebf7acc5"&gt;917&lt;/key&gt;&lt;/foreign-keys&gt;&lt;ref-type name="Journal Article"&gt;17&lt;/ref-type&gt;&lt;contributors&gt;&lt;authors&gt;&lt;author&gt;Doherty, A., &lt;/author&gt;&lt;author&gt;Jackson, D., &lt;/author&gt;&lt;author&gt;Hammerla, N., &lt;/author&gt;&lt;author&gt;Plotz, T., &lt;/author&gt;&lt;author&gt;Olivier, P., &lt;/author&gt;&lt;author&gt;Granat, M. H., &lt;/author&gt;&lt;author&gt;White, T., &lt;/author&gt;&lt;author&gt;Hees, V. T. Van.,&lt;/author&gt;&lt;author&gt; Trenell, M. I., &lt;/author&gt;&lt;author&gt;Owen, C. G.,&lt;/author&gt;&lt;author&gt; Preece, S. J., &lt;/author&gt;&lt;author&gt;Gillions, R., &lt;/author&gt;&lt;author&gt;Sheard, S., &lt;/author&gt;&lt;author&gt;Peakman, T., &lt;/author&gt;&lt;author&gt;Brage, S., &lt;/author&gt;&lt;author&gt;Wareham, N. J. &lt;/author&gt;&lt;/authors&gt;&lt;/contributors&gt;&lt;titles&gt;&lt;title&gt;Large scale population assessment of physical activity using wrist worn accelerometers: The UK Biobank study&lt;/title&gt;&lt;secondary-title&gt;PloS ONE&lt;/secondary-title&gt;&lt;/titles&gt;&lt;periodical&gt;&lt;full-title&gt;PLoS One&lt;/full-title&gt;&lt;/periodical&gt;&lt;pages&gt;e0169649&lt;/pages&gt;&lt;volume&gt;12&lt;/volume&gt;&lt;number&gt;2&lt;/number&gt;&lt;dates&gt;&lt;year&gt;2017&lt;/year&gt;&lt;/dates&gt;&lt;urls&gt;&lt;/urls&gt;&lt;/record&gt;&lt;/Cite&gt;&lt;/EndNote&gt;</w:instrText>
      </w:r>
      <w:r>
        <w:rPr>
          <w:rFonts w:asciiTheme="majorHAnsi" w:eastAsia="Times New Roman" w:hAnsiTheme="majorHAnsi" w:cstheme="majorHAnsi"/>
          <w:color w:val="0E101A"/>
          <w:sz w:val="24"/>
          <w:szCs w:val="24"/>
        </w:rPr>
        <w:fldChar w:fldCharType="separate"/>
      </w:r>
      <w:r w:rsidRPr="004426F1">
        <w:rPr>
          <w:rFonts w:asciiTheme="majorHAnsi" w:eastAsia="Times New Roman" w:hAnsiTheme="majorHAnsi" w:cstheme="majorHAnsi"/>
          <w:noProof/>
          <w:color w:val="0E101A"/>
          <w:sz w:val="24"/>
          <w:szCs w:val="24"/>
          <w:vertAlign w:val="superscript"/>
        </w:rPr>
        <w:t>21</w:t>
      </w:r>
      <w:r>
        <w:rPr>
          <w:rFonts w:asciiTheme="majorHAnsi" w:eastAsia="Times New Roman" w:hAnsiTheme="majorHAnsi" w:cstheme="majorHAnsi"/>
          <w:color w:val="0E101A"/>
          <w:sz w:val="24"/>
          <w:szCs w:val="24"/>
        </w:rPr>
        <w:fldChar w:fldCharType="end"/>
      </w:r>
      <w:r w:rsidRPr="001E366D">
        <w:rPr>
          <w:rFonts w:asciiTheme="majorHAnsi" w:eastAsia="Times New Roman" w:hAnsiTheme="majorHAnsi" w:cstheme="majorHAnsi"/>
          <w:color w:val="0E101A"/>
          <w:sz w:val="24"/>
          <w:szCs w:val="24"/>
        </w:rPr>
        <w:t xml:space="preserve">. Briefly, between February 2013 and December 2015, individuals enrolled in the UK Biobank were invited to wear a wrist-worn triaxial accelerometer (AX3, </w:t>
      </w:r>
      <w:proofErr w:type="spellStart"/>
      <w:r w:rsidRPr="001E366D">
        <w:rPr>
          <w:rFonts w:asciiTheme="majorHAnsi" w:eastAsia="Times New Roman" w:hAnsiTheme="majorHAnsi" w:cstheme="majorHAnsi"/>
          <w:color w:val="0E101A"/>
          <w:sz w:val="24"/>
          <w:szCs w:val="24"/>
        </w:rPr>
        <w:t>Axivity</w:t>
      </w:r>
      <w:proofErr w:type="spellEnd"/>
      <w:r w:rsidRPr="001E366D">
        <w:rPr>
          <w:rFonts w:asciiTheme="majorHAnsi" w:eastAsia="Times New Roman" w:hAnsiTheme="majorHAnsi" w:cstheme="majorHAnsi"/>
          <w:color w:val="0E101A"/>
          <w:sz w:val="24"/>
          <w:szCs w:val="24"/>
        </w:rPr>
        <w:t xml:space="preserve">, </w:t>
      </w:r>
      <w:bookmarkStart w:id="1" w:name="_Hlk122436700"/>
      <w:r w:rsidRPr="0064323A">
        <w:rPr>
          <w:rFonts w:asciiTheme="majorHAnsi" w:eastAsia="Times New Roman" w:hAnsiTheme="majorHAnsi" w:cstheme="majorHAnsi"/>
          <w:color w:val="0E101A"/>
          <w:sz w:val="24"/>
          <w:szCs w:val="24"/>
        </w:rPr>
        <w:t>Newcastle upon Tyne</w:t>
      </w:r>
      <w:r>
        <w:rPr>
          <w:rFonts w:asciiTheme="majorHAnsi" w:eastAsia="Times New Roman" w:hAnsiTheme="majorHAnsi" w:cstheme="majorHAnsi"/>
          <w:color w:val="0E101A"/>
          <w:sz w:val="24"/>
          <w:szCs w:val="24"/>
        </w:rPr>
        <w:t>, United Kingdom</w:t>
      </w:r>
      <w:bookmarkEnd w:id="1"/>
      <w:r w:rsidRPr="001E366D">
        <w:rPr>
          <w:rFonts w:asciiTheme="majorHAnsi" w:eastAsia="Times New Roman" w:hAnsiTheme="majorHAnsi" w:cstheme="majorHAnsi"/>
          <w:color w:val="0E101A"/>
          <w:sz w:val="24"/>
          <w:szCs w:val="24"/>
        </w:rPr>
        <w:t>) for seven days. In order of acceptance, participants were sent the accelerometer from June 2013 onwards</w:t>
      </w:r>
      <w:r>
        <w:rPr>
          <w:rFonts w:asciiTheme="majorHAnsi" w:eastAsia="Times New Roman" w:hAnsiTheme="majorHAnsi" w:cstheme="majorHAnsi"/>
          <w:color w:val="0E101A"/>
          <w:sz w:val="24"/>
          <w:szCs w:val="24"/>
        </w:rPr>
        <w:t xml:space="preserve"> </w:t>
      </w:r>
      <w:r w:rsidRPr="001E366D">
        <w:rPr>
          <w:rFonts w:asciiTheme="majorHAnsi" w:eastAsia="Times New Roman" w:hAnsiTheme="majorHAnsi" w:cstheme="majorHAnsi"/>
          <w:color w:val="0E101A"/>
          <w:sz w:val="24"/>
          <w:szCs w:val="24"/>
        </w:rPr>
        <w:t xml:space="preserve">to January 2016. Participants were informed that the accelerometer should be worn on their dominant wrist continuously, and to start wearing the accelerometer immediately after receiving it. Information regarding demographics, health status, </w:t>
      </w:r>
      <w:r>
        <w:rPr>
          <w:rFonts w:asciiTheme="majorHAnsi" w:eastAsia="Times New Roman" w:hAnsiTheme="majorHAnsi" w:cstheme="majorHAnsi"/>
          <w:color w:val="0E101A"/>
          <w:sz w:val="24"/>
          <w:szCs w:val="24"/>
        </w:rPr>
        <w:t xml:space="preserve">and </w:t>
      </w:r>
      <w:r w:rsidRPr="001E366D">
        <w:rPr>
          <w:rFonts w:asciiTheme="majorHAnsi" w:eastAsia="Times New Roman" w:hAnsiTheme="majorHAnsi" w:cstheme="majorHAnsi"/>
          <w:color w:val="0E101A"/>
          <w:sz w:val="24"/>
          <w:szCs w:val="24"/>
        </w:rPr>
        <w:t>lifestyle was provided by participants. These measures have been described in more detail elsewhere</w:t>
      </w:r>
      <w:r>
        <w:rPr>
          <w:rFonts w:asciiTheme="majorHAnsi" w:eastAsia="Times New Roman" w:hAnsiTheme="majorHAnsi" w:cstheme="majorHAnsi"/>
          <w:color w:val="0E101A"/>
          <w:sz w:val="24"/>
          <w:szCs w:val="24"/>
        </w:rPr>
        <w:t xml:space="preserve"> </w:t>
      </w:r>
      <w:r>
        <w:rPr>
          <w:rFonts w:asciiTheme="majorHAnsi" w:eastAsia="Times New Roman" w:hAnsiTheme="majorHAnsi" w:cstheme="majorHAnsi"/>
          <w:color w:val="0E101A"/>
          <w:sz w:val="24"/>
          <w:szCs w:val="24"/>
        </w:rPr>
        <w:fldChar w:fldCharType="begin">
          <w:fldData xml:space="preserve">PEVuZE5vdGU+PENpdGU+PEF1dGhvcj5Gcnk8L0F1dGhvcj48WWVhcj4yMDE3PC9ZZWFyPjxSZWNO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</w:fldData>
        </w:fldChar>
      </w:r>
      <w:r>
        <w:rPr>
          <w:rFonts w:asciiTheme="majorHAnsi" w:eastAsia="Times New Roman" w:hAnsiTheme="majorHAnsi" w:cstheme="majorHAnsi"/>
          <w:color w:val="0E101A"/>
          <w:sz w:val="24"/>
          <w:szCs w:val="24"/>
        </w:rPr>
        <w:instrText xml:space="preserve"> ADDIN EN.CITE </w:instrText>
      </w:r>
      <w:r>
        <w:rPr>
          <w:rFonts w:asciiTheme="majorHAnsi" w:eastAsia="Times New Roman" w:hAnsiTheme="majorHAnsi" w:cstheme="majorHAnsi"/>
          <w:color w:val="0E101A"/>
          <w:sz w:val="24"/>
          <w:szCs w:val="24"/>
        </w:rPr>
        <w:fldChar w:fldCharType="begin">
          <w:fldData xml:space="preserve">PEVuZE5vdGU+PENpdGU+PEF1dGhvcj5Gcnk8L0F1dGhvcj48WWVhcj4yMDE3PC9ZZWFyPjxSZWNO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</w:fldData>
        </w:fldChar>
      </w:r>
      <w:r>
        <w:rPr>
          <w:rFonts w:asciiTheme="majorHAnsi" w:eastAsia="Times New Roman" w:hAnsiTheme="majorHAnsi" w:cstheme="majorHAnsi"/>
          <w:color w:val="0E101A"/>
          <w:sz w:val="24"/>
          <w:szCs w:val="24"/>
        </w:rPr>
        <w:instrText xml:space="preserve"> ADDIN EN.CITE.DATA </w:instrText>
      </w:r>
      <w:r>
        <w:rPr>
          <w:rFonts w:asciiTheme="majorHAnsi" w:eastAsia="Times New Roman" w:hAnsiTheme="majorHAnsi" w:cstheme="majorHAnsi"/>
          <w:color w:val="0E101A"/>
          <w:sz w:val="24"/>
          <w:szCs w:val="24"/>
        </w:rPr>
      </w:r>
      <w:r>
        <w:rPr>
          <w:rFonts w:asciiTheme="majorHAnsi" w:eastAsia="Times New Roman" w:hAnsiTheme="majorHAnsi" w:cstheme="majorHAnsi"/>
          <w:color w:val="0E101A"/>
          <w:sz w:val="24"/>
          <w:szCs w:val="24"/>
        </w:rPr>
        <w:fldChar w:fldCharType="end"/>
      </w:r>
      <w:r>
        <w:rPr>
          <w:rFonts w:asciiTheme="majorHAnsi" w:eastAsia="Times New Roman" w:hAnsiTheme="majorHAnsi" w:cstheme="majorHAnsi"/>
          <w:color w:val="0E101A"/>
          <w:sz w:val="24"/>
          <w:szCs w:val="24"/>
        </w:rPr>
      </w:r>
      <w:r>
        <w:rPr>
          <w:rFonts w:asciiTheme="majorHAnsi" w:eastAsia="Times New Roman" w:hAnsiTheme="majorHAnsi" w:cstheme="majorHAnsi"/>
          <w:color w:val="0E101A"/>
          <w:sz w:val="24"/>
          <w:szCs w:val="24"/>
        </w:rPr>
        <w:fldChar w:fldCharType="separate"/>
      </w:r>
      <w:r w:rsidRPr="004426F1">
        <w:rPr>
          <w:rFonts w:asciiTheme="majorHAnsi" w:eastAsia="Times New Roman" w:hAnsiTheme="majorHAnsi" w:cstheme="majorHAnsi"/>
          <w:noProof/>
          <w:color w:val="0E101A"/>
          <w:sz w:val="24"/>
          <w:szCs w:val="24"/>
          <w:vertAlign w:val="superscript"/>
        </w:rPr>
        <w:t>22</w:t>
      </w:r>
      <w:r>
        <w:rPr>
          <w:rFonts w:asciiTheme="majorHAnsi" w:eastAsia="Times New Roman" w:hAnsiTheme="majorHAnsi" w:cstheme="majorHAnsi"/>
          <w:color w:val="0E101A"/>
          <w:sz w:val="24"/>
          <w:szCs w:val="24"/>
        </w:rPr>
        <w:fldChar w:fldCharType="end"/>
      </w:r>
      <w:r>
        <w:rPr>
          <w:rFonts w:asciiTheme="majorHAnsi" w:eastAsia="Times New Roman" w:hAnsiTheme="majorHAnsi" w:cstheme="majorHAnsi"/>
          <w:color w:val="0E101A"/>
          <w:sz w:val="24"/>
          <w:szCs w:val="24"/>
        </w:rPr>
        <w:t xml:space="preserve">. </w:t>
      </w:r>
    </w:p>
    <w:p w14:paraId="32B56C01" w14:textId="036712ED" w:rsidR="001E7EE9" w:rsidRDefault="001E7EE9" w:rsidP="001E7EE9">
      <w:pPr>
        <w:spacing w:after="0" w:line="240" w:lineRule="auto"/>
        <w:ind w:firstLine="720"/>
        <w:jc w:val="both"/>
        <w:rPr>
          <w:rFonts w:asciiTheme="majorHAnsi" w:eastAsia="Times New Roman" w:hAnsiTheme="majorHAnsi" w:cstheme="majorHAnsi"/>
          <w:color w:val="0E101A"/>
          <w:sz w:val="24"/>
          <w:szCs w:val="24"/>
        </w:rPr>
      </w:pPr>
      <w:r>
        <w:rPr>
          <w:rFonts w:asciiTheme="majorHAnsi" w:eastAsia="Times New Roman" w:hAnsiTheme="majorHAnsi" w:cstheme="majorHAnsi"/>
          <w:b/>
          <w:bCs/>
          <w:color w:val="0E101A"/>
          <w:sz w:val="24"/>
          <w:szCs w:val="24"/>
        </w:rPr>
        <w:t>Demographic data</w:t>
      </w:r>
      <w:r w:rsidRPr="001E366D">
        <w:rPr>
          <w:rFonts w:asciiTheme="majorHAnsi" w:eastAsia="Times New Roman" w:hAnsiTheme="majorHAnsi" w:cstheme="majorHAnsi"/>
          <w:b/>
          <w:bCs/>
          <w:color w:val="0E101A"/>
          <w:sz w:val="24"/>
          <w:szCs w:val="24"/>
        </w:rPr>
        <w:t xml:space="preserve">. </w:t>
      </w:r>
      <w:r>
        <w:rPr>
          <w:rFonts w:asciiTheme="majorHAnsi" w:eastAsia="Times New Roman" w:hAnsiTheme="majorHAnsi" w:cstheme="majorHAnsi"/>
          <w:color w:val="0E101A"/>
          <w:sz w:val="24"/>
          <w:szCs w:val="24"/>
        </w:rPr>
        <w:t xml:space="preserve">All variables except the Townsend Deprivation Index were collected </w:t>
      </w:r>
      <w:r w:rsidRPr="00A60748">
        <w:rPr>
          <w:rFonts w:asciiTheme="majorHAnsi" w:eastAsia="Times New Roman" w:hAnsiTheme="majorHAnsi" w:cstheme="majorHAnsi"/>
          <w:color w:val="0E101A"/>
          <w:sz w:val="24"/>
          <w:szCs w:val="24"/>
        </w:rPr>
        <w:t>during the initial Assessment Centre visit</w:t>
      </w:r>
      <w:r>
        <w:rPr>
          <w:rFonts w:asciiTheme="majorHAnsi" w:eastAsia="Times New Roman" w:hAnsiTheme="majorHAnsi" w:cstheme="majorHAnsi"/>
          <w:color w:val="0E101A"/>
          <w:sz w:val="24"/>
          <w:szCs w:val="24"/>
        </w:rPr>
        <w:t xml:space="preserve">. Sex was coded as female/male [Data-Field 31]. Date of birth [Data-Field 33] was used to calculate age at the time of accelerometry collection. Race was collected </w:t>
      </w:r>
      <w:r w:rsidRPr="00A60748">
        <w:rPr>
          <w:rFonts w:asciiTheme="majorHAnsi" w:eastAsia="Times New Roman" w:hAnsiTheme="majorHAnsi" w:cstheme="majorHAnsi"/>
          <w:color w:val="0E101A"/>
          <w:sz w:val="24"/>
          <w:szCs w:val="24"/>
        </w:rPr>
        <w:t>as part of the touchscreen questionnaire</w:t>
      </w:r>
      <w:r>
        <w:rPr>
          <w:rFonts w:asciiTheme="majorHAnsi" w:eastAsia="Times New Roman" w:hAnsiTheme="majorHAnsi" w:cstheme="majorHAnsi"/>
          <w:color w:val="0E101A"/>
          <w:sz w:val="24"/>
          <w:szCs w:val="24"/>
        </w:rPr>
        <w:t xml:space="preserve"> [Data-Field 20001, </w:t>
      </w:r>
      <w:r w:rsidRPr="002504AF">
        <w:rPr>
          <w:rFonts w:asciiTheme="majorHAnsi" w:eastAsia="Times New Roman" w:hAnsiTheme="majorHAnsi" w:cstheme="majorHAnsi"/>
          <w:color w:val="0E101A"/>
          <w:sz w:val="24"/>
          <w:szCs w:val="24"/>
        </w:rPr>
        <w:t>Data-Coding 1001</w:t>
      </w:r>
      <w:r>
        <w:rPr>
          <w:rFonts w:asciiTheme="majorHAnsi" w:eastAsia="Times New Roman" w:hAnsiTheme="majorHAnsi" w:cstheme="majorHAnsi"/>
          <w:color w:val="0E101A"/>
          <w:sz w:val="24"/>
          <w:szCs w:val="24"/>
        </w:rPr>
        <w:t>]. Body mass index was collected in kg/m² [</w:t>
      </w:r>
      <w:r w:rsidRPr="00A60748">
        <w:rPr>
          <w:rFonts w:asciiTheme="majorHAnsi" w:eastAsia="Times New Roman" w:hAnsiTheme="majorHAnsi" w:cstheme="majorHAnsi"/>
          <w:color w:val="0E101A"/>
          <w:sz w:val="24"/>
          <w:szCs w:val="24"/>
        </w:rPr>
        <w:t>Data-Field 21001</w:t>
      </w:r>
      <w:r>
        <w:rPr>
          <w:rFonts w:asciiTheme="majorHAnsi" w:eastAsia="Times New Roman" w:hAnsiTheme="majorHAnsi" w:cstheme="majorHAnsi"/>
          <w:color w:val="0E101A"/>
          <w:sz w:val="24"/>
          <w:szCs w:val="24"/>
        </w:rPr>
        <w:t>]. Average self-reported sleep duration was collected as: “</w:t>
      </w:r>
      <w:r w:rsidRPr="00297760">
        <w:rPr>
          <w:rFonts w:asciiTheme="majorHAnsi" w:eastAsia="Times New Roman" w:hAnsiTheme="majorHAnsi" w:cstheme="majorHAnsi"/>
          <w:color w:val="0E101A"/>
          <w:sz w:val="24"/>
          <w:szCs w:val="24"/>
        </w:rPr>
        <w:t>About how many hours sleep do you get in every 24 hours? (please include naps)"</w:t>
      </w:r>
      <w:r>
        <w:rPr>
          <w:rFonts w:asciiTheme="majorHAnsi" w:eastAsia="Times New Roman" w:hAnsiTheme="majorHAnsi" w:cstheme="majorHAnsi"/>
          <w:color w:val="0E101A"/>
          <w:sz w:val="24"/>
          <w:szCs w:val="24"/>
        </w:rPr>
        <w:t xml:space="preserve"> [</w:t>
      </w:r>
      <w:r w:rsidRPr="006B5378">
        <w:rPr>
          <w:rFonts w:asciiTheme="majorHAnsi" w:eastAsia="Times New Roman" w:hAnsiTheme="majorHAnsi" w:cstheme="majorHAnsi"/>
          <w:color w:val="0E101A"/>
          <w:sz w:val="24"/>
          <w:szCs w:val="24"/>
        </w:rPr>
        <w:t>Data-Field 1160</w:t>
      </w:r>
      <w:r>
        <w:rPr>
          <w:rFonts w:asciiTheme="majorHAnsi" w:eastAsia="Times New Roman" w:hAnsiTheme="majorHAnsi" w:cstheme="majorHAnsi"/>
          <w:color w:val="0E101A"/>
          <w:sz w:val="24"/>
          <w:szCs w:val="24"/>
        </w:rPr>
        <w:t xml:space="preserve">, </w:t>
      </w:r>
      <w:r w:rsidRPr="006B5378">
        <w:rPr>
          <w:rFonts w:asciiTheme="majorHAnsi" w:eastAsia="Times New Roman" w:hAnsiTheme="majorHAnsi" w:cstheme="majorHAnsi"/>
          <w:color w:val="0E101A"/>
          <w:sz w:val="24"/>
          <w:szCs w:val="24"/>
        </w:rPr>
        <w:t>Data-Coding 100291</w:t>
      </w:r>
      <w:r>
        <w:rPr>
          <w:rFonts w:asciiTheme="majorHAnsi" w:eastAsia="Times New Roman" w:hAnsiTheme="majorHAnsi" w:cstheme="majorHAnsi"/>
          <w:color w:val="0E101A"/>
          <w:sz w:val="24"/>
          <w:szCs w:val="24"/>
        </w:rPr>
        <w:t xml:space="preserve">]. </w:t>
      </w:r>
      <w:r w:rsidRPr="006B5378">
        <w:rPr>
          <w:rFonts w:asciiTheme="majorHAnsi" w:eastAsia="Times New Roman" w:hAnsiTheme="majorHAnsi" w:cstheme="majorHAnsi"/>
          <w:color w:val="0E101A"/>
          <w:sz w:val="24"/>
          <w:szCs w:val="24"/>
        </w:rPr>
        <w:t xml:space="preserve">If </w:t>
      </w:r>
      <w:r>
        <w:rPr>
          <w:rFonts w:asciiTheme="majorHAnsi" w:eastAsia="Times New Roman" w:hAnsiTheme="majorHAnsi" w:cstheme="majorHAnsi"/>
          <w:color w:val="0E101A"/>
          <w:sz w:val="24"/>
          <w:szCs w:val="24"/>
        </w:rPr>
        <w:t xml:space="preserve">the </w:t>
      </w:r>
      <w:r w:rsidRPr="006B5378">
        <w:rPr>
          <w:rFonts w:asciiTheme="majorHAnsi" w:eastAsia="Times New Roman" w:hAnsiTheme="majorHAnsi" w:cstheme="majorHAnsi"/>
          <w:color w:val="0E101A"/>
          <w:sz w:val="24"/>
          <w:szCs w:val="24"/>
        </w:rPr>
        <w:t>answer</w:t>
      </w:r>
      <w:r>
        <w:rPr>
          <w:rFonts w:asciiTheme="majorHAnsi" w:eastAsia="Times New Roman" w:hAnsiTheme="majorHAnsi" w:cstheme="majorHAnsi"/>
          <w:color w:val="0E101A"/>
          <w:sz w:val="24"/>
          <w:szCs w:val="24"/>
        </w:rPr>
        <w:t xml:space="preserve"> was</w:t>
      </w:r>
      <w:r w:rsidRPr="006B5378">
        <w:rPr>
          <w:rFonts w:asciiTheme="majorHAnsi" w:eastAsia="Times New Roman" w:hAnsiTheme="majorHAnsi" w:cstheme="majorHAnsi"/>
          <w:color w:val="0E101A"/>
          <w:sz w:val="24"/>
          <w:szCs w:val="24"/>
        </w:rPr>
        <w:t xml:space="preserve"> &lt; 1</w:t>
      </w:r>
      <w:r>
        <w:rPr>
          <w:rFonts w:asciiTheme="majorHAnsi" w:eastAsia="Times New Roman" w:hAnsiTheme="majorHAnsi" w:cstheme="majorHAnsi"/>
          <w:color w:val="0E101A"/>
          <w:sz w:val="24"/>
          <w:szCs w:val="24"/>
        </w:rPr>
        <w:t xml:space="preserve"> or &gt;23 hours, the answer was </w:t>
      </w:r>
      <w:r w:rsidRPr="006B5378">
        <w:rPr>
          <w:rFonts w:asciiTheme="majorHAnsi" w:eastAsia="Times New Roman" w:hAnsiTheme="majorHAnsi" w:cstheme="majorHAnsi"/>
          <w:color w:val="0E101A"/>
          <w:sz w:val="24"/>
          <w:szCs w:val="24"/>
        </w:rPr>
        <w:t>rejected</w:t>
      </w:r>
      <w:r>
        <w:rPr>
          <w:rFonts w:asciiTheme="majorHAnsi" w:eastAsia="Times New Roman" w:hAnsiTheme="majorHAnsi" w:cstheme="majorHAnsi"/>
          <w:color w:val="0E101A"/>
          <w:sz w:val="24"/>
          <w:szCs w:val="24"/>
        </w:rPr>
        <w:t xml:space="preserve">. If the answer was &lt;3 or &gt;12, the participant was asked to confirm their entry. </w:t>
      </w:r>
      <w:r w:rsidRPr="004F0172">
        <w:rPr>
          <w:rFonts w:asciiTheme="majorHAnsi" w:eastAsia="Times New Roman" w:hAnsiTheme="majorHAnsi" w:cstheme="majorHAnsi"/>
          <w:color w:val="0E101A"/>
          <w:sz w:val="24"/>
          <w:szCs w:val="24"/>
        </w:rPr>
        <w:t xml:space="preserve">The Townsend Deprivation Index, a measure of material deprivation in which </w:t>
      </w:r>
      <w:r>
        <w:rPr>
          <w:rFonts w:asciiTheme="majorHAnsi" w:eastAsia="Times New Roman" w:hAnsiTheme="majorHAnsi" w:cstheme="majorHAnsi"/>
          <w:color w:val="0E101A"/>
          <w:sz w:val="24"/>
          <w:szCs w:val="24"/>
        </w:rPr>
        <w:t>0 is the median and positive scores indicate greater deprivation [</w:t>
      </w:r>
      <w:r w:rsidRPr="00A60748">
        <w:rPr>
          <w:rFonts w:asciiTheme="majorHAnsi" w:eastAsia="Times New Roman" w:hAnsiTheme="majorHAnsi" w:cstheme="majorHAnsi"/>
          <w:color w:val="0E101A"/>
          <w:sz w:val="24"/>
          <w:szCs w:val="24"/>
        </w:rPr>
        <w:t>Data-Field 189</w:t>
      </w:r>
      <w:r>
        <w:rPr>
          <w:rFonts w:asciiTheme="majorHAnsi" w:eastAsia="Times New Roman" w:hAnsiTheme="majorHAnsi" w:cstheme="majorHAnsi"/>
          <w:color w:val="0E101A"/>
          <w:sz w:val="24"/>
          <w:szCs w:val="24"/>
        </w:rPr>
        <w:t>], was collected</w:t>
      </w:r>
      <w:r w:rsidRPr="00EA6434">
        <w:t xml:space="preserve"> </w:t>
      </w:r>
      <w:r w:rsidRPr="00EA6434">
        <w:rPr>
          <w:rFonts w:asciiTheme="majorHAnsi" w:eastAsia="Times New Roman" w:hAnsiTheme="majorHAnsi" w:cstheme="majorHAnsi"/>
          <w:color w:val="0E101A"/>
          <w:sz w:val="24"/>
          <w:szCs w:val="24"/>
        </w:rPr>
        <w:t>immediately prior to participant</w:t>
      </w:r>
      <w:r>
        <w:rPr>
          <w:rFonts w:asciiTheme="majorHAnsi" w:eastAsia="Times New Roman" w:hAnsiTheme="majorHAnsi" w:cstheme="majorHAnsi"/>
          <w:color w:val="0E101A"/>
          <w:sz w:val="24"/>
          <w:szCs w:val="24"/>
        </w:rPr>
        <w:t>s</w:t>
      </w:r>
      <w:r w:rsidRPr="00EA6434">
        <w:rPr>
          <w:rFonts w:asciiTheme="majorHAnsi" w:eastAsia="Times New Roman" w:hAnsiTheme="majorHAnsi" w:cstheme="majorHAnsi"/>
          <w:color w:val="0E101A"/>
          <w:sz w:val="24"/>
          <w:szCs w:val="24"/>
        </w:rPr>
        <w:t xml:space="preserve"> joining UK Biobank</w:t>
      </w:r>
      <w:r>
        <w:rPr>
          <w:rFonts w:asciiTheme="majorHAnsi" w:eastAsia="Times New Roman" w:hAnsiTheme="majorHAnsi" w:cstheme="majorHAnsi"/>
          <w:color w:val="0E101A"/>
          <w:sz w:val="24"/>
          <w:szCs w:val="24"/>
        </w:rPr>
        <w:t xml:space="preserve"> </w:t>
      </w:r>
      <w:r>
        <w:rPr>
          <w:rFonts w:asciiTheme="majorHAnsi" w:eastAsia="Times New Roman" w:hAnsiTheme="majorHAnsi" w:cstheme="majorHAnsi"/>
          <w:color w:val="0E101A"/>
          <w:sz w:val="24"/>
          <w:szCs w:val="24"/>
        </w:rPr>
        <w:fldChar w:fldCharType="begin"/>
      </w:r>
      <w:r>
        <w:rPr>
          <w:rFonts w:asciiTheme="majorHAnsi" w:eastAsia="Times New Roman" w:hAnsiTheme="majorHAnsi" w:cstheme="majorHAnsi"/>
          <w:color w:val="0E101A"/>
          <w:sz w:val="24"/>
          <w:szCs w:val="24"/>
        </w:rPr>
        <w:instrText xml:space="preserve"> ADDIN EN.CITE &lt;EndNote&gt;&lt;Cite&gt;&lt;Author&gt;Townsend&lt;/Author&gt;&lt;Year&gt;1987&lt;/Year&gt;&lt;RecNum&gt;1539&lt;/RecNum&gt;&lt;DisplayText&gt;&lt;style face="superscript"&gt;21&lt;/style&gt;&lt;/DisplayText&gt;&lt;record&gt;&lt;rec-number&gt;1539&lt;/rec-number&gt;&lt;foreign-keys&gt;&lt;key app="EN" db-id="fwwv2t2slpfw2bewzwbvr5abtfa0t9avtzre" timestamp="1670869586" guid="153ff5c7-983a-472e-969a-4df484d66b59"&gt;1539&lt;/key&gt;&lt;/foreign-keys&gt;&lt;ref-type name="Journal Article"&gt;17&lt;/ref-type&gt;&lt;contributors&gt;&lt;authors&gt;&lt;author&gt;Townsend, Peter&lt;/author&gt;&lt;/authors&gt;&lt;/contributors&gt;&lt;titles&gt;&lt;title&gt;Deprivation&lt;/title&gt;&lt;secondary-title&gt;Journal of Social Policy&lt;/secondary-title&gt;&lt;/titles&gt;&lt;periodical&gt;&lt;full-title&gt;Journal of Social Policy&lt;/full-title&gt;&lt;/periodical&gt;&lt;pages&gt;125-146&lt;/pages&gt;&lt;volume&gt;16&lt;/volume&gt;&lt;number&gt;2&lt;/number&gt;&lt;dates&gt;&lt;year&gt;1987&lt;/year&gt;&lt;/dates&gt;&lt;urls&gt;&lt;/urls&gt;&lt;/record&gt;&lt;/Cite&gt;&lt;/EndNote&gt;</w:instrText>
      </w:r>
      <w:r>
        <w:rPr>
          <w:rFonts w:asciiTheme="majorHAnsi" w:eastAsia="Times New Roman" w:hAnsiTheme="majorHAnsi" w:cstheme="majorHAnsi"/>
          <w:color w:val="0E101A"/>
          <w:sz w:val="24"/>
          <w:szCs w:val="24"/>
        </w:rPr>
        <w:fldChar w:fldCharType="separate"/>
      </w:r>
      <w:r w:rsidRPr="006F1C7D">
        <w:rPr>
          <w:rFonts w:asciiTheme="majorHAnsi" w:eastAsia="Times New Roman" w:hAnsiTheme="majorHAnsi" w:cstheme="majorHAnsi"/>
          <w:noProof/>
          <w:color w:val="0E101A"/>
          <w:sz w:val="24"/>
          <w:szCs w:val="24"/>
          <w:vertAlign w:val="superscript"/>
        </w:rPr>
        <w:t>21</w:t>
      </w:r>
      <w:r>
        <w:rPr>
          <w:rFonts w:asciiTheme="majorHAnsi" w:eastAsia="Times New Roman" w:hAnsiTheme="majorHAnsi" w:cstheme="majorHAnsi"/>
          <w:color w:val="0E101A"/>
          <w:sz w:val="24"/>
          <w:szCs w:val="24"/>
        </w:rPr>
        <w:fldChar w:fldCharType="end"/>
      </w:r>
      <w:r>
        <w:rPr>
          <w:rFonts w:asciiTheme="majorHAnsi" w:eastAsia="Times New Roman" w:hAnsiTheme="majorHAnsi" w:cstheme="majorHAnsi"/>
          <w:color w:val="0E101A"/>
          <w:sz w:val="24"/>
          <w:szCs w:val="24"/>
        </w:rPr>
        <w:t xml:space="preserve">. </w:t>
      </w:r>
    </w:p>
    <w:p w14:paraId="4C7964F9" w14:textId="7227CDA9" w:rsidR="00AD27C6" w:rsidRDefault="003A6415" w:rsidP="00947347">
      <w:pPr>
        <w:spacing w:after="0" w:line="240" w:lineRule="auto"/>
        <w:ind w:firstLine="720"/>
        <w:jc w:val="both"/>
        <w:rPr>
          <w:rFonts w:asciiTheme="majorHAnsi" w:eastAsia="Times New Roman" w:hAnsiTheme="majorHAnsi" w:cstheme="majorHAnsi"/>
          <w:color w:val="0E101A"/>
          <w:sz w:val="24"/>
          <w:szCs w:val="24"/>
        </w:rPr>
      </w:pPr>
      <w:proofErr w:type="spellStart"/>
      <w:r w:rsidRPr="001E366D">
        <w:rPr>
          <w:rFonts w:asciiTheme="majorHAnsi" w:eastAsia="Times New Roman" w:hAnsiTheme="majorHAnsi" w:cstheme="majorHAnsi"/>
          <w:b/>
          <w:bCs/>
          <w:color w:val="0E101A"/>
          <w:sz w:val="24"/>
          <w:szCs w:val="24"/>
        </w:rPr>
        <w:t>Actigraph</w:t>
      </w:r>
      <w:proofErr w:type="spellEnd"/>
      <w:r w:rsidRPr="001E366D">
        <w:rPr>
          <w:rFonts w:asciiTheme="majorHAnsi" w:eastAsia="Times New Roman" w:hAnsiTheme="majorHAnsi" w:cstheme="majorHAnsi"/>
          <w:b/>
          <w:bCs/>
          <w:color w:val="0E101A"/>
          <w:sz w:val="24"/>
          <w:szCs w:val="24"/>
        </w:rPr>
        <w:t xml:space="preserve"> data preparation. </w:t>
      </w:r>
      <w:r w:rsidRPr="001E366D">
        <w:rPr>
          <w:rFonts w:asciiTheme="majorHAnsi" w:eastAsia="Times New Roman" w:hAnsiTheme="majorHAnsi" w:cstheme="majorHAnsi"/>
          <w:color w:val="0E101A"/>
          <w:sz w:val="24"/>
          <w:szCs w:val="24"/>
        </w:rPr>
        <w:t>Data were converted from the original .</w:t>
      </w:r>
      <w:proofErr w:type="spellStart"/>
      <w:r w:rsidRPr="001E366D">
        <w:rPr>
          <w:rFonts w:asciiTheme="majorHAnsi" w:eastAsia="Times New Roman" w:hAnsiTheme="majorHAnsi" w:cstheme="majorHAnsi"/>
          <w:color w:val="0E101A"/>
          <w:sz w:val="24"/>
          <w:szCs w:val="24"/>
        </w:rPr>
        <w:t>cwa</w:t>
      </w:r>
      <w:proofErr w:type="spellEnd"/>
      <w:r w:rsidRPr="001E366D">
        <w:rPr>
          <w:rFonts w:asciiTheme="majorHAnsi" w:eastAsia="Times New Roman" w:hAnsiTheme="majorHAnsi" w:cstheme="majorHAnsi"/>
          <w:color w:val="0E101A"/>
          <w:sz w:val="24"/>
          <w:szCs w:val="24"/>
        </w:rPr>
        <w:t xml:space="preserve"> format to .csv format using the dedicated </w:t>
      </w:r>
      <w:proofErr w:type="spellStart"/>
      <w:r w:rsidRPr="001E366D">
        <w:rPr>
          <w:rFonts w:asciiTheme="majorHAnsi" w:eastAsia="Times New Roman" w:hAnsiTheme="majorHAnsi" w:cstheme="majorHAnsi"/>
          <w:i/>
          <w:iCs/>
          <w:color w:val="0E101A"/>
          <w:sz w:val="24"/>
          <w:szCs w:val="24"/>
        </w:rPr>
        <w:t>biobankAccelerometerAnalysis</w:t>
      </w:r>
      <w:proofErr w:type="spellEnd"/>
      <w:r w:rsidRPr="001E366D">
        <w:rPr>
          <w:rFonts w:asciiTheme="majorHAnsi" w:eastAsia="Times New Roman" w:hAnsiTheme="majorHAnsi" w:cstheme="majorHAnsi"/>
          <w:i/>
          <w:iCs/>
          <w:color w:val="0E101A"/>
          <w:sz w:val="24"/>
          <w:szCs w:val="24"/>
        </w:rPr>
        <w:t xml:space="preserve"> </w:t>
      </w:r>
      <w:r w:rsidRPr="001E366D">
        <w:rPr>
          <w:rFonts w:asciiTheme="majorHAnsi" w:eastAsia="Times New Roman" w:hAnsiTheme="majorHAnsi" w:cstheme="majorHAnsi"/>
          <w:color w:val="0E101A"/>
          <w:sz w:val="24"/>
          <w:szCs w:val="24"/>
        </w:rPr>
        <w:t>package in Python 3 (version 3.1)</w:t>
      </w:r>
      <w:r>
        <w:rPr>
          <w:rFonts w:asciiTheme="majorHAnsi" w:eastAsia="Times New Roman" w:hAnsiTheme="majorHAnsi" w:cstheme="majorHAnsi"/>
          <w:color w:val="0E101A"/>
          <w:sz w:val="24"/>
          <w:szCs w:val="24"/>
        </w:rPr>
        <w:t>.</w:t>
      </w:r>
      <w:r w:rsidRPr="001E366D">
        <w:rPr>
          <w:rFonts w:asciiTheme="majorHAnsi" w:eastAsia="Times New Roman" w:hAnsiTheme="majorHAnsi" w:cstheme="majorHAnsi"/>
          <w:color w:val="0E101A"/>
          <w:sz w:val="24"/>
          <w:szCs w:val="24"/>
        </w:rPr>
        <w:t xml:space="preserve"> Data were calibrated to local gravity </w:t>
      </w:r>
      <w:r>
        <w:rPr>
          <w:rFonts w:asciiTheme="majorHAnsi" w:eastAsia="Times New Roman" w:hAnsiTheme="majorHAnsi" w:cstheme="majorHAnsi"/>
          <w:color w:val="0E101A"/>
          <w:sz w:val="24"/>
          <w:szCs w:val="24"/>
        </w:rPr>
        <w:fldChar w:fldCharType="begin">
          <w:fldData xml:space="preserve">PEVuZE5vdGU+PENpdGU+PEF1dGhvcj5Eb2hlcnR5PC9BdXRob3I+PFllYXI+MjAxNzwvWWVhcj48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</w:fldData>
        </w:fldChar>
      </w:r>
      <w:r>
        <w:rPr>
          <w:rFonts w:asciiTheme="majorHAnsi" w:eastAsia="Times New Roman" w:hAnsiTheme="majorHAnsi" w:cstheme="majorHAnsi"/>
          <w:color w:val="0E101A"/>
          <w:sz w:val="24"/>
          <w:szCs w:val="24"/>
        </w:rPr>
        <w:instrText xml:space="preserve"> ADDIN EN.CITE </w:instrText>
      </w:r>
      <w:r>
        <w:rPr>
          <w:rFonts w:asciiTheme="majorHAnsi" w:eastAsia="Times New Roman" w:hAnsiTheme="majorHAnsi" w:cstheme="majorHAnsi"/>
          <w:color w:val="0E101A"/>
          <w:sz w:val="24"/>
          <w:szCs w:val="24"/>
        </w:rPr>
        <w:fldChar w:fldCharType="begin">
          <w:fldData xml:space="preserve">PEVuZE5vdGU+PENpdGU+PEF1dGhvcj5Eb2hlcnR5PC9BdXRob3I+PFllYXI+MjAxNzwvWWVhcj48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</w:fldData>
        </w:fldChar>
      </w:r>
      <w:r>
        <w:rPr>
          <w:rFonts w:asciiTheme="majorHAnsi" w:eastAsia="Times New Roman" w:hAnsiTheme="majorHAnsi" w:cstheme="majorHAnsi"/>
          <w:color w:val="0E101A"/>
          <w:sz w:val="24"/>
          <w:szCs w:val="24"/>
        </w:rPr>
        <w:instrText xml:space="preserve"> ADDIN EN.CITE.DATA </w:instrText>
      </w:r>
      <w:r>
        <w:rPr>
          <w:rFonts w:asciiTheme="majorHAnsi" w:eastAsia="Times New Roman" w:hAnsiTheme="majorHAnsi" w:cstheme="majorHAnsi"/>
          <w:color w:val="0E101A"/>
          <w:sz w:val="24"/>
          <w:szCs w:val="24"/>
        </w:rPr>
      </w:r>
      <w:r>
        <w:rPr>
          <w:rFonts w:asciiTheme="majorHAnsi" w:eastAsia="Times New Roman" w:hAnsiTheme="majorHAnsi" w:cstheme="majorHAnsi"/>
          <w:color w:val="0E101A"/>
          <w:sz w:val="24"/>
          <w:szCs w:val="24"/>
        </w:rPr>
        <w:fldChar w:fldCharType="end"/>
      </w:r>
      <w:r>
        <w:rPr>
          <w:rFonts w:asciiTheme="majorHAnsi" w:eastAsia="Times New Roman" w:hAnsiTheme="majorHAnsi" w:cstheme="majorHAnsi"/>
          <w:color w:val="0E101A"/>
          <w:sz w:val="24"/>
          <w:szCs w:val="24"/>
        </w:rPr>
      </w:r>
      <w:r>
        <w:rPr>
          <w:rFonts w:asciiTheme="majorHAnsi" w:eastAsia="Times New Roman" w:hAnsiTheme="majorHAnsi" w:cstheme="majorHAnsi"/>
          <w:color w:val="0E101A"/>
          <w:sz w:val="24"/>
          <w:szCs w:val="24"/>
        </w:rPr>
        <w:fldChar w:fldCharType="separate"/>
      </w:r>
      <w:r w:rsidRPr="006F1C7D">
        <w:rPr>
          <w:rFonts w:asciiTheme="majorHAnsi" w:eastAsia="Times New Roman" w:hAnsiTheme="majorHAnsi" w:cstheme="majorHAnsi"/>
          <w:noProof/>
          <w:color w:val="0E101A"/>
          <w:sz w:val="24"/>
          <w:szCs w:val="24"/>
          <w:vertAlign w:val="superscript"/>
        </w:rPr>
        <w:t>22,23</w:t>
      </w:r>
      <w:r>
        <w:rPr>
          <w:rFonts w:asciiTheme="majorHAnsi" w:eastAsia="Times New Roman" w:hAnsiTheme="majorHAnsi" w:cstheme="majorHAnsi"/>
          <w:color w:val="0E101A"/>
          <w:sz w:val="24"/>
          <w:szCs w:val="24"/>
        </w:rPr>
        <w:fldChar w:fldCharType="end"/>
      </w:r>
      <w:r w:rsidRPr="001E366D">
        <w:rPr>
          <w:rFonts w:asciiTheme="majorHAnsi" w:eastAsia="Times New Roman" w:hAnsiTheme="majorHAnsi" w:cstheme="majorHAnsi"/>
          <w:color w:val="0E101A"/>
          <w:sz w:val="24"/>
          <w:szCs w:val="24"/>
        </w:rPr>
        <w:t xml:space="preserve">, in which stationary periods in ten-second windows </w:t>
      </w:r>
      <w:r>
        <w:rPr>
          <w:rFonts w:asciiTheme="majorHAnsi" w:eastAsia="Times New Roman" w:hAnsiTheme="majorHAnsi" w:cstheme="majorHAnsi"/>
          <w:color w:val="0E101A"/>
          <w:sz w:val="24"/>
          <w:szCs w:val="24"/>
        </w:rPr>
        <w:t xml:space="preserve">in which </w:t>
      </w:r>
      <w:r w:rsidRPr="001E366D">
        <w:rPr>
          <w:rFonts w:asciiTheme="majorHAnsi" w:eastAsia="Times New Roman" w:hAnsiTheme="majorHAnsi" w:cstheme="majorHAnsi"/>
          <w:color w:val="0E101A"/>
          <w:sz w:val="24"/>
          <w:szCs w:val="24"/>
        </w:rPr>
        <w:t>all three axes have a standard deviation of less than 13.0 mg are identified. These stationary periods are then used to optimize the gain and offset for each axis (6 parameters) to fit a unit gravity sphere using ordinary least squares linear regression. Non-wear time was defined as consecutive stationary episodes lasting for at least 60 minutes in which all three axes had a standard deviation of less than 13.0 mg. If present, non-wear segments were automatically imputed using the median of similar time-of-day vector magnitude and intensity distribution data points with one-minute granularity on different days of the measurement</w:t>
      </w:r>
      <w:r>
        <w:rPr>
          <w:rFonts w:asciiTheme="majorHAnsi" w:eastAsia="Times New Roman" w:hAnsiTheme="majorHAnsi" w:cstheme="majorHAnsi"/>
          <w:color w:val="0E101A"/>
          <w:sz w:val="24"/>
          <w:szCs w:val="24"/>
        </w:rPr>
        <w:t xml:space="preserve"> </w:t>
      </w:r>
      <w:r>
        <w:rPr>
          <w:rFonts w:asciiTheme="majorHAnsi" w:eastAsia="Times New Roman" w:hAnsiTheme="majorHAnsi" w:cstheme="majorHAnsi"/>
          <w:color w:val="0E101A"/>
          <w:sz w:val="24"/>
          <w:szCs w:val="24"/>
        </w:rPr>
        <w:fldChar w:fldCharType="begin"/>
      </w:r>
      <w:r>
        <w:rPr>
          <w:rFonts w:asciiTheme="majorHAnsi" w:eastAsia="Times New Roman" w:hAnsiTheme="majorHAnsi" w:cstheme="majorHAnsi"/>
          <w:color w:val="0E101A"/>
          <w:sz w:val="24"/>
          <w:szCs w:val="24"/>
        </w:rPr>
        <w:instrText xml:space="preserve"> ADDIN EN.CITE &lt;EndNote&gt;&lt;Cite&gt;&lt;Author&gt;Weed&lt;/Author&gt;&lt;Year&gt;2022&lt;/Year&gt;&lt;RecNum&gt;1441&lt;/RecNum&gt;&lt;DisplayText&gt;&lt;style face="superscript"&gt;24&lt;/style&gt;&lt;/DisplayText&gt;&lt;record&gt;&lt;rec-number&gt;1441&lt;/rec-number&gt;&lt;foreign-keys&gt;&lt;key app="EN" db-id="fwwv2t2slpfw2bewzwbvr5abtfa0t9avtzre" timestamp="1670441579" guid="475c65f8-adb8-4345-86e7-44597e99b2b5"&gt;1441&lt;/key&gt;&lt;/foreign-keys&gt;&lt;ref-type name="Journal Article"&gt;17&lt;/ref-type&gt;&lt;contributors&gt;&lt;authors&gt;&lt;author&gt;Weed, Lara&lt;/author&gt;&lt;author&gt;Lok, Renske&lt;/author&gt;&lt;author&gt;Chawra, Dwijen&lt;/author&gt;&lt;author&gt;Zeitzer, Jamie&lt;/author&gt;&lt;/authors&gt;&lt;/contributors&gt;&lt;titles&gt;&lt;title&gt;The impact of missing data and imputation methods on the analysis of 24-hour activity patterns&lt;/title&gt;&lt;secondary-title&gt;Clocks &amp;amp; Sleep&lt;/secondary-title&gt;&lt;/titles&gt;&lt;periodical&gt;&lt;full-title&gt;Clocks &amp;amp; Sleep&lt;/full-title&gt;&lt;/periodical&gt;&lt;pages&gt;497-507&lt;/pages&gt;&lt;volume&gt;4&lt;/volume&gt;&lt;number&gt;4&lt;/number&gt;&lt;dates&gt;&lt;year&gt;2022&lt;/year&gt;&lt;/dates&gt;&lt;publisher&gt;MDPI&lt;/publisher&gt;&lt;isbn&gt;2624-5175&lt;/isbn&gt;&lt;urls&gt;&lt;/urls&gt;&lt;/record&gt;&lt;/Cite&gt;&lt;/EndNote&gt;</w:instrText>
      </w:r>
      <w:r>
        <w:rPr>
          <w:rFonts w:asciiTheme="majorHAnsi" w:eastAsia="Times New Roman" w:hAnsiTheme="majorHAnsi" w:cstheme="majorHAnsi"/>
          <w:color w:val="0E101A"/>
          <w:sz w:val="24"/>
          <w:szCs w:val="24"/>
        </w:rPr>
        <w:fldChar w:fldCharType="separate"/>
      </w:r>
      <w:r w:rsidRPr="006F1C7D">
        <w:rPr>
          <w:rFonts w:asciiTheme="majorHAnsi" w:eastAsia="Times New Roman" w:hAnsiTheme="majorHAnsi" w:cstheme="majorHAnsi"/>
          <w:noProof/>
          <w:color w:val="0E101A"/>
          <w:sz w:val="24"/>
          <w:szCs w:val="24"/>
          <w:vertAlign w:val="superscript"/>
        </w:rPr>
        <w:t>24</w:t>
      </w:r>
      <w:r>
        <w:rPr>
          <w:rFonts w:asciiTheme="majorHAnsi" w:eastAsia="Times New Roman" w:hAnsiTheme="majorHAnsi" w:cstheme="majorHAnsi"/>
          <w:color w:val="0E101A"/>
          <w:sz w:val="24"/>
          <w:szCs w:val="24"/>
        </w:rPr>
        <w:fldChar w:fldCharType="end"/>
      </w:r>
      <w:r w:rsidRPr="001E366D">
        <w:rPr>
          <w:rFonts w:asciiTheme="majorHAnsi" w:eastAsia="Times New Roman" w:hAnsiTheme="majorHAnsi" w:cstheme="majorHAnsi"/>
          <w:color w:val="0E101A"/>
          <w:sz w:val="24"/>
          <w:szCs w:val="24"/>
        </w:rPr>
        <w:t>. To optimize data analyses, Sherlock, a high-performance computing cluster provided by Stanford University, was used.</w:t>
      </w:r>
      <w:r w:rsidR="007837D2">
        <w:rPr>
          <w:rFonts w:asciiTheme="majorHAnsi" w:eastAsia="Times New Roman" w:hAnsiTheme="majorHAnsi" w:cstheme="majorHAnsi"/>
          <w:color w:val="0E101A"/>
          <w:sz w:val="24"/>
          <w:szCs w:val="24"/>
        </w:rPr>
        <w:t xml:space="preserve"> Time was coded as 24:00 = 0 and with each hour being a whole number (i.e., an L5 of 02:00 would be coded as 2 and an L5 of 22:00 would be coded as -2)</w:t>
      </w:r>
      <w:r w:rsidR="007837D2" w:rsidRPr="001E366D">
        <w:rPr>
          <w:rFonts w:asciiTheme="majorHAnsi" w:eastAsia="Times New Roman" w:hAnsiTheme="majorHAnsi" w:cstheme="majorHAnsi"/>
          <w:color w:val="0E101A"/>
          <w:sz w:val="24"/>
          <w:szCs w:val="24"/>
        </w:rPr>
        <w:t>.</w:t>
      </w:r>
      <w:r w:rsidR="00AD27C6">
        <w:rPr>
          <w:rFonts w:asciiTheme="majorHAnsi" w:eastAsia="Times New Roman" w:hAnsiTheme="majorHAnsi" w:cstheme="majorHAnsi"/>
          <w:color w:val="0E101A"/>
          <w:sz w:val="24"/>
          <w:szCs w:val="24"/>
        </w:rPr>
        <w:br w:type="page"/>
      </w:r>
    </w:p>
    <w:p w14:paraId="50B87BBD" w14:textId="4B89E261" w:rsidR="0046519C" w:rsidRDefault="00947347" w:rsidP="00947347">
      <w:pPr>
        <w:spacing w:after="0" w:line="240" w:lineRule="auto"/>
        <w:jc w:val="both"/>
        <w:rPr>
          <w:rFonts w:asciiTheme="majorHAnsi" w:eastAsia="Times New Roman" w:hAnsiTheme="majorHAnsi" w:cstheme="majorHAnsi"/>
          <w:b/>
          <w:bCs/>
          <w:color w:val="0E101A"/>
          <w:sz w:val="24"/>
          <w:szCs w:val="24"/>
        </w:rPr>
      </w:pPr>
      <w:r>
        <w:rPr>
          <w:rFonts w:asciiTheme="majorHAnsi" w:eastAsia="Times New Roman" w:hAnsiTheme="majorHAnsi" w:cstheme="majorHAnsi"/>
          <w:b/>
          <w:bCs/>
          <w:color w:val="0E101A"/>
          <w:sz w:val="24"/>
          <w:szCs w:val="24"/>
        </w:rPr>
        <w:lastRenderedPageBreak/>
        <w:t>Supplementary r</w:t>
      </w:r>
      <w:r w:rsidR="0046519C">
        <w:rPr>
          <w:rFonts w:asciiTheme="majorHAnsi" w:eastAsia="Times New Roman" w:hAnsiTheme="majorHAnsi" w:cstheme="majorHAnsi"/>
          <w:b/>
          <w:bCs/>
          <w:color w:val="0E101A"/>
          <w:sz w:val="24"/>
          <w:szCs w:val="24"/>
        </w:rPr>
        <w:t xml:space="preserve">esults. </w:t>
      </w:r>
    </w:p>
    <w:p w14:paraId="6213979C" w14:textId="3F1CD8DD" w:rsidR="00273488" w:rsidRDefault="00426E26" w:rsidP="003B7D48">
      <w:pPr>
        <w:spacing w:after="0"/>
        <w:jc w:val="both"/>
        <w:rPr>
          <w:rFonts w:asciiTheme="majorHAnsi" w:eastAsia="Times New Roman" w:hAnsiTheme="majorHAnsi" w:cstheme="majorHAnsi"/>
          <w:b/>
          <w:bCs/>
          <w:color w:val="0E101A"/>
          <w:sz w:val="24"/>
          <w:szCs w:val="24"/>
        </w:rPr>
      </w:pPr>
      <w:r w:rsidRPr="00426E26">
        <w:rPr>
          <w:rFonts w:asciiTheme="majorHAnsi" w:eastAsia="Times New Roman" w:hAnsiTheme="majorHAnsi" w:cstheme="majorHAnsi"/>
          <w:color w:val="0E101A"/>
          <w:sz w:val="24"/>
          <w:szCs w:val="24"/>
        </w:rPr>
        <w:t>Table S</w:t>
      </w:r>
      <w:r w:rsidR="0057427E">
        <w:rPr>
          <w:rFonts w:asciiTheme="majorHAnsi" w:eastAsia="Times New Roman" w:hAnsiTheme="majorHAnsi" w:cstheme="majorHAnsi"/>
          <w:color w:val="0E101A"/>
          <w:sz w:val="24"/>
          <w:szCs w:val="24"/>
        </w:rPr>
        <w:t>1</w:t>
      </w:r>
      <w:r w:rsidRPr="00426E26">
        <w:rPr>
          <w:rFonts w:asciiTheme="majorHAnsi" w:eastAsia="Times New Roman" w:hAnsiTheme="majorHAnsi" w:cstheme="majorHAnsi"/>
          <w:color w:val="0E101A"/>
          <w:sz w:val="24"/>
          <w:szCs w:val="24"/>
        </w:rPr>
        <w:t xml:space="preserve">. </w:t>
      </w:r>
      <w:r w:rsidR="00F93828">
        <w:rPr>
          <w:rFonts w:asciiTheme="majorHAnsi" w:eastAsia="Times New Roman" w:hAnsiTheme="majorHAnsi" w:cstheme="majorHAnsi"/>
          <w:color w:val="0E101A"/>
          <w:sz w:val="24"/>
          <w:szCs w:val="24"/>
        </w:rPr>
        <w:t xml:space="preserve">Results of </w:t>
      </w:r>
      <w:r w:rsidRPr="00426E26">
        <w:rPr>
          <w:rFonts w:asciiTheme="majorHAnsi" w:eastAsia="Times New Roman" w:hAnsiTheme="majorHAnsi" w:cstheme="majorHAnsi"/>
          <w:color w:val="0E101A"/>
          <w:sz w:val="24"/>
          <w:szCs w:val="24"/>
        </w:rPr>
        <w:t>χ² statistics</w:t>
      </w:r>
      <w:r w:rsidR="00F93828">
        <w:rPr>
          <w:rFonts w:asciiTheme="majorHAnsi" w:eastAsia="Times New Roman" w:hAnsiTheme="majorHAnsi" w:cstheme="majorHAnsi"/>
          <w:color w:val="0E101A"/>
          <w:sz w:val="24"/>
          <w:szCs w:val="24"/>
        </w:rPr>
        <w:t>. Represented are all included disorders (</w:t>
      </w:r>
      <w:r w:rsidR="00734AFE">
        <w:rPr>
          <w:rFonts w:asciiTheme="majorHAnsi" w:eastAsia="Times New Roman" w:hAnsiTheme="majorHAnsi" w:cstheme="majorHAnsi"/>
          <w:color w:val="0E101A"/>
          <w:sz w:val="24"/>
          <w:szCs w:val="24"/>
        </w:rPr>
        <w:t>Mental, Behavioral and Neurodevelopmental disorders, Generalized Anxiety Disorder</w:t>
      </w:r>
      <w:r w:rsidR="00F93828">
        <w:rPr>
          <w:rFonts w:asciiTheme="majorHAnsi" w:eastAsia="Times New Roman" w:hAnsiTheme="majorHAnsi" w:cstheme="majorHAnsi"/>
          <w:color w:val="0E101A"/>
          <w:sz w:val="24"/>
          <w:szCs w:val="24"/>
        </w:rPr>
        <w:t xml:space="preserve">, depression, metabolic disorder, diabetes, obesity, hypertension, circulatory disorder, digestive disorder, respiratory disorder, and all-cause cancer) per category (Chronotype: Morning, Intermediate, Evening; Timing of behavior: Early, Intermediate, Late; the offset between chronotype and timing of behavior; morning chronotype with late timing of </w:t>
      </w:r>
      <w:r w:rsidR="0057427E">
        <w:rPr>
          <w:rFonts w:asciiTheme="majorHAnsi" w:eastAsia="Times New Roman" w:hAnsiTheme="majorHAnsi" w:cstheme="majorHAnsi"/>
          <w:color w:val="0E101A"/>
          <w:sz w:val="24"/>
          <w:szCs w:val="24"/>
        </w:rPr>
        <w:t>activity</w:t>
      </w:r>
      <w:r w:rsidR="00F93828">
        <w:rPr>
          <w:rFonts w:asciiTheme="majorHAnsi" w:eastAsia="Times New Roman" w:hAnsiTheme="majorHAnsi" w:cstheme="majorHAnsi"/>
          <w:color w:val="0E101A"/>
          <w:sz w:val="24"/>
          <w:szCs w:val="24"/>
        </w:rPr>
        <w:t xml:space="preserve">; and evening chronotype with early timing of activity). </w:t>
      </w:r>
      <w:r w:rsidR="00E535BB">
        <w:rPr>
          <w:rFonts w:asciiTheme="majorHAnsi" w:eastAsia="Times New Roman" w:hAnsiTheme="majorHAnsi" w:cstheme="majorHAnsi"/>
          <w:color w:val="0E101A"/>
          <w:sz w:val="24"/>
          <w:szCs w:val="24"/>
        </w:rPr>
        <w:t xml:space="preserve">Significant values that survived </w:t>
      </w:r>
      <w:r w:rsidR="0042313B">
        <w:rPr>
          <w:rFonts w:asciiTheme="majorHAnsi" w:eastAsia="Times New Roman" w:hAnsiTheme="majorHAnsi" w:cstheme="majorHAnsi"/>
          <w:color w:val="0E101A"/>
          <w:sz w:val="24"/>
          <w:szCs w:val="24"/>
        </w:rPr>
        <w:t>Bonferroni</w:t>
      </w:r>
      <w:r w:rsidR="00E535BB">
        <w:rPr>
          <w:rFonts w:asciiTheme="majorHAnsi" w:eastAsia="Times New Roman" w:hAnsiTheme="majorHAnsi" w:cstheme="majorHAnsi"/>
          <w:color w:val="0E101A"/>
          <w:sz w:val="24"/>
          <w:szCs w:val="24"/>
        </w:rPr>
        <w:t xml:space="preserve"> multiple </w:t>
      </w:r>
      <w:r w:rsidR="0042313B">
        <w:rPr>
          <w:rFonts w:asciiTheme="majorHAnsi" w:eastAsia="Times New Roman" w:hAnsiTheme="majorHAnsi" w:cstheme="majorHAnsi"/>
          <w:color w:val="0E101A"/>
          <w:sz w:val="24"/>
          <w:szCs w:val="24"/>
        </w:rPr>
        <w:t>corrections</w:t>
      </w:r>
      <w:r w:rsidR="00E535BB">
        <w:rPr>
          <w:rFonts w:asciiTheme="majorHAnsi" w:eastAsia="Times New Roman" w:hAnsiTheme="majorHAnsi" w:cstheme="majorHAnsi"/>
          <w:color w:val="0E101A"/>
          <w:sz w:val="24"/>
          <w:szCs w:val="24"/>
        </w:rPr>
        <w:t xml:space="preserve"> are presented in bold. </w:t>
      </w:r>
    </w:p>
    <w:p w14:paraId="7899E188" w14:textId="426E2979" w:rsidR="00273488" w:rsidRPr="00426E26" w:rsidRDefault="00273488">
      <w:pPr>
        <w:rPr>
          <w:rFonts w:asciiTheme="majorHAnsi" w:eastAsia="Times New Roman" w:hAnsiTheme="majorHAnsi" w:cstheme="majorHAnsi"/>
          <w:color w:val="0E101A"/>
          <w:sz w:val="24"/>
          <w:szCs w:val="24"/>
        </w:rPr>
      </w:pPr>
    </w:p>
    <w:p w14:paraId="502F6FF0" w14:textId="6AADD8BE" w:rsidR="00B60534" w:rsidRPr="00426E26" w:rsidRDefault="00B60534">
      <w:pPr>
        <w:rPr>
          <w:rFonts w:asciiTheme="majorHAnsi" w:eastAsia="Times New Roman" w:hAnsiTheme="majorHAnsi" w:cstheme="majorHAnsi"/>
          <w:color w:val="0E101A"/>
          <w:sz w:val="24"/>
          <w:szCs w:val="24"/>
        </w:rPr>
      </w:pPr>
    </w:p>
    <w:tbl>
      <w:tblPr>
        <w:tblStyle w:val="TableGrid"/>
        <w:tblpPr w:leftFromText="180" w:rightFromText="180" w:vertAnchor="page" w:horzAnchor="margin" w:tblpX="-1090" w:tblpY="1021"/>
        <w:tblW w:w="11573" w:type="dxa"/>
        <w:tblLook w:val="04A0" w:firstRow="1" w:lastRow="0" w:firstColumn="1" w:lastColumn="0" w:noHBand="0" w:noVBand="1"/>
      </w:tblPr>
      <w:tblGrid>
        <w:gridCol w:w="2605"/>
        <w:gridCol w:w="4400"/>
        <w:gridCol w:w="2284"/>
        <w:gridCol w:w="2284"/>
      </w:tblGrid>
      <w:tr w:rsidR="004A1219" w:rsidRPr="00E535BB" w14:paraId="3099479F" w14:textId="77777777" w:rsidTr="004A1219">
        <w:trPr>
          <w:trHeight w:val="237"/>
        </w:trPr>
        <w:tc>
          <w:tcPr>
            <w:tcW w:w="2605" w:type="dxa"/>
            <w:vMerge w:val="restart"/>
            <w:vAlign w:val="center"/>
          </w:tcPr>
          <w:p w14:paraId="538EC288" w14:textId="0AF182CE" w:rsidR="004A1219" w:rsidRPr="00E535BB" w:rsidRDefault="004A1219" w:rsidP="004A1219">
            <w:pPr>
              <w:jc w:val="center"/>
              <w:rPr>
                <w:rFonts w:asciiTheme="majorHAnsi" w:eastAsia="Times New Roman" w:hAnsiTheme="majorHAnsi" w:cstheme="majorHAnsi"/>
                <w:b/>
                <w:bCs/>
                <w:color w:val="0E101A"/>
              </w:rPr>
            </w:pPr>
            <w:r w:rsidRPr="00E535BB">
              <w:rPr>
                <w:rFonts w:asciiTheme="majorHAnsi" w:eastAsia="Times New Roman" w:hAnsiTheme="majorHAnsi" w:cstheme="majorHAnsi"/>
                <w:b/>
                <w:bCs/>
                <w:color w:val="0E101A"/>
              </w:rPr>
              <w:lastRenderedPageBreak/>
              <w:t>Disorder</w:t>
            </w:r>
          </w:p>
        </w:tc>
        <w:tc>
          <w:tcPr>
            <w:tcW w:w="4400" w:type="dxa"/>
            <w:vMerge w:val="restart"/>
            <w:vAlign w:val="center"/>
          </w:tcPr>
          <w:p w14:paraId="26C9CA9A" w14:textId="009D67ED" w:rsidR="004A1219" w:rsidRPr="00E535BB" w:rsidRDefault="004A1219" w:rsidP="004A1219">
            <w:pPr>
              <w:jc w:val="center"/>
              <w:rPr>
                <w:rFonts w:asciiTheme="majorHAnsi" w:eastAsia="Times New Roman" w:hAnsiTheme="majorHAnsi" w:cstheme="majorHAnsi"/>
                <w:b/>
                <w:bCs/>
                <w:color w:val="0E101A"/>
              </w:rPr>
            </w:pPr>
            <w:r w:rsidRPr="00E535BB">
              <w:rPr>
                <w:rFonts w:asciiTheme="majorHAnsi" w:eastAsia="Times New Roman" w:hAnsiTheme="majorHAnsi" w:cstheme="majorHAnsi"/>
                <w:b/>
                <w:bCs/>
                <w:color w:val="0E101A"/>
              </w:rPr>
              <w:t>Category</w:t>
            </w:r>
          </w:p>
        </w:tc>
        <w:tc>
          <w:tcPr>
            <w:tcW w:w="4568" w:type="dxa"/>
            <w:gridSpan w:val="2"/>
            <w:vAlign w:val="center"/>
          </w:tcPr>
          <w:p w14:paraId="6E68412D" w14:textId="022EDEC7" w:rsidR="004A1219" w:rsidRPr="00E535BB" w:rsidRDefault="004A1219" w:rsidP="004A1219">
            <w:pPr>
              <w:jc w:val="center"/>
              <w:rPr>
                <w:rFonts w:ascii="Calibri" w:eastAsia="Times New Roman" w:hAnsi="Calibri" w:cs="Calibri"/>
                <w:b/>
                <w:bCs/>
                <w:color w:val="0E101A"/>
              </w:rPr>
            </w:pPr>
            <w:r w:rsidRPr="00E535BB">
              <w:rPr>
                <w:rFonts w:ascii="Calibri" w:eastAsia="Times New Roman" w:hAnsi="Calibri" w:cs="Calibri"/>
                <w:b/>
                <w:bCs/>
                <w:color w:val="0E101A"/>
              </w:rPr>
              <w:t>χ²</w:t>
            </w:r>
            <w:r w:rsidR="00CE1581">
              <w:rPr>
                <w:rFonts w:asciiTheme="majorHAnsi" w:eastAsia="Times New Roman" w:hAnsiTheme="majorHAnsi" w:cstheme="majorHAnsi"/>
                <w:b/>
                <w:bCs/>
                <w:color w:val="0E101A"/>
              </w:rPr>
              <w:t xml:space="preserve"> </w:t>
            </w:r>
            <w:r w:rsidRPr="00E535BB">
              <w:rPr>
                <w:rFonts w:asciiTheme="majorHAnsi" w:eastAsia="Times New Roman" w:hAnsiTheme="majorHAnsi" w:cstheme="majorHAnsi"/>
                <w:b/>
                <w:bCs/>
                <w:color w:val="0E101A"/>
              </w:rPr>
              <w:t>statistics</w:t>
            </w:r>
          </w:p>
        </w:tc>
      </w:tr>
      <w:tr w:rsidR="004A1219" w:rsidRPr="00E535BB" w14:paraId="2DC88FEB" w14:textId="049A2AD3" w:rsidTr="004A1219">
        <w:trPr>
          <w:trHeight w:val="237"/>
        </w:trPr>
        <w:tc>
          <w:tcPr>
            <w:tcW w:w="2605" w:type="dxa"/>
            <w:vMerge/>
            <w:vAlign w:val="center"/>
          </w:tcPr>
          <w:p w14:paraId="2CA83753" w14:textId="78A91E04" w:rsidR="004A1219" w:rsidRPr="00E535BB" w:rsidRDefault="004A1219" w:rsidP="00606D11">
            <w:pPr>
              <w:rPr>
                <w:rFonts w:asciiTheme="majorHAnsi" w:eastAsia="Times New Roman" w:hAnsiTheme="majorHAnsi" w:cstheme="majorHAnsi"/>
                <w:b/>
                <w:bCs/>
                <w:color w:val="0E101A"/>
              </w:rPr>
            </w:pPr>
          </w:p>
        </w:tc>
        <w:tc>
          <w:tcPr>
            <w:tcW w:w="4400" w:type="dxa"/>
            <w:vMerge/>
            <w:vAlign w:val="center"/>
          </w:tcPr>
          <w:p w14:paraId="4C5F3182" w14:textId="63103A67" w:rsidR="004A1219" w:rsidRPr="00E535BB" w:rsidRDefault="004A1219" w:rsidP="00606D11">
            <w:pPr>
              <w:rPr>
                <w:rFonts w:asciiTheme="majorHAnsi" w:eastAsia="Times New Roman" w:hAnsiTheme="majorHAnsi" w:cstheme="majorHAnsi"/>
                <w:b/>
                <w:bCs/>
                <w:color w:val="0E101A"/>
              </w:rPr>
            </w:pPr>
          </w:p>
        </w:tc>
        <w:tc>
          <w:tcPr>
            <w:tcW w:w="2284" w:type="dxa"/>
            <w:vAlign w:val="center"/>
          </w:tcPr>
          <w:p w14:paraId="7AFB3791" w14:textId="19446338" w:rsidR="004A1219" w:rsidRPr="00E535BB" w:rsidRDefault="004A1219" w:rsidP="004A1219">
            <w:pPr>
              <w:jc w:val="center"/>
              <w:rPr>
                <w:rFonts w:asciiTheme="majorHAnsi" w:eastAsia="Times New Roman" w:hAnsiTheme="majorHAnsi" w:cstheme="majorHAnsi"/>
                <w:b/>
                <w:bCs/>
                <w:color w:val="0E101A"/>
              </w:rPr>
            </w:pPr>
            <w:r>
              <w:rPr>
                <w:rFonts w:ascii="Calibri" w:eastAsia="Times New Roman" w:hAnsi="Calibri" w:cs="Calibri"/>
                <w:b/>
                <w:bCs/>
                <w:color w:val="0E101A"/>
              </w:rPr>
              <w:t>Degrees of freedom</w:t>
            </w:r>
          </w:p>
        </w:tc>
        <w:tc>
          <w:tcPr>
            <w:tcW w:w="2284" w:type="dxa"/>
            <w:vAlign w:val="center"/>
          </w:tcPr>
          <w:p w14:paraId="29698B83" w14:textId="183CC888" w:rsidR="004A1219" w:rsidRPr="00E535BB" w:rsidRDefault="004A1219" w:rsidP="004A1219">
            <w:pPr>
              <w:jc w:val="center"/>
              <w:rPr>
                <w:rFonts w:ascii="Calibri" w:eastAsia="Times New Roman" w:hAnsi="Calibri" w:cs="Calibri"/>
                <w:b/>
                <w:bCs/>
                <w:i/>
                <w:iCs/>
                <w:color w:val="0E101A"/>
              </w:rPr>
            </w:pPr>
            <w:r w:rsidRPr="00E535BB">
              <w:rPr>
                <w:rFonts w:ascii="Calibri" w:eastAsia="Times New Roman" w:hAnsi="Calibri" w:cs="Calibri"/>
                <w:b/>
                <w:bCs/>
                <w:color w:val="0E101A"/>
              </w:rPr>
              <w:t>χ²</w:t>
            </w:r>
            <w:r>
              <w:rPr>
                <w:rFonts w:ascii="Calibri" w:eastAsia="Times New Roman" w:hAnsi="Calibri" w:cs="Calibri"/>
                <w:b/>
                <w:bCs/>
                <w:color w:val="0E101A"/>
              </w:rPr>
              <w:t xml:space="preserve">, </w:t>
            </w:r>
            <w:r>
              <w:rPr>
                <w:rFonts w:ascii="Calibri" w:eastAsia="Times New Roman" w:hAnsi="Calibri" w:cs="Calibri"/>
                <w:b/>
                <w:bCs/>
                <w:i/>
                <w:iCs/>
                <w:color w:val="0E101A"/>
              </w:rPr>
              <w:t>p</w:t>
            </w:r>
          </w:p>
        </w:tc>
      </w:tr>
      <w:tr w:rsidR="00E535BB" w:rsidRPr="00E535BB" w14:paraId="560363A1" w14:textId="5119F688" w:rsidTr="00560679">
        <w:trPr>
          <w:trHeight w:val="248"/>
        </w:trPr>
        <w:tc>
          <w:tcPr>
            <w:tcW w:w="2605" w:type="dxa"/>
            <w:vMerge w:val="restart"/>
            <w:vAlign w:val="center"/>
          </w:tcPr>
          <w:p w14:paraId="2BA7C595" w14:textId="2AB4D9FE"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Mental, Behavioral, and Neurodevelopmental Disorders</w:t>
            </w:r>
          </w:p>
        </w:tc>
        <w:tc>
          <w:tcPr>
            <w:tcW w:w="4400" w:type="dxa"/>
            <w:vAlign w:val="center"/>
          </w:tcPr>
          <w:p w14:paraId="5E53A903" w14:textId="486C6D3B" w:rsidR="00E535BB" w:rsidRPr="00E535BB" w:rsidRDefault="00E535BB" w:rsidP="00606D11">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4A87C7A8" w14:textId="0BE5857B" w:rsidR="00E535BB" w:rsidRPr="0042313B" w:rsidRDefault="00E535BB" w:rsidP="00560679">
            <w:pPr>
              <w:jc w:val="center"/>
              <w:rPr>
                <w:rFonts w:eastAsia="Times New Roman" w:cstheme="minorHAnsi"/>
                <w:color w:val="0E101A"/>
              </w:rPr>
            </w:pPr>
            <w:r w:rsidRPr="0042313B">
              <w:rPr>
                <w:rFonts w:eastAsia="Times New Roman" w:cstheme="minorHAnsi"/>
                <w:color w:val="0E101A"/>
              </w:rPr>
              <w:t>1,1894</w:t>
            </w:r>
          </w:p>
        </w:tc>
        <w:tc>
          <w:tcPr>
            <w:tcW w:w="2284" w:type="dxa"/>
            <w:vAlign w:val="center"/>
          </w:tcPr>
          <w:p w14:paraId="6C13A65B" w14:textId="03C13D17" w:rsidR="00E535BB" w:rsidRPr="00E535BB" w:rsidRDefault="00E535BB" w:rsidP="00560679">
            <w:pPr>
              <w:jc w:val="center"/>
              <w:rPr>
                <w:rFonts w:eastAsia="Times New Roman" w:cstheme="minorHAnsi"/>
                <w:color w:val="0E101A"/>
              </w:rPr>
            </w:pPr>
            <w:r w:rsidRPr="00E535BB">
              <w:rPr>
                <w:rFonts w:eastAsia="Times New Roman" w:cstheme="minorHAnsi"/>
                <w:color w:val="0E101A"/>
              </w:rPr>
              <w:t xml:space="preserve">0.650, </w:t>
            </w:r>
            <w:r w:rsidR="0042313B" w:rsidRPr="0042313B">
              <w:rPr>
                <w:rFonts w:eastAsia="Times New Roman" w:cstheme="minorHAnsi"/>
                <w:i/>
                <w:iCs/>
                <w:color w:val="0E101A"/>
              </w:rPr>
              <w:t>p</w:t>
            </w:r>
            <w:r w:rsidRPr="00E535BB">
              <w:rPr>
                <w:rFonts w:eastAsia="Times New Roman" w:cstheme="minorHAnsi"/>
                <w:color w:val="0E101A"/>
              </w:rPr>
              <w:t>=0.419</w:t>
            </w:r>
          </w:p>
        </w:tc>
      </w:tr>
      <w:tr w:rsidR="00E535BB" w:rsidRPr="00E535BB" w14:paraId="65424135" w14:textId="48E1E0ED" w:rsidTr="00560679">
        <w:trPr>
          <w:trHeight w:val="248"/>
        </w:trPr>
        <w:tc>
          <w:tcPr>
            <w:tcW w:w="2605" w:type="dxa"/>
            <w:vMerge/>
            <w:vAlign w:val="center"/>
          </w:tcPr>
          <w:p w14:paraId="5B11EB08" w14:textId="53DE5D51"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972800D" w14:textId="19E7F3D2" w:rsidR="00E535BB" w:rsidRPr="00E535BB" w:rsidRDefault="00E535BB" w:rsidP="00606D11">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18A74D04" w14:textId="7F3E6EF6" w:rsidR="00E535BB" w:rsidRPr="0042313B" w:rsidRDefault="00E535BB" w:rsidP="00560679">
            <w:pPr>
              <w:jc w:val="center"/>
              <w:rPr>
                <w:rFonts w:eastAsia="Times New Roman" w:cstheme="minorHAnsi"/>
                <w:color w:val="0E101A"/>
              </w:rPr>
            </w:pPr>
            <w:r w:rsidRPr="0042313B">
              <w:rPr>
                <w:rFonts w:eastAsia="Times New Roman" w:cstheme="minorHAnsi"/>
                <w:color w:val="0E101A"/>
              </w:rPr>
              <w:t>1,4892</w:t>
            </w:r>
          </w:p>
        </w:tc>
        <w:tc>
          <w:tcPr>
            <w:tcW w:w="2284" w:type="dxa"/>
            <w:vAlign w:val="center"/>
          </w:tcPr>
          <w:p w14:paraId="1C7EC548" w14:textId="7635C871" w:rsidR="00E535BB" w:rsidRPr="00E535BB" w:rsidRDefault="00E535BB" w:rsidP="00560679">
            <w:pPr>
              <w:jc w:val="center"/>
              <w:rPr>
                <w:rFonts w:eastAsia="Times New Roman" w:cstheme="minorHAnsi"/>
                <w:color w:val="0E101A"/>
              </w:rPr>
            </w:pPr>
            <w:r w:rsidRPr="00E535BB">
              <w:rPr>
                <w:rFonts w:eastAsia="Times New Roman" w:cstheme="minorHAnsi"/>
                <w:color w:val="0E101A"/>
              </w:rPr>
              <w:t xml:space="preserve">0.007, </w:t>
            </w:r>
            <w:r w:rsidR="0042313B" w:rsidRPr="0042313B">
              <w:rPr>
                <w:rFonts w:eastAsia="Times New Roman" w:cstheme="minorHAnsi"/>
                <w:i/>
                <w:iCs/>
                <w:color w:val="0E101A"/>
              </w:rPr>
              <w:t>p</w:t>
            </w:r>
            <w:r w:rsidRPr="00E535BB">
              <w:rPr>
                <w:rFonts w:eastAsia="Times New Roman" w:cstheme="minorHAnsi"/>
                <w:color w:val="0E101A"/>
              </w:rPr>
              <w:t>=0.932</w:t>
            </w:r>
          </w:p>
        </w:tc>
      </w:tr>
      <w:tr w:rsidR="00E535BB" w:rsidRPr="00E535BB" w14:paraId="58BD27D4" w14:textId="4663252F" w:rsidTr="00560679">
        <w:trPr>
          <w:trHeight w:val="248"/>
        </w:trPr>
        <w:tc>
          <w:tcPr>
            <w:tcW w:w="2605" w:type="dxa"/>
            <w:vMerge/>
            <w:vAlign w:val="center"/>
          </w:tcPr>
          <w:p w14:paraId="39CC7548" w14:textId="28093B0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73BC1BA0" w14:textId="233901B5" w:rsidR="00E535BB" w:rsidRPr="007A0A76" w:rsidRDefault="00E535BB" w:rsidP="00930791">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Evening chronotype</w:t>
            </w:r>
          </w:p>
        </w:tc>
        <w:tc>
          <w:tcPr>
            <w:tcW w:w="2284" w:type="dxa"/>
            <w:vAlign w:val="center"/>
          </w:tcPr>
          <w:p w14:paraId="127CCC7A" w14:textId="1933C4D0"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1,1022</w:t>
            </w:r>
          </w:p>
        </w:tc>
        <w:tc>
          <w:tcPr>
            <w:tcW w:w="2284" w:type="dxa"/>
            <w:vAlign w:val="center"/>
          </w:tcPr>
          <w:p w14:paraId="64966798" w14:textId="245ADE77" w:rsidR="00E535BB" w:rsidRPr="00BC2851" w:rsidRDefault="00E535BB" w:rsidP="00560679">
            <w:pPr>
              <w:jc w:val="center"/>
              <w:rPr>
                <w:rFonts w:eastAsia="Times New Roman" w:cstheme="minorHAnsi"/>
                <w:b/>
                <w:bCs/>
                <w:color w:val="0E101A"/>
              </w:rPr>
            </w:pPr>
            <w:r w:rsidRPr="00BC2851">
              <w:rPr>
                <w:rFonts w:eastAsia="Times New Roman" w:cstheme="minorHAnsi"/>
                <w:b/>
                <w:bCs/>
                <w:color w:val="0E101A"/>
              </w:rPr>
              <w:t xml:space="preserve">66.77, </w:t>
            </w:r>
            <w:r w:rsidR="0042313B"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313EB915" w14:textId="79112528" w:rsidTr="00560679">
        <w:trPr>
          <w:trHeight w:val="248"/>
        </w:trPr>
        <w:tc>
          <w:tcPr>
            <w:tcW w:w="2605" w:type="dxa"/>
            <w:vMerge/>
            <w:vAlign w:val="center"/>
          </w:tcPr>
          <w:p w14:paraId="6BADE31A" w14:textId="390AAC2B"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08EE5CA7" w14:textId="09B9A741" w:rsidR="00E535BB" w:rsidRPr="00E535BB" w:rsidRDefault="00E535BB" w:rsidP="00930791">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3B651E0D" w14:textId="72121356" w:rsidR="00E535BB" w:rsidRPr="0042313B" w:rsidRDefault="00E535BB" w:rsidP="00560679">
            <w:pPr>
              <w:jc w:val="center"/>
              <w:rPr>
                <w:rFonts w:eastAsia="Times New Roman" w:cstheme="minorHAnsi"/>
                <w:color w:val="0E101A"/>
              </w:rPr>
            </w:pPr>
            <w:r w:rsidRPr="0042313B">
              <w:rPr>
                <w:rFonts w:eastAsia="Times New Roman" w:cstheme="minorHAnsi"/>
                <w:color w:val="0E101A"/>
              </w:rPr>
              <w:t>1,1795</w:t>
            </w:r>
          </w:p>
        </w:tc>
        <w:tc>
          <w:tcPr>
            <w:tcW w:w="2284" w:type="dxa"/>
            <w:vAlign w:val="center"/>
          </w:tcPr>
          <w:p w14:paraId="21CB61CD" w14:textId="4254346A" w:rsidR="00E535BB" w:rsidRPr="00E535BB" w:rsidRDefault="00E535BB" w:rsidP="00560679">
            <w:pPr>
              <w:jc w:val="center"/>
              <w:rPr>
                <w:rFonts w:eastAsia="Times New Roman" w:cstheme="minorHAnsi"/>
                <w:color w:val="0E101A"/>
              </w:rPr>
            </w:pPr>
            <w:r w:rsidRPr="00E535BB">
              <w:rPr>
                <w:rFonts w:eastAsia="Times New Roman" w:cstheme="minorHAnsi"/>
                <w:color w:val="0E101A"/>
              </w:rPr>
              <w:t xml:space="preserve">2.553, </w:t>
            </w:r>
            <w:r w:rsidR="0042313B" w:rsidRPr="0042313B">
              <w:rPr>
                <w:rFonts w:eastAsia="Times New Roman" w:cstheme="minorHAnsi"/>
                <w:i/>
                <w:iCs/>
                <w:color w:val="0E101A"/>
              </w:rPr>
              <w:t>p</w:t>
            </w:r>
            <w:r w:rsidRPr="00E535BB">
              <w:rPr>
                <w:rFonts w:eastAsia="Times New Roman" w:cstheme="minorHAnsi"/>
                <w:color w:val="0E101A"/>
              </w:rPr>
              <w:t>=0.110</w:t>
            </w:r>
          </w:p>
        </w:tc>
      </w:tr>
      <w:tr w:rsidR="00E535BB" w:rsidRPr="00E535BB" w14:paraId="1100E524" w14:textId="1273A91A" w:rsidTr="00560679">
        <w:trPr>
          <w:trHeight w:val="248"/>
        </w:trPr>
        <w:tc>
          <w:tcPr>
            <w:tcW w:w="2605" w:type="dxa"/>
            <w:vMerge/>
            <w:vAlign w:val="center"/>
          </w:tcPr>
          <w:p w14:paraId="75ABF63D" w14:textId="1D31DEB5"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1127F5D" w14:textId="6AB268D1" w:rsidR="00E535BB" w:rsidRPr="00E535BB" w:rsidRDefault="00E535BB" w:rsidP="00930791">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1DAD00B5" w14:textId="3A7CB7CA" w:rsidR="00E535BB" w:rsidRPr="0042313B" w:rsidRDefault="00E535BB" w:rsidP="00560679">
            <w:pPr>
              <w:jc w:val="center"/>
              <w:rPr>
                <w:rFonts w:eastAsia="Times New Roman" w:cstheme="minorHAnsi"/>
                <w:color w:val="0E101A"/>
              </w:rPr>
            </w:pPr>
            <w:r w:rsidRPr="0042313B">
              <w:rPr>
                <w:rFonts w:eastAsia="Times New Roman" w:cstheme="minorHAnsi"/>
                <w:color w:val="0E101A"/>
              </w:rPr>
              <w:t>1,3575</w:t>
            </w:r>
          </w:p>
        </w:tc>
        <w:tc>
          <w:tcPr>
            <w:tcW w:w="2284" w:type="dxa"/>
            <w:vAlign w:val="center"/>
          </w:tcPr>
          <w:p w14:paraId="7A2B03B0" w14:textId="44159AF1" w:rsidR="00E535BB" w:rsidRPr="00E535BB" w:rsidRDefault="00E535BB" w:rsidP="00560679">
            <w:pPr>
              <w:jc w:val="center"/>
              <w:rPr>
                <w:rFonts w:eastAsia="Times New Roman" w:cstheme="minorHAnsi"/>
                <w:color w:val="0E101A"/>
              </w:rPr>
            </w:pPr>
            <w:r w:rsidRPr="00E535BB">
              <w:rPr>
                <w:rFonts w:eastAsia="Times New Roman" w:cstheme="minorHAnsi"/>
                <w:color w:val="0E101A"/>
              </w:rPr>
              <w:t xml:space="preserve">4.213, </w:t>
            </w:r>
            <w:r w:rsidR="0042313B" w:rsidRPr="0042313B">
              <w:rPr>
                <w:rFonts w:eastAsia="Times New Roman" w:cstheme="minorHAnsi"/>
                <w:i/>
                <w:iCs/>
                <w:color w:val="0E101A"/>
              </w:rPr>
              <w:t>p</w:t>
            </w:r>
            <w:r w:rsidRPr="00E535BB">
              <w:rPr>
                <w:rFonts w:eastAsia="Times New Roman" w:cstheme="minorHAnsi"/>
                <w:color w:val="0E101A"/>
              </w:rPr>
              <w:t>=0.040</w:t>
            </w:r>
          </w:p>
        </w:tc>
      </w:tr>
      <w:tr w:rsidR="00E535BB" w:rsidRPr="00E535BB" w14:paraId="14069022" w14:textId="5F396E72" w:rsidTr="00560679">
        <w:trPr>
          <w:trHeight w:val="248"/>
        </w:trPr>
        <w:tc>
          <w:tcPr>
            <w:tcW w:w="2605" w:type="dxa"/>
            <w:vMerge/>
            <w:vAlign w:val="center"/>
          </w:tcPr>
          <w:p w14:paraId="6A635132" w14:textId="1E912A0C"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7F2ED110" w14:textId="7217084B" w:rsidR="00E535BB" w:rsidRPr="007A0A76" w:rsidRDefault="00E535BB" w:rsidP="00930791">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42175437" w14:textId="5DA38970"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1,2438</w:t>
            </w:r>
          </w:p>
        </w:tc>
        <w:tc>
          <w:tcPr>
            <w:tcW w:w="2284" w:type="dxa"/>
            <w:vAlign w:val="center"/>
          </w:tcPr>
          <w:p w14:paraId="394F00D4" w14:textId="0F0389D2" w:rsidR="00E535BB" w:rsidRPr="00BC2851" w:rsidRDefault="00E535BB" w:rsidP="00560679">
            <w:pPr>
              <w:jc w:val="center"/>
              <w:rPr>
                <w:rFonts w:eastAsia="Times New Roman" w:cstheme="minorHAnsi"/>
                <w:b/>
                <w:bCs/>
                <w:color w:val="0E101A"/>
              </w:rPr>
            </w:pPr>
            <w:r w:rsidRPr="00BC2851">
              <w:rPr>
                <w:rFonts w:eastAsia="Times New Roman" w:cstheme="minorHAnsi"/>
                <w:b/>
                <w:bCs/>
                <w:color w:val="0E101A"/>
              </w:rPr>
              <w:t xml:space="preserve">90.21, </w:t>
            </w:r>
            <w:r w:rsidR="0042313B"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23F8CFF0" w14:textId="26DF90B2" w:rsidTr="00560679">
        <w:trPr>
          <w:trHeight w:val="248"/>
        </w:trPr>
        <w:tc>
          <w:tcPr>
            <w:tcW w:w="2605" w:type="dxa"/>
            <w:vMerge/>
            <w:vAlign w:val="center"/>
          </w:tcPr>
          <w:p w14:paraId="0245F800" w14:textId="64FC8E6E"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147D25E" w14:textId="36C467A4" w:rsidR="00E535BB" w:rsidRPr="007A0A76" w:rsidRDefault="00E535BB" w:rsidP="00930791">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Offset</w:t>
            </w:r>
          </w:p>
        </w:tc>
        <w:tc>
          <w:tcPr>
            <w:tcW w:w="2284" w:type="dxa"/>
            <w:vAlign w:val="center"/>
          </w:tcPr>
          <w:p w14:paraId="4B5E4D19" w14:textId="65DC6B59"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1,4239</w:t>
            </w:r>
          </w:p>
        </w:tc>
        <w:tc>
          <w:tcPr>
            <w:tcW w:w="2284" w:type="dxa"/>
            <w:vAlign w:val="center"/>
          </w:tcPr>
          <w:p w14:paraId="69BEC1AC" w14:textId="279728F4" w:rsidR="00E535BB" w:rsidRPr="00BC2851" w:rsidRDefault="00E535BB" w:rsidP="00560679">
            <w:pPr>
              <w:jc w:val="center"/>
              <w:rPr>
                <w:rFonts w:eastAsia="Times New Roman" w:cstheme="minorHAnsi"/>
                <w:b/>
                <w:bCs/>
                <w:color w:val="0E101A"/>
              </w:rPr>
            </w:pPr>
            <w:r w:rsidRPr="00BC2851">
              <w:rPr>
                <w:rFonts w:eastAsia="Times New Roman" w:cstheme="minorHAnsi"/>
                <w:b/>
                <w:bCs/>
                <w:color w:val="0E101A"/>
              </w:rPr>
              <w:t xml:space="preserve">8.678, </w:t>
            </w:r>
            <w:r w:rsidR="0042313B" w:rsidRPr="00BC2851">
              <w:rPr>
                <w:rFonts w:eastAsia="Times New Roman" w:cstheme="minorHAnsi"/>
                <w:b/>
                <w:bCs/>
                <w:i/>
                <w:iCs/>
                <w:color w:val="0E101A"/>
              </w:rPr>
              <w:t>p</w:t>
            </w:r>
            <w:r w:rsidRPr="00BC2851">
              <w:rPr>
                <w:rFonts w:eastAsia="Times New Roman" w:cstheme="minorHAnsi"/>
                <w:b/>
                <w:bCs/>
                <w:color w:val="0E101A"/>
              </w:rPr>
              <w:t>=0.003</w:t>
            </w:r>
          </w:p>
        </w:tc>
      </w:tr>
      <w:tr w:rsidR="00E535BB" w:rsidRPr="00E535BB" w14:paraId="4970F3C5" w14:textId="5618C87D" w:rsidTr="00560679">
        <w:trPr>
          <w:trHeight w:val="248"/>
        </w:trPr>
        <w:tc>
          <w:tcPr>
            <w:tcW w:w="2605" w:type="dxa"/>
            <w:vMerge/>
            <w:vAlign w:val="center"/>
          </w:tcPr>
          <w:p w14:paraId="2B3F1A98"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EEC0A11" w14:textId="49898A4D" w:rsidR="00E535BB" w:rsidRPr="007A0A76" w:rsidRDefault="00E535BB" w:rsidP="00930791">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304B07A4" w14:textId="540F111E"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1,322</w:t>
            </w:r>
          </w:p>
        </w:tc>
        <w:tc>
          <w:tcPr>
            <w:tcW w:w="2284" w:type="dxa"/>
            <w:vAlign w:val="center"/>
          </w:tcPr>
          <w:p w14:paraId="0FD0378F" w14:textId="52EF04F0" w:rsidR="00E535BB" w:rsidRPr="00BC2851" w:rsidRDefault="00E535BB" w:rsidP="00560679">
            <w:pPr>
              <w:jc w:val="center"/>
              <w:rPr>
                <w:rFonts w:eastAsia="Times New Roman" w:cstheme="minorHAnsi"/>
                <w:b/>
                <w:bCs/>
                <w:color w:val="0E101A"/>
              </w:rPr>
            </w:pPr>
            <w:r w:rsidRPr="00BC2851">
              <w:rPr>
                <w:rFonts w:eastAsia="Times New Roman" w:cstheme="minorHAnsi"/>
                <w:b/>
                <w:bCs/>
                <w:color w:val="0E101A"/>
              </w:rPr>
              <w:t xml:space="preserve">14.98, </w:t>
            </w:r>
            <w:r w:rsidR="0042313B"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0D66AD55" w14:textId="41F01BC0" w:rsidTr="00560679">
        <w:trPr>
          <w:trHeight w:val="248"/>
        </w:trPr>
        <w:tc>
          <w:tcPr>
            <w:tcW w:w="2605" w:type="dxa"/>
            <w:vMerge/>
            <w:vAlign w:val="center"/>
          </w:tcPr>
          <w:p w14:paraId="50BC131A"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A35BEDC" w14:textId="461DD567"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5AE7E5C5" w14:textId="6110994B" w:rsidR="00E535BB" w:rsidRPr="0042313B" w:rsidRDefault="00E535BB" w:rsidP="00560679">
            <w:pPr>
              <w:jc w:val="center"/>
              <w:rPr>
                <w:rFonts w:cstheme="minorHAnsi"/>
              </w:rPr>
            </w:pPr>
            <w:r w:rsidRPr="0042313B">
              <w:rPr>
                <w:rFonts w:cstheme="minorHAnsi"/>
              </w:rPr>
              <w:t>1,76</w:t>
            </w:r>
          </w:p>
        </w:tc>
        <w:tc>
          <w:tcPr>
            <w:tcW w:w="2284" w:type="dxa"/>
            <w:vAlign w:val="center"/>
          </w:tcPr>
          <w:p w14:paraId="3365746F" w14:textId="5370A413" w:rsidR="00E535BB" w:rsidRPr="00E535BB" w:rsidRDefault="00E535BB" w:rsidP="00560679">
            <w:pPr>
              <w:jc w:val="center"/>
              <w:rPr>
                <w:rFonts w:cstheme="minorHAnsi"/>
              </w:rPr>
            </w:pPr>
            <w:r w:rsidRPr="00E535BB">
              <w:rPr>
                <w:rFonts w:cstheme="minorHAnsi"/>
              </w:rPr>
              <w:t>4.40</w:t>
            </w:r>
            <w:r w:rsidR="00BC2851">
              <w:rPr>
                <w:rFonts w:cstheme="minorHAnsi"/>
              </w:rPr>
              <w:t>1</w:t>
            </w:r>
            <w:r w:rsidRPr="00E535BB">
              <w:rPr>
                <w:rFonts w:cstheme="minorHAnsi"/>
              </w:rPr>
              <w:t xml:space="preserve">, </w:t>
            </w:r>
            <w:r w:rsidR="0042313B" w:rsidRPr="0042313B">
              <w:rPr>
                <w:rFonts w:cstheme="minorHAnsi"/>
                <w:i/>
                <w:iCs/>
              </w:rPr>
              <w:t>p</w:t>
            </w:r>
            <w:r w:rsidRPr="00E535BB">
              <w:rPr>
                <w:rFonts w:cstheme="minorHAnsi"/>
              </w:rPr>
              <w:t>=0.035</w:t>
            </w:r>
          </w:p>
        </w:tc>
      </w:tr>
      <w:tr w:rsidR="00E535BB" w:rsidRPr="00E535BB" w14:paraId="2F5B19FF" w14:textId="56309E70" w:rsidTr="00560679">
        <w:trPr>
          <w:trHeight w:val="237"/>
        </w:trPr>
        <w:tc>
          <w:tcPr>
            <w:tcW w:w="2605" w:type="dxa"/>
            <w:vMerge w:val="restart"/>
            <w:vAlign w:val="center"/>
          </w:tcPr>
          <w:p w14:paraId="4E0B5329" w14:textId="11F73A5D"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Generalized Anxiety Disorder</w:t>
            </w:r>
          </w:p>
        </w:tc>
        <w:tc>
          <w:tcPr>
            <w:tcW w:w="4400" w:type="dxa"/>
            <w:vAlign w:val="center"/>
          </w:tcPr>
          <w:p w14:paraId="23823B51" w14:textId="166467C6"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562A49B9" w14:textId="54D5B394" w:rsidR="00E535BB" w:rsidRPr="0042313B" w:rsidRDefault="00E535BB" w:rsidP="00560679">
            <w:pPr>
              <w:jc w:val="center"/>
              <w:rPr>
                <w:rFonts w:eastAsia="Times New Roman" w:cstheme="minorHAnsi"/>
                <w:color w:val="0E101A"/>
              </w:rPr>
            </w:pPr>
            <w:r w:rsidRPr="0042313B">
              <w:rPr>
                <w:rFonts w:eastAsia="Times New Roman" w:cstheme="minorHAnsi"/>
                <w:color w:val="0E101A"/>
              </w:rPr>
              <w:t>1,447</w:t>
            </w:r>
          </w:p>
        </w:tc>
        <w:tc>
          <w:tcPr>
            <w:tcW w:w="2284" w:type="dxa"/>
            <w:vAlign w:val="center"/>
          </w:tcPr>
          <w:p w14:paraId="223B1FE8" w14:textId="4B82B076"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0.679, </w:t>
            </w:r>
            <w:r w:rsidRPr="0042313B">
              <w:rPr>
                <w:rFonts w:eastAsia="Times New Roman" w:cstheme="minorHAnsi"/>
                <w:i/>
                <w:iCs/>
                <w:color w:val="0E101A"/>
              </w:rPr>
              <w:t>p</w:t>
            </w:r>
            <w:r w:rsidRPr="00E535BB">
              <w:rPr>
                <w:rFonts w:eastAsia="Times New Roman" w:cstheme="minorHAnsi"/>
                <w:color w:val="0E101A"/>
              </w:rPr>
              <w:t>=0.410</w:t>
            </w:r>
          </w:p>
        </w:tc>
      </w:tr>
      <w:tr w:rsidR="00E535BB" w:rsidRPr="00E535BB" w14:paraId="4435A417" w14:textId="5143CC5D" w:rsidTr="00560679">
        <w:trPr>
          <w:trHeight w:val="237"/>
        </w:trPr>
        <w:tc>
          <w:tcPr>
            <w:tcW w:w="2605" w:type="dxa"/>
            <w:vMerge/>
            <w:vAlign w:val="center"/>
          </w:tcPr>
          <w:p w14:paraId="550112AB"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5360B74" w14:textId="24EDDE6A"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2562391C" w14:textId="0F1ECD47" w:rsidR="00E535BB" w:rsidRPr="0042313B" w:rsidRDefault="00E535BB" w:rsidP="00560679">
            <w:pPr>
              <w:jc w:val="center"/>
              <w:rPr>
                <w:rFonts w:eastAsia="Times New Roman" w:cstheme="minorHAnsi"/>
                <w:color w:val="0E101A"/>
              </w:rPr>
            </w:pPr>
            <w:r w:rsidRPr="0042313B">
              <w:rPr>
                <w:rFonts w:eastAsia="Times New Roman" w:cstheme="minorHAnsi"/>
                <w:color w:val="0E101A"/>
              </w:rPr>
              <w:t>1,1245</w:t>
            </w:r>
          </w:p>
        </w:tc>
        <w:tc>
          <w:tcPr>
            <w:tcW w:w="2284" w:type="dxa"/>
            <w:vAlign w:val="center"/>
          </w:tcPr>
          <w:p w14:paraId="3103F7C2" w14:textId="12D34B3D"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1.388, </w:t>
            </w:r>
            <w:r w:rsidRPr="0042313B">
              <w:rPr>
                <w:rFonts w:eastAsia="Times New Roman" w:cstheme="minorHAnsi"/>
                <w:i/>
                <w:iCs/>
                <w:color w:val="0E101A"/>
              </w:rPr>
              <w:t>p</w:t>
            </w:r>
            <w:r w:rsidRPr="00E535BB">
              <w:rPr>
                <w:rFonts w:eastAsia="Times New Roman" w:cstheme="minorHAnsi"/>
                <w:color w:val="0E101A"/>
              </w:rPr>
              <w:t>=0.238</w:t>
            </w:r>
          </w:p>
        </w:tc>
      </w:tr>
      <w:tr w:rsidR="00E535BB" w:rsidRPr="00E535BB" w14:paraId="5C3A5AB7" w14:textId="00449D81" w:rsidTr="00560679">
        <w:trPr>
          <w:trHeight w:val="237"/>
        </w:trPr>
        <w:tc>
          <w:tcPr>
            <w:tcW w:w="2605" w:type="dxa"/>
            <w:vMerge/>
            <w:vAlign w:val="center"/>
          </w:tcPr>
          <w:p w14:paraId="58E4D3A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D99A56F" w14:textId="547A46EC"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Evening chronotype</w:t>
            </w:r>
          </w:p>
        </w:tc>
        <w:tc>
          <w:tcPr>
            <w:tcW w:w="2284" w:type="dxa"/>
            <w:shd w:val="clear" w:color="auto" w:fill="auto"/>
            <w:vAlign w:val="center"/>
          </w:tcPr>
          <w:p w14:paraId="6A6C6A63" w14:textId="25570CBC"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1,229</w:t>
            </w:r>
          </w:p>
        </w:tc>
        <w:tc>
          <w:tcPr>
            <w:tcW w:w="2284" w:type="dxa"/>
            <w:vAlign w:val="center"/>
          </w:tcPr>
          <w:p w14:paraId="635B110A" w14:textId="6E179C4B"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16.71,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69AC3159" w14:textId="37A988CC" w:rsidTr="00560679">
        <w:trPr>
          <w:trHeight w:val="237"/>
        </w:trPr>
        <w:tc>
          <w:tcPr>
            <w:tcW w:w="2605" w:type="dxa"/>
            <w:vMerge/>
            <w:vAlign w:val="center"/>
          </w:tcPr>
          <w:p w14:paraId="45B6F6E5"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72A95EC" w14:textId="71FFB156"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57C63355" w14:textId="7BC1302F" w:rsidR="00E535BB" w:rsidRPr="0042313B" w:rsidRDefault="00E535BB" w:rsidP="00560679">
            <w:pPr>
              <w:jc w:val="center"/>
              <w:rPr>
                <w:rFonts w:eastAsia="Times New Roman" w:cstheme="minorHAnsi"/>
                <w:color w:val="0E101A"/>
              </w:rPr>
            </w:pPr>
            <w:r w:rsidRPr="0042313B">
              <w:rPr>
                <w:rFonts w:eastAsia="Times New Roman" w:cstheme="minorHAnsi"/>
                <w:color w:val="0E101A"/>
              </w:rPr>
              <w:t>1,446</w:t>
            </w:r>
          </w:p>
        </w:tc>
        <w:tc>
          <w:tcPr>
            <w:tcW w:w="2284" w:type="dxa"/>
            <w:vAlign w:val="center"/>
          </w:tcPr>
          <w:p w14:paraId="7DF1CC01" w14:textId="4E36F7F5"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0.133, </w:t>
            </w:r>
            <w:r w:rsidRPr="0042313B">
              <w:rPr>
                <w:rFonts w:eastAsia="Times New Roman" w:cstheme="minorHAnsi"/>
                <w:i/>
                <w:iCs/>
                <w:color w:val="0E101A"/>
              </w:rPr>
              <w:t>p</w:t>
            </w:r>
            <w:r w:rsidRPr="00E535BB">
              <w:rPr>
                <w:rFonts w:eastAsia="Times New Roman" w:cstheme="minorHAnsi"/>
                <w:color w:val="0E101A"/>
              </w:rPr>
              <w:t>=0.714</w:t>
            </w:r>
          </w:p>
        </w:tc>
      </w:tr>
      <w:tr w:rsidR="00E535BB" w:rsidRPr="00E535BB" w14:paraId="416A0498" w14:textId="402C30A8" w:rsidTr="00560679">
        <w:trPr>
          <w:trHeight w:val="237"/>
        </w:trPr>
        <w:tc>
          <w:tcPr>
            <w:tcW w:w="2605" w:type="dxa"/>
            <w:vMerge/>
            <w:vAlign w:val="center"/>
          </w:tcPr>
          <w:p w14:paraId="0DEE0BA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004119B3" w14:textId="794315C4"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5C83A551" w14:textId="3D6269AB" w:rsidR="00E535BB" w:rsidRPr="0042313B" w:rsidRDefault="00E535BB" w:rsidP="00560679">
            <w:pPr>
              <w:jc w:val="center"/>
              <w:rPr>
                <w:rFonts w:eastAsia="Times New Roman" w:cstheme="minorHAnsi"/>
                <w:color w:val="0E101A"/>
              </w:rPr>
            </w:pPr>
            <w:r w:rsidRPr="0042313B">
              <w:rPr>
                <w:rFonts w:eastAsia="Times New Roman" w:cstheme="minorHAnsi"/>
                <w:color w:val="0E101A"/>
              </w:rPr>
              <w:t>1,879</w:t>
            </w:r>
          </w:p>
        </w:tc>
        <w:tc>
          <w:tcPr>
            <w:tcW w:w="2284" w:type="dxa"/>
            <w:vAlign w:val="center"/>
          </w:tcPr>
          <w:p w14:paraId="7A538541" w14:textId="1C3CE439"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0.506, </w:t>
            </w:r>
            <w:r w:rsidRPr="0042313B">
              <w:rPr>
                <w:rFonts w:eastAsia="Times New Roman" w:cstheme="minorHAnsi"/>
                <w:i/>
                <w:iCs/>
                <w:color w:val="0E101A"/>
              </w:rPr>
              <w:t>p</w:t>
            </w:r>
            <w:r w:rsidRPr="00E535BB">
              <w:rPr>
                <w:rFonts w:eastAsia="Times New Roman" w:cstheme="minorHAnsi"/>
                <w:color w:val="0E101A"/>
              </w:rPr>
              <w:t>=0.476</w:t>
            </w:r>
          </w:p>
        </w:tc>
      </w:tr>
      <w:tr w:rsidR="00E535BB" w:rsidRPr="00E535BB" w14:paraId="21A40B1C" w14:textId="712C01DA" w:rsidTr="00560679">
        <w:trPr>
          <w:trHeight w:val="237"/>
        </w:trPr>
        <w:tc>
          <w:tcPr>
            <w:tcW w:w="2605" w:type="dxa"/>
            <w:vMerge/>
            <w:vAlign w:val="center"/>
          </w:tcPr>
          <w:p w14:paraId="1B3F203A"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FC3FEDA" w14:textId="1DA70534"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shd w:val="clear" w:color="auto" w:fill="auto"/>
            <w:vAlign w:val="center"/>
          </w:tcPr>
          <w:p w14:paraId="7D14CA5B" w14:textId="037CA2DC"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1,596</w:t>
            </w:r>
          </w:p>
        </w:tc>
        <w:tc>
          <w:tcPr>
            <w:tcW w:w="2284" w:type="dxa"/>
            <w:vAlign w:val="center"/>
          </w:tcPr>
          <w:p w14:paraId="404FF01F" w14:textId="57FF65C4"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25.91,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2F887E62" w14:textId="55BBACB4" w:rsidTr="00560679">
        <w:trPr>
          <w:trHeight w:val="237"/>
        </w:trPr>
        <w:tc>
          <w:tcPr>
            <w:tcW w:w="2605" w:type="dxa"/>
            <w:vMerge/>
            <w:vAlign w:val="center"/>
          </w:tcPr>
          <w:p w14:paraId="2D4AE300"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CF348D3" w14:textId="2B7F5F41"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Offset</w:t>
            </w:r>
          </w:p>
        </w:tc>
        <w:tc>
          <w:tcPr>
            <w:tcW w:w="2284" w:type="dxa"/>
            <w:vAlign w:val="center"/>
          </w:tcPr>
          <w:p w14:paraId="0C3D879E" w14:textId="5F808E50" w:rsidR="00E535BB" w:rsidRPr="0042313B" w:rsidRDefault="00E535BB" w:rsidP="00560679">
            <w:pPr>
              <w:jc w:val="center"/>
              <w:rPr>
                <w:rFonts w:eastAsia="Times New Roman" w:cstheme="minorHAnsi"/>
                <w:color w:val="0E101A"/>
              </w:rPr>
            </w:pPr>
            <w:r w:rsidRPr="0042313B">
              <w:rPr>
                <w:rFonts w:eastAsia="Times New Roman" w:cstheme="minorHAnsi"/>
                <w:color w:val="0E101A"/>
              </w:rPr>
              <w:t>1,1058</w:t>
            </w:r>
          </w:p>
        </w:tc>
        <w:tc>
          <w:tcPr>
            <w:tcW w:w="2284" w:type="dxa"/>
            <w:vAlign w:val="center"/>
          </w:tcPr>
          <w:p w14:paraId="1BDD4E42" w14:textId="415F3239"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4.800, </w:t>
            </w:r>
            <w:r w:rsidRPr="0042313B">
              <w:rPr>
                <w:rFonts w:eastAsia="Times New Roman" w:cstheme="minorHAnsi"/>
                <w:i/>
                <w:iCs/>
                <w:color w:val="0E101A"/>
              </w:rPr>
              <w:t>p</w:t>
            </w:r>
            <w:r w:rsidRPr="00E535BB">
              <w:rPr>
                <w:rFonts w:eastAsia="Times New Roman" w:cstheme="minorHAnsi"/>
                <w:color w:val="0E101A"/>
              </w:rPr>
              <w:t>=0.028</w:t>
            </w:r>
          </w:p>
        </w:tc>
      </w:tr>
      <w:tr w:rsidR="00E535BB" w:rsidRPr="00E535BB" w14:paraId="234B4CB8" w14:textId="140FFDCA" w:rsidTr="00560679">
        <w:trPr>
          <w:trHeight w:val="237"/>
        </w:trPr>
        <w:tc>
          <w:tcPr>
            <w:tcW w:w="2605" w:type="dxa"/>
            <w:vMerge/>
            <w:vAlign w:val="center"/>
          </w:tcPr>
          <w:p w14:paraId="2265421B"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1A5CABF" w14:textId="5075FF67"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 late timing of behavior</w:t>
            </w:r>
          </w:p>
        </w:tc>
        <w:tc>
          <w:tcPr>
            <w:tcW w:w="2284" w:type="dxa"/>
            <w:vAlign w:val="center"/>
          </w:tcPr>
          <w:p w14:paraId="705FB90E" w14:textId="61E07C56" w:rsidR="00E535BB" w:rsidRPr="0042313B" w:rsidRDefault="00E535BB" w:rsidP="00560679">
            <w:pPr>
              <w:jc w:val="center"/>
              <w:rPr>
                <w:rFonts w:eastAsia="Times New Roman" w:cstheme="minorHAnsi"/>
                <w:color w:val="0E101A"/>
              </w:rPr>
            </w:pPr>
            <w:r w:rsidRPr="0042313B">
              <w:rPr>
                <w:rFonts w:eastAsia="Times New Roman" w:cstheme="minorHAnsi"/>
                <w:color w:val="0E101A"/>
              </w:rPr>
              <w:t>1,74</w:t>
            </w:r>
          </w:p>
        </w:tc>
        <w:tc>
          <w:tcPr>
            <w:tcW w:w="2284" w:type="dxa"/>
            <w:vAlign w:val="center"/>
          </w:tcPr>
          <w:p w14:paraId="4487F09F" w14:textId="09B4D388"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1.313, </w:t>
            </w:r>
            <w:r w:rsidRPr="0042313B">
              <w:rPr>
                <w:rFonts w:eastAsia="Times New Roman" w:cstheme="minorHAnsi"/>
                <w:i/>
                <w:iCs/>
                <w:color w:val="0E101A"/>
              </w:rPr>
              <w:t>p</w:t>
            </w:r>
            <w:r w:rsidRPr="00E535BB">
              <w:rPr>
                <w:rFonts w:eastAsia="Times New Roman" w:cstheme="minorHAnsi"/>
                <w:color w:val="0E101A"/>
              </w:rPr>
              <w:t>=0.251</w:t>
            </w:r>
          </w:p>
        </w:tc>
      </w:tr>
      <w:tr w:rsidR="00E535BB" w:rsidRPr="00E535BB" w14:paraId="16F5F4D9" w14:textId="2E26CD1E" w:rsidTr="00560679">
        <w:trPr>
          <w:trHeight w:val="237"/>
        </w:trPr>
        <w:tc>
          <w:tcPr>
            <w:tcW w:w="2605" w:type="dxa"/>
            <w:vMerge/>
            <w:vAlign w:val="center"/>
          </w:tcPr>
          <w:p w14:paraId="1ACAE16C"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7436B703" w14:textId="59D3F47F"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7217D291" w14:textId="7C0ED0F2" w:rsidR="00E535BB" w:rsidRPr="0042313B" w:rsidRDefault="00E535BB" w:rsidP="00560679">
            <w:pPr>
              <w:jc w:val="center"/>
              <w:rPr>
                <w:rFonts w:eastAsia="Times New Roman" w:cstheme="minorHAnsi"/>
                <w:color w:val="0E101A"/>
              </w:rPr>
            </w:pPr>
            <w:r w:rsidRPr="0042313B">
              <w:rPr>
                <w:rFonts w:eastAsia="Times New Roman" w:cstheme="minorHAnsi"/>
                <w:color w:val="0E101A"/>
              </w:rPr>
              <w:t>1,18</w:t>
            </w:r>
          </w:p>
        </w:tc>
        <w:tc>
          <w:tcPr>
            <w:tcW w:w="2284" w:type="dxa"/>
            <w:vAlign w:val="center"/>
          </w:tcPr>
          <w:p w14:paraId="2197CB12" w14:textId="6DF97B98"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3.150, </w:t>
            </w:r>
            <w:r w:rsidRPr="0042313B">
              <w:rPr>
                <w:rFonts w:eastAsia="Times New Roman" w:cstheme="minorHAnsi"/>
                <w:i/>
                <w:iCs/>
                <w:color w:val="0E101A"/>
              </w:rPr>
              <w:t>p</w:t>
            </w:r>
            <w:r w:rsidRPr="00E535BB">
              <w:rPr>
                <w:rFonts w:eastAsia="Times New Roman" w:cstheme="minorHAnsi"/>
                <w:color w:val="0E101A"/>
              </w:rPr>
              <w:t>=0.075</w:t>
            </w:r>
          </w:p>
        </w:tc>
      </w:tr>
      <w:tr w:rsidR="00E535BB" w:rsidRPr="00E535BB" w14:paraId="5E7806BC" w14:textId="57563CD7" w:rsidTr="00560679">
        <w:trPr>
          <w:trHeight w:val="237"/>
        </w:trPr>
        <w:tc>
          <w:tcPr>
            <w:tcW w:w="2605" w:type="dxa"/>
            <w:vMerge w:val="restart"/>
            <w:vAlign w:val="center"/>
          </w:tcPr>
          <w:p w14:paraId="46C34DE0" w14:textId="3C44E5C2"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Depression</w:t>
            </w:r>
          </w:p>
        </w:tc>
        <w:tc>
          <w:tcPr>
            <w:tcW w:w="4400" w:type="dxa"/>
            <w:vAlign w:val="center"/>
          </w:tcPr>
          <w:p w14:paraId="4D8F6E07" w14:textId="568173CE"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w:t>
            </w:r>
          </w:p>
        </w:tc>
        <w:tc>
          <w:tcPr>
            <w:tcW w:w="2284" w:type="dxa"/>
            <w:vAlign w:val="center"/>
          </w:tcPr>
          <w:p w14:paraId="127CF2B7" w14:textId="17904537"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1,740</w:t>
            </w:r>
          </w:p>
        </w:tc>
        <w:tc>
          <w:tcPr>
            <w:tcW w:w="2284" w:type="dxa"/>
            <w:vAlign w:val="center"/>
          </w:tcPr>
          <w:p w14:paraId="2268F300" w14:textId="13096DFC"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18.47,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2071D5DA" w14:textId="2F3F1A3F" w:rsidTr="00560679">
        <w:trPr>
          <w:trHeight w:val="237"/>
        </w:trPr>
        <w:tc>
          <w:tcPr>
            <w:tcW w:w="2605" w:type="dxa"/>
            <w:vMerge/>
            <w:vAlign w:val="center"/>
          </w:tcPr>
          <w:p w14:paraId="3DA7333D"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26575F0" w14:textId="3F447F73"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196A5CAB" w14:textId="14BC1C4F" w:rsidR="00E535BB" w:rsidRPr="0042313B" w:rsidRDefault="00E535BB" w:rsidP="00560679">
            <w:pPr>
              <w:jc w:val="center"/>
              <w:rPr>
                <w:rFonts w:eastAsia="Times New Roman" w:cstheme="minorHAnsi"/>
                <w:color w:val="0E101A"/>
              </w:rPr>
            </w:pPr>
            <w:r w:rsidRPr="0042313B">
              <w:rPr>
                <w:rFonts w:eastAsia="Times New Roman" w:cstheme="minorHAnsi"/>
                <w:color w:val="0E101A"/>
              </w:rPr>
              <w:t>1,2064</w:t>
            </w:r>
          </w:p>
        </w:tc>
        <w:tc>
          <w:tcPr>
            <w:tcW w:w="2284" w:type="dxa"/>
            <w:vAlign w:val="center"/>
          </w:tcPr>
          <w:p w14:paraId="22DEB529" w14:textId="388CFE14"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2.678, </w:t>
            </w:r>
            <w:r w:rsidRPr="0042313B">
              <w:rPr>
                <w:rFonts w:eastAsia="Times New Roman" w:cstheme="minorHAnsi"/>
                <w:i/>
                <w:iCs/>
                <w:color w:val="0E101A"/>
              </w:rPr>
              <w:t>p</w:t>
            </w:r>
            <w:r w:rsidRPr="00E535BB">
              <w:rPr>
                <w:rFonts w:eastAsia="Times New Roman" w:cstheme="minorHAnsi"/>
                <w:color w:val="0E101A"/>
              </w:rPr>
              <w:t>=0.101</w:t>
            </w:r>
          </w:p>
        </w:tc>
      </w:tr>
      <w:tr w:rsidR="00E535BB" w:rsidRPr="00E535BB" w14:paraId="29822634" w14:textId="54D8AA4E" w:rsidTr="00560679">
        <w:trPr>
          <w:trHeight w:val="237"/>
        </w:trPr>
        <w:tc>
          <w:tcPr>
            <w:tcW w:w="2605" w:type="dxa"/>
            <w:vMerge/>
            <w:vAlign w:val="center"/>
          </w:tcPr>
          <w:p w14:paraId="4A25DBD8"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96FCA88" w14:textId="41DA41E8"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Evening chronotype</w:t>
            </w:r>
          </w:p>
        </w:tc>
        <w:tc>
          <w:tcPr>
            <w:tcW w:w="2284" w:type="dxa"/>
            <w:shd w:val="clear" w:color="auto" w:fill="auto"/>
            <w:vAlign w:val="center"/>
          </w:tcPr>
          <w:p w14:paraId="40B98DCF" w14:textId="0F96C790"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1,444</w:t>
            </w:r>
          </w:p>
        </w:tc>
        <w:tc>
          <w:tcPr>
            <w:tcW w:w="2284" w:type="dxa"/>
            <w:vAlign w:val="center"/>
          </w:tcPr>
          <w:p w14:paraId="170A45F5" w14:textId="4BF14D15"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103.6,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3635011A" w14:textId="002A96C2" w:rsidTr="00560679">
        <w:trPr>
          <w:trHeight w:val="237"/>
        </w:trPr>
        <w:tc>
          <w:tcPr>
            <w:tcW w:w="2605" w:type="dxa"/>
            <w:vMerge/>
            <w:vAlign w:val="center"/>
          </w:tcPr>
          <w:p w14:paraId="010050D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042AFC11" w14:textId="6D1F4708"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Early timing of behavior</w:t>
            </w:r>
          </w:p>
        </w:tc>
        <w:tc>
          <w:tcPr>
            <w:tcW w:w="2284" w:type="dxa"/>
            <w:vAlign w:val="center"/>
          </w:tcPr>
          <w:p w14:paraId="0014BA20" w14:textId="26729005"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1,720</w:t>
            </w:r>
          </w:p>
        </w:tc>
        <w:tc>
          <w:tcPr>
            <w:tcW w:w="2284" w:type="dxa"/>
            <w:vAlign w:val="center"/>
          </w:tcPr>
          <w:p w14:paraId="7CE64047" w14:textId="085EED8C"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17.76,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112EBEE8" w14:textId="283CDFA7" w:rsidTr="00560679">
        <w:trPr>
          <w:trHeight w:val="237"/>
        </w:trPr>
        <w:tc>
          <w:tcPr>
            <w:tcW w:w="2605" w:type="dxa"/>
            <w:vMerge/>
            <w:vAlign w:val="center"/>
          </w:tcPr>
          <w:p w14:paraId="2A7801BD"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8E783A7" w14:textId="63F4F15E"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Intermediate timing of behavior</w:t>
            </w:r>
          </w:p>
        </w:tc>
        <w:tc>
          <w:tcPr>
            <w:tcW w:w="2284" w:type="dxa"/>
            <w:vAlign w:val="center"/>
          </w:tcPr>
          <w:p w14:paraId="44B28F42" w14:textId="140BC5D8"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1,1456</w:t>
            </w:r>
          </w:p>
        </w:tc>
        <w:tc>
          <w:tcPr>
            <w:tcW w:w="2284" w:type="dxa"/>
            <w:vAlign w:val="center"/>
          </w:tcPr>
          <w:p w14:paraId="425CD545" w14:textId="6FE1DFF5"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24.17,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6954E9B2" w14:textId="7E6E9C78" w:rsidTr="00560679">
        <w:trPr>
          <w:trHeight w:val="237"/>
        </w:trPr>
        <w:tc>
          <w:tcPr>
            <w:tcW w:w="2605" w:type="dxa"/>
            <w:vMerge/>
            <w:vAlign w:val="center"/>
          </w:tcPr>
          <w:p w14:paraId="495E7B49"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8AC716A" w14:textId="46DC9FE7"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1A87DDCE" w14:textId="22B1A186"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1,1072</w:t>
            </w:r>
          </w:p>
        </w:tc>
        <w:tc>
          <w:tcPr>
            <w:tcW w:w="2284" w:type="dxa"/>
            <w:vAlign w:val="center"/>
          </w:tcPr>
          <w:p w14:paraId="747590B7" w14:textId="578E7D7B"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29.66,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4D7CF1BA" w14:textId="5D3DB6B0" w:rsidTr="00560679">
        <w:trPr>
          <w:trHeight w:val="237"/>
        </w:trPr>
        <w:tc>
          <w:tcPr>
            <w:tcW w:w="2605" w:type="dxa"/>
            <w:vMerge/>
            <w:vAlign w:val="center"/>
          </w:tcPr>
          <w:p w14:paraId="799644E7"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4DE39B2" w14:textId="18EF4B52"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Offset</w:t>
            </w:r>
          </w:p>
        </w:tc>
        <w:tc>
          <w:tcPr>
            <w:tcW w:w="2284" w:type="dxa"/>
            <w:vAlign w:val="center"/>
          </w:tcPr>
          <w:p w14:paraId="2C582B2C" w14:textId="138E520C"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1,1824</w:t>
            </w:r>
          </w:p>
        </w:tc>
        <w:tc>
          <w:tcPr>
            <w:tcW w:w="2284" w:type="dxa"/>
            <w:vAlign w:val="center"/>
          </w:tcPr>
          <w:p w14:paraId="239661AB" w14:textId="5042BD3C"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16.27,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4256CDD4" w14:textId="5B2DADE4" w:rsidTr="00560679">
        <w:trPr>
          <w:trHeight w:val="237"/>
        </w:trPr>
        <w:tc>
          <w:tcPr>
            <w:tcW w:w="2605" w:type="dxa"/>
            <w:vMerge/>
            <w:vAlign w:val="center"/>
          </w:tcPr>
          <w:p w14:paraId="4D5255F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AB9E0EA" w14:textId="2F293992" w:rsidR="00E535BB" w:rsidRPr="007A0A76" w:rsidRDefault="00E535BB" w:rsidP="00EA6D2D">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77F66392" w14:textId="55EE4AF5"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1,148</w:t>
            </w:r>
          </w:p>
        </w:tc>
        <w:tc>
          <w:tcPr>
            <w:tcW w:w="2284" w:type="dxa"/>
            <w:vAlign w:val="center"/>
          </w:tcPr>
          <w:p w14:paraId="0274FCB1" w14:textId="007CF5E5" w:rsidR="00E535BB" w:rsidRPr="00BC2851" w:rsidRDefault="0042313B" w:rsidP="00560679">
            <w:pPr>
              <w:jc w:val="center"/>
              <w:rPr>
                <w:rFonts w:eastAsia="Times New Roman" w:cstheme="minorHAnsi"/>
                <w:b/>
                <w:bCs/>
                <w:color w:val="0E101A"/>
              </w:rPr>
            </w:pPr>
            <w:r w:rsidRPr="00BC2851">
              <w:rPr>
                <w:rFonts w:eastAsia="Times New Roman" w:cstheme="minorHAnsi"/>
                <w:b/>
                <w:bCs/>
                <w:color w:val="0E101A"/>
              </w:rPr>
              <w:t xml:space="preserve">14.21 </w:t>
            </w:r>
            <w:r w:rsidRPr="00BC2851">
              <w:rPr>
                <w:rFonts w:eastAsia="Times New Roman" w:cstheme="minorHAnsi"/>
                <w:b/>
                <w:bCs/>
                <w:i/>
                <w:iCs/>
                <w:color w:val="0E101A"/>
              </w:rPr>
              <w:t>p</w:t>
            </w:r>
            <w:r w:rsidRPr="00BC2851">
              <w:rPr>
                <w:rFonts w:eastAsia="Times New Roman" w:cstheme="minorHAnsi"/>
                <w:b/>
                <w:bCs/>
                <w:color w:val="0E101A"/>
              </w:rPr>
              <w:t>&lt;0.001</w:t>
            </w:r>
          </w:p>
        </w:tc>
      </w:tr>
      <w:tr w:rsidR="00E535BB" w:rsidRPr="00E535BB" w14:paraId="17A6DB07" w14:textId="5D0EC540" w:rsidTr="00560679">
        <w:trPr>
          <w:trHeight w:val="237"/>
        </w:trPr>
        <w:tc>
          <w:tcPr>
            <w:tcW w:w="2605" w:type="dxa"/>
            <w:vMerge/>
            <w:vAlign w:val="center"/>
          </w:tcPr>
          <w:p w14:paraId="1723062D"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5B09CC1" w14:textId="5B925308" w:rsidR="00E535BB" w:rsidRPr="00E535BB" w:rsidRDefault="00E535BB" w:rsidP="00EA6D2D">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537A58A0" w14:textId="29989DC7" w:rsidR="00E535BB" w:rsidRPr="0042313B" w:rsidRDefault="00E535BB" w:rsidP="00560679">
            <w:pPr>
              <w:jc w:val="center"/>
              <w:rPr>
                <w:rFonts w:eastAsia="Times New Roman" w:cstheme="minorHAnsi"/>
                <w:color w:val="0E101A"/>
              </w:rPr>
            </w:pPr>
            <w:r w:rsidRPr="0042313B">
              <w:rPr>
                <w:rFonts w:eastAsia="Times New Roman" w:cstheme="minorHAnsi"/>
                <w:color w:val="0E101A"/>
              </w:rPr>
              <w:t>1,37</w:t>
            </w:r>
          </w:p>
        </w:tc>
        <w:tc>
          <w:tcPr>
            <w:tcW w:w="2284" w:type="dxa"/>
            <w:vAlign w:val="center"/>
          </w:tcPr>
          <w:p w14:paraId="1AB215E0" w14:textId="6371670F"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7.195, </w:t>
            </w:r>
            <w:r w:rsidRPr="0042313B">
              <w:rPr>
                <w:rFonts w:eastAsia="Times New Roman" w:cstheme="minorHAnsi"/>
                <w:i/>
                <w:iCs/>
                <w:color w:val="0E101A"/>
              </w:rPr>
              <w:t>p</w:t>
            </w:r>
            <w:r w:rsidRPr="00E535BB">
              <w:rPr>
                <w:rFonts w:eastAsia="Times New Roman" w:cstheme="minorHAnsi"/>
                <w:color w:val="0E101A"/>
              </w:rPr>
              <w:t>=0.007</w:t>
            </w:r>
          </w:p>
        </w:tc>
      </w:tr>
      <w:tr w:rsidR="00E535BB" w:rsidRPr="00E535BB" w14:paraId="6C7A724B" w14:textId="3CFDF2E4" w:rsidTr="00560679">
        <w:trPr>
          <w:trHeight w:val="237"/>
        </w:trPr>
        <w:tc>
          <w:tcPr>
            <w:tcW w:w="2605" w:type="dxa"/>
            <w:vMerge w:val="restart"/>
            <w:vAlign w:val="center"/>
          </w:tcPr>
          <w:p w14:paraId="7568B41D" w14:textId="613EC854"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Metabolic disorder</w:t>
            </w:r>
          </w:p>
        </w:tc>
        <w:tc>
          <w:tcPr>
            <w:tcW w:w="4400" w:type="dxa"/>
            <w:vAlign w:val="center"/>
          </w:tcPr>
          <w:p w14:paraId="4CD2A7FB" w14:textId="3D18C3FF" w:rsidR="00E535BB" w:rsidRPr="00E535BB" w:rsidRDefault="00E535BB" w:rsidP="00C14159">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4883344E" w14:textId="31BE867A" w:rsidR="00E535BB" w:rsidRPr="0042313B" w:rsidRDefault="00E535BB" w:rsidP="00560679">
            <w:pPr>
              <w:jc w:val="center"/>
              <w:rPr>
                <w:rFonts w:eastAsia="Times New Roman" w:cstheme="minorHAnsi"/>
                <w:color w:val="0E101A"/>
              </w:rPr>
            </w:pPr>
            <w:r w:rsidRPr="0042313B">
              <w:rPr>
                <w:rFonts w:eastAsia="Times New Roman" w:cstheme="minorHAnsi"/>
                <w:color w:val="0E101A"/>
              </w:rPr>
              <w:t>1,5775</w:t>
            </w:r>
          </w:p>
        </w:tc>
        <w:tc>
          <w:tcPr>
            <w:tcW w:w="2284" w:type="dxa"/>
            <w:vAlign w:val="center"/>
          </w:tcPr>
          <w:p w14:paraId="755BD75D" w14:textId="58276576"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7.310, </w:t>
            </w:r>
            <w:r w:rsidRPr="0042313B">
              <w:rPr>
                <w:rFonts w:eastAsia="Times New Roman" w:cstheme="minorHAnsi"/>
                <w:i/>
                <w:iCs/>
                <w:color w:val="0E101A"/>
              </w:rPr>
              <w:t>p</w:t>
            </w:r>
            <w:r w:rsidRPr="00E535BB">
              <w:rPr>
                <w:rFonts w:eastAsia="Times New Roman" w:cstheme="minorHAnsi"/>
                <w:color w:val="0E101A"/>
              </w:rPr>
              <w:t>=0.170</w:t>
            </w:r>
          </w:p>
        </w:tc>
      </w:tr>
      <w:tr w:rsidR="00E535BB" w:rsidRPr="00E535BB" w14:paraId="61910B9F" w14:textId="5F61F003" w:rsidTr="00560679">
        <w:trPr>
          <w:trHeight w:val="237"/>
        </w:trPr>
        <w:tc>
          <w:tcPr>
            <w:tcW w:w="2605" w:type="dxa"/>
            <w:vMerge/>
            <w:vAlign w:val="center"/>
          </w:tcPr>
          <w:p w14:paraId="307F9EE8"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B000745" w14:textId="7A23D185"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Intermediate chronotype</w:t>
            </w:r>
          </w:p>
        </w:tc>
        <w:tc>
          <w:tcPr>
            <w:tcW w:w="2284" w:type="dxa"/>
            <w:vAlign w:val="center"/>
          </w:tcPr>
          <w:p w14:paraId="3B23A581" w14:textId="7539B841"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1,148</w:t>
            </w:r>
          </w:p>
        </w:tc>
        <w:tc>
          <w:tcPr>
            <w:tcW w:w="2284" w:type="dxa"/>
            <w:vAlign w:val="center"/>
          </w:tcPr>
          <w:p w14:paraId="4B418C37" w14:textId="263C176D" w:rsidR="00E535BB" w:rsidRPr="007A0A76" w:rsidRDefault="0042313B" w:rsidP="00560679">
            <w:pPr>
              <w:jc w:val="center"/>
              <w:rPr>
                <w:rFonts w:eastAsia="Times New Roman" w:cstheme="minorHAnsi"/>
                <w:b/>
                <w:bCs/>
                <w:color w:val="0E101A"/>
              </w:rPr>
            </w:pPr>
            <w:r w:rsidRPr="007A0A76">
              <w:rPr>
                <w:rFonts w:eastAsia="Times New Roman" w:cstheme="minorHAnsi"/>
                <w:b/>
                <w:bCs/>
                <w:color w:val="0E101A"/>
              </w:rPr>
              <w:t xml:space="preserve">18.82, </w:t>
            </w:r>
            <w:r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6BAF25C2" w14:textId="2CACEDC0" w:rsidTr="00560679">
        <w:trPr>
          <w:trHeight w:val="237"/>
        </w:trPr>
        <w:tc>
          <w:tcPr>
            <w:tcW w:w="2605" w:type="dxa"/>
            <w:vMerge/>
            <w:vAlign w:val="center"/>
          </w:tcPr>
          <w:p w14:paraId="1477B0BA"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EC37A81" w14:textId="4B29CAE2"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Evening chronotype</w:t>
            </w:r>
          </w:p>
        </w:tc>
        <w:tc>
          <w:tcPr>
            <w:tcW w:w="2284" w:type="dxa"/>
            <w:vAlign w:val="center"/>
          </w:tcPr>
          <w:p w14:paraId="3C3F83C6" w14:textId="425E8FD2"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1,2511</w:t>
            </w:r>
          </w:p>
        </w:tc>
        <w:tc>
          <w:tcPr>
            <w:tcW w:w="2284" w:type="dxa"/>
            <w:vAlign w:val="center"/>
          </w:tcPr>
          <w:p w14:paraId="0129BB71" w14:textId="5228DB66" w:rsidR="00E535BB" w:rsidRPr="007A0A76" w:rsidRDefault="0042313B" w:rsidP="00560679">
            <w:pPr>
              <w:jc w:val="center"/>
              <w:rPr>
                <w:rFonts w:eastAsia="Times New Roman" w:cstheme="minorHAnsi"/>
                <w:b/>
                <w:bCs/>
                <w:color w:val="0E101A"/>
              </w:rPr>
            </w:pPr>
            <w:r w:rsidRPr="007A0A76">
              <w:rPr>
                <w:rFonts w:eastAsia="Times New Roman" w:cstheme="minorHAnsi"/>
                <w:b/>
                <w:bCs/>
                <w:color w:val="0E101A"/>
              </w:rPr>
              <w:t xml:space="preserve">33.09, </w:t>
            </w:r>
            <w:r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69EFD697" w14:textId="3908859D" w:rsidTr="00560679">
        <w:trPr>
          <w:trHeight w:val="237"/>
        </w:trPr>
        <w:tc>
          <w:tcPr>
            <w:tcW w:w="2605" w:type="dxa"/>
            <w:vMerge/>
            <w:vAlign w:val="center"/>
          </w:tcPr>
          <w:p w14:paraId="394873B8"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B8C3795" w14:textId="1D592BC7"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3D3D0B86" w14:textId="40C04F05" w:rsidR="00E535BB" w:rsidRPr="0042313B" w:rsidRDefault="00E535BB" w:rsidP="00560679">
            <w:pPr>
              <w:jc w:val="center"/>
              <w:rPr>
                <w:rFonts w:eastAsia="Times New Roman" w:cstheme="minorHAnsi"/>
                <w:color w:val="0E101A"/>
              </w:rPr>
            </w:pPr>
            <w:r w:rsidRPr="0042313B">
              <w:rPr>
                <w:rFonts w:eastAsia="Times New Roman" w:cstheme="minorHAnsi"/>
                <w:color w:val="0E101A"/>
              </w:rPr>
              <w:t>1,2197</w:t>
            </w:r>
          </w:p>
        </w:tc>
        <w:tc>
          <w:tcPr>
            <w:tcW w:w="2284" w:type="dxa"/>
            <w:vAlign w:val="center"/>
          </w:tcPr>
          <w:p w14:paraId="16FAAE48" w14:textId="30E33F20"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0.302, </w:t>
            </w:r>
            <w:r w:rsidRPr="0042313B">
              <w:rPr>
                <w:rFonts w:eastAsia="Times New Roman" w:cstheme="minorHAnsi"/>
                <w:i/>
                <w:iCs/>
                <w:color w:val="0E101A"/>
              </w:rPr>
              <w:t>p</w:t>
            </w:r>
            <w:r w:rsidRPr="00E535BB">
              <w:rPr>
                <w:rFonts w:eastAsia="Times New Roman" w:cstheme="minorHAnsi"/>
                <w:color w:val="0E101A"/>
              </w:rPr>
              <w:t>=0.582</w:t>
            </w:r>
          </w:p>
        </w:tc>
      </w:tr>
      <w:tr w:rsidR="00E535BB" w:rsidRPr="00E535BB" w14:paraId="24A44C5F" w14:textId="29FCC1B8" w:rsidTr="00560679">
        <w:trPr>
          <w:trHeight w:val="237"/>
        </w:trPr>
        <w:tc>
          <w:tcPr>
            <w:tcW w:w="2605" w:type="dxa"/>
            <w:vMerge/>
            <w:vAlign w:val="center"/>
          </w:tcPr>
          <w:p w14:paraId="31084090"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4A1A8C2" w14:textId="00F12572"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68D3E926" w14:textId="2CA44397" w:rsidR="00E535BB" w:rsidRPr="0042313B" w:rsidRDefault="00E535BB" w:rsidP="00560679">
            <w:pPr>
              <w:jc w:val="center"/>
              <w:rPr>
                <w:rFonts w:eastAsia="Times New Roman" w:cstheme="minorHAnsi"/>
                <w:color w:val="0E101A"/>
              </w:rPr>
            </w:pPr>
            <w:r w:rsidRPr="0042313B">
              <w:rPr>
                <w:rFonts w:eastAsia="Times New Roman" w:cstheme="minorHAnsi"/>
                <w:color w:val="0E101A"/>
              </w:rPr>
              <w:t>1,4305</w:t>
            </w:r>
          </w:p>
        </w:tc>
        <w:tc>
          <w:tcPr>
            <w:tcW w:w="2284" w:type="dxa"/>
            <w:vAlign w:val="center"/>
          </w:tcPr>
          <w:p w14:paraId="60A08735" w14:textId="3606A526"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0.021, </w:t>
            </w:r>
            <w:r w:rsidRPr="0042313B">
              <w:rPr>
                <w:rFonts w:eastAsia="Times New Roman" w:cstheme="minorHAnsi"/>
                <w:i/>
                <w:iCs/>
                <w:color w:val="0E101A"/>
              </w:rPr>
              <w:t>p</w:t>
            </w:r>
            <w:r w:rsidRPr="00E535BB">
              <w:rPr>
                <w:rFonts w:eastAsia="Times New Roman" w:cstheme="minorHAnsi"/>
                <w:color w:val="0E101A"/>
              </w:rPr>
              <w:t>=0.884</w:t>
            </w:r>
          </w:p>
        </w:tc>
      </w:tr>
      <w:tr w:rsidR="00E535BB" w:rsidRPr="00E535BB" w14:paraId="0D89AEF0" w14:textId="096FF484" w:rsidTr="00560679">
        <w:trPr>
          <w:trHeight w:val="237"/>
        </w:trPr>
        <w:tc>
          <w:tcPr>
            <w:tcW w:w="2605" w:type="dxa"/>
            <w:vMerge/>
            <w:vAlign w:val="center"/>
          </w:tcPr>
          <w:p w14:paraId="4E128BC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8889AF9" w14:textId="3E364A13"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6BAE01D8" w14:textId="34C1CA5A"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1,2511</w:t>
            </w:r>
          </w:p>
        </w:tc>
        <w:tc>
          <w:tcPr>
            <w:tcW w:w="2284" w:type="dxa"/>
            <w:vAlign w:val="center"/>
          </w:tcPr>
          <w:p w14:paraId="270433E3" w14:textId="1C78FB0D" w:rsidR="00E535BB" w:rsidRPr="007A0A76" w:rsidRDefault="0042313B" w:rsidP="00560679">
            <w:pPr>
              <w:jc w:val="center"/>
              <w:rPr>
                <w:rFonts w:eastAsia="Times New Roman" w:cstheme="minorHAnsi"/>
                <w:b/>
                <w:bCs/>
                <w:color w:val="0E101A"/>
              </w:rPr>
            </w:pPr>
            <w:r w:rsidRPr="007A0A76">
              <w:rPr>
                <w:rFonts w:eastAsia="Times New Roman" w:cstheme="minorHAnsi"/>
                <w:b/>
                <w:bCs/>
                <w:color w:val="0E101A"/>
              </w:rPr>
              <w:t xml:space="preserve">33.09, </w:t>
            </w:r>
            <w:r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0460598" w14:textId="67474D53" w:rsidTr="00560679">
        <w:trPr>
          <w:trHeight w:val="237"/>
        </w:trPr>
        <w:tc>
          <w:tcPr>
            <w:tcW w:w="2605" w:type="dxa"/>
            <w:vMerge/>
            <w:vAlign w:val="center"/>
          </w:tcPr>
          <w:p w14:paraId="7608DD37"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D1B7161" w14:textId="43C49591"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Offset</w:t>
            </w:r>
          </w:p>
        </w:tc>
        <w:tc>
          <w:tcPr>
            <w:tcW w:w="2284" w:type="dxa"/>
            <w:vAlign w:val="center"/>
          </w:tcPr>
          <w:p w14:paraId="30D96D62" w14:textId="097CB803"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1,4916</w:t>
            </w:r>
          </w:p>
        </w:tc>
        <w:tc>
          <w:tcPr>
            <w:tcW w:w="2284" w:type="dxa"/>
            <w:vAlign w:val="center"/>
          </w:tcPr>
          <w:p w14:paraId="356E5C65" w14:textId="0FC3BB45" w:rsidR="00E535BB" w:rsidRPr="007A0A76" w:rsidRDefault="0042313B" w:rsidP="00560679">
            <w:pPr>
              <w:jc w:val="center"/>
              <w:rPr>
                <w:rFonts w:eastAsia="Times New Roman" w:cstheme="minorHAnsi"/>
                <w:b/>
                <w:bCs/>
                <w:color w:val="0E101A"/>
              </w:rPr>
            </w:pPr>
            <w:r w:rsidRPr="007A0A76">
              <w:rPr>
                <w:rFonts w:eastAsia="Times New Roman" w:cstheme="minorHAnsi"/>
                <w:b/>
                <w:bCs/>
                <w:color w:val="0E101A"/>
              </w:rPr>
              <w:t xml:space="preserve">12.84, </w:t>
            </w:r>
            <w:r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582DFEE3" w14:textId="65DB501A" w:rsidTr="00560679">
        <w:trPr>
          <w:trHeight w:val="237"/>
        </w:trPr>
        <w:tc>
          <w:tcPr>
            <w:tcW w:w="2605" w:type="dxa"/>
            <w:vMerge/>
            <w:vAlign w:val="center"/>
          </w:tcPr>
          <w:p w14:paraId="39516C84"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03BCC4B2" w14:textId="67AAB8BC"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7BD291BD" w14:textId="10AC125A"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1,393</w:t>
            </w:r>
          </w:p>
        </w:tc>
        <w:tc>
          <w:tcPr>
            <w:tcW w:w="2284" w:type="dxa"/>
            <w:vAlign w:val="center"/>
          </w:tcPr>
          <w:p w14:paraId="299CE53D" w14:textId="437CE965" w:rsidR="00E535BB" w:rsidRPr="007A0A76" w:rsidRDefault="0042313B" w:rsidP="00560679">
            <w:pPr>
              <w:jc w:val="center"/>
              <w:rPr>
                <w:rFonts w:eastAsia="Times New Roman" w:cstheme="minorHAnsi"/>
                <w:b/>
                <w:bCs/>
                <w:color w:val="0E101A"/>
              </w:rPr>
            </w:pPr>
            <w:r w:rsidRPr="007A0A76">
              <w:rPr>
                <w:rFonts w:eastAsia="Times New Roman" w:cstheme="minorHAnsi"/>
                <w:b/>
                <w:bCs/>
                <w:color w:val="0E101A"/>
              </w:rPr>
              <w:t xml:space="preserve">20.06, </w:t>
            </w:r>
            <w:r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72678D79" w14:textId="03132F4E" w:rsidTr="00560679">
        <w:trPr>
          <w:trHeight w:val="237"/>
        </w:trPr>
        <w:tc>
          <w:tcPr>
            <w:tcW w:w="2605" w:type="dxa"/>
            <w:vMerge/>
            <w:vAlign w:val="center"/>
          </w:tcPr>
          <w:p w14:paraId="779834C9"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52DF98F" w14:textId="1B7DF511"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6FCBA436" w14:textId="3448B035" w:rsidR="00E535BB" w:rsidRPr="0042313B" w:rsidRDefault="00E535BB" w:rsidP="00560679">
            <w:pPr>
              <w:jc w:val="center"/>
              <w:rPr>
                <w:rFonts w:eastAsia="Times New Roman" w:cstheme="minorHAnsi"/>
                <w:color w:val="0E101A"/>
              </w:rPr>
            </w:pPr>
            <w:r w:rsidRPr="0042313B">
              <w:rPr>
                <w:rFonts w:eastAsia="Times New Roman" w:cstheme="minorHAnsi"/>
                <w:color w:val="0E101A"/>
              </w:rPr>
              <w:t>1,63</w:t>
            </w:r>
          </w:p>
        </w:tc>
        <w:tc>
          <w:tcPr>
            <w:tcW w:w="2284" w:type="dxa"/>
            <w:vAlign w:val="center"/>
          </w:tcPr>
          <w:p w14:paraId="120A6428" w14:textId="26AC3D03" w:rsidR="00E535BB" w:rsidRPr="00E535BB" w:rsidRDefault="0042313B" w:rsidP="00560679">
            <w:pPr>
              <w:jc w:val="center"/>
              <w:rPr>
                <w:rFonts w:eastAsia="Times New Roman" w:cstheme="minorHAnsi"/>
                <w:color w:val="0E101A"/>
              </w:rPr>
            </w:pPr>
            <w:r w:rsidRPr="00E535BB">
              <w:rPr>
                <w:rFonts w:eastAsia="Times New Roman" w:cstheme="minorHAnsi"/>
                <w:color w:val="0E101A"/>
              </w:rPr>
              <w:t xml:space="preserve">0.257, </w:t>
            </w:r>
            <w:r w:rsidRPr="0042313B">
              <w:rPr>
                <w:rFonts w:eastAsia="Times New Roman" w:cstheme="minorHAnsi"/>
                <w:i/>
                <w:iCs/>
                <w:color w:val="0E101A"/>
              </w:rPr>
              <w:t>p</w:t>
            </w:r>
            <w:r w:rsidRPr="00E535BB">
              <w:rPr>
                <w:rFonts w:eastAsia="Times New Roman" w:cstheme="minorHAnsi"/>
                <w:color w:val="0E101A"/>
              </w:rPr>
              <w:t>=0.611</w:t>
            </w:r>
          </w:p>
        </w:tc>
      </w:tr>
      <w:tr w:rsidR="00E535BB" w:rsidRPr="00E535BB" w14:paraId="3A2F06D0" w14:textId="33B11B71" w:rsidTr="00560679">
        <w:trPr>
          <w:trHeight w:val="248"/>
        </w:trPr>
        <w:tc>
          <w:tcPr>
            <w:tcW w:w="2605" w:type="dxa"/>
            <w:vMerge w:val="restart"/>
            <w:vAlign w:val="center"/>
          </w:tcPr>
          <w:p w14:paraId="3960C2B8" w14:textId="16F7A8E0"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Diabetes</w:t>
            </w:r>
          </w:p>
        </w:tc>
        <w:tc>
          <w:tcPr>
            <w:tcW w:w="4400" w:type="dxa"/>
            <w:vAlign w:val="center"/>
          </w:tcPr>
          <w:p w14:paraId="501AEF39" w14:textId="45497634"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34584A81" w14:textId="639CACDB" w:rsidR="00E535BB" w:rsidRPr="00BC2851" w:rsidRDefault="00E535BB" w:rsidP="00560679">
            <w:pPr>
              <w:jc w:val="center"/>
              <w:rPr>
                <w:rFonts w:eastAsia="Times New Roman" w:cstheme="minorHAnsi"/>
                <w:color w:val="0E101A"/>
              </w:rPr>
            </w:pPr>
            <w:r w:rsidRPr="00BC2851">
              <w:rPr>
                <w:rFonts w:eastAsia="Times New Roman" w:cstheme="minorHAnsi"/>
                <w:color w:val="0E101A"/>
              </w:rPr>
              <w:t>1,1179</w:t>
            </w:r>
          </w:p>
        </w:tc>
        <w:tc>
          <w:tcPr>
            <w:tcW w:w="2284" w:type="dxa"/>
            <w:vAlign w:val="center"/>
          </w:tcPr>
          <w:p w14:paraId="2C767E6A" w14:textId="4228992D" w:rsidR="00E535BB" w:rsidRPr="00E535BB" w:rsidRDefault="007719A7" w:rsidP="00560679">
            <w:pPr>
              <w:jc w:val="center"/>
              <w:rPr>
                <w:rFonts w:eastAsia="Times New Roman" w:cstheme="minorHAnsi"/>
                <w:color w:val="0E101A"/>
              </w:rPr>
            </w:pPr>
            <w:r w:rsidRPr="00E535BB">
              <w:rPr>
                <w:rFonts w:eastAsia="Times New Roman" w:cstheme="minorHAnsi"/>
                <w:color w:val="0E101A"/>
              </w:rPr>
              <w:t xml:space="preserve">3.721, </w:t>
            </w:r>
            <w:r w:rsidR="00BC2851" w:rsidRPr="00BC2851">
              <w:rPr>
                <w:rFonts w:eastAsia="Times New Roman" w:cstheme="minorHAnsi"/>
                <w:i/>
                <w:iCs/>
                <w:color w:val="0E101A"/>
              </w:rPr>
              <w:t>p</w:t>
            </w:r>
            <w:r w:rsidRPr="00E535BB">
              <w:rPr>
                <w:rFonts w:eastAsia="Times New Roman" w:cstheme="minorHAnsi"/>
                <w:color w:val="0E101A"/>
              </w:rPr>
              <w:t>=0.053</w:t>
            </w:r>
          </w:p>
        </w:tc>
      </w:tr>
      <w:tr w:rsidR="00E535BB" w:rsidRPr="00E535BB" w14:paraId="760A50F1" w14:textId="58DC8378" w:rsidTr="00560679">
        <w:trPr>
          <w:trHeight w:val="248"/>
        </w:trPr>
        <w:tc>
          <w:tcPr>
            <w:tcW w:w="2605" w:type="dxa"/>
            <w:vMerge/>
            <w:vAlign w:val="center"/>
          </w:tcPr>
          <w:p w14:paraId="39252C22"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21AF4A2" w14:textId="2E48789E"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3F27D45A" w14:textId="0CA031F7" w:rsidR="00E535BB" w:rsidRPr="00BC2851" w:rsidRDefault="00E535BB" w:rsidP="00560679">
            <w:pPr>
              <w:jc w:val="center"/>
              <w:rPr>
                <w:rFonts w:eastAsia="Times New Roman" w:cstheme="minorHAnsi"/>
                <w:color w:val="0E101A"/>
              </w:rPr>
            </w:pPr>
            <w:r w:rsidRPr="00BC2851">
              <w:rPr>
                <w:rFonts w:eastAsia="Times New Roman" w:cstheme="minorHAnsi"/>
                <w:color w:val="0E101A"/>
              </w:rPr>
              <w:t>1,2748</w:t>
            </w:r>
          </w:p>
        </w:tc>
        <w:tc>
          <w:tcPr>
            <w:tcW w:w="2284" w:type="dxa"/>
            <w:vAlign w:val="center"/>
          </w:tcPr>
          <w:p w14:paraId="1EAC8011" w14:textId="6BD3B964" w:rsidR="00E535BB" w:rsidRPr="00E535BB" w:rsidRDefault="007719A7" w:rsidP="00560679">
            <w:pPr>
              <w:jc w:val="center"/>
              <w:rPr>
                <w:rFonts w:eastAsia="Times New Roman" w:cstheme="minorHAnsi"/>
                <w:color w:val="0E101A"/>
              </w:rPr>
            </w:pPr>
            <w:r w:rsidRPr="00E535BB">
              <w:rPr>
                <w:rFonts w:eastAsia="Times New Roman" w:cstheme="minorHAnsi"/>
                <w:color w:val="0E101A"/>
              </w:rPr>
              <w:t xml:space="preserve">0.016, </w:t>
            </w:r>
            <w:r w:rsidR="00BC2851" w:rsidRPr="00BC2851">
              <w:rPr>
                <w:rFonts w:eastAsia="Times New Roman" w:cstheme="minorHAnsi"/>
                <w:i/>
                <w:iCs/>
                <w:color w:val="0E101A"/>
              </w:rPr>
              <w:t>p</w:t>
            </w:r>
            <w:r w:rsidRPr="00E535BB">
              <w:rPr>
                <w:rFonts w:eastAsia="Times New Roman" w:cstheme="minorHAnsi"/>
                <w:color w:val="0E101A"/>
              </w:rPr>
              <w:t>=0.897</w:t>
            </w:r>
          </w:p>
        </w:tc>
      </w:tr>
      <w:tr w:rsidR="00E535BB" w:rsidRPr="00E535BB" w14:paraId="22F67C19" w14:textId="5AB9CE1D" w:rsidTr="00560679">
        <w:trPr>
          <w:trHeight w:val="248"/>
        </w:trPr>
        <w:tc>
          <w:tcPr>
            <w:tcW w:w="2605" w:type="dxa"/>
            <w:vMerge/>
            <w:vAlign w:val="center"/>
          </w:tcPr>
          <w:p w14:paraId="04D01C00"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ECED596" w14:textId="2D480311"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Evening chronotype</w:t>
            </w:r>
          </w:p>
        </w:tc>
        <w:tc>
          <w:tcPr>
            <w:tcW w:w="2284" w:type="dxa"/>
            <w:vAlign w:val="center"/>
          </w:tcPr>
          <w:p w14:paraId="1FE4AE11" w14:textId="78A9937D"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1,511</w:t>
            </w:r>
          </w:p>
        </w:tc>
        <w:tc>
          <w:tcPr>
            <w:tcW w:w="2284" w:type="dxa"/>
            <w:vAlign w:val="center"/>
          </w:tcPr>
          <w:p w14:paraId="25250262" w14:textId="19FB31F3" w:rsidR="00E535BB" w:rsidRPr="007A0A76" w:rsidRDefault="007719A7" w:rsidP="00560679">
            <w:pPr>
              <w:jc w:val="center"/>
              <w:rPr>
                <w:rFonts w:eastAsia="Times New Roman" w:cstheme="minorHAnsi"/>
                <w:b/>
                <w:bCs/>
                <w:color w:val="0E101A"/>
              </w:rPr>
            </w:pPr>
            <w:r w:rsidRPr="007A0A76">
              <w:rPr>
                <w:rFonts w:eastAsia="Times New Roman" w:cstheme="minorHAnsi"/>
                <w:b/>
                <w:bCs/>
                <w:color w:val="0E101A"/>
              </w:rPr>
              <w:t xml:space="preserve">26.10,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3F48E6C6" w14:textId="17D926E5" w:rsidTr="00560679">
        <w:trPr>
          <w:trHeight w:val="248"/>
        </w:trPr>
        <w:tc>
          <w:tcPr>
            <w:tcW w:w="2605" w:type="dxa"/>
            <w:vMerge/>
            <w:vAlign w:val="center"/>
          </w:tcPr>
          <w:p w14:paraId="65038E37"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473CA97" w14:textId="3EAA6975"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792FF14C" w14:textId="1C8C1C8C" w:rsidR="00E535BB" w:rsidRPr="00BC2851" w:rsidRDefault="00E535BB" w:rsidP="00560679">
            <w:pPr>
              <w:jc w:val="center"/>
              <w:rPr>
                <w:rFonts w:eastAsia="Times New Roman" w:cstheme="minorHAnsi"/>
                <w:color w:val="0E101A"/>
              </w:rPr>
            </w:pPr>
            <w:r w:rsidRPr="00BC2851">
              <w:rPr>
                <w:rFonts w:eastAsia="Times New Roman" w:cstheme="minorHAnsi"/>
                <w:color w:val="0E101A"/>
              </w:rPr>
              <w:t>1,5775</w:t>
            </w:r>
          </w:p>
        </w:tc>
        <w:tc>
          <w:tcPr>
            <w:tcW w:w="2284" w:type="dxa"/>
            <w:vAlign w:val="center"/>
          </w:tcPr>
          <w:p w14:paraId="00B5E900" w14:textId="2F1A5B43" w:rsidR="00E535BB" w:rsidRPr="00E535BB" w:rsidRDefault="007719A7" w:rsidP="00560679">
            <w:pPr>
              <w:jc w:val="center"/>
              <w:rPr>
                <w:rFonts w:eastAsia="Times New Roman" w:cstheme="minorHAnsi"/>
                <w:color w:val="0E101A"/>
              </w:rPr>
            </w:pPr>
            <w:r w:rsidRPr="00E535BB">
              <w:rPr>
                <w:rFonts w:eastAsia="Times New Roman" w:cstheme="minorHAnsi"/>
                <w:color w:val="0E101A"/>
              </w:rPr>
              <w:t xml:space="preserve">0.383, </w:t>
            </w:r>
            <w:r w:rsidR="00BC2851" w:rsidRPr="00BC2851">
              <w:rPr>
                <w:rFonts w:eastAsia="Times New Roman" w:cstheme="minorHAnsi"/>
                <w:i/>
                <w:iCs/>
                <w:color w:val="0E101A"/>
              </w:rPr>
              <w:t>p</w:t>
            </w:r>
            <w:r w:rsidRPr="00E535BB">
              <w:rPr>
                <w:rFonts w:eastAsia="Times New Roman" w:cstheme="minorHAnsi"/>
                <w:color w:val="0E101A"/>
              </w:rPr>
              <w:t>=0.535</w:t>
            </w:r>
          </w:p>
        </w:tc>
      </w:tr>
      <w:tr w:rsidR="00E535BB" w:rsidRPr="00E535BB" w14:paraId="30E02D45" w14:textId="5DB85541" w:rsidTr="00560679">
        <w:trPr>
          <w:trHeight w:val="248"/>
        </w:trPr>
        <w:tc>
          <w:tcPr>
            <w:tcW w:w="2605" w:type="dxa"/>
            <w:vMerge/>
            <w:vAlign w:val="center"/>
          </w:tcPr>
          <w:p w14:paraId="6AC9FEA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23AA2B5" w14:textId="2A9C95E1"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7E80DE61" w14:textId="462FDD55" w:rsidR="00E535BB" w:rsidRPr="00BC2851" w:rsidRDefault="00E535BB" w:rsidP="00560679">
            <w:pPr>
              <w:jc w:val="center"/>
              <w:rPr>
                <w:rFonts w:eastAsia="Times New Roman" w:cstheme="minorHAnsi"/>
                <w:color w:val="0E101A"/>
              </w:rPr>
            </w:pPr>
            <w:r w:rsidRPr="00BC2851">
              <w:rPr>
                <w:rFonts w:eastAsia="Times New Roman" w:cstheme="minorHAnsi"/>
                <w:color w:val="0E101A"/>
              </w:rPr>
              <w:t>1,2055</w:t>
            </w:r>
          </w:p>
        </w:tc>
        <w:tc>
          <w:tcPr>
            <w:tcW w:w="2284" w:type="dxa"/>
            <w:vAlign w:val="center"/>
          </w:tcPr>
          <w:p w14:paraId="03AB778F" w14:textId="29AD9078" w:rsidR="00E535BB" w:rsidRPr="00E535BB" w:rsidRDefault="007719A7" w:rsidP="00560679">
            <w:pPr>
              <w:jc w:val="center"/>
              <w:rPr>
                <w:rFonts w:eastAsia="Times New Roman" w:cstheme="minorHAnsi"/>
                <w:color w:val="0E101A"/>
              </w:rPr>
            </w:pPr>
            <w:r w:rsidRPr="00E535BB">
              <w:rPr>
                <w:rFonts w:eastAsia="Times New Roman" w:cstheme="minorHAnsi"/>
                <w:color w:val="0E101A"/>
              </w:rPr>
              <w:t xml:space="preserve">1.095, </w:t>
            </w:r>
            <w:r w:rsidR="00BC2851" w:rsidRPr="00BC2851">
              <w:rPr>
                <w:rFonts w:eastAsia="Times New Roman" w:cstheme="minorHAnsi"/>
                <w:i/>
                <w:iCs/>
                <w:color w:val="0E101A"/>
              </w:rPr>
              <w:t>p</w:t>
            </w:r>
            <w:r w:rsidRPr="00E535BB">
              <w:rPr>
                <w:rFonts w:eastAsia="Times New Roman" w:cstheme="minorHAnsi"/>
                <w:color w:val="0E101A"/>
              </w:rPr>
              <w:t>=0.295</w:t>
            </w:r>
          </w:p>
        </w:tc>
      </w:tr>
      <w:tr w:rsidR="00E535BB" w:rsidRPr="00E535BB" w14:paraId="3F71BBA8" w14:textId="641658D4" w:rsidTr="00560679">
        <w:trPr>
          <w:trHeight w:val="248"/>
        </w:trPr>
        <w:tc>
          <w:tcPr>
            <w:tcW w:w="2605" w:type="dxa"/>
            <w:vMerge/>
            <w:vAlign w:val="center"/>
          </w:tcPr>
          <w:p w14:paraId="233577A0"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53AFA82" w14:textId="542EB38D"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52A92EB5" w14:textId="354AE1BE"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1,1344</w:t>
            </w:r>
          </w:p>
        </w:tc>
        <w:tc>
          <w:tcPr>
            <w:tcW w:w="2284" w:type="dxa"/>
            <w:vAlign w:val="center"/>
          </w:tcPr>
          <w:p w14:paraId="485A997A" w14:textId="3885114F" w:rsidR="00E535BB" w:rsidRPr="007A0A76" w:rsidRDefault="007719A7" w:rsidP="00560679">
            <w:pPr>
              <w:jc w:val="center"/>
              <w:rPr>
                <w:rFonts w:eastAsia="Times New Roman" w:cstheme="minorHAnsi"/>
                <w:b/>
                <w:bCs/>
                <w:color w:val="0E101A"/>
              </w:rPr>
            </w:pPr>
            <w:r w:rsidRPr="007A0A76">
              <w:rPr>
                <w:rFonts w:cstheme="minorHAnsi"/>
                <w:b/>
                <w:bCs/>
              </w:rPr>
              <w:t>43.3</w:t>
            </w:r>
            <w:r w:rsidR="00B737A0">
              <w:rPr>
                <w:rFonts w:cstheme="minorHAnsi"/>
                <w:b/>
                <w:bCs/>
              </w:rPr>
              <w:t>1</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53F24433" w14:textId="56BEBCB4" w:rsidTr="00560679">
        <w:trPr>
          <w:trHeight w:val="248"/>
        </w:trPr>
        <w:tc>
          <w:tcPr>
            <w:tcW w:w="2605" w:type="dxa"/>
            <w:vMerge/>
            <w:vAlign w:val="center"/>
          </w:tcPr>
          <w:p w14:paraId="0938F71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96B3B9D" w14:textId="1EAB07C2"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Offset</w:t>
            </w:r>
          </w:p>
        </w:tc>
        <w:tc>
          <w:tcPr>
            <w:tcW w:w="2284" w:type="dxa"/>
            <w:vAlign w:val="center"/>
          </w:tcPr>
          <w:p w14:paraId="51DADA37" w14:textId="14C30407"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1,2422</w:t>
            </w:r>
          </w:p>
        </w:tc>
        <w:tc>
          <w:tcPr>
            <w:tcW w:w="2284" w:type="dxa"/>
            <w:vAlign w:val="center"/>
          </w:tcPr>
          <w:p w14:paraId="6E5A27FE" w14:textId="7B7582DF" w:rsidR="00E535BB" w:rsidRPr="007A0A76" w:rsidRDefault="007719A7" w:rsidP="00560679">
            <w:pPr>
              <w:jc w:val="center"/>
              <w:rPr>
                <w:rFonts w:eastAsia="Times New Roman" w:cstheme="minorHAnsi"/>
                <w:b/>
                <w:bCs/>
                <w:color w:val="0E101A"/>
              </w:rPr>
            </w:pPr>
            <w:r w:rsidRPr="007A0A76">
              <w:rPr>
                <w:rFonts w:cstheme="minorHAnsi"/>
                <w:b/>
                <w:bCs/>
              </w:rPr>
              <w:t>7.53</w:t>
            </w:r>
            <w:r w:rsidR="0078647A">
              <w:rPr>
                <w:rFonts w:cstheme="minorHAnsi"/>
                <w:b/>
                <w:bCs/>
              </w:rPr>
              <w:t>2</w:t>
            </w:r>
            <w:r w:rsidRPr="007A0A76">
              <w:rPr>
                <w:rFonts w:cstheme="minorHAnsi"/>
                <w:b/>
                <w:bCs/>
              </w:rPr>
              <w:t xml:space="preserve">, </w:t>
            </w:r>
            <w:r w:rsidR="00BC2851" w:rsidRPr="007A0A76">
              <w:rPr>
                <w:rFonts w:cstheme="minorHAnsi"/>
                <w:b/>
                <w:bCs/>
                <w:i/>
                <w:iCs/>
              </w:rPr>
              <w:t>p</w:t>
            </w:r>
            <w:r w:rsidRPr="007A0A76">
              <w:rPr>
                <w:rFonts w:cstheme="minorHAnsi"/>
                <w:b/>
                <w:bCs/>
              </w:rPr>
              <w:t>=0.004</w:t>
            </w:r>
          </w:p>
        </w:tc>
      </w:tr>
      <w:tr w:rsidR="00E535BB" w:rsidRPr="00E535BB" w14:paraId="06F6F88C" w14:textId="13BD3CFA" w:rsidTr="00560679">
        <w:trPr>
          <w:trHeight w:val="248"/>
        </w:trPr>
        <w:tc>
          <w:tcPr>
            <w:tcW w:w="2605" w:type="dxa"/>
            <w:vMerge/>
            <w:vAlign w:val="center"/>
          </w:tcPr>
          <w:p w14:paraId="102F38AA"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7E9D86F4" w14:textId="225567A8"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7C4F3D7E" w14:textId="187E3765"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1,202</w:t>
            </w:r>
          </w:p>
        </w:tc>
        <w:tc>
          <w:tcPr>
            <w:tcW w:w="2284" w:type="dxa"/>
            <w:vAlign w:val="center"/>
          </w:tcPr>
          <w:p w14:paraId="5DD9067B" w14:textId="04DD3DBB" w:rsidR="00E535BB" w:rsidRPr="007A0A76" w:rsidRDefault="007719A7" w:rsidP="00560679">
            <w:pPr>
              <w:jc w:val="center"/>
              <w:rPr>
                <w:rFonts w:eastAsia="Times New Roman" w:cstheme="minorHAnsi"/>
                <w:b/>
                <w:bCs/>
                <w:color w:val="0E101A"/>
              </w:rPr>
            </w:pPr>
            <w:r w:rsidRPr="007A0A76">
              <w:rPr>
                <w:rFonts w:eastAsia="Times New Roman" w:cstheme="minorHAnsi"/>
                <w:b/>
                <w:bCs/>
                <w:color w:val="0E101A"/>
              </w:rPr>
              <w:t xml:space="preserve">15.10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66C363B" w14:textId="69DA7758" w:rsidTr="00560679">
        <w:trPr>
          <w:trHeight w:val="248"/>
        </w:trPr>
        <w:tc>
          <w:tcPr>
            <w:tcW w:w="2605" w:type="dxa"/>
            <w:vMerge/>
            <w:vAlign w:val="center"/>
          </w:tcPr>
          <w:p w14:paraId="4BA9CA61"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BC5DBEE" w14:textId="41766B21"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00931A7F" w14:textId="3D1FCFAB" w:rsidR="00E535BB" w:rsidRPr="00BC2851" w:rsidRDefault="00E535BB" w:rsidP="00560679">
            <w:pPr>
              <w:jc w:val="center"/>
              <w:rPr>
                <w:rFonts w:eastAsia="Times New Roman" w:cstheme="minorHAnsi"/>
                <w:color w:val="0E101A"/>
              </w:rPr>
            </w:pPr>
            <w:r w:rsidRPr="00BC2851">
              <w:rPr>
                <w:rFonts w:eastAsia="Times New Roman" w:cstheme="minorHAnsi"/>
                <w:color w:val="0E101A"/>
              </w:rPr>
              <w:t>1,29</w:t>
            </w:r>
          </w:p>
        </w:tc>
        <w:tc>
          <w:tcPr>
            <w:tcW w:w="2284" w:type="dxa"/>
            <w:vAlign w:val="center"/>
          </w:tcPr>
          <w:p w14:paraId="7D2162ED" w14:textId="31C7C90A" w:rsidR="00E535BB" w:rsidRPr="00E535BB" w:rsidRDefault="007719A7" w:rsidP="00560679">
            <w:pPr>
              <w:jc w:val="center"/>
              <w:rPr>
                <w:rFonts w:eastAsia="Times New Roman" w:cstheme="minorHAnsi"/>
                <w:color w:val="0E101A"/>
              </w:rPr>
            </w:pPr>
            <w:r w:rsidRPr="00E535BB">
              <w:rPr>
                <w:rFonts w:eastAsia="Times New Roman" w:cstheme="minorHAnsi"/>
                <w:color w:val="0E101A"/>
              </w:rPr>
              <w:t xml:space="preserve">0.493, </w:t>
            </w:r>
            <w:r w:rsidR="00BC2851" w:rsidRPr="00BC2851">
              <w:rPr>
                <w:rFonts w:eastAsia="Times New Roman" w:cstheme="minorHAnsi"/>
                <w:i/>
                <w:iCs/>
                <w:color w:val="0E101A"/>
              </w:rPr>
              <w:t>p</w:t>
            </w:r>
            <w:r w:rsidRPr="00E535BB">
              <w:rPr>
                <w:rFonts w:eastAsia="Times New Roman" w:cstheme="minorHAnsi"/>
                <w:color w:val="0E101A"/>
              </w:rPr>
              <w:t>=0.482</w:t>
            </w:r>
          </w:p>
        </w:tc>
      </w:tr>
      <w:tr w:rsidR="00E535BB" w:rsidRPr="00E535BB" w14:paraId="45F8066D" w14:textId="04DD16E3" w:rsidTr="00560679">
        <w:trPr>
          <w:trHeight w:val="237"/>
        </w:trPr>
        <w:tc>
          <w:tcPr>
            <w:tcW w:w="2605" w:type="dxa"/>
            <w:vMerge w:val="restart"/>
            <w:vAlign w:val="center"/>
          </w:tcPr>
          <w:p w14:paraId="28C5D9C3" w14:textId="1D4CAEB2"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Obesity</w:t>
            </w:r>
          </w:p>
        </w:tc>
        <w:tc>
          <w:tcPr>
            <w:tcW w:w="4400" w:type="dxa"/>
            <w:vAlign w:val="center"/>
          </w:tcPr>
          <w:p w14:paraId="493FE4FB" w14:textId="3255E4D1"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3340548A" w14:textId="086EB2E2" w:rsidR="00E535BB" w:rsidRPr="00BC2851" w:rsidRDefault="00E535BB" w:rsidP="00560679">
            <w:pPr>
              <w:jc w:val="center"/>
              <w:rPr>
                <w:rFonts w:eastAsia="Times New Roman" w:cstheme="minorHAnsi"/>
                <w:color w:val="0E101A"/>
              </w:rPr>
            </w:pPr>
            <w:r w:rsidRPr="00BC2851">
              <w:rPr>
                <w:rFonts w:eastAsia="Times New Roman" w:cstheme="minorHAnsi"/>
                <w:color w:val="0E101A"/>
              </w:rPr>
              <w:t>1,1002</w:t>
            </w:r>
          </w:p>
        </w:tc>
        <w:tc>
          <w:tcPr>
            <w:tcW w:w="2284" w:type="dxa"/>
            <w:vAlign w:val="center"/>
          </w:tcPr>
          <w:p w14:paraId="30C3AE73" w14:textId="197A3FE9" w:rsidR="00E535BB" w:rsidRPr="00E535BB" w:rsidRDefault="0092772C" w:rsidP="00560679">
            <w:pPr>
              <w:jc w:val="center"/>
              <w:rPr>
                <w:rFonts w:eastAsia="Times New Roman" w:cstheme="minorHAnsi"/>
                <w:color w:val="0E101A"/>
              </w:rPr>
            </w:pPr>
            <w:r w:rsidRPr="00E535BB">
              <w:rPr>
                <w:rFonts w:eastAsia="Times New Roman" w:cstheme="minorHAnsi"/>
                <w:color w:val="0E101A"/>
              </w:rPr>
              <w:t xml:space="preserve">3.735, </w:t>
            </w:r>
            <w:r w:rsidR="00BC2851" w:rsidRPr="00BC2851">
              <w:rPr>
                <w:rFonts w:eastAsia="Times New Roman" w:cstheme="minorHAnsi"/>
                <w:i/>
                <w:iCs/>
                <w:color w:val="0E101A"/>
              </w:rPr>
              <w:t>p</w:t>
            </w:r>
            <w:r w:rsidRPr="00E535BB">
              <w:rPr>
                <w:rFonts w:eastAsia="Times New Roman" w:cstheme="minorHAnsi"/>
                <w:color w:val="0E101A"/>
              </w:rPr>
              <w:t>=0.053</w:t>
            </w:r>
          </w:p>
        </w:tc>
      </w:tr>
      <w:tr w:rsidR="00E535BB" w:rsidRPr="00E535BB" w14:paraId="75C902AD" w14:textId="5E083D27" w:rsidTr="00560679">
        <w:trPr>
          <w:trHeight w:val="260"/>
        </w:trPr>
        <w:tc>
          <w:tcPr>
            <w:tcW w:w="2605" w:type="dxa"/>
            <w:vMerge/>
            <w:vAlign w:val="center"/>
          </w:tcPr>
          <w:p w14:paraId="571B6AB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1D92C78" w14:textId="2437FC65"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138BD076" w14:textId="19D140D3" w:rsidR="00E535BB" w:rsidRPr="00BC2851" w:rsidRDefault="00E535BB" w:rsidP="00560679">
            <w:pPr>
              <w:jc w:val="center"/>
              <w:rPr>
                <w:rFonts w:eastAsia="Times New Roman" w:cstheme="minorHAnsi"/>
                <w:color w:val="0E101A"/>
              </w:rPr>
            </w:pPr>
            <w:r w:rsidRPr="00BC2851">
              <w:rPr>
                <w:rFonts w:eastAsia="Times New Roman" w:cstheme="minorHAnsi"/>
                <w:color w:val="0E101A"/>
              </w:rPr>
              <w:t>1,2357</w:t>
            </w:r>
          </w:p>
        </w:tc>
        <w:tc>
          <w:tcPr>
            <w:tcW w:w="2284" w:type="dxa"/>
            <w:vAlign w:val="center"/>
          </w:tcPr>
          <w:p w14:paraId="7D1EF707" w14:textId="53D3DFF2" w:rsidR="00E535BB" w:rsidRPr="00E535BB" w:rsidRDefault="004D63A6" w:rsidP="00560679">
            <w:pPr>
              <w:jc w:val="center"/>
              <w:rPr>
                <w:rFonts w:eastAsia="Times New Roman" w:cstheme="minorHAnsi"/>
                <w:color w:val="0E101A"/>
              </w:rPr>
            </w:pPr>
            <w:r w:rsidRPr="00E535BB">
              <w:rPr>
                <w:rFonts w:eastAsia="Times New Roman" w:cstheme="minorHAnsi"/>
                <w:color w:val="0E101A"/>
              </w:rPr>
              <w:t xml:space="preserve">0.122, </w:t>
            </w:r>
            <w:r w:rsidR="00BC2851" w:rsidRPr="00BC2851">
              <w:rPr>
                <w:rFonts w:eastAsia="Times New Roman" w:cstheme="minorHAnsi"/>
                <w:i/>
                <w:iCs/>
                <w:color w:val="0E101A"/>
              </w:rPr>
              <w:t>p</w:t>
            </w:r>
            <w:r w:rsidRPr="00E535BB">
              <w:rPr>
                <w:rFonts w:eastAsia="Times New Roman" w:cstheme="minorHAnsi"/>
                <w:color w:val="0E101A"/>
              </w:rPr>
              <w:t>=0.727</w:t>
            </w:r>
          </w:p>
        </w:tc>
      </w:tr>
      <w:tr w:rsidR="00E535BB" w:rsidRPr="00E535BB" w14:paraId="7EDAF6FB" w14:textId="27F7BD08" w:rsidTr="00560679">
        <w:trPr>
          <w:trHeight w:val="248"/>
        </w:trPr>
        <w:tc>
          <w:tcPr>
            <w:tcW w:w="2605" w:type="dxa"/>
            <w:vMerge/>
            <w:vAlign w:val="center"/>
          </w:tcPr>
          <w:p w14:paraId="3B788F7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B23F822" w14:textId="12DA79B3"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Evening chronotype</w:t>
            </w:r>
          </w:p>
        </w:tc>
        <w:tc>
          <w:tcPr>
            <w:tcW w:w="2284" w:type="dxa"/>
            <w:vAlign w:val="center"/>
          </w:tcPr>
          <w:p w14:paraId="4DF30385" w14:textId="0BB0A563"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1,418</w:t>
            </w:r>
          </w:p>
        </w:tc>
        <w:tc>
          <w:tcPr>
            <w:tcW w:w="2284" w:type="dxa"/>
            <w:vAlign w:val="center"/>
          </w:tcPr>
          <w:p w14:paraId="661BAE8D" w14:textId="632D01B8" w:rsidR="00E535BB" w:rsidRPr="007A0A76" w:rsidRDefault="004D63A6" w:rsidP="00560679">
            <w:pPr>
              <w:jc w:val="center"/>
              <w:rPr>
                <w:rFonts w:eastAsia="Times New Roman" w:cstheme="minorHAnsi"/>
                <w:b/>
                <w:bCs/>
                <w:color w:val="0E101A"/>
              </w:rPr>
            </w:pPr>
            <w:r w:rsidRPr="007A0A76">
              <w:rPr>
                <w:rFonts w:cstheme="minorHAnsi"/>
                <w:b/>
                <w:bCs/>
              </w:rPr>
              <w:t>16.70</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35991DB2" w14:textId="4F043E79" w:rsidTr="00560679">
        <w:trPr>
          <w:trHeight w:val="248"/>
        </w:trPr>
        <w:tc>
          <w:tcPr>
            <w:tcW w:w="2605" w:type="dxa"/>
            <w:vMerge/>
            <w:vAlign w:val="center"/>
          </w:tcPr>
          <w:p w14:paraId="3141EA14"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8BDD483" w14:textId="627B74AF"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358E77DD" w14:textId="12C58C6D" w:rsidR="00E535BB" w:rsidRPr="00BC2851" w:rsidRDefault="00E535BB" w:rsidP="00560679">
            <w:pPr>
              <w:jc w:val="center"/>
              <w:rPr>
                <w:rFonts w:eastAsia="Times New Roman" w:cstheme="minorHAnsi"/>
                <w:color w:val="0E101A"/>
              </w:rPr>
            </w:pPr>
            <w:r w:rsidRPr="00BC2851">
              <w:rPr>
                <w:rFonts w:eastAsia="Times New Roman" w:cstheme="minorHAnsi"/>
                <w:color w:val="0E101A"/>
              </w:rPr>
              <w:t>1,866</w:t>
            </w:r>
          </w:p>
        </w:tc>
        <w:tc>
          <w:tcPr>
            <w:tcW w:w="2284" w:type="dxa"/>
            <w:vAlign w:val="center"/>
          </w:tcPr>
          <w:p w14:paraId="70DD8D55" w14:textId="52C86687" w:rsidR="00E535BB" w:rsidRPr="00E535BB" w:rsidRDefault="004D63A6" w:rsidP="00560679">
            <w:pPr>
              <w:jc w:val="center"/>
              <w:rPr>
                <w:rFonts w:eastAsia="Times New Roman" w:cstheme="minorHAnsi"/>
                <w:color w:val="0E101A"/>
              </w:rPr>
            </w:pPr>
            <w:r w:rsidRPr="00E535BB">
              <w:rPr>
                <w:rFonts w:eastAsia="Times New Roman" w:cstheme="minorHAnsi"/>
                <w:color w:val="0E101A"/>
              </w:rPr>
              <w:t xml:space="preserve">0.780, </w:t>
            </w:r>
            <w:r w:rsidR="00BC2851" w:rsidRPr="00BC2851">
              <w:rPr>
                <w:rFonts w:eastAsia="Times New Roman" w:cstheme="minorHAnsi"/>
                <w:i/>
                <w:iCs/>
                <w:color w:val="0E101A"/>
              </w:rPr>
              <w:t>p</w:t>
            </w:r>
            <w:r w:rsidRPr="00E535BB">
              <w:rPr>
                <w:rFonts w:eastAsia="Times New Roman" w:cstheme="minorHAnsi"/>
                <w:color w:val="0E101A"/>
              </w:rPr>
              <w:t>=0.377</w:t>
            </w:r>
          </w:p>
        </w:tc>
      </w:tr>
      <w:tr w:rsidR="00E535BB" w:rsidRPr="00E535BB" w14:paraId="1248504B" w14:textId="7E83ECDD" w:rsidTr="00560679">
        <w:trPr>
          <w:trHeight w:val="248"/>
        </w:trPr>
        <w:tc>
          <w:tcPr>
            <w:tcW w:w="2605" w:type="dxa"/>
            <w:vMerge/>
            <w:vAlign w:val="center"/>
          </w:tcPr>
          <w:p w14:paraId="4E150949"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8120446" w14:textId="3538414E"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063AA13D" w14:textId="3FA8F3AF" w:rsidR="00E535BB" w:rsidRPr="00BC2851" w:rsidRDefault="00E535BB" w:rsidP="00560679">
            <w:pPr>
              <w:jc w:val="center"/>
              <w:rPr>
                <w:rFonts w:eastAsia="Times New Roman" w:cstheme="minorHAnsi"/>
                <w:color w:val="0E101A"/>
              </w:rPr>
            </w:pPr>
            <w:r w:rsidRPr="00BC2851">
              <w:rPr>
                <w:rFonts w:eastAsia="Times New Roman" w:cstheme="minorHAnsi"/>
                <w:color w:val="0E101A"/>
              </w:rPr>
              <w:t>1,1778</w:t>
            </w:r>
          </w:p>
        </w:tc>
        <w:tc>
          <w:tcPr>
            <w:tcW w:w="2284" w:type="dxa"/>
            <w:vAlign w:val="center"/>
          </w:tcPr>
          <w:p w14:paraId="2622C536" w14:textId="6F1E23C0"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0.079, </w:t>
            </w:r>
            <w:r w:rsidR="00BC2851" w:rsidRPr="00BC2851">
              <w:rPr>
                <w:rFonts w:eastAsia="Times New Roman" w:cstheme="minorHAnsi"/>
                <w:i/>
                <w:iCs/>
                <w:color w:val="0E101A"/>
              </w:rPr>
              <w:t>p</w:t>
            </w:r>
            <w:r w:rsidRPr="00E535BB">
              <w:rPr>
                <w:rFonts w:eastAsia="Times New Roman" w:cstheme="minorHAnsi"/>
                <w:color w:val="0E101A"/>
              </w:rPr>
              <w:t>=0.778</w:t>
            </w:r>
          </w:p>
        </w:tc>
      </w:tr>
      <w:tr w:rsidR="00E535BB" w:rsidRPr="00E535BB" w14:paraId="54E11151" w14:textId="1EF463E3" w:rsidTr="00560679">
        <w:trPr>
          <w:trHeight w:val="260"/>
        </w:trPr>
        <w:tc>
          <w:tcPr>
            <w:tcW w:w="2605" w:type="dxa"/>
            <w:vMerge/>
            <w:vAlign w:val="center"/>
          </w:tcPr>
          <w:p w14:paraId="7B3D0A62"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FC45A31" w14:textId="4A2E1E1C"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5AC50F19" w14:textId="4F99625B"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1,1133</w:t>
            </w:r>
          </w:p>
        </w:tc>
        <w:tc>
          <w:tcPr>
            <w:tcW w:w="2284" w:type="dxa"/>
            <w:vAlign w:val="center"/>
          </w:tcPr>
          <w:p w14:paraId="20A8C8F1" w14:textId="44B295B4" w:rsidR="00E535BB" w:rsidRPr="007A0A76" w:rsidRDefault="0001513D" w:rsidP="00560679">
            <w:pPr>
              <w:jc w:val="center"/>
              <w:rPr>
                <w:rFonts w:eastAsia="Times New Roman" w:cstheme="minorHAnsi"/>
                <w:b/>
                <w:bCs/>
                <w:color w:val="0E101A"/>
              </w:rPr>
            </w:pPr>
            <w:r w:rsidRPr="007A0A76">
              <w:rPr>
                <w:rFonts w:eastAsia="Times New Roman" w:cstheme="minorHAnsi"/>
                <w:b/>
                <w:bCs/>
                <w:color w:val="0E101A"/>
              </w:rPr>
              <w:t xml:space="preserve">36.28,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689790EF" w14:textId="0631985A" w:rsidTr="00560679">
        <w:trPr>
          <w:trHeight w:val="248"/>
        </w:trPr>
        <w:tc>
          <w:tcPr>
            <w:tcW w:w="2605" w:type="dxa"/>
            <w:vMerge/>
            <w:vAlign w:val="center"/>
          </w:tcPr>
          <w:p w14:paraId="59622518"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535ED4D" w14:textId="6645EAAA"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Offset</w:t>
            </w:r>
          </w:p>
        </w:tc>
        <w:tc>
          <w:tcPr>
            <w:tcW w:w="2284" w:type="dxa"/>
            <w:vAlign w:val="center"/>
          </w:tcPr>
          <w:p w14:paraId="20DD65D0" w14:textId="4A5F1879"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1,2074</w:t>
            </w:r>
          </w:p>
        </w:tc>
        <w:tc>
          <w:tcPr>
            <w:tcW w:w="2284" w:type="dxa"/>
            <w:vAlign w:val="center"/>
          </w:tcPr>
          <w:p w14:paraId="37AE5D28" w14:textId="541A587C" w:rsidR="00E535BB" w:rsidRPr="007A0A76" w:rsidRDefault="0001513D" w:rsidP="00560679">
            <w:pPr>
              <w:jc w:val="center"/>
              <w:rPr>
                <w:rFonts w:eastAsia="Times New Roman" w:cstheme="minorHAnsi"/>
                <w:b/>
                <w:bCs/>
                <w:color w:val="0E101A"/>
              </w:rPr>
            </w:pPr>
            <w:r w:rsidRPr="007A0A76">
              <w:rPr>
                <w:rFonts w:cstheme="minorHAnsi"/>
                <w:b/>
                <w:bCs/>
              </w:rPr>
              <w:t>8.056</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=0.004</w:t>
            </w:r>
          </w:p>
        </w:tc>
      </w:tr>
      <w:tr w:rsidR="00E535BB" w:rsidRPr="00E535BB" w14:paraId="44CF054A" w14:textId="3738A4AB" w:rsidTr="00560679">
        <w:trPr>
          <w:trHeight w:val="248"/>
        </w:trPr>
        <w:tc>
          <w:tcPr>
            <w:tcW w:w="2605" w:type="dxa"/>
            <w:vMerge/>
            <w:vAlign w:val="center"/>
          </w:tcPr>
          <w:p w14:paraId="19A01FC1"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2EEEFD6A" w14:textId="23487B70"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217C9E3B" w14:textId="3D3AA483"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1,173</w:t>
            </w:r>
          </w:p>
        </w:tc>
        <w:tc>
          <w:tcPr>
            <w:tcW w:w="2284" w:type="dxa"/>
            <w:vAlign w:val="center"/>
          </w:tcPr>
          <w:p w14:paraId="1312057F" w14:textId="461E86E9" w:rsidR="00E535BB" w:rsidRPr="007A0A76" w:rsidRDefault="0001513D" w:rsidP="00560679">
            <w:pPr>
              <w:jc w:val="center"/>
              <w:rPr>
                <w:rFonts w:eastAsia="Times New Roman" w:cstheme="minorHAnsi"/>
                <w:b/>
                <w:bCs/>
                <w:color w:val="0E101A"/>
              </w:rPr>
            </w:pPr>
            <w:r w:rsidRPr="007A0A76">
              <w:rPr>
                <w:rFonts w:cstheme="minorHAnsi"/>
                <w:b/>
                <w:bCs/>
              </w:rPr>
              <w:t>14.29</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04B9904B" w14:textId="356996A7" w:rsidTr="00560679">
        <w:trPr>
          <w:trHeight w:val="248"/>
        </w:trPr>
        <w:tc>
          <w:tcPr>
            <w:tcW w:w="2605" w:type="dxa"/>
            <w:vMerge/>
            <w:vAlign w:val="center"/>
          </w:tcPr>
          <w:p w14:paraId="550AC924"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9D33B14" w14:textId="2EB43EF2"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578E2F4D" w14:textId="0DC6052B" w:rsidR="00E535BB" w:rsidRPr="00BC2851" w:rsidRDefault="00E535BB" w:rsidP="00560679">
            <w:pPr>
              <w:jc w:val="center"/>
              <w:rPr>
                <w:rFonts w:eastAsia="Times New Roman" w:cstheme="minorHAnsi"/>
                <w:color w:val="0E101A"/>
              </w:rPr>
            </w:pPr>
            <w:r w:rsidRPr="00BC2851">
              <w:rPr>
                <w:rFonts w:eastAsia="Times New Roman" w:cstheme="minorHAnsi"/>
                <w:color w:val="0E101A"/>
              </w:rPr>
              <w:t>1,26</w:t>
            </w:r>
          </w:p>
        </w:tc>
        <w:tc>
          <w:tcPr>
            <w:tcW w:w="2284" w:type="dxa"/>
            <w:vAlign w:val="center"/>
          </w:tcPr>
          <w:p w14:paraId="2EC56361" w14:textId="21CD63DC"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0.138, </w:t>
            </w:r>
            <w:r w:rsidR="00BC2851" w:rsidRPr="00BC2851">
              <w:rPr>
                <w:rFonts w:eastAsia="Times New Roman" w:cstheme="minorHAnsi"/>
                <w:i/>
                <w:iCs/>
                <w:color w:val="0E101A"/>
              </w:rPr>
              <w:t>p</w:t>
            </w:r>
            <w:r w:rsidRPr="00E535BB">
              <w:rPr>
                <w:rFonts w:eastAsia="Times New Roman" w:cstheme="minorHAnsi"/>
                <w:color w:val="0E101A"/>
              </w:rPr>
              <w:t>=0.710</w:t>
            </w:r>
          </w:p>
        </w:tc>
      </w:tr>
      <w:tr w:rsidR="00E535BB" w:rsidRPr="00E535BB" w14:paraId="741103F5" w14:textId="65824A7E" w:rsidTr="00560679">
        <w:trPr>
          <w:trHeight w:val="248"/>
        </w:trPr>
        <w:tc>
          <w:tcPr>
            <w:tcW w:w="2605" w:type="dxa"/>
            <w:vMerge w:val="restart"/>
            <w:vAlign w:val="center"/>
          </w:tcPr>
          <w:p w14:paraId="6759B2A2" w14:textId="553FE987"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Hypertension</w:t>
            </w:r>
          </w:p>
        </w:tc>
        <w:tc>
          <w:tcPr>
            <w:tcW w:w="4400" w:type="dxa"/>
            <w:vAlign w:val="center"/>
          </w:tcPr>
          <w:p w14:paraId="7726F04D" w14:textId="73D5CCEA"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w:t>
            </w:r>
          </w:p>
        </w:tc>
        <w:tc>
          <w:tcPr>
            <w:tcW w:w="2284" w:type="dxa"/>
            <w:vAlign w:val="center"/>
          </w:tcPr>
          <w:p w14:paraId="2BDDB90D" w14:textId="00C0F25B"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1,4979</w:t>
            </w:r>
          </w:p>
        </w:tc>
        <w:tc>
          <w:tcPr>
            <w:tcW w:w="2284" w:type="dxa"/>
            <w:vAlign w:val="center"/>
          </w:tcPr>
          <w:p w14:paraId="52709DD6" w14:textId="5087FA03" w:rsidR="00E535BB" w:rsidRPr="007A0A76" w:rsidRDefault="0001513D" w:rsidP="00560679">
            <w:pPr>
              <w:jc w:val="center"/>
              <w:rPr>
                <w:rFonts w:eastAsia="Times New Roman" w:cstheme="minorHAnsi"/>
                <w:b/>
                <w:bCs/>
                <w:color w:val="0E101A"/>
              </w:rPr>
            </w:pPr>
            <w:r w:rsidRPr="007A0A76">
              <w:rPr>
                <w:rFonts w:cstheme="minorHAnsi"/>
                <w:b/>
                <w:bCs/>
              </w:rPr>
              <w:t>21.02</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647F44D9" w14:textId="45640152" w:rsidTr="00560679">
        <w:trPr>
          <w:trHeight w:val="248"/>
        </w:trPr>
        <w:tc>
          <w:tcPr>
            <w:tcW w:w="2605" w:type="dxa"/>
            <w:vMerge/>
            <w:vAlign w:val="center"/>
          </w:tcPr>
          <w:p w14:paraId="4BD1BED8"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8935396" w14:textId="6C23123C"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56FA89A4" w14:textId="051E3539" w:rsidR="00E535BB" w:rsidRPr="00BC2851" w:rsidRDefault="00E535BB" w:rsidP="00560679">
            <w:pPr>
              <w:jc w:val="center"/>
              <w:rPr>
                <w:rFonts w:eastAsia="Times New Roman" w:cstheme="minorHAnsi"/>
                <w:color w:val="0E101A"/>
              </w:rPr>
            </w:pPr>
            <w:r w:rsidRPr="00BC2851">
              <w:rPr>
                <w:rFonts w:eastAsia="Times New Roman" w:cstheme="minorHAnsi"/>
                <w:color w:val="0E101A"/>
              </w:rPr>
              <w:t>1,11636</w:t>
            </w:r>
          </w:p>
        </w:tc>
        <w:tc>
          <w:tcPr>
            <w:tcW w:w="2284" w:type="dxa"/>
            <w:vAlign w:val="center"/>
          </w:tcPr>
          <w:p w14:paraId="289373D1" w14:textId="0DE453A7"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1.248, </w:t>
            </w:r>
            <w:r w:rsidR="00BC2851" w:rsidRPr="00BC2851">
              <w:rPr>
                <w:rFonts w:eastAsia="Times New Roman" w:cstheme="minorHAnsi"/>
                <w:i/>
                <w:iCs/>
                <w:color w:val="0E101A"/>
              </w:rPr>
              <w:t>p</w:t>
            </w:r>
            <w:r w:rsidRPr="00E535BB">
              <w:rPr>
                <w:rFonts w:eastAsia="Times New Roman" w:cstheme="minorHAnsi"/>
                <w:color w:val="0E101A"/>
              </w:rPr>
              <w:t>=0.264</w:t>
            </w:r>
          </w:p>
        </w:tc>
      </w:tr>
      <w:tr w:rsidR="00E535BB" w:rsidRPr="00E535BB" w14:paraId="42E4854A" w14:textId="3BCEE847" w:rsidTr="00560679">
        <w:trPr>
          <w:trHeight w:val="248"/>
        </w:trPr>
        <w:tc>
          <w:tcPr>
            <w:tcW w:w="2605" w:type="dxa"/>
            <w:vMerge/>
            <w:vAlign w:val="center"/>
          </w:tcPr>
          <w:p w14:paraId="018124BC"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26AE2FD" w14:textId="187F70ED"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w:t>
            </w:r>
          </w:p>
        </w:tc>
        <w:tc>
          <w:tcPr>
            <w:tcW w:w="2284" w:type="dxa"/>
            <w:vAlign w:val="center"/>
          </w:tcPr>
          <w:p w14:paraId="6992E192" w14:textId="72EC8CF8" w:rsidR="00E535BB" w:rsidRPr="00BC2851" w:rsidRDefault="00E535BB" w:rsidP="00560679">
            <w:pPr>
              <w:jc w:val="center"/>
              <w:rPr>
                <w:rFonts w:eastAsia="Times New Roman" w:cstheme="minorHAnsi"/>
                <w:color w:val="0E101A"/>
              </w:rPr>
            </w:pPr>
            <w:r w:rsidRPr="00BC2851">
              <w:rPr>
                <w:rFonts w:eastAsia="Times New Roman" w:cstheme="minorHAnsi"/>
                <w:color w:val="0E101A"/>
              </w:rPr>
              <w:t>1,1675</w:t>
            </w:r>
          </w:p>
        </w:tc>
        <w:tc>
          <w:tcPr>
            <w:tcW w:w="2284" w:type="dxa"/>
            <w:vAlign w:val="center"/>
          </w:tcPr>
          <w:p w14:paraId="0BB1ACFC" w14:textId="77AFDCF5"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0.814, </w:t>
            </w:r>
            <w:r w:rsidR="00BC2851" w:rsidRPr="00BC2851">
              <w:rPr>
                <w:rFonts w:eastAsia="Times New Roman" w:cstheme="minorHAnsi"/>
                <w:i/>
                <w:iCs/>
                <w:color w:val="0E101A"/>
              </w:rPr>
              <w:t>p</w:t>
            </w:r>
            <w:r w:rsidRPr="00E535BB">
              <w:rPr>
                <w:rFonts w:eastAsia="Times New Roman" w:cstheme="minorHAnsi"/>
                <w:color w:val="0E101A"/>
              </w:rPr>
              <w:t>=0.366</w:t>
            </w:r>
          </w:p>
        </w:tc>
      </w:tr>
      <w:tr w:rsidR="00E535BB" w:rsidRPr="00E535BB" w14:paraId="502C4B84" w14:textId="3A45F413" w:rsidTr="00560679">
        <w:trPr>
          <w:trHeight w:val="248"/>
        </w:trPr>
        <w:tc>
          <w:tcPr>
            <w:tcW w:w="2605" w:type="dxa"/>
            <w:vMerge/>
            <w:vAlign w:val="center"/>
          </w:tcPr>
          <w:p w14:paraId="53DA4D4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78D2D3F6" w14:textId="6C1BE194"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4B1A6F4A" w14:textId="77E8F372" w:rsidR="00E535BB" w:rsidRPr="00BC2851" w:rsidRDefault="00E535BB" w:rsidP="00560679">
            <w:pPr>
              <w:jc w:val="center"/>
              <w:rPr>
                <w:rFonts w:eastAsia="Times New Roman" w:cstheme="minorHAnsi"/>
                <w:color w:val="0E101A"/>
              </w:rPr>
            </w:pPr>
            <w:r w:rsidRPr="00BC2851">
              <w:rPr>
                <w:rFonts w:eastAsia="Times New Roman" w:cstheme="minorHAnsi"/>
                <w:color w:val="0E101A"/>
              </w:rPr>
              <w:t>1,4546</w:t>
            </w:r>
          </w:p>
        </w:tc>
        <w:tc>
          <w:tcPr>
            <w:tcW w:w="2284" w:type="dxa"/>
            <w:vAlign w:val="center"/>
          </w:tcPr>
          <w:p w14:paraId="28B13D0B" w14:textId="4C13A4F0"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2.155, </w:t>
            </w:r>
            <w:r w:rsidR="00BC2851" w:rsidRPr="00BC2851">
              <w:rPr>
                <w:rFonts w:eastAsia="Times New Roman" w:cstheme="minorHAnsi"/>
                <w:i/>
                <w:iCs/>
                <w:color w:val="0E101A"/>
              </w:rPr>
              <w:t>p</w:t>
            </w:r>
            <w:r w:rsidRPr="00E535BB">
              <w:rPr>
                <w:rFonts w:eastAsia="Times New Roman" w:cstheme="minorHAnsi"/>
                <w:color w:val="0E101A"/>
              </w:rPr>
              <w:t>=0.142</w:t>
            </w:r>
          </w:p>
        </w:tc>
      </w:tr>
      <w:tr w:rsidR="00E535BB" w:rsidRPr="00E535BB" w14:paraId="40AE861C" w14:textId="327F950E" w:rsidTr="00560679">
        <w:trPr>
          <w:trHeight w:val="260"/>
        </w:trPr>
        <w:tc>
          <w:tcPr>
            <w:tcW w:w="2605" w:type="dxa"/>
            <w:vMerge/>
            <w:vAlign w:val="center"/>
          </w:tcPr>
          <w:p w14:paraId="4E59D46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73752C1" w14:textId="04A9CE6D"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506EAB4D" w14:textId="3ED045D7" w:rsidR="00E535BB" w:rsidRPr="00BC2851" w:rsidRDefault="00E535BB" w:rsidP="00560679">
            <w:pPr>
              <w:jc w:val="center"/>
              <w:rPr>
                <w:rFonts w:eastAsia="Times New Roman" w:cstheme="minorHAnsi"/>
                <w:color w:val="0E101A"/>
              </w:rPr>
            </w:pPr>
            <w:r w:rsidRPr="00BC2851">
              <w:rPr>
                <w:rFonts w:eastAsia="Times New Roman" w:cstheme="minorHAnsi"/>
                <w:color w:val="0E101A"/>
              </w:rPr>
              <w:t>1,8674</w:t>
            </w:r>
          </w:p>
        </w:tc>
        <w:tc>
          <w:tcPr>
            <w:tcW w:w="2284" w:type="dxa"/>
            <w:vAlign w:val="center"/>
          </w:tcPr>
          <w:p w14:paraId="63860D8E" w14:textId="515B3A35"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0.792, </w:t>
            </w:r>
            <w:r w:rsidR="00BC2851" w:rsidRPr="00BC2851">
              <w:rPr>
                <w:rFonts w:eastAsia="Times New Roman" w:cstheme="minorHAnsi"/>
                <w:i/>
                <w:iCs/>
                <w:color w:val="0E101A"/>
              </w:rPr>
              <w:t>p</w:t>
            </w:r>
            <w:r w:rsidRPr="00E535BB">
              <w:rPr>
                <w:rFonts w:eastAsia="Times New Roman" w:cstheme="minorHAnsi"/>
                <w:color w:val="0E101A"/>
              </w:rPr>
              <w:t>=0.373</w:t>
            </w:r>
          </w:p>
        </w:tc>
      </w:tr>
      <w:tr w:rsidR="00E535BB" w:rsidRPr="00E535BB" w14:paraId="0B13E5C1" w14:textId="28C2E7C4" w:rsidTr="00560679">
        <w:trPr>
          <w:trHeight w:val="248"/>
        </w:trPr>
        <w:tc>
          <w:tcPr>
            <w:tcW w:w="2605" w:type="dxa"/>
            <w:vMerge/>
            <w:vAlign w:val="center"/>
          </w:tcPr>
          <w:p w14:paraId="025BB18C"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2B70561" w14:textId="0160CF31"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12561297" w14:textId="57141276"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1,5070</w:t>
            </w:r>
          </w:p>
        </w:tc>
        <w:tc>
          <w:tcPr>
            <w:tcW w:w="2284" w:type="dxa"/>
            <w:vAlign w:val="center"/>
          </w:tcPr>
          <w:p w14:paraId="58420240" w14:textId="08E20B81" w:rsidR="00E535BB" w:rsidRPr="007A0A76" w:rsidRDefault="0001513D" w:rsidP="00560679">
            <w:pPr>
              <w:jc w:val="center"/>
              <w:rPr>
                <w:rFonts w:eastAsia="Times New Roman" w:cstheme="minorHAnsi"/>
                <w:b/>
                <w:bCs/>
                <w:color w:val="0E101A"/>
              </w:rPr>
            </w:pPr>
            <w:r w:rsidRPr="007A0A76">
              <w:rPr>
                <w:rFonts w:cstheme="minorHAnsi"/>
                <w:b/>
                <w:bCs/>
              </w:rPr>
              <w:t>52.71</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7544EA0" w14:textId="775D25FE" w:rsidTr="00560679">
        <w:trPr>
          <w:trHeight w:val="248"/>
        </w:trPr>
        <w:tc>
          <w:tcPr>
            <w:tcW w:w="2605" w:type="dxa"/>
            <w:vMerge/>
            <w:vAlign w:val="center"/>
          </w:tcPr>
          <w:p w14:paraId="1561C7C0"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338D1C9" w14:textId="79F948FD"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Offset</w:t>
            </w:r>
          </w:p>
        </w:tc>
        <w:tc>
          <w:tcPr>
            <w:tcW w:w="2284" w:type="dxa"/>
            <w:vAlign w:val="center"/>
          </w:tcPr>
          <w:p w14:paraId="15D4FF56" w14:textId="38150C0A"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1,9937</w:t>
            </w:r>
          </w:p>
        </w:tc>
        <w:tc>
          <w:tcPr>
            <w:tcW w:w="2284" w:type="dxa"/>
            <w:vAlign w:val="center"/>
          </w:tcPr>
          <w:p w14:paraId="4B876BD2" w14:textId="4A076970" w:rsidR="00E535BB" w:rsidRPr="007A0A76" w:rsidRDefault="0001513D" w:rsidP="00560679">
            <w:pPr>
              <w:jc w:val="center"/>
              <w:rPr>
                <w:rFonts w:eastAsia="Times New Roman" w:cstheme="minorHAnsi"/>
                <w:b/>
                <w:bCs/>
                <w:color w:val="0E101A"/>
              </w:rPr>
            </w:pPr>
            <w:r w:rsidRPr="007A0A76">
              <w:rPr>
                <w:rFonts w:cstheme="minorHAnsi"/>
                <w:b/>
                <w:bCs/>
              </w:rPr>
              <w:t>18.70</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B9B2DDE" w14:textId="25403C85" w:rsidTr="00560679">
        <w:trPr>
          <w:trHeight w:val="248"/>
        </w:trPr>
        <w:tc>
          <w:tcPr>
            <w:tcW w:w="2605" w:type="dxa"/>
            <w:vMerge/>
            <w:vAlign w:val="center"/>
          </w:tcPr>
          <w:p w14:paraId="6859156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C981DD7" w14:textId="6B7208F8"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32BD84C4" w14:textId="1A7BA6F0"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1,836</w:t>
            </w:r>
          </w:p>
        </w:tc>
        <w:tc>
          <w:tcPr>
            <w:tcW w:w="2284" w:type="dxa"/>
            <w:vAlign w:val="center"/>
          </w:tcPr>
          <w:p w14:paraId="2C5E7D01" w14:textId="4A783584" w:rsidR="00E535BB" w:rsidRPr="007A0A76" w:rsidRDefault="0001513D" w:rsidP="00560679">
            <w:pPr>
              <w:jc w:val="center"/>
              <w:rPr>
                <w:rFonts w:eastAsia="Times New Roman" w:cstheme="minorHAnsi"/>
                <w:b/>
                <w:bCs/>
                <w:color w:val="0E101A"/>
              </w:rPr>
            </w:pPr>
            <w:r w:rsidRPr="007A0A76">
              <w:rPr>
                <w:rFonts w:cstheme="minorHAnsi"/>
                <w:b/>
                <w:bCs/>
              </w:rPr>
              <w:t>50.78</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0ECC2BD" w14:textId="3FEE5C2A" w:rsidTr="00560679">
        <w:trPr>
          <w:trHeight w:val="260"/>
        </w:trPr>
        <w:tc>
          <w:tcPr>
            <w:tcW w:w="2605" w:type="dxa"/>
            <w:vMerge/>
            <w:vAlign w:val="center"/>
          </w:tcPr>
          <w:p w14:paraId="7B3B6F3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227964F" w14:textId="10CF0F9A"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33BE270C" w14:textId="14C00DB9" w:rsidR="00E535BB" w:rsidRPr="00BC2851" w:rsidRDefault="00E535BB" w:rsidP="00560679">
            <w:pPr>
              <w:jc w:val="center"/>
              <w:rPr>
                <w:rFonts w:eastAsia="Times New Roman" w:cstheme="minorHAnsi"/>
                <w:color w:val="0E101A"/>
              </w:rPr>
            </w:pPr>
            <w:r w:rsidRPr="00BC2851">
              <w:rPr>
                <w:rFonts w:eastAsia="Times New Roman" w:cstheme="minorHAnsi"/>
                <w:color w:val="0E101A"/>
              </w:rPr>
              <w:t>1,117</w:t>
            </w:r>
          </w:p>
        </w:tc>
        <w:tc>
          <w:tcPr>
            <w:tcW w:w="2284" w:type="dxa"/>
            <w:vAlign w:val="center"/>
          </w:tcPr>
          <w:p w14:paraId="36529811" w14:textId="115CECB0"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2.496, </w:t>
            </w:r>
            <w:r w:rsidR="00BC2851" w:rsidRPr="00BC2851">
              <w:rPr>
                <w:rFonts w:eastAsia="Times New Roman" w:cstheme="minorHAnsi"/>
                <w:i/>
                <w:iCs/>
                <w:color w:val="0E101A"/>
              </w:rPr>
              <w:t>p</w:t>
            </w:r>
            <w:r w:rsidRPr="00E535BB">
              <w:rPr>
                <w:rFonts w:eastAsia="Times New Roman" w:cstheme="minorHAnsi"/>
                <w:color w:val="0E101A"/>
              </w:rPr>
              <w:t>=0.114</w:t>
            </w:r>
          </w:p>
        </w:tc>
      </w:tr>
      <w:tr w:rsidR="00E535BB" w:rsidRPr="00E535BB" w14:paraId="233FCCF6" w14:textId="19A091BB" w:rsidTr="00560679">
        <w:trPr>
          <w:trHeight w:val="237"/>
        </w:trPr>
        <w:tc>
          <w:tcPr>
            <w:tcW w:w="2605" w:type="dxa"/>
            <w:vMerge w:val="restart"/>
            <w:vAlign w:val="center"/>
          </w:tcPr>
          <w:p w14:paraId="078D04EA" w14:textId="0F67A5F3"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Circulatory disorder</w:t>
            </w:r>
          </w:p>
        </w:tc>
        <w:tc>
          <w:tcPr>
            <w:tcW w:w="4400" w:type="dxa"/>
            <w:vAlign w:val="center"/>
          </w:tcPr>
          <w:p w14:paraId="48024452" w14:textId="67A850AF"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w:t>
            </w:r>
          </w:p>
        </w:tc>
        <w:tc>
          <w:tcPr>
            <w:tcW w:w="2284" w:type="dxa"/>
            <w:vAlign w:val="center"/>
          </w:tcPr>
          <w:p w14:paraId="1A03EA4A" w14:textId="26DB1F17"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1,5246</w:t>
            </w:r>
          </w:p>
        </w:tc>
        <w:tc>
          <w:tcPr>
            <w:tcW w:w="2284" w:type="dxa"/>
            <w:vAlign w:val="center"/>
          </w:tcPr>
          <w:p w14:paraId="40036656" w14:textId="15BC4DE6" w:rsidR="00E535BB" w:rsidRPr="007A0A76" w:rsidRDefault="0001513D" w:rsidP="00560679">
            <w:pPr>
              <w:jc w:val="center"/>
              <w:rPr>
                <w:rFonts w:eastAsia="Times New Roman" w:cstheme="minorHAnsi"/>
                <w:b/>
                <w:bCs/>
                <w:color w:val="0E101A"/>
              </w:rPr>
            </w:pPr>
            <w:r w:rsidRPr="007A0A76">
              <w:rPr>
                <w:rFonts w:cstheme="minorHAnsi"/>
                <w:b/>
                <w:bCs/>
              </w:rPr>
              <w:t>20.03</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129E4C3" w14:textId="5D79BBF2" w:rsidTr="00560679">
        <w:trPr>
          <w:trHeight w:val="248"/>
        </w:trPr>
        <w:tc>
          <w:tcPr>
            <w:tcW w:w="2605" w:type="dxa"/>
            <w:vMerge/>
            <w:vAlign w:val="center"/>
          </w:tcPr>
          <w:p w14:paraId="61A6B60F"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3A33C3C" w14:textId="3F2C3AA4"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384A9B05" w14:textId="3F4487A1" w:rsidR="00E535BB" w:rsidRPr="00BC2851" w:rsidRDefault="00E535BB" w:rsidP="00560679">
            <w:pPr>
              <w:jc w:val="center"/>
              <w:rPr>
                <w:rFonts w:eastAsia="Times New Roman" w:cstheme="minorHAnsi"/>
                <w:color w:val="0E101A"/>
              </w:rPr>
            </w:pPr>
            <w:r w:rsidRPr="00BC2851">
              <w:rPr>
                <w:rFonts w:eastAsia="Times New Roman" w:cstheme="minorHAnsi"/>
                <w:color w:val="0E101A"/>
              </w:rPr>
              <w:t>1,12310</w:t>
            </w:r>
          </w:p>
        </w:tc>
        <w:tc>
          <w:tcPr>
            <w:tcW w:w="2284" w:type="dxa"/>
            <w:vAlign w:val="center"/>
          </w:tcPr>
          <w:p w14:paraId="222C106D" w14:textId="068A2E65"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1.302, </w:t>
            </w:r>
            <w:r w:rsidR="00BC2851" w:rsidRPr="00BC2851">
              <w:rPr>
                <w:rFonts w:eastAsia="Times New Roman" w:cstheme="minorHAnsi"/>
                <w:i/>
                <w:iCs/>
                <w:color w:val="0E101A"/>
              </w:rPr>
              <w:t>p</w:t>
            </w:r>
            <w:r w:rsidRPr="00E535BB">
              <w:rPr>
                <w:rFonts w:eastAsia="Times New Roman" w:cstheme="minorHAnsi"/>
                <w:color w:val="0E101A"/>
              </w:rPr>
              <w:t>=0.253</w:t>
            </w:r>
          </w:p>
        </w:tc>
      </w:tr>
      <w:tr w:rsidR="00E535BB" w:rsidRPr="00E535BB" w14:paraId="607B18AA" w14:textId="0F7EF374" w:rsidTr="00560679">
        <w:trPr>
          <w:trHeight w:val="248"/>
        </w:trPr>
        <w:tc>
          <w:tcPr>
            <w:tcW w:w="2605" w:type="dxa"/>
            <w:vMerge/>
            <w:vAlign w:val="center"/>
          </w:tcPr>
          <w:p w14:paraId="5F39CD6D"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78ABE77" w14:textId="1ED28317"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w:t>
            </w:r>
          </w:p>
        </w:tc>
        <w:tc>
          <w:tcPr>
            <w:tcW w:w="2284" w:type="dxa"/>
            <w:vAlign w:val="center"/>
          </w:tcPr>
          <w:p w14:paraId="30B9BC57" w14:textId="4313EFE6" w:rsidR="00E535BB" w:rsidRPr="00BC2851" w:rsidRDefault="00E535BB" w:rsidP="00560679">
            <w:pPr>
              <w:jc w:val="center"/>
              <w:rPr>
                <w:rFonts w:eastAsia="Times New Roman" w:cstheme="minorHAnsi"/>
                <w:color w:val="0E101A"/>
              </w:rPr>
            </w:pPr>
            <w:r w:rsidRPr="00BC2851">
              <w:rPr>
                <w:rFonts w:eastAsia="Times New Roman" w:cstheme="minorHAnsi"/>
                <w:color w:val="0E101A"/>
              </w:rPr>
              <w:t>1,1759</w:t>
            </w:r>
          </w:p>
        </w:tc>
        <w:tc>
          <w:tcPr>
            <w:tcW w:w="2284" w:type="dxa"/>
            <w:vAlign w:val="center"/>
          </w:tcPr>
          <w:p w14:paraId="144E520E" w14:textId="0CE6F0A0"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0.446, </w:t>
            </w:r>
            <w:r w:rsidR="00BC2851" w:rsidRPr="00BC2851">
              <w:rPr>
                <w:rFonts w:eastAsia="Times New Roman" w:cstheme="minorHAnsi"/>
                <w:i/>
                <w:iCs/>
                <w:color w:val="0E101A"/>
              </w:rPr>
              <w:t>p</w:t>
            </w:r>
            <w:r w:rsidRPr="00E535BB">
              <w:rPr>
                <w:rFonts w:eastAsia="Times New Roman" w:cstheme="minorHAnsi"/>
                <w:color w:val="0E101A"/>
              </w:rPr>
              <w:t>=0.504</w:t>
            </w:r>
          </w:p>
        </w:tc>
      </w:tr>
      <w:tr w:rsidR="00E535BB" w:rsidRPr="00E535BB" w14:paraId="6D400876" w14:textId="1BAE9D4F" w:rsidTr="00560679">
        <w:trPr>
          <w:trHeight w:val="260"/>
        </w:trPr>
        <w:tc>
          <w:tcPr>
            <w:tcW w:w="2605" w:type="dxa"/>
            <w:vMerge/>
            <w:vAlign w:val="center"/>
          </w:tcPr>
          <w:p w14:paraId="6D6E2166"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504389F" w14:textId="0CFBD736"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7DFCFB42" w14:textId="6EE71E2C" w:rsidR="00E535BB" w:rsidRPr="00BC2851" w:rsidRDefault="00E535BB" w:rsidP="00560679">
            <w:pPr>
              <w:jc w:val="center"/>
              <w:rPr>
                <w:rFonts w:eastAsia="Times New Roman" w:cstheme="minorHAnsi"/>
                <w:color w:val="0E101A"/>
              </w:rPr>
            </w:pPr>
            <w:r w:rsidRPr="00BC2851">
              <w:rPr>
                <w:rFonts w:eastAsia="Times New Roman" w:cstheme="minorHAnsi"/>
                <w:color w:val="0E101A"/>
              </w:rPr>
              <w:t>1,4809</w:t>
            </w:r>
          </w:p>
        </w:tc>
        <w:tc>
          <w:tcPr>
            <w:tcW w:w="2284" w:type="dxa"/>
            <w:vAlign w:val="center"/>
          </w:tcPr>
          <w:p w14:paraId="14D59859" w14:textId="1BDA9546"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2.241, </w:t>
            </w:r>
            <w:r w:rsidR="00BC2851" w:rsidRPr="00BC2851">
              <w:rPr>
                <w:rFonts w:eastAsia="Times New Roman" w:cstheme="minorHAnsi"/>
                <w:i/>
                <w:iCs/>
                <w:color w:val="0E101A"/>
              </w:rPr>
              <w:t>p</w:t>
            </w:r>
            <w:r w:rsidRPr="00E535BB">
              <w:rPr>
                <w:rFonts w:eastAsia="Times New Roman" w:cstheme="minorHAnsi"/>
                <w:color w:val="0E101A"/>
              </w:rPr>
              <w:t>=0.134</w:t>
            </w:r>
          </w:p>
        </w:tc>
      </w:tr>
      <w:tr w:rsidR="00E535BB" w:rsidRPr="00E535BB" w14:paraId="20899561" w14:textId="61424E18" w:rsidTr="00560679">
        <w:trPr>
          <w:trHeight w:val="248"/>
        </w:trPr>
        <w:tc>
          <w:tcPr>
            <w:tcW w:w="2605" w:type="dxa"/>
            <w:vMerge/>
            <w:vAlign w:val="center"/>
          </w:tcPr>
          <w:p w14:paraId="4C918FE0"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07496BB4" w14:textId="347BDB87"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26B59E60" w14:textId="337D7319" w:rsidR="00E535BB" w:rsidRPr="00BC2851" w:rsidRDefault="00E535BB" w:rsidP="00560679">
            <w:pPr>
              <w:jc w:val="center"/>
              <w:rPr>
                <w:rFonts w:eastAsia="Times New Roman" w:cstheme="minorHAnsi"/>
                <w:color w:val="0E101A"/>
              </w:rPr>
            </w:pPr>
            <w:r w:rsidRPr="00BC2851">
              <w:rPr>
                <w:rFonts w:eastAsia="Times New Roman" w:cstheme="minorHAnsi"/>
                <w:color w:val="0E101A"/>
              </w:rPr>
              <w:t>1,9160</w:t>
            </w:r>
          </w:p>
        </w:tc>
        <w:tc>
          <w:tcPr>
            <w:tcW w:w="2284" w:type="dxa"/>
            <w:vAlign w:val="center"/>
          </w:tcPr>
          <w:p w14:paraId="47BADEA9" w14:textId="4CFA475A"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1.037, </w:t>
            </w:r>
            <w:r w:rsidR="00BC2851" w:rsidRPr="00BC2851">
              <w:rPr>
                <w:rFonts w:eastAsia="Times New Roman" w:cstheme="minorHAnsi"/>
                <w:i/>
                <w:iCs/>
                <w:color w:val="0E101A"/>
              </w:rPr>
              <w:t>p</w:t>
            </w:r>
            <w:r w:rsidRPr="00E535BB">
              <w:rPr>
                <w:rFonts w:eastAsia="Times New Roman" w:cstheme="minorHAnsi"/>
                <w:color w:val="0E101A"/>
              </w:rPr>
              <w:t>=0.308</w:t>
            </w:r>
          </w:p>
        </w:tc>
      </w:tr>
      <w:tr w:rsidR="00E535BB" w:rsidRPr="00E535BB" w14:paraId="4FB4076B" w14:textId="66FCE178" w:rsidTr="00560679">
        <w:trPr>
          <w:trHeight w:val="248"/>
        </w:trPr>
        <w:tc>
          <w:tcPr>
            <w:tcW w:w="2605" w:type="dxa"/>
            <w:vMerge/>
            <w:vAlign w:val="center"/>
          </w:tcPr>
          <w:p w14:paraId="59346F2C"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B99C905" w14:textId="0EA1AAA1"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65C19D14" w14:textId="6EB55C52"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1,5346</w:t>
            </w:r>
          </w:p>
        </w:tc>
        <w:tc>
          <w:tcPr>
            <w:tcW w:w="2284" w:type="dxa"/>
            <w:vAlign w:val="center"/>
          </w:tcPr>
          <w:p w14:paraId="0E629DE6" w14:textId="0A526E3E" w:rsidR="00E535BB" w:rsidRPr="007A0A76" w:rsidRDefault="0001513D" w:rsidP="00560679">
            <w:pPr>
              <w:jc w:val="center"/>
              <w:rPr>
                <w:rFonts w:eastAsia="Times New Roman" w:cstheme="minorHAnsi"/>
                <w:b/>
                <w:bCs/>
                <w:color w:val="0E101A"/>
              </w:rPr>
            </w:pPr>
            <w:r w:rsidRPr="007A0A76">
              <w:rPr>
                <w:rFonts w:cstheme="minorHAnsi"/>
                <w:b/>
                <w:bCs/>
              </w:rPr>
              <w:t>52.52</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4FEBB9A6" w14:textId="78504A35" w:rsidTr="00560679">
        <w:trPr>
          <w:trHeight w:val="248"/>
        </w:trPr>
        <w:tc>
          <w:tcPr>
            <w:tcW w:w="2605" w:type="dxa"/>
            <w:vMerge/>
            <w:vAlign w:val="center"/>
          </w:tcPr>
          <w:p w14:paraId="488D771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761E009F" w14:textId="6B1B9B22"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Offset</w:t>
            </w:r>
          </w:p>
        </w:tc>
        <w:tc>
          <w:tcPr>
            <w:tcW w:w="2284" w:type="dxa"/>
            <w:vAlign w:val="center"/>
          </w:tcPr>
          <w:p w14:paraId="780AC31A" w14:textId="3EA3B89D"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1,10478</w:t>
            </w:r>
          </w:p>
        </w:tc>
        <w:tc>
          <w:tcPr>
            <w:tcW w:w="2284" w:type="dxa"/>
            <w:vAlign w:val="center"/>
          </w:tcPr>
          <w:p w14:paraId="3B3BC24C" w14:textId="3C4245F8" w:rsidR="00E535BB" w:rsidRPr="007A0A76" w:rsidRDefault="0001513D" w:rsidP="00560679">
            <w:pPr>
              <w:jc w:val="center"/>
              <w:rPr>
                <w:rFonts w:eastAsia="Times New Roman" w:cstheme="minorHAnsi"/>
                <w:b/>
                <w:bCs/>
                <w:color w:val="0E101A"/>
              </w:rPr>
            </w:pPr>
            <w:r w:rsidRPr="007A0A76">
              <w:rPr>
                <w:rFonts w:cstheme="minorHAnsi"/>
                <w:b/>
                <w:bCs/>
              </w:rPr>
              <w:t>17.77</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A9AC5AA" w14:textId="7E99BEF0" w:rsidTr="00560679">
        <w:trPr>
          <w:trHeight w:val="260"/>
        </w:trPr>
        <w:tc>
          <w:tcPr>
            <w:tcW w:w="2605" w:type="dxa"/>
            <w:vMerge/>
            <w:vAlign w:val="center"/>
          </w:tcPr>
          <w:p w14:paraId="213E033A"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30E8D74" w14:textId="1D1B4D7B"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40557C9F" w14:textId="29EE3E92"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1,875</w:t>
            </w:r>
          </w:p>
        </w:tc>
        <w:tc>
          <w:tcPr>
            <w:tcW w:w="2284" w:type="dxa"/>
            <w:vAlign w:val="center"/>
          </w:tcPr>
          <w:p w14:paraId="6B3EFB84" w14:textId="1E09860E" w:rsidR="00E535BB" w:rsidRPr="007A0A76" w:rsidRDefault="0001513D" w:rsidP="00560679">
            <w:pPr>
              <w:jc w:val="center"/>
              <w:rPr>
                <w:rFonts w:eastAsia="Times New Roman" w:cstheme="minorHAnsi"/>
                <w:b/>
                <w:bCs/>
                <w:color w:val="0E101A"/>
              </w:rPr>
            </w:pPr>
            <w:r w:rsidRPr="007A0A76">
              <w:rPr>
                <w:rFonts w:cstheme="minorHAnsi"/>
                <w:b/>
                <w:bCs/>
              </w:rPr>
              <w:t>48.82</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44BA3DD5" w14:textId="6A43DA61" w:rsidTr="00560679">
        <w:trPr>
          <w:trHeight w:val="248"/>
        </w:trPr>
        <w:tc>
          <w:tcPr>
            <w:tcW w:w="2605" w:type="dxa"/>
            <w:vMerge/>
            <w:vAlign w:val="center"/>
          </w:tcPr>
          <w:p w14:paraId="0E9DE5CD"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A85912F" w14:textId="3B783157"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511F9C41" w14:textId="33E33138" w:rsidR="00E535BB" w:rsidRPr="00BC2851" w:rsidRDefault="00E535BB" w:rsidP="00560679">
            <w:pPr>
              <w:jc w:val="center"/>
              <w:rPr>
                <w:rFonts w:eastAsia="Times New Roman" w:cstheme="minorHAnsi"/>
                <w:color w:val="0E101A"/>
              </w:rPr>
            </w:pPr>
            <w:r w:rsidRPr="00BC2851">
              <w:rPr>
                <w:rFonts w:eastAsia="Times New Roman" w:cstheme="minorHAnsi"/>
                <w:color w:val="0E101A"/>
              </w:rPr>
              <w:t>1,121</w:t>
            </w:r>
          </w:p>
        </w:tc>
        <w:tc>
          <w:tcPr>
            <w:tcW w:w="2284" w:type="dxa"/>
            <w:vAlign w:val="center"/>
          </w:tcPr>
          <w:p w14:paraId="481DBCF0" w14:textId="3A57EACB"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3.344, </w:t>
            </w:r>
            <w:r w:rsidR="00BC2851" w:rsidRPr="00BC2851">
              <w:rPr>
                <w:rFonts w:eastAsia="Times New Roman" w:cstheme="minorHAnsi"/>
                <w:i/>
                <w:iCs/>
                <w:color w:val="0E101A"/>
              </w:rPr>
              <w:t>p</w:t>
            </w:r>
            <w:r w:rsidRPr="00E535BB">
              <w:rPr>
                <w:rFonts w:eastAsia="Times New Roman" w:cstheme="minorHAnsi"/>
                <w:color w:val="0E101A"/>
              </w:rPr>
              <w:t>=0.067</w:t>
            </w:r>
          </w:p>
        </w:tc>
      </w:tr>
      <w:tr w:rsidR="00E535BB" w:rsidRPr="00E535BB" w14:paraId="210DFA8C" w14:textId="37E62D23" w:rsidTr="00560679">
        <w:trPr>
          <w:trHeight w:val="237"/>
        </w:trPr>
        <w:tc>
          <w:tcPr>
            <w:tcW w:w="2605" w:type="dxa"/>
            <w:vMerge w:val="restart"/>
            <w:vAlign w:val="center"/>
          </w:tcPr>
          <w:p w14:paraId="0FE135AD" w14:textId="173015AF"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Digestive disorder</w:t>
            </w:r>
          </w:p>
        </w:tc>
        <w:tc>
          <w:tcPr>
            <w:tcW w:w="4400" w:type="dxa"/>
            <w:vAlign w:val="center"/>
          </w:tcPr>
          <w:p w14:paraId="4DD4E3B8" w14:textId="14DBE8AC"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7B30FAAF" w14:textId="2DE40471" w:rsidR="00E535BB" w:rsidRPr="00BC2851" w:rsidRDefault="00E535BB" w:rsidP="00560679">
            <w:pPr>
              <w:jc w:val="center"/>
              <w:rPr>
                <w:rFonts w:eastAsia="Times New Roman" w:cstheme="minorHAnsi"/>
                <w:color w:val="0E101A"/>
              </w:rPr>
            </w:pPr>
            <w:r w:rsidRPr="00BC2851">
              <w:rPr>
                <w:rFonts w:eastAsia="Times New Roman" w:cstheme="minorHAnsi"/>
                <w:color w:val="0E101A"/>
              </w:rPr>
              <w:t>1,1062</w:t>
            </w:r>
          </w:p>
        </w:tc>
        <w:tc>
          <w:tcPr>
            <w:tcW w:w="2284" w:type="dxa"/>
            <w:vAlign w:val="center"/>
          </w:tcPr>
          <w:p w14:paraId="145E6B6A" w14:textId="33101519"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0.695, </w:t>
            </w:r>
            <w:r w:rsidR="00BC2851" w:rsidRPr="00BC2851">
              <w:rPr>
                <w:rFonts w:eastAsia="Times New Roman" w:cstheme="minorHAnsi"/>
                <w:i/>
                <w:iCs/>
                <w:color w:val="0E101A"/>
              </w:rPr>
              <w:t>p</w:t>
            </w:r>
            <w:r w:rsidRPr="00E535BB">
              <w:rPr>
                <w:rFonts w:eastAsia="Times New Roman" w:cstheme="minorHAnsi"/>
                <w:color w:val="0E101A"/>
              </w:rPr>
              <w:t>=0.404</w:t>
            </w:r>
          </w:p>
        </w:tc>
      </w:tr>
      <w:tr w:rsidR="00E535BB" w:rsidRPr="00E535BB" w14:paraId="56B3CE7F" w14:textId="054B70DE" w:rsidTr="00560679">
        <w:trPr>
          <w:trHeight w:val="248"/>
        </w:trPr>
        <w:tc>
          <w:tcPr>
            <w:tcW w:w="2605" w:type="dxa"/>
            <w:vMerge/>
            <w:vAlign w:val="center"/>
          </w:tcPr>
          <w:p w14:paraId="305180C9"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1C67423" w14:textId="5379D584"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756249BD" w14:textId="1F8B2763" w:rsidR="00E535BB" w:rsidRPr="00BC2851" w:rsidRDefault="00E535BB" w:rsidP="00560679">
            <w:pPr>
              <w:jc w:val="center"/>
              <w:rPr>
                <w:rFonts w:eastAsia="Times New Roman" w:cstheme="minorHAnsi"/>
                <w:color w:val="0E101A"/>
              </w:rPr>
            </w:pPr>
            <w:r w:rsidRPr="00BC2851">
              <w:rPr>
                <w:rFonts w:eastAsia="Times New Roman" w:cstheme="minorHAnsi"/>
                <w:color w:val="0E101A"/>
              </w:rPr>
              <w:t>1,2670</w:t>
            </w:r>
          </w:p>
        </w:tc>
        <w:tc>
          <w:tcPr>
            <w:tcW w:w="2284" w:type="dxa"/>
            <w:vAlign w:val="center"/>
          </w:tcPr>
          <w:p w14:paraId="3A35A055" w14:textId="04B5D4C7"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1.064, </w:t>
            </w:r>
            <w:r w:rsidR="00BC2851" w:rsidRPr="00BC2851">
              <w:rPr>
                <w:rFonts w:eastAsia="Times New Roman" w:cstheme="minorHAnsi"/>
                <w:i/>
                <w:iCs/>
                <w:color w:val="0E101A"/>
              </w:rPr>
              <w:t>p</w:t>
            </w:r>
            <w:r w:rsidRPr="00E535BB">
              <w:rPr>
                <w:rFonts w:eastAsia="Times New Roman" w:cstheme="minorHAnsi"/>
                <w:color w:val="0E101A"/>
              </w:rPr>
              <w:t>=0.302</w:t>
            </w:r>
          </w:p>
        </w:tc>
      </w:tr>
      <w:tr w:rsidR="00E535BB" w:rsidRPr="00E535BB" w14:paraId="3130EC68" w14:textId="3654B2BF" w:rsidTr="00560679">
        <w:trPr>
          <w:trHeight w:val="260"/>
        </w:trPr>
        <w:tc>
          <w:tcPr>
            <w:tcW w:w="2605" w:type="dxa"/>
            <w:vMerge/>
            <w:vAlign w:val="center"/>
          </w:tcPr>
          <w:p w14:paraId="4B05BB46"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5EE3DCE" w14:textId="04010A4A"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w:t>
            </w:r>
          </w:p>
        </w:tc>
        <w:tc>
          <w:tcPr>
            <w:tcW w:w="2284" w:type="dxa"/>
            <w:vAlign w:val="center"/>
          </w:tcPr>
          <w:p w14:paraId="0FC5C55B" w14:textId="3872CD9E" w:rsidR="00E535BB" w:rsidRPr="00BC2851" w:rsidRDefault="00E535BB" w:rsidP="00560679">
            <w:pPr>
              <w:jc w:val="center"/>
              <w:rPr>
                <w:rFonts w:eastAsia="Times New Roman" w:cstheme="minorHAnsi"/>
                <w:color w:val="0E101A"/>
              </w:rPr>
            </w:pPr>
            <w:r w:rsidRPr="00BC2851">
              <w:rPr>
                <w:rFonts w:eastAsia="Times New Roman" w:cstheme="minorHAnsi"/>
                <w:color w:val="0E101A"/>
              </w:rPr>
              <w:t>1,417</w:t>
            </w:r>
          </w:p>
        </w:tc>
        <w:tc>
          <w:tcPr>
            <w:tcW w:w="2284" w:type="dxa"/>
            <w:vAlign w:val="center"/>
          </w:tcPr>
          <w:p w14:paraId="6A5A295E" w14:textId="5259A08A"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4.843, </w:t>
            </w:r>
            <w:r w:rsidR="00BC2851" w:rsidRPr="00BC2851">
              <w:rPr>
                <w:rFonts w:eastAsia="Times New Roman" w:cstheme="minorHAnsi"/>
                <w:i/>
                <w:iCs/>
                <w:color w:val="0E101A"/>
              </w:rPr>
              <w:t>p</w:t>
            </w:r>
            <w:r w:rsidRPr="00E535BB">
              <w:rPr>
                <w:rFonts w:eastAsia="Times New Roman" w:cstheme="minorHAnsi"/>
                <w:color w:val="0E101A"/>
              </w:rPr>
              <w:t>=0.027</w:t>
            </w:r>
          </w:p>
        </w:tc>
      </w:tr>
      <w:tr w:rsidR="00E535BB" w:rsidRPr="00E535BB" w14:paraId="32E0239B" w14:textId="1FF1EF24" w:rsidTr="00560679">
        <w:trPr>
          <w:trHeight w:val="248"/>
        </w:trPr>
        <w:tc>
          <w:tcPr>
            <w:tcW w:w="2605" w:type="dxa"/>
            <w:vMerge/>
            <w:vAlign w:val="center"/>
          </w:tcPr>
          <w:p w14:paraId="3CEA1C09"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7C425F54" w14:textId="36F46A7C"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19502675" w14:textId="2746F945" w:rsidR="00E535BB" w:rsidRPr="00BC2851" w:rsidRDefault="00E535BB" w:rsidP="00560679">
            <w:pPr>
              <w:jc w:val="center"/>
              <w:rPr>
                <w:rFonts w:eastAsia="Times New Roman" w:cstheme="minorHAnsi"/>
                <w:color w:val="0E101A"/>
              </w:rPr>
            </w:pPr>
            <w:r w:rsidRPr="00BC2851">
              <w:rPr>
                <w:rFonts w:eastAsia="Times New Roman" w:cstheme="minorHAnsi"/>
                <w:color w:val="0E101A"/>
              </w:rPr>
              <w:t>1,980</w:t>
            </w:r>
          </w:p>
        </w:tc>
        <w:tc>
          <w:tcPr>
            <w:tcW w:w="2284" w:type="dxa"/>
            <w:vAlign w:val="center"/>
          </w:tcPr>
          <w:p w14:paraId="1F6FF273" w14:textId="29AB257B"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0.203, </w:t>
            </w:r>
            <w:r w:rsidR="00BC2851" w:rsidRPr="00BC2851">
              <w:rPr>
                <w:rFonts w:eastAsia="Times New Roman" w:cstheme="minorHAnsi"/>
                <w:i/>
                <w:iCs/>
                <w:color w:val="0E101A"/>
              </w:rPr>
              <w:t>p</w:t>
            </w:r>
            <w:r w:rsidRPr="00E535BB">
              <w:rPr>
                <w:rFonts w:eastAsia="Times New Roman" w:cstheme="minorHAnsi"/>
                <w:color w:val="0E101A"/>
              </w:rPr>
              <w:t>=0.651</w:t>
            </w:r>
          </w:p>
        </w:tc>
      </w:tr>
      <w:tr w:rsidR="00E535BB" w:rsidRPr="00E535BB" w14:paraId="6D0029CF" w14:textId="24B4EC5D" w:rsidTr="00560679">
        <w:trPr>
          <w:trHeight w:val="248"/>
        </w:trPr>
        <w:tc>
          <w:tcPr>
            <w:tcW w:w="2605" w:type="dxa"/>
            <w:vMerge/>
            <w:vAlign w:val="center"/>
          </w:tcPr>
          <w:p w14:paraId="5BC2C7A0"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A71288E" w14:textId="59A5FA53"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422DAAD9" w14:textId="68D5A1DB" w:rsidR="00E535BB" w:rsidRPr="00BC2851" w:rsidRDefault="00E535BB" w:rsidP="00560679">
            <w:pPr>
              <w:jc w:val="center"/>
              <w:rPr>
                <w:rFonts w:eastAsia="Times New Roman" w:cstheme="minorHAnsi"/>
                <w:color w:val="0E101A"/>
              </w:rPr>
            </w:pPr>
            <w:r w:rsidRPr="00BC2851">
              <w:rPr>
                <w:rFonts w:eastAsia="Times New Roman" w:cstheme="minorHAnsi"/>
                <w:color w:val="0E101A"/>
              </w:rPr>
              <w:t>1,1989</w:t>
            </w:r>
          </w:p>
        </w:tc>
        <w:tc>
          <w:tcPr>
            <w:tcW w:w="2284" w:type="dxa"/>
            <w:vAlign w:val="center"/>
          </w:tcPr>
          <w:p w14:paraId="4BDC634E" w14:textId="466C2086"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0.003, </w:t>
            </w:r>
            <w:r w:rsidR="00BC2851" w:rsidRPr="00BC2851">
              <w:rPr>
                <w:rFonts w:eastAsia="Times New Roman" w:cstheme="minorHAnsi"/>
                <w:i/>
                <w:iCs/>
                <w:color w:val="0E101A"/>
              </w:rPr>
              <w:t>p</w:t>
            </w:r>
            <w:r w:rsidRPr="00E535BB">
              <w:rPr>
                <w:rFonts w:eastAsia="Times New Roman" w:cstheme="minorHAnsi"/>
                <w:color w:val="0E101A"/>
              </w:rPr>
              <w:t>=0.195</w:t>
            </w:r>
          </w:p>
        </w:tc>
      </w:tr>
      <w:tr w:rsidR="00E535BB" w:rsidRPr="00E535BB" w14:paraId="5EBAD223" w14:textId="60DA9807" w:rsidTr="00560679">
        <w:trPr>
          <w:trHeight w:val="248"/>
        </w:trPr>
        <w:tc>
          <w:tcPr>
            <w:tcW w:w="2605" w:type="dxa"/>
            <w:vMerge/>
            <w:vAlign w:val="center"/>
          </w:tcPr>
          <w:p w14:paraId="3A50E861"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4CEFA695" w14:textId="4F8135D7"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shd w:val="clear" w:color="auto" w:fill="auto"/>
            <w:vAlign w:val="center"/>
          </w:tcPr>
          <w:p w14:paraId="20D677B3" w14:textId="66AF4DEF"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1,1180</w:t>
            </w:r>
          </w:p>
        </w:tc>
        <w:tc>
          <w:tcPr>
            <w:tcW w:w="2284" w:type="dxa"/>
            <w:vAlign w:val="center"/>
          </w:tcPr>
          <w:p w14:paraId="3D072593" w14:textId="5994031B" w:rsidR="00E535BB" w:rsidRPr="007A0A76" w:rsidRDefault="0001513D" w:rsidP="00560679">
            <w:pPr>
              <w:jc w:val="center"/>
              <w:rPr>
                <w:rFonts w:eastAsia="Times New Roman" w:cstheme="minorHAnsi"/>
                <w:b/>
                <w:bCs/>
                <w:color w:val="0E101A"/>
              </w:rPr>
            </w:pPr>
            <w:r w:rsidRPr="007A0A76">
              <w:rPr>
                <w:rFonts w:eastAsia="Times New Roman" w:cstheme="minorHAnsi"/>
                <w:b/>
                <w:bCs/>
                <w:color w:val="0E101A"/>
              </w:rPr>
              <w:t xml:space="preserve">20.62,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62C1F3EE" w14:textId="56395ADB" w:rsidTr="00560679">
        <w:trPr>
          <w:trHeight w:val="260"/>
        </w:trPr>
        <w:tc>
          <w:tcPr>
            <w:tcW w:w="2605" w:type="dxa"/>
            <w:vMerge/>
            <w:vAlign w:val="center"/>
          </w:tcPr>
          <w:p w14:paraId="401C66D3"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CA18BE4" w14:textId="2AFB6454"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Offset</w:t>
            </w:r>
          </w:p>
        </w:tc>
        <w:tc>
          <w:tcPr>
            <w:tcW w:w="2284" w:type="dxa"/>
            <w:vAlign w:val="center"/>
          </w:tcPr>
          <w:p w14:paraId="7C805821" w14:textId="6E4DC1EF" w:rsidR="00E535BB" w:rsidRPr="00BC2851" w:rsidRDefault="00E535BB" w:rsidP="00560679">
            <w:pPr>
              <w:jc w:val="center"/>
              <w:rPr>
                <w:rFonts w:eastAsia="Times New Roman" w:cstheme="minorHAnsi"/>
                <w:color w:val="0E101A"/>
              </w:rPr>
            </w:pPr>
            <w:r w:rsidRPr="00BC2851">
              <w:rPr>
                <w:rFonts w:eastAsia="Times New Roman" w:cstheme="minorHAnsi"/>
                <w:color w:val="0E101A"/>
              </w:rPr>
              <w:t>1,2259</w:t>
            </w:r>
          </w:p>
        </w:tc>
        <w:tc>
          <w:tcPr>
            <w:tcW w:w="2284" w:type="dxa"/>
            <w:vAlign w:val="center"/>
          </w:tcPr>
          <w:p w14:paraId="715F7752" w14:textId="4C74A9CD"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5.687, </w:t>
            </w:r>
            <w:r w:rsidR="00BC2851" w:rsidRPr="00BC2851">
              <w:rPr>
                <w:rFonts w:eastAsia="Times New Roman" w:cstheme="minorHAnsi"/>
                <w:i/>
                <w:iCs/>
                <w:color w:val="0E101A"/>
              </w:rPr>
              <w:t>p</w:t>
            </w:r>
            <w:r w:rsidRPr="00E535BB">
              <w:rPr>
                <w:rFonts w:eastAsia="Times New Roman" w:cstheme="minorHAnsi"/>
                <w:color w:val="0E101A"/>
              </w:rPr>
              <w:t>=0.017</w:t>
            </w:r>
          </w:p>
        </w:tc>
      </w:tr>
      <w:tr w:rsidR="00E535BB" w:rsidRPr="00E535BB" w14:paraId="1D77E5E0" w14:textId="767176FA" w:rsidTr="00560679">
        <w:trPr>
          <w:trHeight w:val="248"/>
        </w:trPr>
        <w:tc>
          <w:tcPr>
            <w:tcW w:w="2605" w:type="dxa"/>
            <w:vMerge/>
            <w:vAlign w:val="center"/>
          </w:tcPr>
          <w:p w14:paraId="45B7DABC"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94F4001" w14:textId="0944C196"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30573ACF" w14:textId="3815CE2F"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1,192</w:t>
            </w:r>
          </w:p>
        </w:tc>
        <w:tc>
          <w:tcPr>
            <w:tcW w:w="2284" w:type="dxa"/>
            <w:vAlign w:val="center"/>
          </w:tcPr>
          <w:p w14:paraId="79EE4E20" w14:textId="3249BA7A" w:rsidR="00E535BB" w:rsidRPr="007A0A76" w:rsidRDefault="0001513D" w:rsidP="00560679">
            <w:pPr>
              <w:jc w:val="center"/>
              <w:rPr>
                <w:rFonts w:eastAsia="Times New Roman" w:cstheme="minorHAnsi"/>
                <w:b/>
                <w:bCs/>
                <w:color w:val="0E101A"/>
              </w:rPr>
            </w:pPr>
            <w:r w:rsidRPr="007A0A76">
              <w:rPr>
                <w:rFonts w:cstheme="minorHAnsi"/>
                <w:b/>
                <w:bCs/>
              </w:rPr>
              <w:t>15.76</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2BDDC3E2" w14:textId="463824D3" w:rsidTr="00560679">
        <w:trPr>
          <w:trHeight w:val="248"/>
        </w:trPr>
        <w:tc>
          <w:tcPr>
            <w:tcW w:w="2605" w:type="dxa"/>
            <w:vMerge/>
            <w:vAlign w:val="center"/>
          </w:tcPr>
          <w:p w14:paraId="1BBA9194"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F6F8E04" w14:textId="2DC34D84"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55A81295" w14:textId="3793AB54" w:rsidR="00E535BB" w:rsidRPr="00BC2851" w:rsidRDefault="00E535BB" w:rsidP="00560679">
            <w:pPr>
              <w:jc w:val="center"/>
              <w:rPr>
                <w:rFonts w:eastAsia="Times New Roman" w:cstheme="minorHAnsi"/>
                <w:color w:val="0E101A"/>
              </w:rPr>
            </w:pPr>
            <w:r w:rsidRPr="00BC2851">
              <w:rPr>
                <w:rFonts w:eastAsia="Times New Roman" w:cstheme="minorHAnsi"/>
                <w:color w:val="0E101A"/>
              </w:rPr>
              <w:t>1,31</w:t>
            </w:r>
          </w:p>
        </w:tc>
        <w:tc>
          <w:tcPr>
            <w:tcW w:w="2284" w:type="dxa"/>
            <w:vAlign w:val="center"/>
          </w:tcPr>
          <w:p w14:paraId="72E98E96" w14:textId="40AF8817"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0.003, </w:t>
            </w:r>
            <w:r w:rsidR="00BC2851" w:rsidRPr="00BC2851">
              <w:rPr>
                <w:rFonts w:eastAsia="Times New Roman" w:cstheme="minorHAnsi"/>
                <w:i/>
                <w:iCs/>
                <w:color w:val="0E101A"/>
              </w:rPr>
              <w:t>p</w:t>
            </w:r>
            <w:r w:rsidRPr="00E535BB">
              <w:rPr>
                <w:rFonts w:eastAsia="Times New Roman" w:cstheme="minorHAnsi"/>
                <w:color w:val="0E101A"/>
              </w:rPr>
              <w:t>=0.985</w:t>
            </w:r>
          </w:p>
        </w:tc>
      </w:tr>
      <w:tr w:rsidR="00E535BB" w:rsidRPr="00E535BB" w14:paraId="2C72DDFC" w14:textId="05100BD4" w:rsidTr="00560679">
        <w:trPr>
          <w:trHeight w:val="237"/>
        </w:trPr>
        <w:tc>
          <w:tcPr>
            <w:tcW w:w="2605" w:type="dxa"/>
            <w:vMerge w:val="restart"/>
            <w:vAlign w:val="center"/>
          </w:tcPr>
          <w:p w14:paraId="51ACAF85" w14:textId="550CD78C"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t>Respiratory disorder</w:t>
            </w:r>
          </w:p>
        </w:tc>
        <w:tc>
          <w:tcPr>
            <w:tcW w:w="4400" w:type="dxa"/>
            <w:vAlign w:val="center"/>
          </w:tcPr>
          <w:p w14:paraId="68D657EE" w14:textId="20902B8B"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01F844C5" w14:textId="37208F95" w:rsidR="00E535BB" w:rsidRPr="00BC2851" w:rsidRDefault="00E535BB" w:rsidP="00560679">
            <w:pPr>
              <w:jc w:val="center"/>
              <w:rPr>
                <w:rFonts w:eastAsia="Times New Roman" w:cstheme="minorHAnsi"/>
                <w:color w:val="0E101A"/>
              </w:rPr>
            </w:pPr>
            <w:r w:rsidRPr="00BC2851">
              <w:rPr>
                <w:rFonts w:eastAsia="Times New Roman" w:cstheme="minorHAnsi"/>
                <w:color w:val="0E101A"/>
              </w:rPr>
              <w:t>1,1022</w:t>
            </w:r>
          </w:p>
        </w:tc>
        <w:tc>
          <w:tcPr>
            <w:tcW w:w="2284" w:type="dxa"/>
            <w:vAlign w:val="center"/>
          </w:tcPr>
          <w:p w14:paraId="53A276E4" w14:textId="335C8107"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3.380, </w:t>
            </w:r>
            <w:r w:rsidR="00BC2851" w:rsidRPr="00BC2851">
              <w:rPr>
                <w:rFonts w:eastAsia="Times New Roman" w:cstheme="minorHAnsi"/>
                <w:i/>
                <w:iCs/>
                <w:color w:val="0E101A"/>
              </w:rPr>
              <w:t>p</w:t>
            </w:r>
            <w:r w:rsidRPr="00E535BB">
              <w:rPr>
                <w:rFonts w:eastAsia="Times New Roman" w:cstheme="minorHAnsi"/>
                <w:color w:val="0E101A"/>
              </w:rPr>
              <w:t>=0.065</w:t>
            </w:r>
          </w:p>
        </w:tc>
      </w:tr>
      <w:tr w:rsidR="00E535BB" w:rsidRPr="00E535BB" w14:paraId="608F24F1" w14:textId="1AB7EF7C" w:rsidTr="00560679">
        <w:trPr>
          <w:trHeight w:val="260"/>
        </w:trPr>
        <w:tc>
          <w:tcPr>
            <w:tcW w:w="2605" w:type="dxa"/>
            <w:vMerge/>
            <w:vAlign w:val="center"/>
          </w:tcPr>
          <w:p w14:paraId="4DBACAAA"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1FDBC7E" w14:textId="55E33BBA"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4E34F45B" w14:textId="77310757" w:rsidR="00E535BB" w:rsidRPr="00BC2851" w:rsidRDefault="00E535BB" w:rsidP="00560679">
            <w:pPr>
              <w:jc w:val="center"/>
              <w:rPr>
                <w:rFonts w:eastAsia="Times New Roman" w:cstheme="minorHAnsi"/>
                <w:color w:val="0E101A"/>
              </w:rPr>
            </w:pPr>
            <w:r w:rsidRPr="00BC2851">
              <w:rPr>
                <w:rFonts w:eastAsia="Times New Roman" w:cstheme="minorHAnsi"/>
                <w:color w:val="0E101A"/>
              </w:rPr>
              <w:t>1,2450</w:t>
            </w:r>
          </w:p>
        </w:tc>
        <w:tc>
          <w:tcPr>
            <w:tcW w:w="2284" w:type="dxa"/>
            <w:vAlign w:val="center"/>
          </w:tcPr>
          <w:p w14:paraId="1D6B15AE" w14:textId="5CD9DBE5"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0.640, </w:t>
            </w:r>
            <w:r w:rsidR="00BC2851" w:rsidRPr="00BC2851">
              <w:rPr>
                <w:rFonts w:eastAsia="Times New Roman" w:cstheme="minorHAnsi"/>
                <w:i/>
                <w:iCs/>
                <w:color w:val="0E101A"/>
              </w:rPr>
              <w:t>p</w:t>
            </w:r>
            <w:r w:rsidRPr="00E535BB">
              <w:rPr>
                <w:rFonts w:eastAsia="Times New Roman" w:cstheme="minorHAnsi"/>
                <w:color w:val="0E101A"/>
              </w:rPr>
              <w:t>=0.423</w:t>
            </w:r>
          </w:p>
        </w:tc>
      </w:tr>
      <w:tr w:rsidR="00E535BB" w:rsidRPr="00E535BB" w14:paraId="111B0245" w14:textId="302B7F71" w:rsidTr="00560679">
        <w:trPr>
          <w:trHeight w:val="248"/>
        </w:trPr>
        <w:tc>
          <w:tcPr>
            <w:tcW w:w="2605" w:type="dxa"/>
            <w:vMerge/>
            <w:vAlign w:val="center"/>
          </w:tcPr>
          <w:p w14:paraId="6E89223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DF3858F" w14:textId="097737D0"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w:t>
            </w:r>
          </w:p>
        </w:tc>
        <w:tc>
          <w:tcPr>
            <w:tcW w:w="2284" w:type="dxa"/>
            <w:vAlign w:val="center"/>
          </w:tcPr>
          <w:p w14:paraId="22577B1E" w14:textId="2EF387FF" w:rsidR="00E535BB" w:rsidRPr="00BC2851" w:rsidRDefault="00E535BB" w:rsidP="00560679">
            <w:pPr>
              <w:jc w:val="center"/>
              <w:rPr>
                <w:rFonts w:eastAsia="Times New Roman" w:cstheme="minorHAnsi"/>
                <w:color w:val="0E101A"/>
              </w:rPr>
            </w:pPr>
            <w:r w:rsidRPr="00BC2851">
              <w:rPr>
                <w:rFonts w:eastAsia="Times New Roman" w:cstheme="minorHAnsi"/>
                <w:color w:val="0E101A"/>
              </w:rPr>
              <w:t>1,384</w:t>
            </w:r>
          </w:p>
        </w:tc>
        <w:tc>
          <w:tcPr>
            <w:tcW w:w="2284" w:type="dxa"/>
            <w:vAlign w:val="center"/>
          </w:tcPr>
          <w:p w14:paraId="0FC4D39E" w14:textId="1E4E9695"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4.292, </w:t>
            </w:r>
            <w:r w:rsidR="00BC2851" w:rsidRPr="00BC2851">
              <w:rPr>
                <w:rFonts w:eastAsia="Times New Roman" w:cstheme="minorHAnsi"/>
                <w:i/>
                <w:iCs/>
                <w:color w:val="0E101A"/>
              </w:rPr>
              <w:t>p</w:t>
            </w:r>
            <w:r w:rsidRPr="00E535BB">
              <w:rPr>
                <w:rFonts w:eastAsia="Times New Roman" w:cstheme="minorHAnsi"/>
                <w:color w:val="0E101A"/>
              </w:rPr>
              <w:t>=0.038</w:t>
            </w:r>
          </w:p>
        </w:tc>
      </w:tr>
      <w:tr w:rsidR="00E535BB" w:rsidRPr="00E535BB" w14:paraId="21C54110" w14:textId="0CF70568" w:rsidTr="00560679">
        <w:trPr>
          <w:trHeight w:val="248"/>
        </w:trPr>
        <w:tc>
          <w:tcPr>
            <w:tcW w:w="2605" w:type="dxa"/>
            <w:vMerge/>
            <w:vAlign w:val="center"/>
          </w:tcPr>
          <w:p w14:paraId="5432D8C6"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3DB2F740" w14:textId="3DA4CB47"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15C42B7E" w14:textId="4FB510FC" w:rsidR="00E535BB" w:rsidRPr="00BC2851" w:rsidRDefault="00E535BB" w:rsidP="00560679">
            <w:pPr>
              <w:jc w:val="center"/>
              <w:rPr>
                <w:rFonts w:eastAsia="Times New Roman" w:cstheme="minorHAnsi"/>
                <w:color w:val="0E101A"/>
              </w:rPr>
            </w:pPr>
            <w:r w:rsidRPr="00BC2851">
              <w:rPr>
                <w:rFonts w:eastAsia="Times New Roman" w:cstheme="minorHAnsi"/>
                <w:color w:val="0E101A"/>
              </w:rPr>
              <w:t>1,939</w:t>
            </w:r>
          </w:p>
        </w:tc>
        <w:tc>
          <w:tcPr>
            <w:tcW w:w="2284" w:type="dxa"/>
            <w:vAlign w:val="center"/>
          </w:tcPr>
          <w:p w14:paraId="7B971250" w14:textId="64481DC1"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0.206, </w:t>
            </w:r>
            <w:r w:rsidR="00BC2851" w:rsidRPr="00BC2851">
              <w:rPr>
                <w:rFonts w:eastAsia="Times New Roman" w:cstheme="minorHAnsi"/>
                <w:i/>
                <w:iCs/>
                <w:color w:val="0E101A"/>
              </w:rPr>
              <w:t>p</w:t>
            </w:r>
            <w:r w:rsidRPr="00E535BB">
              <w:rPr>
                <w:rFonts w:eastAsia="Times New Roman" w:cstheme="minorHAnsi"/>
                <w:color w:val="0E101A"/>
              </w:rPr>
              <w:t>=0.649</w:t>
            </w:r>
          </w:p>
        </w:tc>
      </w:tr>
      <w:tr w:rsidR="00E535BB" w:rsidRPr="00E535BB" w14:paraId="1FC9930C" w14:textId="6DA6755B" w:rsidTr="00560679">
        <w:trPr>
          <w:trHeight w:val="248"/>
        </w:trPr>
        <w:tc>
          <w:tcPr>
            <w:tcW w:w="2605" w:type="dxa"/>
            <w:vMerge/>
            <w:vAlign w:val="center"/>
          </w:tcPr>
          <w:p w14:paraId="275DD6CF"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6068E6D" w14:textId="76173CC7"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5492D386" w14:textId="70597B18" w:rsidR="00E535BB" w:rsidRPr="00BC2851" w:rsidRDefault="00E535BB" w:rsidP="00560679">
            <w:pPr>
              <w:jc w:val="center"/>
              <w:rPr>
                <w:rFonts w:eastAsia="Times New Roman" w:cstheme="minorHAnsi"/>
                <w:color w:val="0E101A"/>
              </w:rPr>
            </w:pPr>
            <w:r w:rsidRPr="00BC2851">
              <w:rPr>
                <w:rFonts w:eastAsia="Times New Roman" w:cstheme="minorHAnsi"/>
                <w:color w:val="0E101A"/>
              </w:rPr>
              <w:t>1,1795</w:t>
            </w:r>
          </w:p>
        </w:tc>
        <w:tc>
          <w:tcPr>
            <w:tcW w:w="2284" w:type="dxa"/>
            <w:vAlign w:val="center"/>
          </w:tcPr>
          <w:p w14:paraId="25F10C49" w14:textId="4D470E69"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0.511, </w:t>
            </w:r>
            <w:r w:rsidR="00BC2851" w:rsidRPr="00BC2851">
              <w:rPr>
                <w:rFonts w:eastAsia="Times New Roman" w:cstheme="minorHAnsi"/>
                <w:i/>
                <w:iCs/>
                <w:color w:val="0E101A"/>
              </w:rPr>
              <w:t>p</w:t>
            </w:r>
            <w:r w:rsidRPr="00E535BB">
              <w:rPr>
                <w:rFonts w:eastAsia="Times New Roman" w:cstheme="minorHAnsi"/>
                <w:color w:val="0E101A"/>
              </w:rPr>
              <w:t>=0.474</w:t>
            </w:r>
          </w:p>
        </w:tc>
      </w:tr>
      <w:tr w:rsidR="00E535BB" w:rsidRPr="00E535BB" w14:paraId="3F74201A" w14:textId="2B711979" w:rsidTr="00560679">
        <w:trPr>
          <w:trHeight w:val="260"/>
        </w:trPr>
        <w:tc>
          <w:tcPr>
            <w:tcW w:w="2605" w:type="dxa"/>
            <w:vMerge/>
            <w:vAlign w:val="center"/>
          </w:tcPr>
          <w:p w14:paraId="131B0542"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0EA57CE9" w14:textId="7483A443"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shd w:val="clear" w:color="auto" w:fill="auto"/>
            <w:vAlign w:val="center"/>
          </w:tcPr>
          <w:p w14:paraId="7DB5B881" w14:textId="33D448F9"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1,1122</w:t>
            </w:r>
          </w:p>
        </w:tc>
        <w:tc>
          <w:tcPr>
            <w:tcW w:w="2284" w:type="dxa"/>
            <w:vAlign w:val="center"/>
          </w:tcPr>
          <w:p w14:paraId="2CEAFF57" w14:textId="47E0E810" w:rsidR="00E535BB" w:rsidRPr="007A0A76" w:rsidRDefault="0001513D" w:rsidP="00560679">
            <w:pPr>
              <w:jc w:val="center"/>
              <w:rPr>
                <w:rFonts w:eastAsia="Times New Roman" w:cstheme="minorHAnsi"/>
                <w:b/>
                <w:bCs/>
                <w:color w:val="0E101A"/>
              </w:rPr>
            </w:pPr>
            <w:r w:rsidRPr="007A0A76">
              <w:rPr>
                <w:rFonts w:eastAsia="Times New Roman" w:cstheme="minorHAnsi"/>
                <w:b/>
                <w:bCs/>
                <w:color w:val="0E101A"/>
              </w:rPr>
              <w:t xml:space="preserve">26.64,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7AD60625" w14:textId="4E5271EA" w:rsidTr="00560679">
        <w:trPr>
          <w:trHeight w:val="248"/>
        </w:trPr>
        <w:tc>
          <w:tcPr>
            <w:tcW w:w="2605" w:type="dxa"/>
            <w:vMerge/>
            <w:vAlign w:val="center"/>
          </w:tcPr>
          <w:p w14:paraId="65006D5E"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5C70ACE0" w14:textId="794195D9"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Offset</w:t>
            </w:r>
          </w:p>
        </w:tc>
        <w:tc>
          <w:tcPr>
            <w:tcW w:w="2284" w:type="dxa"/>
            <w:vAlign w:val="center"/>
          </w:tcPr>
          <w:p w14:paraId="69A505A2" w14:textId="720038AB" w:rsidR="00E535BB" w:rsidRPr="00BC2851" w:rsidRDefault="00E535BB" w:rsidP="00560679">
            <w:pPr>
              <w:jc w:val="center"/>
              <w:rPr>
                <w:rFonts w:eastAsia="Times New Roman" w:cstheme="minorHAnsi"/>
                <w:color w:val="0E101A"/>
              </w:rPr>
            </w:pPr>
            <w:r w:rsidRPr="00BC2851">
              <w:rPr>
                <w:rFonts w:eastAsia="Times New Roman" w:cstheme="minorHAnsi"/>
                <w:color w:val="0E101A"/>
              </w:rPr>
              <w:t>1,2111</w:t>
            </w:r>
          </w:p>
        </w:tc>
        <w:tc>
          <w:tcPr>
            <w:tcW w:w="2284" w:type="dxa"/>
            <w:vAlign w:val="center"/>
          </w:tcPr>
          <w:p w14:paraId="4BE8F885" w14:textId="4546EA95"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7.107, </w:t>
            </w:r>
            <w:r w:rsidR="00BC2851" w:rsidRPr="00BC2851">
              <w:rPr>
                <w:rFonts w:eastAsia="Times New Roman" w:cstheme="minorHAnsi"/>
                <w:i/>
                <w:iCs/>
                <w:color w:val="0E101A"/>
              </w:rPr>
              <w:t>p</w:t>
            </w:r>
            <w:r w:rsidRPr="00E535BB">
              <w:rPr>
                <w:rFonts w:eastAsia="Times New Roman" w:cstheme="minorHAnsi"/>
                <w:color w:val="0E101A"/>
              </w:rPr>
              <w:t>=0.100</w:t>
            </w:r>
          </w:p>
        </w:tc>
      </w:tr>
      <w:tr w:rsidR="00E535BB" w:rsidRPr="00E535BB" w14:paraId="23ABCCB3" w14:textId="4392F057" w:rsidTr="00560679">
        <w:trPr>
          <w:trHeight w:val="248"/>
        </w:trPr>
        <w:tc>
          <w:tcPr>
            <w:tcW w:w="2605" w:type="dxa"/>
            <w:vMerge/>
            <w:vAlign w:val="center"/>
          </w:tcPr>
          <w:p w14:paraId="7FB6A1AA"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1C64EA13" w14:textId="641E9B3E"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Morning chronotype, late timing of behavior</w:t>
            </w:r>
          </w:p>
        </w:tc>
        <w:tc>
          <w:tcPr>
            <w:tcW w:w="2284" w:type="dxa"/>
            <w:vAlign w:val="center"/>
          </w:tcPr>
          <w:p w14:paraId="6674A35B" w14:textId="0D8AEB84"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1,183</w:t>
            </w:r>
          </w:p>
        </w:tc>
        <w:tc>
          <w:tcPr>
            <w:tcW w:w="2284" w:type="dxa"/>
            <w:vAlign w:val="center"/>
          </w:tcPr>
          <w:p w14:paraId="771B1444" w14:textId="051CCE83" w:rsidR="00E535BB" w:rsidRPr="007A0A76" w:rsidRDefault="0001513D" w:rsidP="00560679">
            <w:pPr>
              <w:jc w:val="center"/>
              <w:rPr>
                <w:rFonts w:eastAsia="Times New Roman" w:cstheme="minorHAnsi"/>
                <w:b/>
                <w:bCs/>
                <w:color w:val="0E101A"/>
              </w:rPr>
            </w:pPr>
            <w:r w:rsidRPr="007A0A76">
              <w:rPr>
                <w:rFonts w:cstheme="minorHAnsi"/>
                <w:b/>
                <w:bCs/>
              </w:rPr>
              <w:t>18.30</w:t>
            </w:r>
            <w:r w:rsidRPr="007A0A76">
              <w:rPr>
                <w:rFonts w:eastAsia="Times New Roman" w:cstheme="minorHAnsi"/>
                <w:b/>
                <w:bCs/>
                <w:color w:val="0E101A"/>
              </w:rPr>
              <w:t xml:space="preserve">, </w:t>
            </w:r>
            <w:r w:rsidR="00BC2851" w:rsidRPr="007A0A76">
              <w:rPr>
                <w:rFonts w:eastAsia="Times New Roman" w:cstheme="minorHAnsi"/>
                <w:b/>
                <w:bCs/>
                <w:i/>
                <w:iCs/>
                <w:color w:val="0E101A"/>
              </w:rPr>
              <w:t>p</w:t>
            </w:r>
            <w:r w:rsidRPr="007A0A76">
              <w:rPr>
                <w:rFonts w:eastAsia="Times New Roman" w:cstheme="minorHAnsi"/>
                <w:b/>
                <w:bCs/>
                <w:color w:val="0E101A"/>
              </w:rPr>
              <w:t>&lt;0.001</w:t>
            </w:r>
          </w:p>
        </w:tc>
      </w:tr>
      <w:tr w:rsidR="00E535BB" w:rsidRPr="00E535BB" w14:paraId="669A2E9B" w14:textId="64E56CA9" w:rsidTr="00560679">
        <w:trPr>
          <w:trHeight w:val="248"/>
        </w:trPr>
        <w:tc>
          <w:tcPr>
            <w:tcW w:w="2605" w:type="dxa"/>
            <w:vMerge/>
            <w:vAlign w:val="center"/>
          </w:tcPr>
          <w:p w14:paraId="10D8C56C" w14:textId="77777777" w:rsidR="00E535BB" w:rsidRPr="00E535BB" w:rsidRDefault="00E535BB" w:rsidP="00560679">
            <w:pPr>
              <w:jc w:val="center"/>
              <w:rPr>
                <w:rFonts w:asciiTheme="majorHAnsi" w:eastAsia="Times New Roman" w:hAnsiTheme="majorHAnsi" w:cstheme="majorHAnsi"/>
                <w:color w:val="0E101A"/>
              </w:rPr>
            </w:pPr>
          </w:p>
        </w:tc>
        <w:tc>
          <w:tcPr>
            <w:tcW w:w="4400" w:type="dxa"/>
            <w:vAlign w:val="center"/>
          </w:tcPr>
          <w:p w14:paraId="671A8444" w14:textId="05368BA5"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7F512234" w14:textId="2579CFF1" w:rsidR="00E535BB" w:rsidRPr="00BC2851" w:rsidRDefault="00E535BB" w:rsidP="00560679">
            <w:pPr>
              <w:jc w:val="center"/>
              <w:rPr>
                <w:rFonts w:eastAsia="Times New Roman" w:cstheme="minorHAnsi"/>
                <w:color w:val="0E101A"/>
              </w:rPr>
            </w:pPr>
            <w:r w:rsidRPr="00BC2851">
              <w:rPr>
                <w:rFonts w:eastAsia="Times New Roman" w:cstheme="minorHAnsi"/>
                <w:color w:val="0E101A"/>
              </w:rPr>
              <w:t>1,17</w:t>
            </w:r>
          </w:p>
        </w:tc>
        <w:tc>
          <w:tcPr>
            <w:tcW w:w="2284" w:type="dxa"/>
            <w:vAlign w:val="center"/>
          </w:tcPr>
          <w:p w14:paraId="50868841" w14:textId="3AD28BDA" w:rsidR="00E535BB" w:rsidRPr="00E535BB" w:rsidRDefault="0001513D" w:rsidP="00560679">
            <w:pPr>
              <w:jc w:val="center"/>
              <w:rPr>
                <w:rFonts w:eastAsia="Times New Roman" w:cstheme="minorHAnsi"/>
                <w:color w:val="0E101A"/>
              </w:rPr>
            </w:pPr>
            <w:r w:rsidRPr="00E535BB">
              <w:rPr>
                <w:rFonts w:eastAsia="Times New Roman" w:cstheme="minorHAnsi"/>
                <w:color w:val="0E101A"/>
              </w:rPr>
              <w:t xml:space="preserve">4.597, </w:t>
            </w:r>
            <w:r w:rsidR="00BC2851" w:rsidRPr="00BC2851">
              <w:rPr>
                <w:rFonts w:eastAsia="Times New Roman" w:cstheme="minorHAnsi"/>
                <w:i/>
                <w:iCs/>
                <w:color w:val="0E101A"/>
              </w:rPr>
              <w:t>p</w:t>
            </w:r>
            <w:r w:rsidRPr="00E535BB">
              <w:rPr>
                <w:rFonts w:eastAsia="Times New Roman" w:cstheme="minorHAnsi"/>
                <w:color w:val="0E101A"/>
              </w:rPr>
              <w:t>=0.032</w:t>
            </w:r>
          </w:p>
        </w:tc>
      </w:tr>
      <w:tr w:rsidR="00E535BB" w:rsidRPr="00E535BB" w14:paraId="4A83D1DC" w14:textId="5425FEED" w:rsidTr="00560679">
        <w:trPr>
          <w:trHeight w:val="237"/>
        </w:trPr>
        <w:tc>
          <w:tcPr>
            <w:tcW w:w="2605" w:type="dxa"/>
            <w:vMerge w:val="restart"/>
            <w:vAlign w:val="center"/>
          </w:tcPr>
          <w:p w14:paraId="3A4C6577" w14:textId="188B7FB8" w:rsidR="00E535BB" w:rsidRPr="00E535BB" w:rsidRDefault="00E535BB" w:rsidP="00560679">
            <w:pPr>
              <w:jc w:val="center"/>
              <w:rPr>
                <w:rFonts w:asciiTheme="majorHAnsi" w:eastAsia="Times New Roman" w:hAnsiTheme="majorHAnsi" w:cstheme="majorHAnsi"/>
                <w:color w:val="0E101A"/>
              </w:rPr>
            </w:pPr>
            <w:r w:rsidRPr="00E535BB">
              <w:rPr>
                <w:rFonts w:asciiTheme="majorHAnsi" w:eastAsia="Times New Roman" w:hAnsiTheme="majorHAnsi" w:cstheme="majorHAnsi"/>
                <w:color w:val="0E101A"/>
              </w:rPr>
              <w:lastRenderedPageBreak/>
              <w:t>All-cause Cancer</w:t>
            </w:r>
          </w:p>
        </w:tc>
        <w:tc>
          <w:tcPr>
            <w:tcW w:w="4400" w:type="dxa"/>
            <w:vAlign w:val="center"/>
          </w:tcPr>
          <w:p w14:paraId="1FDD5069" w14:textId="2A97A042"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w:t>
            </w:r>
          </w:p>
        </w:tc>
        <w:tc>
          <w:tcPr>
            <w:tcW w:w="2284" w:type="dxa"/>
            <w:vAlign w:val="center"/>
          </w:tcPr>
          <w:p w14:paraId="08629F3E" w14:textId="4D2B11BD" w:rsidR="00E535BB" w:rsidRPr="00BC2851" w:rsidRDefault="00E535BB" w:rsidP="00560679">
            <w:pPr>
              <w:jc w:val="center"/>
              <w:rPr>
                <w:rFonts w:eastAsia="Times New Roman" w:cstheme="minorHAnsi"/>
                <w:color w:val="0E101A"/>
              </w:rPr>
            </w:pPr>
            <w:r w:rsidRPr="00BC2851">
              <w:rPr>
                <w:rFonts w:eastAsia="Times New Roman" w:cstheme="minorHAnsi"/>
                <w:color w:val="0E101A"/>
              </w:rPr>
              <w:t>1,928</w:t>
            </w:r>
          </w:p>
        </w:tc>
        <w:tc>
          <w:tcPr>
            <w:tcW w:w="2284" w:type="dxa"/>
            <w:vAlign w:val="center"/>
          </w:tcPr>
          <w:p w14:paraId="50B1B7B8" w14:textId="0E19036A"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0.623, </w:t>
            </w:r>
            <w:r w:rsidRPr="00BC2851">
              <w:rPr>
                <w:rFonts w:eastAsia="Times New Roman" w:cstheme="minorHAnsi"/>
                <w:i/>
                <w:iCs/>
                <w:color w:val="0E101A"/>
              </w:rPr>
              <w:t>p</w:t>
            </w:r>
            <w:r w:rsidRPr="00E535BB">
              <w:rPr>
                <w:rFonts w:eastAsia="Times New Roman" w:cstheme="minorHAnsi"/>
                <w:color w:val="0E101A"/>
              </w:rPr>
              <w:t>=0.429</w:t>
            </w:r>
          </w:p>
        </w:tc>
      </w:tr>
      <w:tr w:rsidR="00E535BB" w:rsidRPr="00E535BB" w14:paraId="6BE929B8" w14:textId="4CE1DDB8" w:rsidTr="00560679">
        <w:trPr>
          <w:trHeight w:val="248"/>
        </w:trPr>
        <w:tc>
          <w:tcPr>
            <w:tcW w:w="2605" w:type="dxa"/>
            <w:vMerge/>
            <w:vAlign w:val="center"/>
          </w:tcPr>
          <w:p w14:paraId="3E16B193"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07A72747" w14:textId="15EBDEDE"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chronotype</w:t>
            </w:r>
          </w:p>
        </w:tc>
        <w:tc>
          <w:tcPr>
            <w:tcW w:w="2284" w:type="dxa"/>
            <w:vAlign w:val="center"/>
          </w:tcPr>
          <w:p w14:paraId="329A7E39" w14:textId="23C50A13" w:rsidR="00E535BB" w:rsidRPr="00BC2851" w:rsidRDefault="00E535BB" w:rsidP="00560679">
            <w:pPr>
              <w:jc w:val="center"/>
              <w:rPr>
                <w:rFonts w:eastAsia="Times New Roman" w:cstheme="minorHAnsi"/>
                <w:color w:val="0E101A"/>
              </w:rPr>
            </w:pPr>
            <w:r w:rsidRPr="00BC2851">
              <w:rPr>
                <w:rFonts w:eastAsia="Times New Roman" w:cstheme="minorHAnsi"/>
                <w:color w:val="0E101A"/>
              </w:rPr>
              <w:t>1,2422</w:t>
            </w:r>
          </w:p>
        </w:tc>
        <w:tc>
          <w:tcPr>
            <w:tcW w:w="2284" w:type="dxa"/>
            <w:vAlign w:val="center"/>
          </w:tcPr>
          <w:p w14:paraId="1003A773" w14:textId="7A2AFE98"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4.533, </w:t>
            </w:r>
            <w:r w:rsidRPr="00BC2851">
              <w:rPr>
                <w:rFonts w:eastAsia="Times New Roman" w:cstheme="minorHAnsi"/>
                <w:i/>
                <w:iCs/>
                <w:color w:val="0E101A"/>
              </w:rPr>
              <w:t>p</w:t>
            </w:r>
            <w:r w:rsidRPr="00E535BB">
              <w:rPr>
                <w:rFonts w:eastAsia="Times New Roman" w:cstheme="minorHAnsi"/>
                <w:color w:val="0E101A"/>
              </w:rPr>
              <w:t>=0.033</w:t>
            </w:r>
          </w:p>
        </w:tc>
      </w:tr>
      <w:tr w:rsidR="00E535BB" w:rsidRPr="00E535BB" w14:paraId="66AE67C5" w14:textId="773BA4D1" w:rsidTr="00560679">
        <w:trPr>
          <w:trHeight w:val="260"/>
        </w:trPr>
        <w:tc>
          <w:tcPr>
            <w:tcW w:w="2605" w:type="dxa"/>
            <w:vMerge/>
            <w:vAlign w:val="center"/>
          </w:tcPr>
          <w:p w14:paraId="6AF26FF4"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71BDC412" w14:textId="14D1AACA"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w:t>
            </w:r>
          </w:p>
        </w:tc>
        <w:tc>
          <w:tcPr>
            <w:tcW w:w="2284" w:type="dxa"/>
            <w:vAlign w:val="center"/>
          </w:tcPr>
          <w:p w14:paraId="1817DE0D" w14:textId="08545A8D" w:rsidR="00E535BB" w:rsidRPr="00BC2851" w:rsidRDefault="00E535BB" w:rsidP="00560679">
            <w:pPr>
              <w:jc w:val="center"/>
              <w:rPr>
                <w:rFonts w:eastAsia="Times New Roman" w:cstheme="minorHAnsi"/>
                <w:color w:val="0E101A"/>
              </w:rPr>
            </w:pPr>
            <w:r w:rsidRPr="00BC2851">
              <w:rPr>
                <w:rFonts w:eastAsia="Times New Roman" w:cstheme="minorHAnsi"/>
                <w:color w:val="0E101A"/>
              </w:rPr>
              <w:t>1,296</w:t>
            </w:r>
          </w:p>
        </w:tc>
        <w:tc>
          <w:tcPr>
            <w:tcW w:w="2284" w:type="dxa"/>
            <w:vAlign w:val="center"/>
          </w:tcPr>
          <w:p w14:paraId="462ECF0D" w14:textId="6F305989"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1.739, </w:t>
            </w:r>
            <w:r w:rsidRPr="00BC2851">
              <w:rPr>
                <w:rFonts w:eastAsia="Times New Roman" w:cstheme="minorHAnsi"/>
                <w:i/>
                <w:iCs/>
                <w:color w:val="0E101A"/>
              </w:rPr>
              <w:t>p</w:t>
            </w:r>
            <w:r w:rsidRPr="00E535BB">
              <w:rPr>
                <w:rFonts w:eastAsia="Times New Roman" w:cstheme="minorHAnsi"/>
                <w:color w:val="0E101A"/>
              </w:rPr>
              <w:t>=0.187</w:t>
            </w:r>
          </w:p>
        </w:tc>
      </w:tr>
      <w:tr w:rsidR="00E535BB" w:rsidRPr="00E535BB" w14:paraId="045EA121" w14:textId="0CC9F992" w:rsidTr="00560679">
        <w:trPr>
          <w:trHeight w:val="248"/>
        </w:trPr>
        <w:tc>
          <w:tcPr>
            <w:tcW w:w="2605" w:type="dxa"/>
            <w:vMerge/>
            <w:vAlign w:val="center"/>
          </w:tcPr>
          <w:p w14:paraId="4BCFE29B"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01353FAF" w14:textId="4A91CD71"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Early timing of behavior</w:t>
            </w:r>
          </w:p>
        </w:tc>
        <w:tc>
          <w:tcPr>
            <w:tcW w:w="2284" w:type="dxa"/>
            <w:vAlign w:val="center"/>
          </w:tcPr>
          <w:p w14:paraId="72D8DB36" w14:textId="2722935D" w:rsidR="00E535BB" w:rsidRPr="00BC2851" w:rsidRDefault="00E535BB" w:rsidP="00560679">
            <w:pPr>
              <w:jc w:val="center"/>
              <w:rPr>
                <w:rFonts w:eastAsia="Times New Roman" w:cstheme="minorHAnsi"/>
                <w:color w:val="0E101A"/>
              </w:rPr>
            </w:pPr>
            <w:r w:rsidRPr="00BC2851">
              <w:rPr>
                <w:rFonts w:eastAsia="Times New Roman" w:cstheme="minorHAnsi"/>
                <w:color w:val="0E101A"/>
              </w:rPr>
              <w:t>1,841</w:t>
            </w:r>
          </w:p>
        </w:tc>
        <w:tc>
          <w:tcPr>
            <w:tcW w:w="2284" w:type="dxa"/>
            <w:vAlign w:val="center"/>
          </w:tcPr>
          <w:p w14:paraId="3B781355" w14:textId="5285D746"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0.690, </w:t>
            </w:r>
            <w:r w:rsidRPr="00BC2851">
              <w:rPr>
                <w:rFonts w:eastAsia="Times New Roman" w:cstheme="minorHAnsi"/>
                <w:i/>
                <w:iCs/>
                <w:color w:val="0E101A"/>
              </w:rPr>
              <w:t>p</w:t>
            </w:r>
            <w:r w:rsidRPr="00E535BB">
              <w:rPr>
                <w:rFonts w:eastAsia="Times New Roman" w:cstheme="minorHAnsi"/>
                <w:color w:val="0E101A"/>
              </w:rPr>
              <w:t>=0.405</w:t>
            </w:r>
          </w:p>
        </w:tc>
      </w:tr>
      <w:tr w:rsidR="00E535BB" w:rsidRPr="00E535BB" w14:paraId="416D9D9A" w14:textId="088A6DB0" w:rsidTr="00560679">
        <w:trPr>
          <w:trHeight w:val="248"/>
        </w:trPr>
        <w:tc>
          <w:tcPr>
            <w:tcW w:w="2605" w:type="dxa"/>
            <w:vMerge/>
            <w:vAlign w:val="center"/>
          </w:tcPr>
          <w:p w14:paraId="3D582D67"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7AD2AE04" w14:textId="56833B85"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Intermediate timing of behavior</w:t>
            </w:r>
          </w:p>
        </w:tc>
        <w:tc>
          <w:tcPr>
            <w:tcW w:w="2284" w:type="dxa"/>
            <w:vAlign w:val="center"/>
          </w:tcPr>
          <w:p w14:paraId="7F6ADB57" w14:textId="747C1CD7" w:rsidR="00E535BB" w:rsidRPr="00BC2851" w:rsidRDefault="00E535BB" w:rsidP="00560679">
            <w:pPr>
              <w:jc w:val="center"/>
              <w:rPr>
                <w:rFonts w:eastAsia="Times New Roman" w:cstheme="minorHAnsi"/>
                <w:color w:val="0E101A"/>
              </w:rPr>
            </w:pPr>
            <w:r w:rsidRPr="00BC2851">
              <w:rPr>
                <w:rFonts w:eastAsia="Times New Roman" w:cstheme="minorHAnsi"/>
                <w:color w:val="0E101A"/>
              </w:rPr>
              <w:t>1,1702</w:t>
            </w:r>
          </w:p>
        </w:tc>
        <w:tc>
          <w:tcPr>
            <w:tcW w:w="2284" w:type="dxa"/>
            <w:vAlign w:val="center"/>
          </w:tcPr>
          <w:p w14:paraId="419EA931" w14:textId="6F9F97F7"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0.4039 </w:t>
            </w:r>
            <w:r w:rsidRPr="00BC2851">
              <w:rPr>
                <w:rFonts w:eastAsia="Times New Roman" w:cstheme="minorHAnsi"/>
                <w:i/>
                <w:iCs/>
                <w:color w:val="0E101A"/>
              </w:rPr>
              <w:t>p</w:t>
            </w:r>
            <w:r w:rsidRPr="00E535BB">
              <w:rPr>
                <w:rFonts w:eastAsia="Times New Roman" w:cstheme="minorHAnsi"/>
                <w:color w:val="0E101A"/>
              </w:rPr>
              <w:t>=0.525</w:t>
            </w:r>
          </w:p>
        </w:tc>
      </w:tr>
      <w:tr w:rsidR="00E535BB" w:rsidRPr="00E535BB" w14:paraId="382B8083" w14:textId="7ECD95BD" w:rsidTr="00560679">
        <w:trPr>
          <w:trHeight w:val="248"/>
        </w:trPr>
        <w:tc>
          <w:tcPr>
            <w:tcW w:w="2605" w:type="dxa"/>
            <w:vMerge/>
            <w:vAlign w:val="center"/>
          </w:tcPr>
          <w:p w14:paraId="254406AC"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3DC0B346" w14:textId="038F447F" w:rsidR="00E535BB" w:rsidRPr="007A0A76" w:rsidRDefault="00E535BB" w:rsidP="00931DE8">
            <w:pPr>
              <w:rPr>
                <w:rFonts w:asciiTheme="majorHAnsi" w:eastAsia="Times New Roman" w:hAnsiTheme="majorHAnsi" w:cstheme="majorHAnsi"/>
                <w:b/>
                <w:bCs/>
                <w:color w:val="0E101A"/>
              </w:rPr>
            </w:pPr>
            <w:r w:rsidRPr="007A0A76">
              <w:rPr>
                <w:rFonts w:asciiTheme="majorHAnsi" w:eastAsia="Times New Roman" w:hAnsiTheme="majorHAnsi" w:cstheme="majorHAnsi"/>
                <w:b/>
                <w:bCs/>
                <w:color w:val="0E101A"/>
              </w:rPr>
              <w:t>Late timing of behavior</w:t>
            </w:r>
          </w:p>
        </w:tc>
        <w:tc>
          <w:tcPr>
            <w:tcW w:w="2284" w:type="dxa"/>
            <w:vAlign w:val="center"/>
          </w:tcPr>
          <w:p w14:paraId="24AA6683" w14:textId="586B5DF0" w:rsidR="00E535BB" w:rsidRPr="007A0A76" w:rsidRDefault="00E535BB" w:rsidP="00560679">
            <w:pPr>
              <w:jc w:val="center"/>
              <w:rPr>
                <w:rFonts w:eastAsia="Times New Roman" w:cstheme="minorHAnsi"/>
                <w:b/>
                <w:bCs/>
                <w:color w:val="0E101A"/>
              </w:rPr>
            </w:pPr>
            <w:r w:rsidRPr="007A0A76">
              <w:rPr>
                <w:rFonts w:eastAsia="Times New Roman" w:cstheme="minorHAnsi"/>
                <w:b/>
                <w:bCs/>
                <w:color w:val="0E101A"/>
              </w:rPr>
              <w:t>1,148</w:t>
            </w:r>
          </w:p>
        </w:tc>
        <w:tc>
          <w:tcPr>
            <w:tcW w:w="2284" w:type="dxa"/>
            <w:vAlign w:val="center"/>
          </w:tcPr>
          <w:p w14:paraId="2FF664CE" w14:textId="072C18DF" w:rsidR="00E535BB" w:rsidRPr="007A0A76" w:rsidRDefault="00BC2851" w:rsidP="00560679">
            <w:pPr>
              <w:jc w:val="center"/>
              <w:rPr>
                <w:rFonts w:eastAsia="Times New Roman" w:cstheme="minorHAnsi"/>
                <w:b/>
                <w:bCs/>
                <w:color w:val="0E101A"/>
              </w:rPr>
            </w:pPr>
            <w:r w:rsidRPr="007A0A76">
              <w:rPr>
                <w:rFonts w:cstheme="minorHAnsi"/>
                <w:b/>
                <w:bCs/>
              </w:rPr>
              <w:t>8.436</w:t>
            </w:r>
            <w:r w:rsidRPr="007A0A76">
              <w:rPr>
                <w:rFonts w:eastAsia="Times New Roman" w:cstheme="minorHAnsi"/>
                <w:b/>
                <w:bCs/>
                <w:color w:val="0E101A"/>
              </w:rPr>
              <w:t xml:space="preserve">, </w:t>
            </w:r>
            <w:r w:rsidRPr="007A0A76">
              <w:rPr>
                <w:rFonts w:eastAsia="Times New Roman" w:cstheme="minorHAnsi"/>
                <w:b/>
                <w:bCs/>
                <w:i/>
                <w:iCs/>
                <w:color w:val="0E101A"/>
              </w:rPr>
              <w:t>p</w:t>
            </w:r>
            <w:r w:rsidRPr="007A0A76">
              <w:rPr>
                <w:rFonts w:eastAsia="Times New Roman" w:cstheme="minorHAnsi"/>
                <w:b/>
                <w:bCs/>
                <w:color w:val="0E101A"/>
              </w:rPr>
              <w:t>=0.004</w:t>
            </w:r>
          </w:p>
        </w:tc>
      </w:tr>
      <w:tr w:rsidR="00E535BB" w:rsidRPr="00E535BB" w14:paraId="202C6656" w14:textId="1A85F11B" w:rsidTr="00560679">
        <w:trPr>
          <w:trHeight w:val="260"/>
        </w:trPr>
        <w:tc>
          <w:tcPr>
            <w:tcW w:w="2605" w:type="dxa"/>
            <w:vMerge/>
            <w:vAlign w:val="center"/>
          </w:tcPr>
          <w:p w14:paraId="77EE0205"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00D07142" w14:textId="2A43742F"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Offset</w:t>
            </w:r>
          </w:p>
        </w:tc>
        <w:tc>
          <w:tcPr>
            <w:tcW w:w="2284" w:type="dxa"/>
            <w:vAlign w:val="center"/>
          </w:tcPr>
          <w:p w14:paraId="579592C5" w14:textId="29FFA784" w:rsidR="00E535BB" w:rsidRPr="00BC2851" w:rsidRDefault="00E535BB" w:rsidP="00560679">
            <w:pPr>
              <w:jc w:val="center"/>
              <w:rPr>
                <w:rFonts w:eastAsia="Times New Roman" w:cstheme="minorHAnsi"/>
                <w:color w:val="0E101A"/>
              </w:rPr>
            </w:pPr>
            <w:r w:rsidRPr="00BC2851">
              <w:rPr>
                <w:rFonts w:eastAsia="Times New Roman" w:cstheme="minorHAnsi"/>
                <w:color w:val="0E101A"/>
              </w:rPr>
              <w:t>1,1797</w:t>
            </w:r>
          </w:p>
        </w:tc>
        <w:tc>
          <w:tcPr>
            <w:tcW w:w="2284" w:type="dxa"/>
            <w:vAlign w:val="center"/>
          </w:tcPr>
          <w:p w14:paraId="1F7F4A1D" w14:textId="68F93E9C"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0.244, </w:t>
            </w:r>
            <w:r w:rsidRPr="00BC2851">
              <w:rPr>
                <w:rFonts w:eastAsia="Times New Roman" w:cstheme="minorHAnsi"/>
                <w:i/>
                <w:iCs/>
                <w:color w:val="0E101A"/>
              </w:rPr>
              <w:t>p</w:t>
            </w:r>
            <w:r w:rsidRPr="00E535BB">
              <w:rPr>
                <w:rFonts w:eastAsia="Times New Roman" w:cstheme="minorHAnsi"/>
                <w:color w:val="0E101A"/>
              </w:rPr>
              <w:t>=0.621</w:t>
            </w:r>
          </w:p>
        </w:tc>
      </w:tr>
      <w:tr w:rsidR="00E535BB" w:rsidRPr="00E535BB" w14:paraId="4CD8A580" w14:textId="714B01F0" w:rsidTr="00560679">
        <w:trPr>
          <w:trHeight w:val="248"/>
        </w:trPr>
        <w:tc>
          <w:tcPr>
            <w:tcW w:w="2605" w:type="dxa"/>
            <w:vMerge/>
            <w:vAlign w:val="center"/>
          </w:tcPr>
          <w:p w14:paraId="625EBD38"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678DEE39" w14:textId="78CD03D1"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Morning chronotype, late timing of behavior</w:t>
            </w:r>
          </w:p>
        </w:tc>
        <w:tc>
          <w:tcPr>
            <w:tcW w:w="2284" w:type="dxa"/>
            <w:vAlign w:val="center"/>
          </w:tcPr>
          <w:p w14:paraId="4AF8FB97" w14:textId="4FCA38EF" w:rsidR="00E535BB" w:rsidRPr="00BC2851" w:rsidRDefault="00E535BB" w:rsidP="00560679">
            <w:pPr>
              <w:jc w:val="center"/>
              <w:rPr>
                <w:rFonts w:eastAsia="Times New Roman" w:cstheme="minorHAnsi"/>
                <w:color w:val="0E101A"/>
              </w:rPr>
            </w:pPr>
            <w:r w:rsidRPr="00BC2851">
              <w:rPr>
                <w:rFonts w:eastAsia="Times New Roman" w:cstheme="minorHAnsi"/>
                <w:color w:val="0E101A"/>
              </w:rPr>
              <w:t>1,148</w:t>
            </w:r>
          </w:p>
        </w:tc>
        <w:tc>
          <w:tcPr>
            <w:tcW w:w="2284" w:type="dxa"/>
            <w:vAlign w:val="center"/>
          </w:tcPr>
          <w:p w14:paraId="6596585C" w14:textId="0990C56D"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4.418, </w:t>
            </w:r>
            <w:r w:rsidRPr="00BC2851">
              <w:rPr>
                <w:rFonts w:eastAsia="Times New Roman" w:cstheme="minorHAnsi"/>
                <w:i/>
                <w:iCs/>
                <w:color w:val="0E101A"/>
              </w:rPr>
              <w:t>p</w:t>
            </w:r>
            <w:r w:rsidRPr="00E535BB">
              <w:rPr>
                <w:rFonts w:eastAsia="Times New Roman" w:cstheme="minorHAnsi"/>
                <w:color w:val="0E101A"/>
              </w:rPr>
              <w:t>=0.035</w:t>
            </w:r>
          </w:p>
        </w:tc>
      </w:tr>
      <w:tr w:rsidR="00E535BB" w:rsidRPr="00E535BB" w14:paraId="558E5A5A" w14:textId="53C8AB25" w:rsidTr="00560679">
        <w:trPr>
          <w:trHeight w:val="248"/>
        </w:trPr>
        <w:tc>
          <w:tcPr>
            <w:tcW w:w="2605" w:type="dxa"/>
            <w:vMerge/>
            <w:vAlign w:val="center"/>
          </w:tcPr>
          <w:p w14:paraId="2E51EA94" w14:textId="77777777" w:rsidR="00E535BB" w:rsidRPr="00E535BB" w:rsidRDefault="00E535BB" w:rsidP="00931DE8">
            <w:pPr>
              <w:rPr>
                <w:rFonts w:asciiTheme="majorHAnsi" w:eastAsia="Times New Roman" w:hAnsiTheme="majorHAnsi" w:cstheme="majorHAnsi"/>
                <w:color w:val="0E101A"/>
              </w:rPr>
            </w:pPr>
          </w:p>
        </w:tc>
        <w:tc>
          <w:tcPr>
            <w:tcW w:w="4400" w:type="dxa"/>
            <w:vAlign w:val="center"/>
          </w:tcPr>
          <w:p w14:paraId="17A109C2" w14:textId="6C185379" w:rsidR="00E535BB" w:rsidRPr="00E535BB" w:rsidRDefault="00E535BB" w:rsidP="00931DE8">
            <w:pPr>
              <w:rPr>
                <w:rFonts w:asciiTheme="majorHAnsi" w:eastAsia="Times New Roman" w:hAnsiTheme="majorHAnsi" w:cstheme="majorHAnsi"/>
                <w:color w:val="0E101A"/>
              </w:rPr>
            </w:pPr>
            <w:r w:rsidRPr="00E535BB">
              <w:rPr>
                <w:rFonts w:asciiTheme="majorHAnsi" w:eastAsia="Times New Roman" w:hAnsiTheme="majorHAnsi" w:cstheme="majorHAnsi"/>
                <w:color w:val="0E101A"/>
              </w:rPr>
              <w:t>Evening chronotype, early timing of behavior</w:t>
            </w:r>
          </w:p>
        </w:tc>
        <w:tc>
          <w:tcPr>
            <w:tcW w:w="2284" w:type="dxa"/>
            <w:vAlign w:val="center"/>
          </w:tcPr>
          <w:p w14:paraId="180010B9" w14:textId="1BF71BB1" w:rsidR="00E535BB" w:rsidRPr="00BC2851" w:rsidRDefault="00E535BB" w:rsidP="00560679">
            <w:pPr>
              <w:jc w:val="center"/>
              <w:rPr>
                <w:rFonts w:eastAsia="Times New Roman" w:cstheme="minorHAnsi"/>
                <w:color w:val="0E101A"/>
              </w:rPr>
            </w:pPr>
            <w:r w:rsidRPr="00BC2851">
              <w:rPr>
                <w:rFonts w:eastAsia="Times New Roman" w:cstheme="minorHAnsi"/>
                <w:color w:val="0E101A"/>
              </w:rPr>
              <w:t>1,21</w:t>
            </w:r>
          </w:p>
        </w:tc>
        <w:tc>
          <w:tcPr>
            <w:tcW w:w="2284" w:type="dxa"/>
            <w:vAlign w:val="center"/>
          </w:tcPr>
          <w:p w14:paraId="545A8F98" w14:textId="25E4DBDB" w:rsidR="00E535BB" w:rsidRPr="00E535BB" w:rsidRDefault="00BC2851" w:rsidP="00560679">
            <w:pPr>
              <w:jc w:val="center"/>
              <w:rPr>
                <w:rFonts w:eastAsia="Times New Roman" w:cstheme="minorHAnsi"/>
                <w:color w:val="0E101A"/>
              </w:rPr>
            </w:pPr>
            <w:r w:rsidRPr="00E535BB">
              <w:rPr>
                <w:rFonts w:eastAsia="Times New Roman" w:cstheme="minorHAnsi"/>
                <w:color w:val="0E101A"/>
              </w:rPr>
              <w:t xml:space="preserve">1.334, </w:t>
            </w:r>
            <w:r w:rsidRPr="00BC2851">
              <w:rPr>
                <w:rFonts w:eastAsia="Times New Roman" w:cstheme="minorHAnsi"/>
                <w:i/>
                <w:iCs/>
                <w:color w:val="0E101A"/>
              </w:rPr>
              <w:t>p</w:t>
            </w:r>
            <w:r w:rsidRPr="00E535BB">
              <w:rPr>
                <w:rFonts w:eastAsia="Times New Roman" w:cstheme="minorHAnsi"/>
                <w:color w:val="0E101A"/>
              </w:rPr>
              <w:t>=0.247</w:t>
            </w:r>
          </w:p>
        </w:tc>
      </w:tr>
    </w:tbl>
    <w:p w14:paraId="62433152" w14:textId="77777777" w:rsidR="00B60534" w:rsidRDefault="00B60534" w:rsidP="00B60534">
      <w:pPr>
        <w:spacing w:after="0" w:line="240" w:lineRule="auto"/>
        <w:jc w:val="both"/>
        <w:rPr>
          <w:rFonts w:asciiTheme="majorHAnsi" w:eastAsia="Times New Roman" w:hAnsiTheme="majorHAnsi" w:cstheme="majorHAnsi"/>
          <w:b/>
          <w:bCs/>
          <w:color w:val="0E101A"/>
          <w:sz w:val="24"/>
          <w:szCs w:val="24"/>
        </w:rPr>
      </w:pPr>
    </w:p>
    <w:p w14:paraId="022BFE1C" w14:textId="0EFA2DBB" w:rsidR="00B94B1F" w:rsidRDefault="00B94B1F"/>
    <w:p w14:paraId="52B79434" w14:textId="77777777" w:rsidR="00B60534" w:rsidRDefault="00B60534" w:rsidP="000D0519">
      <w:pPr>
        <w:spacing w:after="0" w:line="240" w:lineRule="auto"/>
        <w:ind w:firstLine="720"/>
        <w:jc w:val="both"/>
        <w:rPr>
          <w:rFonts w:asciiTheme="majorHAnsi" w:eastAsia="Times New Roman" w:hAnsiTheme="majorHAnsi" w:cstheme="majorHAnsi"/>
          <w:b/>
          <w:bCs/>
          <w:color w:val="0E101A"/>
          <w:sz w:val="24"/>
          <w:szCs w:val="24"/>
        </w:rPr>
      </w:pPr>
    </w:p>
    <w:p w14:paraId="699B31C4" w14:textId="77777777" w:rsidR="00B60534" w:rsidRDefault="00B60534" w:rsidP="000D0519">
      <w:pPr>
        <w:spacing w:after="0" w:line="240" w:lineRule="auto"/>
        <w:ind w:firstLine="720"/>
        <w:jc w:val="both"/>
        <w:rPr>
          <w:rFonts w:asciiTheme="majorHAnsi" w:eastAsia="Times New Roman" w:hAnsiTheme="majorHAnsi" w:cstheme="majorHAnsi"/>
          <w:b/>
          <w:bCs/>
          <w:color w:val="0E101A"/>
          <w:sz w:val="24"/>
          <w:szCs w:val="24"/>
        </w:rPr>
      </w:pPr>
    </w:p>
    <w:p w14:paraId="4DB8E4F3" w14:textId="77777777" w:rsidR="00B60534" w:rsidRDefault="00B60534" w:rsidP="000D0519">
      <w:pPr>
        <w:spacing w:after="0" w:line="240" w:lineRule="auto"/>
        <w:ind w:firstLine="720"/>
        <w:jc w:val="both"/>
        <w:rPr>
          <w:rFonts w:asciiTheme="majorHAnsi" w:eastAsia="Times New Roman" w:hAnsiTheme="majorHAnsi" w:cstheme="majorHAnsi"/>
          <w:b/>
          <w:bCs/>
          <w:color w:val="0E101A"/>
          <w:sz w:val="24"/>
          <w:szCs w:val="24"/>
        </w:rPr>
      </w:pPr>
    </w:p>
    <w:p w14:paraId="6D774C1E" w14:textId="77777777" w:rsidR="00B60534" w:rsidRDefault="00B60534" w:rsidP="000D0519">
      <w:pPr>
        <w:spacing w:after="0" w:line="240" w:lineRule="auto"/>
        <w:ind w:firstLine="720"/>
        <w:jc w:val="both"/>
        <w:rPr>
          <w:rFonts w:asciiTheme="majorHAnsi" w:eastAsia="Times New Roman" w:hAnsiTheme="majorHAnsi" w:cstheme="majorHAnsi"/>
          <w:b/>
          <w:bCs/>
          <w:color w:val="0E101A"/>
          <w:sz w:val="24"/>
          <w:szCs w:val="24"/>
        </w:rPr>
      </w:pPr>
    </w:p>
    <w:p w14:paraId="3E49BD07" w14:textId="77777777" w:rsidR="00B60534" w:rsidRDefault="00B60534" w:rsidP="000D0519">
      <w:pPr>
        <w:spacing w:after="0" w:line="240" w:lineRule="auto"/>
        <w:ind w:firstLine="720"/>
        <w:jc w:val="both"/>
        <w:rPr>
          <w:rFonts w:asciiTheme="majorHAnsi" w:eastAsia="Times New Roman" w:hAnsiTheme="majorHAnsi" w:cstheme="majorHAnsi"/>
          <w:b/>
          <w:bCs/>
          <w:color w:val="0E101A"/>
          <w:sz w:val="24"/>
          <w:szCs w:val="24"/>
        </w:rPr>
      </w:pPr>
    </w:p>
    <w:p w14:paraId="5919A706" w14:textId="77777777" w:rsidR="00B60534" w:rsidRDefault="00B60534" w:rsidP="000D0519">
      <w:pPr>
        <w:spacing w:after="0" w:line="240" w:lineRule="auto"/>
        <w:ind w:firstLine="720"/>
        <w:jc w:val="both"/>
        <w:rPr>
          <w:rFonts w:asciiTheme="majorHAnsi" w:eastAsia="Times New Roman" w:hAnsiTheme="majorHAnsi" w:cstheme="majorHAnsi"/>
          <w:b/>
          <w:bCs/>
          <w:color w:val="0E101A"/>
          <w:sz w:val="24"/>
          <w:szCs w:val="24"/>
        </w:rPr>
      </w:pPr>
    </w:p>
    <w:p w14:paraId="47F68E4C" w14:textId="77777777" w:rsidR="000D0519" w:rsidRDefault="000D0519"/>
    <w:sectPr w:rsidR="000D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19"/>
    <w:rsid w:val="0001513D"/>
    <w:rsid w:val="00050DC2"/>
    <w:rsid w:val="000537EF"/>
    <w:rsid w:val="00085094"/>
    <w:rsid w:val="00092642"/>
    <w:rsid w:val="000A0EFA"/>
    <w:rsid w:val="000A6255"/>
    <w:rsid w:val="000A796A"/>
    <w:rsid w:val="000B77CA"/>
    <w:rsid w:val="000C1F29"/>
    <w:rsid w:val="000C2AB3"/>
    <w:rsid w:val="000C7B28"/>
    <w:rsid w:val="000D0519"/>
    <w:rsid w:val="000D611B"/>
    <w:rsid w:val="000E06D5"/>
    <w:rsid w:val="000F1A7D"/>
    <w:rsid w:val="00101EA8"/>
    <w:rsid w:val="00112262"/>
    <w:rsid w:val="00131538"/>
    <w:rsid w:val="0013550B"/>
    <w:rsid w:val="001B2FEF"/>
    <w:rsid w:val="001E0F59"/>
    <w:rsid w:val="001E7EE9"/>
    <w:rsid w:val="001F471D"/>
    <w:rsid w:val="00245C13"/>
    <w:rsid w:val="002523DA"/>
    <w:rsid w:val="00273240"/>
    <w:rsid w:val="00273488"/>
    <w:rsid w:val="00275470"/>
    <w:rsid w:val="002C0536"/>
    <w:rsid w:val="002E6127"/>
    <w:rsid w:val="002F2FD1"/>
    <w:rsid w:val="0030188C"/>
    <w:rsid w:val="00334C9A"/>
    <w:rsid w:val="00343F78"/>
    <w:rsid w:val="0035122E"/>
    <w:rsid w:val="003608C0"/>
    <w:rsid w:val="003717F8"/>
    <w:rsid w:val="003A2BFD"/>
    <w:rsid w:val="003A6415"/>
    <w:rsid w:val="003B7D48"/>
    <w:rsid w:val="003C140C"/>
    <w:rsid w:val="003C4746"/>
    <w:rsid w:val="003D7473"/>
    <w:rsid w:val="003F53E8"/>
    <w:rsid w:val="0040269C"/>
    <w:rsid w:val="0041015D"/>
    <w:rsid w:val="00420DDF"/>
    <w:rsid w:val="004220D1"/>
    <w:rsid w:val="0042313B"/>
    <w:rsid w:val="00426E26"/>
    <w:rsid w:val="004327E0"/>
    <w:rsid w:val="00436AE5"/>
    <w:rsid w:val="00441C0D"/>
    <w:rsid w:val="0046334A"/>
    <w:rsid w:val="0046519C"/>
    <w:rsid w:val="00472C43"/>
    <w:rsid w:val="00481024"/>
    <w:rsid w:val="0049323D"/>
    <w:rsid w:val="004A1219"/>
    <w:rsid w:val="004B6E20"/>
    <w:rsid w:val="004C2806"/>
    <w:rsid w:val="004D63A6"/>
    <w:rsid w:val="00523EA9"/>
    <w:rsid w:val="00536953"/>
    <w:rsid w:val="00544858"/>
    <w:rsid w:val="00560679"/>
    <w:rsid w:val="0057427E"/>
    <w:rsid w:val="005823B3"/>
    <w:rsid w:val="005B61D5"/>
    <w:rsid w:val="005C16EB"/>
    <w:rsid w:val="005F46F1"/>
    <w:rsid w:val="00606D11"/>
    <w:rsid w:val="0065076C"/>
    <w:rsid w:val="00666130"/>
    <w:rsid w:val="0067622C"/>
    <w:rsid w:val="00680D3B"/>
    <w:rsid w:val="00684932"/>
    <w:rsid w:val="006A38A8"/>
    <w:rsid w:val="006B2BB0"/>
    <w:rsid w:val="006D645E"/>
    <w:rsid w:val="006E069F"/>
    <w:rsid w:val="00734AFE"/>
    <w:rsid w:val="00761047"/>
    <w:rsid w:val="0077168E"/>
    <w:rsid w:val="007719A7"/>
    <w:rsid w:val="007837D2"/>
    <w:rsid w:val="0078647A"/>
    <w:rsid w:val="0079697E"/>
    <w:rsid w:val="007A0A76"/>
    <w:rsid w:val="007C54CB"/>
    <w:rsid w:val="007D1900"/>
    <w:rsid w:val="007D543B"/>
    <w:rsid w:val="00834B39"/>
    <w:rsid w:val="00845C17"/>
    <w:rsid w:val="0086642F"/>
    <w:rsid w:val="00885749"/>
    <w:rsid w:val="008871B1"/>
    <w:rsid w:val="00897990"/>
    <w:rsid w:val="008B3C19"/>
    <w:rsid w:val="008C096A"/>
    <w:rsid w:val="008C2C9F"/>
    <w:rsid w:val="008E5FC9"/>
    <w:rsid w:val="008F2482"/>
    <w:rsid w:val="0092772C"/>
    <w:rsid w:val="00930791"/>
    <w:rsid w:val="00931DE8"/>
    <w:rsid w:val="00947347"/>
    <w:rsid w:val="0095206D"/>
    <w:rsid w:val="009557EE"/>
    <w:rsid w:val="009A1E34"/>
    <w:rsid w:val="009B070B"/>
    <w:rsid w:val="009B7002"/>
    <w:rsid w:val="009C05B7"/>
    <w:rsid w:val="009D2AA2"/>
    <w:rsid w:val="009D6813"/>
    <w:rsid w:val="009E59CE"/>
    <w:rsid w:val="009F7D56"/>
    <w:rsid w:val="00A201DA"/>
    <w:rsid w:val="00A50BD3"/>
    <w:rsid w:val="00A62071"/>
    <w:rsid w:val="00A701F8"/>
    <w:rsid w:val="00A72D0F"/>
    <w:rsid w:val="00A743C1"/>
    <w:rsid w:val="00A7598D"/>
    <w:rsid w:val="00A7662F"/>
    <w:rsid w:val="00A8512A"/>
    <w:rsid w:val="00A86414"/>
    <w:rsid w:val="00A871FF"/>
    <w:rsid w:val="00A8785B"/>
    <w:rsid w:val="00A91910"/>
    <w:rsid w:val="00A931F9"/>
    <w:rsid w:val="00AC23F6"/>
    <w:rsid w:val="00AC46D0"/>
    <w:rsid w:val="00AD27C6"/>
    <w:rsid w:val="00AF4BD5"/>
    <w:rsid w:val="00B5127F"/>
    <w:rsid w:val="00B60534"/>
    <w:rsid w:val="00B737A0"/>
    <w:rsid w:val="00B94B1F"/>
    <w:rsid w:val="00BA55F8"/>
    <w:rsid w:val="00BA7979"/>
    <w:rsid w:val="00BB05FC"/>
    <w:rsid w:val="00BC185F"/>
    <w:rsid w:val="00BC2851"/>
    <w:rsid w:val="00C14159"/>
    <w:rsid w:val="00C2361E"/>
    <w:rsid w:val="00C24BFA"/>
    <w:rsid w:val="00C27CE6"/>
    <w:rsid w:val="00C3172B"/>
    <w:rsid w:val="00C40AB0"/>
    <w:rsid w:val="00C614ED"/>
    <w:rsid w:val="00C64C41"/>
    <w:rsid w:val="00CA6930"/>
    <w:rsid w:val="00CB5B02"/>
    <w:rsid w:val="00CC5C5B"/>
    <w:rsid w:val="00CD10A8"/>
    <w:rsid w:val="00CD3A5C"/>
    <w:rsid w:val="00CE1378"/>
    <w:rsid w:val="00CE1581"/>
    <w:rsid w:val="00D4044E"/>
    <w:rsid w:val="00D72952"/>
    <w:rsid w:val="00D744C9"/>
    <w:rsid w:val="00D82AC4"/>
    <w:rsid w:val="00DA2AC9"/>
    <w:rsid w:val="00DB3408"/>
    <w:rsid w:val="00DF3A97"/>
    <w:rsid w:val="00E00A26"/>
    <w:rsid w:val="00E46C5D"/>
    <w:rsid w:val="00E535BB"/>
    <w:rsid w:val="00EA6D2D"/>
    <w:rsid w:val="00EC3A3E"/>
    <w:rsid w:val="00EE2F5B"/>
    <w:rsid w:val="00EE2F86"/>
    <w:rsid w:val="00F04517"/>
    <w:rsid w:val="00F23A90"/>
    <w:rsid w:val="00F3588C"/>
    <w:rsid w:val="00F529A9"/>
    <w:rsid w:val="00F5475D"/>
    <w:rsid w:val="00F54F1C"/>
    <w:rsid w:val="00F621F8"/>
    <w:rsid w:val="00F852EB"/>
    <w:rsid w:val="00F874A1"/>
    <w:rsid w:val="00F93828"/>
    <w:rsid w:val="00F95784"/>
    <w:rsid w:val="00FB2D8D"/>
    <w:rsid w:val="00FB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8D1A"/>
  <w15:chartTrackingRefBased/>
  <w15:docId w15:val="{3DCE8CEF-40EF-44B4-B06D-0A29CAA3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10892</Characters>
  <Application>Microsoft Office Word</Application>
  <DocSecurity>0</DocSecurity>
  <Lines>340</Lines>
  <Paragraphs>294</Paragraphs>
  <ScaleCrop>false</ScaleCrop>
  <HeadingPairs>
    <vt:vector size="2" baseType="variant">
      <vt:variant>
        <vt:lpstr>Title</vt:lpstr>
      </vt:variant>
      <vt:variant>
        <vt:i4>1</vt:i4>
      </vt:variant>
    </vt:vector>
  </HeadingPairs>
  <TitlesOfParts>
    <vt:vector size="1" baseType="lpstr">
      <vt:lpstr/>
    </vt:vector>
  </TitlesOfParts>
  <Company>Stanford University IT</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Lok</dc:creator>
  <cp:keywords/>
  <dc:description/>
  <cp:lastModifiedBy>Renske Lok</cp:lastModifiedBy>
  <cp:revision>2</cp:revision>
  <dcterms:created xsi:type="dcterms:W3CDTF">2022-12-21T17:11:00Z</dcterms:created>
  <dcterms:modified xsi:type="dcterms:W3CDTF">2022-12-21T17:11:00Z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63ccc08c-b8aa-4b2c-8c89-620fdcc5952d</vt:lpwstr>
  </property>
</Properties>
</file>