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BA59" w14:textId="6948628A" w:rsidR="00A315AB" w:rsidRPr="00393B38" w:rsidRDefault="00A016C6">
      <w:pPr>
        <w:spacing w:after="160" w:line="259" w:lineRule="auto"/>
        <w:rPr>
          <w:b/>
          <w:bCs/>
        </w:rPr>
      </w:pPr>
      <w:r w:rsidRPr="00393B38">
        <w:rPr>
          <w:b/>
          <w:bCs/>
        </w:rPr>
        <w:t xml:space="preserve">Supplementary </w:t>
      </w:r>
      <w:r w:rsidR="00346276" w:rsidRPr="00393B38">
        <w:rPr>
          <w:b/>
          <w:bCs/>
        </w:rPr>
        <w:t xml:space="preserve">Table </w:t>
      </w:r>
      <w:r w:rsidR="00F94286">
        <w:rPr>
          <w:b/>
          <w:bCs/>
        </w:rPr>
        <w:t>S</w:t>
      </w:r>
      <w:r w:rsidRPr="00393B38">
        <w:rPr>
          <w:b/>
          <w:bCs/>
        </w:rPr>
        <w:t>7</w:t>
      </w:r>
      <w:r w:rsidR="00346276" w:rsidRPr="00393B38">
        <w:rPr>
          <w:b/>
          <w:bCs/>
        </w:rPr>
        <w:t xml:space="preserve">. </w:t>
      </w:r>
      <w:r w:rsidR="00346276" w:rsidRPr="00393B38">
        <w:t xml:space="preserve">Adverse events among older people aged &gt;65 years after the booster (3rd dose) vaccination (post-boost) by type </w:t>
      </w:r>
      <w:r w:rsidR="00393B38">
        <w:t>and</w:t>
      </w:r>
      <w:r w:rsidR="00346276" w:rsidRPr="00393B38">
        <w:t xml:space="preserve"> route of booster vaccine administration</w:t>
      </w:r>
    </w:p>
    <w:tbl>
      <w:tblPr>
        <w:tblStyle w:val="TableGrid"/>
        <w:tblW w:w="10632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65"/>
        <w:gridCol w:w="1428"/>
        <w:gridCol w:w="1562"/>
        <w:gridCol w:w="1415"/>
        <w:gridCol w:w="1306"/>
        <w:gridCol w:w="967"/>
      </w:tblGrid>
      <w:tr w:rsidR="00733161" w:rsidRPr="00393B38" w14:paraId="1222898B" w14:textId="77777777" w:rsidTr="00C830AF">
        <w:trPr>
          <w:trHeight w:val="335"/>
          <w:tblHeader/>
          <w:jc w:val="center"/>
        </w:trPr>
        <w:tc>
          <w:tcPr>
            <w:tcW w:w="2689" w:type="dxa"/>
            <w:vMerge w:val="restart"/>
            <w:shd w:val="clear" w:color="auto" w:fill="auto"/>
          </w:tcPr>
          <w:p w14:paraId="06E017DA" w14:textId="77777777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Adverse events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</w:tcPr>
          <w:p w14:paraId="5DFFB2DA" w14:textId="77777777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1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8D27B85" w14:textId="1601A9BD" w:rsidR="00733161" w:rsidRPr="00393B38" w:rsidRDefault="00016FD9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Type </w:t>
            </w:r>
            <w:r w:rsid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and</w:t>
            </w: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route of booster vaccine administration</w:t>
            </w:r>
          </w:p>
        </w:tc>
        <w:tc>
          <w:tcPr>
            <w:tcW w:w="967" w:type="dxa"/>
            <w:shd w:val="clear" w:color="auto" w:fill="auto"/>
          </w:tcPr>
          <w:p w14:paraId="61DDB982" w14:textId="50DEEEC4" w:rsidR="00733161" w:rsidRPr="00393B38" w:rsidRDefault="00C830AF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733161" w:rsidRPr="00393B38">
              <w:rPr>
                <w:rFonts w:cstheme="minorHAnsi"/>
                <w:b/>
                <w:bCs/>
                <w:sz w:val="20"/>
                <w:szCs w:val="20"/>
              </w:rPr>
              <w:t>-value</w:t>
            </w:r>
          </w:p>
        </w:tc>
      </w:tr>
      <w:tr w:rsidR="00E179D9" w:rsidRPr="00393B38" w14:paraId="447BDC41" w14:textId="77777777" w:rsidTr="00C830AF">
        <w:trPr>
          <w:trHeight w:val="158"/>
          <w:jc w:val="center"/>
        </w:trPr>
        <w:tc>
          <w:tcPr>
            <w:tcW w:w="2689" w:type="dxa"/>
            <w:vMerge/>
            <w:shd w:val="clear" w:color="auto" w:fill="auto"/>
          </w:tcPr>
          <w:p w14:paraId="520360C1" w14:textId="77777777" w:rsidR="00E179D9" w:rsidRPr="00393B38" w:rsidRDefault="00E179D9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shd w:val="clear" w:color="auto" w:fill="auto"/>
          </w:tcPr>
          <w:p w14:paraId="2DA40484" w14:textId="7884B92A" w:rsidR="00E179D9" w:rsidRPr="00393B38" w:rsidRDefault="00E179D9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F48D6BE" w14:textId="77777777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mRNA-1273</w:t>
            </w:r>
          </w:p>
          <w:p w14:paraId="327C6E66" w14:textId="06FE7B69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(ID)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247CCD" w14:textId="77777777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/>
              </w:rPr>
              <w:t>mRNA-1273</w:t>
            </w:r>
          </w:p>
          <w:p w14:paraId="33730557" w14:textId="6BD122AA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(IM)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6E3FA6" w14:textId="512BC473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BNT162b2 (ID)</w:t>
            </w:r>
          </w:p>
        </w:tc>
        <w:tc>
          <w:tcPr>
            <w:tcW w:w="130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1DA0196" w14:textId="171C50D0" w:rsidR="00E179D9" w:rsidRPr="00393B38" w:rsidRDefault="00E179D9" w:rsidP="00C830A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BNT162b2 (IM)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00A13BB2" w14:textId="77777777" w:rsidR="00E179D9" w:rsidRPr="00393B38" w:rsidRDefault="00E179D9" w:rsidP="00C830AF">
            <w:pPr>
              <w:spacing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13AF" w:rsidRPr="00393B38" w14:paraId="20DACD3B" w14:textId="77777777" w:rsidTr="00C830AF">
        <w:trPr>
          <w:trHeight w:val="190"/>
          <w:jc w:val="center"/>
        </w:trPr>
        <w:tc>
          <w:tcPr>
            <w:tcW w:w="268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BD7E9E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</w:tcPr>
          <w:p w14:paraId="26AF4C31" w14:textId="60CC0BEA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(n = 2</w:t>
            </w:r>
            <w:r w:rsidR="00FC1B8E"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0AB0A5" w14:textId="770C721B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(n = 3</w:t>
            </w:r>
            <w:r w:rsidR="00FC1B8E"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B27704C" w14:textId="352E7353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(n = 35)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30C02F3" w14:textId="3B128634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(n = </w:t>
            </w:r>
            <w:r w:rsidR="00D17870"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EDA217B" w14:textId="70038982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(n = </w:t>
            </w:r>
            <w:r w:rsidR="00D17870"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  <w:r w:rsidRPr="00393B3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6481F7" w14:textId="77777777" w:rsidR="00733161" w:rsidRPr="00393B38" w:rsidRDefault="00733161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52B5" w:rsidRPr="00393B38" w14:paraId="4672BE62" w14:textId="77777777" w:rsidTr="00C830AF">
        <w:trPr>
          <w:trHeight w:val="565"/>
          <w:jc w:val="center"/>
        </w:trPr>
        <w:tc>
          <w:tcPr>
            <w:tcW w:w="268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5000483" w14:textId="77777777" w:rsidR="003652B5" w:rsidRPr="00393B38" w:rsidRDefault="003652B5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Local reaction, n (%)</w:t>
            </w:r>
          </w:p>
          <w:p w14:paraId="6CB9D248" w14:textId="77777777" w:rsidR="003652B5" w:rsidRPr="00393B38" w:rsidRDefault="003652B5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2FC4F2F1" w14:textId="77777777" w:rsidR="003652B5" w:rsidRPr="00393B38" w:rsidRDefault="003652B5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7200DC8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136 (64.76)</w:t>
            </w:r>
          </w:p>
          <w:p w14:paraId="13BD86B4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87 (41.43)</w:t>
            </w:r>
          </w:p>
          <w:p w14:paraId="041530DC" w14:textId="68E56115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49 (23.33)</w:t>
            </w:r>
          </w:p>
        </w:tc>
        <w:tc>
          <w:tcPr>
            <w:tcW w:w="14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875201A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28 (80.00)</w:t>
            </w:r>
          </w:p>
          <w:p w14:paraId="705D72C3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18 (51.43)</w:t>
            </w:r>
          </w:p>
          <w:p w14:paraId="34A84340" w14:textId="4C08A391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(28.57)</w:t>
            </w:r>
          </w:p>
        </w:tc>
        <w:tc>
          <w:tcPr>
            <w:tcW w:w="156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923547C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25 (71.43)</w:t>
            </w:r>
          </w:p>
          <w:p w14:paraId="6B6D0804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(31.43)</w:t>
            </w:r>
          </w:p>
          <w:p w14:paraId="45D28F5D" w14:textId="50D972AB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14(40.00)</w:t>
            </w:r>
          </w:p>
        </w:tc>
        <w:tc>
          <w:tcPr>
            <w:tcW w:w="14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2AC8785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38 (54.29)</w:t>
            </w:r>
          </w:p>
          <w:p w14:paraId="6FD7C537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31 (44.29)</w:t>
            </w:r>
          </w:p>
          <w:p w14:paraId="5C64DCA2" w14:textId="43B5CF42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7(10.00)</w:t>
            </w:r>
          </w:p>
        </w:tc>
        <w:tc>
          <w:tcPr>
            <w:tcW w:w="130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6E155AB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45 (64.29)</w:t>
            </w:r>
          </w:p>
          <w:p w14:paraId="2DA04FB9" w14:textId="77777777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27 (38.57)</w:t>
            </w:r>
          </w:p>
          <w:p w14:paraId="18631284" w14:textId="7A1F346F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18 (25.71)</w:t>
            </w:r>
          </w:p>
        </w:tc>
        <w:tc>
          <w:tcPr>
            <w:tcW w:w="9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C14D66B" w14:textId="2D1B4514" w:rsidR="003652B5" w:rsidRPr="00393B38" w:rsidRDefault="003652B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0.017*</w:t>
            </w:r>
          </w:p>
        </w:tc>
      </w:tr>
      <w:tr w:rsidR="00D17870" w:rsidRPr="00393B38" w14:paraId="0126F9A1" w14:textId="77777777" w:rsidTr="00C830AF">
        <w:trPr>
          <w:trHeight w:val="674"/>
          <w:jc w:val="center"/>
        </w:trPr>
        <w:tc>
          <w:tcPr>
            <w:tcW w:w="2689" w:type="dxa"/>
            <w:tcBorders>
              <w:top w:val="dotted" w:sz="4" w:space="0" w:color="auto"/>
              <w:bottom w:val="single" w:sz="12" w:space="0" w:color="auto"/>
            </w:tcBorders>
          </w:tcPr>
          <w:p w14:paraId="3AFE84A7" w14:textId="77777777" w:rsidR="00D17870" w:rsidRPr="00393B38" w:rsidRDefault="00D17870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Injection site reaction, n (%)</w:t>
            </w:r>
          </w:p>
          <w:p w14:paraId="5133C658" w14:textId="77777777" w:rsidR="00D17870" w:rsidRPr="00393B38" w:rsidRDefault="00D17870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4A4D0957" w14:textId="77777777" w:rsidR="00D17870" w:rsidRPr="00393B38" w:rsidRDefault="00D17870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12" w:space="0" w:color="auto"/>
            </w:tcBorders>
          </w:tcPr>
          <w:p w14:paraId="519292C5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136 (64.76)</w:t>
            </w:r>
          </w:p>
          <w:p w14:paraId="7F1573BE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87 (41.43)</w:t>
            </w:r>
          </w:p>
          <w:p w14:paraId="1943C40B" w14:textId="75063A9A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49 (23.33)</w:t>
            </w:r>
          </w:p>
        </w:tc>
        <w:tc>
          <w:tcPr>
            <w:tcW w:w="1428" w:type="dxa"/>
            <w:tcBorders>
              <w:top w:val="dotted" w:sz="4" w:space="0" w:color="auto"/>
              <w:bottom w:val="single" w:sz="12" w:space="0" w:color="auto"/>
            </w:tcBorders>
          </w:tcPr>
          <w:p w14:paraId="13CCC6B1" w14:textId="48ADF23D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</w:t>
            </w:r>
            <w:r w:rsidR="00984ACD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 xml:space="preserve"> (80.00)</w:t>
            </w:r>
          </w:p>
          <w:p w14:paraId="31EF2D66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18 (51.43)</w:t>
            </w:r>
          </w:p>
          <w:p w14:paraId="166A524D" w14:textId="3FAD6544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(28.57)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12" w:space="0" w:color="auto"/>
            </w:tcBorders>
          </w:tcPr>
          <w:p w14:paraId="3B4CF9B2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25 (71.43)</w:t>
            </w:r>
          </w:p>
          <w:p w14:paraId="1313F1EA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(31.43)</w:t>
            </w:r>
          </w:p>
          <w:p w14:paraId="13CF961A" w14:textId="7F346616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14(40.00)</w:t>
            </w:r>
          </w:p>
        </w:tc>
        <w:tc>
          <w:tcPr>
            <w:tcW w:w="1415" w:type="dxa"/>
            <w:tcBorders>
              <w:top w:val="dotted" w:sz="4" w:space="0" w:color="auto"/>
              <w:bottom w:val="single" w:sz="12" w:space="0" w:color="auto"/>
            </w:tcBorders>
          </w:tcPr>
          <w:p w14:paraId="0338D33F" w14:textId="41540A2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</w:t>
            </w:r>
            <w:r w:rsidR="00984ACD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 xml:space="preserve"> (54.29)</w:t>
            </w:r>
          </w:p>
          <w:p w14:paraId="360CBAA8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31 (44.29)</w:t>
            </w:r>
          </w:p>
          <w:p w14:paraId="38C5A28B" w14:textId="21617D4D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7(10.00)</w:t>
            </w:r>
          </w:p>
        </w:tc>
        <w:tc>
          <w:tcPr>
            <w:tcW w:w="1306" w:type="dxa"/>
            <w:tcBorders>
              <w:top w:val="dotted" w:sz="4" w:space="0" w:color="auto"/>
              <w:bottom w:val="single" w:sz="12" w:space="0" w:color="auto"/>
            </w:tcBorders>
          </w:tcPr>
          <w:p w14:paraId="00ED7780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45 (64.29)</w:t>
            </w:r>
          </w:p>
          <w:p w14:paraId="310E21C6" w14:textId="77777777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27 (38.57)</w:t>
            </w:r>
          </w:p>
          <w:p w14:paraId="053D85DB" w14:textId="06326C38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18 (25.71)</w:t>
            </w:r>
          </w:p>
        </w:tc>
        <w:tc>
          <w:tcPr>
            <w:tcW w:w="967" w:type="dxa"/>
            <w:tcBorders>
              <w:top w:val="dotted" w:sz="4" w:space="0" w:color="auto"/>
              <w:bottom w:val="single" w:sz="12" w:space="0" w:color="auto"/>
            </w:tcBorders>
          </w:tcPr>
          <w:p w14:paraId="2116C241" w14:textId="472CA9B4" w:rsidR="00D17870" w:rsidRPr="00393B38" w:rsidRDefault="00D1787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0.017*</w:t>
            </w:r>
          </w:p>
        </w:tc>
      </w:tr>
      <w:tr w:rsidR="008613AF" w:rsidRPr="00393B38" w14:paraId="0FDEAC80" w14:textId="77777777" w:rsidTr="00C830AF">
        <w:trPr>
          <w:trHeight w:val="661"/>
          <w:jc w:val="center"/>
        </w:trPr>
        <w:tc>
          <w:tcPr>
            <w:tcW w:w="268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043BD25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Systemic reaction, n (%)</w:t>
            </w:r>
          </w:p>
          <w:p w14:paraId="01BBFF00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24324C36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8A308C" w14:textId="10D40359" w:rsidR="00733161" w:rsidRPr="00393B38" w:rsidRDefault="0008584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107 (51.4</w:t>
            </w:r>
            <w:r w:rsidR="00984ACD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D0C40A9" w14:textId="472F2631" w:rsidR="00085846" w:rsidRPr="00393B38" w:rsidRDefault="0008584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</w:t>
            </w:r>
            <w:r w:rsidR="00984ACD" w:rsidRPr="00393B38">
              <w:rPr>
                <w:rFonts w:cstheme="minorHAnsi"/>
                <w:sz w:val="20"/>
                <w:szCs w:val="20"/>
              </w:rPr>
              <w:t>6</w:t>
            </w:r>
            <w:r w:rsidRPr="00393B38">
              <w:rPr>
                <w:rFonts w:cstheme="minorHAnsi"/>
                <w:sz w:val="20"/>
                <w:szCs w:val="20"/>
              </w:rPr>
              <w:t xml:space="preserve"> (</w:t>
            </w:r>
            <w:r w:rsidR="00984ACD" w:rsidRPr="00393B38">
              <w:rPr>
                <w:rFonts w:cstheme="minorHAnsi"/>
                <w:sz w:val="20"/>
                <w:szCs w:val="20"/>
              </w:rPr>
              <w:t>31.43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CE1C881" w14:textId="357A7450" w:rsidR="00085846" w:rsidRPr="00393B38" w:rsidRDefault="0008584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42 (20.</w:t>
            </w:r>
            <w:r w:rsidR="00984ACD" w:rsidRPr="00393B38">
              <w:rPr>
                <w:rFonts w:cstheme="minorHAnsi"/>
                <w:sz w:val="20"/>
                <w:szCs w:val="20"/>
              </w:rPr>
              <w:t>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41339A" w14:textId="769A9166" w:rsidR="00733161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14 (</w:t>
            </w:r>
            <w:r w:rsidR="00D17870" w:rsidRPr="00393B38">
              <w:rPr>
                <w:rFonts w:cstheme="minorHAnsi"/>
                <w:sz w:val="20"/>
                <w:szCs w:val="20"/>
              </w:rPr>
              <w:t>40.00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A943126" w14:textId="502A2B21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8 (22.</w:t>
            </w:r>
            <w:r w:rsidR="00D17870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52A0B48" w14:textId="0B630EDC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</w:t>
            </w:r>
            <w:r w:rsidR="00D17870" w:rsidRPr="00393B38">
              <w:rPr>
                <w:rFonts w:cstheme="minorHAnsi"/>
                <w:sz w:val="20"/>
                <w:szCs w:val="20"/>
              </w:rPr>
              <w:t>17.14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6BCD086" w14:textId="006FEC98" w:rsidR="00733161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18 (51.44)</w:t>
            </w:r>
          </w:p>
          <w:p w14:paraId="55AD500A" w14:textId="77777777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9 (25.17)</w:t>
            </w:r>
          </w:p>
          <w:p w14:paraId="4DF4F082" w14:textId="0BDEB21D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9 (25.17)</w:t>
            </w:r>
          </w:p>
        </w:tc>
        <w:tc>
          <w:tcPr>
            <w:tcW w:w="141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296F32" w14:textId="4BF5DE72" w:rsidR="00733161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</w:t>
            </w:r>
            <w:r w:rsidR="00D17870" w:rsidRPr="00393B38">
              <w:rPr>
                <w:rFonts w:cstheme="minorHAnsi"/>
                <w:sz w:val="20"/>
                <w:szCs w:val="20"/>
              </w:rPr>
              <w:t>5</w:t>
            </w:r>
            <w:r w:rsidRPr="00393B38">
              <w:rPr>
                <w:rFonts w:cstheme="minorHAnsi"/>
                <w:sz w:val="20"/>
                <w:szCs w:val="20"/>
              </w:rPr>
              <w:t xml:space="preserve"> (50.00)</w:t>
            </w:r>
          </w:p>
          <w:p w14:paraId="2C4977E7" w14:textId="55F00118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</w:t>
            </w:r>
            <w:r w:rsidR="00D17870" w:rsidRPr="00393B38">
              <w:rPr>
                <w:rFonts w:cstheme="minorHAnsi"/>
                <w:sz w:val="20"/>
                <w:szCs w:val="20"/>
              </w:rPr>
              <w:t>5</w:t>
            </w:r>
            <w:r w:rsidRPr="00393B38">
              <w:rPr>
                <w:rFonts w:cstheme="minorHAnsi"/>
                <w:sz w:val="20"/>
                <w:szCs w:val="20"/>
              </w:rPr>
              <w:t xml:space="preserve"> (35.</w:t>
            </w:r>
            <w:r w:rsidR="00D17870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F48FF48" w14:textId="099ACFE9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(14.</w:t>
            </w:r>
            <w:r w:rsidR="00D17870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C1B7569" w14:textId="4DBA2773" w:rsidR="00733161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41 (</w:t>
            </w:r>
            <w:r w:rsidR="00984ACD" w:rsidRPr="00393B38">
              <w:rPr>
                <w:rFonts w:cstheme="minorHAnsi"/>
                <w:sz w:val="20"/>
                <w:szCs w:val="20"/>
              </w:rPr>
              <w:t>58.57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D1A10F2" w14:textId="52CC19C7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24 (34.</w:t>
            </w:r>
            <w:r w:rsidR="00984ACD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00D505D" w14:textId="2AB45BD5" w:rsidR="008B2C42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17 (2</w:t>
            </w:r>
            <w:r w:rsidR="00984ACD" w:rsidRPr="00393B38">
              <w:rPr>
                <w:rFonts w:cstheme="minorHAnsi"/>
                <w:sz w:val="20"/>
                <w:szCs w:val="20"/>
              </w:rPr>
              <w:t>4.29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6B81A87" w14:textId="36B06CE7" w:rsidR="00733161" w:rsidRPr="00393B38" w:rsidRDefault="008B2C4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984ACD" w:rsidRPr="00393B38">
              <w:rPr>
                <w:rFonts w:cstheme="minorHAnsi"/>
                <w:sz w:val="20"/>
                <w:szCs w:val="20"/>
              </w:rPr>
              <w:t>067</w:t>
            </w:r>
          </w:p>
        </w:tc>
      </w:tr>
      <w:tr w:rsidR="008613AF" w:rsidRPr="00393B38" w14:paraId="1BE59649" w14:textId="77777777" w:rsidTr="00C830AF">
        <w:trPr>
          <w:trHeight w:val="656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6C8C5CED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Myalgia, n (%)</w:t>
            </w:r>
          </w:p>
          <w:p w14:paraId="5FD5D34D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29181DB2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472680CD" w14:textId="7081AFDF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70 (33.</w:t>
            </w:r>
            <w:r w:rsidR="00F815F9" w:rsidRPr="00393B38">
              <w:rPr>
                <w:rFonts w:cstheme="minorHAnsi"/>
                <w:sz w:val="20"/>
                <w:szCs w:val="20"/>
              </w:rPr>
              <w:t>33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8302859" w14:textId="025D6081" w:rsidR="00D13E27" w:rsidRPr="00393B38" w:rsidRDefault="00F815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42</w:t>
            </w:r>
            <w:r w:rsidR="00D13E27" w:rsidRPr="00393B38">
              <w:rPr>
                <w:rFonts w:cstheme="minorHAnsi"/>
                <w:sz w:val="20"/>
                <w:szCs w:val="20"/>
              </w:rPr>
              <w:t xml:space="preserve"> (20.</w:t>
            </w:r>
            <w:r w:rsidRPr="00393B38">
              <w:rPr>
                <w:rFonts w:cstheme="minorHAnsi"/>
                <w:sz w:val="20"/>
                <w:szCs w:val="20"/>
              </w:rPr>
              <w:t>00</w:t>
            </w:r>
            <w:r w:rsidR="00D13E27"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4A6E4C2" w14:textId="3BF49A38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</w:t>
            </w:r>
            <w:r w:rsidR="00F815F9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 xml:space="preserve"> (13.</w:t>
            </w:r>
            <w:r w:rsidR="00F815F9" w:rsidRPr="00393B38">
              <w:rPr>
                <w:rFonts w:cstheme="minorHAnsi"/>
                <w:sz w:val="20"/>
                <w:szCs w:val="20"/>
              </w:rPr>
              <w:t>33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781369A3" w14:textId="1E9CE692" w:rsidR="00733161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9 (25.</w:t>
            </w:r>
            <w:r w:rsidR="00F815F9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F864D7E" w14:textId="2258CDAA" w:rsidR="000C2E54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 (11.</w:t>
            </w:r>
            <w:r w:rsidR="00E52AC7" w:rsidRPr="00393B38">
              <w:rPr>
                <w:rFonts w:cstheme="minorHAnsi"/>
                <w:sz w:val="20"/>
                <w:szCs w:val="20"/>
              </w:rPr>
              <w:t>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E723D7B" w14:textId="61D85453" w:rsidR="000C2E54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</w:t>
            </w:r>
            <w:r w:rsidR="00FA26EF" w:rsidRPr="00393B38">
              <w:rPr>
                <w:rFonts w:cstheme="minorHAnsi"/>
                <w:sz w:val="20"/>
                <w:szCs w:val="20"/>
              </w:rPr>
              <w:t xml:space="preserve"> </w:t>
            </w:r>
            <w:r w:rsidRPr="00393B38">
              <w:rPr>
                <w:rFonts w:cstheme="minorHAnsi"/>
                <w:sz w:val="20"/>
                <w:szCs w:val="20"/>
              </w:rPr>
              <w:t>(1</w:t>
            </w:r>
            <w:r w:rsidR="00E52AC7" w:rsidRPr="00393B38">
              <w:rPr>
                <w:rFonts w:cstheme="minorHAnsi"/>
                <w:sz w:val="20"/>
                <w:szCs w:val="20"/>
              </w:rPr>
              <w:t>4.29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0DB83E6A" w14:textId="77777777" w:rsidR="00733161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13 (37.14)</w:t>
            </w:r>
          </w:p>
          <w:p w14:paraId="3CDCEDAB" w14:textId="77777777" w:rsidR="000C2E54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 (20.00)</w:t>
            </w:r>
          </w:p>
          <w:p w14:paraId="22DACDEF" w14:textId="1EED7E63" w:rsidR="000C2E54" w:rsidRPr="00393B38" w:rsidRDefault="000C2E54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(17.14)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3212B020" w14:textId="47095D9E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17 (2</w:t>
            </w:r>
            <w:r w:rsidR="00F815F9" w:rsidRPr="00393B38">
              <w:rPr>
                <w:rFonts w:cstheme="minorHAnsi"/>
                <w:sz w:val="20"/>
                <w:szCs w:val="20"/>
              </w:rPr>
              <w:t>4.28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0194AB9" w14:textId="298DC862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</w:t>
            </w:r>
            <w:r w:rsidR="00E52AC7" w:rsidRPr="00393B38">
              <w:rPr>
                <w:rFonts w:cstheme="minorHAnsi"/>
                <w:sz w:val="20"/>
                <w:szCs w:val="20"/>
              </w:rPr>
              <w:t>15.71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26658869" w14:textId="5BDFB2A4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(8.</w:t>
            </w:r>
            <w:r w:rsidR="00E52AC7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1501549E" w14:textId="377985D8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31 (44.</w:t>
            </w:r>
            <w:r w:rsidR="00F815F9" w:rsidRPr="00393B38">
              <w:rPr>
                <w:rFonts w:cstheme="minorHAnsi"/>
                <w:sz w:val="20"/>
                <w:szCs w:val="20"/>
              </w:rPr>
              <w:t>28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4B47264" w14:textId="7710FEF9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20 (28.</w:t>
            </w:r>
            <w:r w:rsidR="00E52AC7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0E80BFD" w14:textId="5497E2BB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(15.</w:t>
            </w:r>
            <w:r w:rsidR="00E52AC7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04A3D316" w14:textId="73F23BF6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F815F9" w:rsidRPr="00393B38">
              <w:rPr>
                <w:rFonts w:cstheme="minorHAnsi"/>
                <w:sz w:val="20"/>
                <w:szCs w:val="20"/>
              </w:rPr>
              <w:t>137</w:t>
            </w:r>
          </w:p>
        </w:tc>
      </w:tr>
      <w:tr w:rsidR="008613AF" w:rsidRPr="00393B38" w14:paraId="095C2F25" w14:textId="77777777" w:rsidTr="00C830AF">
        <w:trPr>
          <w:trHeight w:val="624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51C33733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Fatigue, n (%)</w:t>
            </w:r>
          </w:p>
          <w:p w14:paraId="492980B6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583B9025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0BCB8E03" w14:textId="0F5903C7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</w:t>
            </w:r>
            <w:r w:rsidR="00441BC5" w:rsidRPr="00393B38">
              <w:rPr>
                <w:rFonts w:cstheme="minorHAnsi"/>
                <w:sz w:val="20"/>
                <w:szCs w:val="20"/>
              </w:rPr>
              <w:t>9</w:t>
            </w:r>
            <w:r w:rsidRPr="00393B38">
              <w:rPr>
                <w:rFonts w:cstheme="minorHAnsi"/>
                <w:sz w:val="20"/>
                <w:szCs w:val="20"/>
              </w:rPr>
              <w:t xml:space="preserve"> (18</w:t>
            </w:r>
            <w:r w:rsidR="00441BC5" w:rsidRPr="00393B38">
              <w:rPr>
                <w:rFonts w:cstheme="minorHAnsi"/>
                <w:sz w:val="20"/>
                <w:szCs w:val="20"/>
              </w:rPr>
              <w:t>.57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52CCC09" w14:textId="12746E81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</w:t>
            </w:r>
            <w:r w:rsidR="00441BC5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 xml:space="preserve"> (1</w:t>
            </w:r>
            <w:r w:rsidR="00441BC5" w:rsidRPr="00393B38">
              <w:rPr>
                <w:rFonts w:cstheme="minorHAnsi"/>
                <w:sz w:val="20"/>
                <w:szCs w:val="20"/>
              </w:rPr>
              <w:t>3.33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F57A89A" w14:textId="3D396E02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(5.2</w:t>
            </w:r>
            <w:r w:rsidR="00441BC5" w:rsidRPr="00393B38">
              <w:rPr>
                <w:rFonts w:cstheme="minorHAnsi"/>
                <w:sz w:val="20"/>
                <w:szCs w:val="20"/>
              </w:rPr>
              <w:t>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2A23E6A0" w14:textId="3C173BB0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</w:rPr>
              <w:t>5 (1</w:t>
            </w:r>
            <w:r w:rsidR="00F815F9" w:rsidRPr="00393B38">
              <w:rPr>
                <w:rFonts w:cstheme="minorHAnsi"/>
                <w:sz w:val="20"/>
                <w:szCs w:val="20"/>
              </w:rPr>
              <w:t>4.29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290A40DD" w14:textId="0318DBEA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4 (11.</w:t>
            </w:r>
            <w:r w:rsidR="00F815F9" w:rsidRPr="00393B38">
              <w:rPr>
                <w:rFonts w:cstheme="minorHAnsi"/>
                <w:sz w:val="20"/>
                <w:szCs w:val="20"/>
                <w:lang w:val="en-GB"/>
              </w:rPr>
              <w:t>43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05DA9EAF" w14:textId="0F473080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1 (</w:t>
            </w:r>
            <w:r w:rsidR="00F815F9" w:rsidRPr="00393B38">
              <w:rPr>
                <w:rFonts w:cstheme="minorHAnsi"/>
                <w:sz w:val="20"/>
                <w:szCs w:val="20"/>
                <w:lang w:val="en-GB"/>
              </w:rPr>
              <w:t>2.86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23979F71" w14:textId="77777777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(8.57)</w:t>
            </w:r>
          </w:p>
          <w:p w14:paraId="7CF263C4" w14:textId="67FE640D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(5.71)</w:t>
            </w:r>
          </w:p>
          <w:p w14:paraId="7905EFF6" w14:textId="38C4DFB5" w:rsidR="00D13E27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1D70C25A" w14:textId="5880C87B" w:rsidR="00733161" w:rsidRPr="00393B38" w:rsidRDefault="00D13E27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</w:t>
            </w:r>
            <w:r w:rsidR="00441BC5" w:rsidRPr="00393B38">
              <w:rPr>
                <w:rFonts w:cstheme="minorHAnsi"/>
                <w:sz w:val="20"/>
                <w:szCs w:val="20"/>
              </w:rPr>
              <w:t>4</w:t>
            </w:r>
            <w:r w:rsidRPr="00393B38">
              <w:rPr>
                <w:rFonts w:cstheme="minorHAnsi"/>
                <w:sz w:val="20"/>
                <w:szCs w:val="20"/>
              </w:rPr>
              <w:t xml:space="preserve"> (</w:t>
            </w:r>
            <w:r w:rsidR="00441BC5" w:rsidRPr="00393B38">
              <w:rPr>
                <w:rFonts w:cstheme="minorHAnsi"/>
                <w:sz w:val="20"/>
                <w:szCs w:val="20"/>
              </w:rPr>
              <w:t>20.00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3314171" w14:textId="21FEC9A6" w:rsidR="00D13E27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</w:t>
            </w:r>
            <w:r w:rsidR="00441BC5" w:rsidRPr="00393B38">
              <w:rPr>
                <w:rFonts w:cstheme="minorHAnsi"/>
                <w:sz w:val="20"/>
                <w:szCs w:val="20"/>
              </w:rPr>
              <w:t>2</w:t>
            </w:r>
            <w:r w:rsidRPr="00393B38">
              <w:rPr>
                <w:rFonts w:cstheme="minorHAnsi"/>
                <w:sz w:val="20"/>
                <w:szCs w:val="20"/>
              </w:rPr>
              <w:t xml:space="preserve"> (</w:t>
            </w:r>
            <w:r w:rsidR="00441BC5" w:rsidRPr="00393B38">
              <w:rPr>
                <w:rFonts w:cstheme="minorHAnsi"/>
                <w:sz w:val="20"/>
                <w:szCs w:val="20"/>
              </w:rPr>
              <w:t>17.14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E1B34E9" w14:textId="5A9D5F49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(2.</w:t>
            </w:r>
            <w:r w:rsidR="00441BC5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6AD038F2" w14:textId="26BA2D00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17 (24.</w:t>
            </w:r>
            <w:r w:rsidR="00441BC5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9BAA13B" w14:textId="3FD6F471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(14.</w:t>
            </w:r>
            <w:r w:rsidR="00441BC5" w:rsidRPr="00393B38">
              <w:rPr>
                <w:rFonts w:cstheme="minorHAnsi"/>
                <w:sz w:val="20"/>
                <w:szCs w:val="20"/>
              </w:rPr>
              <w:t>2</w:t>
            </w:r>
            <w:r w:rsidRPr="00393B38">
              <w:rPr>
                <w:rFonts w:cstheme="minorHAnsi"/>
                <w:sz w:val="20"/>
                <w:szCs w:val="20"/>
              </w:rPr>
              <w:t>9)</w:t>
            </w:r>
          </w:p>
          <w:p w14:paraId="66EDA567" w14:textId="5F27F47D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 (10</w:t>
            </w:r>
            <w:r w:rsidR="00441BC5" w:rsidRPr="00393B38">
              <w:rPr>
                <w:rFonts w:cstheme="minorHAnsi"/>
                <w:sz w:val="20"/>
                <w:szCs w:val="20"/>
              </w:rPr>
              <w:t>.00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51501C58" w14:textId="70C4BD74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441BC5" w:rsidRPr="00393B38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8613AF" w:rsidRPr="00393B38" w14:paraId="05EF6333" w14:textId="77777777" w:rsidTr="00C830AF">
        <w:trPr>
          <w:trHeight w:val="607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30894362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Headache, n (%)</w:t>
            </w:r>
          </w:p>
          <w:p w14:paraId="1CEACF22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77191E98" w14:textId="77777777" w:rsidR="00733161" w:rsidRPr="00393B38" w:rsidRDefault="00733161" w:rsidP="00C830AF">
            <w:pPr>
              <w:spacing w:line="240" w:lineRule="exact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44B6E315" w14:textId="46E86532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35 (16.</w:t>
            </w:r>
            <w:r w:rsidR="00441BC5" w:rsidRPr="00393B38">
              <w:rPr>
                <w:rFonts w:cstheme="minorHAnsi"/>
                <w:sz w:val="20"/>
                <w:szCs w:val="20"/>
              </w:rPr>
              <w:t>67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A4CB427" w14:textId="7AE3929E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15 (7.</w:t>
            </w:r>
            <w:r w:rsidR="00441BC5" w:rsidRPr="00393B38">
              <w:rPr>
                <w:rFonts w:cstheme="minorHAnsi"/>
                <w:sz w:val="20"/>
                <w:szCs w:val="20"/>
              </w:rPr>
              <w:t>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FE66B75" w14:textId="0500A86F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20 (9.</w:t>
            </w:r>
            <w:r w:rsidR="00441BC5" w:rsidRPr="00393B38">
              <w:rPr>
                <w:rFonts w:cstheme="minorHAnsi"/>
                <w:sz w:val="20"/>
                <w:szCs w:val="20"/>
              </w:rPr>
              <w:t>52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04F57364" w14:textId="674D09D9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(1</w:t>
            </w:r>
            <w:r w:rsidR="00441BC5" w:rsidRPr="00393B38">
              <w:rPr>
                <w:rFonts w:cstheme="minorHAnsi"/>
                <w:sz w:val="20"/>
                <w:szCs w:val="20"/>
              </w:rPr>
              <w:t>7.14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F93335B" w14:textId="0336CEBB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(5.</w:t>
            </w:r>
            <w:r w:rsidR="00441BC5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8141B2D" w14:textId="69CD026C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 (11.</w:t>
            </w:r>
            <w:r w:rsidR="00441BC5" w:rsidRPr="00393B38">
              <w:rPr>
                <w:rFonts w:cstheme="minorHAnsi"/>
                <w:sz w:val="20"/>
                <w:szCs w:val="20"/>
              </w:rPr>
              <w:t>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7EF40870" w14:textId="77777777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 (14.29)</w:t>
            </w:r>
          </w:p>
          <w:p w14:paraId="69F04DE2" w14:textId="77777777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  <w:p w14:paraId="5B2D0F80" w14:textId="48FEC483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 (11.43)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039E13A5" w14:textId="423512EB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8 (11.</w:t>
            </w:r>
            <w:r w:rsidR="00441BC5" w:rsidRPr="00393B38">
              <w:rPr>
                <w:rFonts w:cstheme="minorHAnsi"/>
                <w:sz w:val="20"/>
                <w:szCs w:val="20"/>
              </w:rPr>
              <w:t>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21FCD8F" w14:textId="6992B54B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 (7.</w:t>
            </w:r>
            <w:r w:rsidR="00441BC5" w:rsidRPr="00393B38">
              <w:rPr>
                <w:rFonts w:cstheme="minorHAnsi"/>
                <w:sz w:val="20"/>
                <w:szCs w:val="20"/>
              </w:rPr>
              <w:t>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CD031B9" w14:textId="5A155725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441BC5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65DEBC90" w14:textId="72C307AF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16 (2</w:t>
            </w:r>
            <w:r w:rsidR="00441BC5" w:rsidRPr="00393B38">
              <w:rPr>
                <w:rFonts w:cstheme="minorHAnsi"/>
                <w:sz w:val="20"/>
                <w:szCs w:val="20"/>
              </w:rPr>
              <w:t>2.86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A00A13F" w14:textId="49C2BB0E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 (10.</w:t>
            </w:r>
            <w:r w:rsidR="00441BC5" w:rsidRPr="00393B38">
              <w:rPr>
                <w:rFonts w:cstheme="minorHAnsi"/>
                <w:sz w:val="20"/>
                <w:szCs w:val="20"/>
              </w:rPr>
              <w:t>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B1801EC" w14:textId="2824D701" w:rsidR="007D1B95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9 (1</w:t>
            </w:r>
            <w:r w:rsidR="00441BC5" w:rsidRPr="00393B38">
              <w:rPr>
                <w:rFonts w:cstheme="minorHAnsi"/>
                <w:sz w:val="20"/>
                <w:szCs w:val="20"/>
              </w:rPr>
              <w:t>2.86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3589E3A8" w14:textId="0EC0319A" w:rsidR="00733161" w:rsidRPr="00393B38" w:rsidRDefault="007D1B95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A965A0" w:rsidRPr="00393B38">
              <w:rPr>
                <w:rFonts w:cstheme="minorHAnsi"/>
                <w:sz w:val="20"/>
                <w:szCs w:val="20"/>
              </w:rPr>
              <w:t>33</w:t>
            </w:r>
            <w:r w:rsidR="00441BC5" w:rsidRPr="00393B3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613AF" w:rsidRPr="00393B38" w14:paraId="54789CC1" w14:textId="77777777" w:rsidTr="00C830AF">
        <w:trPr>
          <w:trHeight w:val="730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4BBD53B9" w14:textId="77777777" w:rsidR="00733161" w:rsidRPr="00393B38" w:rsidRDefault="00733161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Fever, n (%)</w:t>
            </w:r>
          </w:p>
          <w:p w14:paraId="3941C2E3" w14:textId="77777777" w:rsidR="00733161" w:rsidRPr="00393B38" w:rsidRDefault="00733161" w:rsidP="00C830AF">
            <w:pPr>
              <w:spacing w:line="240" w:lineRule="exact"/>
              <w:ind w:firstLine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2ADE60C6" w14:textId="77777777" w:rsidR="00733161" w:rsidRPr="00393B38" w:rsidRDefault="00733161" w:rsidP="00C830AF">
            <w:pPr>
              <w:spacing w:line="240" w:lineRule="exact"/>
              <w:ind w:firstLine="311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1168D36D" w14:textId="559C4FED" w:rsidR="00733161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 (3.3</w:t>
            </w:r>
            <w:r w:rsidR="00733232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7E3F2F3" w14:textId="5DBB21CE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 (2.</w:t>
            </w:r>
            <w:r w:rsidR="00733232" w:rsidRPr="00393B38">
              <w:rPr>
                <w:rFonts w:cstheme="minorHAnsi"/>
                <w:sz w:val="20"/>
                <w:szCs w:val="20"/>
              </w:rPr>
              <w:t>38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67B4C09" w14:textId="737F7128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(0.</w:t>
            </w:r>
            <w:r w:rsidR="00733232" w:rsidRPr="00393B38">
              <w:rPr>
                <w:rFonts w:cstheme="minorHAnsi"/>
                <w:sz w:val="20"/>
                <w:szCs w:val="20"/>
              </w:rPr>
              <w:t>95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71D186D5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0E2E9816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5FF7D951" w14:textId="2C8D3D77" w:rsidR="004263A0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56EA242B" w14:textId="6F877C35" w:rsidR="00733161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(5.72)</w:t>
            </w:r>
          </w:p>
          <w:p w14:paraId="3FA3A8F1" w14:textId="77777777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  <w:p w14:paraId="176E00EB" w14:textId="2B63DFAF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2FFBB26E" w14:textId="21168EFA" w:rsidR="00733161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 (5.</w:t>
            </w:r>
            <w:r w:rsidR="00733232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FF0CE74" w14:textId="4BCABCAE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733232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40E446B" w14:textId="757F3C0A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</w:t>
            </w:r>
            <w:r w:rsidR="00733232" w:rsidRPr="00393B38">
              <w:rPr>
                <w:rFonts w:cstheme="minorHAnsi"/>
                <w:sz w:val="20"/>
                <w:szCs w:val="20"/>
              </w:rPr>
              <w:t>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64E79A4D" w14:textId="0AF2FD1D" w:rsidR="00733161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733232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35A25ED" w14:textId="3BF3BF18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733232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5A7E944" w14:textId="618A7FDE" w:rsidR="004263A0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09C7E3BE" w14:textId="08A8E149" w:rsidR="00733161" w:rsidRPr="00393B38" w:rsidRDefault="004578FE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0.2</w:t>
            </w:r>
            <w:r w:rsidR="00733232" w:rsidRPr="00393B38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9648F9" w:rsidRPr="00393B38" w14:paraId="3366B909" w14:textId="77777777" w:rsidTr="00C830AF">
        <w:trPr>
          <w:trHeight w:val="698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1E923CDE" w14:textId="7334B303" w:rsidR="009648F9" w:rsidRPr="00393B38" w:rsidRDefault="00733232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Flu symptom</w:t>
            </w:r>
            <w:r w:rsidR="004C6543" w:rsidRPr="00393B38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9648F9" w:rsidRPr="00393B38">
              <w:rPr>
                <w:rFonts w:cstheme="minorHAnsi"/>
                <w:b/>
                <w:bCs/>
                <w:sz w:val="20"/>
                <w:szCs w:val="20"/>
              </w:rPr>
              <w:t>, n (%)</w:t>
            </w:r>
          </w:p>
          <w:p w14:paraId="6B35DBCD" w14:textId="77777777" w:rsidR="009648F9" w:rsidRPr="00393B38" w:rsidRDefault="009648F9" w:rsidP="00C830AF">
            <w:pPr>
              <w:spacing w:line="240" w:lineRule="exact"/>
              <w:ind w:firstLine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61AD6BA6" w14:textId="0C3E286F" w:rsidR="009648F9" w:rsidRPr="00393B38" w:rsidRDefault="009648F9" w:rsidP="00C830AF">
            <w:pPr>
              <w:spacing w:line="240" w:lineRule="exact"/>
              <w:ind w:firstLine="313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70E7BC82" w14:textId="19F1BC85" w:rsidR="009648F9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(0.</w:t>
            </w:r>
            <w:r w:rsidR="00733232" w:rsidRPr="00393B38">
              <w:rPr>
                <w:rFonts w:cstheme="minorHAnsi"/>
                <w:sz w:val="20"/>
                <w:szCs w:val="20"/>
              </w:rPr>
              <w:t>01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E726C6F" w14:textId="77777777" w:rsidR="00E73CD3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5507AE92" w14:textId="691CAF90" w:rsidR="00E73CD3" w:rsidRPr="00393B38" w:rsidRDefault="0073323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</w:t>
            </w:r>
            <w:r w:rsidR="00E73CD3" w:rsidRPr="00393B38">
              <w:rPr>
                <w:rFonts w:cstheme="minorHAnsi"/>
                <w:sz w:val="20"/>
                <w:szCs w:val="20"/>
              </w:rPr>
              <w:t xml:space="preserve"> (0.0</w:t>
            </w:r>
            <w:r w:rsidRPr="00393B38">
              <w:rPr>
                <w:rFonts w:cstheme="minorHAnsi"/>
                <w:sz w:val="20"/>
                <w:szCs w:val="20"/>
              </w:rPr>
              <w:t>1</w:t>
            </w:r>
            <w:r w:rsidR="00E73CD3"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417BBDEB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4331C959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22C10D21" w14:textId="6806212A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4E332D30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1C59579E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632168A7" w14:textId="2A82FF53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7E89CC18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0767B6B9" w14:textId="77777777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13B8BB51" w14:textId="30D99061" w:rsidR="009648F9" w:rsidRPr="00393B38" w:rsidRDefault="009648F9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2F51BA7F" w14:textId="4D340D7D" w:rsidR="00E73CD3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(0.</w:t>
            </w:r>
            <w:r w:rsidR="00733232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>6)</w:t>
            </w:r>
          </w:p>
          <w:p w14:paraId="5749DD1E" w14:textId="06CADB75" w:rsidR="00E73CD3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30F6D470" w14:textId="63F3E11E" w:rsidR="009648F9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(0.</w:t>
            </w:r>
            <w:r w:rsidR="00733232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>6)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0840A781" w14:textId="3BF120FC" w:rsidR="009648F9" w:rsidRPr="00393B38" w:rsidRDefault="00E73CD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733232" w:rsidRPr="00393B38">
              <w:rPr>
                <w:rFonts w:cstheme="minorHAnsi"/>
                <w:sz w:val="20"/>
                <w:szCs w:val="20"/>
              </w:rPr>
              <w:t>129</w:t>
            </w:r>
          </w:p>
        </w:tc>
      </w:tr>
      <w:tr w:rsidR="003366AA" w:rsidRPr="00393B38" w14:paraId="49B99FA7" w14:textId="77777777" w:rsidTr="00C830AF">
        <w:trPr>
          <w:trHeight w:val="667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0F6B18AE" w14:textId="3303781E" w:rsidR="003366AA" w:rsidRPr="00393B38" w:rsidRDefault="003366AA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Diarrhea, n (%)</w:t>
            </w:r>
          </w:p>
          <w:p w14:paraId="1A9E97B7" w14:textId="77777777" w:rsidR="003366AA" w:rsidRPr="00393B38" w:rsidRDefault="003366AA" w:rsidP="00C830AF">
            <w:pPr>
              <w:spacing w:line="240" w:lineRule="exact"/>
              <w:ind w:firstLine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7F93D795" w14:textId="512F0C6A" w:rsidR="003366AA" w:rsidRPr="00393B38" w:rsidRDefault="003366AA" w:rsidP="00C830AF">
            <w:pPr>
              <w:spacing w:line="240" w:lineRule="exact"/>
              <w:ind w:firstLine="313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3C4EB7F3" w14:textId="3097D877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15 (7.</w:t>
            </w:r>
            <w:r w:rsidR="000E1213" w:rsidRPr="00393B38">
              <w:rPr>
                <w:rFonts w:cstheme="minorHAnsi"/>
                <w:sz w:val="20"/>
                <w:szCs w:val="20"/>
              </w:rPr>
              <w:t>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15E8DBD" w14:textId="76CC02BD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(4.</w:t>
            </w:r>
            <w:r w:rsidR="000E1213" w:rsidRPr="00393B38">
              <w:rPr>
                <w:rFonts w:cstheme="minorHAnsi"/>
                <w:sz w:val="20"/>
                <w:szCs w:val="20"/>
              </w:rPr>
              <w:t>76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5C2624B" w14:textId="7D63C508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 (2.</w:t>
            </w:r>
            <w:r w:rsidR="000E1213" w:rsidRPr="00393B38">
              <w:rPr>
                <w:rFonts w:cstheme="minorHAnsi"/>
                <w:sz w:val="20"/>
                <w:szCs w:val="20"/>
              </w:rPr>
              <w:t>38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75945939" w14:textId="4CC8A8A8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(8.</w:t>
            </w:r>
            <w:r w:rsidR="00733232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EE382CC" w14:textId="04291CB9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(5.</w:t>
            </w:r>
            <w:r w:rsidR="00733232" w:rsidRPr="00393B38">
              <w:rPr>
                <w:rFonts w:cstheme="minorHAnsi"/>
                <w:sz w:val="20"/>
                <w:szCs w:val="20"/>
              </w:rPr>
              <w:t>71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D41B820" w14:textId="0A6ACC3D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</w:t>
            </w:r>
            <w:r w:rsidR="00733232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20AFF647" w14:textId="77777777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28CC3EED" w14:textId="77777777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0D419E83" w14:textId="1606AA42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572377CA" w14:textId="586D569D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(8.</w:t>
            </w:r>
            <w:r w:rsidR="00733232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6C0565EA" w14:textId="1D932C4E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5 (7.</w:t>
            </w:r>
            <w:r w:rsidR="000E1213" w:rsidRPr="00393B38">
              <w:rPr>
                <w:rFonts w:cstheme="minorHAnsi"/>
                <w:sz w:val="20"/>
                <w:szCs w:val="20"/>
              </w:rPr>
              <w:t>14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296AB6DF" w14:textId="473EEF2A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575DC96F" w14:textId="27D069B6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(8.</w:t>
            </w:r>
            <w:r w:rsidR="000E1213" w:rsidRPr="00393B38">
              <w:rPr>
                <w:rFonts w:cstheme="minorHAnsi"/>
                <w:sz w:val="20"/>
                <w:szCs w:val="20"/>
              </w:rPr>
              <w:t>5</w:t>
            </w:r>
            <w:r w:rsidR="007A782D" w:rsidRPr="00393B38">
              <w:rPr>
                <w:rFonts w:cstheme="minorHAnsi"/>
                <w:sz w:val="20"/>
                <w:szCs w:val="20"/>
              </w:rPr>
              <w:t>8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AC89634" w14:textId="5251E35C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0E1213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DF65416" w14:textId="73A13EAB" w:rsidR="003366AA" w:rsidRPr="00393B38" w:rsidRDefault="003366AA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0E1213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6E04D058" w14:textId="64134D8B" w:rsidR="003366AA" w:rsidRPr="00393B38" w:rsidRDefault="00A965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0E1213" w:rsidRPr="00393B38">
              <w:rPr>
                <w:rFonts w:cstheme="minorHAnsi"/>
                <w:sz w:val="20"/>
                <w:szCs w:val="20"/>
              </w:rPr>
              <w:t>217</w:t>
            </w:r>
          </w:p>
        </w:tc>
      </w:tr>
      <w:tr w:rsidR="008613AF" w:rsidRPr="00393B38" w14:paraId="102623FC" w14:textId="77777777" w:rsidTr="00C830AF">
        <w:trPr>
          <w:trHeight w:val="60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6F2149CE" w14:textId="77777777" w:rsidR="00334C4B" w:rsidRPr="00393B38" w:rsidRDefault="00334C4B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Nausea, n (%)</w:t>
            </w:r>
          </w:p>
          <w:p w14:paraId="6B196396" w14:textId="77777777" w:rsidR="00334C4B" w:rsidRPr="00393B38" w:rsidRDefault="00334C4B" w:rsidP="00C830AF">
            <w:pPr>
              <w:spacing w:line="240" w:lineRule="exact"/>
              <w:ind w:firstLine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55F03ADA" w14:textId="4AB033FA" w:rsidR="00334C4B" w:rsidRPr="00393B38" w:rsidRDefault="00334C4B" w:rsidP="00C830AF">
            <w:pPr>
              <w:spacing w:line="240" w:lineRule="exact"/>
              <w:ind w:left="315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4610B480" w14:textId="6426A86D" w:rsidR="00733161" w:rsidRPr="00393B38" w:rsidRDefault="0004005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9 (4.</w:t>
            </w:r>
            <w:r w:rsidR="000E1213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C597F35" w14:textId="411714C7" w:rsidR="00040052" w:rsidRPr="00393B38" w:rsidRDefault="00040052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(2.8</w:t>
            </w:r>
            <w:r w:rsidR="000E1213" w:rsidRPr="00393B38">
              <w:rPr>
                <w:rFonts w:cstheme="minorHAnsi"/>
                <w:sz w:val="20"/>
                <w:szCs w:val="20"/>
              </w:rPr>
              <w:t>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93445C6" w14:textId="5EACC927" w:rsidR="00040052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2FCF33C7" w14:textId="516B8DF1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cs/>
              </w:rPr>
              <w:t xml:space="preserve">2 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(5.</w:t>
            </w:r>
            <w:r w:rsidR="000E1213" w:rsidRPr="00393B38">
              <w:rPr>
                <w:rFonts w:cstheme="minorHAnsi"/>
                <w:sz w:val="20"/>
                <w:szCs w:val="20"/>
                <w:lang w:val="en-GB"/>
              </w:rPr>
              <w:t>72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5D4AC39B" w14:textId="501AB94B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1 (2.</w:t>
            </w:r>
            <w:r w:rsidR="000E1213" w:rsidRPr="00393B38">
              <w:rPr>
                <w:rFonts w:cstheme="minorHAnsi"/>
                <w:sz w:val="20"/>
                <w:szCs w:val="20"/>
                <w:lang w:val="en-GB"/>
              </w:rPr>
              <w:t>86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30BF2D5A" w14:textId="379ED23A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1 (2.</w:t>
            </w:r>
            <w:r w:rsidR="000E1213" w:rsidRPr="00393B38">
              <w:rPr>
                <w:rFonts w:cstheme="minorHAnsi"/>
                <w:sz w:val="20"/>
                <w:szCs w:val="20"/>
                <w:lang w:val="en-GB"/>
              </w:rPr>
              <w:t>86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3519CF7E" w14:textId="77777777" w:rsidR="00733161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  <w:p w14:paraId="68C2A8B3" w14:textId="77777777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  <w:p w14:paraId="6C54DAA4" w14:textId="554D2ED9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79C530D0" w14:textId="77831223" w:rsidR="00733161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(2.</w:t>
            </w:r>
            <w:r w:rsidR="000E1213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6364196" w14:textId="535AB23D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478F0B1" w14:textId="6B8617DC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411E9FB9" w14:textId="3C828FA3" w:rsidR="00733161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4 (5.</w:t>
            </w:r>
            <w:r w:rsidR="000E1213" w:rsidRPr="00393B38">
              <w:rPr>
                <w:rFonts w:cstheme="minorHAnsi"/>
                <w:sz w:val="20"/>
                <w:szCs w:val="20"/>
              </w:rPr>
              <w:t>7</w:t>
            </w:r>
            <w:r w:rsidR="00BD18E3" w:rsidRPr="00393B38">
              <w:rPr>
                <w:rFonts w:cstheme="minorHAnsi"/>
                <w:sz w:val="20"/>
                <w:szCs w:val="20"/>
              </w:rPr>
              <w:t>2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44035FF" w14:textId="3A810595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0E1213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2F7FF25D" w14:textId="16D10DDE" w:rsidR="00E840D6" w:rsidRPr="00393B38" w:rsidRDefault="00E840D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129F9BBC" w14:textId="04F82FBD" w:rsidR="00733161" w:rsidRPr="00393B38" w:rsidRDefault="004263A0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</w:t>
            </w:r>
            <w:r w:rsidR="000E1213" w:rsidRPr="00393B38">
              <w:rPr>
                <w:rFonts w:cstheme="minorHAnsi"/>
                <w:sz w:val="20"/>
                <w:szCs w:val="20"/>
              </w:rPr>
              <w:t>556</w:t>
            </w:r>
          </w:p>
        </w:tc>
      </w:tr>
      <w:tr w:rsidR="00CD3726" w:rsidRPr="00393B38" w14:paraId="67CBD265" w14:textId="77777777" w:rsidTr="00C830AF">
        <w:trPr>
          <w:trHeight w:val="60"/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</w:tcPr>
          <w:p w14:paraId="5899C897" w14:textId="77777777" w:rsidR="00CD3726" w:rsidRPr="00393B38" w:rsidRDefault="00CD3726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Rash, n (%)</w:t>
            </w:r>
          </w:p>
          <w:p w14:paraId="1EB12D56" w14:textId="77777777" w:rsidR="00CD3726" w:rsidRPr="00393B38" w:rsidRDefault="00CD3726" w:rsidP="00C830AF">
            <w:pPr>
              <w:spacing w:line="240" w:lineRule="exact"/>
              <w:ind w:left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28B54E6D" w14:textId="0E2505FA" w:rsidR="00CD3726" w:rsidRPr="00393B38" w:rsidRDefault="00CD3726" w:rsidP="00C830AF">
            <w:pPr>
              <w:spacing w:line="240" w:lineRule="exact"/>
              <w:ind w:firstLine="314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14:paraId="3D62F11B" w14:textId="51B3EE4B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38 (18.</w:t>
            </w:r>
            <w:r w:rsidR="000E1213" w:rsidRPr="00393B38">
              <w:rPr>
                <w:rFonts w:cstheme="minorHAnsi"/>
                <w:sz w:val="20"/>
                <w:szCs w:val="20"/>
              </w:rPr>
              <w:t>10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17C875DF" w14:textId="1FE65A63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27 (12.</w:t>
            </w:r>
            <w:r w:rsidR="000E1213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E8E770D" w14:textId="33AA0D60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11 (5</w:t>
            </w:r>
            <w:r w:rsidR="000E1213" w:rsidRPr="00393B38">
              <w:rPr>
                <w:rFonts w:cstheme="minorHAnsi"/>
                <w:sz w:val="20"/>
                <w:szCs w:val="20"/>
              </w:rPr>
              <w:t>.24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4C88E882" w14:textId="4BBC1F1F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10 (2</w:t>
            </w:r>
            <w:r w:rsidR="000E1213" w:rsidRPr="00393B38">
              <w:rPr>
                <w:rFonts w:cstheme="minorHAnsi"/>
                <w:sz w:val="20"/>
                <w:szCs w:val="20"/>
              </w:rPr>
              <w:t>8.57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3B4CA190" w14:textId="34E28425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7 (</w:t>
            </w:r>
            <w:r w:rsidR="000E1213" w:rsidRPr="00393B38">
              <w:rPr>
                <w:rFonts w:cstheme="minorHAnsi"/>
                <w:sz w:val="20"/>
                <w:szCs w:val="20"/>
              </w:rPr>
              <w:t>20.00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4A7A0431" w14:textId="149A44D0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cs/>
              </w:rPr>
            </w:pPr>
            <w:r w:rsidRPr="00393B38">
              <w:rPr>
                <w:rFonts w:cstheme="minorHAnsi"/>
                <w:sz w:val="20"/>
                <w:szCs w:val="20"/>
              </w:rPr>
              <w:t>3 (8.</w:t>
            </w:r>
            <w:r w:rsidR="000E1213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14:paraId="544924D4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(8.57)</w:t>
            </w:r>
          </w:p>
          <w:p w14:paraId="1516CC1C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(5.71)</w:t>
            </w:r>
          </w:p>
          <w:p w14:paraId="45FF96CE" w14:textId="26A101A6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(2.86)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14:paraId="09C90EFB" w14:textId="10586226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22 (</w:t>
            </w:r>
            <w:r w:rsidR="000E1213" w:rsidRPr="00393B38">
              <w:rPr>
                <w:rFonts w:cstheme="minorHAnsi"/>
                <w:sz w:val="20"/>
                <w:szCs w:val="20"/>
              </w:rPr>
              <w:t>31.43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1506637" w14:textId="509DC542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16 (</w:t>
            </w:r>
            <w:r w:rsidR="000E1213" w:rsidRPr="00393B38">
              <w:rPr>
                <w:rFonts w:cstheme="minorHAnsi"/>
                <w:sz w:val="20"/>
                <w:szCs w:val="20"/>
              </w:rPr>
              <w:t>22.86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79492FDA" w14:textId="5B24BD8D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(8.</w:t>
            </w:r>
            <w:r w:rsidR="000E1213" w:rsidRPr="00393B38">
              <w:rPr>
                <w:rFonts w:cstheme="minorHAnsi"/>
                <w:sz w:val="20"/>
                <w:szCs w:val="20"/>
              </w:rPr>
              <w:t>57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dotted" w:sz="4" w:space="0" w:color="auto"/>
            </w:tcBorders>
          </w:tcPr>
          <w:p w14:paraId="0930713A" w14:textId="154F266C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3 (4.</w:t>
            </w:r>
            <w:r w:rsidR="000E1213" w:rsidRPr="00393B38">
              <w:rPr>
                <w:rFonts w:cstheme="minorHAnsi"/>
                <w:sz w:val="20"/>
                <w:szCs w:val="20"/>
              </w:rPr>
              <w:t>29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22746F2F" w14:textId="55C79E6B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(2.</w:t>
            </w:r>
            <w:r w:rsidR="000E1213" w:rsidRPr="00393B38">
              <w:rPr>
                <w:rFonts w:cstheme="minorHAnsi"/>
                <w:sz w:val="20"/>
                <w:szCs w:val="20"/>
              </w:rPr>
              <w:t>86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7BDC84B" w14:textId="5987C04E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1 (1.4</w:t>
            </w:r>
            <w:r w:rsidR="000E1213" w:rsidRPr="00393B38">
              <w:rPr>
                <w:rFonts w:cstheme="minorHAnsi"/>
                <w:sz w:val="20"/>
                <w:szCs w:val="20"/>
              </w:rPr>
              <w:t>3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14:paraId="16B98FBC" w14:textId="35FBCFA2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&lt;0.001*</w:t>
            </w:r>
          </w:p>
        </w:tc>
      </w:tr>
      <w:tr w:rsidR="00CD3726" w:rsidRPr="00393B38" w14:paraId="2759EE7F" w14:textId="77777777" w:rsidTr="00C830AF">
        <w:trPr>
          <w:trHeight w:val="671"/>
          <w:jc w:val="center"/>
        </w:trPr>
        <w:tc>
          <w:tcPr>
            <w:tcW w:w="2689" w:type="dxa"/>
            <w:tcBorders>
              <w:top w:val="dotted" w:sz="4" w:space="0" w:color="auto"/>
              <w:bottom w:val="single" w:sz="12" w:space="0" w:color="auto"/>
            </w:tcBorders>
          </w:tcPr>
          <w:p w14:paraId="6B71DF53" w14:textId="7C057456" w:rsidR="00CD3726" w:rsidRPr="00393B38" w:rsidRDefault="00CD3726" w:rsidP="00C830A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393B38">
              <w:rPr>
                <w:rFonts w:cstheme="minorHAnsi"/>
                <w:b/>
                <w:bCs/>
                <w:sz w:val="20"/>
                <w:szCs w:val="20"/>
              </w:rPr>
              <w:t>Vomit, n (%)</w:t>
            </w:r>
          </w:p>
          <w:p w14:paraId="0A916858" w14:textId="77777777" w:rsidR="00CD3726" w:rsidRPr="00393B38" w:rsidRDefault="00CD3726" w:rsidP="00C830AF">
            <w:pPr>
              <w:spacing w:line="240" w:lineRule="exact"/>
              <w:ind w:firstLine="311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Mild, n (%)</w:t>
            </w:r>
          </w:p>
          <w:p w14:paraId="4E71FA7F" w14:textId="075CAEBF" w:rsidR="00CD3726" w:rsidRPr="00393B38" w:rsidRDefault="00CD3726" w:rsidP="00C830AF">
            <w:pPr>
              <w:spacing w:line="240" w:lineRule="exact"/>
              <w:ind w:left="3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</w:rPr>
              <w:t>Moderate, n (%)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12" w:space="0" w:color="auto"/>
            </w:tcBorders>
          </w:tcPr>
          <w:p w14:paraId="1B99462E" w14:textId="5F473DE4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8 (3.8</w:t>
            </w:r>
            <w:r w:rsidR="00805873" w:rsidRPr="00393B38">
              <w:rPr>
                <w:rFonts w:cstheme="minorHAnsi"/>
                <w:sz w:val="20"/>
                <w:szCs w:val="20"/>
              </w:rPr>
              <w:t>1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59EA84EA" w14:textId="188ADD7F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6 (2.8</w:t>
            </w:r>
            <w:r w:rsidR="00805873" w:rsidRPr="00393B38">
              <w:rPr>
                <w:rFonts w:cstheme="minorHAnsi"/>
                <w:sz w:val="20"/>
                <w:szCs w:val="20"/>
              </w:rPr>
              <w:t>6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  <w:p w14:paraId="05A3BD0C" w14:textId="57E8B4DA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2 (0.9</w:t>
            </w:r>
            <w:r w:rsidR="00805873" w:rsidRPr="00393B38">
              <w:rPr>
                <w:rFonts w:cstheme="minorHAnsi"/>
                <w:sz w:val="20"/>
                <w:szCs w:val="20"/>
              </w:rPr>
              <w:t>5</w:t>
            </w:r>
            <w:r w:rsidRPr="00393B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dotted" w:sz="4" w:space="0" w:color="auto"/>
              <w:bottom w:val="single" w:sz="12" w:space="0" w:color="auto"/>
            </w:tcBorders>
          </w:tcPr>
          <w:p w14:paraId="5623F2B9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3C238570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75981FD7" w14:textId="39C2F88C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cs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12" w:space="0" w:color="auto"/>
            </w:tcBorders>
          </w:tcPr>
          <w:p w14:paraId="07C5EB0E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4ED7238B" w14:textId="77777777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  <w:p w14:paraId="680A7AEE" w14:textId="2E7B72D3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 (0.00)</w:t>
            </w:r>
          </w:p>
        </w:tc>
        <w:tc>
          <w:tcPr>
            <w:tcW w:w="1415" w:type="dxa"/>
            <w:tcBorders>
              <w:top w:val="dotted" w:sz="4" w:space="0" w:color="auto"/>
              <w:bottom w:val="single" w:sz="12" w:space="0" w:color="auto"/>
            </w:tcBorders>
          </w:tcPr>
          <w:p w14:paraId="22B0AF00" w14:textId="0C79C61C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</w:rPr>
              <w:t>4</w:t>
            </w:r>
            <w:r w:rsidRPr="00393B38">
              <w:rPr>
                <w:rFonts w:cstheme="minorHAnsi"/>
                <w:sz w:val="20"/>
                <w:szCs w:val="20"/>
                <w:cs/>
              </w:rPr>
              <w:t xml:space="preserve"> 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(5.</w:t>
            </w:r>
            <w:r w:rsidR="00805873" w:rsidRPr="00393B38">
              <w:rPr>
                <w:rFonts w:cstheme="minorHAnsi"/>
                <w:sz w:val="20"/>
                <w:szCs w:val="20"/>
                <w:lang w:val="en-GB"/>
              </w:rPr>
              <w:t>71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0CED215A" w14:textId="65B552F6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3 (4.</w:t>
            </w:r>
            <w:r w:rsidR="00805873" w:rsidRPr="00393B38">
              <w:rPr>
                <w:rFonts w:cstheme="minorHAnsi"/>
                <w:sz w:val="20"/>
                <w:szCs w:val="20"/>
                <w:lang w:val="en-GB"/>
              </w:rPr>
              <w:t>29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751AF82A" w14:textId="466626B5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1 (1.4</w:t>
            </w:r>
            <w:r w:rsidR="00805873" w:rsidRPr="00393B38">
              <w:rPr>
                <w:rFonts w:cstheme="minorHAnsi"/>
                <w:sz w:val="20"/>
                <w:szCs w:val="20"/>
                <w:lang w:val="en-GB"/>
              </w:rPr>
              <w:t>3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306" w:type="dxa"/>
            <w:tcBorders>
              <w:top w:val="dotted" w:sz="4" w:space="0" w:color="auto"/>
              <w:bottom w:val="single" w:sz="12" w:space="0" w:color="auto"/>
            </w:tcBorders>
          </w:tcPr>
          <w:p w14:paraId="73718D8C" w14:textId="77777777" w:rsidR="00805873" w:rsidRPr="00393B38" w:rsidRDefault="0080587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</w:rPr>
              <w:t>4</w:t>
            </w:r>
            <w:r w:rsidRPr="00393B38">
              <w:rPr>
                <w:rFonts w:cstheme="minorHAnsi"/>
                <w:sz w:val="20"/>
                <w:szCs w:val="20"/>
                <w:cs/>
              </w:rPr>
              <w:t xml:space="preserve"> </w:t>
            </w:r>
            <w:r w:rsidRPr="00393B38">
              <w:rPr>
                <w:rFonts w:cstheme="minorHAnsi"/>
                <w:sz w:val="20"/>
                <w:szCs w:val="20"/>
                <w:lang w:val="en-GB"/>
              </w:rPr>
              <w:t>(5.71)</w:t>
            </w:r>
          </w:p>
          <w:p w14:paraId="66503C60" w14:textId="77777777" w:rsidR="00805873" w:rsidRPr="00393B38" w:rsidRDefault="0080587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3 (4.29)</w:t>
            </w:r>
          </w:p>
          <w:p w14:paraId="26AF5F31" w14:textId="2F292D48" w:rsidR="00CD3726" w:rsidRPr="00393B38" w:rsidRDefault="00805873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  <w:lang w:val="en-GB"/>
              </w:rPr>
              <w:t>1 (1.43)</w:t>
            </w:r>
          </w:p>
        </w:tc>
        <w:tc>
          <w:tcPr>
            <w:tcW w:w="967" w:type="dxa"/>
            <w:tcBorders>
              <w:top w:val="dotted" w:sz="4" w:space="0" w:color="auto"/>
              <w:bottom w:val="single" w:sz="12" w:space="0" w:color="auto"/>
            </w:tcBorders>
          </w:tcPr>
          <w:p w14:paraId="30E39F10" w14:textId="6050992B" w:rsidR="00CD3726" w:rsidRPr="00393B38" w:rsidRDefault="00CD3726" w:rsidP="00C830A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93B38">
              <w:rPr>
                <w:rFonts w:cstheme="minorHAnsi"/>
                <w:sz w:val="20"/>
                <w:szCs w:val="20"/>
              </w:rPr>
              <w:t>0.2</w:t>
            </w:r>
            <w:r w:rsidR="00805873" w:rsidRPr="00393B38">
              <w:rPr>
                <w:rFonts w:cstheme="minorHAnsi"/>
                <w:sz w:val="20"/>
                <w:szCs w:val="20"/>
              </w:rPr>
              <w:t>68</w:t>
            </w:r>
          </w:p>
        </w:tc>
      </w:tr>
    </w:tbl>
    <w:p w14:paraId="2DA14A68" w14:textId="77777777" w:rsidR="004143FC" w:rsidRPr="00393B38" w:rsidRDefault="004143FC" w:rsidP="004143FC">
      <w:pPr>
        <w:spacing w:line="259" w:lineRule="auto"/>
        <w:ind w:left="-426"/>
        <w:rPr>
          <w:rFonts w:ascii="Calibri" w:hAnsi="Calibri" w:cstheme="minorBidi"/>
          <w:sz w:val="20"/>
          <w:szCs w:val="20"/>
        </w:rPr>
      </w:pPr>
      <w:r w:rsidRPr="00393B38">
        <w:rPr>
          <w:rFonts w:ascii="Calibri" w:hAnsi="Calibri" w:cstheme="minorBidi"/>
          <w:sz w:val="20"/>
          <w:szCs w:val="20"/>
        </w:rPr>
        <w:t xml:space="preserve">Note: * </w:t>
      </w:r>
      <w:r w:rsidRPr="00E2741A">
        <w:rPr>
          <w:rFonts w:ascii="Calibri" w:hAnsi="Calibri" w:cstheme="minorBidi"/>
          <w:i/>
          <w:iCs/>
          <w:sz w:val="20"/>
          <w:szCs w:val="20"/>
        </w:rPr>
        <w:t>p</w:t>
      </w:r>
      <w:r w:rsidRPr="00393B38">
        <w:rPr>
          <w:rFonts w:ascii="Calibri" w:hAnsi="Calibri" w:cstheme="minorBidi"/>
          <w:sz w:val="20"/>
          <w:szCs w:val="20"/>
        </w:rPr>
        <w:t xml:space="preserve"> ≤ 0.05</w:t>
      </w:r>
    </w:p>
    <w:p w14:paraId="2198FC32" w14:textId="77777777" w:rsidR="00FA26EF" w:rsidRPr="00393B38" w:rsidRDefault="00FA26EF" w:rsidP="00AF241B">
      <w:pPr>
        <w:rPr>
          <w:b/>
          <w:bCs/>
        </w:rPr>
      </w:pPr>
    </w:p>
    <w:p w14:paraId="3D0ECC74" w14:textId="77777777" w:rsidR="00346276" w:rsidRPr="00393B38" w:rsidRDefault="00346276" w:rsidP="00AF241B">
      <w:pPr>
        <w:rPr>
          <w:b/>
          <w:bCs/>
        </w:rPr>
      </w:pPr>
    </w:p>
    <w:p w14:paraId="028BF0F9" w14:textId="77777777" w:rsidR="00346276" w:rsidRPr="00393B38" w:rsidRDefault="00346276" w:rsidP="00AF241B">
      <w:pPr>
        <w:rPr>
          <w:b/>
          <w:bCs/>
        </w:rPr>
      </w:pPr>
    </w:p>
    <w:p w14:paraId="4847B039" w14:textId="77777777" w:rsidR="00346276" w:rsidRPr="00393B38" w:rsidRDefault="00346276" w:rsidP="00AF241B">
      <w:pPr>
        <w:rPr>
          <w:b/>
          <w:bCs/>
        </w:rPr>
      </w:pPr>
    </w:p>
    <w:p w14:paraId="1CF82506" w14:textId="77777777" w:rsidR="00346276" w:rsidRPr="00393B38" w:rsidRDefault="00346276" w:rsidP="00AF241B">
      <w:pPr>
        <w:rPr>
          <w:b/>
          <w:bCs/>
        </w:rPr>
      </w:pPr>
    </w:p>
    <w:p w14:paraId="059A6527" w14:textId="5CA619F7" w:rsidR="00961DA8" w:rsidRPr="00393B38" w:rsidRDefault="00961DA8" w:rsidP="004143FC">
      <w:pPr>
        <w:spacing w:line="259" w:lineRule="auto"/>
        <w:ind w:left="-426"/>
        <w:rPr>
          <w:rFonts w:ascii="Calibri" w:hAnsi="Calibri" w:cstheme="minorBidi"/>
          <w:sz w:val="20"/>
          <w:szCs w:val="20"/>
        </w:rPr>
      </w:pPr>
    </w:p>
    <w:sectPr w:rsidR="00961DA8" w:rsidRPr="00393B38" w:rsidSect="00273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3755" w14:textId="77777777" w:rsidR="00FD248E" w:rsidRDefault="00FD248E" w:rsidP="00F84874">
      <w:r>
        <w:separator/>
      </w:r>
    </w:p>
  </w:endnote>
  <w:endnote w:type="continuationSeparator" w:id="0">
    <w:p w14:paraId="6BAB0F72" w14:textId="77777777" w:rsidR="00FD248E" w:rsidRDefault="00FD248E" w:rsidP="00F8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E77C" w14:textId="77777777" w:rsidR="00761154" w:rsidRDefault="00761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C7A4" w14:textId="184D1340" w:rsidR="003E7EE9" w:rsidRPr="00AC40E0" w:rsidRDefault="003E7EE9" w:rsidP="00AC40E0">
    <w:pPr>
      <w:pStyle w:val="Footer"/>
      <w:ind w:left="-284"/>
      <w:jc w:val="center"/>
      <w:rPr>
        <w:color w:val="000000" w:themeColor="text1"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580" w14:textId="77777777" w:rsidR="00761154" w:rsidRDefault="0076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08EC" w14:textId="77777777" w:rsidR="00FD248E" w:rsidRDefault="00FD248E" w:rsidP="00F84874">
      <w:r>
        <w:separator/>
      </w:r>
    </w:p>
  </w:footnote>
  <w:footnote w:type="continuationSeparator" w:id="0">
    <w:p w14:paraId="45F7EB47" w14:textId="77777777" w:rsidR="00FD248E" w:rsidRDefault="00FD248E" w:rsidP="00F8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74BE" w14:textId="77777777" w:rsidR="00761154" w:rsidRDefault="00761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F44C" w14:textId="77777777" w:rsidR="00761154" w:rsidRDefault="00761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B5D" w14:textId="77777777" w:rsidR="00761154" w:rsidRDefault="00761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4FB2"/>
    <w:multiLevelType w:val="hybridMultilevel"/>
    <w:tmpl w:val="429E0F3E"/>
    <w:lvl w:ilvl="0" w:tplc="26446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80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63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646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02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2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EA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E0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zczNDexMLAwNzdQ0lEKTi0uzszPAykwtqgFAFiBJlstAAAA"/>
  </w:docVars>
  <w:rsids>
    <w:rsidRoot w:val="00E97AE6"/>
    <w:rsid w:val="00000129"/>
    <w:rsid w:val="00006707"/>
    <w:rsid w:val="00006FCB"/>
    <w:rsid w:val="00014000"/>
    <w:rsid w:val="00016FD9"/>
    <w:rsid w:val="00021D57"/>
    <w:rsid w:val="00022CD2"/>
    <w:rsid w:val="00026006"/>
    <w:rsid w:val="0003094C"/>
    <w:rsid w:val="00032B76"/>
    <w:rsid w:val="00035239"/>
    <w:rsid w:val="00040052"/>
    <w:rsid w:val="00040FBB"/>
    <w:rsid w:val="000414E6"/>
    <w:rsid w:val="00041ABF"/>
    <w:rsid w:val="00042208"/>
    <w:rsid w:val="0004514F"/>
    <w:rsid w:val="00045CDF"/>
    <w:rsid w:val="00045D4E"/>
    <w:rsid w:val="0005278A"/>
    <w:rsid w:val="00053137"/>
    <w:rsid w:val="00061C3D"/>
    <w:rsid w:val="00061EBB"/>
    <w:rsid w:val="00063DB7"/>
    <w:rsid w:val="00071E05"/>
    <w:rsid w:val="00072B7E"/>
    <w:rsid w:val="000817D3"/>
    <w:rsid w:val="00085846"/>
    <w:rsid w:val="00086EBE"/>
    <w:rsid w:val="00090FEB"/>
    <w:rsid w:val="0009120A"/>
    <w:rsid w:val="000A14E5"/>
    <w:rsid w:val="000A3B63"/>
    <w:rsid w:val="000A4AE6"/>
    <w:rsid w:val="000A5AC4"/>
    <w:rsid w:val="000A5B18"/>
    <w:rsid w:val="000A5F3F"/>
    <w:rsid w:val="000A6B38"/>
    <w:rsid w:val="000A7098"/>
    <w:rsid w:val="000A7676"/>
    <w:rsid w:val="000A7B43"/>
    <w:rsid w:val="000A7DFA"/>
    <w:rsid w:val="000B2399"/>
    <w:rsid w:val="000B299C"/>
    <w:rsid w:val="000B388D"/>
    <w:rsid w:val="000B5C30"/>
    <w:rsid w:val="000B6DF9"/>
    <w:rsid w:val="000C16EC"/>
    <w:rsid w:val="000C2E54"/>
    <w:rsid w:val="000D246D"/>
    <w:rsid w:val="000E0F3B"/>
    <w:rsid w:val="000E1213"/>
    <w:rsid w:val="000F0F5D"/>
    <w:rsid w:val="000F5746"/>
    <w:rsid w:val="000F7E61"/>
    <w:rsid w:val="001037FE"/>
    <w:rsid w:val="00105F41"/>
    <w:rsid w:val="00110DA6"/>
    <w:rsid w:val="00112D42"/>
    <w:rsid w:val="0011423A"/>
    <w:rsid w:val="00120F59"/>
    <w:rsid w:val="0012133B"/>
    <w:rsid w:val="00122796"/>
    <w:rsid w:val="00125E30"/>
    <w:rsid w:val="001270F5"/>
    <w:rsid w:val="00131DF0"/>
    <w:rsid w:val="001332D1"/>
    <w:rsid w:val="001343F5"/>
    <w:rsid w:val="00137C46"/>
    <w:rsid w:val="00142312"/>
    <w:rsid w:val="00142935"/>
    <w:rsid w:val="00143E4B"/>
    <w:rsid w:val="001445F5"/>
    <w:rsid w:val="00147178"/>
    <w:rsid w:val="00150C2C"/>
    <w:rsid w:val="00150DDA"/>
    <w:rsid w:val="00151F7C"/>
    <w:rsid w:val="00153FF8"/>
    <w:rsid w:val="00160443"/>
    <w:rsid w:val="00160AA0"/>
    <w:rsid w:val="00161A05"/>
    <w:rsid w:val="00167079"/>
    <w:rsid w:val="001737CF"/>
    <w:rsid w:val="0017587F"/>
    <w:rsid w:val="00177AF8"/>
    <w:rsid w:val="00182D22"/>
    <w:rsid w:val="00185D7D"/>
    <w:rsid w:val="0018618B"/>
    <w:rsid w:val="00187F1B"/>
    <w:rsid w:val="00193A89"/>
    <w:rsid w:val="00193F0D"/>
    <w:rsid w:val="00194389"/>
    <w:rsid w:val="00194915"/>
    <w:rsid w:val="00195822"/>
    <w:rsid w:val="00195BC2"/>
    <w:rsid w:val="001A0C47"/>
    <w:rsid w:val="001A3970"/>
    <w:rsid w:val="001A6907"/>
    <w:rsid w:val="001A7410"/>
    <w:rsid w:val="001C67E2"/>
    <w:rsid w:val="001C7982"/>
    <w:rsid w:val="001D5F5F"/>
    <w:rsid w:val="001E0701"/>
    <w:rsid w:val="001E1610"/>
    <w:rsid w:val="001E2D9F"/>
    <w:rsid w:val="001F2511"/>
    <w:rsid w:val="001F326E"/>
    <w:rsid w:val="001F3880"/>
    <w:rsid w:val="001F5307"/>
    <w:rsid w:val="001F78E6"/>
    <w:rsid w:val="00203D5A"/>
    <w:rsid w:val="00206361"/>
    <w:rsid w:val="00212A5F"/>
    <w:rsid w:val="00212B35"/>
    <w:rsid w:val="00212D3E"/>
    <w:rsid w:val="00220D1D"/>
    <w:rsid w:val="002232C1"/>
    <w:rsid w:val="0022424A"/>
    <w:rsid w:val="002314C8"/>
    <w:rsid w:val="00233204"/>
    <w:rsid w:val="002356EB"/>
    <w:rsid w:val="00236A90"/>
    <w:rsid w:val="002401D4"/>
    <w:rsid w:val="00243257"/>
    <w:rsid w:val="002477E9"/>
    <w:rsid w:val="00254389"/>
    <w:rsid w:val="0025757F"/>
    <w:rsid w:val="00263DAF"/>
    <w:rsid w:val="002724F9"/>
    <w:rsid w:val="00273258"/>
    <w:rsid w:val="00274925"/>
    <w:rsid w:val="00275CEA"/>
    <w:rsid w:val="00276144"/>
    <w:rsid w:val="0027797C"/>
    <w:rsid w:val="00280529"/>
    <w:rsid w:val="00282155"/>
    <w:rsid w:val="00284EA0"/>
    <w:rsid w:val="002902E1"/>
    <w:rsid w:val="002A4E85"/>
    <w:rsid w:val="002A7039"/>
    <w:rsid w:val="002B2209"/>
    <w:rsid w:val="002B4656"/>
    <w:rsid w:val="002C2598"/>
    <w:rsid w:val="002C522A"/>
    <w:rsid w:val="002C61F8"/>
    <w:rsid w:val="002C6744"/>
    <w:rsid w:val="002D00E1"/>
    <w:rsid w:val="002D0526"/>
    <w:rsid w:val="002D1E1B"/>
    <w:rsid w:val="002D7130"/>
    <w:rsid w:val="002E1F61"/>
    <w:rsid w:val="002E2B6C"/>
    <w:rsid w:val="002E3D19"/>
    <w:rsid w:val="002E41E2"/>
    <w:rsid w:val="002F1385"/>
    <w:rsid w:val="002F1410"/>
    <w:rsid w:val="002F2EC2"/>
    <w:rsid w:val="002F4E05"/>
    <w:rsid w:val="002F6390"/>
    <w:rsid w:val="002F6B5D"/>
    <w:rsid w:val="002F6CA4"/>
    <w:rsid w:val="002F7AEB"/>
    <w:rsid w:val="003006AB"/>
    <w:rsid w:val="00304F0C"/>
    <w:rsid w:val="00305828"/>
    <w:rsid w:val="00310946"/>
    <w:rsid w:val="00315D83"/>
    <w:rsid w:val="0031782F"/>
    <w:rsid w:val="00317CD2"/>
    <w:rsid w:val="00322102"/>
    <w:rsid w:val="003246EE"/>
    <w:rsid w:val="003261A2"/>
    <w:rsid w:val="00327932"/>
    <w:rsid w:val="00334C4B"/>
    <w:rsid w:val="00334D95"/>
    <w:rsid w:val="00334DA4"/>
    <w:rsid w:val="00335BA0"/>
    <w:rsid w:val="00335DDF"/>
    <w:rsid w:val="003366AA"/>
    <w:rsid w:val="00341009"/>
    <w:rsid w:val="003449CF"/>
    <w:rsid w:val="00345D2A"/>
    <w:rsid w:val="00346276"/>
    <w:rsid w:val="00346F2D"/>
    <w:rsid w:val="0034726D"/>
    <w:rsid w:val="003475E6"/>
    <w:rsid w:val="00350613"/>
    <w:rsid w:val="003515C8"/>
    <w:rsid w:val="00352250"/>
    <w:rsid w:val="003558C0"/>
    <w:rsid w:val="003576BD"/>
    <w:rsid w:val="00361A1E"/>
    <w:rsid w:val="00361B50"/>
    <w:rsid w:val="003652B5"/>
    <w:rsid w:val="00367C57"/>
    <w:rsid w:val="00371652"/>
    <w:rsid w:val="00375037"/>
    <w:rsid w:val="00391399"/>
    <w:rsid w:val="00391E85"/>
    <w:rsid w:val="00393128"/>
    <w:rsid w:val="00393B38"/>
    <w:rsid w:val="003A66D4"/>
    <w:rsid w:val="003B240B"/>
    <w:rsid w:val="003B5D95"/>
    <w:rsid w:val="003B6A84"/>
    <w:rsid w:val="003B73A0"/>
    <w:rsid w:val="003C072F"/>
    <w:rsid w:val="003C562F"/>
    <w:rsid w:val="003D1A0E"/>
    <w:rsid w:val="003D350C"/>
    <w:rsid w:val="003D547F"/>
    <w:rsid w:val="003E0745"/>
    <w:rsid w:val="003E16E4"/>
    <w:rsid w:val="003E683E"/>
    <w:rsid w:val="003E7EE9"/>
    <w:rsid w:val="003F2CD6"/>
    <w:rsid w:val="003F2D6B"/>
    <w:rsid w:val="003F54A4"/>
    <w:rsid w:val="004033BB"/>
    <w:rsid w:val="004038E0"/>
    <w:rsid w:val="00406C75"/>
    <w:rsid w:val="004137F5"/>
    <w:rsid w:val="004138CF"/>
    <w:rsid w:val="004143FC"/>
    <w:rsid w:val="004146D8"/>
    <w:rsid w:val="0041477A"/>
    <w:rsid w:val="00414B81"/>
    <w:rsid w:val="00416671"/>
    <w:rsid w:val="004170DB"/>
    <w:rsid w:val="0041743B"/>
    <w:rsid w:val="00420BE0"/>
    <w:rsid w:val="00425804"/>
    <w:rsid w:val="004263A0"/>
    <w:rsid w:val="00431A6A"/>
    <w:rsid w:val="0043455F"/>
    <w:rsid w:val="00436DC6"/>
    <w:rsid w:val="00441BC5"/>
    <w:rsid w:val="0045347F"/>
    <w:rsid w:val="004553A7"/>
    <w:rsid w:val="004554C0"/>
    <w:rsid w:val="004566AD"/>
    <w:rsid w:val="004578FE"/>
    <w:rsid w:val="00461B6E"/>
    <w:rsid w:val="00462405"/>
    <w:rsid w:val="00462CB2"/>
    <w:rsid w:val="00475101"/>
    <w:rsid w:val="00475AC6"/>
    <w:rsid w:val="00475E43"/>
    <w:rsid w:val="0047714F"/>
    <w:rsid w:val="0048084F"/>
    <w:rsid w:val="004827B7"/>
    <w:rsid w:val="00483AE3"/>
    <w:rsid w:val="00487E32"/>
    <w:rsid w:val="00494FC5"/>
    <w:rsid w:val="004950FF"/>
    <w:rsid w:val="00497F00"/>
    <w:rsid w:val="004A33C2"/>
    <w:rsid w:val="004A3404"/>
    <w:rsid w:val="004A7466"/>
    <w:rsid w:val="004B106C"/>
    <w:rsid w:val="004B16A9"/>
    <w:rsid w:val="004B2BCE"/>
    <w:rsid w:val="004B4DAE"/>
    <w:rsid w:val="004B5F38"/>
    <w:rsid w:val="004C0973"/>
    <w:rsid w:val="004C1768"/>
    <w:rsid w:val="004C297B"/>
    <w:rsid w:val="004C5F41"/>
    <w:rsid w:val="004C6543"/>
    <w:rsid w:val="004C73F3"/>
    <w:rsid w:val="004C7584"/>
    <w:rsid w:val="004D2D09"/>
    <w:rsid w:val="004D7959"/>
    <w:rsid w:val="004E1BE5"/>
    <w:rsid w:val="004E2A0B"/>
    <w:rsid w:val="004E5FB2"/>
    <w:rsid w:val="004E7AE0"/>
    <w:rsid w:val="004F0A1E"/>
    <w:rsid w:val="004F0F2B"/>
    <w:rsid w:val="004F1B39"/>
    <w:rsid w:val="004F2BF9"/>
    <w:rsid w:val="004F46CC"/>
    <w:rsid w:val="004F69F6"/>
    <w:rsid w:val="004F7755"/>
    <w:rsid w:val="00501C08"/>
    <w:rsid w:val="00507CFE"/>
    <w:rsid w:val="005100A0"/>
    <w:rsid w:val="00511E50"/>
    <w:rsid w:val="00512AC9"/>
    <w:rsid w:val="00512B05"/>
    <w:rsid w:val="00514E75"/>
    <w:rsid w:val="005177B4"/>
    <w:rsid w:val="0052079C"/>
    <w:rsid w:val="005210CF"/>
    <w:rsid w:val="00521FB2"/>
    <w:rsid w:val="005228EE"/>
    <w:rsid w:val="00531296"/>
    <w:rsid w:val="005328AF"/>
    <w:rsid w:val="0053311F"/>
    <w:rsid w:val="00533FBC"/>
    <w:rsid w:val="00534CD2"/>
    <w:rsid w:val="0053563C"/>
    <w:rsid w:val="0053611E"/>
    <w:rsid w:val="00536880"/>
    <w:rsid w:val="00546157"/>
    <w:rsid w:val="0055009D"/>
    <w:rsid w:val="00550AF0"/>
    <w:rsid w:val="005551C3"/>
    <w:rsid w:val="00557B37"/>
    <w:rsid w:val="00557EDF"/>
    <w:rsid w:val="005607A9"/>
    <w:rsid w:val="005621CB"/>
    <w:rsid w:val="00562B09"/>
    <w:rsid w:val="00563D0E"/>
    <w:rsid w:val="00577878"/>
    <w:rsid w:val="00585AF3"/>
    <w:rsid w:val="00586430"/>
    <w:rsid w:val="0058751E"/>
    <w:rsid w:val="0059375D"/>
    <w:rsid w:val="005963A0"/>
    <w:rsid w:val="005A3569"/>
    <w:rsid w:val="005A7E28"/>
    <w:rsid w:val="005B2B37"/>
    <w:rsid w:val="005B650D"/>
    <w:rsid w:val="005B71FF"/>
    <w:rsid w:val="005C26AB"/>
    <w:rsid w:val="005C3FAF"/>
    <w:rsid w:val="005C5C64"/>
    <w:rsid w:val="005C6419"/>
    <w:rsid w:val="005D48E1"/>
    <w:rsid w:val="005D58E6"/>
    <w:rsid w:val="005E0ECB"/>
    <w:rsid w:val="005E1938"/>
    <w:rsid w:val="005E59FA"/>
    <w:rsid w:val="005F0B55"/>
    <w:rsid w:val="005F1D0A"/>
    <w:rsid w:val="005F3185"/>
    <w:rsid w:val="005F62F0"/>
    <w:rsid w:val="005F71A3"/>
    <w:rsid w:val="00603F46"/>
    <w:rsid w:val="00604AC2"/>
    <w:rsid w:val="00607EAC"/>
    <w:rsid w:val="00611699"/>
    <w:rsid w:val="006137B4"/>
    <w:rsid w:val="00614952"/>
    <w:rsid w:val="00620418"/>
    <w:rsid w:val="00622611"/>
    <w:rsid w:val="00625E07"/>
    <w:rsid w:val="00627342"/>
    <w:rsid w:val="0063328C"/>
    <w:rsid w:val="00633815"/>
    <w:rsid w:val="0063412E"/>
    <w:rsid w:val="006352F1"/>
    <w:rsid w:val="00641750"/>
    <w:rsid w:val="006434DA"/>
    <w:rsid w:val="00643643"/>
    <w:rsid w:val="00644091"/>
    <w:rsid w:val="00651AFE"/>
    <w:rsid w:val="006533BD"/>
    <w:rsid w:val="00657362"/>
    <w:rsid w:val="00657BA8"/>
    <w:rsid w:val="006604AC"/>
    <w:rsid w:val="0066212E"/>
    <w:rsid w:val="006638A5"/>
    <w:rsid w:val="00663FE2"/>
    <w:rsid w:val="00671B2C"/>
    <w:rsid w:val="006740D6"/>
    <w:rsid w:val="00674B43"/>
    <w:rsid w:val="006900FB"/>
    <w:rsid w:val="00692D58"/>
    <w:rsid w:val="006964C7"/>
    <w:rsid w:val="00697018"/>
    <w:rsid w:val="006A06E4"/>
    <w:rsid w:val="006A309A"/>
    <w:rsid w:val="006B05F4"/>
    <w:rsid w:val="006B09F5"/>
    <w:rsid w:val="006B1EEB"/>
    <w:rsid w:val="006B32EA"/>
    <w:rsid w:val="006B447C"/>
    <w:rsid w:val="006C50E0"/>
    <w:rsid w:val="006C52B4"/>
    <w:rsid w:val="006C5F15"/>
    <w:rsid w:val="006D18F3"/>
    <w:rsid w:val="006D5145"/>
    <w:rsid w:val="006D62CC"/>
    <w:rsid w:val="006D7DA7"/>
    <w:rsid w:val="006E3737"/>
    <w:rsid w:val="006F1721"/>
    <w:rsid w:val="006F40EC"/>
    <w:rsid w:val="006F57AC"/>
    <w:rsid w:val="00700851"/>
    <w:rsid w:val="007037E4"/>
    <w:rsid w:val="00703964"/>
    <w:rsid w:val="00704CA6"/>
    <w:rsid w:val="00705F03"/>
    <w:rsid w:val="0070797A"/>
    <w:rsid w:val="00710006"/>
    <w:rsid w:val="00715770"/>
    <w:rsid w:val="0071679E"/>
    <w:rsid w:val="00716AF6"/>
    <w:rsid w:val="00717226"/>
    <w:rsid w:val="00726CA3"/>
    <w:rsid w:val="00727B2E"/>
    <w:rsid w:val="00733161"/>
    <w:rsid w:val="00733232"/>
    <w:rsid w:val="00734585"/>
    <w:rsid w:val="007367C9"/>
    <w:rsid w:val="00736B61"/>
    <w:rsid w:val="00740624"/>
    <w:rsid w:val="00743A9B"/>
    <w:rsid w:val="00743EF2"/>
    <w:rsid w:val="00744B02"/>
    <w:rsid w:val="007453B7"/>
    <w:rsid w:val="0074685D"/>
    <w:rsid w:val="00746C96"/>
    <w:rsid w:val="00750359"/>
    <w:rsid w:val="00753E84"/>
    <w:rsid w:val="0075482C"/>
    <w:rsid w:val="00761154"/>
    <w:rsid w:val="00761785"/>
    <w:rsid w:val="00762CC6"/>
    <w:rsid w:val="00763F4D"/>
    <w:rsid w:val="007642F6"/>
    <w:rsid w:val="007645FB"/>
    <w:rsid w:val="0077090A"/>
    <w:rsid w:val="007743B0"/>
    <w:rsid w:val="0077479C"/>
    <w:rsid w:val="0077500B"/>
    <w:rsid w:val="00777214"/>
    <w:rsid w:val="007803A4"/>
    <w:rsid w:val="00783F9F"/>
    <w:rsid w:val="007846AD"/>
    <w:rsid w:val="007849B8"/>
    <w:rsid w:val="00786FF2"/>
    <w:rsid w:val="007900D9"/>
    <w:rsid w:val="0079171F"/>
    <w:rsid w:val="007928A4"/>
    <w:rsid w:val="0079361E"/>
    <w:rsid w:val="007A2604"/>
    <w:rsid w:val="007A76AA"/>
    <w:rsid w:val="007A782D"/>
    <w:rsid w:val="007B0948"/>
    <w:rsid w:val="007B2527"/>
    <w:rsid w:val="007B27FC"/>
    <w:rsid w:val="007B7D5E"/>
    <w:rsid w:val="007C31C1"/>
    <w:rsid w:val="007C3892"/>
    <w:rsid w:val="007C77DB"/>
    <w:rsid w:val="007D02DE"/>
    <w:rsid w:val="007D1428"/>
    <w:rsid w:val="007D1B95"/>
    <w:rsid w:val="007D2D9A"/>
    <w:rsid w:val="007D318A"/>
    <w:rsid w:val="007E0B6D"/>
    <w:rsid w:val="007E0FA5"/>
    <w:rsid w:val="007E16D0"/>
    <w:rsid w:val="007E2C4B"/>
    <w:rsid w:val="007E3AE2"/>
    <w:rsid w:val="007E5109"/>
    <w:rsid w:val="007F28CA"/>
    <w:rsid w:val="007F6E3B"/>
    <w:rsid w:val="00800A27"/>
    <w:rsid w:val="0080378B"/>
    <w:rsid w:val="008039FC"/>
    <w:rsid w:val="00804513"/>
    <w:rsid w:val="00805873"/>
    <w:rsid w:val="00812F6A"/>
    <w:rsid w:val="008221AA"/>
    <w:rsid w:val="00822B5E"/>
    <w:rsid w:val="00826256"/>
    <w:rsid w:val="00826C90"/>
    <w:rsid w:val="00827314"/>
    <w:rsid w:val="00827DA3"/>
    <w:rsid w:val="00833E2F"/>
    <w:rsid w:val="00834374"/>
    <w:rsid w:val="008355BF"/>
    <w:rsid w:val="0083602F"/>
    <w:rsid w:val="0083635A"/>
    <w:rsid w:val="008364A8"/>
    <w:rsid w:val="00851874"/>
    <w:rsid w:val="0085378A"/>
    <w:rsid w:val="00856933"/>
    <w:rsid w:val="00856C1E"/>
    <w:rsid w:val="00857ABC"/>
    <w:rsid w:val="008613AF"/>
    <w:rsid w:val="00863853"/>
    <w:rsid w:val="00865433"/>
    <w:rsid w:val="0086637B"/>
    <w:rsid w:val="00872319"/>
    <w:rsid w:val="008759A2"/>
    <w:rsid w:val="00875F3A"/>
    <w:rsid w:val="00880301"/>
    <w:rsid w:val="008811A8"/>
    <w:rsid w:val="00882D96"/>
    <w:rsid w:val="00884E6A"/>
    <w:rsid w:val="0088597E"/>
    <w:rsid w:val="00885CAC"/>
    <w:rsid w:val="00887840"/>
    <w:rsid w:val="00887A49"/>
    <w:rsid w:val="008955B8"/>
    <w:rsid w:val="0089629C"/>
    <w:rsid w:val="008968F0"/>
    <w:rsid w:val="00897A53"/>
    <w:rsid w:val="00897E81"/>
    <w:rsid w:val="008A174E"/>
    <w:rsid w:val="008A180E"/>
    <w:rsid w:val="008A3A53"/>
    <w:rsid w:val="008A429F"/>
    <w:rsid w:val="008A5864"/>
    <w:rsid w:val="008A7487"/>
    <w:rsid w:val="008B2C42"/>
    <w:rsid w:val="008B5ACA"/>
    <w:rsid w:val="008B5E8C"/>
    <w:rsid w:val="008B5FC1"/>
    <w:rsid w:val="008B6478"/>
    <w:rsid w:val="008B6C9F"/>
    <w:rsid w:val="008B75D8"/>
    <w:rsid w:val="008C0571"/>
    <w:rsid w:val="008C50DB"/>
    <w:rsid w:val="008C5909"/>
    <w:rsid w:val="008D0516"/>
    <w:rsid w:val="008D1182"/>
    <w:rsid w:val="008D4D21"/>
    <w:rsid w:val="008E4340"/>
    <w:rsid w:val="008E61C8"/>
    <w:rsid w:val="008F0AE8"/>
    <w:rsid w:val="008F0E64"/>
    <w:rsid w:val="008F1C0B"/>
    <w:rsid w:val="008F3FDC"/>
    <w:rsid w:val="008F4BEA"/>
    <w:rsid w:val="008F584D"/>
    <w:rsid w:val="008F6CDC"/>
    <w:rsid w:val="009023F4"/>
    <w:rsid w:val="00903735"/>
    <w:rsid w:val="00903815"/>
    <w:rsid w:val="009075C8"/>
    <w:rsid w:val="009113B8"/>
    <w:rsid w:val="00914519"/>
    <w:rsid w:val="00915091"/>
    <w:rsid w:val="009205FC"/>
    <w:rsid w:val="009216A6"/>
    <w:rsid w:val="00923F60"/>
    <w:rsid w:val="0092768C"/>
    <w:rsid w:val="009304CC"/>
    <w:rsid w:val="00932354"/>
    <w:rsid w:val="00934F73"/>
    <w:rsid w:val="00937BB8"/>
    <w:rsid w:val="009456E6"/>
    <w:rsid w:val="009563CB"/>
    <w:rsid w:val="00961DA8"/>
    <w:rsid w:val="009620A4"/>
    <w:rsid w:val="009640C1"/>
    <w:rsid w:val="009646D1"/>
    <w:rsid w:val="009648F9"/>
    <w:rsid w:val="009659C5"/>
    <w:rsid w:val="00967279"/>
    <w:rsid w:val="009677DF"/>
    <w:rsid w:val="00971178"/>
    <w:rsid w:val="0097135D"/>
    <w:rsid w:val="0097157E"/>
    <w:rsid w:val="00975ADB"/>
    <w:rsid w:val="00977210"/>
    <w:rsid w:val="0098192A"/>
    <w:rsid w:val="00983C47"/>
    <w:rsid w:val="00984ACD"/>
    <w:rsid w:val="009A3089"/>
    <w:rsid w:val="009A7AD4"/>
    <w:rsid w:val="009B09C3"/>
    <w:rsid w:val="009B1955"/>
    <w:rsid w:val="009B68AD"/>
    <w:rsid w:val="009C6E8A"/>
    <w:rsid w:val="009D0F35"/>
    <w:rsid w:val="009D23BB"/>
    <w:rsid w:val="009D2DFC"/>
    <w:rsid w:val="009D57BE"/>
    <w:rsid w:val="009D751D"/>
    <w:rsid w:val="009E2C2E"/>
    <w:rsid w:val="009E3B61"/>
    <w:rsid w:val="009E504B"/>
    <w:rsid w:val="009E548C"/>
    <w:rsid w:val="009E5D3B"/>
    <w:rsid w:val="009E6645"/>
    <w:rsid w:val="009F1D00"/>
    <w:rsid w:val="009F2A22"/>
    <w:rsid w:val="009F5A95"/>
    <w:rsid w:val="009F6281"/>
    <w:rsid w:val="009F6B76"/>
    <w:rsid w:val="00A016C6"/>
    <w:rsid w:val="00A01B71"/>
    <w:rsid w:val="00A02B5E"/>
    <w:rsid w:val="00A03561"/>
    <w:rsid w:val="00A14539"/>
    <w:rsid w:val="00A1646F"/>
    <w:rsid w:val="00A20105"/>
    <w:rsid w:val="00A22E7B"/>
    <w:rsid w:val="00A24663"/>
    <w:rsid w:val="00A315AB"/>
    <w:rsid w:val="00A31E2A"/>
    <w:rsid w:val="00A33250"/>
    <w:rsid w:val="00A405B1"/>
    <w:rsid w:val="00A40A7E"/>
    <w:rsid w:val="00A41AB4"/>
    <w:rsid w:val="00A45582"/>
    <w:rsid w:val="00A47E2D"/>
    <w:rsid w:val="00A511C8"/>
    <w:rsid w:val="00A51AB4"/>
    <w:rsid w:val="00A5434A"/>
    <w:rsid w:val="00A62FAE"/>
    <w:rsid w:val="00A63685"/>
    <w:rsid w:val="00A63C64"/>
    <w:rsid w:val="00A64FA7"/>
    <w:rsid w:val="00A65EA3"/>
    <w:rsid w:val="00A755E5"/>
    <w:rsid w:val="00A756E2"/>
    <w:rsid w:val="00A77705"/>
    <w:rsid w:val="00A812E5"/>
    <w:rsid w:val="00A8289B"/>
    <w:rsid w:val="00A965A0"/>
    <w:rsid w:val="00AA1059"/>
    <w:rsid w:val="00AA29DD"/>
    <w:rsid w:val="00AA37B5"/>
    <w:rsid w:val="00AB02F1"/>
    <w:rsid w:val="00AB0DCA"/>
    <w:rsid w:val="00AC3E65"/>
    <w:rsid w:val="00AC40E0"/>
    <w:rsid w:val="00AE01E4"/>
    <w:rsid w:val="00AE478D"/>
    <w:rsid w:val="00AE51FA"/>
    <w:rsid w:val="00AF07F6"/>
    <w:rsid w:val="00AF241B"/>
    <w:rsid w:val="00AF5E78"/>
    <w:rsid w:val="00B0088E"/>
    <w:rsid w:val="00B02C66"/>
    <w:rsid w:val="00B147B6"/>
    <w:rsid w:val="00B35AD1"/>
    <w:rsid w:val="00B42FD7"/>
    <w:rsid w:val="00B45752"/>
    <w:rsid w:val="00B4585C"/>
    <w:rsid w:val="00B46F13"/>
    <w:rsid w:val="00B47B3C"/>
    <w:rsid w:val="00B509B9"/>
    <w:rsid w:val="00B51C61"/>
    <w:rsid w:val="00B6202D"/>
    <w:rsid w:val="00B72CA1"/>
    <w:rsid w:val="00B73211"/>
    <w:rsid w:val="00B854B9"/>
    <w:rsid w:val="00B875A4"/>
    <w:rsid w:val="00B92C5B"/>
    <w:rsid w:val="00B94502"/>
    <w:rsid w:val="00B97F11"/>
    <w:rsid w:val="00BA6416"/>
    <w:rsid w:val="00BA7EAF"/>
    <w:rsid w:val="00BB3C27"/>
    <w:rsid w:val="00BB3FC6"/>
    <w:rsid w:val="00BB43DA"/>
    <w:rsid w:val="00BB4D1B"/>
    <w:rsid w:val="00BC1848"/>
    <w:rsid w:val="00BC4F9A"/>
    <w:rsid w:val="00BC7F28"/>
    <w:rsid w:val="00BD18E3"/>
    <w:rsid w:val="00BD3B7A"/>
    <w:rsid w:val="00BD6201"/>
    <w:rsid w:val="00BE71F1"/>
    <w:rsid w:val="00BF0145"/>
    <w:rsid w:val="00BF48D8"/>
    <w:rsid w:val="00C010A5"/>
    <w:rsid w:val="00C041A3"/>
    <w:rsid w:val="00C045A1"/>
    <w:rsid w:val="00C069DA"/>
    <w:rsid w:val="00C10A14"/>
    <w:rsid w:val="00C13E73"/>
    <w:rsid w:val="00C2198F"/>
    <w:rsid w:val="00C238D5"/>
    <w:rsid w:val="00C23DCF"/>
    <w:rsid w:val="00C30017"/>
    <w:rsid w:val="00C30A33"/>
    <w:rsid w:val="00C31650"/>
    <w:rsid w:val="00C33A92"/>
    <w:rsid w:val="00C44103"/>
    <w:rsid w:val="00C44DDD"/>
    <w:rsid w:val="00C45994"/>
    <w:rsid w:val="00C50C42"/>
    <w:rsid w:val="00C534B7"/>
    <w:rsid w:val="00C5602F"/>
    <w:rsid w:val="00C57B6B"/>
    <w:rsid w:val="00C57E29"/>
    <w:rsid w:val="00C609EA"/>
    <w:rsid w:val="00C62E64"/>
    <w:rsid w:val="00C66359"/>
    <w:rsid w:val="00C80D6C"/>
    <w:rsid w:val="00C830AF"/>
    <w:rsid w:val="00C91C11"/>
    <w:rsid w:val="00C95AC1"/>
    <w:rsid w:val="00CA0515"/>
    <w:rsid w:val="00CA7089"/>
    <w:rsid w:val="00CB07D9"/>
    <w:rsid w:val="00CB274F"/>
    <w:rsid w:val="00CB2C68"/>
    <w:rsid w:val="00CB3ECD"/>
    <w:rsid w:val="00CB6C19"/>
    <w:rsid w:val="00CC1D9D"/>
    <w:rsid w:val="00CD2246"/>
    <w:rsid w:val="00CD3726"/>
    <w:rsid w:val="00CD5584"/>
    <w:rsid w:val="00CE4393"/>
    <w:rsid w:val="00CE76E3"/>
    <w:rsid w:val="00CF0B80"/>
    <w:rsid w:val="00CF46A3"/>
    <w:rsid w:val="00CF50C7"/>
    <w:rsid w:val="00CF6A40"/>
    <w:rsid w:val="00CF6F18"/>
    <w:rsid w:val="00CF7D5D"/>
    <w:rsid w:val="00D019B3"/>
    <w:rsid w:val="00D02CB1"/>
    <w:rsid w:val="00D031EC"/>
    <w:rsid w:val="00D05696"/>
    <w:rsid w:val="00D05BAA"/>
    <w:rsid w:val="00D06CD8"/>
    <w:rsid w:val="00D12F2C"/>
    <w:rsid w:val="00D13E27"/>
    <w:rsid w:val="00D15486"/>
    <w:rsid w:val="00D17870"/>
    <w:rsid w:val="00D21143"/>
    <w:rsid w:val="00D2659E"/>
    <w:rsid w:val="00D27A75"/>
    <w:rsid w:val="00D307F8"/>
    <w:rsid w:val="00D33D10"/>
    <w:rsid w:val="00D33EE4"/>
    <w:rsid w:val="00D342E8"/>
    <w:rsid w:val="00D3581F"/>
    <w:rsid w:val="00D41015"/>
    <w:rsid w:val="00D4131E"/>
    <w:rsid w:val="00D4455A"/>
    <w:rsid w:val="00D44679"/>
    <w:rsid w:val="00D454FE"/>
    <w:rsid w:val="00D46394"/>
    <w:rsid w:val="00D5193A"/>
    <w:rsid w:val="00D519B6"/>
    <w:rsid w:val="00D57202"/>
    <w:rsid w:val="00D57C82"/>
    <w:rsid w:val="00D62929"/>
    <w:rsid w:val="00D62F6D"/>
    <w:rsid w:val="00D642D8"/>
    <w:rsid w:val="00D65DB3"/>
    <w:rsid w:val="00D77CCB"/>
    <w:rsid w:val="00D80110"/>
    <w:rsid w:val="00D814F4"/>
    <w:rsid w:val="00D82786"/>
    <w:rsid w:val="00D90E1D"/>
    <w:rsid w:val="00D93F00"/>
    <w:rsid w:val="00D964DB"/>
    <w:rsid w:val="00DA0072"/>
    <w:rsid w:val="00DA6835"/>
    <w:rsid w:val="00DA6CCA"/>
    <w:rsid w:val="00DA7D04"/>
    <w:rsid w:val="00DB1478"/>
    <w:rsid w:val="00DB4B61"/>
    <w:rsid w:val="00DB538A"/>
    <w:rsid w:val="00DB610C"/>
    <w:rsid w:val="00DC070B"/>
    <w:rsid w:val="00DC0CEA"/>
    <w:rsid w:val="00DC437D"/>
    <w:rsid w:val="00DD3A89"/>
    <w:rsid w:val="00DD51B0"/>
    <w:rsid w:val="00DF12B2"/>
    <w:rsid w:val="00DF1DD4"/>
    <w:rsid w:val="00DF675F"/>
    <w:rsid w:val="00E003A2"/>
    <w:rsid w:val="00E00F3E"/>
    <w:rsid w:val="00E019B2"/>
    <w:rsid w:val="00E01B95"/>
    <w:rsid w:val="00E04EC1"/>
    <w:rsid w:val="00E06025"/>
    <w:rsid w:val="00E1040B"/>
    <w:rsid w:val="00E11314"/>
    <w:rsid w:val="00E1309F"/>
    <w:rsid w:val="00E179D9"/>
    <w:rsid w:val="00E2317E"/>
    <w:rsid w:val="00E23C6B"/>
    <w:rsid w:val="00E24351"/>
    <w:rsid w:val="00E24A77"/>
    <w:rsid w:val="00E260A9"/>
    <w:rsid w:val="00E26FB5"/>
    <w:rsid w:val="00E2741A"/>
    <w:rsid w:val="00E30A8D"/>
    <w:rsid w:val="00E310B3"/>
    <w:rsid w:val="00E331CA"/>
    <w:rsid w:val="00E34C1F"/>
    <w:rsid w:val="00E36E2D"/>
    <w:rsid w:val="00E42A79"/>
    <w:rsid w:val="00E455AC"/>
    <w:rsid w:val="00E50213"/>
    <w:rsid w:val="00E51791"/>
    <w:rsid w:val="00E5203C"/>
    <w:rsid w:val="00E52AC7"/>
    <w:rsid w:val="00E547C8"/>
    <w:rsid w:val="00E557F2"/>
    <w:rsid w:val="00E579A9"/>
    <w:rsid w:val="00E57B55"/>
    <w:rsid w:val="00E60B27"/>
    <w:rsid w:val="00E62953"/>
    <w:rsid w:val="00E6430D"/>
    <w:rsid w:val="00E70C19"/>
    <w:rsid w:val="00E71F52"/>
    <w:rsid w:val="00E720A3"/>
    <w:rsid w:val="00E721EC"/>
    <w:rsid w:val="00E72ECD"/>
    <w:rsid w:val="00E72F50"/>
    <w:rsid w:val="00E73CD3"/>
    <w:rsid w:val="00E754FB"/>
    <w:rsid w:val="00E80490"/>
    <w:rsid w:val="00E80D46"/>
    <w:rsid w:val="00E83C5D"/>
    <w:rsid w:val="00E840D6"/>
    <w:rsid w:val="00E85ACE"/>
    <w:rsid w:val="00E86273"/>
    <w:rsid w:val="00E87524"/>
    <w:rsid w:val="00E95BF0"/>
    <w:rsid w:val="00E95E32"/>
    <w:rsid w:val="00E96012"/>
    <w:rsid w:val="00E97AE6"/>
    <w:rsid w:val="00EA00AE"/>
    <w:rsid w:val="00EA0373"/>
    <w:rsid w:val="00EA16F0"/>
    <w:rsid w:val="00EA33CB"/>
    <w:rsid w:val="00EA3A95"/>
    <w:rsid w:val="00EA5A72"/>
    <w:rsid w:val="00EA5E9B"/>
    <w:rsid w:val="00EB0C3F"/>
    <w:rsid w:val="00EB1262"/>
    <w:rsid w:val="00EC1A83"/>
    <w:rsid w:val="00EC3341"/>
    <w:rsid w:val="00EC65BB"/>
    <w:rsid w:val="00ED4C31"/>
    <w:rsid w:val="00ED5CAD"/>
    <w:rsid w:val="00ED6D89"/>
    <w:rsid w:val="00ED7458"/>
    <w:rsid w:val="00EE21B7"/>
    <w:rsid w:val="00EE2273"/>
    <w:rsid w:val="00EE4CE8"/>
    <w:rsid w:val="00EE5E2D"/>
    <w:rsid w:val="00EE745D"/>
    <w:rsid w:val="00EF02CD"/>
    <w:rsid w:val="00EF08EE"/>
    <w:rsid w:val="00EF15A6"/>
    <w:rsid w:val="00EF23DB"/>
    <w:rsid w:val="00EF689E"/>
    <w:rsid w:val="00F0139D"/>
    <w:rsid w:val="00F03114"/>
    <w:rsid w:val="00F03B28"/>
    <w:rsid w:val="00F16291"/>
    <w:rsid w:val="00F179CB"/>
    <w:rsid w:val="00F20456"/>
    <w:rsid w:val="00F40349"/>
    <w:rsid w:val="00F44274"/>
    <w:rsid w:val="00F442AE"/>
    <w:rsid w:val="00F50F0B"/>
    <w:rsid w:val="00F51C27"/>
    <w:rsid w:val="00F52805"/>
    <w:rsid w:val="00F529CC"/>
    <w:rsid w:val="00F5655C"/>
    <w:rsid w:val="00F56FC1"/>
    <w:rsid w:val="00F6218A"/>
    <w:rsid w:val="00F63282"/>
    <w:rsid w:val="00F644F9"/>
    <w:rsid w:val="00F67CCD"/>
    <w:rsid w:val="00F714C0"/>
    <w:rsid w:val="00F729F2"/>
    <w:rsid w:val="00F72FD8"/>
    <w:rsid w:val="00F7357D"/>
    <w:rsid w:val="00F767DD"/>
    <w:rsid w:val="00F76F9E"/>
    <w:rsid w:val="00F815F9"/>
    <w:rsid w:val="00F8259B"/>
    <w:rsid w:val="00F8319B"/>
    <w:rsid w:val="00F8319F"/>
    <w:rsid w:val="00F832B3"/>
    <w:rsid w:val="00F84874"/>
    <w:rsid w:val="00F94286"/>
    <w:rsid w:val="00FA2615"/>
    <w:rsid w:val="00FA26EF"/>
    <w:rsid w:val="00FA2962"/>
    <w:rsid w:val="00FA2F0C"/>
    <w:rsid w:val="00FA518B"/>
    <w:rsid w:val="00FA64CA"/>
    <w:rsid w:val="00FA7507"/>
    <w:rsid w:val="00FA7DCF"/>
    <w:rsid w:val="00FB217A"/>
    <w:rsid w:val="00FB2921"/>
    <w:rsid w:val="00FB37C0"/>
    <w:rsid w:val="00FB54DF"/>
    <w:rsid w:val="00FC1B8E"/>
    <w:rsid w:val="00FC29B3"/>
    <w:rsid w:val="00FC564C"/>
    <w:rsid w:val="00FC68A2"/>
    <w:rsid w:val="00FC7082"/>
    <w:rsid w:val="00FD0B42"/>
    <w:rsid w:val="00FD248E"/>
    <w:rsid w:val="00FD55E7"/>
    <w:rsid w:val="00FD561F"/>
    <w:rsid w:val="00FD563A"/>
    <w:rsid w:val="00FE2B74"/>
    <w:rsid w:val="00FE5C7D"/>
    <w:rsid w:val="00FE5DC6"/>
    <w:rsid w:val="00FE5E20"/>
    <w:rsid w:val="00FF2AB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17430"/>
  <w15:chartTrackingRefBased/>
  <w15:docId w15:val="{6501FBD2-D5EE-48C0-B4CF-92433E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02"/>
    <w:pPr>
      <w:spacing w:after="0" w:line="240" w:lineRule="auto"/>
    </w:pPr>
    <w:rPr>
      <w:rFonts w:cs="Angsana New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38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38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385"/>
    <w:rPr>
      <w:rFonts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74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8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74"/>
    <w:rPr>
      <w:rFonts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5778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730-2F06-4D08-94C4-EE6C686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Chatkamol Pheerapanyawaranun</dc:creator>
  <cp:keywords/>
  <dc:description/>
  <cp:lastModifiedBy>Musiwiraphat, Noppasit</cp:lastModifiedBy>
  <cp:revision>3</cp:revision>
  <dcterms:created xsi:type="dcterms:W3CDTF">2022-12-17T05:24:00Z</dcterms:created>
  <dcterms:modified xsi:type="dcterms:W3CDTF">2022-12-17T05:25:00Z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2022-12-06T14:52:56Z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ffab2d97-3349-46d4-a2ca-c7c75e1f0ce8</vt:lpwstr>
  </property>
  <property fmtid="{D5CDD505-2E9C-101B-9397-08002B2CF9AE}" pid="8" name="MSIP_Label_3c9bec58-8084-492e-8360-0e1cfe36408c_ContentBits">
    <vt:lpwstr>0</vt:lpwstr>
  </property>
</Properties>
</file>