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DD94" w14:textId="77777777" w:rsidR="00DE7FFE" w:rsidRPr="00DE7FFE" w:rsidRDefault="00DE7FFE" w:rsidP="00DE7FFE">
      <w:pPr>
        <w:spacing w:line="48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DE7FFE">
        <w:rPr>
          <w:rFonts w:ascii="Calibri" w:eastAsia="Calibri" w:hAnsi="Calibri" w:cs="Calibri"/>
          <w:sz w:val="24"/>
          <w:szCs w:val="24"/>
          <w:lang w:val="en-US"/>
        </w:rPr>
        <w:t>Appendix 1: Details of positive samples</w:t>
      </w:r>
    </w:p>
    <w:p w14:paraId="77D323B8" w14:textId="77777777" w:rsidR="00DE7FFE" w:rsidRPr="00DE7FFE" w:rsidRDefault="00DE7FFE" w:rsidP="00DE7FFE">
      <w:pPr>
        <w:spacing w:line="48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sectPr w:rsidR="00DE7FFE" w:rsidRPr="00DE7FFE" w:rsidSect="00D93C79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E7FF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Positive samples - procedure, ventilation </w:t>
      </w:r>
      <w:proofErr w:type="gramStart"/>
      <w:r w:rsidRPr="00DE7FFE">
        <w:rPr>
          <w:rFonts w:ascii="Calibri" w:eastAsia="Calibri" w:hAnsi="Calibri" w:cs="Calibri"/>
          <w:b/>
          <w:bCs/>
          <w:sz w:val="24"/>
          <w:szCs w:val="24"/>
          <w:lang w:val="en-US"/>
        </w:rPr>
        <w:t>and  Ct</w:t>
      </w:r>
      <w:proofErr w:type="gramEnd"/>
      <w:r w:rsidRPr="00DE7FFE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values</w:t>
      </w:r>
    </w:p>
    <w:p w14:paraId="7A0E4972" w14:textId="77777777" w:rsidR="00DE7FFE" w:rsidRPr="00DE7FFE" w:rsidRDefault="00DE7FFE" w:rsidP="00DE7FFE">
      <w:pPr>
        <w:spacing w:line="48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DE7FFE">
        <w:rPr>
          <w:rFonts w:eastAsia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407B1D1E" wp14:editId="4E18D5F9">
            <wp:extent cx="2743200" cy="62363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3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C150" w14:textId="11248125" w:rsidR="001E3487" w:rsidRDefault="00DE7FFE" w:rsidP="00DE7FFE">
      <w:r w:rsidRPr="00DE7FFE">
        <w:rPr>
          <w:rFonts w:eastAsia="Times New Roman" w:cs="Times New Roman"/>
          <w:color w:val="000000" w:themeColor="text1"/>
          <w:sz w:val="24"/>
          <w:szCs w:val="24"/>
          <w:lang w:val="en-US"/>
        </w:rPr>
        <w:t>NK Not known CPAP Continuous positive airway pressure</w:t>
      </w:r>
    </w:p>
    <w:sectPr w:rsidR="001E3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7F47E" w14:textId="77777777" w:rsidR="00683CF2" w:rsidRDefault="00DE7F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B5439" w14:textId="77777777" w:rsidR="00483772" w:rsidRDefault="00DE7FF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3BAD33" w14:paraId="22F39012" w14:textId="77777777" w:rsidTr="004D693F">
      <w:tc>
        <w:tcPr>
          <w:tcW w:w="3120" w:type="dxa"/>
        </w:tcPr>
        <w:p w14:paraId="29D595A3" w14:textId="77777777" w:rsidR="303BAD33" w:rsidRDefault="00DE7FFE" w:rsidP="004D693F">
          <w:pPr>
            <w:pStyle w:val="Header"/>
            <w:ind w:left="-115"/>
          </w:pPr>
        </w:p>
      </w:tc>
      <w:tc>
        <w:tcPr>
          <w:tcW w:w="3120" w:type="dxa"/>
        </w:tcPr>
        <w:p w14:paraId="01DA6270" w14:textId="77777777" w:rsidR="303BAD33" w:rsidRDefault="00DE7FFE" w:rsidP="004D693F">
          <w:pPr>
            <w:pStyle w:val="Header"/>
            <w:jc w:val="center"/>
          </w:pPr>
        </w:p>
      </w:tc>
      <w:tc>
        <w:tcPr>
          <w:tcW w:w="3120" w:type="dxa"/>
        </w:tcPr>
        <w:p w14:paraId="31FF1C75" w14:textId="77777777" w:rsidR="303BAD33" w:rsidRDefault="00DE7FFE" w:rsidP="004D693F">
          <w:pPr>
            <w:pStyle w:val="Header"/>
            <w:ind w:right="-115"/>
            <w:jc w:val="right"/>
          </w:pPr>
        </w:p>
      </w:tc>
    </w:tr>
  </w:tbl>
  <w:p w14:paraId="74EACBAB" w14:textId="77777777" w:rsidR="00483772" w:rsidRDefault="00DE7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FE"/>
    <w:rsid w:val="001E3487"/>
    <w:rsid w:val="003934EB"/>
    <w:rsid w:val="008A6293"/>
    <w:rsid w:val="00D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61D3"/>
  <w15:chartTrackingRefBased/>
  <w15:docId w15:val="{EEFD73F8-2745-43A1-9D98-C4DB246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F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7F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FF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7FFE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E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Byrne</dc:creator>
  <cp:keywords/>
  <dc:description/>
  <cp:lastModifiedBy>Rachel Byrne</cp:lastModifiedBy>
  <cp:revision>1</cp:revision>
  <dcterms:created xsi:type="dcterms:W3CDTF">2022-09-16T10:10:00Z</dcterms:created>
  <dcterms:modified xsi:type="dcterms:W3CDTF">2022-09-16T10:10:00Z</dcterms:modified>
</cp:coreProperties>
</file>