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206A" w14:textId="7148BA4A" w:rsidR="00AF27B1" w:rsidRPr="00AF27B1" w:rsidRDefault="00AF27B1">
      <w:pPr>
        <w:rPr>
          <w:rFonts w:ascii="Arial" w:hAnsi="Arial" w:cs="Arial"/>
          <w:b/>
          <w:bCs/>
        </w:rPr>
      </w:pPr>
      <w:r w:rsidRPr="00AF27B1">
        <w:rPr>
          <w:rFonts w:ascii="Arial" w:hAnsi="Arial" w:cs="Arial"/>
          <w:b/>
          <w:bCs/>
        </w:rPr>
        <w:t xml:space="preserve">eTable </w:t>
      </w:r>
      <w:r w:rsidR="004B7CE2">
        <w:rPr>
          <w:rFonts w:ascii="Arial" w:hAnsi="Arial" w:cs="Arial"/>
          <w:b/>
          <w:bCs/>
        </w:rPr>
        <w:t>2</w:t>
      </w:r>
      <w:r w:rsidRPr="00AF27B1">
        <w:rPr>
          <w:rFonts w:ascii="Arial" w:hAnsi="Arial" w:cs="Arial"/>
          <w:b/>
          <w:bCs/>
        </w:rPr>
        <w:t>. STROBE Checklist.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1"/>
        <w:gridCol w:w="1454"/>
        <w:gridCol w:w="7561"/>
        <w:gridCol w:w="2069"/>
      </w:tblGrid>
      <w:tr w:rsidR="00AF27B1" w:rsidRPr="00AF27B1" w14:paraId="62532E93" w14:textId="77777777" w:rsidTr="00AF27B1">
        <w:trPr>
          <w:tblHeader/>
        </w:trPr>
        <w:tc>
          <w:tcPr>
            <w:tcW w:w="2951" w:type="dxa"/>
          </w:tcPr>
          <w:p w14:paraId="7D423973" w14:textId="77777777" w:rsidR="00AF27B1" w:rsidRPr="00AF27B1" w:rsidRDefault="00AF27B1" w:rsidP="001B7F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27B1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1454" w:type="dxa"/>
          </w:tcPr>
          <w:p w14:paraId="70A2E3CA" w14:textId="77777777" w:rsidR="00AF27B1" w:rsidRPr="00AF27B1" w:rsidRDefault="00AF27B1" w:rsidP="001B7F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27B1">
              <w:rPr>
                <w:rFonts w:ascii="Arial" w:hAnsi="Arial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7561" w:type="dxa"/>
          </w:tcPr>
          <w:p w14:paraId="3409B5B1" w14:textId="77777777" w:rsidR="00AF27B1" w:rsidRPr="00AF27B1" w:rsidRDefault="00AF27B1" w:rsidP="001B7F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27B1">
              <w:rPr>
                <w:rFonts w:ascii="Arial" w:hAnsi="Arial" w:cs="Arial"/>
                <w:b/>
                <w:sz w:val="20"/>
                <w:szCs w:val="20"/>
              </w:rPr>
              <w:t>CHECKLIST ITEM</w:t>
            </w:r>
          </w:p>
        </w:tc>
        <w:tc>
          <w:tcPr>
            <w:tcW w:w="2069" w:type="dxa"/>
          </w:tcPr>
          <w:p w14:paraId="738C2422" w14:textId="77777777" w:rsidR="00AF27B1" w:rsidRPr="00AF27B1" w:rsidRDefault="00AF27B1" w:rsidP="001B7F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27B1">
              <w:rPr>
                <w:rFonts w:ascii="Arial" w:hAnsi="Arial" w:cs="Arial"/>
                <w:b/>
                <w:sz w:val="20"/>
                <w:szCs w:val="20"/>
              </w:rPr>
              <w:t>REPORTED ON PAGE NUMBER:</w:t>
            </w:r>
          </w:p>
        </w:tc>
      </w:tr>
      <w:tr w:rsidR="00AF27B1" w:rsidRPr="00AF27B1" w14:paraId="7FA339AD" w14:textId="77777777" w:rsidTr="00AF27B1">
        <w:tc>
          <w:tcPr>
            <w:tcW w:w="2951" w:type="dxa"/>
            <w:shd w:val="clear" w:color="auto" w:fill="auto"/>
          </w:tcPr>
          <w:p w14:paraId="2C2EB1EB" w14:textId="77777777" w:rsidR="00AF27B1" w:rsidRPr="00AF27B1" w:rsidRDefault="00AF27B1" w:rsidP="001B7F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27B1">
              <w:rPr>
                <w:rFonts w:ascii="Arial" w:hAnsi="Arial" w:cs="Arial"/>
                <w:b/>
                <w:sz w:val="20"/>
                <w:szCs w:val="20"/>
              </w:rPr>
              <w:t>TITLE AND ABSTRACT</w:t>
            </w:r>
          </w:p>
        </w:tc>
        <w:tc>
          <w:tcPr>
            <w:tcW w:w="1454" w:type="dxa"/>
            <w:shd w:val="clear" w:color="auto" w:fill="auto"/>
          </w:tcPr>
          <w:p w14:paraId="166C4928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1" w:type="dxa"/>
            <w:shd w:val="clear" w:color="auto" w:fill="auto"/>
          </w:tcPr>
          <w:p w14:paraId="533F53A1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14:paraId="3F7827FF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7B1" w:rsidRPr="00AF27B1" w14:paraId="0B1BB759" w14:textId="77777777" w:rsidTr="00AF27B1">
        <w:tc>
          <w:tcPr>
            <w:tcW w:w="2951" w:type="dxa"/>
          </w:tcPr>
          <w:p w14:paraId="33E88C19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7B53646F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1a</w:t>
            </w:r>
          </w:p>
        </w:tc>
        <w:tc>
          <w:tcPr>
            <w:tcW w:w="7561" w:type="dxa"/>
            <w:shd w:val="clear" w:color="auto" w:fill="auto"/>
          </w:tcPr>
          <w:p w14:paraId="4940EFDC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Indicate the study’s design with a commonly used term in the title or the abstract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</w:tcPr>
          <w:p w14:paraId="5B3E9660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F27B1" w:rsidRPr="00AF27B1" w14:paraId="288E71A2" w14:textId="77777777" w:rsidTr="00AF27B1">
        <w:tc>
          <w:tcPr>
            <w:tcW w:w="2951" w:type="dxa"/>
            <w:shd w:val="clear" w:color="auto" w:fill="auto"/>
          </w:tcPr>
          <w:p w14:paraId="415575F9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14:paraId="069BA47B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1b</w:t>
            </w:r>
          </w:p>
        </w:tc>
        <w:tc>
          <w:tcPr>
            <w:tcW w:w="7561" w:type="dxa"/>
            <w:shd w:val="clear" w:color="auto" w:fill="auto"/>
          </w:tcPr>
          <w:p w14:paraId="1C01C00D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Provide in the abstract an informative and balanced summary of what was done and what was found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  <w:shd w:val="clear" w:color="auto" w:fill="auto"/>
          </w:tcPr>
          <w:p w14:paraId="0A318380" w14:textId="4E01982C" w:rsidR="00AF27B1" w:rsidRPr="00AF27B1" w:rsidRDefault="0052174E" w:rsidP="001B7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F27B1" w:rsidRPr="00AF27B1" w14:paraId="75265982" w14:textId="77777777" w:rsidTr="00AF27B1">
        <w:tc>
          <w:tcPr>
            <w:tcW w:w="2951" w:type="dxa"/>
            <w:shd w:val="clear" w:color="auto" w:fill="auto"/>
          </w:tcPr>
          <w:p w14:paraId="7BAA2D2A" w14:textId="77777777" w:rsidR="00AF27B1" w:rsidRPr="00AF27B1" w:rsidRDefault="00AF27B1" w:rsidP="001B7F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27B1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</w:p>
        </w:tc>
        <w:tc>
          <w:tcPr>
            <w:tcW w:w="1454" w:type="dxa"/>
            <w:shd w:val="clear" w:color="auto" w:fill="auto"/>
          </w:tcPr>
          <w:p w14:paraId="4A9391E1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1" w:type="dxa"/>
            <w:shd w:val="clear" w:color="auto" w:fill="auto"/>
          </w:tcPr>
          <w:p w14:paraId="1A5034B0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14:paraId="12021683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7B1" w:rsidRPr="00AF27B1" w14:paraId="0FC59184" w14:textId="77777777" w:rsidTr="00AF27B1">
        <w:tc>
          <w:tcPr>
            <w:tcW w:w="2951" w:type="dxa"/>
            <w:shd w:val="clear" w:color="auto" w:fill="auto"/>
          </w:tcPr>
          <w:p w14:paraId="5B44B9B9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Background and objectives</w:t>
            </w:r>
          </w:p>
        </w:tc>
        <w:tc>
          <w:tcPr>
            <w:tcW w:w="1454" w:type="dxa"/>
            <w:shd w:val="clear" w:color="auto" w:fill="auto"/>
          </w:tcPr>
          <w:p w14:paraId="7695E4D1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61" w:type="dxa"/>
            <w:shd w:val="clear" w:color="auto" w:fill="auto"/>
          </w:tcPr>
          <w:p w14:paraId="6F78145E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Explain the scientific background and rationale for the investigation being reported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  <w:shd w:val="clear" w:color="auto" w:fill="auto"/>
          </w:tcPr>
          <w:p w14:paraId="6CB25075" w14:textId="2C1B4B8E" w:rsidR="00AF27B1" w:rsidRPr="00AF27B1" w:rsidRDefault="0052174E" w:rsidP="001B7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F27B1" w:rsidRPr="00AF27B1" w14:paraId="33BD00EC" w14:textId="77777777" w:rsidTr="00AF27B1">
        <w:tc>
          <w:tcPr>
            <w:tcW w:w="2951" w:type="dxa"/>
            <w:shd w:val="clear" w:color="auto" w:fill="auto"/>
          </w:tcPr>
          <w:p w14:paraId="296C35EB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14:paraId="375D3E5B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61" w:type="dxa"/>
            <w:shd w:val="clear" w:color="auto" w:fill="auto"/>
          </w:tcPr>
          <w:p w14:paraId="0F2DF590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State specific objectives, including any pre-specified hypotheses</w:t>
            </w:r>
          </w:p>
        </w:tc>
        <w:tc>
          <w:tcPr>
            <w:tcW w:w="2069" w:type="dxa"/>
            <w:shd w:val="clear" w:color="auto" w:fill="auto"/>
          </w:tcPr>
          <w:p w14:paraId="71325A3E" w14:textId="40229637" w:rsidR="00AF27B1" w:rsidRPr="00AF27B1" w:rsidRDefault="0052174E" w:rsidP="001B7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F27B1" w:rsidRPr="00AF27B1" w14:paraId="46E2D31C" w14:textId="77777777" w:rsidTr="00AF27B1">
        <w:tc>
          <w:tcPr>
            <w:tcW w:w="2951" w:type="dxa"/>
            <w:shd w:val="clear" w:color="auto" w:fill="auto"/>
          </w:tcPr>
          <w:p w14:paraId="74D93612" w14:textId="77777777" w:rsidR="00AF27B1" w:rsidRPr="00AF27B1" w:rsidRDefault="00AF27B1" w:rsidP="001B7F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27B1">
              <w:rPr>
                <w:rFonts w:ascii="Arial" w:hAnsi="Arial" w:cs="Arial"/>
                <w:b/>
                <w:sz w:val="20"/>
                <w:szCs w:val="20"/>
              </w:rPr>
              <w:t>METHODS</w:t>
            </w:r>
          </w:p>
        </w:tc>
        <w:tc>
          <w:tcPr>
            <w:tcW w:w="1454" w:type="dxa"/>
            <w:shd w:val="clear" w:color="auto" w:fill="auto"/>
          </w:tcPr>
          <w:p w14:paraId="4BFC56A9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1" w:type="dxa"/>
            <w:shd w:val="clear" w:color="auto" w:fill="auto"/>
          </w:tcPr>
          <w:p w14:paraId="2A9570A1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14:paraId="420EA528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7B1" w:rsidRPr="00AF27B1" w14:paraId="4AB21FDE" w14:textId="77777777" w:rsidTr="00AF27B1">
        <w:tc>
          <w:tcPr>
            <w:tcW w:w="2951" w:type="dxa"/>
            <w:shd w:val="clear" w:color="auto" w:fill="auto"/>
          </w:tcPr>
          <w:p w14:paraId="06C9C260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Study design</w:t>
            </w:r>
          </w:p>
        </w:tc>
        <w:tc>
          <w:tcPr>
            <w:tcW w:w="1454" w:type="dxa"/>
            <w:shd w:val="clear" w:color="auto" w:fill="auto"/>
          </w:tcPr>
          <w:p w14:paraId="05329141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61" w:type="dxa"/>
            <w:shd w:val="clear" w:color="auto" w:fill="auto"/>
          </w:tcPr>
          <w:p w14:paraId="7FFB1CD0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Present key elements of study design early in the paper</w:t>
            </w:r>
          </w:p>
        </w:tc>
        <w:tc>
          <w:tcPr>
            <w:tcW w:w="2069" w:type="dxa"/>
            <w:shd w:val="clear" w:color="auto" w:fill="auto"/>
          </w:tcPr>
          <w:p w14:paraId="5F8D4C39" w14:textId="3B3066E1" w:rsidR="00AF27B1" w:rsidRPr="00AF27B1" w:rsidRDefault="0052174E" w:rsidP="001B7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</w:t>
            </w:r>
          </w:p>
        </w:tc>
      </w:tr>
      <w:tr w:rsidR="00AF27B1" w:rsidRPr="00AF27B1" w14:paraId="5EAE8581" w14:textId="77777777" w:rsidTr="00AF27B1">
        <w:tc>
          <w:tcPr>
            <w:tcW w:w="2951" w:type="dxa"/>
            <w:shd w:val="clear" w:color="auto" w:fill="auto"/>
          </w:tcPr>
          <w:p w14:paraId="2E7D5679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Setting</w:t>
            </w:r>
          </w:p>
        </w:tc>
        <w:tc>
          <w:tcPr>
            <w:tcW w:w="1454" w:type="dxa"/>
            <w:shd w:val="clear" w:color="auto" w:fill="auto"/>
          </w:tcPr>
          <w:p w14:paraId="196B3D18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61" w:type="dxa"/>
            <w:shd w:val="clear" w:color="auto" w:fill="auto"/>
          </w:tcPr>
          <w:p w14:paraId="42139317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Describe the setting, locations, and relevant dates, including periods of recruitment, exposure, follow-up, and data collection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  <w:shd w:val="clear" w:color="auto" w:fill="auto"/>
          </w:tcPr>
          <w:p w14:paraId="03FEBD3D" w14:textId="2FC58643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5</w:t>
            </w:r>
            <w:r w:rsidR="0052174E">
              <w:rPr>
                <w:rFonts w:ascii="Arial" w:hAnsi="Arial" w:cs="Arial"/>
                <w:sz w:val="20"/>
                <w:szCs w:val="20"/>
              </w:rPr>
              <w:t>-6</w:t>
            </w:r>
          </w:p>
        </w:tc>
      </w:tr>
      <w:tr w:rsidR="00AF27B1" w:rsidRPr="00AF27B1" w14:paraId="7370CFA6" w14:textId="77777777" w:rsidTr="00AF27B1">
        <w:tc>
          <w:tcPr>
            <w:tcW w:w="2951" w:type="dxa"/>
            <w:shd w:val="clear" w:color="auto" w:fill="auto"/>
          </w:tcPr>
          <w:p w14:paraId="6844967A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Participants</w:t>
            </w:r>
          </w:p>
        </w:tc>
        <w:tc>
          <w:tcPr>
            <w:tcW w:w="1454" w:type="dxa"/>
            <w:shd w:val="clear" w:color="auto" w:fill="auto"/>
          </w:tcPr>
          <w:p w14:paraId="2A4DC6C0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6a</w:t>
            </w:r>
          </w:p>
        </w:tc>
        <w:tc>
          <w:tcPr>
            <w:tcW w:w="7561" w:type="dxa"/>
            <w:shd w:val="clear" w:color="auto" w:fill="auto"/>
          </w:tcPr>
          <w:p w14:paraId="04CE73F8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Cohort study—Give the eligibility criteria, and the sources and methods of selection of participants. Describe methods of follow-up</w:t>
            </w:r>
          </w:p>
          <w:p w14:paraId="7F4397C1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Case-control study—Give the eligibility criteria, and the sources and methods of case ascertainment and control selection. Give the rationale for the choice of cases and controls</w:t>
            </w:r>
          </w:p>
          <w:p w14:paraId="5F21BCD3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Cross-sectional study—Give the eligibility criteria, and the sources and methods of selection of participants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  <w:shd w:val="clear" w:color="auto" w:fill="auto"/>
          </w:tcPr>
          <w:p w14:paraId="2C55D248" w14:textId="26C83154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5</w:t>
            </w:r>
            <w:r w:rsidR="0052174E">
              <w:rPr>
                <w:rFonts w:ascii="Arial" w:hAnsi="Arial" w:cs="Arial"/>
                <w:sz w:val="20"/>
                <w:szCs w:val="20"/>
              </w:rPr>
              <w:t>-6</w:t>
            </w:r>
          </w:p>
        </w:tc>
      </w:tr>
      <w:tr w:rsidR="00AF27B1" w:rsidRPr="00AF27B1" w14:paraId="0ABF1561" w14:textId="77777777" w:rsidTr="00AF27B1">
        <w:tc>
          <w:tcPr>
            <w:tcW w:w="2951" w:type="dxa"/>
          </w:tcPr>
          <w:p w14:paraId="49DAF5AF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70102771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6b</w:t>
            </w:r>
          </w:p>
        </w:tc>
        <w:tc>
          <w:tcPr>
            <w:tcW w:w="7561" w:type="dxa"/>
          </w:tcPr>
          <w:p w14:paraId="36C61755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Cohort study—For matched studies, give matching criteria and number of exposed and unexposed</w:t>
            </w:r>
          </w:p>
          <w:p w14:paraId="6879E654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Case-control study—For matched studies, give matching criteria and the number of controls per case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786052D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Variables</w:t>
            </w:r>
          </w:p>
        </w:tc>
        <w:tc>
          <w:tcPr>
            <w:tcW w:w="2069" w:type="dxa"/>
          </w:tcPr>
          <w:p w14:paraId="5B814EF6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F27B1" w:rsidRPr="00AF27B1" w14:paraId="607E97DF" w14:textId="77777777" w:rsidTr="00AF27B1">
        <w:tc>
          <w:tcPr>
            <w:tcW w:w="2951" w:type="dxa"/>
          </w:tcPr>
          <w:p w14:paraId="5FA3CDD4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lastRenderedPageBreak/>
              <w:t>Variables</w:t>
            </w:r>
          </w:p>
        </w:tc>
        <w:tc>
          <w:tcPr>
            <w:tcW w:w="1454" w:type="dxa"/>
          </w:tcPr>
          <w:p w14:paraId="2A1C2292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61" w:type="dxa"/>
          </w:tcPr>
          <w:p w14:paraId="14670BBD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2069" w:type="dxa"/>
          </w:tcPr>
          <w:p w14:paraId="503A1D30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F27B1" w:rsidRPr="00AF27B1" w14:paraId="78245422" w14:textId="77777777" w:rsidTr="00AF27B1">
        <w:tc>
          <w:tcPr>
            <w:tcW w:w="2951" w:type="dxa"/>
          </w:tcPr>
          <w:p w14:paraId="73953341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Data sources/measurements</w:t>
            </w:r>
          </w:p>
        </w:tc>
        <w:tc>
          <w:tcPr>
            <w:tcW w:w="1454" w:type="dxa"/>
          </w:tcPr>
          <w:p w14:paraId="3DDC3E5F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7561" w:type="dxa"/>
          </w:tcPr>
          <w:p w14:paraId="4551A2CB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For each variable of interest, give sources of data and details of methods of assessment (measurement). Describe comparability of assessment methods if there is more than one group.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</w:tcPr>
          <w:p w14:paraId="67DF2F3E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F27B1" w:rsidRPr="00AF27B1" w14:paraId="0DC43E53" w14:textId="77777777" w:rsidTr="00AF27B1">
        <w:tc>
          <w:tcPr>
            <w:tcW w:w="2951" w:type="dxa"/>
          </w:tcPr>
          <w:p w14:paraId="24BC8ACC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Bias</w:t>
            </w:r>
          </w:p>
        </w:tc>
        <w:tc>
          <w:tcPr>
            <w:tcW w:w="1454" w:type="dxa"/>
          </w:tcPr>
          <w:p w14:paraId="7025840E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561" w:type="dxa"/>
          </w:tcPr>
          <w:p w14:paraId="6A480605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Describe any efforts to address potential sources of bias.</w:t>
            </w:r>
          </w:p>
        </w:tc>
        <w:tc>
          <w:tcPr>
            <w:tcW w:w="2069" w:type="dxa"/>
          </w:tcPr>
          <w:p w14:paraId="681BCE3F" w14:textId="02ECFBF1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5-</w:t>
            </w:r>
            <w:r w:rsidR="0052174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F27B1" w:rsidRPr="00AF27B1" w14:paraId="522C153E" w14:textId="77777777" w:rsidTr="00AF27B1">
        <w:tc>
          <w:tcPr>
            <w:tcW w:w="2951" w:type="dxa"/>
          </w:tcPr>
          <w:p w14:paraId="3C97BE29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Study size</w:t>
            </w:r>
          </w:p>
        </w:tc>
        <w:tc>
          <w:tcPr>
            <w:tcW w:w="1454" w:type="dxa"/>
          </w:tcPr>
          <w:p w14:paraId="2466F3BA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61" w:type="dxa"/>
          </w:tcPr>
          <w:p w14:paraId="1CA0EF54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Explain how the study size was arrived at</w:t>
            </w:r>
          </w:p>
        </w:tc>
        <w:tc>
          <w:tcPr>
            <w:tcW w:w="2069" w:type="dxa"/>
          </w:tcPr>
          <w:p w14:paraId="650A2B4D" w14:textId="3F38D4D9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5</w:t>
            </w:r>
            <w:r w:rsidR="0052174E">
              <w:rPr>
                <w:rFonts w:ascii="Arial" w:hAnsi="Arial" w:cs="Arial"/>
                <w:sz w:val="20"/>
                <w:szCs w:val="20"/>
              </w:rPr>
              <w:t>-6</w:t>
            </w:r>
          </w:p>
        </w:tc>
      </w:tr>
      <w:tr w:rsidR="00AF27B1" w:rsidRPr="00AF27B1" w14:paraId="0FF781B9" w14:textId="77777777" w:rsidTr="00AF27B1">
        <w:tc>
          <w:tcPr>
            <w:tcW w:w="2951" w:type="dxa"/>
          </w:tcPr>
          <w:p w14:paraId="0037D76D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Quantitative variables</w:t>
            </w:r>
          </w:p>
        </w:tc>
        <w:tc>
          <w:tcPr>
            <w:tcW w:w="1454" w:type="dxa"/>
          </w:tcPr>
          <w:p w14:paraId="79501349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561" w:type="dxa"/>
          </w:tcPr>
          <w:p w14:paraId="1000DB8C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Explain how quantitative variables were handled in the analyses. If applicable, describe which groupings were chosen and why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  <w:t>.</w:t>
            </w:r>
          </w:p>
        </w:tc>
        <w:tc>
          <w:tcPr>
            <w:tcW w:w="2069" w:type="dxa"/>
          </w:tcPr>
          <w:p w14:paraId="0BF34DAC" w14:textId="515FE396" w:rsidR="00AF27B1" w:rsidRPr="00AF27B1" w:rsidRDefault="00B91AD7" w:rsidP="001B7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F27B1" w:rsidRPr="00AF27B1" w14:paraId="2DC66730" w14:textId="77777777" w:rsidTr="00AF27B1">
        <w:tc>
          <w:tcPr>
            <w:tcW w:w="2951" w:type="dxa"/>
          </w:tcPr>
          <w:p w14:paraId="25385F90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Statistical methods</w:t>
            </w:r>
          </w:p>
        </w:tc>
        <w:tc>
          <w:tcPr>
            <w:tcW w:w="1454" w:type="dxa"/>
          </w:tcPr>
          <w:p w14:paraId="7EB6EA7B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12a</w:t>
            </w:r>
          </w:p>
        </w:tc>
        <w:tc>
          <w:tcPr>
            <w:tcW w:w="7561" w:type="dxa"/>
          </w:tcPr>
          <w:p w14:paraId="4A4E6259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Describe all statistical methods, including those used to control for confounding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</w:tcPr>
          <w:p w14:paraId="3C1FDF4D" w14:textId="517320F2" w:rsidR="00AF27B1" w:rsidRPr="00AF27B1" w:rsidRDefault="00B91AD7" w:rsidP="001B7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F27B1" w:rsidRPr="00AF27B1" w14:paraId="0CE9321A" w14:textId="77777777" w:rsidTr="00AF27B1">
        <w:tc>
          <w:tcPr>
            <w:tcW w:w="2951" w:type="dxa"/>
          </w:tcPr>
          <w:p w14:paraId="2F716A97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2D12E7A4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12b</w:t>
            </w:r>
          </w:p>
        </w:tc>
        <w:tc>
          <w:tcPr>
            <w:tcW w:w="7561" w:type="dxa"/>
          </w:tcPr>
          <w:p w14:paraId="494D4EAD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Describe any methods used to examine subgroups and interactions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</w:tcPr>
          <w:p w14:paraId="35D0235B" w14:textId="48C3D295" w:rsidR="00AF27B1" w:rsidRPr="00AF27B1" w:rsidRDefault="00B91AD7" w:rsidP="001B7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F27B1" w:rsidRPr="00AF27B1" w14:paraId="761BA32D" w14:textId="77777777" w:rsidTr="00AF27B1">
        <w:tc>
          <w:tcPr>
            <w:tcW w:w="2951" w:type="dxa"/>
          </w:tcPr>
          <w:p w14:paraId="6933D354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043F2D16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12c</w:t>
            </w:r>
          </w:p>
        </w:tc>
        <w:tc>
          <w:tcPr>
            <w:tcW w:w="7561" w:type="dxa"/>
          </w:tcPr>
          <w:p w14:paraId="06B16A3B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Explain how missing data were addressed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</w:tcPr>
          <w:p w14:paraId="5F45069D" w14:textId="1B7282D6" w:rsidR="00AF27B1" w:rsidRPr="00AF27B1" w:rsidRDefault="00B91AD7" w:rsidP="001B7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F27B1" w:rsidRPr="00AF27B1" w14:paraId="078EC0BE" w14:textId="77777777" w:rsidTr="00AF27B1">
        <w:tc>
          <w:tcPr>
            <w:tcW w:w="2951" w:type="dxa"/>
          </w:tcPr>
          <w:p w14:paraId="1D4FF601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1F9D3332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12d</w:t>
            </w:r>
          </w:p>
        </w:tc>
        <w:tc>
          <w:tcPr>
            <w:tcW w:w="7561" w:type="dxa"/>
          </w:tcPr>
          <w:p w14:paraId="6CC1CCCB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Cohort study—If applicable, explain how loss to follow-up was addressed</w:t>
            </w:r>
          </w:p>
          <w:p w14:paraId="61DA7A76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Case-control study—If applicable, explain how matching of cases and controls was addressed</w:t>
            </w:r>
          </w:p>
          <w:p w14:paraId="1598DE4E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Cross-sectional study—If applicable, describe analytical methods taking account of sampling strategy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</w:tcPr>
          <w:p w14:paraId="24951D38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F27B1" w:rsidRPr="00AF27B1" w14:paraId="35686590" w14:textId="77777777" w:rsidTr="00AF27B1">
        <w:tc>
          <w:tcPr>
            <w:tcW w:w="2951" w:type="dxa"/>
            <w:shd w:val="clear" w:color="auto" w:fill="auto"/>
          </w:tcPr>
          <w:p w14:paraId="0A84F2DF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14:paraId="2966112E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12e</w:t>
            </w:r>
          </w:p>
        </w:tc>
        <w:tc>
          <w:tcPr>
            <w:tcW w:w="7561" w:type="dxa"/>
            <w:shd w:val="clear" w:color="auto" w:fill="auto"/>
          </w:tcPr>
          <w:p w14:paraId="4BADE614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Describe any sensitivity analyses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  <w:shd w:val="clear" w:color="auto" w:fill="auto"/>
          </w:tcPr>
          <w:p w14:paraId="69607B55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F27B1" w:rsidRPr="00AF27B1" w14:paraId="30AA3F8B" w14:textId="77777777" w:rsidTr="00AF27B1">
        <w:tc>
          <w:tcPr>
            <w:tcW w:w="2951" w:type="dxa"/>
            <w:shd w:val="clear" w:color="auto" w:fill="auto"/>
          </w:tcPr>
          <w:p w14:paraId="010D1E8E" w14:textId="77777777" w:rsidR="00AF27B1" w:rsidRPr="00AF27B1" w:rsidRDefault="00AF27B1" w:rsidP="001B7F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27B1">
              <w:rPr>
                <w:rFonts w:ascii="Arial" w:hAnsi="Arial" w:cs="Arial"/>
                <w:b/>
                <w:sz w:val="20"/>
                <w:szCs w:val="20"/>
              </w:rPr>
              <w:t>RESULTS</w:t>
            </w:r>
          </w:p>
        </w:tc>
        <w:tc>
          <w:tcPr>
            <w:tcW w:w="1454" w:type="dxa"/>
            <w:shd w:val="clear" w:color="auto" w:fill="auto"/>
          </w:tcPr>
          <w:p w14:paraId="6F59EDDF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1" w:type="dxa"/>
            <w:shd w:val="clear" w:color="auto" w:fill="auto"/>
          </w:tcPr>
          <w:p w14:paraId="68077E5E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14:paraId="0287D95C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7B1" w:rsidRPr="00AF27B1" w14:paraId="3A28D52E" w14:textId="77777777" w:rsidTr="00AF27B1">
        <w:tc>
          <w:tcPr>
            <w:tcW w:w="2951" w:type="dxa"/>
            <w:shd w:val="clear" w:color="auto" w:fill="auto"/>
          </w:tcPr>
          <w:p w14:paraId="0E5475EB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Participants</w:t>
            </w:r>
          </w:p>
        </w:tc>
        <w:tc>
          <w:tcPr>
            <w:tcW w:w="1454" w:type="dxa"/>
            <w:shd w:val="clear" w:color="auto" w:fill="auto"/>
          </w:tcPr>
          <w:p w14:paraId="593C6840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13a</w:t>
            </w:r>
          </w:p>
        </w:tc>
        <w:tc>
          <w:tcPr>
            <w:tcW w:w="7561" w:type="dxa"/>
            <w:shd w:val="clear" w:color="auto" w:fill="auto"/>
          </w:tcPr>
          <w:p w14:paraId="7D783BB5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Report numbers of individuals at each stage of study—</w:t>
            </w:r>
            <w:proofErr w:type="spellStart"/>
            <w:r w:rsidRPr="00AF27B1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AF27B1">
              <w:rPr>
                <w:rFonts w:ascii="Arial" w:hAnsi="Arial" w:cs="Arial"/>
                <w:sz w:val="20"/>
                <w:szCs w:val="20"/>
              </w:rPr>
              <w:t xml:space="preserve"> numbers potentially eligible, examined for eligibility, confirmed eligible, included in the study, completing follow-up, and analysed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  <w:shd w:val="clear" w:color="auto" w:fill="auto"/>
          </w:tcPr>
          <w:p w14:paraId="08979481" w14:textId="617F5E92" w:rsidR="00AF27B1" w:rsidRPr="00AF27B1" w:rsidRDefault="0052174E" w:rsidP="001B7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6-7</w:t>
            </w:r>
          </w:p>
        </w:tc>
      </w:tr>
      <w:tr w:rsidR="00AF27B1" w:rsidRPr="00AF27B1" w14:paraId="0475DC83" w14:textId="77777777" w:rsidTr="00AF27B1">
        <w:tc>
          <w:tcPr>
            <w:tcW w:w="2951" w:type="dxa"/>
            <w:shd w:val="clear" w:color="auto" w:fill="auto"/>
          </w:tcPr>
          <w:p w14:paraId="4B872804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14:paraId="1B170749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13b</w:t>
            </w:r>
          </w:p>
        </w:tc>
        <w:tc>
          <w:tcPr>
            <w:tcW w:w="7561" w:type="dxa"/>
            <w:shd w:val="clear" w:color="auto" w:fill="auto"/>
          </w:tcPr>
          <w:p w14:paraId="5D7F2939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Give reasons for non-participation at each stage</w:t>
            </w:r>
          </w:p>
        </w:tc>
        <w:tc>
          <w:tcPr>
            <w:tcW w:w="2069" w:type="dxa"/>
            <w:shd w:val="clear" w:color="auto" w:fill="auto"/>
          </w:tcPr>
          <w:p w14:paraId="725D6844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F27B1" w:rsidRPr="00AF27B1" w14:paraId="07A8B640" w14:textId="77777777" w:rsidTr="00AF27B1">
        <w:tc>
          <w:tcPr>
            <w:tcW w:w="2951" w:type="dxa"/>
            <w:shd w:val="clear" w:color="auto" w:fill="auto"/>
          </w:tcPr>
          <w:p w14:paraId="38993EF8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14:paraId="6A117E77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13c</w:t>
            </w:r>
          </w:p>
        </w:tc>
        <w:tc>
          <w:tcPr>
            <w:tcW w:w="7561" w:type="dxa"/>
            <w:shd w:val="clear" w:color="auto" w:fill="auto"/>
          </w:tcPr>
          <w:p w14:paraId="3C2D9B49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Consider use of a flow diagram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  <w:shd w:val="clear" w:color="auto" w:fill="auto"/>
          </w:tcPr>
          <w:p w14:paraId="3CAB0341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F27B1" w:rsidRPr="00AF27B1" w14:paraId="334C3E8F" w14:textId="77777777" w:rsidTr="00AF27B1">
        <w:tc>
          <w:tcPr>
            <w:tcW w:w="2951" w:type="dxa"/>
            <w:shd w:val="clear" w:color="auto" w:fill="auto"/>
          </w:tcPr>
          <w:p w14:paraId="6E645C5C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lastRenderedPageBreak/>
              <w:t>Descriptive Data</w:t>
            </w:r>
          </w:p>
        </w:tc>
        <w:tc>
          <w:tcPr>
            <w:tcW w:w="1454" w:type="dxa"/>
            <w:shd w:val="clear" w:color="auto" w:fill="auto"/>
          </w:tcPr>
          <w:p w14:paraId="1B382E95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14a</w:t>
            </w:r>
          </w:p>
        </w:tc>
        <w:tc>
          <w:tcPr>
            <w:tcW w:w="7561" w:type="dxa"/>
            <w:shd w:val="clear" w:color="auto" w:fill="auto"/>
          </w:tcPr>
          <w:p w14:paraId="555FD907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Give characteristics of study participants (</w:t>
            </w:r>
            <w:proofErr w:type="spellStart"/>
            <w:r w:rsidRPr="00AF27B1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AF27B1">
              <w:rPr>
                <w:rFonts w:ascii="Arial" w:hAnsi="Arial" w:cs="Arial"/>
                <w:sz w:val="20"/>
                <w:szCs w:val="20"/>
              </w:rPr>
              <w:t xml:space="preserve"> demographic, clinical, social) and information on exposures and potential confounders</w:t>
            </w:r>
          </w:p>
        </w:tc>
        <w:tc>
          <w:tcPr>
            <w:tcW w:w="2069" w:type="dxa"/>
            <w:shd w:val="clear" w:color="auto" w:fill="auto"/>
          </w:tcPr>
          <w:p w14:paraId="5915C5A5" w14:textId="35F2E816" w:rsidR="00AF27B1" w:rsidRPr="0052174E" w:rsidRDefault="0052174E" w:rsidP="001B7F5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6-8, Table 1</w:t>
            </w:r>
          </w:p>
        </w:tc>
      </w:tr>
      <w:tr w:rsidR="00AF27B1" w:rsidRPr="00AF27B1" w14:paraId="5736CA0D" w14:textId="77777777" w:rsidTr="00AF27B1">
        <w:tc>
          <w:tcPr>
            <w:tcW w:w="2951" w:type="dxa"/>
            <w:shd w:val="clear" w:color="auto" w:fill="auto"/>
          </w:tcPr>
          <w:p w14:paraId="0F08B1D8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14:paraId="5B9B604B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14b</w:t>
            </w:r>
          </w:p>
        </w:tc>
        <w:tc>
          <w:tcPr>
            <w:tcW w:w="7561" w:type="dxa"/>
            <w:shd w:val="clear" w:color="auto" w:fill="auto"/>
          </w:tcPr>
          <w:p w14:paraId="72C9F941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Indicate number of participants with missing data for each variable of interest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  <w:shd w:val="clear" w:color="auto" w:fill="auto"/>
          </w:tcPr>
          <w:p w14:paraId="496C34EA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F27B1" w:rsidRPr="00AF27B1" w14:paraId="60347FC7" w14:textId="77777777" w:rsidTr="00AF27B1">
        <w:tc>
          <w:tcPr>
            <w:tcW w:w="2951" w:type="dxa"/>
            <w:shd w:val="clear" w:color="auto" w:fill="auto"/>
          </w:tcPr>
          <w:p w14:paraId="6BF234C7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14:paraId="45DFB140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14c</w:t>
            </w:r>
          </w:p>
        </w:tc>
        <w:tc>
          <w:tcPr>
            <w:tcW w:w="7561" w:type="dxa"/>
            <w:shd w:val="clear" w:color="auto" w:fill="auto"/>
          </w:tcPr>
          <w:p w14:paraId="319FC0F0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Cohort study—Summarise follow-up time (</w:t>
            </w:r>
            <w:proofErr w:type="spellStart"/>
            <w:r w:rsidRPr="00AF27B1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AF27B1">
              <w:rPr>
                <w:rFonts w:ascii="Arial" w:hAnsi="Arial" w:cs="Arial"/>
                <w:sz w:val="20"/>
                <w:szCs w:val="20"/>
              </w:rPr>
              <w:t>, average and total amount)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  <w:shd w:val="clear" w:color="auto" w:fill="auto"/>
          </w:tcPr>
          <w:p w14:paraId="58B9851D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F27B1" w:rsidRPr="00AF27B1" w14:paraId="6FD927F8" w14:textId="77777777" w:rsidTr="00AF27B1">
        <w:tc>
          <w:tcPr>
            <w:tcW w:w="2951" w:type="dxa"/>
            <w:shd w:val="clear" w:color="auto" w:fill="auto"/>
          </w:tcPr>
          <w:p w14:paraId="5916D1C1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Outcome Data</w:t>
            </w:r>
          </w:p>
        </w:tc>
        <w:tc>
          <w:tcPr>
            <w:tcW w:w="1454" w:type="dxa"/>
            <w:shd w:val="clear" w:color="auto" w:fill="auto"/>
          </w:tcPr>
          <w:p w14:paraId="5B79B87F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15*</w:t>
            </w:r>
          </w:p>
        </w:tc>
        <w:tc>
          <w:tcPr>
            <w:tcW w:w="7561" w:type="dxa"/>
            <w:shd w:val="clear" w:color="auto" w:fill="auto"/>
          </w:tcPr>
          <w:p w14:paraId="67A7C2BE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Cohort study—Report numbers of outcome events or summary measures over time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9E6CE5D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Case-control study—Report numbers in each exposure category, or summary measures of exposure</w:t>
            </w:r>
          </w:p>
          <w:p w14:paraId="16878960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Cross-sectional study—Report numbers of outcome events or summary measures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  <w:shd w:val="clear" w:color="auto" w:fill="auto"/>
          </w:tcPr>
          <w:p w14:paraId="68ADD534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F27B1" w:rsidRPr="00AF27B1" w14:paraId="59B5C19C" w14:textId="77777777" w:rsidTr="00AF27B1">
        <w:tc>
          <w:tcPr>
            <w:tcW w:w="2951" w:type="dxa"/>
          </w:tcPr>
          <w:p w14:paraId="78DF4D80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Main Results</w:t>
            </w:r>
          </w:p>
        </w:tc>
        <w:tc>
          <w:tcPr>
            <w:tcW w:w="1454" w:type="dxa"/>
          </w:tcPr>
          <w:p w14:paraId="29AD23CF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16a</w:t>
            </w:r>
          </w:p>
        </w:tc>
        <w:tc>
          <w:tcPr>
            <w:tcW w:w="7561" w:type="dxa"/>
          </w:tcPr>
          <w:p w14:paraId="72437CDC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Give unadjusted estimates and, if applicable, confounder-adjusted estimates and their precision (e.g. 95% confidence interval). Make clear which confounders were adjusted for and why they were included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</w:tcPr>
          <w:p w14:paraId="2219FAC3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F27B1" w:rsidRPr="00AF27B1" w14:paraId="400221E0" w14:textId="77777777" w:rsidTr="00AF27B1">
        <w:tc>
          <w:tcPr>
            <w:tcW w:w="2951" w:type="dxa"/>
          </w:tcPr>
          <w:p w14:paraId="2CD17569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7A91FAA8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16b</w:t>
            </w:r>
          </w:p>
        </w:tc>
        <w:tc>
          <w:tcPr>
            <w:tcW w:w="7561" w:type="dxa"/>
          </w:tcPr>
          <w:p w14:paraId="4D4A041A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Report category boundaries when continuous variables were categorized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</w:tcPr>
          <w:p w14:paraId="2B8C4A10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F27B1" w:rsidRPr="00AF27B1" w14:paraId="4FC08954" w14:textId="77777777" w:rsidTr="00AF27B1">
        <w:tc>
          <w:tcPr>
            <w:tcW w:w="2951" w:type="dxa"/>
          </w:tcPr>
          <w:p w14:paraId="2CDA74F4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53C581AB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16c</w:t>
            </w:r>
          </w:p>
        </w:tc>
        <w:tc>
          <w:tcPr>
            <w:tcW w:w="7561" w:type="dxa"/>
          </w:tcPr>
          <w:p w14:paraId="5B0C4C78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If relevant, consider translating estimates of relative risk into absolute risk for a meaningful time period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</w:tcPr>
          <w:p w14:paraId="01DE7F26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F27B1" w:rsidRPr="00AF27B1" w14:paraId="69BAD699" w14:textId="77777777" w:rsidTr="00AF27B1">
        <w:tc>
          <w:tcPr>
            <w:tcW w:w="2951" w:type="dxa"/>
          </w:tcPr>
          <w:p w14:paraId="28614206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362E96E1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16d</w:t>
            </w:r>
          </w:p>
        </w:tc>
        <w:tc>
          <w:tcPr>
            <w:tcW w:w="7561" w:type="dxa"/>
          </w:tcPr>
          <w:p w14:paraId="345F0025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Report results of any adjustments for multiple comparisons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</w:tcPr>
          <w:p w14:paraId="3B954D14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F27B1" w:rsidRPr="00AF27B1" w14:paraId="12EDFA64" w14:textId="77777777" w:rsidTr="00AF27B1">
        <w:tc>
          <w:tcPr>
            <w:tcW w:w="2951" w:type="dxa"/>
          </w:tcPr>
          <w:p w14:paraId="3FC79FB9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Other Analyses</w:t>
            </w:r>
          </w:p>
        </w:tc>
        <w:tc>
          <w:tcPr>
            <w:tcW w:w="1454" w:type="dxa"/>
          </w:tcPr>
          <w:p w14:paraId="68474483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17a</w:t>
            </w:r>
          </w:p>
        </w:tc>
        <w:tc>
          <w:tcPr>
            <w:tcW w:w="7561" w:type="dxa"/>
          </w:tcPr>
          <w:p w14:paraId="111C3A4C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Report other analyses done—e.g. analyses of subgroups and interactions, and sensitivity analyses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</w:tcPr>
          <w:p w14:paraId="02F52DE2" w14:textId="7FCC88E3" w:rsidR="00AF27B1" w:rsidRPr="00AF27B1" w:rsidRDefault="0052174E" w:rsidP="001B7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6-8</w:t>
            </w:r>
          </w:p>
        </w:tc>
      </w:tr>
      <w:tr w:rsidR="00AF27B1" w:rsidRPr="00AF27B1" w14:paraId="41482387" w14:textId="77777777" w:rsidTr="00AF27B1">
        <w:tc>
          <w:tcPr>
            <w:tcW w:w="2951" w:type="dxa"/>
            <w:shd w:val="clear" w:color="auto" w:fill="auto"/>
          </w:tcPr>
          <w:p w14:paraId="4EAB8627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14:paraId="25465D03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17b</w:t>
            </w:r>
          </w:p>
        </w:tc>
        <w:tc>
          <w:tcPr>
            <w:tcW w:w="7561" w:type="dxa"/>
            <w:shd w:val="clear" w:color="auto" w:fill="auto"/>
          </w:tcPr>
          <w:p w14:paraId="176B0393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If numerous genetic exposures (genetic variants) were examined, summarize results from all analyses undertaken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  <w:shd w:val="clear" w:color="auto" w:fill="auto"/>
          </w:tcPr>
          <w:p w14:paraId="7F74DCD0" w14:textId="487AEC91" w:rsidR="00AF27B1" w:rsidRPr="00AF27B1" w:rsidRDefault="0052174E" w:rsidP="001B7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6-8, Table 1</w:t>
            </w:r>
          </w:p>
        </w:tc>
      </w:tr>
      <w:tr w:rsidR="00AF27B1" w:rsidRPr="00AF27B1" w14:paraId="107CF93C" w14:textId="77777777" w:rsidTr="00AF27B1">
        <w:tc>
          <w:tcPr>
            <w:tcW w:w="2951" w:type="dxa"/>
            <w:shd w:val="clear" w:color="auto" w:fill="auto"/>
          </w:tcPr>
          <w:p w14:paraId="0787D793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14:paraId="0165DA9A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17c</w:t>
            </w:r>
          </w:p>
        </w:tc>
        <w:tc>
          <w:tcPr>
            <w:tcW w:w="7561" w:type="dxa"/>
            <w:shd w:val="clear" w:color="auto" w:fill="auto"/>
          </w:tcPr>
          <w:p w14:paraId="3B800243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If detailed results are available elsewhere, state how they can be accessed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  <w:shd w:val="clear" w:color="auto" w:fill="auto"/>
          </w:tcPr>
          <w:p w14:paraId="38E3A6A6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F27B1" w:rsidRPr="00AF27B1" w14:paraId="19BFA8E1" w14:textId="77777777" w:rsidTr="00AF27B1">
        <w:tc>
          <w:tcPr>
            <w:tcW w:w="2951" w:type="dxa"/>
            <w:shd w:val="clear" w:color="auto" w:fill="auto"/>
          </w:tcPr>
          <w:p w14:paraId="25723EDA" w14:textId="77777777" w:rsidR="00AF27B1" w:rsidRPr="00AF27B1" w:rsidRDefault="00AF27B1" w:rsidP="001B7F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27B1">
              <w:rPr>
                <w:rFonts w:ascii="Arial" w:hAnsi="Arial" w:cs="Arial"/>
                <w:b/>
                <w:sz w:val="20"/>
                <w:szCs w:val="20"/>
              </w:rPr>
              <w:t>DISCUSSION</w:t>
            </w:r>
          </w:p>
        </w:tc>
        <w:tc>
          <w:tcPr>
            <w:tcW w:w="1454" w:type="dxa"/>
            <w:shd w:val="clear" w:color="auto" w:fill="auto"/>
          </w:tcPr>
          <w:p w14:paraId="2AE1F2AF" w14:textId="77777777" w:rsidR="00AF27B1" w:rsidRPr="00AF27B1" w:rsidRDefault="00AF27B1" w:rsidP="001B7F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1" w:type="dxa"/>
            <w:shd w:val="clear" w:color="auto" w:fill="auto"/>
          </w:tcPr>
          <w:p w14:paraId="3927F3F9" w14:textId="77777777" w:rsidR="00AF27B1" w:rsidRPr="00AF27B1" w:rsidRDefault="00AF27B1" w:rsidP="001B7F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14:paraId="4CC76D79" w14:textId="77777777" w:rsidR="00AF27B1" w:rsidRPr="00AF27B1" w:rsidRDefault="00AF27B1" w:rsidP="001B7F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27B1" w:rsidRPr="00AF27B1" w14:paraId="1EB490CB" w14:textId="77777777" w:rsidTr="00AF27B1">
        <w:tc>
          <w:tcPr>
            <w:tcW w:w="2951" w:type="dxa"/>
            <w:shd w:val="clear" w:color="auto" w:fill="auto"/>
          </w:tcPr>
          <w:p w14:paraId="68BE851F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Key Results</w:t>
            </w:r>
          </w:p>
        </w:tc>
        <w:tc>
          <w:tcPr>
            <w:tcW w:w="1454" w:type="dxa"/>
            <w:shd w:val="clear" w:color="auto" w:fill="auto"/>
          </w:tcPr>
          <w:p w14:paraId="7005D7BE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561" w:type="dxa"/>
            <w:shd w:val="clear" w:color="auto" w:fill="auto"/>
          </w:tcPr>
          <w:p w14:paraId="2B3279ED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Summarise key results with reference to study objectives</w:t>
            </w:r>
          </w:p>
        </w:tc>
        <w:tc>
          <w:tcPr>
            <w:tcW w:w="2069" w:type="dxa"/>
            <w:shd w:val="clear" w:color="auto" w:fill="auto"/>
          </w:tcPr>
          <w:p w14:paraId="4A7C5423" w14:textId="0ED7A068" w:rsidR="00AF27B1" w:rsidRPr="00AF27B1" w:rsidRDefault="0052174E" w:rsidP="001B7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8-10</w:t>
            </w:r>
          </w:p>
        </w:tc>
      </w:tr>
      <w:tr w:rsidR="00AF27B1" w:rsidRPr="00AF27B1" w14:paraId="7D562427" w14:textId="77777777" w:rsidTr="00AF27B1">
        <w:trPr>
          <w:trHeight w:val="60"/>
        </w:trPr>
        <w:tc>
          <w:tcPr>
            <w:tcW w:w="2951" w:type="dxa"/>
            <w:shd w:val="clear" w:color="auto" w:fill="auto"/>
          </w:tcPr>
          <w:p w14:paraId="10237991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lastRenderedPageBreak/>
              <w:t>Limitations</w:t>
            </w:r>
          </w:p>
        </w:tc>
        <w:tc>
          <w:tcPr>
            <w:tcW w:w="1454" w:type="dxa"/>
            <w:shd w:val="clear" w:color="auto" w:fill="auto"/>
          </w:tcPr>
          <w:p w14:paraId="3BFB5D88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561" w:type="dxa"/>
            <w:shd w:val="clear" w:color="auto" w:fill="auto"/>
          </w:tcPr>
          <w:p w14:paraId="35400A8A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Discuss limitations of the study, taking into account sources of potential bias or imprecision. Discuss both direction and magnitude of any potential bias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  <w:shd w:val="clear" w:color="auto" w:fill="auto"/>
          </w:tcPr>
          <w:p w14:paraId="74E12BB1" w14:textId="3B8372A9" w:rsidR="00AF27B1" w:rsidRPr="00AF27B1" w:rsidRDefault="0052174E" w:rsidP="001B7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9-10</w:t>
            </w:r>
          </w:p>
        </w:tc>
      </w:tr>
      <w:tr w:rsidR="00AF27B1" w:rsidRPr="00AF27B1" w14:paraId="49584694" w14:textId="77777777" w:rsidTr="00AF27B1">
        <w:tc>
          <w:tcPr>
            <w:tcW w:w="2951" w:type="dxa"/>
          </w:tcPr>
          <w:p w14:paraId="6CB5D9EF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Interpretation</w:t>
            </w:r>
          </w:p>
        </w:tc>
        <w:tc>
          <w:tcPr>
            <w:tcW w:w="1454" w:type="dxa"/>
          </w:tcPr>
          <w:p w14:paraId="1776AA13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561" w:type="dxa"/>
          </w:tcPr>
          <w:p w14:paraId="3E67654E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Give a cautious overall interpretation of results considering objectives, limitations, multiplicity of analyses, results from similar studies, and other relevant evidence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</w:tcPr>
          <w:p w14:paraId="1FA64957" w14:textId="28B849F2" w:rsidR="00AF27B1" w:rsidRPr="00AF27B1" w:rsidRDefault="0052174E" w:rsidP="001B7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9-10</w:t>
            </w:r>
          </w:p>
        </w:tc>
      </w:tr>
      <w:tr w:rsidR="00AF27B1" w:rsidRPr="00AF27B1" w14:paraId="74EB756E" w14:textId="77777777" w:rsidTr="00AF27B1">
        <w:tc>
          <w:tcPr>
            <w:tcW w:w="2951" w:type="dxa"/>
            <w:shd w:val="clear" w:color="auto" w:fill="auto"/>
          </w:tcPr>
          <w:p w14:paraId="5A98698A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Generalisability</w:t>
            </w:r>
          </w:p>
        </w:tc>
        <w:tc>
          <w:tcPr>
            <w:tcW w:w="1454" w:type="dxa"/>
            <w:shd w:val="clear" w:color="auto" w:fill="auto"/>
          </w:tcPr>
          <w:p w14:paraId="2415C1CE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561" w:type="dxa"/>
            <w:shd w:val="clear" w:color="auto" w:fill="auto"/>
          </w:tcPr>
          <w:p w14:paraId="71B8BA2C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Discuss the generalisability (external validity) of the study results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6CB2EFB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Other information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  <w:shd w:val="clear" w:color="auto" w:fill="auto"/>
          </w:tcPr>
          <w:p w14:paraId="4BD63CE8" w14:textId="707C4670" w:rsidR="00AF27B1" w:rsidRPr="00AF27B1" w:rsidRDefault="0052174E" w:rsidP="001B7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9-10</w:t>
            </w:r>
          </w:p>
        </w:tc>
      </w:tr>
      <w:tr w:rsidR="00AF27B1" w:rsidRPr="00AF27B1" w14:paraId="34EBBEC8" w14:textId="77777777" w:rsidTr="00AF27B1">
        <w:tc>
          <w:tcPr>
            <w:tcW w:w="2951" w:type="dxa"/>
            <w:shd w:val="clear" w:color="auto" w:fill="auto"/>
          </w:tcPr>
          <w:p w14:paraId="08050569" w14:textId="77777777" w:rsidR="00AF27B1" w:rsidRPr="00AF27B1" w:rsidRDefault="00AF27B1" w:rsidP="001B7F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27B1">
              <w:rPr>
                <w:rFonts w:ascii="Arial" w:hAnsi="Arial" w:cs="Arial"/>
                <w:b/>
                <w:sz w:val="20"/>
                <w:szCs w:val="20"/>
              </w:rPr>
              <w:t>FUNDING</w:t>
            </w:r>
          </w:p>
        </w:tc>
        <w:tc>
          <w:tcPr>
            <w:tcW w:w="1454" w:type="dxa"/>
            <w:shd w:val="clear" w:color="auto" w:fill="auto"/>
          </w:tcPr>
          <w:p w14:paraId="43AD37C7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1" w:type="dxa"/>
            <w:shd w:val="clear" w:color="auto" w:fill="auto"/>
          </w:tcPr>
          <w:p w14:paraId="6741B4B1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14:paraId="5EBDDD9D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7B1" w:rsidRPr="00AF27B1" w14:paraId="29FBA447" w14:textId="77777777" w:rsidTr="00AF27B1">
        <w:tc>
          <w:tcPr>
            <w:tcW w:w="2951" w:type="dxa"/>
            <w:shd w:val="clear" w:color="auto" w:fill="auto"/>
          </w:tcPr>
          <w:p w14:paraId="5302C3F7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14:paraId="2C24B53F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561" w:type="dxa"/>
            <w:shd w:val="clear" w:color="auto" w:fill="auto"/>
          </w:tcPr>
          <w:p w14:paraId="1749F58D" w14:textId="77777777" w:rsidR="00AF27B1" w:rsidRPr="00AF27B1" w:rsidRDefault="00AF27B1" w:rsidP="001B7F5C">
            <w:pPr>
              <w:rPr>
                <w:rFonts w:ascii="Arial" w:hAnsi="Arial" w:cs="Arial"/>
                <w:sz w:val="20"/>
                <w:szCs w:val="20"/>
              </w:rPr>
            </w:pPr>
            <w:r w:rsidRPr="00AF27B1">
              <w:rPr>
                <w:rFonts w:ascii="Arial" w:hAnsi="Arial" w:cs="Arial"/>
                <w:sz w:val="20"/>
                <w:szCs w:val="20"/>
              </w:rPr>
              <w:t>Give the source of funding and the role of the funders for the present study and, if applicable, for the original study on which the present article is based</w:t>
            </w:r>
            <w:r w:rsidRPr="00AF27B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9" w:type="dxa"/>
            <w:shd w:val="clear" w:color="auto" w:fill="auto"/>
          </w:tcPr>
          <w:p w14:paraId="0B5DD687" w14:textId="7D38B40C" w:rsidR="00AF27B1" w:rsidRPr="00AF27B1" w:rsidRDefault="0052174E" w:rsidP="001B7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</w:tr>
    </w:tbl>
    <w:p w14:paraId="660E5E97" w14:textId="7E680CFD" w:rsidR="003D050D" w:rsidRDefault="00AF27B1">
      <w:r>
        <w:t>*Give information separately for cases and controls in case-control studies and, if applicable, for exposed and unexposed groups in cohort and cross-sectional studies.</w:t>
      </w:r>
    </w:p>
    <w:sectPr w:rsidR="003D050D" w:rsidSect="00AF27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956E" w14:textId="77777777" w:rsidR="006866F2" w:rsidRDefault="006866F2" w:rsidP="00AF27B1">
      <w:pPr>
        <w:spacing w:after="0" w:line="240" w:lineRule="auto"/>
      </w:pPr>
      <w:r>
        <w:separator/>
      </w:r>
    </w:p>
  </w:endnote>
  <w:endnote w:type="continuationSeparator" w:id="0">
    <w:p w14:paraId="18FFA889" w14:textId="77777777" w:rsidR="006866F2" w:rsidRDefault="006866F2" w:rsidP="00AF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754E3" w14:textId="77777777" w:rsidR="006866F2" w:rsidRDefault="006866F2" w:rsidP="00AF27B1">
      <w:pPr>
        <w:spacing w:after="0" w:line="240" w:lineRule="auto"/>
      </w:pPr>
      <w:r>
        <w:separator/>
      </w:r>
    </w:p>
  </w:footnote>
  <w:footnote w:type="continuationSeparator" w:id="0">
    <w:p w14:paraId="23A4C5E9" w14:textId="77777777" w:rsidR="006866F2" w:rsidRDefault="006866F2" w:rsidP="00AF2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B1"/>
    <w:rsid w:val="00000250"/>
    <w:rsid w:val="00004E8C"/>
    <w:rsid w:val="00007288"/>
    <w:rsid w:val="00047985"/>
    <w:rsid w:val="00056A75"/>
    <w:rsid w:val="000F107A"/>
    <w:rsid w:val="00101C7C"/>
    <w:rsid w:val="00134D26"/>
    <w:rsid w:val="0014391E"/>
    <w:rsid w:val="00182154"/>
    <w:rsid w:val="001858F0"/>
    <w:rsid w:val="001909D4"/>
    <w:rsid w:val="0025433B"/>
    <w:rsid w:val="00255984"/>
    <w:rsid w:val="00292588"/>
    <w:rsid w:val="002A76DB"/>
    <w:rsid w:val="002F483D"/>
    <w:rsid w:val="003075B7"/>
    <w:rsid w:val="003871F3"/>
    <w:rsid w:val="003A27DB"/>
    <w:rsid w:val="003D050D"/>
    <w:rsid w:val="003D3E05"/>
    <w:rsid w:val="003E6F69"/>
    <w:rsid w:val="00403D01"/>
    <w:rsid w:val="0043774D"/>
    <w:rsid w:val="0047588C"/>
    <w:rsid w:val="004B2199"/>
    <w:rsid w:val="004B7CE2"/>
    <w:rsid w:val="004C2E46"/>
    <w:rsid w:val="004F068B"/>
    <w:rsid w:val="0052174E"/>
    <w:rsid w:val="00524D94"/>
    <w:rsid w:val="005375CB"/>
    <w:rsid w:val="00551F99"/>
    <w:rsid w:val="005763D9"/>
    <w:rsid w:val="005A3219"/>
    <w:rsid w:val="005C5115"/>
    <w:rsid w:val="005E4B2D"/>
    <w:rsid w:val="005E6AB7"/>
    <w:rsid w:val="00620A1E"/>
    <w:rsid w:val="0064224D"/>
    <w:rsid w:val="006507C3"/>
    <w:rsid w:val="006866F2"/>
    <w:rsid w:val="006928A7"/>
    <w:rsid w:val="006B1F01"/>
    <w:rsid w:val="006B4BB3"/>
    <w:rsid w:val="006C68ED"/>
    <w:rsid w:val="006E6A12"/>
    <w:rsid w:val="00705872"/>
    <w:rsid w:val="00727AEF"/>
    <w:rsid w:val="00783D43"/>
    <w:rsid w:val="00792121"/>
    <w:rsid w:val="007A18F4"/>
    <w:rsid w:val="007B25FE"/>
    <w:rsid w:val="007C1278"/>
    <w:rsid w:val="007D6469"/>
    <w:rsid w:val="007D750C"/>
    <w:rsid w:val="007E2FCB"/>
    <w:rsid w:val="007E6EA7"/>
    <w:rsid w:val="007F1BDF"/>
    <w:rsid w:val="00853173"/>
    <w:rsid w:val="00875537"/>
    <w:rsid w:val="008A27CC"/>
    <w:rsid w:val="008D7C71"/>
    <w:rsid w:val="008E0A75"/>
    <w:rsid w:val="008E58AC"/>
    <w:rsid w:val="008F7A4E"/>
    <w:rsid w:val="00902208"/>
    <w:rsid w:val="00930F1E"/>
    <w:rsid w:val="00960EC3"/>
    <w:rsid w:val="00977868"/>
    <w:rsid w:val="0098334B"/>
    <w:rsid w:val="009A179C"/>
    <w:rsid w:val="009A4049"/>
    <w:rsid w:val="009C0ABE"/>
    <w:rsid w:val="009D5FD7"/>
    <w:rsid w:val="009E6F0D"/>
    <w:rsid w:val="009F0568"/>
    <w:rsid w:val="009F117B"/>
    <w:rsid w:val="009F3620"/>
    <w:rsid w:val="00A6411A"/>
    <w:rsid w:val="00A80A2C"/>
    <w:rsid w:val="00A82E35"/>
    <w:rsid w:val="00AF27B1"/>
    <w:rsid w:val="00B3115F"/>
    <w:rsid w:val="00B36103"/>
    <w:rsid w:val="00B91AD7"/>
    <w:rsid w:val="00BA6417"/>
    <w:rsid w:val="00BC1F22"/>
    <w:rsid w:val="00BE6C90"/>
    <w:rsid w:val="00BF1BCE"/>
    <w:rsid w:val="00C0535D"/>
    <w:rsid w:val="00C43576"/>
    <w:rsid w:val="00CB3FA8"/>
    <w:rsid w:val="00CB474D"/>
    <w:rsid w:val="00CE5E82"/>
    <w:rsid w:val="00CF3C3C"/>
    <w:rsid w:val="00CF4051"/>
    <w:rsid w:val="00D02B91"/>
    <w:rsid w:val="00D06DD5"/>
    <w:rsid w:val="00D95FC0"/>
    <w:rsid w:val="00DA0945"/>
    <w:rsid w:val="00DB1506"/>
    <w:rsid w:val="00DB7D26"/>
    <w:rsid w:val="00DF03DE"/>
    <w:rsid w:val="00DF0D01"/>
    <w:rsid w:val="00DF1F1A"/>
    <w:rsid w:val="00E12044"/>
    <w:rsid w:val="00E16255"/>
    <w:rsid w:val="00E162AA"/>
    <w:rsid w:val="00E3058E"/>
    <w:rsid w:val="00E5045E"/>
    <w:rsid w:val="00E619E3"/>
    <w:rsid w:val="00EA0613"/>
    <w:rsid w:val="00EB13D8"/>
    <w:rsid w:val="00EC23ED"/>
    <w:rsid w:val="00ED23B3"/>
    <w:rsid w:val="00EE04E5"/>
    <w:rsid w:val="00F6791E"/>
    <w:rsid w:val="00FB5346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614C"/>
  <w15:chartTrackingRefBased/>
  <w15:docId w15:val="{ED9F67A8-ACEF-D144-83E9-47197C95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7B1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7B1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7B1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F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7B1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Catherine Happ</dc:creator>
  <cp:keywords/>
  <dc:description/>
  <cp:lastModifiedBy>Hannah Catherine Happ</cp:lastModifiedBy>
  <cp:revision>2</cp:revision>
  <dcterms:created xsi:type="dcterms:W3CDTF">2022-04-20T14:51:00Z</dcterms:created>
  <dcterms:modified xsi:type="dcterms:W3CDTF">2022-04-20T15:46:00Z</dcterms:modified>
</cp:coreProperties>
</file>