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C13BB" w14:textId="44BC80B9" w:rsidR="00DB4B2C" w:rsidRPr="008C47EA" w:rsidRDefault="00612AD9" w:rsidP="00A22784">
      <w:pPr>
        <w:keepNext/>
        <w:keepLines/>
        <w:spacing w:line="240" w:lineRule="auto"/>
        <w:outlineLvl w:val="0"/>
        <w:rPr>
          <w:rFonts w:ascii="Arial" w:eastAsiaTheme="majorEastAsia" w:hAnsi="Arial" w:cs="Arial"/>
          <w:b/>
          <w:bCs/>
          <w:szCs w:val="20"/>
        </w:rPr>
      </w:pPr>
      <w:r>
        <w:rPr>
          <w:rFonts w:ascii="Arial" w:eastAsiaTheme="majorEastAsia" w:hAnsi="Arial" w:cs="Arial"/>
          <w:b/>
          <w:bCs/>
          <w:szCs w:val="20"/>
        </w:rPr>
        <w:t xml:space="preserve">S3 Checklist: </w:t>
      </w:r>
      <w:r w:rsidR="007856C6" w:rsidRPr="007856C6">
        <w:rPr>
          <w:rFonts w:ascii="Arial" w:eastAsiaTheme="majorEastAsia" w:hAnsi="Arial" w:cs="Arial"/>
          <w:b/>
          <w:bCs/>
          <w:szCs w:val="20"/>
        </w:rPr>
        <w:t>Preferred Reporting Items for Systematic reviews and Meta-Analyse</w:t>
      </w:r>
      <w:r w:rsidR="007856C6">
        <w:rPr>
          <w:rFonts w:ascii="Arial" w:eastAsiaTheme="majorEastAsia" w:hAnsi="Arial" w:cs="Arial"/>
          <w:b/>
          <w:bCs/>
          <w:szCs w:val="20"/>
        </w:rPr>
        <w:t>s extension for Scoping Reviews (PRISMA-ScR) Checklist</w:t>
      </w:r>
    </w:p>
    <w:tbl>
      <w:tblPr>
        <w:tblStyle w:val="TableGridLight1"/>
        <w:tblW w:w="0" w:type="auto"/>
        <w:tblLook w:val="04A0" w:firstRow="1" w:lastRow="0" w:firstColumn="1" w:lastColumn="0" w:noHBand="0" w:noVBand="1"/>
      </w:tblPr>
      <w:tblGrid>
        <w:gridCol w:w="2133"/>
        <w:gridCol w:w="857"/>
        <w:gridCol w:w="4696"/>
        <w:gridCol w:w="1664"/>
      </w:tblGrid>
      <w:tr w:rsidR="00DB4B2C" w:rsidRPr="00357A03" w14:paraId="71F0F58A" w14:textId="77777777" w:rsidTr="00357A03">
        <w:trPr>
          <w:tblHeader/>
        </w:trPr>
        <w:tc>
          <w:tcPr>
            <w:tcW w:w="0" w:type="auto"/>
            <w:shd w:val="clear" w:color="auto" w:fill="2E5D8B" w:themeFill="accent1"/>
            <w:vAlign w:val="center"/>
          </w:tcPr>
          <w:p w14:paraId="288DF4B5" w14:textId="77777777" w:rsidR="00DB4B2C" w:rsidRPr="00357A03" w:rsidRDefault="00DB4B2C" w:rsidP="00357A03">
            <w:pPr>
              <w:rPr>
                <w:rFonts w:ascii="Times New Roman" w:hAnsi="Times New Roman" w:cs="Times New Roman"/>
                <w:b/>
                <w:color w:val="F2F2F2" w:themeColor="background1" w:themeShade="F2"/>
                <w:sz w:val="24"/>
                <w:szCs w:val="24"/>
              </w:rPr>
            </w:pPr>
            <w:r w:rsidRPr="00357A03">
              <w:rPr>
                <w:rFonts w:ascii="Times New Roman" w:hAnsi="Times New Roman" w:cs="Times New Roman"/>
                <w:b/>
                <w:bCs/>
                <w:color w:val="F2F2F2" w:themeColor="background1" w:themeShade="F2"/>
                <w:sz w:val="24"/>
                <w:szCs w:val="24"/>
              </w:rPr>
              <w:t>SECTION</w:t>
            </w:r>
          </w:p>
        </w:tc>
        <w:tc>
          <w:tcPr>
            <w:tcW w:w="0" w:type="auto"/>
            <w:shd w:val="clear" w:color="auto" w:fill="2E5D8B" w:themeFill="accent1"/>
            <w:vAlign w:val="center"/>
          </w:tcPr>
          <w:p w14:paraId="68F17C53" w14:textId="77777777" w:rsidR="00DB4B2C" w:rsidRPr="00357A03" w:rsidRDefault="00DB4B2C" w:rsidP="00357A03">
            <w:pPr>
              <w:autoSpaceDE w:val="0"/>
              <w:autoSpaceDN w:val="0"/>
              <w:adjustRightInd w:val="0"/>
              <w:jc w:val="center"/>
              <w:rPr>
                <w:rFonts w:ascii="Times New Roman" w:hAnsi="Times New Roman" w:cs="Times New Roman"/>
                <w:b/>
                <w:color w:val="F2F2F2" w:themeColor="background1" w:themeShade="F2"/>
                <w:sz w:val="24"/>
                <w:szCs w:val="24"/>
              </w:rPr>
            </w:pPr>
            <w:r w:rsidRPr="00357A03">
              <w:rPr>
                <w:rFonts w:ascii="Times New Roman" w:hAnsi="Times New Roman" w:cs="Times New Roman"/>
                <w:b/>
                <w:bCs/>
                <w:color w:val="F2F2F2" w:themeColor="background1" w:themeShade="F2"/>
                <w:sz w:val="24"/>
                <w:szCs w:val="24"/>
              </w:rPr>
              <w:t>ITEM</w:t>
            </w:r>
          </w:p>
        </w:tc>
        <w:tc>
          <w:tcPr>
            <w:tcW w:w="0" w:type="auto"/>
            <w:shd w:val="clear" w:color="auto" w:fill="2E5D8B" w:themeFill="accent1"/>
            <w:vAlign w:val="center"/>
          </w:tcPr>
          <w:p w14:paraId="133B5B50" w14:textId="4A103D3B" w:rsidR="00DB4B2C" w:rsidRPr="00357A03" w:rsidRDefault="00552CC9" w:rsidP="00357A03">
            <w:pPr>
              <w:rPr>
                <w:rFonts w:ascii="Times New Roman" w:hAnsi="Times New Roman" w:cs="Times New Roman"/>
                <w:b/>
                <w:color w:val="F2F2F2" w:themeColor="background1" w:themeShade="F2"/>
                <w:sz w:val="24"/>
                <w:szCs w:val="24"/>
              </w:rPr>
            </w:pPr>
            <w:r w:rsidRPr="00357A03">
              <w:rPr>
                <w:rFonts w:ascii="Times New Roman" w:hAnsi="Times New Roman" w:cs="Times New Roman"/>
                <w:b/>
                <w:color w:val="F2F2F2" w:themeColor="background1" w:themeShade="F2"/>
                <w:sz w:val="24"/>
                <w:szCs w:val="24"/>
              </w:rPr>
              <w:t>PRISMA-Sc</w:t>
            </w:r>
            <w:r w:rsidR="00DB4B2C" w:rsidRPr="00357A03">
              <w:rPr>
                <w:rFonts w:ascii="Times New Roman" w:hAnsi="Times New Roman" w:cs="Times New Roman"/>
                <w:b/>
                <w:color w:val="F2F2F2" w:themeColor="background1" w:themeShade="F2"/>
                <w:sz w:val="24"/>
                <w:szCs w:val="24"/>
              </w:rPr>
              <w:t>R CHECKLIST ITEM</w:t>
            </w:r>
          </w:p>
        </w:tc>
        <w:tc>
          <w:tcPr>
            <w:tcW w:w="0" w:type="auto"/>
            <w:shd w:val="clear" w:color="auto" w:fill="2E5D8B" w:themeFill="accent1"/>
            <w:vAlign w:val="center"/>
          </w:tcPr>
          <w:p w14:paraId="672AD9C3" w14:textId="77777777" w:rsidR="00DB4B2C" w:rsidRPr="00357A03" w:rsidRDefault="00DB4B2C" w:rsidP="00357A03">
            <w:pPr>
              <w:rPr>
                <w:rFonts w:ascii="Times New Roman" w:hAnsi="Times New Roman" w:cs="Times New Roman"/>
                <w:b/>
                <w:color w:val="F2F2F2" w:themeColor="background1" w:themeShade="F2"/>
                <w:sz w:val="24"/>
                <w:szCs w:val="24"/>
              </w:rPr>
            </w:pPr>
            <w:r w:rsidRPr="00357A03">
              <w:rPr>
                <w:rFonts w:ascii="Times New Roman" w:hAnsi="Times New Roman" w:cs="Times New Roman"/>
                <w:b/>
                <w:color w:val="F2F2F2" w:themeColor="background1" w:themeShade="F2"/>
                <w:sz w:val="24"/>
                <w:szCs w:val="24"/>
              </w:rPr>
              <w:t>REPORTED ON PAGE #</w:t>
            </w:r>
          </w:p>
        </w:tc>
      </w:tr>
      <w:tr w:rsidR="00DB4B2C" w:rsidRPr="00357A03" w14:paraId="18BA7057" w14:textId="77777777" w:rsidTr="00357A03">
        <w:tc>
          <w:tcPr>
            <w:tcW w:w="0" w:type="auto"/>
            <w:gridSpan w:val="4"/>
            <w:shd w:val="clear" w:color="auto" w:fill="CEDEEF" w:themeFill="accent1" w:themeFillTint="33"/>
            <w:vAlign w:val="center"/>
          </w:tcPr>
          <w:p w14:paraId="440897F5" w14:textId="77777777" w:rsidR="00DB4B2C" w:rsidRPr="00357A03" w:rsidRDefault="00DB4B2C" w:rsidP="00357A03">
            <w:pPr>
              <w:rPr>
                <w:rFonts w:ascii="Times New Roman" w:hAnsi="Times New Roman" w:cs="Times New Roman"/>
                <w:b/>
                <w:sz w:val="24"/>
                <w:szCs w:val="24"/>
              </w:rPr>
            </w:pPr>
            <w:r w:rsidRPr="00357A03">
              <w:rPr>
                <w:rFonts w:ascii="Times New Roman" w:hAnsi="Times New Roman" w:cs="Times New Roman"/>
                <w:b/>
                <w:sz w:val="24"/>
                <w:szCs w:val="24"/>
              </w:rPr>
              <w:t>TITLE</w:t>
            </w:r>
          </w:p>
        </w:tc>
      </w:tr>
      <w:tr w:rsidR="00DB4B2C" w:rsidRPr="00357A03" w14:paraId="45EC1A5C" w14:textId="77777777" w:rsidTr="00357A03">
        <w:tc>
          <w:tcPr>
            <w:tcW w:w="0" w:type="auto"/>
            <w:vAlign w:val="center"/>
          </w:tcPr>
          <w:p w14:paraId="43748762" w14:textId="77777777" w:rsidR="00DB4B2C" w:rsidRPr="00357A03" w:rsidRDefault="00DB4B2C" w:rsidP="00357A03">
            <w:pPr>
              <w:ind w:left="180"/>
              <w:rPr>
                <w:rFonts w:ascii="Times New Roman" w:hAnsi="Times New Roman" w:cs="Times New Roman"/>
                <w:sz w:val="24"/>
                <w:szCs w:val="24"/>
              </w:rPr>
            </w:pPr>
            <w:r w:rsidRPr="00357A03">
              <w:rPr>
                <w:rFonts w:ascii="Times New Roman" w:hAnsi="Times New Roman" w:cs="Times New Roman"/>
                <w:sz w:val="24"/>
                <w:szCs w:val="24"/>
              </w:rPr>
              <w:t>Title</w:t>
            </w:r>
          </w:p>
        </w:tc>
        <w:tc>
          <w:tcPr>
            <w:tcW w:w="0" w:type="auto"/>
            <w:vAlign w:val="center"/>
          </w:tcPr>
          <w:p w14:paraId="687A82E8" w14:textId="77777777" w:rsidR="00DB4B2C" w:rsidRPr="00357A03" w:rsidRDefault="00DB4B2C" w:rsidP="00357A03">
            <w:pPr>
              <w:jc w:val="center"/>
              <w:rPr>
                <w:rFonts w:ascii="Times New Roman" w:hAnsi="Times New Roman" w:cs="Times New Roman"/>
                <w:sz w:val="24"/>
                <w:szCs w:val="24"/>
              </w:rPr>
            </w:pPr>
            <w:r w:rsidRPr="00357A03">
              <w:rPr>
                <w:rFonts w:ascii="Times New Roman" w:hAnsi="Times New Roman" w:cs="Times New Roman"/>
                <w:sz w:val="24"/>
                <w:szCs w:val="24"/>
              </w:rPr>
              <w:t>1</w:t>
            </w:r>
          </w:p>
        </w:tc>
        <w:tc>
          <w:tcPr>
            <w:tcW w:w="0" w:type="auto"/>
            <w:vAlign w:val="center"/>
          </w:tcPr>
          <w:p w14:paraId="3EFCE2FC" w14:textId="0224BD22" w:rsidR="00DB4B2C" w:rsidRPr="00357A03" w:rsidRDefault="0098027D" w:rsidP="00357A03">
            <w:pPr>
              <w:spacing w:after="240"/>
              <w:rPr>
                <w:rFonts w:ascii="Times New Roman" w:hAnsi="Times New Roman" w:cs="Times New Roman"/>
                <w:bCs/>
                <w:sz w:val="24"/>
                <w:szCs w:val="24"/>
              </w:rPr>
            </w:pPr>
            <w:r w:rsidRPr="00357A03">
              <w:rPr>
                <w:rFonts w:ascii="Times New Roman" w:hAnsi="Times New Roman" w:cs="Times New Roman"/>
                <w:bCs/>
                <w:sz w:val="24"/>
                <w:szCs w:val="24"/>
              </w:rPr>
              <w:t>Implementation strategies to increase human papillomavirus vaccination uptake for adolescent girls in sub-Saharan Africa: A scoping review protocol</w:t>
            </w:r>
          </w:p>
        </w:tc>
        <w:sdt>
          <w:sdtPr>
            <w:rPr>
              <w:rFonts w:ascii="Times New Roman" w:hAnsi="Times New Roman" w:cs="Times New Roman"/>
              <w:sz w:val="24"/>
              <w:szCs w:val="24"/>
            </w:rPr>
            <w:id w:val="-1886790070"/>
            <w:placeholder>
              <w:docPart w:val="DefaultPlaceholder_1082065158"/>
            </w:placeholder>
          </w:sdtPr>
          <w:sdtEndPr/>
          <w:sdtContent>
            <w:tc>
              <w:tcPr>
                <w:tcW w:w="0" w:type="auto"/>
                <w:vAlign w:val="center"/>
              </w:tcPr>
              <w:p w14:paraId="069CBC2F" w14:textId="03246D47" w:rsidR="00DB4B2C" w:rsidRPr="00357A03" w:rsidRDefault="0098027D" w:rsidP="00357A03">
                <w:pPr>
                  <w:rPr>
                    <w:rFonts w:ascii="Times New Roman" w:hAnsi="Times New Roman" w:cs="Times New Roman"/>
                    <w:sz w:val="24"/>
                    <w:szCs w:val="24"/>
                  </w:rPr>
                </w:pPr>
                <w:r w:rsidRPr="00357A03">
                  <w:rPr>
                    <w:rFonts w:ascii="Times New Roman" w:hAnsi="Times New Roman" w:cs="Times New Roman"/>
                    <w:sz w:val="24"/>
                    <w:szCs w:val="24"/>
                  </w:rPr>
                  <w:t>1</w:t>
                </w:r>
              </w:p>
            </w:tc>
          </w:sdtContent>
        </w:sdt>
      </w:tr>
      <w:tr w:rsidR="00DB4B2C" w:rsidRPr="00357A03" w14:paraId="042F3584" w14:textId="77777777" w:rsidTr="00357A03">
        <w:tc>
          <w:tcPr>
            <w:tcW w:w="0" w:type="auto"/>
            <w:gridSpan w:val="4"/>
            <w:shd w:val="clear" w:color="auto" w:fill="CEDEEF" w:themeFill="accent1" w:themeFillTint="33"/>
            <w:vAlign w:val="center"/>
          </w:tcPr>
          <w:p w14:paraId="0DBC199C" w14:textId="77777777" w:rsidR="00DB4B2C" w:rsidRPr="00357A03" w:rsidRDefault="00DB4B2C" w:rsidP="00357A03">
            <w:pPr>
              <w:rPr>
                <w:rFonts w:ascii="Times New Roman" w:hAnsi="Times New Roman" w:cs="Times New Roman"/>
                <w:b/>
                <w:sz w:val="24"/>
                <w:szCs w:val="24"/>
              </w:rPr>
            </w:pPr>
            <w:r w:rsidRPr="00357A03">
              <w:rPr>
                <w:rFonts w:ascii="Times New Roman" w:hAnsi="Times New Roman" w:cs="Times New Roman"/>
                <w:b/>
                <w:sz w:val="24"/>
                <w:szCs w:val="24"/>
              </w:rPr>
              <w:t>ABSTRACT</w:t>
            </w:r>
          </w:p>
        </w:tc>
      </w:tr>
      <w:tr w:rsidR="00DB4B2C" w:rsidRPr="00357A03" w14:paraId="26FCF49F" w14:textId="77777777" w:rsidTr="00357A03">
        <w:tc>
          <w:tcPr>
            <w:tcW w:w="0" w:type="auto"/>
            <w:vAlign w:val="center"/>
          </w:tcPr>
          <w:p w14:paraId="2224B324" w14:textId="77777777" w:rsidR="00DB4B2C" w:rsidRPr="00357A03" w:rsidRDefault="00DB4B2C" w:rsidP="00357A03">
            <w:pPr>
              <w:ind w:left="180"/>
              <w:rPr>
                <w:rFonts w:ascii="Times New Roman" w:hAnsi="Times New Roman" w:cs="Times New Roman"/>
                <w:sz w:val="24"/>
                <w:szCs w:val="24"/>
              </w:rPr>
            </w:pPr>
            <w:r w:rsidRPr="00357A03">
              <w:rPr>
                <w:rFonts w:ascii="Times New Roman" w:hAnsi="Times New Roman" w:cs="Times New Roman"/>
                <w:sz w:val="24"/>
                <w:szCs w:val="24"/>
              </w:rPr>
              <w:t>Structured summary</w:t>
            </w:r>
          </w:p>
        </w:tc>
        <w:tc>
          <w:tcPr>
            <w:tcW w:w="0" w:type="auto"/>
            <w:vAlign w:val="center"/>
          </w:tcPr>
          <w:p w14:paraId="74F929AB" w14:textId="77777777" w:rsidR="00DB4B2C" w:rsidRPr="00357A03" w:rsidRDefault="00DB4B2C" w:rsidP="00357A03">
            <w:pPr>
              <w:jc w:val="center"/>
              <w:rPr>
                <w:rFonts w:ascii="Times New Roman" w:hAnsi="Times New Roman" w:cs="Times New Roman"/>
                <w:sz w:val="24"/>
                <w:szCs w:val="24"/>
              </w:rPr>
            </w:pPr>
            <w:r w:rsidRPr="00357A03">
              <w:rPr>
                <w:rFonts w:ascii="Times New Roman" w:hAnsi="Times New Roman" w:cs="Times New Roman"/>
                <w:sz w:val="24"/>
                <w:szCs w:val="24"/>
              </w:rPr>
              <w:t>2</w:t>
            </w:r>
          </w:p>
        </w:tc>
        <w:tc>
          <w:tcPr>
            <w:tcW w:w="0" w:type="auto"/>
            <w:vAlign w:val="center"/>
          </w:tcPr>
          <w:p w14:paraId="15C06ACD" w14:textId="7621D5F1" w:rsidR="00DB4B2C" w:rsidRPr="00357A03" w:rsidRDefault="00930031" w:rsidP="00357A03">
            <w:pPr>
              <w:spacing w:before="240" w:after="240"/>
              <w:rPr>
                <w:rFonts w:ascii="Times New Roman" w:hAnsi="Times New Roman" w:cs="Times New Roman"/>
                <w:sz w:val="24"/>
                <w:szCs w:val="24"/>
              </w:rPr>
            </w:pPr>
            <w:r w:rsidRPr="00357A03">
              <w:rPr>
                <w:rFonts w:ascii="Times New Roman" w:hAnsi="Times New Roman" w:cs="Times New Roman"/>
                <w:sz w:val="24"/>
                <w:szCs w:val="24"/>
              </w:rPr>
              <w:t xml:space="preserve">Abstract provided </w:t>
            </w:r>
          </w:p>
        </w:tc>
        <w:sdt>
          <w:sdtPr>
            <w:rPr>
              <w:rFonts w:ascii="Times New Roman" w:hAnsi="Times New Roman" w:cs="Times New Roman"/>
              <w:sz w:val="24"/>
              <w:szCs w:val="24"/>
            </w:rPr>
            <w:id w:val="1190178197"/>
            <w:placeholder>
              <w:docPart w:val="DefaultPlaceholder_1082065158"/>
            </w:placeholder>
          </w:sdtPr>
          <w:sdtEndPr/>
          <w:sdtContent>
            <w:tc>
              <w:tcPr>
                <w:tcW w:w="0" w:type="auto"/>
                <w:vAlign w:val="center"/>
              </w:tcPr>
              <w:p w14:paraId="11CE00AF" w14:textId="3E1CE90B" w:rsidR="00DB4B2C" w:rsidRPr="00357A03" w:rsidRDefault="00BE56A8" w:rsidP="00357A03">
                <w:pPr>
                  <w:rPr>
                    <w:rFonts w:ascii="Times New Roman" w:hAnsi="Times New Roman" w:cs="Times New Roman"/>
                    <w:sz w:val="24"/>
                    <w:szCs w:val="24"/>
                  </w:rPr>
                </w:pPr>
                <w:r w:rsidRPr="00357A03">
                  <w:rPr>
                    <w:rFonts w:ascii="Times New Roman" w:hAnsi="Times New Roman" w:cs="Times New Roman"/>
                    <w:sz w:val="24"/>
                    <w:szCs w:val="24"/>
                  </w:rPr>
                  <w:t>1</w:t>
                </w:r>
              </w:p>
            </w:tc>
          </w:sdtContent>
        </w:sdt>
      </w:tr>
      <w:tr w:rsidR="00DB4B2C" w:rsidRPr="00357A03" w14:paraId="4CE80C0A" w14:textId="77777777" w:rsidTr="00357A03">
        <w:tc>
          <w:tcPr>
            <w:tcW w:w="0" w:type="auto"/>
            <w:gridSpan w:val="4"/>
            <w:shd w:val="clear" w:color="auto" w:fill="CEDEEF" w:themeFill="accent1" w:themeFillTint="33"/>
            <w:vAlign w:val="center"/>
          </w:tcPr>
          <w:p w14:paraId="51413055" w14:textId="71BE0C78" w:rsidR="00DB4B2C" w:rsidRPr="00357A03" w:rsidRDefault="00DB4B2C" w:rsidP="00357A03">
            <w:pPr>
              <w:tabs>
                <w:tab w:val="left" w:pos="1774"/>
              </w:tabs>
              <w:rPr>
                <w:rFonts w:ascii="Times New Roman" w:hAnsi="Times New Roman" w:cs="Times New Roman"/>
                <w:b/>
                <w:sz w:val="24"/>
                <w:szCs w:val="24"/>
              </w:rPr>
            </w:pPr>
            <w:r w:rsidRPr="00357A03">
              <w:rPr>
                <w:rFonts w:ascii="Times New Roman" w:hAnsi="Times New Roman" w:cs="Times New Roman"/>
                <w:b/>
                <w:sz w:val="24"/>
                <w:szCs w:val="24"/>
              </w:rPr>
              <w:t>INTRODUCTION</w:t>
            </w:r>
          </w:p>
        </w:tc>
      </w:tr>
      <w:tr w:rsidR="00DB4B2C" w:rsidRPr="00357A03" w14:paraId="5285DBB4" w14:textId="77777777" w:rsidTr="00357A03">
        <w:trPr>
          <w:trHeight w:val="530"/>
        </w:trPr>
        <w:tc>
          <w:tcPr>
            <w:tcW w:w="0" w:type="auto"/>
            <w:vAlign w:val="center"/>
          </w:tcPr>
          <w:p w14:paraId="7D22A954" w14:textId="77777777" w:rsidR="00DB4B2C" w:rsidRPr="00357A03" w:rsidRDefault="00DB4B2C" w:rsidP="00357A03">
            <w:pPr>
              <w:ind w:left="180"/>
              <w:rPr>
                <w:rFonts w:ascii="Times New Roman" w:hAnsi="Times New Roman" w:cs="Times New Roman"/>
                <w:sz w:val="24"/>
                <w:szCs w:val="24"/>
              </w:rPr>
            </w:pPr>
            <w:r w:rsidRPr="00357A03">
              <w:rPr>
                <w:rFonts w:ascii="Times New Roman" w:hAnsi="Times New Roman" w:cs="Times New Roman"/>
                <w:sz w:val="24"/>
                <w:szCs w:val="24"/>
              </w:rPr>
              <w:t>Rationale</w:t>
            </w:r>
          </w:p>
        </w:tc>
        <w:tc>
          <w:tcPr>
            <w:tcW w:w="0" w:type="auto"/>
            <w:vAlign w:val="center"/>
          </w:tcPr>
          <w:p w14:paraId="35C70995" w14:textId="77777777" w:rsidR="00DB4B2C" w:rsidRPr="00357A03" w:rsidRDefault="00DB4B2C" w:rsidP="00357A03">
            <w:pPr>
              <w:jc w:val="center"/>
              <w:rPr>
                <w:rFonts w:ascii="Times New Roman" w:hAnsi="Times New Roman" w:cs="Times New Roman"/>
                <w:sz w:val="24"/>
                <w:szCs w:val="24"/>
              </w:rPr>
            </w:pPr>
            <w:r w:rsidRPr="00357A03">
              <w:rPr>
                <w:rFonts w:ascii="Times New Roman" w:hAnsi="Times New Roman" w:cs="Times New Roman"/>
                <w:sz w:val="24"/>
                <w:szCs w:val="24"/>
              </w:rPr>
              <w:t>3</w:t>
            </w:r>
          </w:p>
        </w:tc>
        <w:tc>
          <w:tcPr>
            <w:tcW w:w="0" w:type="auto"/>
            <w:vAlign w:val="center"/>
          </w:tcPr>
          <w:p w14:paraId="2FC75B97" w14:textId="6444ECCF" w:rsidR="00DB4B2C" w:rsidRPr="00357A03" w:rsidRDefault="00603F2C" w:rsidP="00357A03">
            <w:pPr>
              <w:rPr>
                <w:rFonts w:ascii="Times New Roman" w:hAnsi="Times New Roman" w:cs="Times New Roman"/>
                <w:sz w:val="24"/>
                <w:szCs w:val="24"/>
              </w:rPr>
            </w:pPr>
            <w:r w:rsidRPr="00357A03">
              <w:rPr>
                <w:rFonts w:ascii="Times New Roman" w:hAnsi="Times New Roman" w:cs="Times New Roman"/>
                <w:sz w:val="24"/>
                <w:szCs w:val="24"/>
              </w:rPr>
              <w:t>This review will provide a basis for policy on increasing uptake of HPV vaccine for adolescent girls and future r</w:t>
            </w:r>
            <w:r w:rsidR="008D69A3" w:rsidRPr="00357A03">
              <w:rPr>
                <w:rFonts w:ascii="Times New Roman" w:hAnsi="Times New Roman" w:cs="Times New Roman"/>
                <w:sz w:val="24"/>
                <w:szCs w:val="24"/>
              </w:rPr>
              <w:t>e</w:t>
            </w:r>
            <w:r w:rsidRPr="00357A03">
              <w:rPr>
                <w:rFonts w:ascii="Times New Roman" w:hAnsi="Times New Roman" w:cs="Times New Roman"/>
                <w:sz w:val="24"/>
                <w:szCs w:val="24"/>
              </w:rPr>
              <w:t>search including</w:t>
            </w:r>
            <w:r w:rsidR="008D69A3" w:rsidRPr="00357A03">
              <w:rPr>
                <w:rFonts w:ascii="Times New Roman" w:hAnsi="Times New Roman" w:cs="Times New Roman"/>
                <w:sz w:val="24"/>
                <w:szCs w:val="24"/>
              </w:rPr>
              <w:t xml:space="preserve"> effectiveness systematic reviews</w:t>
            </w:r>
          </w:p>
        </w:tc>
        <w:sdt>
          <w:sdtPr>
            <w:rPr>
              <w:rFonts w:ascii="Times New Roman" w:hAnsi="Times New Roman" w:cs="Times New Roman"/>
              <w:sz w:val="24"/>
              <w:szCs w:val="24"/>
            </w:rPr>
            <w:id w:val="56057269"/>
            <w:placeholder>
              <w:docPart w:val="DefaultPlaceholder_1082065158"/>
            </w:placeholder>
          </w:sdtPr>
          <w:sdtEndPr/>
          <w:sdtContent>
            <w:tc>
              <w:tcPr>
                <w:tcW w:w="0" w:type="auto"/>
                <w:vAlign w:val="center"/>
              </w:tcPr>
              <w:p w14:paraId="0E118E1E" w14:textId="4A167C87" w:rsidR="00DB4B2C" w:rsidRPr="00357A03" w:rsidRDefault="00DD3439" w:rsidP="00357A03">
                <w:pPr>
                  <w:rPr>
                    <w:rFonts w:ascii="Times New Roman" w:hAnsi="Times New Roman" w:cs="Times New Roman"/>
                    <w:sz w:val="24"/>
                    <w:szCs w:val="24"/>
                  </w:rPr>
                </w:pPr>
                <w:r w:rsidRPr="00357A03">
                  <w:rPr>
                    <w:rFonts w:ascii="Times New Roman" w:hAnsi="Times New Roman" w:cs="Times New Roman"/>
                    <w:sz w:val="24"/>
                    <w:szCs w:val="24"/>
                  </w:rPr>
                  <w:t>4</w:t>
                </w:r>
              </w:p>
            </w:tc>
          </w:sdtContent>
        </w:sdt>
      </w:tr>
      <w:tr w:rsidR="00DB4B2C" w:rsidRPr="00357A03" w14:paraId="78F2CDA1" w14:textId="77777777" w:rsidTr="00357A03">
        <w:trPr>
          <w:trHeight w:val="800"/>
        </w:trPr>
        <w:tc>
          <w:tcPr>
            <w:tcW w:w="0" w:type="auto"/>
            <w:vAlign w:val="center"/>
          </w:tcPr>
          <w:p w14:paraId="744A7B2E" w14:textId="77777777" w:rsidR="00DB4B2C" w:rsidRPr="00357A03" w:rsidRDefault="00DB4B2C" w:rsidP="00357A03">
            <w:pPr>
              <w:ind w:left="180"/>
              <w:rPr>
                <w:rFonts w:ascii="Times New Roman" w:hAnsi="Times New Roman" w:cs="Times New Roman"/>
                <w:sz w:val="24"/>
                <w:szCs w:val="24"/>
              </w:rPr>
            </w:pPr>
            <w:r w:rsidRPr="00357A03">
              <w:rPr>
                <w:rFonts w:ascii="Times New Roman" w:hAnsi="Times New Roman" w:cs="Times New Roman"/>
                <w:sz w:val="24"/>
                <w:szCs w:val="24"/>
              </w:rPr>
              <w:t>Objectives</w:t>
            </w:r>
          </w:p>
        </w:tc>
        <w:tc>
          <w:tcPr>
            <w:tcW w:w="0" w:type="auto"/>
            <w:vAlign w:val="center"/>
          </w:tcPr>
          <w:p w14:paraId="6864780A" w14:textId="77777777" w:rsidR="00DB4B2C" w:rsidRPr="00357A03" w:rsidRDefault="00DB4B2C" w:rsidP="00357A03">
            <w:pPr>
              <w:jc w:val="center"/>
              <w:rPr>
                <w:rFonts w:ascii="Times New Roman" w:hAnsi="Times New Roman" w:cs="Times New Roman"/>
                <w:sz w:val="24"/>
                <w:szCs w:val="24"/>
              </w:rPr>
            </w:pPr>
            <w:r w:rsidRPr="00357A03">
              <w:rPr>
                <w:rFonts w:ascii="Times New Roman" w:hAnsi="Times New Roman" w:cs="Times New Roman"/>
                <w:sz w:val="24"/>
                <w:szCs w:val="24"/>
              </w:rPr>
              <w:t>4</w:t>
            </w:r>
          </w:p>
        </w:tc>
        <w:tc>
          <w:tcPr>
            <w:tcW w:w="0" w:type="auto"/>
            <w:vAlign w:val="center"/>
          </w:tcPr>
          <w:p w14:paraId="6040E30B" w14:textId="77777777" w:rsidR="002A6BED" w:rsidRPr="00357A03" w:rsidRDefault="002A6BED" w:rsidP="00357A03">
            <w:pPr>
              <w:spacing w:before="240" w:after="240"/>
              <w:rPr>
                <w:rFonts w:ascii="Times New Roman" w:hAnsi="Times New Roman" w:cs="Times New Roman"/>
                <w:sz w:val="24"/>
                <w:szCs w:val="24"/>
              </w:rPr>
            </w:pPr>
            <w:r w:rsidRPr="00357A03">
              <w:rPr>
                <w:rFonts w:ascii="Times New Roman" w:hAnsi="Times New Roman" w:cs="Times New Roman"/>
                <w:b/>
                <w:sz w:val="24"/>
                <w:szCs w:val="24"/>
              </w:rPr>
              <w:t>Review question</w:t>
            </w:r>
          </w:p>
          <w:p w14:paraId="34530A78" w14:textId="77777777" w:rsidR="002A6BED" w:rsidRPr="00357A03" w:rsidRDefault="002A6BED" w:rsidP="00357A03">
            <w:pPr>
              <w:spacing w:before="240" w:after="240"/>
              <w:rPr>
                <w:rFonts w:ascii="Times New Roman" w:hAnsi="Times New Roman" w:cs="Times New Roman"/>
                <w:sz w:val="24"/>
                <w:szCs w:val="24"/>
              </w:rPr>
            </w:pPr>
            <w:r w:rsidRPr="00357A03">
              <w:rPr>
                <w:rFonts w:ascii="Times New Roman" w:hAnsi="Times New Roman" w:cs="Times New Roman"/>
                <w:sz w:val="24"/>
                <w:szCs w:val="24"/>
              </w:rPr>
              <w:t>What implementation strategies have increased the uptake of HPV vaccination for adolescent girls in SSA?</w:t>
            </w:r>
          </w:p>
          <w:p w14:paraId="715DF9DC" w14:textId="071F52FC" w:rsidR="002A6BED" w:rsidRPr="00357A03" w:rsidRDefault="002A6BED" w:rsidP="00357A03">
            <w:pPr>
              <w:spacing w:before="240" w:after="240"/>
              <w:rPr>
                <w:rFonts w:ascii="Times New Roman" w:hAnsi="Times New Roman" w:cs="Times New Roman"/>
                <w:sz w:val="24"/>
                <w:szCs w:val="24"/>
              </w:rPr>
            </w:pPr>
            <w:bookmarkStart w:id="0" w:name="_Hlk100424367"/>
            <w:r w:rsidRPr="00357A03">
              <w:rPr>
                <w:rFonts w:ascii="Times New Roman" w:hAnsi="Times New Roman" w:cs="Times New Roman"/>
                <w:b/>
                <w:sz w:val="24"/>
                <w:szCs w:val="24"/>
              </w:rPr>
              <w:t xml:space="preserve">Objective: </w:t>
            </w:r>
            <w:r w:rsidRPr="00357A03">
              <w:rPr>
                <w:rFonts w:ascii="Times New Roman" w:hAnsi="Times New Roman" w:cs="Times New Roman"/>
                <w:sz w:val="24"/>
                <w:szCs w:val="24"/>
              </w:rPr>
              <w:t>To identify implementation strategies to increase HPV vaccination uptake for adolescent girls in sub-Saharan Africa and provide a basis for future systematic reviews to evaluate effective strategies.</w:t>
            </w:r>
            <w:bookmarkEnd w:id="0"/>
          </w:p>
        </w:tc>
        <w:sdt>
          <w:sdtPr>
            <w:rPr>
              <w:rFonts w:ascii="Times New Roman" w:hAnsi="Times New Roman" w:cs="Times New Roman"/>
              <w:sz w:val="24"/>
              <w:szCs w:val="24"/>
            </w:rPr>
            <w:id w:val="-1797599034"/>
            <w:placeholder>
              <w:docPart w:val="DefaultPlaceholder_1082065158"/>
            </w:placeholder>
          </w:sdtPr>
          <w:sdtEndPr/>
          <w:sdtContent>
            <w:tc>
              <w:tcPr>
                <w:tcW w:w="0" w:type="auto"/>
                <w:vAlign w:val="center"/>
              </w:tcPr>
              <w:p w14:paraId="3D477225" w14:textId="15F4E6F7" w:rsidR="00DB4B2C" w:rsidRPr="00357A03" w:rsidRDefault="00DD3439" w:rsidP="00357A03">
                <w:pPr>
                  <w:rPr>
                    <w:rFonts w:ascii="Times New Roman" w:hAnsi="Times New Roman" w:cs="Times New Roman"/>
                    <w:sz w:val="24"/>
                    <w:szCs w:val="24"/>
                  </w:rPr>
                </w:pPr>
                <w:r w:rsidRPr="00357A03">
                  <w:rPr>
                    <w:rFonts w:ascii="Times New Roman" w:hAnsi="Times New Roman" w:cs="Times New Roman"/>
                    <w:sz w:val="24"/>
                    <w:szCs w:val="24"/>
                  </w:rPr>
                  <w:t>5</w:t>
                </w:r>
              </w:p>
            </w:tc>
          </w:sdtContent>
        </w:sdt>
      </w:tr>
      <w:tr w:rsidR="00DB4B2C" w:rsidRPr="00357A03" w14:paraId="242C5AD0" w14:textId="77777777" w:rsidTr="00357A03">
        <w:tc>
          <w:tcPr>
            <w:tcW w:w="0" w:type="auto"/>
            <w:gridSpan w:val="4"/>
            <w:shd w:val="clear" w:color="auto" w:fill="CEDEEF" w:themeFill="accent1" w:themeFillTint="33"/>
            <w:vAlign w:val="center"/>
          </w:tcPr>
          <w:p w14:paraId="15C791AD" w14:textId="77777777" w:rsidR="00DB4B2C" w:rsidRPr="00357A03" w:rsidRDefault="00DB4B2C" w:rsidP="00357A03">
            <w:pPr>
              <w:rPr>
                <w:rFonts w:ascii="Times New Roman" w:hAnsi="Times New Roman" w:cs="Times New Roman"/>
                <w:b/>
                <w:sz w:val="24"/>
                <w:szCs w:val="24"/>
              </w:rPr>
            </w:pPr>
            <w:r w:rsidRPr="00357A03">
              <w:rPr>
                <w:rFonts w:ascii="Times New Roman" w:hAnsi="Times New Roman" w:cs="Times New Roman"/>
                <w:b/>
                <w:sz w:val="24"/>
                <w:szCs w:val="24"/>
              </w:rPr>
              <w:t>METHODS</w:t>
            </w:r>
          </w:p>
        </w:tc>
      </w:tr>
      <w:tr w:rsidR="00DB4B2C" w:rsidRPr="00357A03" w14:paraId="6C798A00" w14:textId="77777777" w:rsidTr="00357A03">
        <w:tc>
          <w:tcPr>
            <w:tcW w:w="0" w:type="auto"/>
            <w:vAlign w:val="center"/>
          </w:tcPr>
          <w:p w14:paraId="54A4A38B" w14:textId="77777777" w:rsidR="00DB4B2C" w:rsidRPr="00357A03" w:rsidRDefault="00DB4B2C" w:rsidP="00357A03">
            <w:pPr>
              <w:ind w:left="180"/>
              <w:rPr>
                <w:rFonts w:ascii="Times New Roman" w:hAnsi="Times New Roman" w:cs="Times New Roman"/>
                <w:sz w:val="24"/>
                <w:szCs w:val="24"/>
              </w:rPr>
            </w:pPr>
            <w:r w:rsidRPr="00357A03">
              <w:rPr>
                <w:rFonts w:ascii="Times New Roman" w:hAnsi="Times New Roman" w:cs="Times New Roman"/>
                <w:sz w:val="24"/>
                <w:szCs w:val="24"/>
              </w:rPr>
              <w:t>Protocol and registration</w:t>
            </w:r>
          </w:p>
        </w:tc>
        <w:tc>
          <w:tcPr>
            <w:tcW w:w="0" w:type="auto"/>
            <w:vAlign w:val="center"/>
          </w:tcPr>
          <w:p w14:paraId="4B22FE5C" w14:textId="77777777" w:rsidR="00DB4B2C" w:rsidRPr="00357A03" w:rsidRDefault="00DB4B2C" w:rsidP="00357A03">
            <w:pPr>
              <w:jc w:val="center"/>
              <w:rPr>
                <w:rFonts w:ascii="Times New Roman" w:hAnsi="Times New Roman" w:cs="Times New Roman"/>
                <w:sz w:val="24"/>
                <w:szCs w:val="24"/>
              </w:rPr>
            </w:pPr>
            <w:r w:rsidRPr="00357A03">
              <w:rPr>
                <w:rFonts w:ascii="Times New Roman" w:hAnsi="Times New Roman" w:cs="Times New Roman"/>
                <w:sz w:val="24"/>
                <w:szCs w:val="24"/>
              </w:rPr>
              <w:t>5</w:t>
            </w:r>
          </w:p>
        </w:tc>
        <w:tc>
          <w:tcPr>
            <w:tcW w:w="0" w:type="auto"/>
            <w:vAlign w:val="center"/>
          </w:tcPr>
          <w:p w14:paraId="1884FAB9" w14:textId="4CB5B77F" w:rsidR="00DB4B2C" w:rsidRPr="00357A03" w:rsidRDefault="002A6BED" w:rsidP="00357A03">
            <w:pPr>
              <w:rPr>
                <w:rFonts w:ascii="Times New Roman" w:hAnsi="Times New Roman" w:cs="Times New Roman"/>
                <w:sz w:val="24"/>
                <w:szCs w:val="24"/>
              </w:rPr>
            </w:pPr>
            <w:r w:rsidRPr="00357A03">
              <w:rPr>
                <w:rFonts w:ascii="Times New Roman" w:hAnsi="Times New Roman" w:cs="Times New Roman"/>
                <w:sz w:val="24"/>
                <w:szCs w:val="24"/>
              </w:rPr>
              <w:t>Protocol registratio</w:t>
            </w:r>
            <w:r w:rsidR="00DD3439" w:rsidRPr="00357A03">
              <w:rPr>
                <w:rFonts w:ascii="Times New Roman" w:hAnsi="Times New Roman" w:cs="Times New Roman"/>
                <w:sz w:val="24"/>
                <w:szCs w:val="24"/>
              </w:rPr>
              <w:t>n https://osf.io/gfd7s/.</w:t>
            </w:r>
          </w:p>
        </w:tc>
        <w:sdt>
          <w:sdtPr>
            <w:rPr>
              <w:rFonts w:ascii="Times New Roman" w:hAnsi="Times New Roman" w:cs="Times New Roman"/>
              <w:sz w:val="24"/>
              <w:szCs w:val="24"/>
            </w:rPr>
            <w:id w:val="-1888323895"/>
            <w:placeholder>
              <w:docPart w:val="DefaultPlaceholder_1082065158"/>
            </w:placeholder>
          </w:sdtPr>
          <w:sdtEndPr/>
          <w:sdtContent>
            <w:tc>
              <w:tcPr>
                <w:tcW w:w="0" w:type="auto"/>
                <w:vAlign w:val="center"/>
              </w:tcPr>
              <w:p w14:paraId="409342E1" w14:textId="0A1BDCD1" w:rsidR="00DB4B2C" w:rsidRPr="00357A03" w:rsidRDefault="00952D04" w:rsidP="00357A03">
                <w:pPr>
                  <w:rPr>
                    <w:rFonts w:ascii="Times New Roman" w:hAnsi="Times New Roman" w:cs="Times New Roman"/>
                    <w:sz w:val="24"/>
                    <w:szCs w:val="24"/>
                  </w:rPr>
                </w:pPr>
                <w:r w:rsidRPr="00357A03">
                  <w:rPr>
                    <w:rFonts w:ascii="Times New Roman" w:hAnsi="Times New Roman" w:cs="Times New Roman"/>
                    <w:sz w:val="24"/>
                    <w:szCs w:val="24"/>
                  </w:rPr>
                  <w:t>5</w:t>
                </w:r>
              </w:p>
            </w:tc>
          </w:sdtContent>
        </w:sdt>
      </w:tr>
      <w:tr w:rsidR="00DB4B2C" w:rsidRPr="00357A03" w14:paraId="11E3B031" w14:textId="77777777" w:rsidTr="00357A03">
        <w:tc>
          <w:tcPr>
            <w:tcW w:w="0" w:type="auto"/>
            <w:vAlign w:val="center"/>
          </w:tcPr>
          <w:p w14:paraId="0DB02128" w14:textId="77777777" w:rsidR="00DB4B2C" w:rsidRPr="00357A03" w:rsidRDefault="00DB4B2C" w:rsidP="00357A03">
            <w:pPr>
              <w:ind w:left="180"/>
              <w:rPr>
                <w:rFonts w:ascii="Times New Roman" w:hAnsi="Times New Roman" w:cs="Times New Roman"/>
                <w:sz w:val="24"/>
                <w:szCs w:val="24"/>
              </w:rPr>
            </w:pPr>
            <w:r w:rsidRPr="00357A03">
              <w:rPr>
                <w:rFonts w:ascii="Times New Roman" w:hAnsi="Times New Roman" w:cs="Times New Roman"/>
                <w:sz w:val="24"/>
                <w:szCs w:val="24"/>
              </w:rPr>
              <w:t>Eligibility criteria</w:t>
            </w:r>
          </w:p>
        </w:tc>
        <w:tc>
          <w:tcPr>
            <w:tcW w:w="0" w:type="auto"/>
            <w:vAlign w:val="center"/>
          </w:tcPr>
          <w:p w14:paraId="38F4B873" w14:textId="77777777" w:rsidR="00DB4B2C" w:rsidRPr="00357A03" w:rsidRDefault="00DB4B2C" w:rsidP="00357A03">
            <w:pPr>
              <w:jc w:val="center"/>
              <w:rPr>
                <w:rFonts w:ascii="Times New Roman" w:hAnsi="Times New Roman" w:cs="Times New Roman"/>
                <w:sz w:val="24"/>
                <w:szCs w:val="24"/>
              </w:rPr>
            </w:pPr>
            <w:r w:rsidRPr="00357A03">
              <w:rPr>
                <w:rFonts w:ascii="Times New Roman" w:hAnsi="Times New Roman" w:cs="Times New Roman"/>
                <w:sz w:val="24"/>
                <w:szCs w:val="24"/>
              </w:rPr>
              <w:t>6</w:t>
            </w:r>
          </w:p>
        </w:tc>
        <w:tc>
          <w:tcPr>
            <w:tcW w:w="0" w:type="auto"/>
            <w:vAlign w:val="center"/>
          </w:tcPr>
          <w:p w14:paraId="1F54E11B" w14:textId="2B286CA0" w:rsidR="00DB4B2C" w:rsidRPr="00357A03" w:rsidRDefault="00612AD9" w:rsidP="00357A03">
            <w:pPr>
              <w:spacing w:before="240" w:after="240"/>
              <w:rPr>
                <w:rFonts w:ascii="Times New Roman" w:hAnsi="Times New Roman" w:cs="Times New Roman"/>
                <w:sz w:val="24"/>
                <w:szCs w:val="24"/>
              </w:rPr>
            </w:pPr>
            <w:r w:rsidRPr="00357A03">
              <w:rPr>
                <w:rFonts w:ascii="Times New Roman" w:hAnsi="Times New Roman" w:cs="Times New Roman"/>
                <w:sz w:val="24"/>
                <w:szCs w:val="24"/>
              </w:rPr>
              <w:t>We intend to capture all research papers</w:t>
            </w:r>
            <w:r w:rsidR="00A23944" w:rsidRPr="00357A03">
              <w:rPr>
                <w:rFonts w:ascii="Times New Roman" w:hAnsi="Times New Roman" w:cs="Times New Roman"/>
                <w:sz w:val="24"/>
                <w:szCs w:val="24"/>
              </w:rPr>
              <w:t xml:space="preserve"> published in English on implementation strategies including various stakeholders (parents, adolescent girls, teachers and community leaders between January 2006 and December 2021</w:t>
            </w:r>
          </w:p>
        </w:tc>
        <w:sdt>
          <w:sdtPr>
            <w:rPr>
              <w:rFonts w:ascii="Times New Roman" w:hAnsi="Times New Roman" w:cs="Times New Roman"/>
              <w:sz w:val="24"/>
              <w:szCs w:val="24"/>
            </w:rPr>
            <w:id w:val="623510431"/>
            <w:placeholder>
              <w:docPart w:val="DefaultPlaceholder_1082065158"/>
            </w:placeholder>
          </w:sdtPr>
          <w:sdtEndPr/>
          <w:sdtContent>
            <w:tc>
              <w:tcPr>
                <w:tcW w:w="0" w:type="auto"/>
                <w:vAlign w:val="center"/>
              </w:tcPr>
              <w:p w14:paraId="164C8DAC" w14:textId="357C18A4" w:rsidR="00DB4B2C" w:rsidRPr="00357A03" w:rsidRDefault="00952D04" w:rsidP="00357A03">
                <w:pPr>
                  <w:rPr>
                    <w:rFonts w:ascii="Times New Roman" w:hAnsi="Times New Roman" w:cs="Times New Roman"/>
                    <w:sz w:val="24"/>
                    <w:szCs w:val="24"/>
                  </w:rPr>
                </w:pPr>
                <w:r w:rsidRPr="00357A03">
                  <w:rPr>
                    <w:rFonts w:ascii="Times New Roman" w:hAnsi="Times New Roman" w:cs="Times New Roman"/>
                    <w:sz w:val="24"/>
                    <w:szCs w:val="24"/>
                  </w:rPr>
                  <w:t>5</w:t>
                </w:r>
              </w:p>
            </w:tc>
          </w:sdtContent>
        </w:sdt>
      </w:tr>
      <w:tr w:rsidR="00DB4B2C" w:rsidRPr="00357A03" w14:paraId="47019F35" w14:textId="77777777" w:rsidTr="00357A03">
        <w:trPr>
          <w:trHeight w:val="260"/>
        </w:trPr>
        <w:tc>
          <w:tcPr>
            <w:tcW w:w="0" w:type="auto"/>
            <w:vAlign w:val="center"/>
          </w:tcPr>
          <w:p w14:paraId="66EAFDD2" w14:textId="77777777" w:rsidR="00DB4B2C" w:rsidRPr="00357A03" w:rsidRDefault="00DB4B2C" w:rsidP="00357A03">
            <w:pPr>
              <w:ind w:left="180"/>
              <w:rPr>
                <w:rFonts w:ascii="Times New Roman" w:hAnsi="Times New Roman" w:cs="Times New Roman"/>
                <w:sz w:val="24"/>
                <w:szCs w:val="24"/>
              </w:rPr>
            </w:pPr>
            <w:r w:rsidRPr="00357A03">
              <w:rPr>
                <w:rFonts w:ascii="Times New Roman" w:hAnsi="Times New Roman" w:cs="Times New Roman"/>
                <w:sz w:val="24"/>
                <w:szCs w:val="24"/>
              </w:rPr>
              <w:t>Information sources*</w:t>
            </w:r>
          </w:p>
        </w:tc>
        <w:tc>
          <w:tcPr>
            <w:tcW w:w="0" w:type="auto"/>
            <w:vAlign w:val="center"/>
          </w:tcPr>
          <w:p w14:paraId="60186011" w14:textId="77777777" w:rsidR="00DB4B2C" w:rsidRPr="00357A03" w:rsidRDefault="00DB4B2C" w:rsidP="00357A03">
            <w:pPr>
              <w:jc w:val="center"/>
              <w:rPr>
                <w:rFonts w:ascii="Times New Roman" w:hAnsi="Times New Roman" w:cs="Times New Roman"/>
                <w:sz w:val="24"/>
                <w:szCs w:val="24"/>
              </w:rPr>
            </w:pPr>
            <w:r w:rsidRPr="00357A03">
              <w:rPr>
                <w:rFonts w:ascii="Times New Roman" w:hAnsi="Times New Roman" w:cs="Times New Roman"/>
                <w:sz w:val="24"/>
                <w:szCs w:val="24"/>
              </w:rPr>
              <w:t>7</w:t>
            </w:r>
          </w:p>
        </w:tc>
        <w:tc>
          <w:tcPr>
            <w:tcW w:w="0" w:type="auto"/>
            <w:vAlign w:val="center"/>
          </w:tcPr>
          <w:p w14:paraId="222A52E8" w14:textId="7845B416" w:rsidR="00DB4B2C" w:rsidRPr="00357A03" w:rsidRDefault="00897438" w:rsidP="00357A03">
            <w:pPr>
              <w:rPr>
                <w:rFonts w:ascii="Times New Roman" w:hAnsi="Times New Roman" w:cs="Times New Roman"/>
                <w:sz w:val="24"/>
                <w:szCs w:val="24"/>
              </w:rPr>
            </w:pPr>
            <w:r w:rsidRPr="00357A03">
              <w:rPr>
                <w:rFonts w:ascii="Times New Roman" w:hAnsi="Times New Roman" w:cs="Times New Roman"/>
                <w:sz w:val="24"/>
                <w:szCs w:val="24"/>
              </w:rPr>
              <w:t xml:space="preserve">The databases to be searched include MEDLINE (via PubMed), EMBASE, CINAHL (Cumulative Index to Nursing and Allied Health Literature) (EBSCO) and Scopus. Grey </w:t>
            </w:r>
            <w:r w:rsidRPr="00357A03">
              <w:rPr>
                <w:rFonts w:ascii="Times New Roman" w:hAnsi="Times New Roman" w:cs="Times New Roman"/>
                <w:sz w:val="24"/>
                <w:szCs w:val="24"/>
              </w:rPr>
              <w:lastRenderedPageBreak/>
              <w:t>literature citations will also be searched including Google scholar</w:t>
            </w:r>
          </w:p>
        </w:tc>
        <w:sdt>
          <w:sdtPr>
            <w:rPr>
              <w:rFonts w:ascii="Times New Roman" w:hAnsi="Times New Roman" w:cs="Times New Roman"/>
              <w:sz w:val="24"/>
              <w:szCs w:val="24"/>
            </w:rPr>
            <w:id w:val="1510949160"/>
            <w:placeholder>
              <w:docPart w:val="DefaultPlaceholder_1082065158"/>
            </w:placeholder>
          </w:sdtPr>
          <w:sdtEndPr/>
          <w:sdtContent>
            <w:tc>
              <w:tcPr>
                <w:tcW w:w="0" w:type="auto"/>
                <w:vAlign w:val="center"/>
              </w:tcPr>
              <w:p w14:paraId="4CBB42E1" w14:textId="2D96126A" w:rsidR="00DB4B2C" w:rsidRPr="00357A03" w:rsidRDefault="00952D04" w:rsidP="00357A03">
                <w:pPr>
                  <w:rPr>
                    <w:rFonts w:ascii="Times New Roman" w:hAnsi="Times New Roman" w:cs="Times New Roman"/>
                    <w:sz w:val="24"/>
                    <w:szCs w:val="24"/>
                  </w:rPr>
                </w:pPr>
                <w:r w:rsidRPr="00357A03">
                  <w:rPr>
                    <w:rFonts w:ascii="Times New Roman" w:hAnsi="Times New Roman" w:cs="Times New Roman"/>
                    <w:sz w:val="24"/>
                    <w:szCs w:val="24"/>
                  </w:rPr>
                  <w:t>5</w:t>
                </w:r>
              </w:p>
            </w:tc>
          </w:sdtContent>
        </w:sdt>
      </w:tr>
      <w:tr w:rsidR="00DB4B2C" w:rsidRPr="00357A03" w14:paraId="478B5682" w14:textId="77777777" w:rsidTr="00357A03">
        <w:tc>
          <w:tcPr>
            <w:tcW w:w="0" w:type="auto"/>
            <w:vAlign w:val="center"/>
          </w:tcPr>
          <w:p w14:paraId="24459C8E" w14:textId="77777777" w:rsidR="00DB4B2C" w:rsidRPr="00357A03" w:rsidRDefault="00DB4B2C" w:rsidP="00357A03">
            <w:pPr>
              <w:ind w:left="180"/>
              <w:rPr>
                <w:rFonts w:ascii="Times New Roman" w:hAnsi="Times New Roman" w:cs="Times New Roman"/>
                <w:sz w:val="24"/>
                <w:szCs w:val="24"/>
              </w:rPr>
            </w:pPr>
            <w:r w:rsidRPr="00357A03">
              <w:rPr>
                <w:rFonts w:ascii="Times New Roman" w:hAnsi="Times New Roman" w:cs="Times New Roman"/>
                <w:sz w:val="24"/>
                <w:szCs w:val="24"/>
              </w:rPr>
              <w:t>Search</w:t>
            </w:r>
          </w:p>
        </w:tc>
        <w:tc>
          <w:tcPr>
            <w:tcW w:w="0" w:type="auto"/>
            <w:vAlign w:val="center"/>
          </w:tcPr>
          <w:p w14:paraId="1D93C76F" w14:textId="77777777" w:rsidR="00DB4B2C" w:rsidRPr="00357A03" w:rsidRDefault="00DB4B2C" w:rsidP="00357A03">
            <w:pPr>
              <w:jc w:val="center"/>
              <w:rPr>
                <w:rFonts w:ascii="Times New Roman" w:hAnsi="Times New Roman" w:cs="Times New Roman"/>
                <w:sz w:val="24"/>
                <w:szCs w:val="24"/>
              </w:rPr>
            </w:pPr>
            <w:r w:rsidRPr="00357A03">
              <w:rPr>
                <w:rFonts w:ascii="Times New Roman" w:hAnsi="Times New Roman" w:cs="Times New Roman"/>
                <w:sz w:val="24"/>
                <w:szCs w:val="24"/>
              </w:rPr>
              <w:t>8</w:t>
            </w:r>
          </w:p>
        </w:tc>
        <w:tc>
          <w:tcPr>
            <w:tcW w:w="0" w:type="auto"/>
            <w:vAlign w:val="center"/>
          </w:tcPr>
          <w:p w14:paraId="4956AA9E" w14:textId="045ABBDD" w:rsidR="00DB4B2C" w:rsidRPr="00357A03" w:rsidRDefault="00897438" w:rsidP="00357A03">
            <w:pPr>
              <w:rPr>
                <w:rFonts w:ascii="Times New Roman" w:hAnsi="Times New Roman" w:cs="Times New Roman"/>
                <w:sz w:val="24"/>
                <w:szCs w:val="24"/>
              </w:rPr>
            </w:pPr>
            <w:r w:rsidRPr="00357A03">
              <w:rPr>
                <w:rFonts w:ascii="Times New Roman" w:hAnsi="Times New Roman" w:cs="Times New Roman"/>
                <w:sz w:val="24"/>
                <w:szCs w:val="24"/>
              </w:rPr>
              <w:t xml:space="preserve">Provided as S1 </w:t>
            </w:r>
          </w:p>
        </w:tc>
        <w:sdt>
          <w:sdtPr>
            <w:rPr>
              <w:rFonts w:ascii="Times New Roman" w:hAnsi="Times New Roman" w:cs="Times New Roman"/>
              <w:sz w:val="24"/>
              <w:szCs w:val="24"/>
            </w:rPr>
            <w:id w:val="964171142"/>
            <w:placeholder>
              <w:docPart w:val="DefaultPlaceholder_1082065158"/>
            </w:placeholder>
          </w:sdtPr>
          <w:sdtEndPr/>
          <w:sdtContent>
            <w:tc>
              <w:tcPr>
                <w:tcW w:w="0" w:type="auto"/>
                <w:vAlign w:val="center"/>
              </w:tcPr>
              <w:p w14:paraId="1CDC3935" w14:textId="48313DE9" w:rsidR="00DB4B2C" w:rsidRPr="00357A03" w:rsidRDefault="00323708" w:rsidP="00357A03">
                <w:pPr>
                  <w:rPr>
                    <w:rFonts w:ascii="Times New Roman" w:hAnsi="Times New Roman" w:cs="Times New Roman"/>
                    <w:sz w:val="24"/>
                    <w:szCs w:val="24"/>
                  </w:rPr>
                </w:pPr>
                <w:r w:rsidRPr="00357A03">
                  <w:rPr>
                    <w:rFonts w:ascii="Times New Roman" w:hAnsi="Times New Roman" w:cs="Times New Roman"/>
                    <w:sz w:val="24"/>
                    <w:szCs w:val="24"/>
                  </w:rPr>
                  <w:t>S</w:t>
                </w:r>
                <w:r w:rsidR="00B163AD">
                  <w:rPr>
                    <w:rFonts w:ascii="Times New Roman" w:hAnsi="Times New Roman" w:cs="Times New Roman"/>
                    <w:sz w:val="24"/>
                    <w:szCs w:val="24"/>
                  </w:rPr>
                  <w:t xml:space="preserve">1 </w:t>
                </w:r>
                <w:r w:rsidRPr="00357A03">
                  <w:rPr>
                    <w:rFonts w:ascii="Times New Roman" w:hAnsi="Times New Roman" w:cs="Times New Roman"/>
                    <w:sz w:val="24"/>
                    <w:szCs w:val="24"/>
                  </w:rPr>
                  <w:t>Appendix 1</w:t>
                </w:r>
              </w:p>
            </w:tc>
          </w:sdtContent>
        </w:sdt>
      </w:tr>
      <w:tr w:rsidR="00DB4B2C" w:rsidRPr="00357A03" w14:paraId="3E32FE05" w14:textId="77777777" w:rsidTr="00357A03">
        <w:tc>
          <w:tcPr>
            <w:tcW w:w="0" w:type="auto"/>
            <w:vAlign w:val="center"/>
          </w:tcPr>
          <w:p w14:paraId="4782922B" w14:textId="77777777" w:rsidR="00DB4B2C" w:rsidRPr="00357A03" w:rsidRDefault="00DB4B2C" w:rsidP="00357A03">
            <w:pPr>
              <w:ind w:left="180"/>
              <w:rPr>
                <w:rFonts w:ascii="Times New Roman" w:hAnsi="Times New Roman" w:cs="Times New Roman"/>
                <w:sz w:val="24"/>
                <w:szCs w:val="24"/>
              </w:rPr>
            </w:pPr>
            <w:r w:rsidRPr="00357A03">
              <w:rPr>
                <w:rFonts w:ascii="Times New Roman" w:hAnsi="Times New Roman" w:cs="Times New Roman"/>
                <w:sz w:val="24"/>
                <w:szCs w:val="24"/>
              </w:rPr>
              <w:t>Selection of sources of evidence†</w:t>
            </w:r>
          </w:p>
        </w:tc>
        <w:tc>
          <w:tcPr>
            <w:tcW w:w="0" w:type="auto"/>
            <w:vAlign w:val="center"/>
          </w:tcPr>
          <w:p w14:paraId="772E4666" w14:textId="77777777" w:rsidR="00DB4B2C" w:rsidRPr="00357A03" w:rsidRDefault="00DB4B2C" w:rsidP="00357A03">
            <w:pPr>
              <w:jc w:val="center"/>
              <w:rPr>
                <w:rFonts w:ascii="Times New Roman" w:hAnsi="Times New Roman" w:cs="Times New Roman"/>
                <w:sz w:val="24"/>
                <w:szCs w:val="24"/>
              </w:rPr>
            </w:pPr>
            <w:r w:rsidRPr="00357A03">
              <w:rPr>
                <w:rFonts w:ascii="Times New Roman" w:hAnsi="Times New Roman" w:cs="Times New Roman"/>
                <w:sz w:val="24"/>
                <w:szCs w:val="24"/>
              </w:rPr>
              <w:t>9</w:t>
            </w:r>
          </w:p>
        </w:tc>
        <w:tc>
          <w:tcPr>
            <w:tcW w:w="0" w:type="auto"/>
            <w:vAlign w:val="center"/>
          </w:tcPr>
          <w:p w14:paraId="454F9B89" w14:textId="497AD2B9" w:rsidR="00DB4B2C" w:rsidRPr="00357A03" w:rsidRDefault="00897438" w:rsidP="00357A03">
            <w:pPr>
              <w:rPr>
                <w:rFonts w:ascii="Times New Roman" w:hAnsi="Times New Roman" w:cs="Times New Roman"/>
                <w:sz w:val="24"/>
                <w:szCs w:val="24"/>
              </w:rPr>
            </w:pPr>
            <w:r w:rsidRPr="00357A03">
              <w:rPr>
                <w:rFonts w:ascii="Times New Roman" w:hAnsi="Times New Roman" w:cs="Times New Roman"/>
                <w:sz w:val="24"/>
                <w:szCs w:val="24"/>
              </w:rPr>
              <w:t>Two independent reviewers will assess articles for inclusion by screening titles, abstracts ad full text</w:t>
            </w:r>
          </w:p>
        </w:tc>
        <w:sdt>
          <w:sdtPr>
            <w:rPr>
              <w:rFonts w:ascii="Times New Roman" w:hAnsi="Times New Roman" w:cs="Times New Roman"/>
              <w:sz w:val="24"/>
              <w:szCs w:val="24"/>
            </w:rPr>
            <w:id w:val="-2090377787"/>
            <w:placeholder>
              <w:docPart w:val="DefaultPlaceholder_1082065158"/>
            </w:placeholder>
          </w:sdtPr>
          <w:sdtEndPr/>
          <w:sdtContent>
            <w:tc>
              <w:tcPr>
                <w:tcW w:w="0" w:type="auto"/>
                <w:vAlign w:val="center"/>
              </w:tcPr>
              <w:p w14:paraId="1A0EA094" w14:textId="6F909B96" w:rsidR="00DB4B2C" w:rsidRPr="00357A03" w:rsidRDefault="00323708" w:rsidP="00357A03">
                <w:pPr>
                  <w:rPr>
                    <w:rFonts w:ascii="Times New Roman" w:hAnsi="Times New Roman" w:cs="Times New Roman"/>
                    <w:sz w:val="24"/>
                    <w:szCs w:val="24"/>
                  </w:rPr>
                </w:pPr>
                <w:r w:rsidRPr="00357A03">
                  <w:rPr>
                    <w:rFonts w:ascii="Times New Roman" w:hAnsi="Times New Roman" w:cs="Times New Roman"/>
                    <w:sz w:val="24"/>
                    <w:szCs w:val="24"/>
                  </w:rPr>
                  <w:t>7</w:t>
                </w:r>
              </w:p>
            </w:tc>
          </w:sdtContent>
        </w:sdt>
      </w:tr>
      <w:tr w:rsidR="00DB4B2C" w:rsidRPr="00357A03" w14:paraId="5477464C" w14:textId="77777777" w:rsidTr="00357A03">
        <w:tc>
          <w:tcPr>
            <w:tcW w:w="0" w:type="auto"/>
            <w:vAlign w:val="center"/>
          </w:tcPr>
          <w:p w14:paraId="4547DEC2" w14:textId="77777777" w:rsidR="00DB4B2C" w:rsidRPr="00357A03" w:rsidRDefault="00DB4B2C" w:rsidP="00357A03">
            <w:pPr>
              <w:ind w:left="180"/>
              <w:rPr>
                <w:rFonts w:ascii="Times New Roman" w:hAnsi="Times New Roman" w:cs="Times New Roman"/>
                <w:sz w:val="24"/>
                <w:szCs w:val="24"/>
              </w:rPr>
            </w:pPr>
            <w:r w:rsidRPr="00357A03">
              <w:rPr>
                <w:rFonts w:ascii="Times New Roman" w:hAnsi="Times New Roman" w:cs="Times New Roman"/>
                <w:sz w:val="24"/>
                <w:szCs w:val="24"/>
              </w:rPr>
              <w:t>Data charting process‡</w:t>
            </w:r>
          </w:p>
        </w:tc>
        <w:tc>
          <w:tcPr>
            <w:tcW w:w="0" w:type="auto"/>
            <w:vAlign w:val="center"/>
          </w:tcPr>
          <w:p w14:paraId="71398341" w14:textId="77777777" w:rsidR="00DB4B2C" w:rsidRPr="00357A03" w:rsidRDefault="00DB4B2C" w:rsidP="00357A03">
            <w:pPr>
              <w:jc w:val="center"/>
              <w:rPr>
                <w:rFonts w:ascii="Times New Roman" w:hAnsi="Times New Roman" w:cs="Times New Roman"/>
                <w:sz w:val="24"/>
                <w:szCs w:val="24"/>
              </w:rPr>
            </w:pPr>
            <w:r w:rsidRPr="00357A03">
              <w:rPr>
                <w:rFonts w:ascii="Times New Roman" w:hAnsi="Times New Roman" w:cs="Times New Roman"/>
                <w:sz w:val="24"/>
                <w:szCs w:val="24"/>
              </w:rPr>
              <w:t>10</w:t>
            </w:r>
          </w:p>
        </w:tc>
        <w:tc>
          <w:tcPr>
            <w:tcW w:w="0" w:type="auto"/>
            <w:vAlign w:val="center"/>
          </w:tcPr>
          <w:p w14:paraId="466D3918" w14:textId="327F2DFB" w:rsidR="00DB4B2C" w:rsidRPr="00357A03" w:rsidRDefault="00594451" w:rsidP="00357A03">
            <w:pPr>
              <w:spacing w:before="240" w:after="240"/>
              <w:rPr>
                <w:rFonts w:ascii="Times New Roman" w:hAnsi="Times New Roman" w:cs="Times New Roman"/>
                <w:sz w:val="24"/>
                <w:szCs w:val="24"/>
              </w:rPr>
            </w:pPr>
            <w:r w:rsidRPr="00357A03">
              <w:rPr>
                <w:rFonts w:ascii="Times New Roman" w:hAnsi="Times New Roman" w:cs="Times New Roman"/>
                <w:sz w:val="24"/>
                <w:szCs w:val="24"/>
              </w:rPr>
              <w:t>The data extracted will include specific details about the participants, concept, context, study methods and key findings relevant to the review question.</w:t>
            </w:r>
            <w:r w:rsidR="00BE56A8" w:rsidRPr="00357A03">
              <w:rPr>
                <w:rFonts w:ascii="Times New Roman" w:hAnsi="Times New Roman" w:cs="Times New Roman"/>
                <w:sz w:val="24"/>
                <w:szCs w:val="24"/>
              </w:rPr>
              <w:t xml:space="preserve"> </w:t>
            </w:r>
            <w:r w:rsidRPr="00357A03">
              <w:rPr>
                <w:rFonts w:ascii="Times New Roman" w:hAnsi="Times New Roman" w:cs="Times New Roman"/>
                <w:sz w:val="24"/>
                <w:szCs w:val="24"/>
              </w:rPr>
              <w:t xml:space="preserve">The draft </w:t>
            </w:r>
            <w:r w:rsidR="0049593C" w:rsidRPr="00357A03">
              <w:rPr>
                <w:rFonts w:ascii="Times New Roman" w:hAnsi="Times New Roman" w:cs="Times New Roman"/>
                <w:sz w:val="24"/>
                <w:szCs w:val="24"/>
              </w:rPr>
              <w:t>charting</w:t>
            </w:r>
            <w:r w:rsidRPr="00357A03">
              <w:rPr>
                <w:rFonts w:ascii="Times New Roman" w:hAnsi="Times New Roman" w:cs="Times New Roman"/>
                <w:sz w:val="24"/>
                <w:szCs w:val="24"/>
              </w:rPr>
              <w:t xml:space="preserve"> tool will be piloted on 5 included pieces of evidence and revisions will be made as necessary during the process of</w:t>
            </w:r>
            <w:r w:rsidR="0049593C" w:rsidRPr="00357A03">
              <w:rPr>
                <w:rFonts w:ascii="Times New Roman" w:hAnsi="Times New Roman" w:cs="Times New Roman"/>
                <w:sz w:val="24"/>
                <w:szCs w:val="24"/>
              </w:rPr>
              <w:t xml:space="preserve"> data charting</w:t>
            </w:r>
            <w:r w:rsidRPr="00357A03">
              <w:rPr>
                <w:rFonts w:ascii="Times New Roman" w:hAnsi="Times New Roman" w:cs="Times New Roman"/>
                <w:sz w:val="24"/>
                <w:szCs w:val="24"/>
              </w:rPr>
              <w:t xml:space="preserve"> from each included evidence source. Modifications will be detailed in the scoping review. Authors of papers will be contacted to request missing or additional data, where required, if no response is received, available data will be used in the best possible way.</w:t>
            </w:r>
            <w:r w:rsidR="0049593C" w:rsidRPr="00357A03">
              <w:rPr>
                <w:rFonts w:ascii="Times New Roman" w:hAnsi="Times New Roman" w:cs="Times New Roman"/>
                <w:sz w:val="24"/>
                <w:szCs w:val="24"/>
              </w:rPr>
              <w:t xml:space="preserve"> Data charting will be done by two independent reviewers.</w:t>
            </w:r>
          </w:p>
        </w:tc>
        <w:sdt>
          <w:sdtPr>
            <w:rPr>
              <w:rFonts w:ascii="Times New Roman" w:hAnsi="Times New Roman" w:cs="Times New Roman"/>
              <w:sz w:val="24"/>
              <w:szCs w:val="24"/>
            </w:rPr>
            <w:id w:val="1943252725"/>
            <w:placeholder>
              <w:docPart w:val="DefaultPlaceholder_1082065158"/>
            </w:placeholder>
          </w:sdtPr>
          <w:sdtEndPr/>
          <w:sdtContent>
            <w:tc>
              <w:tcPr>
                <w:tcW w:w="0" w:type="auto"/>
                <w:vAlign w:val="center"/>
              </w:tcPr>
              <w:p w14:paraId="67341785" w14:textId="76AA9069" w:rsidR="00DB4B2C" w:rsidRPr="00357A03" w:rsidRDefault="00323708" w:rsidP="00357A03">
                <w:pPr>
                  <w:rPr>
                    <w:rFonts w:ascii="Times New Roman" w:hAnsi="Times New Roman" w:cs="Times New Roman"/>
                    <w:sz w:val="24"/>
                    <w:szCs w:val="24"/>
                  </w:rPr>
                </w:pPr>
                <w:r w:rsidRPr="00357A03">
                  <w:rPr>
                    <w:rFonts w:ascii="Times New Roman" w:hAnsi="Times New Roman" w:cs="Times New Roman"/>
                    <w:sz w:val="24"/>
                    <w:szCs w:val="24"/>
                  </w:rPr>
                  <w:t>7</w:t>
                </w:r>
              </w:p>
            </w:tc>
          </w:sdtContent>
        </w:sdt>
      </w:tr>
      <w:tr w:rsidR="00DB4B2C" w:rsidRPr="00357A03" w14:paraId="3E017428" w14:textId="77777777" w:rsidTr="00357A03">
        <w:trPr>
          <w:trHeight w:val="260"/>
        </w:trPr>
        <w:tc>
          <w:tcPr>
            <w:tcW w:w="0" w:type="auto"/>
            <w:vAlign w:val="center"/>
          </w:tcPr>
          <w:p w14:paraId="7ED0AA8C" w14:textId="77777777" w:rsidR="00DB4B2C" w:rsidRPr="00357A03" w:rsidRDefault="00DB4B2C" w:rsidP="00357A03">
            <w:pPr>
              <w:ind w:left="180"/>
              <w:rPr>
                <w:rFonts w:ascii="Times New Roman" w:hAnsi="Times New Roman" w:cs="Times New Roman"/>
                <w:sz w:val="24"/>
                <w:szCs w:val="24"/>
              </w:rPr>
            </w:pPr>
            <w:r w:rsidRPr="00357A03">
              <w:rPr>
                <w:rFonts w:ascii="Times New Roman" w:hAnsi="Times New Roman" w:cs="Times New Roman"/>
                <w:sz w:val="24"/>
                <w:szCs w:val="24"/>
              </w:rPr>
              <w:t>Data items</w:t>
            </w:r>
          </w:p>
        </w:tc>
        <w:tc>
          <w:tcPr>
            <w:tcW w:w="0" w:type="auto"/>
            <w:vAlign w:val="center"/>
          </w:tcPr>
          <w:p w14:paraId="262BAE01" w14:textId="77777777" w:rsidR="00DB4B2C" w:rsidRPr="00357A03" w:rsidRDefault="00DB4B2C" w:rsidP="00357A03">
            <w:pPr>
              <w:jc w:val="center"/>
              <w:rPr>
                <w:rFonts w:ascii="Times New Roman" w:hAnsi="Times New Roman" w:cs="Times New Roman"/>
                <w:sz w:val="24"/>
                <w:szCs w:val="24"/>
              </w:rPr>
            </w:pPr>
            <w:r w:rsidRPr="00357A03">
              <w:rPr>
                <w:rFonts w:ascii="Times New Roman" w:hAnsi="Times New Roman" w:cs="Times New Roman"/>
                <w:sz w:val="24"/>
                <w:szCs w:val="24"/>
              </w:rPr>
              <w:t>11</w:t>
            </w:r>
          </w:p>
        </w:tc>
        <w:tc>
          <w:tcPr>
            <w:tcW w:w="0" w:type="auto"/>
            <w:vAlign w:val="center"/>
          </w:tcPr>
          <w:p w14:paraId="18B34A03" w14:textId="215E4CFE" w:rsidR="00357A03" w:rsidRDefault="00357A03" w:rsidP="00357A03">
            <w:pPr>
              <w:rPr>
                <w:rFonts w:ascii="Times New Roman" w:hAnsi="Times New Roman" w:cs="Times New Roman"/>
                <w:sz w:val="24"/>
                <w:szCs w:val="24"/>
              </w:rPr>
            </w:pPr>
            <w:r>
              <w:rPr>
                <w:rFonts w:ascii="Times New Roman" w:hAnsi="Times New Roman" w:cs="Times New Roman"/>
                <w:sz w:val="24"/>
                <w:szCs w:val="24"/>
              </w:rPr>
              <w:t>Also provided as S2</w:t>
            </w:r>
          </w:p>
          <w:p w14:paraId="4543D0B7" w14:textId="7E0B75CE" w:rsidR="00A53CD5" w:rsidRPr="00357A03" w:rsidRDefault="00A53CD5" w:rsidP="00357A03">
            <w:pPr>
              <w:rPr>
                <w:rFonts w:ascii="Times New Roman" w:hAnsi="Times New Roman" w:cs="Times New Roman"/>
                <w:sz w:val="24"/>
                <w:szCs w:val="24"/>
              </w:rPr>
            </w:pPr>
            <w:r w:rsidRPr="00357A03">
              <w:rPr>
                <w:rFonts w:ascii="Times New Roman" w:hAnsi="Times New Roman" w:cs="Times New Roman"/>
                <w:sz w:val="24"/>
                <w:szCs w:val="24"/>
              </w:rPr>
              <w:t xml:space="preserve">1. </w:t>
            </w:r>
            <w:r w:rsidR="00A32C48" w:rsidRPr="00357A03">
              <w:rPr>
                <w:rFonts w:ascii="Times New Roman" w:hAnsi="Times New Roman" w:cs="Times New Roman"/>
                <w:sz w:val="24"/>
                <w:szCs w:val="24"/>
              </w:rPr>
              <w:t>First author</w:t>
            </w:r>
          </w:p>
          <w:p w14:paraId="648C7252" w14:textId="77777777" w:rsidR="00A53CD5" w:rsidRPr="00357A03" w:rsidRDefault="00A53CD5" w:rsidP="00357A03">
            <w:pPr>
              <w:rPr>
                <w:rFonts w:ascii="Times New Roman" w:hAnsi="Times New Roman" w:cs="Times New Roman"/>
                <w:sz w:val="24"/>
                <w:szCs w:val="24"/>
              </w:rPr>
            </w:pPr>
            <w:r w:rsidRPr="00357A03">
              <w:rPr>
                <w:rFonts w:ascii="Times New Roman" w:hAnsi="Times New Roman" w:cs="Times New Roman"/>
                <w:sz w:val="24"/>
                <w:szCs w:val="24"/>
              </w:rPr>
              <w:t>2. Y</w:t>
            </w:r>
            <w:r w:rsidR="00A32C48" w:rsidRPr="00357A03">
              <w:rPr>
                <w:rFonts w:ascii="Times New Roman" w:hAnsi="Times New Roman" w:cs="Times New Roman"/>
                <w:sz w:val="24"/>
                <w:szCs w:val="24"/>
              </w:rPr>
              <w:t>ear of study</w:t>
            </w:r>
          </w:p>
          <w:p w14:paraId="31F5174D" w14:textId="77777777" w:rsidR="00A53CD5" w:rsidRPr="00357A03" w:rsidRDefault="00A53CD5" w:rsidP="00357A03">
            <w:pPr>
              <w:rPr>
                <w:rFonts w:ascii="Times New Roman" w:hAnsi="Times New Roman" w:cs="Times New Roman"/>
                <w:sz w:val="24"/>
                <w:szCs w:val="24"/>
              </w:rPr>
            </w:pPr>
            <w:r w:rsidRPr="00357A03">
              <w:rPr>
                <w:rFonts w:ascii="Times New Roman" w:hAnsi="Times New Roman" w:cs="Times New Roman"/>
                <w:sz w:val="24"/>
                <w:szCs w:val="24"/>
              </w:rPr>
              <w:t>3. Y</w:t>
            </w:r>
            <w:r w:rsidR="00A32C48" w:rsidRPr="00357A03">
              <w:rPr>
                <w:rFonts w:ascii="Times New Roman" w:hAnsi="Times New Roman" w:cs="Times New Roman"/>
                <w:sz w:val="24"/>
                <w:szCs w:val="24"/>
              </w:rPr>
              <w:t>ear of publication</w:t>
            </w:r>
          </w:p>
          <w:p w14:paraId="030A6D64" w14:textId="3FE9498A" w:rsidR="00E57BDA" w:rsidRPr="00357A03" w:rsidRDefault="00A53CD5" w:rsidP="00357A03">
            <w:pPr>
              <w:rPr>
                <w:rFonts w:ascii="Times New Roman" w:hAnsi="Times New Roman" w:cs="Times New Roman"/>
                <w:sz w:val="24"/>
                <w:szCs w:val="24"/>
              </w:rPr>
            </w:pPr>
            <w:r w:rsidRPr="00357A03">
              <w:rPr>
                <w:rFonts w:ascii="Times New Roman" w:hAnsi="Times New Roman" w:cs="Times New Roman"/>
                <w:sz w:val="24"/>
                <w:szCs w:val="24"/>
              </w:rPr>
              <w:t>4. C</w:t>
            </w:r>
            <w:r w:rsidR="00A32C48" w:rsidRPr="00357A03">
              <w:rPr>
                <w:rFonts w:ascii="Times New Roman" w:hAnsi="Times New Roman" w:cs="Times New Roman"/>
                <w:sz w:val="24"/>
                <w:szCs w:val="24"/>
              </w:rPr>
              <w:t>ountry</w:t>
            </w:r>
            <w:r w:rsidR="00E57BDA" w:rsidRPr="00357A03">
              <w:rPr>
                <w:rFonts w:ascii="Times New Roman" w:hAnsi="Times New Roman" w:cs="Times New Roman"/>
                <w:sz w:val="24"/>
                <w:szCs w:val="24"/>
              </w:rPr>
              <w:t>(ies)</w:t>
            </w:r>
          </w:p>
          <w:p w14:paraId="00CFDCD0" w14:textId="6C04B9A7" w:rsidR="009935BF" w:rsidRDefault="00A53CD5" w:rsidP="00357A03">
            <w:pPr>
              <w:rPr>
                <w:rFonts w:ascii="Times New Roman" w:hAnsi="Times New Roman" w:cs="Times New Roman"/>
                <w:sz w:val="24"/>
                <w:szCs w:val="24"/>
              </w:rPr>
            </w:pPr>
            <w:r w:rsidRPr="00357A03">
              <w:rPr>
                <w:rFonts w:ascii="Times New Roman" w:hAnsi="Times New Roman" w:cs="Times New Roman"/>
                <w:sz w:val="24"/>
                <w:szCs w:val="24"/>
              </w:rPr>
              <w:t>5. T</w:t>
            </w:r>
            <w:r w:rsidR="00A32C48" w:rsidRPr="00357A03">
              <w:rPr>
                <w:rFonts w:ascii="Times New Roman" w:hAnsi="Times New Roman" w:cs="Times New Roman"/>
                <w:sz w:val="24"/>
                <w:szCs w:val="24"/>
              </w:rPr>
              <w:t xml:space="preserve">itle </w:t>
            </w:r>
          </w:p>
          <w:p w14:paraId="0C532206" w14:textId="09E14D76" w:rsidR="00B163AD" w:rsidRPr="00357A03" w:rsidRDefault="00B163AD" w:rsidP="00357A03">
            <w:pPr>
              <w:rPr>
                <w:rFonts w:ascii="Times New Roman" w:hAnsi="Times New Roman" w:cs="Times New Roman"/>
                <w:sz w:val="24"/>
                <w:szCs w:val="24"/>
              </w:rPr>
            </w:pPr>
            <w:r>
              <w:rPr>
                <w:rFonts w:ascii="Times New Roman" w:hAnsi="Times New Roman" w:cs="Times New Roman"/>
                <w:sz w:val="24"/>
                <w:szCs w:val="24"/>
              </w:rPr>
              <w:t>6. Type of program</w:t>
            </w:r>
          </w:p>
          <w:p w14:paraId="1A7ED809" w14:textId="4FD9DA4B" w:rsidR="00E57BDA" w:rsidRPr="00357A03" w:rsidRDefault="00CD1E9B" w:rsidP="00357A03">
            <w:pPr>
              <w:rPr>
                <w:rFonts w:ascii="Times New Roman" w:hAnsi="Times New Roman" w:cs="Times New Roman"/>
                <w:sz w:val="24"/>
                <w:szCs w:val="24"/>
              </w:rPr>
            </w:pPr>
            <w:r>
              <w:rPr>
                <w:rFonts w:ascii="Times New Roman" w:hAnsi="Times New Roman" w:cs="Times New Roman"/>
                <w:sz w:val="24"/>
                <w:szCs w:val="24"/>
              </w:rPr>
              <w:t>7</w:t>
            </w:r>
            <w:r w:rsidR="009935BF" w:rsidRPr="00357A03">
              <w:rPr>
                <w:rFonts w:ascii="Times New Roman" w:hAnsi="Times New Roman" w:cs="Times New Roman"/>
                <w:sz w:val="24"/>
                <w:szCs w:val="24"/>
              </w:rPr>
              <w:t>. S</w:t>
            </w:r>
            <w:r w:rsidR="00A32C48" w:rsidRPr="00357A03">
              <w:rPr>
                <w:rFonts w:ascii="Times New Roman" w:hAnsi="Times New Roman" w:cs="Times New Roman"/>
                <w:sz w:val="24"/>
                <w:szCs w:val="24"/>
              </w:rPr>
              <w:t>tudy design (where applicable</w:t>
            </w:r>
            <w:r w:rsidR="00FB5942" w:rsidRPr="00357A03">
              <w:rPr>
                <w:rFonts w:ascii="Times New Roman" w:hAnsi="Times New Roman" w:cs="Times New Roman"/>
                <w:sz w:val="24"/>
                <w:szCs w:val="24"/>
              </w:rPr>
              <w:t>)</w:t>
            </w:r>
          </w:p>
          <w:p w14:paraId="1D7FECA7" w14:textId="32E851CC" w:rsidR="00E57BDA" w:rsidRDefault="00CD1E9B" w:rsidP="00357A03">
            <w:pPr>
              <w:rPr>
                <w:rFonts w:ascii="Times New Roman" w:hAnsi="Times New Roman" w:cs="Times New Roman"/>
                <w:sz w:val="24"/>
                <w:szCs w:val="24"/>
              </w:rPr>
            </w:pPr>
            <w:r>
              <w:rPr>
                <w:rFonts w:ascii="Times New Roman" w:hAnsi="Times New Roman" w:cs="Times New Roman"/>
                <w:sz w:val="24"/>
                <w:szCs w:val="24"/>
              </w:rPr>
              <w:t>8</w:t>
            </w:r>
            <w:r w:rsidR="009935BF" w:rsidRPr="00357A03">
              <w:rPr>
                <w:rFonts w:ascii="Times New Roman" w:hAnsi="Times New Roman" w:cs="Times New Roman"/>
                <w:sz w:val="24"/>
                <w:szCs w:val="24"/>
              </w:rPr>
              <w:t>. S</w:t>
            </w:r>
            <w:r w:rsidR="00A32C48" w:rsidRPr="00357A03">
              <w:rPr>
                <w:rFonts w:ascii="Times New Roman" w:hAnsi="Times New Roman" w:cs="Times New Roman"/>
                <w:sz w:val="24"/>
                <w:szCs w:val="24"/>
              </w:rPr>
              <w:t>ample size</w:t>
            </w:r>
          </w:p>
          <w:p w14:paraId="016B19F0" w14:textId="6993CF60" w:rsidR="00CD1E9B" w:rsidRDefault="00CD1E9B" w:rsidP="00357A03">
            <w:pPr>
              <w:rPr>
                <w:rFonts w:ascii="Times New Roman" w:hAnsi="Times New Roman" w:cs="Times New Roman"/>
                <w:sz w:val="24"/>
                <w:szCs w:val="24"/>
              </w:rPr>
            </w:pPr>
            <w:r>
              <w:rPr>
                <w:rFonts w:ascii="Times New Roman" w:hAnsi="Times New Roman" w:cs="Times New Roman"/>
                <w:sz w:val="24"/>
                <w:szCs w:val="24"/>
              </w:rPr>
              <w:t>9. Targeted stakeholders</w:t>
            </w:r>
          </w:p>
          <w:p w14:paraId="4B375EEE" w14:textId="09C10513" w:rsidR="00CD1E9B" w:rsidRDefault="00CD1E9B" w:rsidP="00357A03">
            <w:pPr>
              <w:rPr>
                <w:rFonts w:ascii="Times New Roman" w:hAnsi="Times New Roman" w:cs="Times New Roman"/>
                <w:sz w:val="24"/>
                <w:szCs w:val="24"/>
              </w:rPr>
            </w:pPr>
            <w:r>
              <w:rPr>
                <w:rFonts w:ascii="Times New Roman" w:hAnsi="Times New Roman" w:cs="Times New Roman"/>
                <w:sz w:val="24"/>
                <w:szCs w:val="24"/>
              </w:rPr>
              <w:t>10. Framework</w:t>
            </w:r>
          </w:p>
          <w:p w14:paraId="4D03312D" w14:textId="51645C1E" w:rsidR="00CD1E9B" w:rsidRPr="00357A03" w:rsidRDefault="00CD1E9B" w:rsidP="00357A03">
            <w:pPr>
              <w:rPr>
                <w:rFonts w:ascii="Times New Roman" w:hAnsi="Times New Roman" w:cs="Times New Roman"/>
                <w:sz w:val="24"/>
                <w:szCs w:val="24"/>
              </w:rPr>
            </w:pPr>
            <w:r>
              <w:rPr>
                <w:rFonts w:ascii="Times New Roman" w:hAnsi="Times New Roman" w:cs="Times New Roman"/>
                <w:sz w:val="24"/>
                <w:szCs w:val="24"/>
              </w:rPr>
              <w:t>11. Age of girls/ school grade</w:t>
            </w:r>
          </w:p>
          <w:p w14:paraId="19603287" w14:textId="2633045C" w:rsidR="009935BF" w:rsidRPr="00357A03" w:rsidRDefault="00E57BDA" w:rsidP="00357A03">
            <w:pPr>
              <w:rPr>
                <w:rFonts w:ascii="Times New Roman" w:hAnsi="Times New Roman" w:cs="Times New Roman"/>
                <w:sz w:val="24"/>
                <w:szCs w:val="24"/>
              </w:rPr>
            </w:pPr>
            <w:r w:rsidRPr="00357A03">
              <w:rPr>
                <w:rFonts w:ascii="Times New Roman" w:hAnsi="Times New Roman" w:cs="Times New Roman"/>
                <w:sz w:val="24"/>
                <w:szCs w:val="24"/>
              </w:rPr>
              <w:t>1</w:t>
            </w:r>
            <w:r w:rsidR="00CD1E9B">
              <w:rPr>
                <w:rFonts w:ascii="Times New Roman" w:hAnsi="Times New Roman" w:cs="Times New Roman"/>
                <w:sz w:val="24"/>
                <w:szCs w:val="24"/>
              </w:rPr>
              <w:t>2</w:t>
            </w:r>
            <w:r w:rsidR="009935BF" w:rsidRPr="00357A03">
              <w:rPr>
                <w:rFonts w:ascii="Times New Roman" w:hAnsi="Times New Roman" w:cs="Times New Roman"/>
                <w:sz w:val="24"/>
                <w:szCs w:val="24"/>
              </w:rPr>
              <w:t>. I</w:t>
            </w:r>
            <w:r w:rsidR="00A32C48" w:rsidRPr="00357A03">
              <w:rPr>
                <w:rFonts w:ascii="Times New Roman" w:hAnsi="Times New Roman" w:cs="Times New Roman"/>
                <w:sz w:val="24"/>
                <w:szCs w:val="24"/>
              </w:rPr>
              <w:t>mplementation strateg</w:t>
            </w:r>
            <w:r w:rsidR="009935BF" w:rsidRPr="00357A03">
              <w:rPr>
                <w:rFonts w:ascii="Times New Roman" w:hAnsi="Times New Roman" w:cs="Times New Roman"/>
                <w:sz w:val="24"/>
                <w:szCs w:val="24"/>
              </w:rPr>
              <w:t>ies</w:t>
            </w:r>
          </w:p>
          <w:p w14:paraId="62E5D06C" w14:textId="0BD89870" w:rsidR="009935BF" w:rsidRPr="00357A03" w:rsidRDefault="009935BF" w:rsidP="00357A03">
            <w:pPr>
              <w:rPr>
                <w:rFonts w:ascii="Times New Roman" w:hAnsi="Times New Roman" w:cs="Times New Roman"/>
                <w:sz w:val="24"/>
                <w:szCs w:val="24"/>
              </w:rPr>
            </w:pPr>
            <w:r w:rsidRPr="00357A03">
              <w:rPr>
                <w:rFonts w:ascii="Times New Roman" w:hAnsi="Times New Roman" w:cs="Times New Roman"/>
                <w:sz w:val="24"/>
                <w:szCs w:val="24"/>
              </w:rPr>
              <w:t>1</w:t>
            </w:r>
            <w:r w:rsidR="00CD1E9B">
              <w:rPr>
                <w:rFonts w:ascii="Times New Roman" w:hAnsi="Times New Roman" w:cs="Times New Roman"/>
                <w:sz w:val="24"/>
                <w:szCs w:val="24"/>
              </w:rPr>
              <w:t>3</w:t>
            </w:r>
            <w:r w:rsidRPr="00357A03">
              <w:rPr>
                <w:rFonts w:ascii="Times New Roman" w:hAnsi="Times New Roman" w:cs="Times New Roman"/>
                <w:sz w:val="24"/>
                <w:szCs w:val="24"/>
              </w:rPr>
              <w:t>. Number of implementation strategies</w:t>
            </w:r>
          </w:p>
          <w:p w14:paraId="1E87A332" w14:textId="737295AD" w:rsidR="009935BF" w:rsidRPr="00357A03" w:rsidRDefault="009935BF" w:rsidP="00357A03">
            <w:pPr>
              <w:rPr>
                <w:rFonts w:ascii="Times New Roman" w:hAnsi="Times New Roman" w:cs="Times New Roman"/>
                <w:sz w:val="24"/>
                <w:szCs w:val="24"/>
              </w:rPr>
            </w:pPr>
            <w:r w:rsidRPr="00357A03">
              <w:rPr>
                <w:rFonts w:ascii="Times New Roman" w:hAnsi="Times New Roman" w:cs="Times New Roman"/>
                <w:sz w:val="24"/>
                <w:szCs w:val="24"/>
              </w:rPr>
              <w:t>1</w:t>
            </w:r>
            <w:r w:rsidR="00CD1E9B">
              <w:rPr>
                <w:rFonts w:ascii="Times New Roman" w:hAnsi="Times New Roman" w:cs="Times New Roman"/>
                <w:sz w:val="24"/>
                <w:szCs w:val="24"/>
              </w:rPr>
              <w:t>4</w:t>
            </w:r>
            <w:r w:rsidRPr="00357A03">
              <w:rPr>
                <w:rFonts w:ascii="Times New Roman" w:hAnsi="Times New Roman" w:cs="Times New Roman"/>
                <w:sz w:val="24"/>
                <w:szCs w:val="24"/>
              </w:rPr>
              <w:t>.</w:t>
            </w:r>
            <w:r w:rsidR="00A32C48" w:rsidRPr="00357A03">
              <w:rPr>
                <w:rFonts w:ascii="Times New Roman" w:hAnsi="Times New Roman" w:cs="Times New Roman"/>
                <w:sz w:val="24"/>
                <w:szCs w:val="24"/>
              </w:rPr>
              <w:t xml:space="preserve"> </w:t>
            </w:r>
            <w:r w:rsidRPr="00357A03">
              <w:rPr>
                <w:rFonts w:ascii="Times New Roman" w:hAnsi="Times New Roman" w:cs="Times New Roman"/>
                <w:sz w:val="24"/>
                <w:szCs w:val="24"/>
              </w:rPr>
              <w:t>F</w:t>
            </w:r>
            <w:r w:rsidR="00A32C48" w:rsidRPr="00357A03">
              <w:rPr>
                <w:rFonts w:ascii="Times New Roman" w:hAnsi="Times New Roman" w:cs="Times New Roman"/>
                <w:sz w:val="24"/>
                <w:szCs w:val="24"/>
              </w:rPr>
              <w:t>unding source</w:t>
            </w:r>
          </w:p>
          <w:p w14:paraId="634E2972" w14:textId="254AD210" w:rsidR="00E57BDA" w:rsidRPr="00357A03" w:rsidRDefault="009935BF" w:rsidP="00357A03">
            <w:pPr>
              <w:rPr>
                <w:rFonts w:ascii="Times New Roman" w:hAnsi="Times New Roman" w:cs="Times New Roman"/>
                <w:sz w:val="24"/>
                <w:szCs w:val="24"/>
              </w:rPr>
            </w:pPr>
            <w:r w:rsidRPr="00357A03">
              <w:rPr>
                <w:rFonts w:ascii="Times New Roman" w:hAnsi="Times New Roman" w:cs="Times New Roman"/>
                <w:sz w:val="24"/>
                <w:szCs w:val="24"/>
              </w:rPr>
              <w:t>1</w:t>
            </w:r>
            <w:r w:rsidR="00CD1E9B">
              <w:rPr>
                <w:rFonts w:ascii="Times New Roman" w:hAnsi="Times New Roman" w:cs="Times New Roman"/>
                <w:sz w:val="24"/>
                <w:szCs w:val="24"/>
              </w:rPr>
              <w:t>5</w:t>
            </w:r>
            <w:r w:rsidRPr="00357A03">
              <w:rPr>
                <w:rFonts w:ascii="Times New Roman" w:hAnsi="Times New Roman" w:cs="Times New Roman"/>
                <w:sz w:val="24"/>
                <w:szCs w:val="24"/>
              </w:rPr>
              <w:t xml:space="preserve">. </w:t>
            </w:r>
            <w:r w:rsidR="00A32C48" w:rsidRPr="00357A03">
              <w:rPr>
                <w:rFonts w:ascii="Times New Roman" w:hAnsi="Times New Roman" w:cs="Times New Roman"/>
                <w:sz w:val="24"/>
                <w:szCs w:val="24"/>
              </w:rPr>
              <w:t xml:space="preserve">HPV vaccine </w:t>
            </w:r>
            <w:r w:rsidR="00E57BDA" w:rsidRPr="00357A03">
              <w:rPr>
                <w:rFonts w:ascii="Times New Roman" w:hAnsi="Times New Roman" w:cs="Times New Roman"/>
                <w:sz w:val="24"/>
                <w:szCs w:val="24"/>
              </w:rPr>
              <w:t>uptake</w:t>
            </w:r>
          </w:p>
          <w:p w14:paraId="74BF1A7A" w14:textId="63CA54BF" w:rsidR="00DB4B2C" w:rsidRPr="00357A03" w:rsidRDefault="00E57BDA" w:rsidP="00357A03">
            <w:pPr>
              <w:rPr>
                <w:rFonts w:ascii="Times New Roman" w:hAnsi="Times New Roman" w:cs="Times New Roman"/>
                <w:sz w:val="24"/>
                <w:szCs w:val="24"/>
              </w:rPr>
            </w:pPr>
            <w:r w:rsidRPr="00357A03">
              <w:rPr>
                <w:rFonts w:ascii="Times New Roman" w:hAnsi="Times New Roman" w:cs="Times New Roman"/>
                <w:sz w:val="24"/>
                <w:szCs w:val="24"/>
              </w:rPr>
              <w:t>1</w:t>
            </w:r>
            <w:r w:rsidR="00CD1E9B">
              <w:rPr>
                <w:rFonts w:ascii="Times New Roman" w:hAnsi="Times New Roman" w:cs="Times New Roman"/>
                <w:sz w:val="24"/>
                <w:szCs w:val="24"/>
              </w:rPr>
              <w:t>6</w:t>
            </w:r>
            <w:r w:rsidRPr="00357A03">
              <w:rPr>
                <w:rFonts w:ascii="Times New Roman" w:hAnsi="Times New Roman" w:cs="Times New Roman"/>
                <w:sz w:val="24"/>
                <w:szCs w:val="24"/>
              </w:rPr>
              <w:t>. HPV vaccine coverag</w:t>
            </w:r>
            <w:r w:rsidR="00B163AD">
              <w:rPr>
                <w:rFonts w:ascii="Times New Roman" w:hAnsi="Times New Roman" w:cs="Times New Roman"/>
                <w:sz w:val="24"/>
                <w:szCs w:val="24"/>
              </w:rPr>
              <w:t>e</w:t>
            </w:r>
          </w:p>
        </w:tc>
        <w:sdt>
          <w:sdtPr>
            <w:rPr>
              <w:rFonts w:ascii="Times New Roman" w:hAnsi="Times New Roman" w:cs="Times New Roman"/>
              <w:sz w:val="24"/>
              <w:szCs w:val="24"/>
            </w:rPr>
            <w:id w:val="667444934"/>
            <w:placeholder>
              <w:docPart w:val="DefaultPlaceholder_1082065158"/>
            </w:placeholder>
          </w:sdtPr>
          <w:sdtEndPr/>
          <w:sdtContent>
            <w:tc>
              <w:tcPr>
                <w:tcW w:w="0" w:type="auto"/>
                <w:vAlign w:val="center"/>
              </w:tcPr>
              <w:p w14:paraId="6267AA69" w14:textId="68899731" w:rsidR="00DB4B2C" w:rsidRPr="00357A03" w:rsidRDefault="00323708" w:rsidP="00357A03">
                <w:pPr>
                  <w:rPr>
                    <w:rFonts w:ascii="Times New Roman" w:hAnsi="Times New Roman" w:cs="Times New Roman"/>
                    <w:sz w:val="24"/>
                    <w:szCs w:val="24"/>
                  </w:rPr>
                </w:pPr>
                <w:r w:rsidRPr="00357A03">
                  <w:rPr>
                    <w:rFonts w:ascii="Times New Roman" w:hAnsi="Times New Roman" w:cs="Times New Roman"/>
                    <w:sz w:val="24"/>
                    <w:szCs w:val="24"/>
                  </w:rPr>
                  <w:t>8</w:t>
                </w:r>
              </w:p>
            </w:tc>
          </w:sdtContent>
        </w:sdt>
      </w:tr>
      <w:tr w:rsidR="00DB4B2C" w:rsidRPr="00357A03" w14:paraId="60B1BE1F" w14:textId="77777777" w:rsidTr="00357A03">
        <w:tc>
          <w:tcPr>
            <w:tcW w:w="0" w:type="auto"/>
            <w:vAlign w:val="center"/>
          </w:tcPr>
          <w:p w14:paraId="58D1FF97" w14:textId="77777777" w:rsidR="00DB4B2C" w:rsidRPr="00357A03" w:rsidRDefault="00DB4B2C" w:rsidP="00357A03">
            <w:pPr>
              <w:ind w:left="180"/>
              <w:rPr>
                <w:rFonts w:ascii="Times New Roman" w:hAnsi="Times New Roman" w:cs="Times New Roman"/>
                <w:sz w:val="24"/>
                <w:szCs w:val="24"/>
              </w:rPr>
            </w:pPr>
            <w:r w:rsidRPr="00357A03">
              <w:rPr>
                <w:rFonts w:ascii="Times New Roman" w:hAnsi="Times New Roman" w:cs="Times New Roman"/>
                <w:sz w:val="24"/>
                <w:szCs w:val="24"/>
              </w:rPr>
              <w:t>Critical appraisal of individual sources of evidence§</w:t>
            </w:r>
          </w:p>
        </w:tc>
        <w:tc>
          <w:tcPr>
            <w:tcW w:w="0" w:type="auto"/>
            <w:vAlign w:val="center"/>
          </w:tcPr>
          <w:p w14:paraId="0B4734A0" w14:textId="77777777" w:rsidR="00DB4B2C" w:rsidRPr="00357A03" w:rsidRDefault="00DB4B2C" w:rsidP="00357A03">
            <w:pPr>
              <w:jc w:val="center"/>
              <w:rPr>
                <w:rFonts w:ascii="Times New Roman" w:hAnsi="Times New Roman" w:cs="Times New Roman"/>
                <w:sz w:val="24"/>
                <w:szCs w:val="24"/>
              </w:rPr>
            </w:pPr>
            <w:r w:rsidRPr="00357A03">
              <w:rPr>
                <w:rFonts w:ascii="Times New Roman" w:hAnsi="Times New Roman" w:cs="Times New Roman"/>
                <w:sz w:val="24"/>
                <w:szCs w:val="24"/>
              </w:rPr>
              <w:t>12</w:t>
            </w:r>
          </w:p>
        </w:tc>
        <w:tc>
          <w:tcPr>
            <w:tcW w:w="0" w:type="auto"/>
            <w:vAlign w:val="center"/>
          </w:tcPr>
          <w:p w14:paraId="45BA9FC3" w14:textId="71AA63D9" w:rsidR="00DB4B2C" w:rsidRPr="00357A03" w:rsidRDefault="0010611D" w:rsidP="00357A03">
            <w:pPr>
              <w:rPr>
                <w:rFonts w:ascii="Times New Roman" w:hAnsi="Times New Roman" w:cs="Times New Roman"/>
                <w:sz w:val="24"/>
                <w:szCs w:val="24"/>
              </w:rPr>
            </w:pPr>
            <w:r w:rsidRPr="00357A03">
              <w:rPr>
                <w:rFonts w:ascii="Times New Roman" w:hAnsi="Times New Roman" w:cs="Times New Roman"/>
                <w:sz w:val="24"/>
                <w:szCs w:val="24"/>
              </w:rPr>
              <w:t xml:space="preserve">NA </w:t>
            </w:r>
          </w:p>
        </w:tc>
        <w:sdt>
          <w:sdtPr>
            <w:rPr>
              <w:rFonts w:ascii="Times New Roman" w:hAnsi="Times New Roman" w:cs="Times New Roman"/>
              <w:sz w:val="24"/>
              <w:szCs w:val="24"/>
            </w:rPr>
            <w:id w:val="-336618198"/>
            <w:placeholder>
              <w:docPart w:val="DefaultPlaceholder_1082065158"/>
            </w:placeholder>
          </w:sdtPr>
          <w:sdtEndPr/>
          <w:sdtContent>
            <w:tc>
              <w:tcPr>
                <w:tcW w:w="0" w:type="auto"/>
                <w:vAlign w:val="center"/>
              </w:tcPr>
              <w:p w14:paraId="238FDA2D" w14:textId="2DF63C2D" w:rsidR="00DB4B2C" w:rsidRPr="00357A03" w:rsidRDefault="00323708" w:rsidP="00357A03">
                <w:pPr>
                  <w:rPr>
                    <w:rFonts w:ascii="Times New Roman" w:hAnsi="Times New Roman" w:cs="Times New Roman"/>
                    <w:sz w:val="24"/>
                    <w:szCs w:val="24"/>
                  </w:rPr>
                </w:pPr>
                <w:r w:rsidRPr="00357A03">
                  <w:rPr>
                    <w:rFonts w:ascii="Times New Roman" w:hAnsi="Times New Roman" w:cs="Times New Roman"/>
                    <w:sz w:val="24"/>
                    <w:szCs w:val="24"/>
                  </w:rPr>
                  <w:t>NA</w:t>
                </w:r>
              </w:p>
            </w:tc>
          </w:sdtContent>
        </w:sdt>
      </w:tr>
      <w:tr w:rsidR="00DB4B2C" w:rsidRPr="00357A03" w14:paraId="412AD199" w14:textId="77777777" w:rsidTr="00357A03">
        <w:tc>
          <w:tcPr>
            <w:tcW w:w="0" w:type="auto"/>
            <w:vAlign w:val="center"/>
          </w:tcPr>
          <w:p w14:paraId="62A337D3" w14:textId="77777777" w:rsidR="00DB4B2C" w:rsidRPr="00357A03" w:rsidRDefault="00DB4B2C" w:rsidP="00357A03">
            <w:pPr>
              <w:ind w:left="180"/>
              <w:rPr>
                <w:rFonts w:ascii="Times New Roman" w:hAnsi="Times New Roman" w:cs="Times New Roman"/>
                <w:sz w:val="24"/>
                <w:szCs w:val="24"/>
              </w:rPr>
            </w:pPr>
            <w:r w:rsidRPr="00357A03">
              <w:rPr>
                <w:rFonts w:ascii="Times New Roman" w:hAnsi="Times New Roman" w:cs="Times New Roman"/>
                <w:sz w:val="24"/>
                <w:szCs w:val="24"/>
              </w:rPr>
              <w:t xml:space="preserve">Synthesis of </w:t>
            </w:r>
            <w:r w:rsidRPr="00357A03">
              <w:rPr>
                <w:rFonts w:ascii="Times New Roman" w:hAnsi="Times New Roman" w:cs="Times New Roman"/>
                <w:sz w:val="24"/>
                <w:szCs w:val="24"/>
              </w:rPr>
              <w:lastRenderedPageBreak/>
              <w:t>results</w:t>
            </w:r>
          </w:p>
        </w:tc>
        <w:tc>
          <w:tcPr>
            <w:tcW w:w="0" w:type="auto"/>
            <w:vAlign w:val="center"/>
          </w:tcPr>
          <w:p w14:paraId="2AA18CD2" w14:textId="20F42FF1" w:rsidR="00DB4B2C" w:rsidRPr="00357A03" w:rsidRDefault="00347431" w:rsidP="00357A03">
            <w:pPr>
              <w:jc w:val="center"/>
              <w:rPr>
                <w:rFonts w:ascii="Times New Roman" w:hAnsi="Times New Roman" w:cs="Times New Roman"/>
                <w:sz w:val="24"/>
                <w:szCs w:val="24"/>
              </w:rPr>
            </w:pPr>
            <w:r w:rsidRPr="00357A03">
              <w:rPr>
                <w:rFonts w:ascii="Times New Roman" w:hAnsi="Times New Roman" w:cs="Times New Roman"/>
                <w:sz w:val="24"/>
                <w:szCs w:val="24"/>
              </w:rPr>
              <w:lastRenderedPageBreak/>
              <w:t>13</w:t>
            </w:r>
          </w:p>
        </w:tc>
        <w:tc>
          <w:tcPr>
            <w:tcW w:w="0" w:type="auto"/>
            <w:vAlign w:val="center"/>
          </w:tcPr>
          <w:p w14:paraId="12A40EBC" w14:textId="41860853" w:rsidR="00DB4B2C" w:rsidRPr="00357A03" w:rsidRDefault="00C15595" w:rsidP="00357A03">
            <w:pPr>
              <w:spacing w:before="240" w:after="240"/>
              <w:rPr>
                <w:rFonts w:ascii="Times New Roman" w:hAnsi="Times New Roman" w:cs="Times New Roman"/>
                <w:sz w:val="24"/>
                <w:szCs w:val="24"/>
              </w:rPr>
            </w:pPr>
            <w:r w:rsidRPr="00357A03">
              <w:rPr>
                <w:rFonts w:ascii="Times New Roman" w:hAnsi="Times New Roman" w:cs="Times New Roman"/>
                <w:sz w:val="24"/>
                <w:szCs w:val="24"/>
              </w:rPr>
              <w:t xml:space="preserve">The extracted data will be presented in table or </w:t>
            </w:r>
            <w:r w:rsidRPr="00357A03">
              <w:rPr>
                <w:rFonts w:ascii="Times New Roman" w:hAnsi="Times New Roman" w:cs="Times New Roman"/>
                <w:sz w:val="24"/>
                <w:szCs w:val="24"/>
              </w:rPr>
              <w:lastRenderedPageBreak/>
              <w:t>graphical form</w:t>
            </w:r>
            <w:r w:rsidR="0010611D" w:rsidRPr="00357A03">
              <w:rPr>
                <w:rFonts w:ascii="Times New Roman" w:hAnsi="Times New Roman" w:cs="Times New Roman"/>
                <w:sz w:val="24"/>
                <w:szCs w:val="24"/>
              </w:rPr>
              <w:t>s</w:t>
            </w:r>
            <w:r w:rsidRPr="00357A03">
              <w:rPr>
                <w:rFonts w:ascii="Times New Roman" w:hAnsi="Times New Roman" w:cs="Times New Roman"/>
                <w:sz w:val="24"/>
                <w:szCs w:val="24"/>
              </w:rPr>
              <w:t xml:space="preserve"> to align with the study objectives. These will be accompanied by a narrative summary of how the findings relate to the research question and objectives.</w:t>
            </w:r>
          </w:p>
        </w:tc>
        <w:sdt>
          <w:sdtPr>
            <w:rPr>
              <w:rFonts w:ascii="Times New Roman" w:hAnsi="Times New Roman" w:cs="Times New Roman"/>
              <w:sz w:val="24"/>
              <w:szCs w:val="24"/>
            </w:rPr>
            <w:id w:val="1751841620"/>
            <w:placeholder>
              <w:docPart w:val="DefaultPlaceholder_1082065158"/>
            </w:placeholder>
          </w:sdtPr>
          <w:sdtEndPr/>
          <w:sdtContent>
            <w:tc>
              <w:tcPr>
                <w:tcW w:w="0" w:type="auto"/>
                <w:vAlign w:val="center"/>
              </w:tcPr>
              <w:p w14:paraId="3AD60FD9" w14:textId="6ABC1111" w:rsidR="00DB4B2C" w:rsidRPr="00357A03" w:rsidRDefault="00323708" w:rsidP="00357A03">
                <w:pPr>
                  <w:rPr>
                    <w:rFonts w:ascii="Times New Roman" w:hAnsi="Times New Roman" w:cs="Times New Roman"/>
                    <w:sz w:val="24"/>
                    <w:szCs w:val="24"/>
                  </w:rPr>
                </w:pPr>
                <w:r w:rsidRPr="00357A03">
                  <w:rPr>
                    <w:rFonts w:ascii="Times New Roman" w:hAnsi="Times New Roman" w:cs="Times New Roman"/>
                    <w:sz w:val="24"/>
                    <w:szCs w:val="24"/>
                  </w:rPr>
                  <w:t>8</w:t>
                </w:r>
              </w:p>
            </w:tc>
          </w:sdtContent>
        </w:sdt>
      </w:tr>
      <w:tr w:rsidR="00DB4B2C" w:rsidRPr="00357A03" w14:paraId="42D51398" w14:textId="77777777" w:rsidTr="00357A03">
        <w:tc>
          <w:tcPr>
            <w:tcW w:w="0" w:type="auto"/>
            <w:gridSpan w:val="4"/>
            <w:shd w:val="clear" w:color="auto" w:fill="CEDEEF" w:themeFill="accent1" w:themeFillTint="33"/>
            <w:vAlign w:val="center"/>
          </w:tcPr>
          <w:p w14:paraId="25FF00F9" w14:textId="77777777" w:rsidR="00DB4B2C" w:rsidRPr="00357A03" w:rsidRDefault="00DB4B2C" w:rsidP="00357A03">
            <w:pPr>
              <w:rPr>
                <w:rFonts w:ascii="Times New Roman" w:hAnsi="Times New Roman" w:cs="Times New Roman"/>
                <w:b/>
                <w:sz w:val="24"/>
                <w:szCs w:val="24"/>
              </w:rPr>
            </w:pPr>
            <w:r w:rsidRPr="00357A03">
              <w:rPr>
                <w:rFonts w:ascii="Times New Roman" w:hAnsi="Times New Roman" w:cs="Times New Roman"/>
                <w:b/>
                <w:sz w:val="24"/>
                <w:szCs w:val="24"/>
              </w:rPr>
              <w:t>RESULTS</w:t>
            </w:r>
          </w:p>
        </w:tc>
      </w:tr>
      <w:tr w:rsidR="00DB4B2C" w:rsidRPr="00357A03" w14:paraId="2262BCB7" w14:textId="77777777" w:rsidTr="00357A03">
        <w:tc>
          <w:tcPr>
            <w:tcW w:w="0" w:type="auto"/>
            <w:vAlign w:val="center"/>
          </w:tcPr>
          <w:p w14:paraId="035D7E79" w14:textId="77777777" w:rsidR="00DB4B2C" w:rsidRPr="00357A03" w:rsidRDefault="00DB4B2C" w:rsidP="00357A03">
            <w:pPr>
              <w:ind w:left="180"/>
              <w:rPr>
                <w:rFonts w:ascii="Times New Roman" w:hAnsi="Times New Roman" w:cs="Times New Roman"/>
                <w:sz w:val="24"/>
                <w:szCs w:val="24"/>
              </w:rPr>
            </w:pPr>
            <w:r w:rsidRPr="00357A03">
              <w:rPr>
                <w:rFonts w:ascii="Times New Roman" w:hAnsi="Times New Roman" w:cs="Times New Roman"/>
                <w:sz w:val="24"/>
                <w:szCs w:val="24"/>
              </w:rPr>
              <w:t>Selection of sources of evidence</w:t>
            </w:r>
          </w:p>
        </w:tc>
        <w:tc>
          <w:tcPr>
            <w:tcW w:w="0" w:type="auto"/>
            <w:vAlign w:val="center"/>
          </w:tcPr>
          <w:p w14:paraId="34C989AD" w14:textId="52DFEA2B" w:rsidR="00DB4B2C" w:rsidRPr="00357A03" w:rsidRDefault="00347431" w:rsidP="00357A03">
            <w:pPr>
              <w:jc w:val="center"/>
              <w:rPr>
                <w:rFonts w:ascii="Times New Roman" w:hAnsi="Times New Roman" w:cs="Times New Roman"/>
                <w:sz w:val="24"/>
                <w:szCs w:val="24"/>
              </w:rPr>
            </w:pPr>
            <w:r w:rsidRPr="00357A03">
              <w:rPr>
                <w:rFonts w:ascii="Times New Roman" w:hAnsi="Times New Roman" w:cs="Times New Roman"/>
                <w:sz w:val="24"/>
                <w:szCs w:val="24"/>
              </w:rPr>
              <w:t>14</w:t>
            </w:r>
          </w:p>
        </w:tc>
        <w:tc>
          <w:tcPr>
            <w:tcW w:w="0" w:type="auto"/>
            <w:shd w:val="clear" w:color="auto" w:fill="262626" w:themeFill="text1"/>
            <w:vAlign w:val="center"/>
          </w:tcPr>
          <w:p w14:paraId="32B381A6" w14:textId="4F3B9313" w:rsidR="00DB4B2C" w:rsidRPr="00357A03" w:rsidRDefault="00DB4B2C" w:rsidP="00357A03">
            <w:pPr>
              <w:rPr>
                <w:rFonts w:ascii="Times New Roman" w:hAnsi="Times New Roman" w:cs="Times New Roman"/>
                <w:sz w:val="24"/>
                <w:szCs w:val="24"/>
              </w:rPr>
            </w:pPr>
          </w:p>
        </w:tc>
        <w:sdt>
          <w:sdtPr>
            <w:rPr>
              <w:rFonts w:ascii="Times New Roman" w:hAnsi="Times New Roman" w:cs="Times New Roman"/>
              <w:sz w:val="24"/>
              <w:szCs w:val="24"/>
            </w:rPr>
            <w:id w:val="-83771692"/>
            <w:placeholder>
              <w:docPart w:val="DefaultPlaceholder_1082065158"/>
            </w:placeholder>
            <w:showingPlcHdr/>
          </w:sdtPr>
          <w:sdtEndPr/>
          <w:sdtContent>
            <w:tc>
              <w:tcPr>
                <w:tcW w:w="0" w:type="auto"/>
                <w:vAlign w:val="center"/>
              </w:tcPr>
              <w:p w14:paraId="2B8181F1" w14:textId="1D556319" w:rsidR="00DB4B2C" w:rsidRPr="00357A03" w:rsidRDefault="006737C3" w:rsidP="00357A03">
                <w:pPr>
                  <w:rPr>
                    <w:rFonts w:ascii="Times New Roman" w:hAnsi="Times New Roman" w:cs="Times New Roman"/>
                    <w:sz w:val="24"/>
                    <w:szCs w:val="24"/>
                  </w:rPr>
                </w:pPr>
                <w:r w:rsidRPr="00357A03">
                  <w:rPr>
                    <w:rStyle w:val="PlaceholderText"/>
                    <w:rFonts w:ascii="Times New Roman" w:hAnsi="Times New Roman" w:cs="Times New Roman"/>
                    <w:sz w:val="24"/>
                    <w:szCs w:val="24"/>
                  </w:rPr>
                  <w:t>Click here to enter text.</w:t>
                </w:r>
              </w:p>
            </w:tc>
          </w:sdtContent>
        </w:sdt>
      </w:tr>
      <w:tr w:rsidR="00DB4B2C" w:rsidRPr="00357A03" w14:paraId="28916F26" w14:textId="77777777" w:rsidTr="00357A03">
        <w:tc>
          <w:tcPr>
            <w:tcW w:w="0" w:type="auto"/>
            <w:vAlign w:val="center"/>
          </w:tcPr>
          <w:p w14:paraId="40EE7ADE" w14:textId="77777777" w:rsidR="00DB4B2C" w:rsidRPr="00357A03" w:rsidRDefault="00DB4B2C" w:rsidP="00357A03">
            <w:pPr>
              <w:ind w:left="180"/>
              <w:rPr>
                <w:rFonts w:ascii="Times New Roman" w:hAnsi="Times New Roman" w:cs="Times New Roman"/>
                <w:sz w:val="24"/>
                <w:szCs w:val="24"/>
              </w:rPr>
            </w:pPr>
            <w:r w:rsidRPr="00357A03">
              <w:rPr>
                <w:rFonts w:ascii="Times New Roman" w:hAnsi="Times New Roman" w:cs="Times New Roman"/>
                <w:sz w:val="24"/>
                <w:szCs w:val="24"/>
              </w:rPr>
              <w:t>Characteristics of sources of evidence</w:t>
            </w:r>
          </w:p>
        </w:tc>
        <w:tc>
          <w:tcPr>
            <w:tcW w:w="0" w:type="auto"/>
            <w:vAlign w:val="center"/>
          </w:tcPr>
          <w:p w14:paraId="17EC6DF1" w14:textId="7327679B" w:rsidR="00DB4B2C" w:rsidRPr="00357A03" w:rsidRDefault="00347431" w:rsidP="00357A03">
            <w:pPr>
              <w:jc w:val="center"/>
              <w:rPr>
                <w:rFonts w:ascii="Times New Roman" w:hAnsi="Times New Roman" w:cs="Times New Roman"/>
                <w:sz w:val="24"/>
                <w:szCs w:val="24"/>
              </w:rPr>
            </w:pPr>
            <w:r w:rsidRPr="00357A03">
              <w:rPr>
                <w:rFonts w:ascii="Times New Roman" w:hAnsi="Times New Roman" w:cs="Times New Roman"/>
                <w:sz w:val="24"/>
                <w:szCs w:val="24"/>
              </w:rPr>
              <w:t>15</w:t>
            </w:r>
          </w:p>
        </w:tc>
        <w:tc>
          <w:tcPr>
            <w:tcW w:w="0" w:type="auto"/>
            <w:shd w:val="clear" w:color="auto" w:fill="262626" w:themeFill="text1"/>
            <w:vAlign w:val="center"/>
          </w:tcPr>
          <w:p w14:paraId="6442817A" w14:textId="2459AB65" w:rsidR="00DB4B2C" w:rsidRPr="00357A03" w:rsidRDefault="00DB4B2C" w:rsidP="00357A03">
            <w:pPr>
              <w:rPr>
                <w:rFonts w:ascii="Times New Roman" w:hAnsi="Times New Roman" w:cs="Times New Roman"/>
                <w:sz w:val="24"/>
                <w:szCs w:val="24"/>
              </w:rPr>
            </w:pPr>
          </w:p>
        </w:tc>
        <w:sdt>
          <w:sdtPr>
            <w:rPr>
              <w:rFonts w:ascii="Times New Roman" w:hAnsi="Times New Roman" w:cs="Times New Roman"/>
              <w:sz w:val="24"/>
              <w:szCs w:val="24"/>
            </w:rPr>
            <w:id w:val="-137040765"/>
            <w:placeholder>
              <w:docPart w:val="DefaultPlaceholder_1082065158"/>
            </w:placeholder>
            <w:showingPlcHdr/>
          </w:sdtPr>
          <w:sdtEndPr/>
          <w:sdtContent>
            <w:tc>
              <w:tcPr>
                <w:tcW w:w="0" w:type="auto"/>
                <w:vAlign w:val="center"/>
              </w:tcPr>
              <w:p w14:paraId="666E17BC" w14:textId="5C02ADA3" w:rsidR="00DB4B2C" w:rsidRPr="00357A03" w:rsidRDefault="006737C3" w:rsidP="00357A03">
                <w:pPr>
                  <w:rPr>
                    <w:rFonts w:ascii="Times New Roman" w:hAnsi="Times New Roman" w:cs="Times New Roman"/>
                    <w:sz w:val="24"/>
                    <w:szCs w:val="24"/>
                  </w:rPr>
                </w:pPr>
                <w:r w:rsidRPr="00357A03">
                  <w:rPr>
                    <w:rStyle w:val="PlaceholderText"/>
                    <w:rFonts w:ascii="Times New Roman" w:hAnsi="Times New Roman" w:cs="Times New Roman"/>
                    <w:sz w:val="24"/>
                    <w:szCs w:val="24"/>
                  </w:rPr>
                  <w:t>Click here to enter text.</w:t>
                </w:r>
              </w:p>
            </w:tc>
          </w:sdtContent>
        </w:sdt>
      </w:tr>
      <w:tr w:rsidR="00DB4B2C" w:rsidRPr="00357A03" w14:paraId="7AC575E8" w14:textId="77777777" w:rsidTr="00357A03">
        <w:tc>
          <w:tcPr>
            <w:tcW w:w="0" w:type="auto"/>
            <w:vAlign w:val="center"/>
          </w:tcPr>
          <w:p w14:paraId="6E61D533" w14:textId="77777777" w:rsidR="00DB4B2C" w:rsidRPr="00357A03" w:rsidRDefault="00DB4B2C" w:rsidP="00357A03">
            <w:pPr>
              <w:ind w:left="180"/>
              <w:rPr>
                <w:rFonts w:ascii="Times New Roman" w:hAnsi="Times New Roman" w:cs="Times New Roman"/>
                <w:sz w:val="24"/>
                <w:szCs w:val="24"/>
              </w:rPr>
            </w:pPr>
            <w:r w:rsidRPr="00357A03">
              <w:rPr>
                <w:rFonts w:ascii="Times New Roman" w:hAnsi="Times New Roman" w:cs="Times New Roman"/>
                <w:sz w:val="24"/>
                <w:szCs w:val="24"/>
              </w:rPr>
              <w:t>Critical appraisal within sources of evidence</w:t>
            </w:r>
          </w:p>
        </w:tc>
        <w:tc>
          <w:tcPr>
            <w:tcW w:w="0" w:type="auto"/>
            <w:vAlign w:val="center"/>
          </w:tcPr>
          <w:p w14:paraId="3A3D01E9" w14:textId="49BEAC67" w:rsidR="00DB4B2C" w:rsidRPr="00357A03" w:rsidRDefault="00347431" w:rsidP="00357A03">
            <w:pPr>
              <w:jc w:val="center"/>
              <w:rPr>
                <w:rFonts w:ascii="Times New Roman" w:hAnsi="Times New Roman" w:cs="Times New Roman"/>
                <w:sz w:val="24"/>
                <w:szCs w:val="24"/>
              </w:rPr>
            </w:pPr>
            <w:r w:rsidRPr="00357A03">
              <w:rPr>
                <w:rFonts w:ascii="Times New Roman" w:hAnsi="Times New Roman" w:cs="Times New Roman"/>
                <w:sz w:val="24"/>
                <w:szCs w:val="24"/>
              </w:rPr>
              <w:t>16</w:t>
            </w:r>
          </w:p>
        </w:tc>
        <w:tc>
          <w:tcPr>
            <w:tcW w:w="0" w:type="auto"/>
            <w:shd w:val="clear" w:color="auto" w:fill="262626" w:themeFill="text1"/>
            <w:vAlign w:val="center"/>
          </w:tcPr>
          <w:p w14:paraId="517F0F33" w14:textId="1F10F9E4" w:rsidR="00DB4B2C" w:rsidRPr="00357A03" w:rsidRDefault="00DB4B2C" w:rsidP="00357A03">
            <w:pPr>
              <w:rPr>
                <w:rFonts w:ascii="Times New Roman" w:hAnsi="Times New Roman" w:cs="Times New Roman"/>
                <w:sz w:val="24"/>
                <w:szCs w:val="24"/>
              </w:rPr>
            </w:pPr>
          </w:p>
        </w:tc>
        <w:sdt>
          <w:sdtPr>
            <w:rPr>
              <w:rFonts w:ascii="Times New Roman" w:hAnsi="Times New Roman" w:cs="Times New Roman"/>
              <w:sz w:val="24"/>
              <w:szCs w:val="24"/>
            </w:rPr>
            <w:id w:val="945268124"/>
            <w:placeholder>
              <w:docPart w:val="DefaultPlaceholder_1082065158"/>
            </w:placeholder>
            <w:showingPlcHdr/>
          </w:sdtPr>
          <w:sdtEndPr/>
          <w:sdtContent>
            <w:tc>
              <w:tcPr>
                <w:tcW w:w="0" w:type="auto"/>
                <w:vAlign w:val="center"/>
              </w:tcPr>
              <w:p w14:paraId="12770347" w14:textId="5975DBCF" w:rsidR="00DB4B2C" w:rsidRPr="00357A03" w:rsidRDefault="006737C3" w:rsidP="00357A03">
                <w:pPr>
                  <w:rPr>
                    <w:rFonts w:ascii="Times New Roman" w:hAnsi="Times New Roman" w:cs="Times New Roman"/>
                    <w:sz w:val="24"/>
                    <w:szCs w:val="24"/>
                  </w:rPr>
                </w:pPr>
                <w:r w:rsidRPr="00357A03">
                  <w:rPr>
                    <w:rStyle w:val="PlaceholderText"/>
                    <w:rFonts w:ascii="Times New Roman" w:hAnsi="Times New Roman" w:cs="Times New Roman"/>
                    <w:sz w:val="24"/>
                    <w:szCs w:val="24"/>
                  </w:rPr>
                  <w:t>Click here to enter text.</w:t>
                </w:r>
              </w:p>
            </w:tc>
          </w:sdtContent>
        </w:sdt>
      </w:tr>
      <w:tr w:rsidR="00DB4B2C" w:rsidRPr="00357A03" w14:paraId="53C25F57" w14:textId="77777777" w:rsidTr="00357A03">
        <w:tc>
          <w:tcPr>
            <w:tcW w:w="0" w:type="auto"/>
            <w:vAlign w:val="center"/>
          </w:tcPr>
          <w:p w14:paraId="0449518D" w14:textId="77777777" w:rsidR="00DB4B2C" w:rsidRPr="00357A03" w:rsidRDefault="00DB4B2C" w:rsidP="00357A03">
            <w:pPr>
              <w:ind w:left="180"/>
              <w:rPr>
                <w:rFonts w:ascii="Times New Roman" w:hAnsi="Times New Roman" w:cs="Times New Roman"/>
                <w:sz w:val="24"/>
                <w:szCs w:val="24"/>
              </w:rPr>
            </w:pPr>
            <w:r w:rsidRPr="00357A03">
              <w:rPr>
                <w:rFonts w:ascii="Times New Roman" w:hAnsi="Times New Roman" w:cs="Times New Roman"/>
                <w:sz w:val="24"/>
                <w:szCs w:val="24"/>
              </w:rPr>
              <w:t>Results of individual sources of evidence</w:t>
            </w:r>
          </w:p>
        </w:tc>
        <w:tc>
          <w:tcPr>
            <w:tcW w:w="0" w:type="auto"/>
            <w:vAlign w:val="center"/>
          </w:tcPr>
          <w:p w14:paraId="0BCA42E7" w14:textId="32E8D871" w:rsidR="00DB4B2C" w:rsidRPr="00357A03" w:rsidRDefault="00347431" w:rsidP="00357A03">
            <w:pPr>
              <w:jc w:val="center"/>
              <w:rPr>
                <w:rFonts w:ascii="Times New Roman" w:hAnsi="Times New Roman" w:cs="Times New Roman"/>
                <w:sz w:val="24"/>
                <w:szCs w:val="24"/>
              </w:rPr>
            </w:pPr>
            <w:r w:rsidRPr="00357A03">
              <w:rPr>
                <w:rFonts w:ascii="Times New Roman" w:hAnsi="Times New Roman" w:cs="Times New Roman"/>
                <w:sz w:val="24"/>
                <w:szCs w:val="24"/>
              </w:rPr>
              <w:t>17</w:t>
            </w:r>
          </w:p>
        </w:tc>
        <w:tc>
          <w:tcPr>
            <w:tcW w:w="0" w:type="auto"/>
            <w:shd w:val="clear" w:color="auto" w:fill="262626" w:themeFill="text1"/>
            <w:vAlign w:val="center"/>
          </w:tcPr>
          <w:p w14:paraId="69753FA1" w14:textId="694F5C25" w:rsidR="00DB4B2C" w:rsidRPr="00357A03" w:rsidRDefault="00DB4B2C" w:rsidP="00357A03">
            <w:pPr>
              <w:rPr>
                <w:rFonts w:ascii="Times New Roman" w:hAnsi="Times New Roman" w:cs="Times New Roman"/>
                <w:sz w:val="24"/>
                <w:szCs w:val="24"/>
              </w:rPr>
            </w:pPr>
          </w:p>
        </w:tc>
        <w:sdt>
          <w:sdtPr>
            <w:rPr>
              <w:rFonts w:ascii="Times New Roman" w:hAnsi="Times New Roman" w:cs="Times New Roman"/>
              <w:sz w:val="24"/>
              <w:szCs w:val="24"/>
            </w:rPr>
            <w:id w:val="-1628242984"/>
            <w:placeholder>
              <w:docPart w:val="DefaultPlaceholder_1082065158"/>
            </w:placeholder>
            <w:showingPlcHdr/>
          </w:sdtPr>
          <w:sdtEndPr/>
          <w:sdtContent>
            <w:tc>
              <w:tcPr>
                <w:tcW w:w="0" w:type="auto"/>
                <w:vAlign w:val="center"/>
              </w:tcPr>
              <w:p w14:paraId="5216E7AB" w14:textId="75C07822" w:rsidR="00DB4B2C" w:rsidRPr="00357A03" w:rsidRDefault="006737C3" w:rsidP="00357A03">
                <w:pPr>
                  <w:rPr>
                    <w:rFonts w:ascii="Times New Roman" w:hAnsi="Times New Roman" w:cs="Times New Roman"/>
                    <w:sz w:val="24"/>
                    <w:szCs w:val="24"/>
                  </w:rPr>
                </w:pPr>
                <w:r w:rsidRPr="00357A03">
                  <w:rPr>
                    <w:rStyle w:val="PlaceholderText"/>
                    <w:rFonts w:ascii="Times New Roman" w:hAnsi="Times New Roman" w:cs="Times New Roman"/>
                    <w:sz w:val="24"/>
                    <w:szCs w:val="24"/>
                  </w:rPr>
                  <w:t>Click here to enter text.</w:t>
                </w:r>
              </w:p>
            </w:tc>
          </w:sdtContent>
        </w:sdt>
      </w:tr>
      <w:tr w:rsidR="00DB4B2C" w:rsidRPr="00357A03" w14:paraId="09B95AA3" w14:textId="77777777" w:rsidTr="00357A03">
        <w:tc>
          <w:tcPr>
            <w:tcW w:w="0" w:type="auto"/>
            <w:vAlign w:val="center"/>
          </w:tcPr>
          <w:p w14:paraId="62D06CBD" w14:textId="77777777" w:rsidR="00DB4B2C" w:rsidRPr="00357A03" w:rsidRDefault="00DB4B2C" w:rsidP="00357A03">
            <w:pPr>
              <w:ind w:left="180"/>
              <w:rPr>
                <w:rFonts w:ascii="Times New Roman" w:hAnsi="Times New Roman" w:cs="Times New Roman"/>
                <w:sz w:val="24"/>
                <w:szCs w:val="24"/>
              </w:rPr>
            </w:pPr>
            <w:r w:rsidRPr="00357A03">
              <w:rPr>
                <w:rFonts w:ascii="Times New Roman" w:hAnsi="Times New Roman" w:cs="Times New Roman"/>
                <w:sz w:val="24"/>
                <w:szCs w:val="24"/>
              </w:rPr>
              <w:t>Synthesis of results</w:t>
            </w:r>
          </w:p>
        </w:tc>
        <w:tc>
          <w:tcPr>
            <w:tcW w:w="0" w:type="auto"/>
            <w:vAlign w:val="center"/>
          </w:tcPr>
          <w:p w14:paraId="70E86A38" w14:textId="29C4258B" w:rsidR="00DB4B2C" w:rsidRPr="00357A03" w:rsidRDefault="00347431" w:rsidP="00357A03">
            <w:pPr>
              <w:jc w:val="center"/>
              <w:rPr>
                <w:rFonts w:ascii="Times New Roman" w:hAnsi="Times New Roman" w:cs="Times New Roman"/>
                <w:sz w:val="24"/>
                <w:szCs w:val="24"/>
              </w:rPr>
            </w:pPr>
            <w:r w:rsidRPr="00357A03">
              <w:rPr>
                <w:rFonts w:ascii="Times New Roman" w:hAnsi="Times New Roman" w:cs="Times New Roman"/>
                <w:sz w:val="24"/>
                <w:szCs w:val="24"/>
              </w:rPr>
              <w:t>18</w:t>
            </w:r>
          </w:p>
        </w:tc>
        <w:tc>
          <w:tcPr>
            <w:tcW w:w="0" w:type="auto"/>
            <w:shd w:val="clear" w:color="auto" w:fill="262626" w:themeFill="text1"/>
            <w:vAlign w:val="center"/>
          </w:tcPr>
          <w:p w14:paraId="1F3FE533" w14:textId="37069455" w:rsidR="00DB4B2C" w:rsidRPr="00357A03" w:rsidRDefault="00DB4B2C" w:rsidP="00357A03">
            <w:pPr>
              <w:rPr>
                <w:rFonts w:ascii="Times New Roman" w:hAnsi="Times New Roman" w:cs="Times New Roman"/>
                <w:sz w:val="24"/>
                <w:szCs w:val="24"/>
              </w:rPr>
            </w:pPr>
          </w:p>
        </w:tc>
        <w:sdt>
          <w:sdtPr>
            <w:rPr>
              <w:rFonts w:ascii="Times New Roman" w:hAnsi="Times New Roman" w:cs="Times New Roman"/>
              <w:sz w:val="24"/>
              <w:szCs w:val="24"/>
            </w:rPr>
            <w:id w:val="547573417"/>
            <w:placeholder>
              <w:docPart w:val="DefaultPlaceholder_1082065158"/>
            </w:placeholder>
            <w:showingPlcHdr/>
          </w:sdtPr>
          <w:sdtEndPr/>
          <w:sdtContent>
            <w:tc>
              <w:tcPr>
                <w:tcW w:w="0" w:type="auto"/>
                <w:vAlign w:val="center"/>
              </w:tcPr>
              <w:p w14:paraId="71489CEE" w14:textId="01494DBD" w:rsidR="00DB4B2C" w:rsidRPr="00357A03" w:rsidRDefault="006737C3" w:rsidP="00357A03">
                <w:pPr>
                  <w:rPr>
                    <w:rFonts w:ascii="Times New Roman" w:hAnsi="Times New Roman" w:cs="Times New Roman"/>
                    <w:sz w:val="24"/>
                    <w:szCs w:val="24"/>
                  </w:rPr>
                </w:pPr>
                <w:r w:rsidRPr="00357A03">
                  <w:rPr>
                    <w:rStyle w:val="PlaceholderText"/>
                    <w:rFonts w:ascii="Times New Roman" w:hAnsi="Times New Roman" w:cs="Times New Roman"/>
                    <w:sz w:val="24"/>
                    <w:szCs w:val="24"/>
                  </w:rPr>
                  <w:t>Click here to enter text.</w:t>
                </w:r>
              </w:p>
            </w:tc>
          </w:sdtContent>
        </w:sdt>
      </w:tr>
      <w:tr w:rsidR="00DB4B2C" w:rsidRPr="00357A03" w14:paraId="0D8DB132" w14:textId="77777777" w:rsidTr="00357A03">
        <w:tc>
          <w:tcPr>
            <w:tcW w:w="0" w:type="auto"/>
            <w:gridSpan w:val="4"/>
            <w:shd w:val="clear" w:color="auto" w:fill="CEDEEF" w:themeFill="accent1" w:themeFillTint="33"/>
            <w:vAlign w:val="center"/>
          </w:tcPr>
          <w:p w14:paraId="4B5B6DBC" w14:textId="77777777" w:rsidR="00DB4B2C" w:rsidRPr="00357A03" w:rsidRDefault="00DB4B2C" w:rsidP="00357A03">
            <w:pPr>
              <w:rPr>
                <w:rFonts w:ascii="Times New Roman" w:hAnsi="Times New Roman" w:cs="Times New Roman"/>
                <w:b/>
                <w:sz w:val="24"/>
                <w:szCs w:val="24"/>
              </w:rPr>
            </w:pPr>
            <w:r w:rsidRPr="00357A03">
              <w:rPr>
                <w:rFonts w:ascii="Times New Roman" w:hAnsi="Times New Roman" w:cs="Times New Roman"/>
                <w:b/>
                <w:sz w:val="24"/>
                <w:szCs w:val="24"/>
              </w:rPr>
              <w:t>DISCUSSION</w:t>
            </w:r>
          </w:p>
        </w:tc>
      </w:tr>
      <w:tr w:rsidR="00DB4B2C" w:rsidRPr="00357A03" w14:paraId="1F64F8DD" w14:textId="77777777" w:rsidTr="00357A03">
        <w:tc>
          <w:tcPr>
            <w:tcW w:w="0" w:type="auto"/>
            <w:vAlign w:val="center"/>
          </w:tcPr>
          <w:p w14:paraId="0FD39439" w14:textId="77777777" w:rsidR="00DB4B2C" w:rsidRPr="00357A03" w:rsidRDefault="00DB4B2C" w:rsidP="00357A03">
            <w:pPr>
              <w:ind w:left="180"/>
              <w:rPr>
                <w:rFonts w:ascii="Times New Roman" w:hAnsi="Times New Roman" w:cs="Times New Roman"/>
                <w:sz w:val="24"/>
                <w:szCs w:val="24"/>
              </w:rPr>
            </w:pPr>
            <w:r w:rsidRPr="00357A03">
              <w:rPr>
                <w:rFonts w:ascii="Times New Roman" w:hAnsi="Times New Roman" w:cs="Times New Roman"/>
                <w:sz w:val="24"/>
                <w:szCs w:val="24"/>
              </w:rPr>
              <w:t>Summary of evidence</w:t>
            </w:r>
          </w:p>
        </w:tc>
        <w:tc>
          <w:tcPr>
            <w:tcW w:w="0" w:type="auto"/>
            <w:vAlign w:val="center"/>
          </w:tcPr>
          <w:p w14:paraId="42EA0601" w14:textId="64E10BB4" w:rsidR="00DB4B2C" w:rsidRPr="00357A03" w:rsidRDefault="00347431" w:rsidP="00357A03">
            <w:pPr>
              <w:jc w:val="center"/>
              <w:rPr>
                <w:rFonts w:ascii="Times New Roman" w:hAnsi="Times New Roman" w:cs="Times New Roman"/>
                <w:sz w:val="24"/>
                <w:szCs w:val="24"/>
              </w:rPr>
            </w:pPr>
            <w:r w:rsidRPr="00357A03">
              <w:rPr>
                <w:rFonts w:ascii="Times New Roman" w:hAnsi="Times New Roman" w:cs="Times New Roman"/>
                <w:sz w:val="24"/>
                <w:szCs w:val="24"/>
              </w:rPr>
              <w:t>19</w:t>
            </w:r>
          </w:p>
        </w:tc>
        <w:tc>
          <w:tcPr>
            <w:tcW w:w="0" w:type="auto"/>
            <w:vAlign w:val="center"/>
          </w:tcPr>
          <w:p w14:paraId="26F53027" w14:textId="3A5047C4" w:rsidR="00DB4B2C" w:rsidRPr="00357A03" w:rsidRDefault="00323708" w:rsidP="00357A03">
            <w:pPr>
              <w:rPr>
                <w:rFonts w:ascii="Times New Roman" w:hAnsi="Times New Roman" w:cs="Times New Roman"/>
                <w:sz w:val="24"/>
                <w:szCs w:val="24"/>
              </w:rPr>
            </w:pPr>
            <w:r w:rsidRPr="00357A03">
              <w:rPr>
                <w:rFonts w:ascii="Times New Roman" w:hAnsi="Times New Roman" w:cs="Times New Roman"/>
                <w:b/>
                <w:sz w:val="24"/>
                <w:szCs w:val="24"/>
              </w:rPr>
              <w:t xml:space="preserve">Objective: </w:t>
            </w:r>
            <w:r w:rsidRPr="00357A03">
              <w:rPr>
                <w:rFonts w:ascii="Times New Roman" w:hAnsi="Times New Roman" w:cs="Times New Roman"/>
                <w:sz w:val="24"/>
                <w:szCs w:val="24"/>
              </w:rPr>
              <w:t>To identify implementation strategies to increase HPV vaccination uptake for adolescent girls in sub-Saharan Africa and provide a basis for future systematic reviews to evaluate effective strategies.</w:t>
            </w:r>
          </w:p>
        </w:tc>
        <w:sdt>
          <w:sdtPr>
            <w:rPr>
              <w:rFonts w:ascii="Times New Roman" w:hAnsi="Times New Roman" w:cs="Times New Roman"/>
              <w:sz w:val="24"/>
              <w:szCs w:val="24"/>
            </w:rPr>
            <w:id w:val="1890606668"/>
            <w:placeholder>
              <w:docPart w:val="DefaultPlaceholder_1082065158"/>
            </w:placeholder>
          </w:sdtPr>
          <w:sdtEndPr/>
          <w:sdtContent>
            <w:tc>
              <w:tcPr>
                <w:tcW w:w="0" w:type="auto"/>
                <w:vAlign w:val="center"/>
              </w:tcPr>
              <w:p w14:paraId="27450F34" w14:textId="1755A1F6" w:rsidR="00DB4B2C" w:rsidRPr="00357A03" w:rsidRDefault="00357A03" w:rsidP="00357A03">
                <w:pPr>
                  <w:rPr>
                    <w:rFonts w:ascii="Times New Roman" w:hAnsi="Times New Roman" w:cs="Times New Roman"/>
                    <w:sz w:val="24"/>
                    <w:szCs w:val="24"/>
                  </w:rPr>
                </w:pPr>
                <w:r w:rsidRPr="00357A03">
                  <w:rPr>
                    <w:rFonts w:ascii="Times New Roman" w:hAnsi="Times New Roman" w:cs="Times New Roman"/>
                    <w:sz w:val="24"/>
                    <w:szCs w:val="24"/>
                  </w:rPr>
                  <w:t>8</w:t>
                </w:r>
              </w:p>
            </w:tc>
          </w:sdtContent>
        </w:sdt>
      </w:tr>
      <w:tr w:rsidR="00DB4B2C" w:rsidRPr="00357A03" w14:paraId="312D091A" w14:textId="77777777" w:rsidTr="00357A03">
        <w:tc>
          <w:tcPr>
            <w:tcW w:w="0" w:type="auto"/>
            <w:vAlign w:val="center"/>
          </w:tcPr>
          <w:p w14:paraId="7FABE7E2" w14:textId="77777777" w:rsidR="00DB4B2C" w:rsidRPr="00357A03" w:rsidRDefault="00DB4B2C" w:rsidP="00357A03">
            <w:pPr>
              <w:ind w:left="180"/>
              <w:rPr>
                <w:rFonts w:ascii="Times New Roman" w:hAnsi="Times New Roman" w:cs="Times New Roman"/>
                <w:sz w:val="24"/>
                <w:szCs w:val="24"/>
              </w:rPr>
            </w:pPr>
            <w:r w:rsidRPr="00357A03">
              <w:rPr>
                <w:rFonts w:ascii="Times New Roman" w:hAnsi="Times New Roman" w:cs="Times New Roman"/>
                <w:sz w:val="24"/>
                <w:szCs w:val="24"/>
              </w:rPr>
              <w:t>Limitations</w:t>
            </w:r>
          </w:p>
        </w:tc>
        <w:tc>
          <w:tcPr>
            <w:tcW w:w="0" w:type="auto"/>
            <w:vAlign w:val="center"/>
          </w:tcPr>
          <w:p w14:paraId="00EBD2C0" w14:textId="288AD9CD" w:rsidR="00DB4B2C" w:rsidRPr="00357A03" w:rsidRDefault="00347431" w:rsidP="00357A03">
            <w:pPr>
              <w:jc w:val="center"/>
              <w:rPr>
                <w:rFonts w:ascii="Times New Roman" w:hAnsi="Times New Roman" w:cs="Times New Roman"/>
                <w:sz w:val="24"/>
                <w:szCs w:val="24"/>
              </w:rPr>
            </w:pPr>
            <w:r w:rsidRPr="00357A03">
              <w:rPr>
                <w:rFonts w:ascii="Times New Roman" w:hAnsi="Times New Roman" w:cs="Times New Roman"/>
                <w:sz w:val="24"/>
                <w:szCs w:val="24"/>
              </w:rPr>
              <w:t>20</w:t>
            </w:r>
          </w:p>
        </w:tc>
        <w:tc>
          <w:tcPr>
            <w:tcW w:w="0" w:type="auto"/>
            <w:vAlign w:val="center"/>
          </w:tcPr>
          <w:p w14:paraId="7200B6C9" w14:textId="5C944CE7" w:rsidR="00DB4B2C" w:rsidRPr="00357A03" w:rsidRDefault="00C47290" w:rsidP="00357A03">
            <w:pPr>
              <w:rPr>
                <w:rFonts w:ascii="Times New Roman" w:hAnsi="Times New Roman" w:cs="Times New Roman"/>
                <w:b/>
                <w:i/>
                <w:sz w:val="24"/>
                <w:szCs w:val="24"/>
              </w:rPr>
            </w:pPr>
            <w:bookmarkStart w:id="1" w:name="_Hlk100222098"/>
            <w:r w:rsidRPr="00357A03">
              <w:rPr>
                <w:rFonts w:ascii="Times New Roman" w:hAnsi="Times New Roman" w:cs="Times New Roman"/>
                <w:sz w:val="24"/>
                <w:szCs w:val="24"/>
              </w:rPr>
              <w:t>T</w:t>
            </w:r>
            <w:r w:rsidR="00CD4194" w:rsidRPr="00357A03">
              <w:rPr>
                <w:rFonts w:ascii="Times New Roman" w:hAnsi="Times New Roman" w:cs="Times New Roman"/>
                <w:sz w:val="24"/>
                <w:szCs w:val="24"/>
              </w:rPr>
              <w:t>h</w:t>
            </w:r>
            <w:r w:rsidRPr="00357A03">
              <w:rPr>
                <w:rFonts w:ascii="Times New Roman" w:hAnsi="Times New Roman" w:cs="Times New Roman"/>
                <w:sz w:val="24"/>
                <w:szCs w:val="24"/>
              </w:rPr>
              <w:t>is scoping review will only focus on studies done in English hence may miss other important research done in other languages, further only strategies focusing on uptake of the vaccine for girls only will be considered, yet there could be other strategies used for vaccine uptake among boys</w:t>
            </w:r>
            <w:bookmarkEnd w:id="1"/>
          </w:p>
        </w:tc>
        <w:sdt>
          <w:sdtPr>
            <w:rPr>
              <w:rFonts w:ascii="Times New Roman" w:hAnsi="Times New Roman" w:cs="Times New Roman"/>
              <w:sz w:val="24"/>
              <w:szCs w:val="24"/>
            </w:rPr>
            <w:id w:val="-1476291050"/>
            <w:placeholder>
              <w:docPart w:val="DefaultPlaceholder_1082065158"/>
            </w:placeholder>
          </w:sdtPr>
          <w:sdtEndPr/>
          <w:sdtContent>
            <w:tc>
              <w:tcPr>
                <w:tcW w:w="0" w:type="auto"/>
                <w:vAlign w:val="center"/>
              </w:tcPr>
              <w:p w14:paraId="20712F37" w14:textId="1FC3EC63" w:rsidR="00DB4B2C" w:rsidRPr="00357A03" w:rsidRDefault="00357A03" w:rsidP="00357A03">
                <w:pPr>
                  <w:rPr>
                    <w:rFonts w:ascii="Times New Roman" w:hAnsi="Times New Roman" w:cs="Times New Roman"/>
                    <w:sz w:val="24"/>
                    <w:szCs w:val="24"/>
                  </w:rPr>
                </w:pPr>
                <w:r w:rsidRPr="00357A03">
                  <w:rPr>
                    <w:rFonts w:ascii="Times New Roman" w:hAnsi="Times New Roman" w:cs="Times New Roman"/>
                    <w:sz w:val="24"/>
                    <w:szCs w:val="24"/>
                  </w:rPr>
                  <w:t>8</w:t>
                </w:r>
              </w:p>
            </w:tc>
          </w:sdtContent>
        </w:sdt>
      </w:tr>
      <w:tr w:rsidR="00DB4B2C" w:rsidRPr="00357A03" w14:paraId="38993599" w14:textId="77777777" w:rsidTr="00357A03">
        <w:tc>
          <w:tcPr>
            <w:tcW w:w="0" w:type="auto"/>
            <w:vAlign w:val="center"/>
          </w:tcPr>
          <w:p w14:paraId="27C30629" w14:textId="77777777" w:rsidR="00DB4B2C" w:rsidRPr="00357A03" w:rsidRDefault="00DB4B2C" w:rsidP="00357A03">
            <w:pPr>
              <w:ind w:left="180"/>
              <w:rPr>
                <w:rFonts w:ascii="Times New Roman" w:hAnsi="Times New Roman" w:cs="Times New Roman"/>
                <w:sz w:val="24"/>
                <w:szCs w:val="24"/>
              </w:rPr>
            </w:pPr>
            <w:r w:rsidRPr="00357A03">
              <w:rPr>
                <w:rFonts w:ascii="Times New Roman" w:hAnsi="Times New Roman" w:cs="Times New Roman"/>
                <w:sz w:val="24"/>
                <w:szCs w:val="24"/>
              </w:rPr>
              <w:t>Conclusions</w:t>
            </w:r>
          </w:p>
        </w:tc>
        <w:tc>
          <w:tcPr>
            <w:tcW w:w="0" w:type="auto"/>
            <w:vAlign w:val="center"/>
          </w:tcPr>
          <w:p w14:paraId="7FD012F4" w14:textId="71D2460A" w:rsidR="00DB4B2C" w:rsidRPr="00357A03" w:rsidRDefault="00347431" w:rsidP="00357A03">
            <w:pPr>
              <w:jc w:val="center"/>
              <w:rPr>
                <w:rFonts w:ascii="Times New Roman" w:hAnsi="Times New Roman" w:cs="Times New Roman"/>
                <w:sz w:val="24"/>
                <w:szCs w:val="24"/>
              </w:rPr>
            </w:pPr>
            <w:r w:rsidRPr="00357A03">
              <w:rPr>
                <w:rFonts w:ascii="Times New Roman" w:hAnsi="Times New Roman" w:cs="Times New Roman"/>
                <w:sz w:val="24"/>
                <w:szCs w:val="24"/>
              </w:rPr>
              <w:t>21</w:t>
            </w:r>
          </w:p>
        </w:tc>
        <w:tc>
          <w:tcPr>
            <w:tcW w:w="0" w:type="auto"/>
            <w:shd w:val="clear" w:color="auto" w:fill="262626" w:themeFill="text1"/>
            <w:vAlign w:val="center"/>
          </w:tcPr>
          <w:p w14:paraId="6C742674" w14:textId="2A0AE4F7" w:rsidR="00DB4B2C" w:rsidRPr="00357A03" w:rsidRDefault="00DB4B2C" w:rsidP="00357A03">
            <w:pPr>
              <w:rPr>
                <w:rFonts w:ascii="Times New Roman" w:hAnsi="Times New Roman" w:cs="Times New Roman"/>
                <w:sz w:val="24"/>
                <w:szCs w:val="24"/>
              </w:rPr>
            </w:pPr>
          </w:p>
        </w:tc>
        <w:sdt>
          <w:sdtPr>
            <w:rPr>
              <w:rFonts w:ascii="Times New Roman" w:hAnsi="Times New Roman" w:cs="Times New Roman"/>
              <w:sz w:val="24"/>
              <w:szCs w:val="24"/>
            </w:rPr>
            <w:id w:val="-1052302124"/>
            <w:placeholder>
              <w:docPart w:val="DefaultPlaceholder_1082065158"/>
            </w:placeholder>
            <w:showingPlcHdr/>
          </w:sdtPr>
          <w:sdtEndPr/>
          <w:sdtContent>
            <w:tc>
              <w:tcPr>
                <w:tcW w:w="0" w:type="auto"/>
                <w:vAlign w:val="center"/>
              </w:tcPr>
              <w:p w14:paraId="3EF42E18" w14:textId="1B1E1E55" w:rsidR="00DB4B2C" w:rsidRPr="00357A03" w:rsidRDefault="006737C3" w:rsidP="00357A03">
                <w:pPr>
                  <w:rPr>
                    <w:rFonts w:ascii="Times New Roman" w:hAnsi="Times New Roman" w:cs="Times New Roman"/>
                    <w:sz w:val="24"/>
                    <w:szCs w:val="24"/>
                  </w:rPr>
                </w:pPr>
                <w:r w:rsidRPr="00357A03">
                  <w:rPr>
                    <w:rStyle w:val="PlaceholderText"/>
                    <w:rFonts w:ascii="Times New Roman" w:hAnsi="Times New Roman" w:cs="Times New Roman"/>
                    <w:sz w:val="24"/>
                    <w:szCs w:val="24"/>
                  </w:rPr>
                  <w:t>Click here to enter text.</w:t>
                </w:r>
              </w:p>
            </w:tc>
          </w:sdtContent>
        </w:sdt>
      </w:tr>
      <w:tr w:rsidR="00DB4B2C" w:rsidRPr="00357A03" w14:paraId="5A93F120" w14:textId="77777777" w:rsidTr="00357A03">
        <w:tc>
          <w:tcPr>
            <w:tcW w:w="0" w:type="auto"/>
            <w:gridSpan w:val="4"/>
            <w:shd w:val="clear" w:color="auto" w:fill="CEDEEF" w:themeFill="accent1" w:themeFillTint="33"/>
            <w:vAlign w:val="center"/>
          </w:tcPr>
          <w:p w14:paraId="68A9F11E" w14:textId="77777777" w:rsidR="00DB4B2C" w:rsidRPr="00357A03" w:rsidRDefault="00DB4B2C" w:rsidP="00357A03">
            <w:pPr>
              <w:rPr>
                <w:rFonts w:ascii="Times New Roman" w:hAnsi="Times New Roman" w:cs="Times New Roman"/>
                <w:b/>
                <w:sz w:val="24"/>
                <w:szCs w:val="24"/>
              </w:rPr>
            </w:pPr>
            <w:r w:rsidRPr="00357A03">
              <w:rPr>
                <w:rFonts w:ascii="Times New Roman" w:hAnsi="Times New Roman" w:cs="Times New Roman"/>
                <w:b/>
                <w:sz w:val="24"/>
                <w:szCs w:val="24"/>
              </w:rPr>
              <w:t>FUNDING</w:t>
            </w:r>
          </w:p>
        </w:tc>
      </w:tr>
      <w:tr w:rsidR="00DB4B2C" w:rsidRPr="00357A03" w14:paraId="637294A5" w14:textId="77777777" w:rsidTr="00357A03">
        <w:tc>
          <w:tcPr>
            <w:tcW w:w="0" w:type="auto"/>
            <w:vAlign w:val="center"/>
          </w:tcPr>
          <w:p w14:paraId="789641AC" w14:textId="77777777" w:rsidR="00DB4B2C" w:rsidRPr="00357A03" w:rsidRDefault="00DB4B2C" w:rsidP="00357A03">
            <w:pPr>
              <w:ind w:left="180"/>
              <w:rPr>
                <w:rFonts w:ascii="Times New Roman" w:hAnsi="Times New Roman" w:cs="Times New Roman"/>
                <w:sz w:val="24"/>
                <w:szCs w:val="24"/>
              </w:rPr>
            </w:pPr>
            <w:r w:rsidRPr="00357A03">
              <w:rPr>
                <w:rFonts w:ascii="Times New Roman" w:hAnsi="Times New Roman" w:cs="Times New Roman"/>
                <w:sz w:val="24"/>
                <w:szCs w:val="24"/>
              </w:rPr>
              <w:t>Funding</w:t>
            </w:r>
          </w:p>
        </w:tc>
        <w:tc>
          <w:tcPr>
            <w:tcW w:w="0" w:type="auto"/>
            <w:vAlign w:val="center"/>
          </w:tcPr>
          <w:p w14:paraId="376256A6" w14:textId="2AD5F328" w:rsidR="00DB4B2C" w:rsidRPr="00357A03" w:rsidRDefault="00347431" w:rsidP="00357A03">
            <w:pPr>
              <w:jc w:val="center"/>
              <w:rPr>
                <w:rFonts w:ascii="Times New Roman" w:hAnsi="Times New Roman" w:cs="Times New Roman"/>
                <w:sz w:val="24"/>
                <w:szCs w:val="24"/>
              </w:rPr>
            </w:pPr>
            <w:r w:rsidRPr="00357A03">
              <w:rPr>
                <w:rFonts w:ascii="Times New Roman" w:hAnsi="Times New Roman" w:cs="Times New Roman"/>
                <w:sz w:val="24"/>
                <w:szCs w:val="24"/>
              </w:rPr>
              <w:t>22</w:t>
            </w:r>
          </w:p>
        </w:tc>
        <w:tc>
          <w:tcPr>
            <w:tcW w:w="0" w:type="auto"/>
            <w:vAlign w:val="center"/>
          </w:tcPr>
          <w:p w14:paraId="52A2FF30" w14:textId="72B6DBC3" w:rsidR="00DB4B2C" w:rsidRPr="00357A03" w:rsidRDefault="00DB4B2C" w:rsidP="00357A03">
            <w:pPr>
              <w:spacing w:before="240" w:after="240"/>
              <w:rPr>
                <w:rFonts w:ascii="Times New Roman" w:hAnsi="Times New Roman" w:cs="Times New Roman"/>
                <w:sz w:val="24"/>
                <w:szCs w:val="24"/>
              </w:rPr>
            </w:pPr>
          </w:p>
        </w:tc>
        <w:sdt>
          <w:sdtPr>
            <w:rPr>
              <w:rFonts w:ascii="Times New Roman" w:hAnsi="Times New Roman" w:cs="Times New Roman"/>
              <w:sz w:val="24"/>
              <w:szCs w:val="24"/>
            </w:rPr>
            <w:id w:val="-1660921886"/>
            <w:placeholder>
              <w:docPart w:val="DefaultPlaceholder_1082065158"/>
            </w:placeholder>
            <w:showingPlcHdr/>
          </w:sdtPr>
          <w:sdtEndPr/>
          <w:sdtContent>
            <w:tc>
              <w:tcPr>
                <w:tcW w:w="0" w:type="auto"/>
                <w:vAlign w:val="center"/>
              </w:tcPr>
              <w:p w14:paraId="5224A8F5" w14:textId="656202BF" w:rsidR="00DB4B2C" w:rsidRPr="00357A03" w:rsidRDefault="006737C3" w:rsidP="00357A03">
                <w:pPr>
                  <w:rPr>
                    <w:rFonts w:ascii="Times New Roman" w:hAnsi="Times New Roman" w:cs="Times New Roman"/>
                    <w:sz w:val="24"/>
                    <w:szCs w:val="24"/>
                  </w:rPr>
                </w:pPr>
                <w:r w:rsidRPr="00357A03">
                  <w:rPr>
                    <w:rStyle w:val="PlaceholderText"/>
                    <w:rFonts w:ascii="Times New Roman" w:hAnsi="Times New Roman" w:cs="Times New Roman"/>
                    <w:sz w:val="24"/>
                    <w:szCs w:val="24"/>
                  </w:rPr>
                  <w:t>Click here to enter text.</w:t>
                </w:r>
              </w:p>
            </w:tc>
          </w:sdtContent>
        </w:sdt>
      </w:tr>
    </w:tbl>
    <w:p w14:paraId="30296C77" w14:textId="1CFCE488"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JBI = Joanna Briggs Institute; PRISMA-ScR = Preferred Reporting Items for Systematic reviews and Meta-Analyses extension for Scoping Reviews.</w:t>
      </w:r>
    </w:p>
    <w:p w14:paraId="4032E26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Where </w:t>
      </w:r>
      <w:r w:rsidRPr="00A22784">
        <w:rPr>
          <w:rFonts w:ascii="Arial" w:hAnsi="Arial" w:cs="Arial"/>
          <w:i/>
          <w:sz w:val="18"/>
          <w:szCs w:val="20"/>
        </w:rPr>
        <w:t>sources of evidence</w:t>
      </w:r>
      <w:r w:rsidRPr="00A22784">
        <w:rPr>
          <w:rFonts w:ascii="Arial" w:hAnsi="Arial" w:cs="Arial"/>
          <w:sz w:val="18"/>
          <w:szCs w:val="20"/>
        </w:rPr>
        <w:t xml:space="preserve"> (see second footnote) are compiled from, such as bibliographic databases, social media platforms, and Web sites.</w:t>
      </w:r>
    </w:p>
    <w:p w14:paraId="7B237236"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A more inclusive/heterogeneous term used to account for the different types of evidence or data sources (e.g., quantitative and/or qualitative research, expert opinion, and policy documents) that may be eligible in a scoping review as opposed to only studies. This is not to be confused with </w:t>
      </w:r>
      <w:r w:rsidRPr="00A22784">
        <w:rPr>
          <w:rFonts w:ascii="Arial" w:hAnsi="Arial" w:cs="Arial"/>
          <w:i/>
          <w:sz w:val="18"/>
          <w:szCs w:val="20"/>
        </w:rPr>
        <w:t>information sources</w:t>
      </w:r>
      <w:r w:rsidRPr="00A22784">
        <w:rPr>
          <w:rFonts w:ascii="Arial" w:hAnsi="Arial" w:cs="Arial"/>
          <w:sz w:val="18"/>
          <w:szCs w:val="20"/>
        </w:rPr>
        <w:t xml:space="preserve"> (see first footnote).</w:t>
      </w:r>
    </w:p>
    <w:p w14:paraId="19E16CB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lastRenderedPageBreak/>
        <w:t>‡ The frameworks by Arksey and O’Malley (6) and Levac and colleagues (7) and the JBI guidance (4, 5) refer to the process of data extraction in a scoping review as data charting</w:t>
      </w:r>
      <w:r w:rsidRPr="00A22784">
        <w:rPr>
          <w:rFonts w:ascii="Arial" w:hAnsi="Arial" w:cs="Arial"/>
          <w:i/>
          <w:sz w:val="18"/>
          <w:szCs w:val="20"/>
        </w:rPr>
        <w:t>.</w:t>
      </w:r>
    </w:p>
    <w:p w14:paraId="22440457" w14:textId="26673D5F" w:rsidR="006B716B" w:rsidRDefault="00DB4B2C" w:rsidP="00A22784">
      <w:pPr>
        <w:spacing w:after="0" w:line="240" w:lineRule="auto"/>
        <w:rPr>
          <w:rFonts w:ascii="Arial" w:hAnsi="Arial" w:cs="Arial"/>
          <w:sz w:val="18"/>
          <w:szCs w:val="20"/>
        </w:rPr>
      </w:pPr>
      <w:r w:rsidRPr="00A22784">
        <w:rPr>
          <w:rFonts w:ascii="Arial" w:hAnsi="Arial" w:cs="Arial"/>
          <w:sz w:val="18"/>
          <w:szCs w:val="20"/>
        </w:rPr>
        <w:t>§</w:t>
      </w:r>
      <w:r w:rsidRPr="00A22784">
        <w:rPr>
          <w:rFonts w:ascii="Arial" w:hAnsi="Arial" w:cs="Arial"/>
          <w:i/>
          <w:sz w:val="18"/>
          <w:szCs w:val="20"/>
        </w:rPr>
        <w:t xml:space="preserve"> </w:t>
      </w:r>
      <w:r w:rsidRPr="00A22784">
        <w:rPr>
          <w:rFonts w:ascii="Arial" w:hAnsi="Arial" w:cs="Arial"/>
          <w:sz w:val="18"/>
          <w:szCs w:val="20"/>
        </w:rPr>
        <w:t>The process of systematically examining research evidence to assess its validity, results, and relevance before using it to inform a decision. This term is used for items 12 and 19 instead of "risk of bias" (which is more applicable to systematic reviews of interventions) to include and acknowledge the various sources of evidence that may be used in a scoping review (e.g., quantitative and/or qualitative research, expert</w:t>
      </w:r>
      <w:r w:rsidR="00A22784" w:rsidRPr="00A22784">
        <w:rPr>
          <w:rFonts w:ascii="Arial" w:hAnsi="Arial" w:cs="Arial"/>
          <w:sz w:val="18"/>
          <w:szCs w:val="20"/>
        </w:rPr>
        <w:t xml:space="preserve"> opinion, and policy document).</w:t>
      </w:r>
    </w:p>
    <w:p w14:paraId="3E83426B" w14:textId="77777777" w:rsidR="006B716B" w:rsidRDefault="006B716B" w:rsidP="00A22784">
      <w:pPr>
        <w:spacing w:after="0" w:line="240" w:lineRule="auto"/>
        <w:rPr>
          <w:rFonts w:ascii="Arial" w:hAnsi="Arial" w:cs="Arial"/>
          <w:sz w:val="18"/>
          <w:szCs w:val="20"/>
        </w:rPr>
      </w:pPr>
    </w:p>
    <w:p w14:paraId="4C97DB83" w14:textId="77777777" w:rsidR="006B716B" w:rsidRDefault="006B716B" w:rsidP="00A22784">
      <w:pPr>
        <w:spacing w:after="0" w:line="240" w:lineRule="auto"/>
        <w:rPr>
          <w:rFonts w:ascii="Arial" w:hAnsi="Arial" w:cs="Arial"/>
          <w:sz w:val="18"/>
          <w:szCs w:val="20"/>
        </w:rPr>
      </w:pPr>
    </w:p>
    <w:p w14:paraId="4D29C4DE" w14:textId="6AB82CFC" w:rsidR="00A3213E" w:rsidRPr="00A60F08" w:rsidRDefault="00A60F08" w:rsidP="00A60F08">
      <w:pPr>
        <w:spacing w:before="240" w:line="240" w:lineRule="auto"/>
        <w:rPr>
          <w:sz w:val="16"/>
          <w:szCs w:val="16"/>
        </w:rPr>
      </w:pPr>
      <w:r w:rsidRPr="00A60F08">
        <w:rPr>
          <w:i/>
          <w:sz w:val="16"/>
          <w:szCs w:val="16"/>
        </w:rPr>
        <w:t>From:</w:t>
      </w:r>
      <w:r w:rsidRPr="00A60F08">
        <w:rPr>
          <w:sz w:val="16"/>
          <w:szCs w:val="16"/>
        </w:rPr>
        <w:t xml:space="preserve"> </w:t>
      </w:r>
      <w:r w:rsidR="00DE5B2B" w:rsidRPr="00DE5B2B">
        <w:rPr>
          <w:sz w:val="16"/>
          <w:szCs w:val="16"/>
        </w:rPr>
        <w:t>Tricco AC, Lillie E, Zarin W, O'Brien KK, Colquhoun H, Levac D, et al. PRISMA Extension for Scoping Reviews (PRISMAScR): Checklist and Explanation. Ann Intern Med. 2018;169:467–473.</w:t>
      </w:r>
      <w:r w:rsidR="00DE5B2B">
        <w:rPr>
          <w:sz w:val="16"/>
          <w:szCs w:val="16"/>
        </w:rPr>
        <w:t xml:space="preserve"> </w:t>
      </w:r>
      <w:hyperlink r:id="rId12" w:history="1">
        <w:r w:rsidR="00DE5B2B" w:rsidRPr="009672BA">
          <w:rPr>
            <w:rStyle w:val="Hyperlink"/>
            <w:iCs/>
            <w:sz w:val="16"/>
            <w:szCs w:val="16"/>
          </w:rPr>
          <w:t>doi: 10.7326/M18-0850</w:t>
        </w:r>
      </w:hyperlink>
      <w:r w:rsidR="00DE5B2B" w:rsidRPr="00DE5B2B">
        <w:rPr>
          <w:sz w:val="16"/>
          <w:szCs w:val="16"/>
        </w:rPr>
        <w:t>.</w:t>
      </w:r>
    </w:p>
    <w:sectPr w:rsidR="00A3213E" w:rsidRPr="00A60F08" w:rsidSect="007856C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E58BA" w14:textId="77777777" w:rsidR="00C81EFB" w:rsidRDefault="00C81EFB" w:rsidP="008F00FC">
      <w:pPr>
        <w:spacing w:after="0" w:line="240" w:lineRule="auto"/>
      </w:pPr>
      <w:r>
        <w:separator/>
      </w:r>
    </w:p>
  </w:endnote>
  <w:endnote w:type="continuationSeparator" w:id="0">
    <w:p w14:paraId="3103BEB7" w14:textId="77777777" w:rsidR="00C81EFB" w:rsidRDefault="00C81EFB" w:rsidP="008F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F899" w14:textId="3B54A97D" w:rsidR="00A20945" w:rsidRPr="00C96CC3" w:rsidRDefault="00C81EFB" w:rsidP="00A20945">
    <w:pPr>
      <w:pStyle w:val="Footer"/>
      <w:tabs>
        <w:tab w:val="clear" w:pos="4680"/>
        <w:tab w:val="left" w:pos="330"/>
      </w:tabs>
      <w:rPr>
        <w:rFonts w:ascii="Arial" w:hAnsi="Arial" w:cs="Arial"/>
        <w:b/>
      </w:rPr>
    </w:pPr>
    <w:sdt>
      <w:sdtPr>
        <w:id w:val="-2062169730"/>
        <w:docPartObj>
          <w:docPartGallery w:val="Page Numbers (Bottom of Page)"/>
          <w:docPartUnique/>
        </w:docPartObj>
      </w:sdtPr>
      <w:sdtEndPr>
        <w:rPr>
          <w:rFonts w:ascii="Arial" w:hAnsi="Arial" w:cs="Arial"/>
          <w:b/>
          <w:noProof/>
        </w:rPr>
      </w:sdtEndPr>
      <w:sdtContent>
        <w:r w:rsidR="002553CD">
          <w:rPr>
            <w:noProof/>
          </w:rPr>
          <mc:AlternateContent>
            <mc:Choice Requires="wps">
              <w:drawing>
                <wp:anchor distT="0" distB="0" distL="114300" distR="114300" simplePos="0" relativeHeight="251676672" behindDoc="0" locked="0" layoutInCell="1" allowOverlap="1" wp14:anchorId="3B9EBF19" wp14:editId="73FC9107">
                  <wp:simplePos x="0" y="0"/>
                  <wp:positionH relativeFrom="column">
                    <wp:posOffset>228600</wp:posOffset>
                  </wp:positionH>
                  <wp:positionV relativeFrom="paragraph">
                    <wp:posOffset>-21590</wp:posOffset>
                  </wp:positionV>
                  <wp:extent cx="1352550" cy="5905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71670" w14:textId="77777777" w:rsidR="00A20945" w:rsidRDefault="00A20945">
                              <w:r>
                                <w:rPr>
                                  <w:noProof/>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1">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9EBF19" id="_x0000_t202" coordsize="21600,21600" o:spt="202" path="m,l,21600r21600,l21600,xe">
                  <v:stroke joinstyle="miter"/>
                  <v:path gradientshapeok="t" o:connecttype="rect"/>
                </v:shapetype>
                <v:shape id="Text Box 2" o:spid="_x0000_s1026" type="#_x0000_t202" style="position:absolute;margin-left:18pt;margin-top:-1.7pt;width:106.5pt;height: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" fillcolor="white [3201]" stroked="f" strokeweight=".5pt">
                  <v:textbox>
                    <w:txbxContent>
                      <w:p w14:paraId="27F71670" w14:textId="77777777" w:rsidR="00A20945" w:rsidRDefault="00A20945">
                        <w:r>
                          <w:rPr>
                            <w:noProof/>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1">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v:textbox>
                </v:shape>
              </w:pict>
            </mc:Fallback>
          </mc:AlternateContent>
        </w:r>
        <w:r w:rsidR="00A20945">
          <w:tab/>
          <w:t xml:space="preserve"> </w:t>
        </w:r>
        <w:r w:rsidR="00A20945" w:rsidRPr="005E69D9">
          <w:rPr>
            <w:rFonts w:ascii="Arial" w:hAnsi="Arial" w:cs="Arial"/>
            <w:noProof/>
          </w:rPr>
          <w:drawing>
            <wp:anchor distT="0" distB="0" distL="114300" distR="114300" simplePos="0" relativeHeight="251675648" behindDoc="0" locked="0" layoutInCell="1" allowOverlap="1" wp14:anchorId="4FD6F7B0" wp14:editId="04E8F874">
              <wp:simplePos x="0" y="0"/>
              <wp:positionH relativeFrom="column">
                <wp:posOffset>-445770</wp:posOffset>
              </wp:positionH>
              <wp:positionV relativeFrom="paragraph">
                <wp:posOffset>-2540</wp:posOffset>
              </wp:positionV>
              <wp:extent cx="495300" cy="499745"/>
              <wp:effectExtent l="0" t="0" r="0" b="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495300" cy="499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r w:rsidR="00A20945">
      <w:rPr>
        <w:rFonts w:ascii="Arial" w:hAnsi="Arial" w:cs="Arial"/>
        <w:b/>
        <w:noProof/>
      </w:rPr>
      <w:tab/>
    </w:r>
  </w:p>
  <w:p w14:paraId="1FF6E737" w14:textId="4C206232" w:rsidR="00A20945" w:rsidRDefault="002553CD" w:rsidP="004156DE">
    <w:pPr>
      <w:pStyle w:val="Footer"/>
      <w:tabs>
        <w:tab w:val="left" w:pos="6435"/>
      </w:tabs>
      <w:jc w:val="right"/>
    </w:pPr>
    <w:r>
      <w:rPr>
        <w:noProof/>
      </w:rPr>
      <mc:AlternateContent>
        <mc:Choice Requires="wps">
          <w:drawing>
            <wp:anchor distT="0" distB="0" distL="114300" distR="114300" simplePos="0" relativeHeight="251678720" behindDoc="0" locked="0" layoutInCell="1" allowOverlap="1" wp14:anchorId="75A8463C" wp14:editId="4824F038">
              <wp:simplePos x="0" y="0"/>
              <wp:positionH relativeFrom="column">
                <wp:posOffset>-1534795</wp:posOffset>
              </wp:positionH>
              <wp:positionV relativeFrom="paragraph">
                <wp:posOffset>680720</wp:posOffset>
              </wp:positionV>
              <wp:extent cx="9886315" cy="228600"/>
              <wp:effectExtent l="0" t="0" r="0" b="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B6C6E9" id="Freeform: Shape 1" o:spid="_x0000_s1026" style="position:absolute;margin-left:-120.85pt;margin-top:53.6pt;width:778.4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r w:rsidR="00A20945">
      <w:fldChar w:fldCharType="begin"/>
    </w:r>
    <w:r w:rsidR="00A20945">
      <w:instrText xml:space="preserve"> PAGE   \* MERGEFORMAT </w:instrText>
    </w:r>
    <w:r w:rsidR="00A20945">
      <w:fldChar w:fldCharType="separate"/>
    </w:r>
    <w:r w:rsidR="00A24E72">
      <w:rPr>
        <w:noProof/>
      </w:rPr>
      <w:t>2</w:t>
    </w:r>
    <w:r w:rsidR="00A2094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0EE6D" w14:textId="77777777" w:rsidR="00C81EFB" w:rsidRDefault="00C81EFB" w:rsidP="008F00FC">
      <w:pPr>
        <w:spacing w:after="0" w:line="240" w:lineRule="auto"/>
      </w:pPr>
      <w:r>
        <w:separator/>
      </w:r>
    </w:p>
  </w:footnote>
  <w:footnote w:type="continuationSeparator" w:id="0">
    <w:p w14:paraId="6ECFDD26" w14:textId="77777777" w:rsidR="00C81EFB" w:rsidRDefault="00C81EFB" w:rsidP="008F0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C243" w14:textId="04E58E34" w:rsidR="00A22784" w:rsidRDefault="002553CD">
    <w:pPr>
      <w:pStyle w:val="Header"/>
    </w:pPr>
    <w:r>
      <w:rPr>
        <w:noProof/>
      </w:rPr>
      <mc:AlternateContent>
        <mc:Choice Requires="wps">
          <w:drawing>
            <wp:anchor distT="0" distB="0" distL="114300" distR="114300" simplePos="0" relativeHeight="251680768" behindDoc="0" locked="0" layoutInCell="1" allowOverlap="1" wp14:anchorId="1694C995" wp14:editId="6E31BB26">
              <wp:simplePos x="0" y="0"/>
              <wp:positionH relativeFrom="column">
                <wp:posOffset>-920750</wp:posOffset>
              </wp:positionH>
              <wp:positionV relativeFrom="paragraph">
                <wp:posOffset>-461010</wp:posOffset>
              </wp:positionV>
              <wp:extent cx="10431145" cy="2286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31145" cy="228600"/>
                      </a:xfrm>
                      <a:prstGeom prst="rect">
                        <a:avLst/>
                      </a:prstGeom>
                      <a:gradFill>
                        <a:gsLst>
                          <a:gs pos="0">
                            <a:schemeClr val="accent1"/>
                          </a:gs>
                          <a:gs pos="100000">
                            <a:schemeClr val="accent1">
                              <a:lumMod val="50000"/>
                            </a:schemeClr>
                          </a:gs>
                        </a:gsLst>
                        <a:path path="circle">
                          <a:fillToRect l="100000" t="10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4D5026" id="Rectangle 4" o:spid="_x0000_s1026" style="position:absolute;margin-left:-72.5pt;margin-top:-36.3pt;width:821.35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" fillcolor="#2e5d8b [3204]" stroked="f" strokeweight="2pt">
              <v:fill color2="#172e45 [1604]" focusposition="1,1" focussize="" focus="100%" type="gradientRadial"/>
            </v:rect>
          </w:pict>
        </mc:Fallback>
      </mc:AlternateContent>
    </w:r>
    <w:r>
      <w:rPr>
        <w:noProof/>
      </w:rPr>
      <mc:AlternateContent>
        <mc:Choice Requires="wps">
          <w:drawing>
            <wp:anchor distT="0" distB="0" distL="114300" distR="114300" simplePos="0" relativeHeight="251681792" behindDoc="0" locked="0" layoutInCell="1" allowOverlap="1" wp14:anchorId="248CE20F" wp14:editId="0EDDDDF8">
              <wp:simplePos x="0" y="0"/>
              <wp:positionH relativeFrom="column">
                <wp:posOffset>-401320</wp:posOffset>
              </wp:positionH>
              <wp:positionV relativeFrom="paragraph">
                <wp:posOffset>-461010</wp:posOffset>
              </wp:positionV>
              <wp:extent cx="9886315" cy="228600"/>
              <wp:effectExtent l="0" t="0" r="0" b="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224196" id="Freeform: Shape 3" o:spid="_x0000_s1026" style="position:absolute;margin-left:-31.6pt;margin-top:-36.3pt;width:778.4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504"/>
    <w:multiLevelType w:val="hybridMultilevel"/>
    <w:tmpl w:val="01D23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655BC"/>
    <w:multiLevelType w:val="hybridMultilevel"/>
    <w:tmpl w:val="BBC4D90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4787916"/>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756BE"/>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D693A"/>
    <w:multiLevelType w:val="hybridMultilevel"/>
    <w:tmpl w:val="629211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69240BB"/>
    <w:multiLevelType w:val="hybridMultilevel"/>
    <w:tmpl w:val="4BFA12F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D203A8A"/>
    <w:multiLevelType w:val="hybridMultilevel"/>
    <w:tmpl w:val="90988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978F8"/>
    <w:multiLevelType w:val="hybridMultilevel"/>
    <w:tmpl w:val="1CC4FC6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F74163B"/>
    <w:multiLevelType w:val="hybridMultilevel"/>
    <w:tmpl w:val="090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70B77"/>
    <w:multiLevelType w:val="hybridMultilevel"/>
    <w:tmpl w:val="3152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1256823">
    <w:abstractNumId w:val="4"/>
  </w:num>
  <w:num w:numId="2" w16cid:durableId="1100025483">
    <w:abstractNumId w:val="5"/>
  </w:num>
  <w:num w:numId="3" w16cid:durableId="507789966">
    <w:abstractNumId w:val="7"/>
  </w:num>
  <w:num w:numId="4" w16cid:durableId="1361906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1645253">
    <w:abstractNumId w:val="9"/>
  </w:num>
  <w:num w:numId="6" w16cid:durableId="1930890607">
    <w:abstractNumId w:val="8"/>
  </w:num>
  <w:num w:numId="7" w16cid:durableId="298188913">
    <w:abstractNumId w:val="0"/>
  </w:num>
  <w:num w:numId="8" w16cid:durableId="279605009">
    <w:abstractNumId w:val="6"/>
  </w:num>
  <w:num w:numId="9" w16cid:durableId="855003903">
    <w:abstractNumId w:val="2"/>
  </w:num>
  <w:num w:numId="10" w16cid:durableId="11944185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wMDA3NTI1NDU2MTJQ0lEKTi0uzszPAykwrAUA0vXnXiwAAAA="/>
  </w:docVars>
  <w:rsids>
    <w:rsidRoot w:val="008F00FC"/>
    <w:rsid w:val="000128F0"/>
    <w:rsid w:val="00014701"/>
    <w:rsid w:val="000227A3"/>
    <w:rsid w:val="0002445A"/>
    <w:rsid w:val="00026B41"/>
    <w:rsid w:val="00046954"/>
    <w:rsid w:val="0007150E"/>
    <w:rsid w:val="00102EB3"/>
    <w:rsid w:val="00105EFB"/>
    <w:rsid w:val="0010611D"/>
    <w:rsid w:val="00114815"/>
    <w:rsid w:val="001200B5"/>
    <w:rsid w:val="00167758"/>
    <w:rsid w:val="00177075"/>
    <w:rsid w:val="001B33BA"/>
    <w:rsid w:val="001B77A0"/>
    <w:rsid w:val="001C6DDD"/>
    <w:rsid w:val="002022D5"/>
    <w:rsid w:val="00213374"/>
    <w:rsid w:val="00217418"/>
    <w:rsid w:val="002334AE"/>
    <w:rsid w:val="00242A48"/>
    <w:rsid w:val="002553CD"/>
    <w:rsid w:val="00264424"/>
    <w:rsid w:val="00281BCD"/>
    <w:rsid w:val="002A6BED"/>
    <w:rsid w:val="002B476F"/>
    <w:rsid w:val="002F5FA3"/>
    <w:rsid w:val="00302934"/>
    <w:rsid w:val="00313A2A"/>
    <w:rsid w:val="00322A8A"/>
    <w:rsid w:val="00323708"/>
    <w:rsid w:val="00323E65"/>
    <w:rsid w:val="00334101"/>
    <w:rsid w:val="00347431"/>
    <w:rsid w:val="00357A03"/>
    <w:rsid w:val="003851F2"/>
    <w:rsid w:val="003B2237"/>
    <w:rsid w:val="003D1C59"/>
    <w:rsid w:val="003E68BD"/>
    <w:rsid w:val="003F0CA1"/>
    <w:rsid w:val="003F4381"/>
    <w:rsid w:val="00401BD1"/>
    <w:rsid w:val="00407446"/>
    <w:rsid w:val="00407858"/>
    <w:rsid w:val="004156DE"/>
    <w:rsid w:val="0046017E"/>
    <w:rsid w:val="0046461D"/>
    <w:rsid w:val="004770D8"/>
    <w:rsid w:val="0049593C"/>
    <w:rsid w:val="00497EFE"/>
    <w:rsid w:val="004B1930"/>
    <w:rsid w:val="004D3507"/>
    <w:rsid w:val="004E0449"/>
    <w:rsid w:val="004E66A9"/>
    <w:rsid w:val="004F5410"/>
    <w:rsid w:val="004F5660"/>
    <w:rsid w:val="00522FF5"/>
    <w:rsid w:val="00525E59"/>
    <w:rsid w:val="00536F35"/>
    <w:rsid w:val="00552CC9"/>
    <w:rsid w:val="005627F4"/>
    <w:rsid w:val="00574F3D"/>
    <w:rsid w:val="00594451"/>
    <w:rsid w:val="005B2EA2"/>
    <w:rsid w:val="005D5A41"/>
    <w:rsid w:val="006014F6"/>
    <w:rsid w:val="00603F2C"/>
    <w:rsid w:val="006065A1"/>
    <w:rsid w:val="00612AD9"/>
    <w:rsid w:val="00627303"/>
    <w:rsid w:val="00627DFC"/>
    <w:rsid w:val="00636C96"/>
    <w:rsid w:val="00644D86"/>
    <w:rsid w:val="0066685A"/>
    <w:rsid w:val="0066796D"/>
    <w:rsid w:val="006737C3"/>
    <w:rsid w:val="006805F3"/>
    <w:rsid w:val="00685157"/>
    <w:rsid w:val="006861DB"/>
    <w:rsid w:val="006A24B8"/>
    <w:rsid w:val="006B2B65"/>
    <w:rsid w:val="006B716B"/>
    <w:rsid w:val="006C3476"/>
    <w:rsid w:val="007156FC"/>
    <w:rsid w:val="007559B7"/>
    <w:rsid w:val="007856C6"/>
    <w:rsid w:val="007B5C73"/>
    <w:rsid w:val="007E45E0"/>
    <w:rsid w:val="00806F46"/>
    <w:rsid w:val="00836836"/>
    <w:rsid w:val="00866B8D"/>
    <w:rsid w:val="00873B4E"/>
    <w:rsid w:val="0087486E"/>
    <w:rsid w:val="00882287"/>
    <w:rsid w:val="00897438"/>
    <w:rsid w:val="008B1BDC"/>
    <w:rsid w:val="008C47EA"/>
    <w:rsid w:val="008D2992"/>
    <w:rsid w:val="008D69A3"/>
    <w:rsid w:val="008D69B6"/>
    <w:rsid w:val="008E36BC"/>
    <w:rsid w:val="008F00FC"/>
    <w:rsid w:val="008F4300"/>
    <w:rsid w:val="00920DCD"/>
    <w:rsid w:val="00930031"/>
    <w:rsid w:val="00952D04"/>
    <w:rsid w:val="00953702"/>
    <w:rsid w:val="009672BA"/>
    <w:rsid w:val="0098027D"/>
    <w:rsid w:val="009935BF"/>
    <w:rsid w:val="009B45D9"/>
    <w:rsid w:val="009C0493"/>
    <w:rsid w:val="009C3A60"/>
    <w:rsid w:val="009D0C12"/>
    <w:rsid w:val="009D435E"/>
    <w:rsid w:val="009F0B7B"/>
    <w:rsid w:val="00A20638"/>
    <w:rsid w:val="00A2088E"/>
    <w:rsid w:val="00A20945"/>
    <w:rsid w:val="00A216E5"/>
    <w:rsid w:val="00A22784"/>
    <w:rsid w:val="00A23944"/>
    <w:rsid w:val="00A24E72"/>
    <w:rsid w:val="00A3213E"/>
    <w:rsid w:val="00A32C48"/>
    <w:rsid w:val="00A35934"/>
    <w:rsid w:val="00A53CD5"/>
    <w:rsid w:val="00A60F08"/>
    <w:rsid w:val="00A622D2"/>
    <w:rsid w:val="00A706B2"/>
    <w:rsid w:val="00A91E5F"/>
    <w:rsid w:val="00AE284F"/>
    <w:rsid w:val="00B163AD"/>
    <w:rsid w:val="00B169A9"/>
    <w:rsid w:val="00B73A70"/>
    <w:rsid w:val="00B85F7C"/>
    <w:rsid w:val="00BA02C8"/>
    <w:rsid w:val="00BB493C"/>
    <w:rsid w:val="00BB554E"/>
    <w:rsid w:val="00BE56A8"/>
    <w:rsid w:val="00C07F77"/>
    <w:rsid w:val="00C15595"/>
    <w:rsid w:val="00C31A64"/>
    <w:rsid w:val="00C47290"/>
    <w:rsid w:val="00C81EFB"/>
    <w:rsid w:val="00C92894"/>
    <w:rsid w:val="00C97AC3"/>
    <w:rsid w:val="00CB3347"/>
    <w:rsid w:val="00CD1E9B"/>
    <w:rsid w:val="00CD4194"/>
    <w:rsid w:val="00CE29A4"/>
    <w:rsid w:val="00CF0D29"/>
    <w:rsid w:val="00D5306E"/>
    <w:rsid w:val="00DB140C"/>
    <w:rsid w:val="00DB4B2C"/>
    <w:rsid w:val="00DD3439"/>
    <w:rsid w:val="00DD3EA3"/>
    <w:rsid w:val="00DE5B2B"/>
    <w:rsid w:val="00E36760"/>
    <w:rsid w:val="00E37439"/>
    <w:rsid w:val="00E453DC"/>
    <w:rsid w:val="00E57BDA"/>
    <w:rsid w:val="00E7703B"/>
    <w:rsid w:val="00E7757C"/>
    <w:rsid w:val="00E83084"/>
    <w:rsid w:val="00E86273"/>
    <w:rsid w:val="00E960E8"/>
    <w:rsid w:val="00EA11F0"/>
    <w:rsid w:val="00EB3A3C"/>
    <w:rsid w:val="00EF3309"/>
    <w:rsid w:val="00F3741A"/>
    <w:rsid w:val="00F63586"/>
    <w:rsid w:val="00F661BF"/>
    <w:rsid w:val="00F8401A"/>
    <w:rsid w:val="00F911F0"/>
    <w:rsid w:val="00FB5402"/>
    <w:rsid w:val="00FB5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2525D"/>
  <w15:docId w15:val="{EAE6D220-DF60-4293-A074-12C3EC36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1F0"/>
  </w:style>
  <w:style w:type="paragraph" w:styleId="Heading1">
    <w:name w:val="heading 1"/>
    <w:basedOn w:val="Normal"/>
    <w:next w:val="Normal"/>
    <w:link w:val="Heading1Char"/>
    <w:uiPriority w:val="9"/>
    <w:qFormat/>
    <w:rsid w:val="00536F35"/>
    <w:pPr>
      <w:keepNext/>
      <w:keepLines/>
      <w:pBdr>
        <w:bottom w:val="single" w:sz="4" w:space="1" w:color="224567" w:themeColor="accent1" w:themeShade="BF"/>
      </w:pBdr>
      <w:spacing w:after="360" w:line="240" w:lineRule="auto"/>
      <w:outlineLvl w:val="0"/>
    </w:pPr>
    <w:rPr>
      <w:rFonts w:asciiTheme="majorHAnsi" w:eastAsiaTheme="majorEastAsia" w:hAnsiTheme="majorHAnsi" w:cstheme="majorBidi"/>
      <w:b/>
      <w:bCs/>
      <w:color w:val="224567" w:themeColor="accent1" w:themeShade="BF"/>
      <w:sz w:val="28"/>
      <w:szCs w:val="28"/>
    </w:rPr>
  </w:style>
  <w:style w:type="paragraph" w:styleId="Heading2">
    <w:name w:val="heading 2"/>
    <w:basedOn w:val="Normal"/>
    <w:next w:val="Normal"/>
    <w:link w:val="Heading2Char"/>
    <w:uiPriority w:val="9"/>
    <w:unhideWhenUsed/>
    <w:qFormat/>
    <w:rsid w:val="004F5410"/>
    <w:pPr>
      <w:keepNext/>
      <w:keepLines/>
      <w:spacing w:before="200" w:after="0" w:line="240" w:lineRule="auto"/>
      <w:outlineLvl w:val="1"/>
    </w:pPr>
    <w:rPr>
      <w:rFonts w:asciiTheme="majorHAnsi" w:eastAsiaTheme="majorEastAsia" w:hAnsiTheme="majorHAnsi" w:cstheme="majorBidi"/>
      <w:b/>
      <w:bCs/>
      <w:color w:val="2E5D8B" w:themeColor="accent1"/>
      <w:sz w:val="26"/>
      <w:szCs w:val="26"/>
    </w:rPr>
  </w:style>
  <w:style w:type="paragraph" w:styleId="Heading3">
    <w:name w:val="heading 3"/>
    <w:basedOn w:val="Normal"/>
    <w:next w:val="Normal"/>
    <w:link w:val="Heading3Char"/>
    <w:uiPriority w:val="9"/>
    <w:unhideWhenUsed/>
    <w:qFormat/>
    <w:rsid w:val="00536F35"/>
    <w:pPr>
      <w:keepNext/>
      <w:keepLines/>
      <w:spacing w:before="120" w:after="0" w:line="240" w:lineRule="auto"/>
      <w:outlineLvl w:val="2"/>
    </w:pPr>
    <w:rPr>
      <w:rFonts w:asciiTheme="majorHAnsi" w:eastAsiaTheme="majorEastAsia" w:hAnsiTheme="majorHAnsi" w:cstheme="majorBidi"/>
      <w:b/>
      <w:bCs/>
      <w:color w:val="2E5D8B" w:themeColor="accent1"/>
    </w:rPr>
  </w:style>
  <w:style w:type="paragraph" w:styleId="Heading4">
    <w:name w:val="heading 4"/>
    <w:basedOn w:val="Normal"/>
    <w:next w:val="Normal"/>
    <w:link w:val="Heading4Char"/>
    <w:uiPriority w:val="9"/>
    <w:unhideWhenUsed/>
    <w:qFormat/>
    <w:rsid w:val="00536F35"/>
    <w:pPr>
      <w:keepNext/>
      <w:keepLines/>
      <w:spacing w:before="120" w:after="0" w:line="240" w:lineRule="auto"/>
      <w:outlineLvl w:val="3"/>
    </w:pPr>
    <w:rPr>
      <w:rFonts w:asciiTheme="majorHAnsi" w:eastAsiaTheme="majorEastAsia" w:hAnsiTheme="majorHAnsi" w:cstheme="majorBidi"/>
      <w:b/>
      <w:bCs/>
      <w:i/>
      <w:iCs/>
      <w:color w:val="2E5D8B" w:themeColor="accent1"/>
    </w:rPr>
  </w:style>
  <w:style w:type="paragraph" w:styleId="Heading5">
    <w:name w:val="heading 5"/>
    <w:basedOn w:val="Normal"/>
    <w:next w:val="Normal"/>
    <w:link w:val="Heading5Char"/>
    <w:uiPriority w:val="9"/>
    <w:unhideWhenUsed/>
    <w:qFormat/>
    <w:rsid w:val="004F5410"/>
    <w:pPr>
      <w:keepNext/>
      <w:keepLines/>
      <w:spacing w:before="200" w:after="0"/>
      <w:outlineLvl w:val="4"/>
    </w:pPr>
    <w:rPr>
      <w:rFonts w:asciiTheme="majorHAnsi" w:eastAsiaTheme="majorEastAsia" w:hAnsiTheme="majorHAnsi" w:cstheme="majorBidi"/>
      <w:b/>
      <w:color w:val="5C5C5C" w:themeColor="text1" w:themeTint="BF"/>
      <w:u w:val="single"/>
    </w:rPr>
  </w:style>
  <w:style w:type="paragraph" w:styleId="Heading6">
    <w:name w:val="heading 6"/>
    <w:basedOn w:val="Normal"/>
    <w:next w:val="Normal"/>
    <w:link w:val="Heading6Char"/>
    <w:uiPriority w:val="9"/>
    <w:unhideWhenUsed/>
    <w:qFormat/>
    <w:rsid w:val="004F5410"/>
    <w:pPr>
      <w:keepNext/>
      <w:keepLines/>
      <w:spacing w:before="200" w:after="0"/>
      <w:outlineLvl w:val="5"/>
    </w:pPr>
    <w:rPr>
      <w:rFonts w:asciiTheme="majorHAnsi" w:eastAsiaTheme="majorEastAsia" w:hAnsiTheme="majorHAnsi" w:cstheme="majorBidi"/>
      <w:b/>
      <w:i/>
      <w:iCs/>
      <w:color w:val="5C5C5C" w:themeColor="text1" w:themeTint="BF"/>
      <w:u w:val="single"/>
    </w:rPr>
  </w:style>
  <w:style w:type="paragraph" w:styleId="Heading7">
    <w:name w:val="heading 7"/>
    <w:basedOn w:val="Normal"/>
    <w:next w:val="Normal"/>
    <w:link w:val="Heading7Char"/>
    <w:uiPriority w:val="9"/>
    <w:unhideWhenUsed/>
    <w:qFormat/>
    <w:rsid w:val="00536F35"/>
    <w:pPr>
      <w:keepNext/>
      <w:keepLines/>
      <w:spacing w:before="200" w:after="0"/>
      <w:outlineLvl w:val="6"/>
    </w:pPr>
    <w:rPr>
      <w:rFonts w:asciiTheme="majorHAnsi" w:eastAsiaTheme="majorEastAsia" w:hAnsiTheme="majorHAnsi" w:cstheme="majorBidi"/>
      <w:i/>
      <w:iCs/>
      <w:color w:val="5C5C5C" w:themeColor="text1" w:themeTint="BF"/>
    </w:rPr>
  </w:style>
  <w:style w:type="paragraph" w:styleId="Heading8">
    <w:name w:val="heading 8"/>
    <w:basedOn w:val="Normal"/>
    <w:next w:val="Normal"/>
    <w:link w:val="Heading8Char"/>
    <w:uiPriority w:val="9"/>
    <w:unhideWhenUsed/>
    <w:qFormat/>
    <w:rsid w:val="00536F35"/>
    <w:pPr>
      <w:keepNext/>
      <w:keepLines/>
      <w:spacing w:before="200" w:after="0"/>
      <w:outlineLvl w:val="7"/>
    </w:pPr>
    <w:rPr>
      <w:rFonts w:asciiTheme="majorHAnsi" w:eastAsiaTheme="majorEastAsia" w:hAnsiTheme="majorHAnsi" w:cstheme="majorBidi"/>
      <w:color w:val="5C5C5C" w:themeColor="text1" w:themeTint="BF"/>
      <w:sz w:val="20"/>
      <w:szCs w:val="20"/>
    </w:rPr>
  </w:style>
  <w:style w:type="paragraph" w:styleId="Heading9">
    <w:name w:val="heading 9"/>
    <w:basedOn w:val="Normal"/>
    <w:next w:val="Normal"/>
    <w:link w:val="Heading9Char"/>
    <w:uiPriority w:val="9"/>
    <w:unhideWhenUsed/>
    <w:qFormat/>
    <w:rsid w:val="00536F35"/>
    <w:pPr>
      <w:keepNext/>
      <w:keepLines/>
      <w:spacing w:before="200" w:after="0"/>
      <w:outlineLvl w:val="8"/>
    </w:pPr>
    <w:rPr>
      <w:rFonts w:asciiTheme="majorHAnsi" w:eastAsiaTheme="majorEastAsia" w:hAnsiTheme="majorHAnsi" w:cstheme="majorBidi"/>
      <w:i/>
      <w:iCs/>
      <w:color w:val="5C5C5C"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0FC"/>
  </w:style>
  <w:style w:type="paragraph" w:styleId="Footer">
    <w:name w:val="footer"/>
    <w:basedOn w:val="Normal"/>
    <w:link w:val="FooterChar"/>
    <w:uiPriority w:val="99"/>
    <w:unhideWhenUsed/>
    <w:rsid w:val="008F0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0FC"/>
  </w:style>
  <w:style w:type="character" w:styleId="SubtleEmphasis">
    <w:name w:val="Subtle Emphasis"/>
    <w:aliases w:val="Document Footer"/>
    <w:basedOn w:val="DefaultParagraphFont"/>
    <w:uiPriority w:val="19"/>
    <w:qFormat/>
    <w:rsid w:val="002022D5"/>
    <w:rPr>
      <w:rFonts w:asciiTheme="minorHAnsi" w:hAnsiTheme="minorHAnsi"/>
      <w:b/>
      <w:iCs/>
      <w:color w:val="808080" w:themeColor="background1" w:themeShade="80"/>
    </w:rPr>
  </w:style>
  <w:style w:type="character" w:styleId="Hyperlink">
    <w:name w:val="Hyperlink"/>
    <w:basedOn w:val="DefaultParagraphFont"/>
    <w:uiPriority w:val="99"/>
    <w:unhideWhenUsed/>
    <w:rsid w:val="00F911F0"/>
    <w:rPr>
      <w:color w:val="2E5D8B" w:themeColor="hyperlink"/>
      <w:u w:val="single"/>
    </w:rPr>
  </w:style>
  <w:style w:type="table" w:styleId="TableGrid">
    <w:name w:val="Table Grid"/>
    <w:basedOn w:val="TableNormal"/>
    <w:uiPriority w:val="59"/>
    <w:rsid w:val="003F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3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084"/>
    <w:rPr>
      <w:rFonts w:ascii="Tahoma" w:hAnsi="Tahoma" w:cs="Tahoma"/>
      <w:sz w:val="16"/>
      <w:szCs w:val="16"/>
    </w:rPr>
  </w:style>
  <w:style w:type="paragraph" w:styleId="NormalWeb">
    <w:name w:val="Normal (Web)"/>
    <w:basedOn w:val="Normal"/>
    <w:uiPriority w:val="99"/>
    <w:semiHidden/>
    <w:unhideWhenUsed/>
    <w:rsid w:val="00E83084"/>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B33BA"/>
    <w:pPr>
      <w:ind w:left="720"/>
      <w:contextualSpacing/>
    </w:pPr>
  </w:style>
  <w:style w:type="character" w:styleId="PlaceholderText">
    <w:name w:val="Placeholder Text"/>
    <w:basedOn w:val="DefaultParagraphFont"/>
    <w:uiPriority w:val="99"/>
    <w:semiHidden/>
    <w:rsid w:val="0002445A"/>
    <w:rPr>
      <w:color w:val="808080"/>
    </w:rPr>
  </w:style>
  <w:style w:type="paragraph" w:styleId="NoSpacing">
    <w:name w:val="No Spacing"/>
    <w:link w:val="NoSpacingChar"/>
    <w:uiPriority w:val="1"/>
    <w:qFormat/>
    <w:rsid w:val="0002445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2445A"/>
    <w:rPr>
      <w:rFonts w:eastAsiaTheme="minorEastAsia"/>
      <w:lang w:eastAsia="ja-JP"/>
    </w:rPr>
  </w:style>
  <w:style w:type="character" w:styleId="Strong">
    <w:name w:val="Strong"/>
    <w:basedOn w:val="DefaultParagraphFont"/>
    <w:uiPriority w:val="22"/>
    <w:qFormat/>
    <w:rsid w:val="0002445A"/>
    <w:rPr>
      <w:b/>
      <w:bCs/>
    </w:rPr>
  </w:style>
  <w:style w:type="paragraph" w:styleId="TOC1">
    <w:name w:val="toc 1"/>
    <w:basedOn w:val="Normal"/>
    <w:next w:val="Normal"/>
    <w:autoRedefine/>
    <w:uiPriority w:val="39"/>
    <w:unhideWhenUsed/>
    <w:rsid w:val="00A706B2"/>
    <w:pPr>
      <w:spacing w:after="100"/>
    </w:pPr>
  </w:style>
  <w:style w:type="paragraph" w:styleId="TOC2">
    <w:name w:val="toc 2"/>
    <w:basedOn w:val="Normal"/>
    <w:next w:val="Normal"/>
    <w:autoRedefine/>
    <w:uiPriority w:val="39"/>
    <w:unhideWhenUsed/>
    <w:rsid w:val="00A706B2"/>
    <w:pPr>
      <w:spacing w:after="100"/>
      <w:ind w:left="220"/>
    </w:pPr>
  </w:style>
  <w:style w:type="paragraph" w:styleId="TOC3">
    <w:name w:val="toc 3"/>
    <w:basedOn w:val="Normal"/>
    <w:next w:val="Normal"/>
    <w:autoRedefine/>
    <w:uiPriority w:val="39"/>
    <w:unhideWhenUsed/>
    <w:rsid w:val="00A706B2"/>
    <w:pPr>
      <w:spacing w:after="100"/>
      <w:ind w:left="440"/>
    </w:pPr>
  </w:style>
  <w:style w:type="paragraph" w:customStyle="1" w:styleId="KTProgramreportHeading1">
    <w:name w:val="KT Program report_Heading 1"/>
    <w:basedOn w:val="Heading1"/>
    <w:link w:val="KTProgramreportHeading1Char"/>
    <w:rsid w:val="00A706B2"/>
    <w:rPr>
      <w:rFonts w:ascii="Arial" w:hAnsi="Arial"/>
    </w:rPr>
  </w:style>
  <w:style w:type="character" w:customStyle="1" w:styleId="KTProgramreportHeading1Char">
    <w:name w:val="KT Program report_Heading 1 Char"/>
    <w:basedOn w:val="Heading1Char"/>
    <w:link w:val="KTProgramreportHeading1"/>
    <w:rsid w:val="00A706B2"/>
    <w:rPr>
      <w:rFonts w:ascii="Arial" w:eastAsiaTheme="majorEastAsia" w:hAnsi="Arial" w:cstheme="majorBidi"/>
      <w:b/>
      <w:bCs/>
      <w:color w:val="224567" w:themeColor="accent1" w:themeShade="BF"/>
      <w:sz w:val="28"/>
      <w:szCs w:val="28"/>
    </w:rPr>
  </w:style>
  <w:style w:type="character" w:customStyle="1" w:styleId="Heading1Char">
    <w:name w:val="Heading 1 Char"/>
    <w:basedOn w:val="DefaultParagraphFont"/>
    <w:link w:val="Heading1"/>
    <w:uiPriority w:val="9"/>
    <w:rsid w:val="00536F35"/>
    <w:rPr>
      <w:rFonts w:asciiTheme="majorHAnsi" w:eastAsiaTheme="majorEastAsia" w:hAnsiTheme="majorHAnsi" w:cstheme="majorBidi"/>
      <w:b/>
      <w:bCs/>
      <w:color w:val="224567" w:themeColor="accent1" w:themeShade="BF"/>
      <w:sz w:val="28"/>
      <w:szCs w:val="28"/>
    </w:rPr>
  </w:style>
  <w:style w:type="paragraph" w:customStyle="1" w:styleId="KTProgramHeading3">
    <w:name w:val="KT Program_Heading 3"/>
    <w:basedOn w:val="Heading2"/>
    <w:link w:val="KTProgramHeading3Char"/>
    <w:rsid w:val="00A706B2"/>
    <w:pPr>
      <w:spacing w:before="120"/>
    </w:pPr>
    <w:rPr>
      <w:rFonts w:ascii="Arial" w:hAnsi="Arial"/>
    </w:rPr>
  </w:style>
  <w:style w:type="paragraph" w:customStyle="1" w:styleId="KTProgramHeading4">
    <w:name w:val="KT Program_Heading 4"/>
    <w:basedOn w:val="Heading3"/>
    <w:link w:val="KTProgramHeading4Char"/>
    <w:rsid w:val="00A706B2"/>
    <w:rPr>
      <w:rFonts w:ascii="Arial" w:hAnsi="Arial"/>
    </w:rPr>
  </w:style>
  <w:style w:type="character" w:customStyle="1" w:styleId="KTProgramHeading3Char">
    <w:name w:val="KT Program_Heading 3 Char"/>
    <w:basedOn w:val="Heading2Char"/>
    <w:link w:val="KTProgramHeading3"/>
    <w:rsid w:val="00A706B2"/>
    <w:rPr>
      <w:rFonts w:ascii="Arial" w:eastAsiaTheme="majorEastAsia" w:hAnsi="Arial" w:cstheme="majorBidi"/>
      <w:b/>
      <w:bCs/>
      <w:color w:val="2E5D8B" w:themeColor="accent1"/>
      <w:sz w:val="26"/>
      <w:szCs w:val="26"/>
    </w:rPr>
  </w:style>
  <w:style w:type="character" w:customStyle="1" w:styleId="KTProgramHeading4Char">
    <w:name w:val="KT Program_Heading 4 Char"/>
    <w:basedOn w:val="Heading3Char"/>
    <w:link w:val="KTProgramHeading4"/>
    <w:rsid w:val="00A706B2"/>
    <w:rPr>
      <w:rFonts w:ascii="Arial" w:eastAsiaTheme="majorEastAsia" w:hAnsi="Arial" w:cstheme="majorBidi"/>
      <w:b/>
      <w:bCs/>
      <w:color w:val="2E5D8B" w:themeColor="accent1"/>
    </w:rPr>
  </w:style>
  <w:style w:type="character" w:customStyle="1" w:styleId="Heading2Char">
    <w:name w:val="Heading 2 Char"/>
    <w:basedOn w:val="DefaultParagraphFont"/>
    <w:link w:val="Heading2"/>
    <w:uiPriority w:val="9"/>
    <w:rsid w:val="004F5410"/>
    <w:rPr>
      <w:rFonts w:asciiTheme="majorHAnsi" w:eastAsiaTheme="majorEastAsia" w:hAnsiTheme="majorHAnsi" w:cstheme="majorBidi"/>
      <w:b/>
      <w:bCs/>
      <w:color w:val="2E5D8B" w:themeColor="accent1"/>
      <w:sz w:val="26"/>
      <w:szCs w:val="26"/>
    </w:rPr>
  </w:style>
  <w:style w:type="character" w:customStyle="1" w:styleId="Heading3Char">
    <w:name w:val="Heading 3 Char"/>
    <w:basedOn w:val="DefaultParagraphFont"/>
    <w:link w:val="Heading3"/>
    <w:uiPriority w:val="9"/>
    <w:rsid w:val="00536F35"/>
    <w:rPr>
      <w:rFonts w:asciiTheme="majorHAnsi" w:eastAsiaTheme="majorEastAsia" w:hAnsiTheme="majorHAnsi" w:cstheme="majorBidi"/>
      <w:b/>
      <w:bCs/>
      <w:color w:val="2E5D8B" w:themeColor="accent1"/>
    </w:rPr>
  </w:style>
  <w:style w:type="table" w:styleId="LightList-Accent1">
    <w:name w:val="Light List Accent 1"/>
    <w:basedOn w:val="TableNormal"/>
    <w:uiPriority w:val="61"/>
    <w:rsid w:val="00836836"/>
    <w:pPr>
      <w:spacing w:after="0" w:line="240" w:lineRule="auto"/>
    </w:pPr>
    <w:tblPr>
      <w:tblStyleRowBandSize w:val="1"/>
      <w:tblStyleColBandSize w:val="1"/>
      <w:tblBorders>
        <w:top w:val="single" w:sz="8" w:space="0" w:color="2E5D8B" w:themeColor="accent1"/>
        <w:left w:val="single" w:sz="8" w:space="0" w:color="2E5D8B" w:themeColor="accent1"/>
        <w:bottom w:val="single" w:sz="8" w:space="0" w:color="2E5D8B" w:themeColor="accent1"/>
        <w:right w:val="single" w:sz="8" w:space="0" w:color="2E5D8B" w:themeColor="accent1"/>
      </w:tblBorders>
    </w:tblPr>
    <w:tblStylePr w:type="firstRow">
      <w:pPr>
        <w:spacing w:before="0" w:after="0" w:line="240" w:lineRule="auto"/>
      </w:pPr>
      <w:rPr>
        <w:b/>
        <w:bCs/>
        <w:color w:val="FFFFFF" w:themeColor="background1"/>
      </w:rPr>
      <w:tblPr/>
      <w:tcPr>
        <w:shd w:val="clear" w:color="auto" w:fill="2E5D8B" w:themeFill="accent1"/>
      </w:tcPr>
    </w:tblStylePr>
    <w:tblStylePr w:type="lastRow">
      <w:pPr>
        <w:spacing w:before="0" w:after="0" w:line="240" w:lineRule="auto"/>
      </w:pPr>
      <w:rPr>
        <w:b/>
        <w:bCs/>
      </w:rPr>
      <w:tblPr/>
      <w:tcPr>
        <w:tcBorders>
          <w:top w:val="double" w:sz="6" w:space="0" w:color="2E5D8B" w:themeColor="accent1"/>
          <w:left w:val="single" w:sz="8" w:space="0" w:color="2E5D8B" w:themeColor="accent1"/>
          <w:bottom w:val="single" w:sz="8" w:space="0" w:color="2E5D8B" w:themeColor="accent1"/>
          <w:right w:val="single" w:sz="8" w:space="0" w:color="2E5D8B" w:themeColor="accent1"/>
        </w:tcBorders>
      </w:tcPr>
    </w:tblStylePr>
    <w:tblStylePr w:type="firstCol">
      <w:rPr>
        <w:b/>
        <w:bCs/>
      </w:rPr>
    </w:tblStylePr>
    <w:tblStylePr w:type="lastCol">
      <w:rPr>
        <w:b/>
        <w:bCs/>
      </w:rPr>
    </w:tblStylePr>
    <w:tblStylePr w:type="band1Vert">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tblStylePr w:type="band1Horz">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style>
  <w:style w:type="character" w:customStyle="1" w:styleId="Heading4Char">
    <w:name w:val="Heading 4 Char"/>
    <w:basedOn w:val="DefaultParagraphFont"/>
    <w:link w:val="Heading4"/>
    <w:uiPriority w:val="9"/>
    <w:rsid w:val="00536F35"/>
    <w:rPr>
      <w:rFonts w:asciiTheme="majorHAnsi" w:eastAsiaTheme="majorEastAsia" w:hAnsiTheme="majorHAnsi" w:cstheme="majorBidi"/>
      <w:b/>
      <w:bCs/>
      <w:i/>
      <w:iCs/>
      <w:color w:val="2E5D8B" w:themeColor="accent1"/>
    </w:rPr>
  </w:style>
  <w:style w:type="character" w:customStyle="1" w:styleId="Heading5Char">
    <w:name w:val="Heading 5 Char"/>
    <w:basedOn w:val="DefaultParagraphFont"/>
    <w:link w:val="Heading5"/>
    <w:uiPriority w:val="9"/>
    <w:rsid w:val="004F5410"/>
    <w:rPr>
      <w:rFonts w:asciiTheme="majorHAnsi" w:eastAsiaTheme="majorEastAsia" w:hAnsiTheme="majorHAnsi" w:cstheme="majorBidi"/>
      <w:b/>
      <w:color w:val="5C5C5C" w:themeColor="text1" w:themeTint="BF"/>
      <w:u w:val="single"/>
    </w:rPr>
  </w:style>
  <w:style w:type="character" w:customStyle="1" w:styleId="Heading6Char">
    <w:name w:val="Heading 6 Char"/>
    <w:basedOn w:val="DefaultParagraphFont"/>
    <w:link w:val="Heading6"/>
    <w:uiPriority w:val="9"/>
    <w:rsid w:val="004F5410"/>
    <w:rPr>
      <w:rFonts w:asciiTheme="majorHAnsi" w:eastAsiaTheme="majorEastAsia" w:hAnsiTheme="majorHAnsi" w:cstheme="majorBidi"/>
      <w:b/>
      <w:i/>
      <w:iCs/>
      <w:color w:val="5C5C5C" w:themeColor="text1" w:themeTint="BF"/>
      <w:u w:val="single"/>
    </w:rPr>
  </w:style>
  <w:style w:type="character" w:customStyle="1" w:styleId="Heading7Char">
    <w:name w:val="Heading 7 Char"/>
    <w:basedOn w:val="DefaultParagraphFont"/>
    <w:link w:val="Heading7"/>
    <w:uiPriority w:val="9"/>
    <w:rsid w:val="00536F35"/>
    <w:rPr>
      <w:rFonts w:asciiTheme="majorHAnsi" w:eastAsiaTheme="majorEastAsia" w:hAnsiTheme="majorHAnsi" w:cstheme="majorBidi"/>
      <w:i/>
      <w:iCs/>
      <w:color w:val="5C5C5C" w:themeColor="text1" w:themeTint="BF"/>
    </w:rPr>
  </w:style>
  <w:style w:type="character" w:customStyle="1" w:styleId="Heading8Char">
    <w:name w:val="Heading 8 Char"/>
    <w:basedOn w:val="DefaultParagraphFont"/>
    <w:link w:val="Heading8"/>
    <w:uiPriority w:val="9"/>
    <w:rsid w:val="00536F35"/>
    <w:rPr>
      <w:rFonts w:asciiTheme="majorHAnsi" w:eastAsiaTheme="majorEastAsia" w:hAnsiTheme="majorHAnsi" w:cstheme="majorBidi"/>
      <w:color w:val="5C5C5C" w:themeColor="text1" w:themeTint="BF"/>
      <w:sz w:val="20"/>
      <w:szCs w:val="20"/>
    </w:rPr>
  </w:style>
  <w:style w:type="character" w:customStyle="1" w:styleId="Heading9Char">
    <w:name w:val="Heading 9 Char"/>
    <w:basedOn w:val="DefaultParagraphFont"/>
    <w:link w:val="Heading9"/>
    <w:uiPriority w:val="9"/>
    <w:rsid w:val="00536F35"/>
    <w:rPr>
      <w:rFonts w:asciiTheme="majorHAnsi" w:eastAsiaTheme="majorEastAsia" w:hAnsiTheme="majorHAnsi" w:cstheme="majorBidi"/>
      <w:i/>
      <w:iCs/>
      <w:color w:val="5C5C5C" w:themeColor="text1" w:themeTint="BF"/>
      <w:sz w:val="20"/>
      <w:szCs w:val="20"/>
    </w:rPr>
  </w:style>
  <w:style w:type="table" w:styleId="MediumGrid3-Accent3">
    <w:name w:val="Medium Grid 3 Accent 3"/>
    <w:basedOn w:val="TableNormal"/>
    <w:uiPriority w:val="69"/>
    <w:rsid w:val="004E66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E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7DB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7DB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BE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BEDF" w:themeFill="accent3" w:themeFillTint="7F"/>
      </w:tcPr>
    </w:tblStylePr>
  </w:style>
  <w:style w:type="table" w:styleId="MediumShading2-Accent1">
    <w:name w:val="Medium Shading 2 Accent 1"/>
    <w:basedOn w:val="TableNormal"/>
    <w:uiPriority w:val="64"/>
    <w:rsid w:val="004E66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5D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5D8B" w:themeFill="accent1"/>
      </w:tcPr>
    </w:tblStylePr>
    <w:tblStylePr w:type="lastCol">
      <w:rPr>
        <w:b/>
        <w:bCs/>
        <w:color w:val="FFFFFF" w:themeColor="background1"/>
      </w:rPr>
      <w:tblPr/>
      <w:tcPr>
        <w:tcBorders>
          <w:left w:val="nil"/>
          <w:right w:val="nil"/>
          <w:insideH w:val="nil"/>
          <w:insideV w:val="nil"/>
        </w:tcBorders>
        <w:shd w:val="clear" w:color="auto" w:fill="2E5D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Light1">
    <w:name w:val="Table Grid Light1"/>
    <w:basedOn w:val="TableNormal"/>
    <w:uiPriority w:val="40"/>
    <w:rsid w:val="00DB4B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66B8D"/>
    <w:rPr>
      <w:sz w:val="16"/>
      <w:szCs w:val="16"/>
    </w:rPr>
  </w:style>
  <w:style w:type="paragraph" w:styleId="CommentText">
    <w:name w:val="annotation text"/>
    <w:basedOn w:val="Normal"/>
    <w:link w:val="CommentTextChar"/>
    <w:uiPriority w:val="99"/>
    <w:semiHidden/>
    <w:unhideWhenUsed/>
    <w:rsid w:val="00866B8D"/>
    <w:pPr>
      <w:spacing w:line="240" w:lineRule="auto"/>
    </w:pPr>
    <w:rPr>
      <w:sz w:val="20"/>
      <w:szCs w:val="20"/>
    </w:rPr>
  </w:style>
  <w:style w:type="character" w:customStyle="1" w:styleId="CommentTextChar">
    <w:name w:val="Comment Text Char"/>
    <w:basedOn w:val="DefaultParagraphFont"/>
    <w:link w:val="CommentText"/>
    <w:uiPriority w:val="99"/>
    <w:semiHidden/>
    <w:rsid w:val="00866B8D"/>
    <w:rPr>
      <w:sz w:val="20"/>
      <w:szCs w:val="20"/>
    </w:rPr>
  </w:style>
  <w:style w:type="paragraph" w:styleId="CommentSubject">
    <w:name w:val="annotation subject"/>
    <w:basedOn w:val="CommentText"/>
    <w:next w:val="CommentText"/>
    <w:link w:val="CommentSubjectChar"/>
    <w:uiPriority w:val="99"/>
    <w:semiHidden/>
    <w:unhideWhenUsed/>
    <w:rsid w:val="00866B8D"/>
    <w:rPr>
      <w:b/>
      <w:bCs/>
    </w:rPr>
  </w:style>
  <w:style w:type="character" w:customStyle="1" w:styleId="CommentSubjectChar">
    <w:name w:val="Comment Subject Char"/>
    <w:basedOn w:val="CommentTextChar"/>
    <w:link w:val="CommentSubject"/>
    <w:uiPriority w:val="99"/>
    <w:semiHidden/>
    <w:rsid w:val="00866B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00938">
      <w:bodyDiv w:val="1"/>
      <w:marLeft w:val="0"/>
      <w:marRight w:val="0"/>
      <w:marTop w:val="0"/>
      <w:marBottom w:val="0"/>
      <w:divBdr>
        <w:top w:val="none" w:sz="0" w:space="0" w:color="auto"/>
        <w:left w:val="none" w:sz="0" w:space="0" w:color="auto"/>
        <w:bottom w:val="none" w:sz="0" w:space="0" w:color="auto"/>
        <w:right w:val="none" w:sz="0" w:space="0" w:color="auto"/>
      </w:divBdr>
    </w:div>
    <w:div w:id="662321498">
      <w:bodyDiv w:val="1"/>
      <w:marLeft w:val="0"/>
      <w:marRight w:val="0"/>
      <w:marTop w:val="0"/>
      <w:marBottom w:val="0"/>
      <w:divBdr>
        <w:top w:val="none" w:sz="0" w:space="0" w:color="auto"/>
        <w:left w:val="none" w:sz="0" w:space="0" w:color="auto"/>
        <w:bottom w:val="none" w:sz="0" w:space="0" w:color="auto"/>
        <w:right w:val="none" w:sz="0" w:space="0" w:color="auto"/>
      </w:divBdr>
    </w:div>
    <w:div w:id="889269486">
      <w:bodyDiv w:val="1"/>
      <w:marLeft w:val="0"/>
      <w:marRight w:val="0"/>
      <w:marTop w:val="0"/>
      <w:marBottom w:val="0"/>
      <w:divBdr>
        <w:top w:val="none" w:sz="0" w:space="0" w:color="auto"/>
        <w:left w:val="none" w:sz="0" w:space="0" w:color="auto"/>
        <w:bottom w:val="none" w:sz="0" w:space="0" w:color="auto"/>
        <w:right w:val="none" w:sz="0" w:space="0" w:color="auto"/>
      </w:divBdr>
    </w:div>
    <w:div w:id="1157309255">
      <w:bodyDiv w:val="1"/>
      <w:marLeft w:val="0"/>
      <w:marRight w:val="0"/>
      <w:marTop w:val="0"/>
      <w:marBottom w:val="0"/>
      <w:divBdr>
        <w:top w:val="none" w:sz="0" w:space="0" w:color="auto"/>
        <w:left w:val="none" w:sz="0" w:space="0" w:color="auto"/>
        <w:bottom w:val="none" w:sz="0" w:space="0" w:color="auto"/>
        <w:right w:val="none" w:sz="0" w:space="0" w:color="auto"/>
      </w:divBdr>
    </w:div>
    <w:div w:id="1519543601">
      <w:bodyDiv w:val="1"/>
      <w:marLeft w:val="0"/>
      <w:marRight w:val="0"/>
      <w:marTop w:val="0"/>
      <w:marBottom w:val="0"/>
      <w:divBdr>
        <w:top w:val="none" w:sz="0" w:space="0" w:color="auto"/>
        <w:left w:val="none" w:sz="0" w:space="0" w:color="auto"/>
        <w:bottom w:val="none" w:sz="0" w:space="0" w:color="auto"/>
        <w:right w:val="none" w:sz="0" w:space="0" w:color="auto"/>
      </w:divBdr>
    </w:div>
    <w:div w:id="2078673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annals.org/aim/fullarticle/2700389/prisma-extension-scoping-reviews-prisma-scr-checklist-explan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57E8047B-B6E0-48DC-AEE4-EC7C77C0C9B4}"/>
      </w:docPartPr>
      <w:docPartBody>
        <w:p w:rsidR="00CC7CE7" w:rsidRDefault="00C33A07">
          <w:r w:rsidRPr="003A2F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A07"/>
    <w:rsid w:val="003A669B"/>
    <w:rsid w:val="00C33A07"/>
    <w:rsid w:val="00CA406A"/>
    <w:rsid w:val="00CC7C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A0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KT Program">
      <a:dk1>
        <a:srgbClr val="262626"/>
      </a:dk1>
      <a:lt1>
        <a:srgbClr val="FFFFFF"/>
      </a:lt1>
      <a:dk2>
        <a:srgbClr val="000000"/>
      </a:dk2>
      <a:lt2>
        <a:srgbClr val="FFFFFF"/>
      </a:lt2>
      <a:accent1>
        <a:srgbClr val="2E5D8B"/>
      </a:accent1>
      <a:accent2>
        <a:srgbClr val="8BB93F"/>
      </a:accent2>
      <a:accent3>
        <a:srgbClr val="3E7DBC"/>
      </a:accent3>
      <a:accent4>
        <a:srgbClr val="421C52"/>
      </a:accent4>
      <a:accent5>
        <a:srgbClr val="91A3B0"/>
      </a:accent5>
      <a:accent6>
        <a:srgbClr val="FF8C00"/>
      </a:accent6>
      <a:hlink>
        <a:srgbClr val="2E5D8B"/>
      </a:hlink>
      <a:folHlink>
        <a:srgbClr val="7F7F7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dd86614-e075-45fd-ad75-7be4b83b486d">E7YEJEDTSY7N-616-142</_dlc_DocId>
    <_dlc_DocIdUrl xmlns="ddd86614-e075-45fd-ad75-7be4b83b486d">
      <Url>https://goto.oahpp.ca/areas/ricn/teamsite/Implementation_Science_Knowledge_Translation/_layouts/DocIdRedir.aspx?ID=E7YEJEDTSY7N-616-142</Url>
      <Description>E7YEJEDTSY7N-616-142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C502226ABD20E419776EC59F13549DD" ma:contentTypeVersion="4" ma:contentTypeDescription="Create a new document." ma:contentTypeScope="" ma:versionID="6889fd06cac4880bbace2dbc8d93587f">
  <xsd:schema xmlns:xsd="http://www.w3.org/2001/XMLSchema" xmlns:xs="http://www.w3.org/2001/XMLSchema" xmlns:p="http://schemas.microsoft.com/office/2006/metadata/properties" xmlns:ns2="ddd86614-e075-45fd-ad75-7be4b83b486d" targetNamespace="http://schemas.microsoft.com/office/2006/metadata/properties" ma:root="true" ma:fieldsID="0d5952d3730e44bb7b599fd25b7a60a4" ns2:_="">
    <xsd:import namespace="ddd86614-e075-45fd-ad75-7be4b83b48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86614-e075-45fd-ad75-7be4b83b48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78C9F1-F9EC-4C7A-AD57-4FE74BECF1CB}">
  <ds:schemaRefs>
    <ds:schemaRef ds:uri="http://schemas.openxmlformats.org/officeDocument/2006/bibliography"/>
  </ds:schemaRefs>
</ds:datastoreItem>
</file>

<file path=customXml/itemProps2.xml><?xml version="1.0" encoding="utf-8"?>
<ds:datastoreItem xmlns:ds="http://schemas.openxmlformats.org/officeDocument/2006/customXml" ds:itemID="{2690EBB6-9E48-419F-B2B9-D05E3D04DA46}">
  <ds:schemaRefs>
    <ds:schemaRef ds:uri="http://schemas.microsoft.com/sharepoint/events"/>
  </ds:schemaRefs>
</ds:datastoreItem>
</file>

<file path=customXml/itemProps3.xml><?xml version="1.0" encoding="utf-8"?>
<ds:datastoreItem xmlns:ds="http://schemas.openxmlformats.org/officeDocument/2006/customXml" ds:itemID="{6EE38350-9134-45CE-9A81-881B472B5096}">
  <ds:schemaRefs>
    <ds:schemaRef ds:uri="http://schemas.microsoft.com/office/2006/metadata/properties"/>
    <ds:schemaRef ds:uri="http://schemas.microsoft.com/office/infopath/2007/PartnerControls"/>
    <ds:schemaRef ds:uri="ddd86614-e075-45fd-ad75-7be4b83b486d"/>
  </ds:schemaRefs>
</ds:datastoreItem>
</file>

<file path=customXml/itemProps4.xml><?xml version="1.0" encoding="utf-8"?>
<ds:datastoreItem xmlns:ds="http://schemas.openxmlformats.org/officeDocument/2006/customXml" ds:itemID="{8E05EF34-00C3-445C-85DA-F1DB0117F497}">
  <ds:schemaRefs>
    <ds:schemaRef ds:uri="http://schemas.microsoft.com/sharepoint/v3/contenttype/forms"/>
  </ds:schemaRefs>
</ds:datastoreItem>
</file>

<file path=customXml/itemProps5.xml><?xml version="1.0" encoding="utf-8"?>
<ds:datastoreItem xmlns:ds="http://schemas.openxmlformats.org/officeDocument/2006/customXml" ds:itemID="{10721A11-0898-4E01-9D8A-3EB7DCBF4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86614-e075-45fd-ad75-7be4b83b4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 Michael's</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Fatiah De Matas</dc:creator>
  <cp:keywords/>
  <dc:description/>
  <cp:lastModifiedBy>Ketty Lubeya</cp:lastModifiedBy>
  <cp:revision>2</cp:revision>
  <cp:lastPrinted>2018-11-16T17:06:00Z</cp:lastPrinted>
  <dcterms:created xsi:type="dcterms:W3CDTF">2022-04-09T18:07:00Z</dcterms:created>
  <dcterms:modified xsi:type="dcterms:W3CDTF">2022-04-09T18:07:00Z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0x0101005C502226ABD20E419776EC59F13549DD</vt:lpwstr>
  </property>
  <property fmtid="{D5CDD505-2E9C-101B-9397-08002B2CF9AE}" pid="3" name="_dlc_DocIdItemGuid">
    <vt:lpwstr>32e73ba2-288c-46b3-8ad6-8d45118d5139</vt:lpwstr>
  </property>
</Properties>
</file>