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38" w:type="dxa"/>
        <w:tblInd w:w="-2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0"/>
        <w:gridCol w:w="1620"/>
        <w:gridCol w:w="1260"/>
        <w:gridCol w:w="6191"/>
        <w:gridCol w:w="981"/>
        <w:gridCol w:w="1686"/>
        <w:gridCol w:w="90"/>
      </w:tblGrid>
      <w:tr w:rsidR="00EE3671" w:rsidRPr="008B512A" w14:paraId="2966546C" w14:textId="77777777" w:rsidTr="0097290B">
        <w:trPr>
          <w:gridAfter w:val="1"/>
          <w:wAfter w:w="90" w:type="dxa"/>
          <w:trHeight w:val="258"/>
        </w:trPr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DC22F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  <w:r w:rsidRPr="006519F7">
              <w:rPr>
                <w:b/>
                <w:bCs/>
              </w:rPr>
              <w:t>Complication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1F7E3B" w14:textId="77777777" w:rsidR="00EE3671" w:rsidRDefault="00EE3671" w:rsidP="00C843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A929E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Best Model</w:t>
            </w:r>
          </w:p>
        </w:tc>
        <w:tc>
          <w:tcPr>
            <w:tcW w:w="6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7BAE6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Best Hyperparameters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9DB00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379DA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</w:p>
        </w:tc>
      </w:tr>
      <w:tr w:rsidR="00EE3671" w:rsidRPr="008B512A" w14:paraId="607738CF" w14:textId="77777777" w:rsidTr="0097290B">
        <w:trPr>
          <w:trHeight w:val="1698"/>
        </w:trPr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17DDD" w14:textId="77777777" w:rsidR="00EE3671" w:rsidRDefault="00EE3671" w:rsidP="00C84373">
            <w:pPr>
              <w:pStyle w:val="NoSpacing"/>
              <w:rPr>
                <w:b/>
                <w:bCs/>
              </w:rPr>
            </w:pPr>
            <w:r w:rsidRPr="006519F7">
              <w:rPr>
                <w:b/>
                <w:bCs/>
              </w:rPr>
              <w:t>Nephropathy</w:t>
            </w:r>
          </w:p>
          <w:p w14:paraId="7B065DD3" w14:textId="0F29DEE9" w:rsidR="00EE3671" w:rsidRDefault="00EE3671" w:rsidP="00C84373">
            <w:pPr>
              <w:pStyle w:val="NoSpacing"/>
            </w:pPr>
          </w:p>
          <w:p w14:paraId="54593821" w14:textId="77777777" w:rsidR="0097290B" w:rsidRDefault="0097290B" w:rsidP="00C84373">
            <w:pPr>
              <w:pStyle w:val="NoSpacing"/>
            </w:pPr>
          </w:p>
          <w:p w14:paraId="3E4A5FFD" w14:textId="77777777" w:rsidR="00EE3671" w:rsidRDefault="00EE3671" w:rsidP="00C84373">
            <w:pPr>
              <w:pStyle w:val="NoSpacing"/>
            </w:pPr>
          </w:p>
          <w:p w14:paraId="46513BF6" w14:textId="77777777" w:rsidR="00EE3671" w:rsidRPr="00101EE9" w:rsidRDefault="00EE3671" w:rsidP="00C84373">
            <w:pPr>
              <w:pStyle w:val="NoSpacing"/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76180C" w14:textId="77777777" w:rsidR="00EE3671" w:rsidRDefault="00EE3671" w:rsidP="00C84373">
            <w:pPr>
              <w:pStyle w:val="NoSpacing"/>
            </w:pPr>
            <w:r>
              <w:t>Phenotypes</w:t>
            </w:r>
          </w:p>
          <w:p w14:paraId="7954BDB4" w14:textId="77777777" w:rsidR="0097290B" w:rsidRDefault="0097290B" w:rsidP="00C84373">
            <w:pPr>
              <w:pStyle w:val="NoSpacing"/>
            </w:pPr>
          </w:p>
          <w:p w14:paraId="0E85495F" w14:textId="7DCB3F9F" w:rsidR="00EE3671" w:rsidRDefault="00EE3671" w:rsidP="00C84373">
            <w:pPr>
              <w:pStyle w:val="NoSpacing"/>
            </w:pPr>
            <w:r>
              <w:t>Demographics</w:t>
            </w:r>
          </w:p>
          <w:p w14:paraId="2A5C8027" w14:textId="77777777" w:rsidR="00EE3671" w:rsidRDefault="00EE3671" w:rsidP="00C84373">
            <w:pPr>
              <w:pStyle w:val="NoSpacing"/>
            </w:pPr>
            <w:r>
              <w:t>Vitals</w:t>
            </w:r>
          </w:p>
          <w:p w14:paraId="39AD2C50" w14:textId="77777777" w:rsidR="00EE3671" w:rsidRDefault="00EE3671" w:rsidP="00C84373">
            <w:pPr>
              <w:pStyle w:val="NoSpacing"/>
            </w:pPr>
            <w:r>
              <w:t>Social</w:t>
            </w:r>
          </w:p>
          <w:p w14:paraId="5C79AF85" w14:textId="77777777" w:rsidR="0097290B" w:rsidRDefault="0097290B" w:rsidP="00C84373">
            <w:pPr>
              <w:pStyle w:val="NoSpacing"/>
            </w:pPr>
          </w:p>
          <w:p w14:paraId="4389D23A" w14:textId="0C9F75DF" w:rsidR="00EE3671" w:rsidRDefault="00EE3671" w:rsidP="00C84373">
            <w:pPr>
              <w:pStyle w:val="NoSpacing"/>
            </w:pPr>
            <w:r>
              <w:t>Labs</w:t>
            </w:r>
          </w:p>
          <w:p w14:paraId="1952DAC2" w14:textId="77777777" w:rsidR="00EE3671" w:rsidRDefault="00EE3671" w:rsidP="00C84373">
            <w:pPr>
              <w:pStyle w:val="NoSpacing"/>
            </w:pPr>
            <w:r>
              <w:t>All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EF63B" w14:textId="77777777" w:rsidR="00EE3671" w:rsidRDefault="00EE3671" w:rsidP="00C84373">
            <w:pPr>
              <w:pStyle w:val="NoSpacing"/>
            </w:pPr>
            <w:r>
              <w:t>ET</w:t>
            </w:r>
          </w:p>
          <w:p w14:paraId="3E79A9EA" w14:textId="77777777" w:rsidR="0097290B" w:rsidRDefault="0097290B" w:rsidP="00C84373">
            <w:pPr>
              <w:pStyle w:val="NoSpacing"/>
            </w:pPr>
          </w:p>
          <w:p w14:paraId="5F590049" w14:textId="42FEA7D7" w:rsidR="00EE3671" w:rsidRDefault="00EE3671" w:rsidP="00C84373">
            <w:pPr>
              <w:pStyle w:val="NoSpacing"/>
            </w:pPr>
            <w:r>
              <w:t>AdaBoost</w:t>
            </w:r>
          </w:p>
          <w:p w14:paraId="746CDBF7" w14:textId="77777777" w:rsidR="00EE3671" w:rsidRDefault="00EE3671" w:rsidP="00C84373">
            <w:pPr>
              <w:pStyle w:val="NoSpacing"/>
            </w:pPr>
            <w:r>
              <w:t>RF</w:t>
            </w:r>
          </w:p>
          <w:p w14:paraId="0F3F7EB5" w14:textId="77777777" w:rsidR="00EE3671" w:rsidRDefault="00EE3671" w:rsidP="00C84373">
            <w:pPr>
              <w:pStyle w:val="NoSpacing"/>
            </w:pPr>
            <w:r>
              <w:t>ET</w:t>
            </w:r>
          </w:p>
          <w:p w14:paraId="07135B3A" w14:textId="77777777" w:rsidR="0097290B" w:rsidRDefault="0097290B" w:rsidP="00C84373">
            <w:pPr>
              <w:pStyle w:val="NoSpacing"/>
            </w:pPr>
          </w:p>
          <w:p w14:paraId="11EC8F7E" w14:textId="37FD2F7B" w:rsidR="00EE3671" w:rsidRDefault="00EE3671" w:rsidP="00C84373">
            <w:pPr>
              <w:pStyle w:val="NoSpacing"/>
            </w:pPr>
            <w:r>
              <w:t>RF</w:t>
            </w:r>
          </w:p>
          <w:p w14:paraId="3B498EEB" w14:textId="77777777" w:rsidR="00EE3671" w:rsidRPr="008B512A" w:rsidRDefault="00EE3671" w:rsidP="00C84373">
            <w:pPr>
              <w:pStyle w:val="NoSpacing"/>
            </w:pPr>
            <w:r>
              <w:t>RF</w:t>
            </w:r>
          </w:p>
        </w:tc>
        <w:tc>
          <w:tcPr>
            <w:tcW w:w="8948" w:type="dxa"/>
            <w:gridSpan w:val="4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6885E" w14:textId="77777777" w:rsidR="0097290B" w:rsidRDefault="00EE3671" w:rsidP="00C84373">
            <w:pPr>
              <w:pStyle w:val="NoSpacing"/>
            </w:pPr>
            <w:r w:rsidRPr="00F11A8B">
              <w:t xml:space="preserve">bootstrap=True, </w:t>
            </w:r>
            <w:proofErr w:type="spellStart"/>
            <w:r w:rsidRPr="00F11A8B">
              <w:t>max_depth</w:t>
            </w:r>
            <w:proofErr w:type="spellEnd"/>
            <w:r w:rsidRPr="00F11A8B">
              <w:t xml:space="preserve">=100.0, </w:t>
            </w:r>
            <w:proofErr w:type="spellStart"/>
            <w:r w:rsidRPr="00F11A8B">
              <w:t>min_samples_leaf</w:t>
            </w:r>
            <w:proofErr w:type="spellEnd"/>
            <w:r w:rsidRPr="00F11A8B">
              <w:t xml:space="preserve">=2, </w:t>
            </w:r>
            <w:proofErr w:type="spellStart"/>
            <w:r w:rsidRPr="00F11A8B">
              <w:t>min_samples_split</w:t>
            </w:r>
            <w:proofErr w:type="spellEnd"/>
            <w:r w:rsidRPr="00F11A8B">
              <w:t xml:space="preserve">=10, </w:t>
            </w:r>
          </w:p>
          <w:p w14:paraId="0FFCA56A" w14:textId="04EF9EAA" w:rsidR="00EE3671" w:rsidRPr="00F11A8B" w:rsidRDefault="00EE3671" w:rsidP="00C84373">
            <w:pPr>
              <w:pStyle w:val="NoSpacing"/>
            </w:pPr>
            <w:proofErr w:type="spellStart"/>
            <w:r w:rsidRPr="00F11A8B">
              <w:t>n_estimators</w:t>
            </w:r>
            <w:proofErr w:type="spellEnd"/>
            <w:r w:rsidRPr="00F11A8B">
              <w:t>=1000</w:t>
            </w:r>
          </w:p>
          <w:p w14:paraId="6A629764" w14:textId="5C78426F" w:rsidR="00EE3671" w:rsidRPr="00F11A8B" w:rsidRDefault="00EE3671" w:rsidP="00C84373">
            <w:pPr>
              <w:pStyle w:val="NoSpacing"/>
            </w:pPr>
            <w:proofErr w:type="spellStart"/>
            <w:r w:rsidRPr="00F11A8B">
              <w:t>learning_rate</w:t>
            </w:r>
            <w:proofErr w:type="spellEnd"/>
            <w:r w:rsidRPr="00F11A8B">
              <w:t>=0.45</w:t>
            </w:r>
          </w:p>
          <w:p w14:paraId="6356C6E5" w14:textId="77777777" w:rsidR="00EE3671" w:rsidRPr="00F11A8B" w:rsidRDefault="00EE3671" w:rsidP="00C84373">
            <w:pPr>
              <w:pStyle w:val="NoSpacing"/>
            </w:pPr>
            <w:proofErr w:type="spellStart"/>
            <w:r w:rsidRPr="00F11A8B">
              <w:t>max_depth</w:t>
            </w:r>
            <w:proofErr w:type="spellEnd"/>
            <w:r w:rsidRPr="00F11A8B">
              <w:t xml:space="preserve">=45.0, </w:t>
            </w:r>
            <w:proofErr w:type="spellStart"/>
            <w:r w:rsidRPr="00F11A8B">
              <w:t>min_samples_leaf</w:t>
            </w:r>
            <w:proofErr w:type="spellEnd"/>
            <w:r w:rsidRPr="00F11A8B">
              <w:t xml:space="preserve">=150, </w:t>
            </w:r>
            <w:proofErr w:type="spellStart"/>
            <w:r w:rsidRPr="00F11A8B">
              <w:t>min_samples_split</w:t>
            </w:r>
            <w:proofErr w:type="spellEnd"/>
            <w:r w:rsidRPr="00F11A8B">
              <w:t xml:space="preserve">=80, </w:t>
            </w:r>
            <w:proofErr w:type="spellStart"/>
            <w:r w:rsidRPr="00F11A8B">
              <w:t>n_estimators</w:t>
            </w:r>
            <w:proofErr w:type="spellEnd"/>
            <w:r w:rsidRPr="00F11A8B">
              <w:t>=50</w:t>
            </w:r>
          </w:p>
          <w:p w14:paraId="09485BFA" w14:textId="77777777" w:rsidR="0097290B" w:rsidRDefault="00EE3671" w:rsidP="00C84373">
            <w:pPr>
              <w:pStyle w:val="NoSpacing"/>
            </w:pPr>
            <w:r w:rsidRPr="00F11A8B">
              <w:t xml:space="preserve">bootstrap=True, </w:t>
            </w:r>
            <w:proofErr w:type="spellStart"/>
            <w:r w:rsidRPr="00F11A8B">
              <w:t>max_depth</w:t>
            </w:r>
            <w:proofErr w:type="spellEnd"/>
            <w:r w:rsidRPr="00F11A8B">
              <w:t xml:space="preserve">=70.0, </w:t>
            </w:r>
            <w:proofErr w:type="spellStart"/>
            <w:r w:rsidRPr="00F11A8B">
              <w:t>min_samples_leaf</w:t>
            </w:r>
            <w:proofErr w:type="spellEnd"/>
            <w:r w:rsidRPr="00F11A8B">
              <w:t xml:space="preserve">=10, </w:t>
            </w:r>
            <w:proofErr w:type="spellStart"/>
            <w:r w:rsidRPr="00F11A8B">
              <w:t>min_samples_split</w:t>
            </w:r>
            <w:proofErr w:type="spellEnd"/>
            <w:r w:rsidRPr="00F11A8B">
              <w:t xml:space="preserve">=450, </w:t>
            </w:r>
          </w:p>
          <w:p w14:paraId="13192ACB" w14:textId="3E923001" w:rsidR="00EE3671" w:rsidRPr="00F11A8B" w:rsidRDefault="00EE3671" w:rsidP="00C84373">
            <w:pPr>
              <w:pStyle w:val="NoSpacing"/>
            </w:pPr>
            <w:proofErr w:type="spellStart"/>
            <w:r w:rsidRPr="00F11A8B">
              <w:t>n_estimators</w:t>
            </w:r>
            <w:proofErr w:type="spellEnd"/>
            <w:r w:rsidRPr="00F11A8B">
              <w:t>=10</w:t>
            </w:r>
          </w:p>
          <w:p w14:paraId="478B5AED" w14:textId="77777777" w:rsidR="00EE3671" w:rsidRPr="00F11A8B" w:rsidRDefault="00EE3671" w:rsidP="00C84373">
            <w:pPr>
              <w:pStyle w:val="NoSpacing"/>
            </w:pPr>
            <w:proofErr w:type="spellStart"/>
            <w:r w:rsidRPr="00F11A8B">
              <w:t>max_depth</w:t>
            </w:r>
            <w:proofErr w:type="spellEnd"/>
            <w:r w:rsidRPr="00F11A8B">
              <w:t xml:space="preserve">=40.0, </w:t>
            </w:r>
            <w:proofErr w:type="spellStart"/>
            <w:r w:rsidRPr="00F11A8B">
              <w:t>max_features</w:t>
            </w:r>
            <w:proofErr w:type="spellEnd"/>
            <w:r w:rsidRPr="00F11A8B">
              <w:t xml:space="preserve">='log2', </w:t>
            </w:r>
            <w:proofErr w:type="spellStart"/>
            <w:r w:rsidRPr="00F11A8B">
              <w:t>min_</w:t>
            </w:r>
            <w:proofErr w:type="gramStart"/>
            <w:r w:rsidRPr="00F11A8B">
              <w:t>samp;es</w:t>
            </w:r>
            <w:proofErr w:type="gramEnd"/>
            <w:r w:rsidRPr="00F11A8B">
              <w:t>_leaf</w:t>
            </w:r>
            <w:proofErr w:type="spellEnd"/>
            <w:r w:rsidRPr="00F11A8B">
              <w:t xml:space="preserve">=10, </w:t>
            </w:r>
            <w:proofErr w:type="spellStart"/>
            <w:r w:rsidRPr="00F11A8B">
              <w:t>n_estimators</w:t>
            </w:r>
            <w:proofErr w:type="spellEnd"/>
            <w:r w:rsidRPr="00F11A8B">
              <w:t>=500</w:t>
            </w:r>
          </w:p>
          <w:p w14:paraId="5A31939E" w14:textId="77777777" w:rsidR="0097290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B">
              <w:rPr>
                <w:rFonts w:ascii="Times New Roman" w:hAnsi="Times New Roman" w:cs="Times New Roman"/>
                <w:sz w:val="24"/>
                <w:szCs w:val="24"/>
              </w:rPr>
              <w:t xml:space="preserve">bootstrap=False, </w:t>
            </w:r>
            <w:proofErr w:type="spellStart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 xml:space="preserve">=95.0, </w:t>
            </w:r>
            <w:proofErr w:type="spellStart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>max_features</w:t>
            </w:r>
            <w:proofErr w:type="spellEnd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 xml:space="preserve"> ='sqrt', </w:t>
            </w:r>
            <w:proofErr w:type="spellStart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>min_samples_leaf</w:t>
            </w:r>
            <w:proofErr w:type="spellEnd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 xml:space="preserve">=2, </w:t>
            </w:r>
          </w:p>
          <w:p w14:paraId="482C243E" w14:textId="434F7468" w:rsidR="00EE3671" w:rsidRPr="00F11A8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  <w:r w:rsidRPr="00F11A8B">
              <w:rPr>
                <w:rFonts w:ascii="Times New Roman" w:hAnsi="Times New Roman" w:cs="Times New Roman"/>
                <w:sz w:val="24"/>
                <w:szCs w:val="24"/>
              </w:rPr>
              <w:t>=2000</w:t>
            </w:r>
          </w:p>
        </w:tc>
      </w:tr>
      <w:tr w:rsidR="00EE3671" w:rsidRPr="008B512A" w14:paraId="0E643012" w14:textId="77777777" w:rsidTr="0097290B">
        <w:trPr>
          <w:trHeight w:val="266"/>
        </w:trPr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B58AE" w14:textId="77777777" w:rsidR="00EE3671" w:rsidRDefault="00EE3671" w:rsidP="00C84373">
            <w:pPr>
              <w:pStyle w:val="NoSpacing"/>
              <w:rPr>
                <w:b/>
                <w:bCs/>
              </w:rPr>
            </w:pPr>
            <w:r w:rsidRPr="006519F7">
              <w:rPr>
                <w:b/>
                <w:bCs/>
              </w:rPr>
              <w:t>Neuropathy</w:t>
            </w:r>
          </w:p>
          <w:p w14:paraId="0C15F23E" w14:textId="77777777" w:rsidR="00EE3671" w:rsidRDefault="00EE3671" w:rsidP="00C84373">
            <w:pPr>
              <w:pStyle w:val="NoSpacing"/>
              <w:rPr>
                <w:b/>
                <w:bCs/>
              </w:rPr>
            </w:pPr>
          </w:p>
          <w:p w14:paraId="40FADEA2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33BC9D6" w14:textId="77777777" w:rsidR="00EE3671" w:rsidRDefault="00EE3671" w:rsidP="00C84373">
            <w:pPr>
              <w:pStyle w:val="NoSpacing"/>
            </w:pPr>
            <w:r>
              <w:t xml:space="preserve">Phenotypes </w:t>
            </w:r>
          </w:p>
          <w:p w14:paraId="49F0579E" w14:textId="77777777" w:rsidR="0097290B" w:rsidRDefault="0097290B" w:rsidP="00C84373">
            <w:pPr>
              <w:pStyle w:val="NoSpacing"/>
            </w:pPr>
          </w:p>
          <w:p w14:paraId="57BB008A" w14:textId="4B9C658B" w:rsidR="00EE3671" w:rsidRDefault="00EE3671" w:rsidP="00C84373">
            <w:pPr>
              <w:pStyle w:val="NoSpacing"/>
            </w:pPr>
            <w:r>
              <w:t>Demographics</w:t>
            </w:r>
          </w:p>
          <w:p w14:paraId="3C109A41" w14:textId="77777777" w:rsidR="00EE3671" w:rsidRDefault="00EE3671" w:rsidP="00C84373">
            <w:pPr>
              <w:pStyle w:val="NoSpacing"/>
            </w:pPr>
            <w:r>
              <w:t>Vitals</w:t>
            </w:r>
          </w:p>
          <w:p w14:paraId="63FA8D92" w14:textId="77777777" w:rsidR="00EE3671" w:rsidRDefault="00EE3671" w:rsidP="00C84373">
            <w:pPr>
              <w:pStyle w:val="NoSpacing"/>
            </w:pPr>
            <w:r>
              <w:t>Social</w:t>
            </w:r>
          </w:p>
          <w:p w14:paraId="002CD457" w14:textId="77777777" w:rsidR="0097290B" w:rsidRDefault="0097290B" w:rsidP="00C84373">
            <w:pPr>
              <w:pStyle w:val="NoSpacing"/>
            </w:pPr>
          </w:p>
          <w:p w14:paraId="1E1611B4" w14:textId="55C4F661" w:rsidR="00EE3671" w:rsidRDefault="00EE3671" w:rsidP="00C84373">
            <w:pPr>
              <w:pStyle w:val="NoSpacing"/>
            </w:pPr>
            <w:r>
              <w:t>Labs</w:t>
            </w:r>
          </w:p>
          <w:p w14:paraId="4FB1DCF0" w14:textId="77777777" w:rsidR="00EE3671" w:rsidRDefault="00EE3671" w:rsidP="00C84373">
            <w:pPr>
              <w:pStyle w:val="NoSpacing"/>
            </w:pPr>
            <w:r>
              <w:t>All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5C604" w14:textId="77777777" w:rsidR="00EE3671" w:rsidRDefault="00EE3671" w:rsidP="00C84373">
            <w:pPr>
              <w:pStyle w:val="NoSpacing"/>
            </w:pPr>
            <w:r>
              <w:t>RF</w:t>
            </w:r>
          </w:p>
          <w:p w14:paraId="4AC74AA9" w14:textId="77777777" w:rsidR="0097290B" w:rsidRDefault="0097290B" w:rsidP="00C84373">
            <w:pPr>
              <w:pStyle w:val="NoSpacing"/>
            </w:pPr>
          </w:p>
          <w:p w14:paraId="423A77B2" w14:textId="245E253D" w:rsidR="00EE3671" w:rsidRDefault="00EE3671" w:rsidP="00C84373">
            <w:pPr>
              <w:pStyle w:val="NoSpacing"/>
            </w:pPr>
            <w:r>
              <w:t>AdaBoost</w:t>
            </w:r>
          </w:p>
          <w:p w14:paraId="580EC566" w14:textId="77777777" w:rsidR="00EE3671" w:rsidRDefault="00EE3671" w:rsidP="00C84373">
            <w:pPr>
              <w:pStyle w:val="NoSpacing"/>
            </w:pPr>
            <w:r>
              <w:t>AdaBoost</w:t>
            </w:r>
          </w:p>
          <w:p w14:paraId="49B7BCCF" w14:textId="77777777" w:rsidR="00EE3671" w:rsidRDefault="00EE3671" w:rsidP="00C84373">
            <w:pPr>
              <w:pStyle w:val="NoSpacing"/>
            </w:pPr>
            <w:r>
              <w:t>ET</w:t>
            </w:r>
          </w:p>
          <w:p w14:paraId="2A20377B" w14:textId="77777777" w:rsidR="0097290B" w:rsidRDefault="0097290B" w:rsidP="00C84373">
            <w:pPr>
              <w:pStyle w:val="NoSpacing"/>
            </w:pPr>
          </w:p>
          <w:p w14:paraId="28D33A7A" w14:textId="52DAACB3" w:rsidR="00EE3671" w:rsidRDefault="00EE3671" w:rsidP="00C84373">
            <w:pPr>
              <w:pStyle w:val="NoSpacing"/>
            </w:pPr>
            <w:r>
              <w:t>RF</w:t>
            </w:r>
          </w:p>
          <w:p w14:paraId="4A7715AA" w14:textId="77777777" w:rsidR="00EE3671" w:rsidRPr="008B512A" w:rsidRDefault="00EE3671" w:rsidP="00C84373">
            <w:pPr>
              <w:pStyle w:val="NoSpacing"/>
            </w:pPr>
            <w:r>
              <w:t>RF</w:t>
            </w:r>
          </w:p>
        </w:tc>
        <w:tc>
          <w:tcPr>
            <w:tcW w:w="8948" w:type="dxa"/>
            <w:gridSpan w:val="4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6E7BC" w14:textId="77777777" w:rsidR="0097290B" w:rsidRDefault="00EE3671" w:rsidP="00C84373">
            <w:pPr>
              <w:pStyle w:val="NoSpacing"/>
            </w:pPr>
            <w:proofErr w:type="spellStart"/>
            <w:r w:rsidRPr="005F1127">
              <w:t>max_depth</w:t>
            </w:r>
            <w:proofErr w:type="spellEnd"/>
            <w:r w:rsidRPr="005F1127">
              <w:t xml:space="preserve">=90.0, </w:t>
            </w:r>
            <w:proofErr w:type="spellStart"/>
            <w:r w:rsidRPr="005F1127">
              <w:t>max_features</w:t>
            </w:r>
            <w:proofErr w:type="spellEnd"/>
            <w:r w:rsidRPr="005F1127">
              <w:t xml:space="preserve">='sqrt', </w:t>
            </w:r>
            <w:proofErr w:type="spellStart"/>
            <w:r w:rsidRPr="005F1127">
              <w:t>min_samples_leaf</w:t>
            </w:r>
            <w:proofErr w:type="spellEnd"/>
            <w:r w:rsidRPr="005F1127">
              <w:t xml:space="preserve">=2, </w:t>
            </w:r>
            <w:proofErr w:type="spellStart"/>
            <w:r w:rsidRPr="005F1127">
              <w:t>min_samples_split</w:t>
            </w:r>
            <w:proofErr w:type="spellEnd"/>
            <w:r w:rsidRPr="005F1127">
              <w:t xml:space="preserve">=100, </w:t>
            </w:r>
          </w:p>
          <w:p w14:paraId="5586EF33" w14:textId="58367442" w:rsidR="00EE3671" w:rsidRPr="005F1127" w:rsidRDefault="00EE3671" w:rsidP="00C84373">
            <w:pPr>
              <w:pStyle w:val="NoSpacing"/>
            </w:pPr>
            <w:proofErr w:type="spellStart"/>
            <w:r>
              <w:t>n</w:t>
            </w:r>
            <w:r w:rsidRPr="005F1127">
              <w:t>_estimators</w:t>
            </w:r>
            <w:proofErr w:type="spellEnd"/>
            <w:r w:rsidRPr="005F1127">
              <w:t>=250</w:t>
            </w:r>
          </w:p>
          <w:p w14:paraId="34936C91" w14:textId="5A880365" w:rsidR="00EE3671" w:rsidRDefault="00EE3671" w:rsidP="00C84373">
            <w:pPr>
              <w:pStyle w:val="NoSpacing"/>
            </w:pPr>
            <w:proofErr w:type="spellStart"/>
            <w:r>
              <w:t>learning_rate</w:t>
            </w:r>
            <w:proofErr w:type="spellEnd"/>
            <w:r>
              <w:t>=0.6</w:t>
            </w:r>
          </w:p>
          <w:p w14:paraId="16B8C5E1" w14:textId="77777777" w:rsidR="00EE3671" w:rsidRDefault="00EE3671" w:rsidP="00C84373">
            <w:pPr>
              <w:pStyle w:val="NoSpacing"/>
            </w:pPr>
            <w:proofErr w:type="spellStart"/>
            <w:r>
              <w:t>learning_rate</w:t>
            </w:r>
            <w:proofErr w:type="spellEnd"/>
            <w:r>
              <w:t xml:space="preserve">=0.55, </w:t>
            </w:r>
            <w:proofErr w:type="spellStart"/>
            <w:r>
              <w:t>n_estimators</w:t>
            </w:r>
            <w:proofErr w:type="spellEnd"/>
            <w:r>
              <w:t>=10</w:t>
            </w:r>
          </w:p>
          <w:p w14:paraId="7CAD1906" w14:textId="77777777" w:rsidR="0097290B" w:rsidRDefault="00EE3671" w:rsidP="00C84373">
            <w:pPr>
              <w:pStyle w:val="NoSpacing"/>
            </w:pPr>
            <w:proofErr w:type="spellStart"/>
            <w:r w:rsidRPr="006542D6">
              <w:t>max_depth</w:t>
            </w:r>
            <w:proofErr w:type="spellEnd"/>
            <w:r w:rsidRPr="006542D6">
              <w:t xml:space="preserve">=5.0, </w:t>
            </w:r>
            <w:proofErr w:type="spellStart"/>
            <w:r w:rsidRPr="006542D6">
              <w:t>max_features</w:t>
            </w:r>
            <w:proofErr w:type="spellEnd"/>
            <w:r w:rsidRPr="006542D6">
              <w:t xml:space="preserve">='log2', </w:t>
            </w:r>
            <w:proofErr w:type="spellStart"/>
            <w:r w:rsidRPr="006542D6">
              <w:t>min_samples_leaf</w:t>
            </w:r>
            <w:proofErr w:type="spellEnd"/>
            <w:r w:rsidRPr="006542D6">
              <w:t xml:space="preserve">=2, </w:t>
            </w:r>
            <w:proofErr w:type="spellStart"/>
            <w:r w:rsidRPr="006542D6">
              <w:t>min_samples_split</w:t>
            </w:r>
            <w:proofErr w:type="spellEnd"/>
            <w:r w:rsidRPr="006542D6">
              <w:t xml:space="preserve">=500, </w:t>
            </w:r>
          </w:p>
          <w:p w14:paraId="498BFBFD" w14:textId="30FD337D" w:rsidR="00EE3671" w:rsidRPr="006542D6" w:rsidRDefault="00EE3671" w:rsidP="00C84373">
            <w:pPr>
              <w:pStyle w:val="NoSpacing"/>
            </w:pPr>
            <w:proofErr w:type="spellStart"/>
            <w:r w:rsidRPr="006542D6">
              <w:t>n_estimators</w:t>
            </w:r>
            <w:proofErr w:type="spellEnd"/>
            <w:r w:rsidRPr="006542D6">
              <w:t>=500</w:t>
            </w:r>
          </w:p>
          <w:p w14:paraId="1A4EFC0B" w14:textId="77777777" w:rsidR="00EE3671" w:rsidRPr="006542D6" w:rsidRDefault="00EE3671" w:rsidP="00C84373">
            <w:pPr>
              <w:pStyle w:val="NoSpacing"/>
            </w:pPr>
            <w:proofErr w:type="spellStart"/>
            <w:r w:rsidRPr="006542D6">
              <w:t>max_depth</w:t>
            </w:r>
            <w:proofErr w:type="spellEnd"/>
            <w:r w:rsidRPr="006542D6">
              <w:t xml:space="preserve">=20.0, </w:t>
            </w:r>
            <w:proofErr w:type="spellStart"/>
            <w:r w:rsidRPr="006542D6">
              <w:t>max_features</w:t>
            </w:r>
            <w:proofErr w:type="spellEnd"/>
            <w:r w:rsidRPr="006542D6">
              <w:t xml:space="preserve">='log2', </w:t>
            </w:r>
            <w:proofErr w:type="spellStart"/>
            <w:r w:rsidRPr="006542D6">
              <w:t>min_samples_leaf</w:t>
            </w:r>
            <w:proofErr w:type="spellEnd"/>
            <w:r w:rsidRPr="006542D6">
              <w:t xml:space="preserve">=20, </w:t>
            </w:r>
            <w:proofErr w:type="spellStart"/>
            <w:r w:rsidRPr="006542D6">
              <w:t>min_samples_split</w:t>
            </w:r>
            <w:proofErr w:type="spellEnd"/>
            <w:r w:rsidRPr="006542D6">
              <w:t>=100</w:t>
            </w:r>
          </w:p>
          <w:p w14:paraId="558731E6" w14:textId="77777777" w:rsidR="0097290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 xml:space="preserve">bootstrap=False, </w:t>
            </w:r>
            <w:proofErr w:type="spellStart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 xml:space="preserve">=70.0, </w:t>
            </w:r>
            <w:proofErr w:type="spellStart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min_samples_leaf</w:t>
            </w:r>
            <w:proofErr w:type="spellEnd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=2,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min_samples_split</w:t>
            </w:r>
            <w:proofErr w:type="spellEnd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 xml:space="preserve">=150, </w:t>
            </w:r>
          </w:p>
          <w:p w14:paraId="6327F162" w14:textId="17A5FA7C" w:rsidR="00EE3671" w:rsidRPr="006542D6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var(--jp-code-font-family)" w:hAnsi="var(--jp-code-font-family)"/>
              </w:rPr>
            </w:pPr>
            <w:proofErr w:type="spellStart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</w:p>
        </w:tc>
      </w:tr>
      <w:tr w:rsidR="00EE3671" w:rsidRPr="008B512A" w14:paraId="4F28463B" w14:textId="77777777" w:rsidTr="0097290B">
        <w:trPr>
          <w:trHeight w:val="266"/>
        </w:trPr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4D27F" w14:textId="77777777" w:rsidR="00EE3671" w:rsidRDefault="00EE3671" w:rsidP="00C84373">
            <w:pPr>
              <w:pStyle w:val="NoSpacing"/>
              <w:rPr>
                <w:b/>
                <w:bCs/>
              </w:rPr>
            </w:pPr>
            <w:r w:rsidRPr="006519F7">
              <w:rPr>
                <w:b/>
                <w:bCs/>
              </w:rPr>
              <w:t>Ocular Disease</w:t>
            </w:r>
          </w:p>
          <w:p w14:paraId="4C5C0F34" w14:textId="77777777" w:rsidR="00EE3671" w:rsidRDefault="00EE3671" w:rsidP="00C84373">
            <w:pPr>
              <w:pStyle w:val="NoSpacing"/>
              <w:rPr>
                <w:b/>
                <w:bCs/>
              </w:rPr>
            </w:pPr>
          </w:p>
          <w:p w14:paraId="02C01928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91D027" w14:textId="77777777" w:rsidR="00EE3671" w:rsidRDefault="00EE3671" w:rsidP="00C84373">
            <w:pPr>
              <w:pStyle w:val="NoSpacing"/>
            </w:pPr>
            <w:r>
              <w:t>Phenotypes</w:t>
            </w:r>
          </w:p>
          <w:p w14:paraId="5AEB199F" w14:textId="77777777" w:rsidR="00EE3671" w:rsidRDefault="00EE3671" w:rsidP="00C84373">
            <w:pPr>
              <w:pStyle w:val="NoSpacing"/>
            </w:pPr>
            <w:r>
              <w:t>Demographics</w:t>
            </w:r>
          </w:p>
          <w:p w14:paraId="0842D51D" w14:textId="77777777" w:rsidR="00EE3671" w:rsidRDefault="00EE3671" w:rsidP="00C84373">
            <w:pPr>
              <w:pStyle w:val="NoSpacing"/>
            </w:pPr>
            <w:r>
              <w:t>Vitals</w:t>
            </w:r>
          </w:p>
          <w:p w14:paraId="06F65FAD" w14:textId="77777777" w:rsidR="00EE3671" w:rsidRDefault="00EE3671" w:rsidP="00C84373">
            <w:pPr>
              <w:pStyle w:val="NoSpacing"/>
            </w:pPr>
          </w:p>
          <w:p w14:paraId="34C134C8" w14:textId="77777777" w:rsidR="00EE3671" w:rsidRDefault="00EE3671" w:rsidP="00C84373">
            <w:pPr>
              <w:pStyle w:val="NoSpacing"/>
            </w:pPr>
            <w:r>
              <w:t>Social</w:t>
            </w:r>
          </w:p>
          <w:p w14:paraId="7312BAB0" w14:textId="77777777" w:rsidR="00EE3671" w:rsidRDefault="00EE3671" w:rsidP="00C84373">
            <w:pPr>
              <w:pStyle w:val="NoSpacing"/>
            </w:pPr>
            <w:r>
              <w:t>Labs</w:t>
            </w:r>
          </w:p>
          <w:p w14:paraId="3090F091" w14:textId="77777777" w:rsidR="00EE3671" w:rsidRDefault="00EE3671" w:rsidP="00C84373">
            <w:pPr>
              <w:pStyle w:val="NoSpacing"/>
            </w:pPr>
            <w:r>
              <w:t>All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9C39E" w14:textId="77777777" w:rsidR="00EE3671" w:rsidRDefault="00EE3671" w:rsidP="00C84373">
            <w:pPr>
              <w:pStyle w:val="NoSpacing"/>
            </w:pPr>
            <w:r>
              <w:t>SVC</w:t>
            </w:r>
          </w:p>
          <w:p w14:paraId="4B824F2D" w14:textId="77777777" w:rsidR="00EE3671" w:rsidRDefault="00EE3671" w:rsidP="00C84373">
            <w:pPr>
              <w:pStyle w:val="NoSpacing"/>
            </w:pPr>
            <w:r>
              <w:t>LR</w:t>
            </w:r>
          </w:p>
          <w:p w14:paraId="612455D3" w14:textId="77777777" w:rsidR="00EE3671" w:rsidRDefault="00EE3671" w:rsidP="00C84373">
            <w:pPr>
              <w:pStyle w:val="NoSpacing"/>
            </w:pPr>
            <w:r>
              <w:t>RF</w:t>
            </w:r>
          </w:p>
          <w:p w14:paraId="49FD6FBF" w14:textId="77777777" w:rsidR="00EE3671" w:rsidRDefault="00EE3671" w:rsidP="00C84373">
            <w:pPr>
              <w:pStyle w:val="NoSpacing"/>
            </w:pPr>
          </w:p>
          <w:p w14:paraId="1AB4C20A" w14:textId="77777777" w:rsidR="00EE3671" w:rsidRDefault="00EE3671" w:rsidP="00C84373">
            <w:pPr>
              <w:pStyle w:val="NoSpacing"/>
            </w:pPr>
            <w:r>
              <w:t>SVC</w:t>
            </w:r>
          </w:p>
          <w:p w14:paraId="2384B055" w14:textId="77777777" w:rsidR="00EE3671" w:rsidRDefault="00EE3671" w:rsidP="00C84373">
            <w:pPr>
              <w:pStyle w:val="NoSpacing"/>
            </w:pPr>
            <w:r>
              <w:t>LR</w:t>
            </w:r>
          </w:p>
          <w:p w14:paraId="346D7749" w14:textId="77777777" w:rsidR="00EE3671" w:rsidRPr="008B512A" w:rsidRDefault="00EE3671" w:rsidP="00C84373">
            <w:pPr>
              <w:pStyle w:val="NoSpacing"/>
            </w:pPr>
            <w:r>
              <w:t>AdaBoost</w:t>
            </w:r>
          </w:p>
        </w:tc>
        <w:tc>
          <w:tcPr>
            <w:tcW w:w="894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5ED28" w14:textId="77777777" w:rsidR="00EE3671" w:rsidRPr="00FD0B52" w:rsidRDefault="00EE3671" w:rsidP="00C84373">
            <w:pPr>
              <w:pStyle w:val="NoSpacing"/>
            </w:pPr>
            <w:r w:rsidRPr="00FD0B52">
              <w:t>C=10, gamma=0.001, probability=True</w:t>
            </w:r>
          </w:p>
          <w:p w14:paraId="3AE7F5DE" w14:textId="77777777" w:rsidR="00EE3671" w:rsidRPr="00FD0B52" w:rsidRDefault="00EE3671" w:rsidP="00C84373">
            <w:pPr>
              <w:pStyle w:val="NoSpacing"/>
            </w:pPr>
            <w:r w:rsidRPr="00FD0B52">
              <w:t>C=0.01, penalty='none', solver='sag'</w:t>
            </w:r>
          </w:p>
          <w:p w14:paraId="7F5ED7B6" w14:textId="77777777" w:rsidR="0097290B" w:rsidRDefault="00EE3671" w:rsidP="00C84373">
            <w:pPr>
              <w:pStyle w:val="NoSpacing"/>
            </w:pPr>
            <w:r w:rsidRPr="00FD0B52">
              <w:t xml:space="preserve">bootstrap=False, </w:t>
            </w:r>
            <w:proofErr w:type="spellStart"/>
            <w:r w:rsidRPr="00FD0B52">
              <w:t>max_depth</w:t>
            </w:r>
            <w:proofErr w:type="spellEnd"/>
            <w:r w:rsidRPr="00FD0B52">
              <w:t xml:space="preserve">=95.0, </w:t>
            </w:r>
            <w:proofErr w:type="spellStart"/>
            <w:r w:rsidRPr="00FD0B52">
              <w:t>max_features</w:t>
            </w:r>
            <w:proofErr w:type="spellEnd"/>
            <w:r w:rsidRPr="00FD0B52">
              <w:t xml:space="preserve">='log2', </w:t>
            </w:r>
            <w:proofErr w:type="spellStart"/>
            <w:r w:rsidRPr="00FD0B52">
              <w:t>min_samples_leaf</w:t>
            </w:r>
            <w:proofErr w:type="spellEnd"/>
            <w:r w:rsidRPr="00FD0B52">
              <w:t xml:space="preserve">=20, </w:t>
            </w:r>
          </w:p>
          <w:p w14:paraId="6FD0136C" w14:textId="3AF90C6F" w:rsidR="00EE3671" w:rsidRPr="00FD0B52" w:rsidRDefault="00EE3671" w:rsidP="00C84373">
            <w:pPr>
              <w:pStyle w:val="NoSpacing"/>
            </w:pPr>
            <w:proofErr w:type="spellStart"/>
            <w:r w:rsidRPr="00FD0B52">
              <w:t>min_samples_split</w:t>
            </w:r>
            <w:proofErr w:type="spellEnd"/>
            <w:r w:rsidRPr="00FD0B52">
              <w:t xml:space="preserve">=400, </w:t>
            </w:r>
            <w:proofErr w:type="spellStart"/>
            <w:r w:rsidRPr="00FD0B52">
              <w:t>n_estimators</w:t>
            </w:r>
            <w:proofErr w:type="spellEnd"/>
            <w:r w:rsidRPr="00FD0B52">
              <w:t>=10</w:t>
            </w:r>
          </w:p>
          <w:p w14:paraId="1C8604E8" w14:textId="77777777" w:rsidR="00EE3671" w:rsidRPr="00FD0B52" w:rsidRDefault="00EE3671" w:rsidP="00C84373">
            <w:pPr>
              <w:pStyle w:val="NoSpacing"/>
            </w:pPr>
            <w:r>
              <w:t>C=1, gamma=0.1, probability=True</w:t>
            </w:r>
          </w:p>
          <w:p w14:paraId="5C76F6B2" w14:textId="77777777" w:rsidR="00EE3671" w:rsidRPr="00FD0B52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52">
              <w:rPr>
                <w:rFonts w:ascii="Times New Roman" w:hAnsi="Times New Roman" w:cs="Times New Roman"/>
                <w:sz w:val="24"/>
                <w:szCs w:val="24"/>
              </w:rPr>
              <w:t>C=0.01, penalty='none', solver='sag'</w:t>
            </w:r>
          </w:p>
          <w:p w14:paraId="5AE2F044" w14:textId="77777777" w:rsidR="00EE3671" w:rsidRPr="008B512A" w:rsidRDefault="00EE3671" w:rsidP="00C84373">
            <w:pPr>
              <w:pStyle w:val="NoSpacing"/>
            </w:pPr>
            <w:proofErr w:type="spellStart"/>
            <w:r>
              <w:t>learning_rate</w:t>
            </w:r>
            <w:proofErr w:type="spellEnd"/>
            <w:r>
              <w:t>=0.15</w:t>
            </w:r>
          </w:p>
        </w:tc>
      </w:tr>
      <w:tr w:rsidR="00EE3671" w:rsidRPr="008B512A" w14:paraId="37FF068A" w14:textId="77777777" w:rsidTr="0097290B">
        <w:tc>
          <w:tcPr>
            <w:tcW w:w="17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B23FE" w14:textId="77777777" w:rsidR="00EE3671" w:rsidRPr="006519F7" w:rsidRDefault="00EE3671" w:rsidP="00C84373">
            <w:pPr>
              <w:pStyle w:val="NoSpacing"/>
              <w:rPr>
                <w:b/>
                <w:bCs/>
              </w:rPr>
            </w:pPr>
            <w:r w:rsidRPr="006519F7">
              <w:rPr>
                <w:b/>
                <w:bCs/>
              </w:rPr>
              <w:t xml:space="preserve">CVD 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40A9F4" w14:textId="77777777" w:rsidR="00EE3671" w:rsidRDefault="00EE3671" w:rsidP="00C84373">
            <w:pPr>
              <w:pStyle w:val="NoSpacing"/>
            </w:pPr>
            <w:r>
              <w:t>Phenotypes</w:t>
            </w:r>
          </w:p>
          <w:p w14:paraId="283982A5" w14:textId="77777777" w:rsidR="0097290B" w:rsidRDefault="0097290B" w:rsidP="00C84373">
            <w:pPr>
              <w:pStyle w:val="NoSpacing"/>
            </w:pPr>
          </w:p>
          <w:p w14:paraId="16C4D7F3" w14:textId="7ABC6347" w:rsidR="00EE3671" w:rsidRDefault="00EE3671" w:rsidP="00C84373">
            <w:pPr>
              <w:pStyle w:val="NoSpacing"/>
            </w:pPr>
            <w:r>
              <w:t>Demographics</w:t>
            </w:r>
          </w:p>
          <w:p w14:paraId="189D44BF" w14:textId="77777777" w:rsidR="00EE3671" w:rsidRDefault="00EE3671" w:rsidP="00C84373">
            <w:pPr>
              <w:pStyle w:val="NoSpacing"/>
            </w:pPr>
          </w:p>
          <w:p w14:paraId="64630117" w14:textId="77777777" w:rsidR="00EE3671" w:rsidRDefault="00EE3671" w:rsidP="00C84373">
            <w:pPr>
              <w:pStyle w:val="NoSpacing"/>
            </w:pPr>
            <w:r>
              <w:t>Vitals</w:t>
            </w:r>
          </w:p>
          <w:p w14:paraId="1D35F44E" w14:textId="77777777" w:rsidR="0097290B" w:rsidRDefault="0097290B" w:rsidP="00C84373">
            <w:pPr>
              <w:pStyle w:val="NoSpacing"/>
            </w:pPr>
          </w:p>
          <w:p w14:paraId="452DC7EA" w14:textId="406FD472" w:rsidR="00EE3671" w:rsidRDefault="00EE3671" w:rsidP="00C84373">
            <w:pPr>
              <w:pStyle w:val="NoSpacing"/>
            </w:pPr>
            <w:r>
              <w:t>Social</w:t>
            </w:r>
          </w:p>
          <w:p w14:paraId="085B3FD1" w14:textId="77777777" w:rsidR="00EE3671" w:rsidRDefault="00EE3671" w:rsidP="00C84373">
            <w:pPr>
              <w:pStyle w:val="NoSpacing"/>
            </w:pPr>
          </w:p>
          <w:p w14:paraId="2FABE64E" w14:textId="77777777" w:rsidR="00EE3671" w:rsidRDefault="00EE3671" w:rsidP="00C84373">
            <w:pPr>
              <w:pStyle w:val="NoSpacing"/>
            </w:pPr>
            <w:r>
              <w:t>Labs</w:t>
            </w:r>
          </w:p>
          <w:p w14:paraId="70AF0CB5" w14:textId="77777777" w:rsidR="00EE3671" w:rsidRPr="008B512A" w:rsidRDefault="00EE3671" w:rsidP="00C84373">
            <w:pPr>
              <w:pStyle w:val="NoSpacing"/>
            </w:pPr>
            <w:r>
              <w:t>All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77BCF" w14:textId="77777777" w:rsidR="00EE3671" w:rsidRDefault="00EE3671" w:rsidP="00C84373">
            <w:pPr>
              <w:pStyle w:val="NoSpacing"/>
            </w:pPr>
            <w:r>
              <w:lastRenderedPageBreak/>
              <w:t>RF</w:t>
            </w:r>
          </w:p>
          <w:p w14:paraId="125FD35E" w14:textId="77777777" w:rsidR="0097290B" w:rsidRDefault="0097290B" w:rsidP="00C84373">
            <w:pPr>
              <w:pStyle w:val="NoSpacing"/>
            </w:pPr>
          </w:p>
          <w:p w14:paraId="16A57803" w14:textId="4155C47D" w:rsidR="00EE3671" w:rsidRDefault="00EE3671" w:rsidP="00C84373">
            <w:pPr>
              <w:pStyle w:val="NoSpacing"/>
            </w:pPr>
            <w:r>
              <w:t>GB</w:t>
            </w:r>
          </w:p>
          <w:p w14:paraId="64F9CD53" w14:textId="77777777" w:rsidR="00EE3671" w:rsidRDefault="00EE3671" w:rsidP="00C84373">
            <w:pPr>
              <w:pStyle w:val="NoSpacing"/>
            </w:pPr>
          </w:p>
          <w:p w14:paraId="5E46D8DE" w14:textId="77777777" w:rsidR="00EE3671" w:rsidRDefault="00EE3671" w:rsidP="00C84373">
            <w:pPr>
              <w:pStyle w:val="NoSpacing"/>
            </w:pPr>
            <w:r>
              <w:t>ET</w:t>
            </w:r>
          </w:p>
          <w:p w14:paraId="64205260" w14:textId="77777777" w:rsidR="0097290B" w:rsidRDefault="0097290B" w:rsidP="00C84373">
            <w:pPr>
              <w:pStyle w:val="NoSpacing"/>
            </w:pPr>
          </w:p>
          <w:p w14:paraId="5EFAB62E" w14:textId="39EA147A" w:rsidR="00EE3671" w:rsidRDefault="00EE3671" w:rsidP="00C84373">
            <w:pPr>
              <w:pStyle w:val="NoSpacing"/>
            </w:pPr>
            <w:r>
              <w:t>ET</w:t>
            </w:r>
          </w:p>
          <w:p w14:paraId="532BF460" w14:textId="77777777" w:rsidR="00EE3671" w:rsidRDefault="00EE3671" w:rsidP="00C84373">
            <w:pPr>
              <w:pStyle w:val="NoSpacing"/>
            </w:pPr>
          </w:p>
          <w:p w14:paraId="584AF5C5" w14:textId="77777777" w:rsidR="00EE3671" w:rsidRDefault="00EE3671" w:rsidP="00C84373">
            <w:pPr>
              <w:pStyle w:val="NoSpacing"/>
            </w:pPr>
            <w:r>
              <w:t>SVC</w:t>
            </w:r>
          </w:p>
          <w:p w14:paraId="4EC359D0" w14:textId="77777777" w:rsidR="00EE3671" w:rsidRPr="008B512A" w:rsidRDefault="00EE3671" w:rsidP="00C84373">
            <w:pPr>
              <w:pStyle w:val="NoSpacing"/>
            </w:pPr>
            <w:r>
              <w:t>ET</w:t>
            </w:r>
          </w:p>
        </w:tc>
        <w:tc>
          <w:tcPr>
            <w:tcW w:w="894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2CC81" w14:textId="77777777" w:rsidR="0097290B" w:rsidRDefault="00EE3671" w:rsidP="00C84373">
            <w:pPr>
              <w:pStyle w:val="NoSpacing"/>
            </w:pPr>
            <w:proofErr w:type="spellStart"/>
            <w:r w:rsidRPr="001D58FB">
              <w:lastRenderedPageBreak/>
              <w:t>max_depth</w:t>
            </w:r>
            <w:proofErr w:type="spellEnd"/>
            <w:r w:rsidRPr="001D58FB">
              <w:t xml:space="preserve">=85.0, </w:t>
            </w:r>
            <w:proofErr w:type="spellStart"/>
            <w:r w:rsidRPr="001D58FB">
              <w:t>max_features</w:t>
            </w:r>
            <w:proofErr w:type="spellEnd"/>
            <w:r w:rsidRPr="001D58FB">
              <w:t xml:space="preserve">='sqrt', </w:t>
            </w:r>
            <w:proofErr w:type="spellStart"/>
            <w:r w:rsidRPr="001D58FB">
              <w:t>min_samples_leaf</w:t>
            </w:r>
            <w:proofErr w:type="spellEnd"/>
            <w:r w:rsidRPr="001D58FB">
              <w:t xml:space="preserve">=2, </w:t>
            </w:r>
            <w:proofErr w:type="spellStart"/>
            <w:r w:rsidRPr="001D58FB">
              <w:t>min_samples_split</w:t>
            </w:r>
            <w:proofErr w:type="spellEnd"/>
            <w:r w:rsidRPr="001D58FB">
              <w:t xml:space="preserve">=200, </w:t>
            </w:r>
          </w:p>
          <w:p w14:paraId="61946D70" w14:textId="77777777" w:rsidR="0097290B" w:rsidRDefault="00EE3671" w:rsidP="00C84373">
            <w:pPr>
              <w:pStyle w:val="NoSpacing"/>
            </w:pPr>
            <w:proofErr w:type="spellStart"/>
            <w:r w:rsidRPr="001D58FB">
              <w:t>n_estimators</w:t>
            </w:r>
            <w:proofErr w:type="spellEnd"/>
            <w:r w:rsidRPr="001D58FB">
              <w:t>=500</w:t>
            </w:r>
          </w:p>
          <w:p w14:paraId="632996BA" w14:textId="77777777" w:rsidR="0097290B" w:rsidRDefault="00EE3671" w:rsidP="00C84373">
            <w:pPr>
              <w:pStyle w:val="NoSpacing"/>
            </w:pPr>
            <w:proofErr w:type="spellStart"/>
            <w:r w:rsidRPr="001D58FB">
              <w:t>learning_rate</w:t>
            </w:r>
            <w:proofErr w:type="spellEnd"/>
            <w:r w:rsidRPr="001D58FB">
              <w:t xml:space="preserve">=0.2, </w:t>
            </w:r>
            <w:proofErr w:type="spellStart"/>
            <w:r w:rsidRPr="001D58FB">
              <w:t>max_depth</w:t>
            </w:r>
            <w:proofErr w:type="spellEnd"/>
            <w:r w:rsidRPr="001D58FB">
              <w:t xml:space="preserve">=70.0, </w:t>
            </w:r>
            <w:proofErr w:type="spellStart"/>
            <w:r w:rsidRPr="001D58FB">
              <w:t>max_features</w:t>
            </w:r>
            <w:proofErr w:type="spellEnd"/>
            <w:r w:rsidRPr="001D58FB">
              <w:t xml:space="preserve">='auto', </w:t>
            </w:r>
            <w:proofErr w:type="spellStart"/>
            <w:r w:rsidRPr="001D58FB">
              <w:t>min_samples_leaf</w:t>
            </w:r>
            <w:proofErr w:type="spellEnd"/>
            <w:r w:rsidRPr="001D58FB">
              <w:t xml:space="preserve">=250, </w:t>
            </w:r>
          </w:p>
          <w:p w14:paraId="78CBA026" w14:textId="163750F5" w:rsidR="00EE3671" w:rsidRPr="001D58FB" w:rsidRDefault="00EE3671" w:rsidP="00C84373">
            <w:pPr>
              <w:pStyle w:val="NoSpacing"/>
            </w:pPr>
            <w:proofErr w:type="spellStart"/>
            <w:r w:rsidRPr="001D58FB">
              <w:lastRenderedPageBreak/>
              <w:t>min_samples_split</w:t>
            </w:r>
            <w:proofErr w:type="spellEnd"/>
            <w:r w:rsidRPr="001D58FB">
              <w:t xml:space="preserve">=350, </w:t>
            </w:r>
            <w:proofErr w:type="spellStart"/>
            <w:r w:rsidRPr="001D58FB">
              <w:t>n_estimators</w:t>
            </w:r>
            <w:proofErr w:type="spellEnd"/>
            <w:r w:rsidRPr="001D58FB">
              <w:t>=10, subsample=1</w:t>
            </w:r>
          </w:p>
          <w:p w14:paraId="7F497739" w14:textId="77777777" w:rsidR="0097290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=95.0,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max_features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='sqrt',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min_samples_leaf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=10,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min_samples_split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=10, </w:t>
            </w:r>
          </w:p>
          <w:p w14:paraId="36CBCBCA" w14:textId="4D884199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</w:p>
          <w:p w14:paraId="2BAAD4EF" w14:textId="77777777" w:rsidR="0097290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bootstrap=True,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=60.0,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max_features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='sqrt',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min_samples_leaf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=10, </w:t>
            </w:r>
          </w:p>
          <w:p w14:paraId="4355D322" w14:textId="470526B5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min_samples_split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=500,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</w:p>
          <w:p w14:paraId="4E919585" w14:textId="77777777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C=1, gamma=0.1, kernel='poly', probability=True</w:t>
            </w:r>
          </w:p>
          <w:p w14:paraId="43A41BC1" w14:textId="77777777" w:rsidR="0097290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bootstrap=True,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max_depth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=95.0,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min_samples_leaf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=2, </w:t>
            </w: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min_samples_split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 xml:space="preserve">=10, </w:t>
            </w:r>
          </w:p>
          <w:p w14:paraId="4221E4CF" w14:textId="53B78CDF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  <w:r w:rsidRPr="001D58FB">
              <w:rPr>
                <w:rFonts w:ascii="Times New Roman" w:hAnsi="Times New Roman" w:cs="Times New Roman"/>
                <w:sz w:val="24"/>
                <w:szCs w:val="24"/>
              </w:rPr>
              <w:t>=500</w:t>
            </w:r>
          </w:p>
          <w:p w14:paraId="2953BCB5" w14:textId="77777777" w:rsidR="00EE3671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var(--jp-code-font-family)" w:hAnsi="var(--jp-code-font-family)"/>
              </w:rPr>
            </w:pPr>
          </w:p>
          <w:p w14:paraId="0C7B27A0" w14:textId="77777777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DD9E" w14:textId="77777777" w:rsidR="00EE3671" w:rsidRPr="001D58FB" w:rsidRDefault="00EE3671" w:rsidP="00C84373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F4F4" w14:textId="77777777" w:rsidR="00EE3671" w:rsidRPr="008B512A" w:rsidRDefault="00EE3671" w:rsidP="00C84373">
            <w:pPr>
              <w:pStyle w:val="NoSpacing"/>
            </w:pPr>
          </w:p>
        </w:tc>
      </w:tr>
    </w:tbl>
    <w:p w14:paraId="0ED12C42" w14:textId="18E389E4" w:rsidR="006809E4" w:rsidRDefault="006809E4" w:rsidP="006809E4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Supplementary Table 1 Best Hyperparameters. </w:t>
      </w:r>
      <w:r>
        <w:t xml:space="preserve">Hyperparameters optimizing </w:t>
      </w:r>
      <w:r>
        <w:t xml:space="preserve">test dataset </w:t>
      </w:r>
      <w:r>
        <w:t>AUROC</w:t>
      </w:r>
      <w:r>
        <w:t xml:space="preserve"> </w:t>
      </w:r>
      <w:r>
        <w:t xml:space="preserve">corresponding to the best model for each input. </w:t>
      </w:r>
    </w:p>
    <w:p w14:paraId="508233D4" w14:textId="77777777" w:rsidR="0081722C" w:rsidRDefault="0081722C"/>
    <w:sectPr w:rsidR="0081722C" w:rsidSect="00EE3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ar(--jp-code-font-family)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1"/>
    <w:rsid w:val="003D73FB"/>
    <w:rsid w:val="00423A23"/>
    <w:rsid w:val="006809E4"/>
    <w:rsid w:val="0081722C"/>
    <w:rsid w:val="0097290B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2C050"/>
  <w15:chartTrackingRefBased/>
  <w15:docId w15:val="{C2D115CC-EFFE-1542-9E21-840911E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E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67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E36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Momenzadeh, Amanda</dc:creator>
  <cp:keywords/>
  <dc:description/>
  <cp:lastModifiedBy>Momenzadeh, Amanda</cp:lastModifiedBy>
  <cp:revision>1</cp:revision>
  <dcterms:created xsi:type="dcterms:W3CDTF">2022-03-05T23:45:00Z</dcterms:created>
  <dcterms:modified xsi:type="dcterms:W3CDTF">2022-03-06T00:00:00Z</dcterms:modified>
</cp:coreProperties>
</file>