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79FCE" w14:textId="627F43B1" w:rsidR="00D6029B" w:rsidRPr="00F0590F" w:rsidRDefault="00D6029B" w:rsidP="00D6029B">
      <w:pPr>
        <w:spacing w:line="480" w:lineRule="auto"/>
        <w:rPr>
          <w:bCs/>
        </w:rPr>
      </w:pPr>
      <w:r w:rsidRPr="00F0590F">
        <w:rPr>
          <w:b/>
          <w:bCs/>
        </w:rPr>
        <w:t>Table S</w:t>
      </w:r>
      <w:r w:rsidR="006C3CB1">
        <w:rPr>
          <w:b/>
          <w:bCs/>
        </w:rPr>
        <w:t>4</w:t>
      </w:r>
      <w:bookmarkStart w:id="0" w:name="_GoBack"/>
      <w:bookmarkEnd w:id="0"/>
      <w:r w:rsidRPr="00F0590F">
        <w:rPr>
          <w:b/>
          <w:bCs/>
        </w:rPr>
        <w:t>.</w:t>
      </w:r>
      <w:r w:rsidRPr="00F0590F">
        <w:rPr>
          <w:bCs/>
        </w:rPr>
        <w:t xml:space="preserve"> Analytical specificity panel for evaluation of the ID NOW COVID-19 assay.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2"/>
        <w:gridCol w:w="5773"/>
        <w:gridCol w:w="1531"/>
      </w:tblGrid>
      <w:tr w:rsidR="00D6029B" w:rsidRPr="00F0590F" w14:paraId="4E8A8602" w14:textId="77777777" w:rsidTr="0003312B">
        <w:trPr>
          <w:trHeight w:val="45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A6798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Microorganism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5102E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ID NOW result</w:t>
            </w:r>
          </w:p>
        </w:tc>
      </w:tr>
      <w:tr w:rsidR="00D6029B" w:rsidRPr="00F0590F" w14:paraId="407B753D" w14:textId="77777777" w:rsidTr="0003312B">
        <w:trPr>
          <w:trHeight w:val="45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43D7A4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B46B0B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D6029B" w:rsidRPr="00F0590F" w14:paraId="0730F269" w14:textId="77777777" w:rsidTr="0003312B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D82BF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SARS-CoV-2 lineages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DAE35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D6029B" w:rsidRPr="00F0590F" w14:paraId="12A4D6D8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60BC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C0E27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SARS-CoV-2 (lineage A.1)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79967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POS</w:t>
            </w:r>
          </w:p>
        </w:tc>
      </w:tr>
      <w:tr w:rsidR="00D6029B" w:rsidRPr="00F0590F" w14:paraId="3767070D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2C873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D585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SARS-CoV-2 (lineage B.1.438)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C1ED2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POS</w:t>
            </w:r>
          </w:p>
        </w:tc>
      </w:tr>
      <w:tr w:rsidR="00D6029B" w:rsidRPr="00F0590F" w14:paraId="58B85A61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65060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62466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SARS-CoV-2 (lineage B.1.1.157)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F5FBA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POS</w:t>
            </w:r>
          </w:p>
        </w:tc>
      </w:tr>
      <w:tr w:rsidR="00D6029B" w:rsidRPr="00F0590F" w14:paraId="2748B34C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02629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4D473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SARS-CoV-2, alpha (lineage B.1.1.7)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72CA6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POS</w:t>
            </w:r>
          </w:p>
        </w:tc>
      </w:tr>
      <w:tr w:rsidR="00D6029B" w:rsidRPr="00F0590F" w14:paraId="4739EDE2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34007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C2915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SARS-CoV-2, beta (lineage B.1.351)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0CA9E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POS</w:t>
            </w:r>
          </w:p>
        </w:tc>
      </w:tr>
      <w:tr w:rsidR="00D6029B" w:rsidRPr="00F0590F" w14:paraId="2C876D87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7D2D1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F5BFD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SARS-CoV-2, gamma (lineage P.1)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8DE5D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POS</w:t>
            </w:r>
          </w:p>
        </w:tc>
      </w:tr>
      <w:tr w:rsidR="00D6029B" w:rsidRPr="00F0590F" w14:paraId="033841FF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1A26B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0BC90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SARS-CoV-2, delta (lineage B.1.617.2)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EA40D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POS</w:t>
            </w:r>
          </w:p>
        </w:tc>
      </w:tr>
      <w:tr w:rsidR="00D6029B" w:rsidRPr="00F0590F" w14:paraId="3D504E02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7AC0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9EA8D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SARS-CoV-2, epsilon (lineage B.1.427)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7E2B1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POS</w:t>
            </w:r>
          </w:p>
        </w:tc>
      </w:tr>
      <w:tr w:rsidR="00D6029B" w:rsidRPr="00F0590F" w14:paraId="069CFDC1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D74EC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B658B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SARS-CoV-2, iota (lineage B.1.1.526)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336E0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POS</w:t>
            </w:r>
          </w:p>
        </w:tc>
      </w:tr>
      <w:tr w:rsidR="00D6029B" w:rsidRPr="00F0590F" w14:paraId="63BDE555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F93F1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56F0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SARS-CoV-2, lambda (lineage C.37)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2F0D4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POS</w:t>
            </w:r>
          </w:p>
        </w:tc>
      </w:tr>
      <w:tr w:rsidR="00D6029B" w:rsidRPr="00F0590F" w14:paraId="052CFF65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3D283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F9CE5" w14:textId="77777777" w:rsidR="00D6029B" w:rsidRPr="005434ED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fr-FR"/>
              </w:rPr>
            </w:pPr>
            <w:r w:rsidRPr="005434ED">
              <w:rPr>
                <w:rFonts w:ascii="Calibri" w:eastAsia="Times New Roman" w:hAnsi="Calibri" w:cs="Times New Roman"/>
                <w:lang w:val="fr-FR"/>
              </w:rPr>
              <w:t>SARS-CoV-2, omicron (</w:t>
            </w:r>
            <w:proofErr w:type="spellStart"/>
            <w:r w:rsidRPr="005434ED">
              <w:rPr>
                <w:rFonts w:ascii="Calibri" w:eastAsia="Times New Roman" w:hAnsi="Calibri" w:cs="Times New Roman"/>
                <w:lang w:val="fr-FR"/>
              </w:rPr>
              <w:t>lineage</w:t>
            </w:r>
            <w:proofErr w:type="spellEnd"/>
            <w:r w:rsidRPr="005434ED">
              <w:rPr>
                <w:rFonts w:ascii="Calibri" w:eastAsia="Times New Roman" w:hAnsi="Calibri" w:cs="Times New Roman"/>
                <w:lang w:val="fr-FR"/>
              </w:rPr>
              <w:t xml:space="preserve"> B.1.1.529)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2C49A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POS</w:t>
            </w:r>
          </w:p>
        </w:tc>
      </w:tr>
      <w:tr w:rsidR="00D6029B" w:rsidRPr="00F0590F" w14:paraId="0D4B1F76" w14:textId="77777777" w:rsidTr="0003312B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E890E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Other human coronaviruses (</w:t>
            </w:r>
            <w:proofErr w:type="spellStart"/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hCoV</w:t>
            </w:r>
            <w:proofErr w:type="spellEnd"/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C9CE1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D6029B" w:rsidRPr="00F0590F" w14:paraId="3475EE57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29C6E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7E207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SARS-CoV-1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71DFA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66263283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5660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F6164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MERS-</w:t>
            </w:r>
            <w:proofErr w:type="spellStart"/>
            <w:r w:rsidRPr="00F0590F">
              <w:rPr>
                <w:rFonts w:ascii="Calibri" w:eastAsia="Times New Roman" w:hAnsi="Calibri" w:cs="Times New Roman"/>
                <w:lang w:val="en-US"/>
              </w:rPr>
              <w:t>CoV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7FBDD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42B7FFE9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CB4A3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AC460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0590F">
              <w:rPr>
                <w:rFonts w:ascii="Calibri" w:eastAsia="Times New Roman" w:hAnsi="Calibri" w:cs="Times New Roman"/>
                <w:lang w:val="en-US"/>
              </w:rPr>
              <w:t>hCoV</w:t>
            </w:r>
            <w:proofErr w:type="spellEnd"/>
            <w:r w:rsidRPr="00F0590F">
              <w:rPr>
                <w:rFonts w:ascii="Calibri" w:eastAsia="Times New Roman" w:hAnsi="Calibri" w:cs="Times New Roman"/>
                <w:lang w:val="en-US"/>
              </w:rPr>
              <w:t>, 229E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C9E0B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4E54D0D2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16769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8F1DA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0590F">
              <w:rPr>
                <w:rFonts w:ascii="Calibri" w:eastAsia="Times New Roman" w:hAnsi="Calibri" w:cs="Times New Roman"/>
                <w:lang w:val="en-US"/>
              </w:rPr>
              <w:t>hCoV</w:t>
            </w:r>
            <w:proofErr w:type="spellEnd"/>
            <w:r w:rsidRPr="00F0590F">
              <w:rPr>
                <w:rFonts w:ascii="Calibri" w:eastAsia="Times New Roman" w:hAnsi="Calibri" w:cs="Times New Roman"/>
                <w:lang w:val="en-US"/>
              </w:rPr>
              <w:t>, OC43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2EF58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7D4D41A7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BD791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98FE5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0590F">
              <w:rPr>
                <w:rFonts w:ascii="Calibri" w:eastAsia="Times New Roman" w:hAnsi="Calibri" w:cs="Times New Roman"/>
                <w:lang w:val="en-US"/>
              </w:rPr>
              <w:t>hCoV</w:t>
            </w:r>
            <w:proofErr w:type="spellEnd"/>
            <w:r w:rsidRPr="00F0590F">
              <w:rPr>
                <w:rFonts w:ascii="Calibri" w:eastAsia="Times New Roman" w:hAnsi="Calibri" w:cs="Times New Roman"/>
                <w:lang w:val="en-US"/>
              </w:rPr>
              <w:t>, NL63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22333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432C7EBD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C939D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7AFE7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0590F">
              <w:rPr>
                <w:rFonts w:ascii="Calibri" w:eastAsia="Times New Roman" w:hAnsi="Calibri" w:cs="Times New Roman"/>
                <w:lang w:val="en-US"/>
              </w:rPr>
              <w:t>hCoV</w:t>
            </w:r>
            <w:proofErr w:type="spellEnd"/>
            <w:r w:rsidRPr="00F0590F">
              <w:rPr>
                <w:rFonts w:ascii="Calibri" w:eastAsia="Times New Roman" w:hAnsi="Calibri" w:cs="Times New Roman"/>
                <w:lang w:val="en-US"/>
              </w:rPr>
              <w:t>, HKU1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3D76F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5894DD51" w14:textId="77777777" w:rsidTr="0003312B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6E218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Other respiratory viruses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C667F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D6029B" w:rsidRPr="00F0590F" w14:paraId="584854EC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B5BB1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98B64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Influenza A virus (</w:t>
            </w:r>
            <w:proofErr w:type="spellStart"/>
            <w:r w:rsidRPr="00F0590F">
              <w:rPr>
                <w:rFonts w:ascii="Calibri" w:eastAsia="Times New Roman" w:hAnsi="Calibri" w:cs="Times New Roman"/>
                <w:lang w:val="en-US"/>
              </w:rPr>
              <w:t>FluA</w:t>
            </w:r>
            <w:proofErr w:type="spellEnd"/>
            <w:r w:rsidRPr="00F0590F">
              <w:rPr>
                <w:rFonts w:ascii="Calibri" w:eastAsia="Times New Roman" w:hAnsi="Calibri" w:cs="Times New Roman"/>
                <w:lang w:val="en-US"/>
              </w:rPr>
              <w:t xml:space="preserve">), subtype H3N2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538FF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44434B3E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EBABF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F2980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Influenza A virus (</w:t>
            </w:r>
            <w:proofErr w:type="spellStart"/>
            <w:r w:rsidRPr="00F0590F">
              <w:rPr>
                <w:rFonts w:ascii="Calibri" w:eastAsia="Times New Roman" w:hAnsi="Calibri" w:cs="Times New Roman"/>
                <w:lang w:val="en-US"/>
              </w:rPr>
              <w:t>FluA</w:t>
            </w:r>
            <w:proofErr w:type="spellEnd"/>
            <w:r w:rsidRPr="00F0590F">
              <w:rPr>
                <w:rFonts w:ascii="Calibri" w:eastAsia="Times New Roman" w:hAnsi="Calibri" w:cs="Times New Roman"/>
                <w:lang w:val="en-US"/>
              </w:rPr>
              <w:t xml:space="preserve">), subtype H3N2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7CD7E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513B7F76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A55A6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4B01F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Influenza B virus (</w:t>
            </w:r>
            <w:proofErr w:type="spellStart"/>
            <w:r w:rsidRPr="00F0590F">
              <w:rPr>
                <w:rFonts w:ascii="Calibri" w:eastAsia="Times New Roman" w:hAnsi="Calibri" w:cs="Times New Roman"/>
                <w:lang w:val="en-US"/>
              </w:rPr>
              <w:t>FluB</w:t>
            </w:r>
            <w:proofErr w:type="spellEnd"/>
            <w:r w:rsidRPr="00F0590F">
              <w:rPr>
                <w:rFonts w:ascii="Calibri" w:eastAsia="Times New Roman" w:hAnsi="Calibri" w:cs="Times New Roman"/>
                <w:lang w:val="en-US"/>
              </w:rPr>
              <w:t>), Yamagata lineage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587E7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2923F8CB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5A3D6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B3E01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Influenza B virus (</w:t>
            </w:r>
            <w:proofErr w:type="spellStart"/>
            <w:r w:rsidRPr="00F0590F">
              <w:rPr>
                <w:rFonts w:ascii="Calibri" w:eastAsia="Times New Roman" w:hAnsi="Calibri" w:cs="Times New Roman"/>
                <w:lang w:val="en-US"/>
              </w:rPr>
              <w:t>FluB</w:t>
            </w:r>
            <w:proofErr w:type="spellEnd"/>
            <w:r w:rsidRPr="00F0590F">
              <w:rPr>
                <w:rFonts w:ascii="Calibri" w:eastAsia="Times New Roman" w:hAnsi="Calibri" w:cs="Times New Roman"/>
                <w:lang w:val="en-US"/>
              </w:rPr>
              <w:t>), Victoria lineage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6908B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4D4D4B9A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C447B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C207D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Respiratory syncytial virus (RSV-A), type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73446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7A9E2BAC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A3B9F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E1317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Respiratory syncytial virus (RSV-B), type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F020C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74389C19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E50DC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0DD90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Parainfluenza virus, type 1 (P1V)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0CEC2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2F0C7BA4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710E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2F73B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Parainfluenza virus, type 2 (P2V)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387C5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3DC884A0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00BB6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E0361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Parainfluenza virus, type 3 (P3V)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49E44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08CDE45A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4B395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A4393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Parainfluenza virus, type 4 (P4V)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F668C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3052E9F4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DFBDA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3CC03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Human metapneumovirus (hMPV)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6658E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4406FE6C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608A8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71F20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Human adenovirus (</w:t>
            </w:r>
            <w:proofErr w:type="spellStart"/>
            <w:r w:rsidRPr="00F0590F">
              <w:rPr>
                <w:rFonts w:ascii="Calibri" w:eastAsia="Times New Roman" w:hAnsi="Calibri" w:cs="Times New Roman"/>
                <w:lang w:val="en-US"/>
              </w:rPr>
              <w:t>hAdV</w:t>
            </w:r>
            <w:proofErr w:type="spellEnd"/>
            <w:r w:rsidRPr="00F0590F">
              <w:rPr>
                <w:rFonts w:ascii="Calibri" w:eastAsia="Times New Roman" w:hAnsi="Calibri" w:cs="Times New Roman"/>
                <w:lang w:val="en-US"/>
              </w:rPr>
              <w:t>), serogroup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1DF7A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38EA3267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B4A6D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32597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Human adenovirus (</w:t>
            </w:r>
            <w:proofErr w:type="spellStart"/>
            <w:r w:rsidRPr="00F0590F">
              <w:rPr>
                <w:rFonts w:ascii="Calibri" w:eastAsia="Times New Roman" w:hAnsi="Calibri" w:cs="Times New Roman"/>
                <w:lang w:val="en-US"/>
              </w:rPr>
              <w:t>hAdV</w:t>
            </w:r>
            <w:proofErr w:type="spellEnd"/>
            <w:r w:rsidRPr="00F0590F">
              <w:rPr>
                <w:rFonts w:ascii="Calibri" w:eastAsia="Times New Roman" w:hAnsi="Calibri" w:cs="Times New Roman"/>
                <w:lang w:val="en-US"/>
              </w:rPr>
              <w:t>), serogroup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60493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6C88A5BB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C5956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BE966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Human adenovirus (</w:t>
            </w:r>
            <w:proofErr w:type="spellStart"/>
            <w:r w:rsidRPr="00F0590F">
              <w:rPr>
                <w:rFonts w:ascii="Calibri" w:eastAsia="Times New Roman" w:hAnsi="Calibri" w:cs="Times New Roman"/>
                <w:lang w:val="en-US"/>
              </w:rPr>
              <w:t>hAdV</w:t>
            </w:r>
            <w:proofErr w:type="spellEnd"/>
            <w:r w:rsidRPr="00F0590F">
              <w:rPr>
                <w:rFonts w:ascii="Calibri" w:eastAsia="Times New Roman" w:hAnsi="Calibri" w:cs="Times New Roman"/>
                <w:lang w:val="en-US"/>
              </w:rPr>
              <w:t>), serogroup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5A787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436DB251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ADFE8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CB38E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Human adenovirus (</w:t>
            </w:r>
            <w:proofErr w:type="spellStart"/>
            <w:r w:rsidRPr="00F0590F">
              <w:rPr>
                <w:rFonts w:ascii="Calibri" w:eastAsia="Times New Roman" w:hAnsi="Calibri" w:cs="Times New Roman"/>
                <w:lang w:val="en-US"/>
              </w:rPr>
              <w:t>hAdV</w:t>
            </w:r>
            <w:proofErr w:type="spellEnd"/>
            <w:r w:rsidRPr="00F0590F">
              <w:rPr>
                <w:rFonts w:ascii="Calibri" w:eastAsia="Times New Roman" w:hAnsi="Calibri" w:cs="Times New Roman"/>
                <w:lang w:val="en-US"/>
              </w:rPr>
              <w:t>), serogroup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141F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69F39A44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AB16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646C7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Human adenovirus (</w:t>
            </w:r>
            <w:proofErr w:type="spellStart"/>
            <w:r w:rsidRPr="00F0590F">
              <w:rPr>
                <w:rFonts w:ascii="Calibri" w:eastAsia="Times New Roman" w:hAnsi="Calibri" w:cs="Times New Roman"/>
                <w:lang w:val="en-US"/>
              </w:rPr>
              <w:t>hAdV</w:t>
            </w:r>
            <w:proofErr w:type="spellEnd"/>
            <w:r w:rsidRPr="00F0590F">
              <w:rPr>
                <w:rFonts w:ascii="Calibri" w:eastAsia="Times New Roman" w:hAnsi="Calibri" w:cs="Times New Roman"/>
                <w:lang w:val="en-US"/>
              </w:rPr>
              <w:t>), serogroup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62DB1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1B715511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22108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A132F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Human adenovirus (</w:t>
            </w:r>
            <w:proofErr w:type="spellStart"/>
            <w:r w:rsidRPr="00F0590F">
              <w:rPr>
                <w:rFonts w:ascii="Calibri" w:eastAsia="Times New Roman" w:hAnsi="Calibri" w:cs="Times New Roman"/>
                <w:lang w:val="en-US"/>
              </w:rPr>
              <w:t>hAdV</w:t>
            </w:r>
            <w:proofErr w:type="spellEnd"/>
            <w:r w:rsidRPr="00F0590F">
              <w:rPr>
                <w:rFonts w:ascii="Calibri" w:eastAsia="Times New Roman" w:hAnsi="Calibri" w:cs="Times New Roman"/>
                <w:lang w:val="en-US"/>
              </w:rPr>
              <w:t>), serogroup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EE5C3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388ABF5C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91DE1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C1D20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Human rhinovirus, A (HRV-A)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62D0A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6F0F65F3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C0763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42813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Human rhinovirus, B (HRV-B)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222D7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71E35387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6FEEF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EE0C7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Human enterovirus (HEV), echo9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216D8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78158819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853EF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8D543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Human enterovirus (HEV), coxsackievirus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A323A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53C28922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32DA7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B4234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 xml:space="preserve">Human enterovirus (HEV), </w:t>
            </w:r>
            <w:proofErr w:type="spellStart"/>
            <w:r w:rsidRPr="00F0590F">
              <w:rPr>
                <w:rFonts w:ascii="Calibri" w:eastAsia="Times New Roman" w:hAnsi="Calibri" w:cs="Times New Roman"/>
                <w:lang w:val="en-US"/>
              </w:rPr>
              <w:t>paraechovirus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772F8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46553B2B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3ACB3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53694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Human enterovirus (HEV), enterovirus D-68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BA6A8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7303C243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BCD0B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5F277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 xml:space="preserve">Human </w:t>
            </w:r>
            <w:proofErr w:type="spellStart"/>
            <w:r w:rsidRPr="00F0590F">
              <w:rPr>
                <w:rFonts w:ascii="Calibri" w:eastAsia="Times New Roman" w:hAnsi="Calibri" w:cs="Times New Roman"/>
                <w:lang w:val="en-US"/>
              </w:rPr>
              <w:t>bocavirus</w:t>
            </w:r>
            <w:proofErr w:type="spellEnd"/>
            <w:r w:rsidRPr="00F0590F">
              <w:rPr>
                <w:rFonts w:ascii="Calibri" w:eastAsia="Times New Roman" w:hAnsi="Calibri" w:cs="Times New Roman"/>
                <w:lang w:val="en-US"/>
              </w:rPr>
              <w:t xml:space="preserve"> (</w:t>
            </w:r>
            <w:proofErr w:type="spellStart"/>
            <w:r w:rsidRPr="00F0590F">
              <w:rPr>
                <w:rFonts w:ascii="Calibri" w:eastAsia="Times New Roman" w:hAnsi="Calibri" w:cs="Times New Roman"/>
                <w:lang w:val="en-US"/>
              </w:rPr>
              <w:t>HBoV</w:t>
            </w:r>
            <w:proofErr w:type="spellEnd"/>
            <w:r w:rsidRPr="00F0590F">
              <w:rPr>
                <w:rFonts w:ascii="Calibri" w:eastAsia="Times New Roman" w:hAnsi="Calibri" w:cs="Times New Roman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3A668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0BEC945B" w14:textId="77777777" w:rsidTr="0003312B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0866A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Other viruses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176F0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D6029B" w:rsidRPr="00F0590F" w14:paraId="6BAF850C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41F42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FE34B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Measles virus, genotype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F968C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6464EA0A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017DE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078E2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Measles virus, genotype 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A831F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499122F5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3812A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EE195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Measles virus, genotype D8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0C2E2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3529F096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6E479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DD23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Mumps virus, genotype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B3FC3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0375AEAA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6EAE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5C7EC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Mumps virus, genotype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3AA35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4AD65CCE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A6987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F3B9C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Mumps virus, genotype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E81CC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2CFE92DF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321AE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FD7B2" w14:textId="77777777" w:rsidR="00D6029B" w:rsidRPr="005434ED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fr-FR"/>
              </w:rPr>
            </w:pPr>
            <w:proofErr w:type="spellStart"/>
            <w:r w:rsidRPr="005434ED">
              <w:rPr>
                <w:rFonts w:ascii="Calibri" w:eastAsia="Times New Roman" w:hAnsi="Calibri" w:cs="Times New Roman"/>
                <w:lang w:val="fr-FR"/>
              </w:rPr>
              <w:t>Rubella</w:t>
            </w:r>
            <w:proofErr w:type="spellEnd"/>
            <w:r w:rsidRPr="005434ED">
              <w:rPr>
                <w:rFonts w:ascii="Calibri" w:eastAsia="Times New Roman" w:hAnsi="Calibri" w:cs="Times New Roman"/>
                <w:lang w:val="fr-FR"/>
              </w:rPr>
              <w:t xml:space="preserve"> virus, </w:t>
            </w:r>
            <w:proofErr w:type="spellStart"/>
            <w:r w:rsidRPr="005434ED">
              <w:rPr>
                <w:rFonts w:ascii="Calibri" w:eastAsia="Times New Roman" w:hAnsi="Calibri" w:cs="Times New Roman"/>
                <w:lang w:val="fr-FR"/>
              </w:rPr>
              <w:t>genotype</w:t>
            </w:r>
            <w:proofErr w:type="spellEnd"/>
            <w:r w:rsidRPr="005434ED">
              <w:rPr>
                <w:rFonts w:ascii="Calibri" w:eastAsia="Times New Roman" w:hAnsi="Calibri" w:cs="Times New Roman"/>
                <w:lang w:val="fr-FR"/>
              </w:rPr>
              <w:t xml:space="preserve"> 1B-F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28615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4E008DAC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5342D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F80E9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Rubella virus, genotype 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126F6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2A7872AA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7E551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50223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Human immunodeficiency virus 1(HIV-1)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FA48B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6831B1FC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BB7F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CEBDF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Hepatitis C virus (HCV), genotype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1CA11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7E3ADF7A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5F925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3F02A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Hepatitis B virus (HBV)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12812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00D10662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C3A37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2233B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Herpes simplex virus 1 (HSV-1) [human herpesvirus 1 (HHV-1)]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3A58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50A93C31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E8ADB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1E8AB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Herpes simplex virus 2 (HSV-2) [human herpesvirus 2 (HHV-2)]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F044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41BD8972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6F554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E3C9A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Varicella zoster virus (VZV) [human herpesvirus 3 (HHV-3)]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7DCC7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466E4C22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EBB60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70700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Epstein Barr virus (EBV) [human herpesvirus 4 (HHV-4)]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45C86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1956316F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B8AD2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9654C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Cytomegalovirus (CMV) [human herpesvirus 4 (HHV-4)]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FC144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72AAF414" w14:textId="77777777" w:rsidTr="0003312B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34019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 xml:space="preserve">Other microorganisms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ED193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D6029B" w:rsidRPr="00F0590F" w14:paraId="2F10E48D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290E3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246B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>Chlamydia pneumoniae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AC914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6CAB29AD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B86F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518B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val="en-US"/>
              </w:rPr>
            </w:pPr>
            <w:proofErr w:type="spellStart"/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>Haemophilus</w:t>
            </w:r>
            <w:proofErr w:type="spellEnd"/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>influenzae</w:t>
            </w:r>
            <w:proofErr w:type="spellEnd"/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10575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27FE64B5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AB952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7927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 xml:space="preserve">Legionella pneumophila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8721B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2F1C045D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A37B6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37A8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 xml:space="preserve">Mycoplasma pneumoniae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BE926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7FB93553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0280B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1A0C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 xml:space="preserve">Bordetella pertussis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CEEFC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6C005B70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FB40C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3D26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 xml:space="preserve">Streptococcus pneumoniae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5C055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725A8D0D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0BA5E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8A87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 xml:space="preserve">Streptococcus </w:t>
            </w:r>
            <w:proofErr w:type="spellStart"/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>oralis</w:t>
            </w:r>
            <w:proofErr w:type="spellEnd"/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149D7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67E2AF7D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224A9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2176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 xml:space="preserve">Streptococcus </w:t>
            </w:r>
            <w:proofErr w:type="spellStart"/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>salivarius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1A34D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0409743A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34B89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D403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 xml:space="preserve">Staphylococcus epidermis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339B3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05116417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C93A2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A164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>Staphylococcus aureus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456C3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32FFB3BB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9738B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3CEA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 xml:space="preserve">Pseudomonas aeruginosa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7B74C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149B2957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ECD99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370E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 xml:space="preserve">Mycobacterium tuberculosis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6F113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529D3F7C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DB45E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31BF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 xml:space="preserve">Pneumocystis </w:t>
            </w:r>
            <w:proofErr w:type="spellStart"/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>jiroveci</w:t>
            </w:r>
            <w:r>
              <w:rPr>
                <w:rFonts w:ascii="Calibri" w:eastAsia="Times New Roman" w:hAnsi="Calibri" w:cs="Times New Roman"/>
                <w:i/>
                <w:iCs/>
                <w:lang w:val="en-US"/>
              </w:rPr>
              <w:t>i</w:t>
            </w:r>
            <w:proofErr w:type="spellEnd"/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 xml:space="preserve"> (PJP)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A3DB0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1809851C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5995AE0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339F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 xml:space="preserve">Candida albicans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091223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  <w:tr w:rsidR="00D6029B" w:rsidRPr="00F0590F" w14:paraId="5C6E869C" w14:textId="77777777" w:rsidTr="0003312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44615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17557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i/>
                <w:iCs/>
                <w:lang w:val="en-US"/>
              </w:rPr>
              <w:t>Corynebacterium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 xml:space="preserve"> sp.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F38AF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NEG</w:t>
            </w:r>
          </w:p>
        </w:tc>
      </w:tr>
    </w:tbl>
    <w:p w14:paraId="172F043D" w14:textId="77777777" w:rsidR="00D6029B" w:rsidRPr="00F0590F" w:rsidRDefault="00D6029B" w:rsidP="00D6029B">
      <w:pPr>
        <w:spacing w:line="480" w:lineRule="auto"/>
        <w:rPr>
          <w:bCs/>
        </w:rPr>
      </w:pPr>
    </w:p>
    <w:sectPr w:rsidR="00D6029B" w:rsidRPr="00F0590F" w:rsidSect="00793FEE"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98D0A" w14:textId="77777777" w:rsidR="00820B31" w:rsidRDefault="002D6527">
      <w:pPr>
        <w:spacing w:after="0" w:line="240" w:lineRule="auto"/>
      </w:pPr>
      <w:r>
        <w:separator/>
      </w:r>
    </w:p>
  </w:endnote>
  <w:endnote w:type="continuationSeparator" w:id="0">
    <w:p w14:paraId="02FC0D2D" w14:textId="77777777" w:rsidR="00820B31" w:rsidRDefault="002D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831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2A70E" w14:textId="77777777" w:rsidR="00E04986" w:rsidRDefault="002D65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C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F7BFB" w14:textId="77777777" w:rsidR="00E04986" w:rsidRDefault="006C3C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5DD57" w14:textId="77777777" w:rsidR="00820B31" w:rsidRDefault="002D6527">
      <w:pPr>
        <w:spacing w:after="0" w:line="240" w:lineRule="auto"/>
      </w:pPr>
      <w:r>
        <w:separator/>
      </w:r>
    </w:p>
  </w:footnote>
  <w:footnote w:type="continuationSeparator" w:id="0">
    <w:p w14:paraId="2B94CD7B" w14:textId="77777777" w:rsidR="00820B31" w:rsidRDefault="002D6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F0FE6"/>
    <w:multiLevelType w:val="multilevel"/>
    <w:tmpl w:val="5F44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C4929"/>
    <w:multiLevelType w:val="hybridMultilevel"/>
    <w:tmpl w:val="E4343F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9B"/>
    <w:rsid w:val="00013D7A"/>
    <w:rsid w:val="002D6527"/>
    <w:rsid w:val="003257BC"/>
    <w:rsid w:val="004F327C"/>
    <w:rsid w:val="006C3CB1"/>
    <w:rsid w:val="00754C03"/>
    <w:rsid w:val="00793FEE"/>
    <w:rsid w:val="00820B31"/>
    <w:rsid w:val="00C758D6"/>
    <w:rsid w:val="00D546C9"/>
    <w:rsid w:val="00D6029B"/>
    <w:rsid w:val="00E6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8E1C"/>
  <w15:chartTrackingRefBased/>
  <w15:docId w15:val="{A691125C-A0F8-4343-BD5B-3F8CF89E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9B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D60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29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uiPriority w:val="99"/>
    <w:unhideWhenUsed/>
    <w:rsid w:val="00D6029B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6029B"/>
  </w:style>
  <w:style w:type="paragraph" w:styleId="Header">
    <w:name w:val="header"/>
    <w:basedOn w:val="Normal"/>
    <w:link w:val="HeaderChar"/>
    <w:uiPriority w:val="99"/>
    <w:unhideWhenUsed/>
    <w:rsid w:val="00D60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29B"/>
  </w:style>
  <w:style w:type="paragraph" w:styleId="Footer">
    <w:name w:val="footer"/>
    <w:basedOn w:val="Normal"/>
    <w:link w:val="FooterChar"/>
    <w:uiPriority w:val="99"/>
    <w:unhideWhenUsed/>
    <w:rsid w:val="00D60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29B"/>
  </w:style>
  <w:style w:type="character" w:styleId="CommentReference">
    <w:name w:val="annotation reference"/>
    <w:basedOn w:val="DefaultParagraphFont"/>
    <w:uiPriority w:val="99"/>
    <w:semiHidden/>
    <w:unhideWhenUsed/>
    <w:rsid w:val="00D60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2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2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9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6029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6029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029B"/>
    <w:rPr>
      <w:color w:val="605E5C"/>
      <w:shd w:val="clear" w:color="auto" w:fill="E1DFDD"/>
    </w:rPr>
  </w:style>
  <w:style w:type="character" w:customStyle="1" w:styleId="answervalue">
    <w:name w:val="answervalue"/>
    <w:basedOn w:val="DefaultParagraphFont"/>
    <w:rsid w:val="00D6029B"/>
  </w:style>
  <w:style w:type="character" w:customStyle="1" w:styleId="answercaption">
    <w:name w:val="answercaption"/>
    <w:basedOn w:val="DefaultParagraphFont"/>
    <w:rsid w:val="00D6029B"/>
  </w:style>
  <w:style w:type="table" w:styleId="TableGrid">
    <w:name w:val="Table Grid"/>
    <w:basedOn w:val="TableNormal"/>
    <w:uiPriority w:val="39"/>
    <w:rsid w:val="00D6029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D6029B"/>
    <w:pPr>
      <w:tabs>
        <w:tab w:val="left" w:pos="384"/>
      </w:tabs>
      <w:spacing w:after="240" w:line="240" w:lineRule="auto"/>
      <w:ind w:left="384" w:hanging="384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029B"/>
    <w:rPr>
      <w:color w:val="605E5C"/>
      <w:shd w:val="clear" w:color="auto" w:fill="E1DFDD"/>
    </w:rPr>
  </w:style>
  <w:style w:type="paragraph" w:customStyle="1" w:styleId="Default">
    <w:name w:val="Default"/>
    <w:rsid w:val="00D60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6029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602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029B"/>
    <w:pPr>
      <w:spacing w:after="0" w:line="240" w:lineRule="auto"/>
    </w:p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602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029B"/>
    <w:pPr>
      <w:spacing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leblanc</dc:creator>
  <cp:keywords/>
  <dc:description/>
  <cp:lastModifiedBy>Leblanc, Jason</cp:lastModifiedBy>
  <cp:revision>6</cp:revision>
  <dcterms:created xsi:type="dcterms:W3CDTF">2022-02-03T01:37:00Z</dcterms:created>
  <dcterms:modified xsi:type="dcterms:W3CDTF">2022-02-03T13:03:00Z</dcterms:modified>
</cp:coreProperties>
</file>