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449" w:rsidRPr="00E645D4" w:rsidRDefault="006270EA">
      <w:pPr>
        <w:rPr>
          <w:rFonts w:ascii="Arial" w:hAnsi="Arial" w:cs="Arial"/>
          <w:sz w:val="22"/>
          <w:szCs w:val="22"/>
        </w:rPr>
      </w:pPr>
      <w:r w:rsidRPr="00E645D4">
        <w:rPr>
          <w:rFonts w:ascii="Arial" w:hAnsi="Arial" w:cs="Arial"/>
          <w:sz w:val="22"/>
          <w:szCs w:val="22"/>
        </w:rPr>
        <w:t xml:space="preserve">Supplemental Table </w:t>
      </w:r>
      <w:r w:rsidR="00E17C03" w:rsidRPr="00E645D4">
        <w:rPr>
          <w:rFonts w:ascii="Arial" w:hAnsi="Arial" w:cs="Arial"/>
          <w:sz w:val="22"/>
          <w:szCs w:val="22"/>
        </w:rPr>
        <w:t>3</w:t>
      </w:r>
      <w:r w:rsidRPr="00E645D4">
        <w:rPr>
          <w:rFonts w:ascii="Arial" w:hAnsi="Arial" w:cs="Arial"/>
          <w:sz w:val="22"/>
          <w:szCs w:val="22"/>
        </w:rPr>
        <w:t xml:space="preserve">: Demographics by </w:t>
      </w:r>
      <w:r w:rsidR="0084345A" w:rsidRPr="00E645D4">
        <w:rPr>
          <w:rFonts w:ascii="Arial" w:hAnsi="Arial" w:cs="Arial"/>
          <w:sz w:val="22"/>
          <w:szCs w:val="22"/>
        </w:rPr>
        <w:t>S</w:t>
      </w:r>
      <w:r w:rsidRPr="00E645D4">
        <w:rPr>
          <w:rFonts w:ascii="Arial" w:hAnsi="Arial" w:cs="Arial"/>
          <w:sz w:val="22"/>
          <w:szCs w:val="22"/>
        </w:rPr>
        <w:t xml:space="preserve">tudy </w:t>
      </w:r>
      <w:r w:rsidR="0084345A" w:rsidRPr="00E645D4">
        <w:rPr>
          <w:rFonts w:ascii="Arial" w:hAnsi="Arial" w:cs="Arial"/>
          <w:sz w:val="22"/>
          <w:szCs w:val="22"/>
        </w:rPr>
        <w:t>S</w:t>
      </w:r>
      <w:r w:rsidRPr="00E645D4">
        <w:rPr>
          <w:rFonts w:ascii="Arial" w:hAnsi="Arial" w:cs="Arial"/>
          <w:sz w:val="22"/>
          <w:szCs w:val="22"/>
        </w:rPr>
        <w:t>ites</w:t>
      </w:r>
    </w:p>
    <w:p w:rsidR="006270EA" w:rsidRPr="00E645D4" w:rsidRDefault="006270EA" w:rsidP="006270E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645D4">
        <w:rPr>
          <w:rFonts w:ascii="Arial" w:hAnsi="Arial" w:cs="Arial"/>
          <w:sz w:val="22"/>
          <w:szCs w:val="22"/>
        </w:rPr>
        <w:t>National Coalition</w:t>
      </w:r>
    </w:p>
    <w:tbl>
      <w:tblPr>
        <w:tblStyle w:val="TableGrid"/>
        <w:tblW w:w="5000" w:type="pct"/>
        <w:tblLook w:val="07E0" w:firstRow="1" w:lastRow="1" w:firstColumn="1" w:lastColumn="1" w:noHBand="1" w:noVBand="1"/>
        <w:tblCaption w:val="Demographic of NC"/>
      </w:tblPr>
      <w:tblGrid>
        <w:gridCol w:w="1745"/>
        <w:gridCol w:w="1087"/>
        <w:gridCol w:w="1075"/>
        <w:gridCol w:w="1110"/>
        <w:gridCol w:w="1089"/>
        <w:gridCol w:w="1089"/>
        <w:gridCol w:w="1083"/>
        <w:gridCol w:w="1072"/>
      </w:tblGrid>
      <w:tr w:rsidR="006270EA" w:rsidRPr="00E645D4" w:rsidTr="00DF022F">
        <w:tc>
          <w:tcPr>
            <w:tcW w:w="0" w:type="auto"/>
          </w:tcPr>
          <w:p w:rsidR="006270EA" w:rsidRPr="00E645D4" w:rsidRDefault="006270EA" w:rsidP="00DF02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645D4">
              <w:rPr>
                <w:rFonts w:ascii="Arial" w:hAnsi="Arial" w:cs="Arial"/>
                <w:b/>
                <w:sz w:val="18"/>
                <w:szCs w:val="20"/>
              </w:rPr>
              <w:t xml:space="preserve">Number (Percent) Enrolled in NC State Wake Forest 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645D4">
              <w:rPr>
                <w:rFonts w:ascii="Arial" w:hAnsi="Arial" w:cs="Arial"/>
                <w:b/>
                <w:sz w:val="18"/>
                <w:szCs w:val="20"/>
              </w:rPr>
              <w:t xml:space="preserve">Number (Percent) Enrolled in NC State Atrium 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645D4">
              <w:rPr>
                <w:rFonts w:ascii="Arial" w:hAnsi="Arial" w:cs="Arial"/>
                <w:b/>
                <w:sz w:val="18"/>
                <w:szCs w:val="20"/>
              </w:rPr>
              <w:t xml:space="preserve">Number (Percent) Enrolled in NC State Campbell 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645D4">
              <w:rPr>
                <w:rFonts w:ascii="Arial" w:hAnsi="Arial" w:cs="Arial"/>
                <w:b/>
                <w:sz w:val="18"/>
                <w:szCs w:val="20"/>
              </w:rPr>
              <w:t xml:space="preserve">Number (Percent) Enrolled in NC State New Hanover 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645D4">
              <w:rPr>
                <w:rFonts w:ascii="Arial" w:hAnsi="Arial" w:cs="Arial"/>
                <w:b/>
                <w:sz w:val="18"/>
                <w:szCs w:val="20"/>
              </w:rPr>
              <w:t>Number (Percent) Enrolled in NC State Vidant Health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645D4">
              <w:rPr>
                <w:rFonts w:ascii="Arial" w:hAnsi="Arial" w:cs="Arial"/>
                <w:b/>
                <w:sz w:val="18"/>
                <w:szCs w:val="20"/>
              </w:rPr>
              <w:t xml:space="preserve">Number (Percent) Enrolled in NC State Wake Med 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645D4">
              <w:rPr>
                <w:rFonts w:ascii="Arial" w:hAnsi="Arial" w:cs="Arial"/>
                <w:b/>
                <w:sz w:val="18"/>
                <w:szCs w:val="20"/>
              </w:rPr>
              <w:t xml:space="preserve">Number (Percent) Enrolled in NC State Total </w:t>
            </w:r>
          </w:p>
        </w:tc>
      </w:tr>
      <w:tr w:rsidR="006270EA" w:rsidRPr="00E645D4" w:rsidTr="00DF022F">
        <w:tc>
          <w:tcPr>
            <w:tcW w:w="0" w:type="auto"/>
          </w:tcPr>
          <w:p w:rsidR="006270EA" w:rsidRPr="00E645D4" w:rsidRDefault="006270EA" w:rsidP="00DF022F">
            <w:pPr>
              <w:pStyle w:val="Compact"/>
              <w:rPr>
                <w:rFonts w:ascii="Arial" w:hAnsi="Arial" w:cs="Arial"/>
                <w:b/>
                <w:sz w:val="18"/>
                <w:szCs w:val="20"/>
              </w:rPr>
            </w:pPr>
            <w:r w:rsidRPr="00E645D4">
              <w:rPr>
                <w:rFonts w:ascii="Arial" w:hAnsi="Arial" w:cs="Arial"/>
                <w:b/>
                <w:sz w:val="18"/>
                <w:szCs w:val="20"/>
              </w:rPr>
              <w:t>Total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12220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4099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536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761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990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3243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21849</w:t>
            </w:r>
          </w:p>
        </w:tc>
      </w:tr>
      <w:tr w:rsidR="006270EA" w:rsidRPr="00E645D4" w:rsidTr="00DF022F">
        <w:tc>
          <w:tcPr>
            <w:tcW w:w="0" w:type="auto"/>
          </w:tcPr>
          <w:p w:rsidR="006270EA" w:rsidRPr="00E645D4" w:rsidRDefault="006270EA" w:rsidP="00DF022F">
            <w:pPr>
              <w:pStyle w:val="Compac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DF02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DF02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DF02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DF02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DF02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DF02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DF022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270EA" w:rsidRPr="00E645D4" w:rsidTr="00DF022F">
        <w:tc>
          <w:tcPr>
            <w:tcW w:w="0" w:type="auto"/>
          </w:tcPr>
          <w:p w:rsidR="006270EA" w:rsidRPr="00E645D4" w:rsidRDefault="006270EA" w:rsidP="00DF022F">
            <w:pPr>
              <w:pStyle w:val="Compact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b/>
                <w:sz w:val="18"/>
                <w:szCs w:val="20"/>
              </w:rPr>
              <w:t>A</w:t>
            </w:r>
            <w:bookmarkStart w:id="0" w:name="_GoBack"/>
            <w:bookmarkEnd w:id="0"/>
            <w:r w:rsidRPr="00E645D4">
              <w:rPr>
                <w:rFonts w:ascii="Arial" w:hAnsi="Arial" w:cs="Arial"/>
                <w:b/>
                <w:sz w:val="18"/>
                <w:szCs w:val="20"/>
              </w:rPr>
              <w:t>ge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DF02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DF02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DF02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DF02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DF02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DF022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270EA" w:rsidRPr="00E645D4" w:rsidTr="00DF022F">
        <w:tc>
          <w:tcPr>
            <w:tcW w:w="0" w:type="auto"/>
          </w:tcPr>
          <w:p w:rsidR="006270EA" w:rsidRPr="00E645D4" w:rsidRDefault="006270EA" w:rsidP="00DF022F">
            <w:pPr>
              <w:pStyle w:val="Compact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18-29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1016 (8.3%)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310 (7.6%)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77 (14.4%)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66 (8.7%)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60 (6.1%)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343 (10.6%)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1872 (8.6%)</w:t>
            </w:r>
          </w:p>
        </w:tc>
      </w:tr>
      <w:tr w:rsidR="006270EA" w:rsidRPr="00E645D4" w:rsidTr="00DF022F">
        <w:tc>
          <w:tcPr>
            <w:tcW w:w="0" w:type="auto"/>
          </w:tcPr>
          <w:p w:rsidR="006270EA" w:rsidRPr="00E645D4" w:rsidRDefault="006270EA" w:rsidP="00DF022F">
            <w:pPr>
              <w:pStyle w:val="Compact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30-39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2307 (18.9%)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818 (20.0%)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101 (18.8%)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148 (19.4%)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118 (11.9%)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566 (17.5%)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4058 (18.6%)</w:t>
            </w:r>
          </w:p>
        </w:tc>
      </w:tr>
      <w:tr w:rsidR="006270EA" w:rsidRPr="00E645D4" w:rsidTr="00DF022F">
        <w:tc>
          <w:tcPr>
            <w:tcW w:w="0" w:type="auto"/>
          </w:tcPr>
          <w:p w:rsidR="006270EA" w:rsidRPr="00E645D4" w:rsidRDefault="006270EA" w:rsidP="00DF022F">
            <w:pPr>
              <w:pStyle w:val="Compact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40-49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2508 (20.5%)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1018 (24.8%)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128 (23.9%)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165 (21.7%)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158 (16.0%)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819 (25.3%)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4796 (22.0%)</w:t>
            </w:r>
          </w:p>
        </w:tc>
      </w:tr>
      <w:tr w:rsidR="006270EA" w:rsidRPr="00E645D4" w:rsidTr="00DF022F">
        <w:tc>
          <w:tcPr>
            <w:tcW w:w="0" w:type="auto"/>
          </w:tcPr>
          <w:p w:rsidR="006270EA" w:rsidRPr="00E645D4" w:rsidRDefault="006270EA" w:rsidP="00DF022F">
            <w:pPr>
              <w:pStyle w:val="Compact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50-59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2734 (22.4%)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1106 (27.0%)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125 (23.3%)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149 (19.6%)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237 (23.9%)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640 (19.7%)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4991 (22.8%)</w:t>
            </w:r>
          </w:p>
        </w:tc>
      </w:tr>
      <w:tr w:rsidR="006270EA" w:rsidRPr="00E645D4" w:rsidTr="00DF022F">
        <w:tc>
          <w:tcPr>
            <w:tcW w:w="0" w:type="auto"/>
          </w:tcPr>
          <w:p w:rsidR="006270EA" w:rsidRPr="00E645D4" w:rsidRDefault="006270EA" w:rsidP="00DF022F">
            <w:pPr>
              <w:pStyle w:val="Compact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60-69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2472 (20.2%)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659 (16.1%)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76 (14.2%)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154 (20.2%)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242 (24.4%)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853 (26.3%)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4456 (20.4%)</w:t>
            </w:r>
          </w:p>
        </w:tc>
      </w:tr>
      <w:tr w:rsidR="006270EA" w:rsidRPr="00E645D4" w:rsidTr="00DF022F">
        <w:tc>
          <w:tcPr>
            <w:tcW w:w="0" w:type="auto"/>
          </w:tcPr>
          <w:p w:rsidR="006270EA" w:rsidRPr="00E645D4" w:rsidRDefault="006270EA" w:rsidP="00DF022F">
            <w:pPr>
              <w:pStyle w:val="Compact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70-79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1044 (8.5%)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160 (3.9%)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29 (5.4%)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73 (9.6%)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149 (15.1%)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21 (0.6%)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1476 (6.8%)</w:t>
            </w:r>
          </w:p>
        </w:tc>
      </w:tr>
      <w:tr w:rsidR="006270EA" w:rsidRPr="00E645D4" w:rsidTr="00DF022F">
        <w:tc>
          <w:tcPr>
            <w:tcW w:w="0" w:type="auto"/>
          </w:tcPr>
          <w:p w:rsidR="006270EA" w:rsidRPr="00E645D4" w:rsidRDefault="006270EA" w:rsidP="00DF022F">
            <w:pPr>
              <w:pStyle w:val="Compact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&gt;=80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139 (1.1%)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28 (0.7%)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0 (0.0%)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6 (0.8%)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26 (2.6%)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 (0.0%)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200 (0.9%)</w:t>
            </w:r>
          </w:p>
        </w:tc>
      </w:tr>
      <w:tr w:rsidR="006270EA" w:rsidRPr="00E645D4" w:rsidTr="00DF022F">
        <w:tc>
          <w:tcPr>
            <w:tcW w:w="0" w:type="auto"/>
          </w:tcPr>
          <w:p w:rsidR="006270EA" w:rsidRPr="00E645D4" w:rsidRDefault="006270EA" w:rsidP="00DF022F">
            <w:pPr>
              <w:pStyle w:val="Compac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DF02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DF02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DF02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DF02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DF02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DF02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DF022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270EA" w:rsidRPr="00E645D4" w:rsidTr="00DF022F">
        <w:tc>
          <w:tcPr>
            <w:tcW w:w="0" w:type="auto"/>
          </w:tcPr>
          <w:p w:rsidR="006270EA" w:rsidRPr="00E645D4" w:rsidRDefault="006270EA" w:rsidP="00DF022F">
            <w:pPr>
              <w:pStyle w:val="Compact"/>
              <w:rPr>
                <w:rFonts w:ascii="Arial" w:hAnsi="Arial" w:cs="Arial"/>
                <w:b/>
                <w:sz w:val="18"/>
                <w:szCs w:val="20"/>
              </w:rPr>
            </w:pPr>
            <w:r w:rsidRPr="00E645D4">
              <w:rPr>
                <w:rFonts w:ascii="Arial" w:hAnsi="Arial" w:cs="Arial"/>
                <w:b/>
                <w:sz w:val="18"/>
                <w:szCs w:val="20"/>
              </w:rPr>
              <w:t>Sex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DF02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DF02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DF02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DF02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DF02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DF022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270EA" w:rsidRPr="00E645D4" w:rsidTr="00DF022F">
        <w:tc>
          <w:tcPr>
            <w:tcW w:w="0" w:type="auto"/>
          </w:tcPr>
          <w:p w:rsidR="006270EA" w:rsidRPr="00E645D4" w:rsidRDefault="006270EA" w:rsidP="00DF022F">
            <w:pPr>
              <w:pStyle w:val="Compact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Female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8679 (71.0%)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3357 (81.9%)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421 (78.5%)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574 (75.4%)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722 (72.9%)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2221 (68.5%)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15974 (73.1%)</w:t>
            </w:r>
          </w:p>
        </w:tc>
      </w:tr>
      <w:tr w:rsidR="006270EA" w:rsidRPr="00E645D4" w:rsidTr="00DF022F">
        <w:tc>
          <w:tcPr>
            <w:tcW w:w="0" w:type="auto"/>
          </w:tcPr>
          <w:p w:rsidR="006270EA" w:rsidRPr="00E645D4" w:rsidRDefault="006270EA" w:rsidP="00DF022F">
            <w:pPr>
              <w:pStyle w:val="Compact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Male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3533 (28.9%)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742 (18.1%)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115 (21.5%)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177 (23.3%)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268 (27.1%)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893 (27.5%)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5728 (26.2%)</w:t>
            </w:r>
          </w:p>
        </w:tc>
      </w:tr>
      <w:tr w:rsidR="006270EA" w:rsidRPr="00E645D4" w:rsidTr="00DF022F">
        <w:tc>
          <w:tcPr>
            <w:tcW w:w="0" w:type="auto"/>
          </w:tcPr>
          <w:p w:rsidR="006270EA" w:rsidRPr="00E645D4" w:rsidRDefault="006270EA" w:rsidP="00DF022F">
            <w:pPr>
              <w:pStyle w:val="Compact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Not Declared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8 (0.1%)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0 (0.0%)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0 (0.0%)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10 (1.3%)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0 (0.0%)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129 (4.0%)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147 (0.7%)</w:t>
            </w:r>
          </w:p>
        </w:tc>
      </w:tr>
      <w:tr w:rsidR="006270EA" w:rsidRPr="00E645D4" w:rsidTr="00DF022F">
        <w:tc>
          <w:tcPr>
            <w:tcW w:w="0" w:type="auto"/>
          </w:tcPr>
          <w:p w:rsidR="006270EA" w:rsidRPr="00E645D4" w:rsidRDefault="006270EA" w:rsidP="00DF022F">
            <w:pPr>
              <w:pStyle w:val="Compac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DF02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DF02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DF02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DF02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DF02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DF02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DF022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270EA" w:rsidRPr="00E645D4" w:rsidTr="00DF022F">
        <w:tc>
          <w:tcPr>
            <w:tcW w:w="0" w:type="auto"/>
          </w:tcPr>
          <w:p w:rsidR="006270EA" w:rsidRPr="00E645D4" w:rsidRDefault="006270EA" w:rsidP="00DF022F">
            <w:pPr>
              <w:pStyle w:val="Compact"/>
              <w:rPr>
                <w:rFonts w:ascii="Arial" w:hAnsi="Arial" w:cs="Arial"/>
                <w:b/>
                <w:sz w:val="18"/>
                <w:szCs w:val="20"/>
              </w:rPr>
            </w:pPr>
            <w:r w:rsidRPr="00E645D4">
              <w:rPr>
                <w:rFonts w:ascii="Arial" w:hAnsi="Arial" w:cs="Arial"/>
                <w:b/>
                <w:sz w:val="18"/>
                <w:szCs w:val="20"/>
              </w:rPr>
              <w:t>Race/ethnicity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DF02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DF02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DF02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DF02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DF02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DF022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270EA" w:rsidRPr="00E645D4" w:rsidTr="00DF022F">
        <w:tc>
          <w:tcPr>
            <w:tcW w:w="0" w:type="auto"/>
          </w:tcPr>
          <w:p w:rsidR="006270EA" w:rsidRPr="00E645D4" w:rsidRDefault="006270EA" w:rsidP="00DF022F">
            <w:pPr>
              <w:pStyle w:val="Compact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White (not Hispanic/Latino)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11886 (97.3%)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3925 (95.8%)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386 (72.0%)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676 (88.8%)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822 (83.0%)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2651 (81.7%)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20346 (93.1%)</w:t>
            </w:r>
          </w:p>
        </w:tc>
      </w:tr>
      <w:tr w:rsidR="006270EA" w:rsidRPr="00E645D4" w:rsidTr="00DF022F">
        <w:tc>
          <w:tcPr>
            <w:tcW w:w="0" w:type="auto"/>
          </w:tcPr>
          <w:p w:rsidR="006270EA" w:rsidRPr="00E645D4" w:rsidRDefault="006270EA" w:rsidP="00DF022F">
            <w:pPr>
              <w:pStyle w:val="Compact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Black or African American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144 (1.2%)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62 (1.5%)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50 (9.3%)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19 (2.5%)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102 (10.3%)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173 (5.3%)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550 (2.5%)</w:t>
            </w:r>
          </w:p>
        </w:tc>
      </w:tr>
      <w:tr w:rsidR="006270EA" w:rsidRPr="00E645D4" w:rsidTr="00DF022F">
        <w:tc>
          <w:tcPr>
            <w:tcW w:w="0" w:type="auto"/>
          </w:tcPr>
          <w:p w:rsidR="006270EA" w:rsidRPr="00E645D4" w:rsidRDefault="006270EA" w:rsidP="00DF022F">
            <w:pPr>
              <w:pStyle w:val="Compact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American Indian or Alaskan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8 (0.1%)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3 (0.1%)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58 (10.8%)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 (0.1%)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7 (0.7%)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9 (0.3%)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86 (0.4%)</w:t>
            </w:r>
          </w:p>
        </w:tc>
      </w:tr>
      <w:tr w:rsidR="006270EA" w:rsidRPr="00E645D4" w:rsidTr="00DF022F">
        <w:tc>
          <w:tcPr>
            <w:tcW w:w="0" w:type="auto"/>
          </w:tcPr>
          <w:p w:rsidR="006270EA" w:rsidRPr="00E645D4" w:rsidRDefault="006270EA" w:rsidP="00DF022F">
            <w:pPr>
              <w:pStyle w:val="Compact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Asian or Pacific Islander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49 (0.4%)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27 (0.7%)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11 (2.1%)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10 (1.3%)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11 (1.1%)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86 (2.7%)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194 (0.9%)</w:t>
            </w:r>
          </w:p>
        </w:tc>
      </w:tr>
      <w:tr w:rsidR="006270EA" w:rsidRPr="00E645D4" w:rsidTr="00DF022F">
        <w:tc>
          <w:tcPr>
            <w:tcW w:w="0" w:type="auto"/>
          </w:tcPr>
          <w:p w:rsidR="006270EA" w:rsidRPr="00E645D4" w:rsidRDefault="006270EA" w:rsidP="00DF022F">
            <w:pPr>
              <w:pStyle w:val="Compact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Hispanic or Latino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62 (0.5%)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33 (0.8%)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15 (2.8%)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22 (2.9%)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17 (1.7%)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82 (2.5%)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231 (1.1%)</w:t>
            </w:r>
          </w:p>
        </w:tc>
      </w:tr>
      <w:tr w:rsidR="006270EA" w:rsidRPr="00E645D4" w:rsidTr="00DF022F">
        <w:tc>
          <w:tcPr>
            <w:tcW w:w="0" w:type="auto"/>
          </w:tcPr>
          <w:p w:rsidR="006270EA" w:rsidRPr="00E645D4" w:rsidRDefault="006270EA" w:rsidP="00DF022F">
            <w:pPr>
              <w:pStyle w:val="Compact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Mixed Ethnicity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33 (0.3%)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16 (0.4%)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6 (1.1%)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14 (1.8%)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21 (2.1%)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73 (2.3%)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163 (0.7%)</w:t>
            </w:r>
          </w:p>
        </w:tc>
      </w:tr>
      <w:tr w:rsidR="006270EA" w:rsidRPr="00E645D4" w:rsidTr="00DF022F">
        <w:tc>
          <w:tcPr>
            <w:tcW w:w="0" w:type="auto"/>
          </w:tcPr>
          <w:p w:rsidR="006270EA" w:rsidRPr="00E645D4" w:rsidRDefault="006270EA" w:rsidP="00DF022F">
            <w:pPr>
              <w:pStyle w:val="Compact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Not Declared/Specified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38 (0.3%)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33 (0.8%)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10 (1.9%)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19 (2.5%)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10 (1.0%)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169 (5.2%)</w:t>
            </w:r>
          </w:p>
        </w:tc>
        <w:tc>
          <w:tcPr>
            <w:tcW w:w="0" w:type="auto"/>
          </w:tcPr>
          <w:p w:rsidR="006270EA" w:rsidRPr="00E645D4" w:rsidRDefault="006270EA" w:rsidP="00DF022F">
            <w:pPr>
              <w:pStyle w:val="Comp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279 (1.3%)</w:t>
            </w:r>
          </w:p>
        </w:tc>
      </w:tr>
    </w:tbl>
    <w:p w:rsidR="00E645D4" w:rsidRDefault="00E645D4">
      <w:pPr>
        <w:rPr>
          <w:rFonts w:ascii="Arial" w:hAnsi="Arial" w:cs="Arial"/>
          <w:sz w:val="22"/>
          <w:szCs w:val="22"/>
        </w:rPr>
      </w:pPr>
    </w:p>
    <w:p w:rsidR="006270EA" w:rsidRPr="00E645D4" w:rsidRDefault="006270EA">
      <w:pPr>
        <w:rPr>
          <w:rFonts w:ascii="Arial" w:hAnsi="Arial" w:cs="Arial"/>
          <w:sz w:val="22"/>
          <w:szCs w:val="22"/>
        </w:rPr>
      </w:pPr>
      <w:r w:rsidRPr="00E645D4">
        <w:rPr>
          <w:rFonts w:ascii="Arial" w:hAnsi="Arial" w:cs="Arial"/>
          <w:sz w:val="22"/>
          <w:szCs w:val="22"/>
        </w:rPr>
        <w:lastRenderedPageBreak/>
        <w:t xml:space="preserve">B) North Carolina State Coalition Sites  </w:t>
      </w:r>
    </w:p>
    <w:tbl>
      <w:tblPr>
        <w:tblStyle w:val="TableGrid1"/>
        <w:tblW w:w="5000" w:type="pct"/>
        <w:tblLook w:val="07E0" w:firstRow="1" w:lastRow="1" w:firstColumn="1" w:lastColumn="1" w:noHBand="1" w:noVBand="1"/>
        <w:tblCaption w:val="Demographic of NC"/>
      </w:tblPr>
      <w:tblGrid>
        <w:gridCol w:w="1745"/>
        <w:gridCol w:w="1087"/>
        <w:gridCol w:w="1075"/>
        <w:gridCol w:w="1110"/>
        <w:gridCol w:w="1089"/>
        <w:gridCol w:w="1089"/>
        <w:gridCol w:w="1083"/>
        <w:gridCol w:w="1072"/>
      </w:tblGrid>
      <w:tr w:rsidR="006270EA" w:rsidRPr="00E645D4" w:rsidTr="00DF022F">
        <w:tc>
          <w:tcPr>
            <w:tcW w:w="0" w:type="auto"/>
          </w:tcPr>
          <w:p w:rsidR="006270EA" w:rsidRPr="00E645D4" w:rsidRDefault="006270EA" w:rsidP="00627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645D4">
              <w:rPr>
                <w:rFonts w:ascii="Arial" w:hAnsi="Arial" w:cs="Arial"/>
                <w:b/>
                <w:sz w:val="18"/>
                <w:szCs w:val="20"/>
              </w:rPr>
              <w:t xml:space="preserve">Number (Percent) Enrolled in NC State Wake Forest 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645D4">
              <w:rPr>
                <w:rFonts w:ascii="Arial" w:hAnsi="Arial" w:cs="Arial"/>
                <w:b/>
                <w:sz w:val="18"/>
                <w:szCs w:val="20"/>
              </w:rPr>
              <w:t xml:space="preserve">Number (Percent) Enrolled in NC State Atrium 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645D4">
              <w:rPr>
                <w:rFonts w:ascii="Arial" w:hAnsi="Arial" w:cs="Arial"/>
                <w:b/>
                <w:sz w:val="18"/>
                <w:szCs w:val="20"/>
              </w:rPr>
              <w:t xml:space="preserve">Number (Percent) Enrolled in NC State Campbell 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645D4">
              <w:rPr>
                <w:rFonts w:ascii="Arial" w:hAnsi="Arial" w:cs="Arial"/>
                <w:b/>
                <w:sz w:val="18"/>
                <w:szCs w:val="20"/>
              </w:rPr>
              <w:t xml:space="preserve">Number (Percent) Enrolled in NC State New Hanover 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645D4">
              <w:rPr>
                <w:rFonts w:ascii="Arial" w:hAnsi="Arial" w:cs="Arial"/>
                <w:b/>
                <w:sz w:val="18"/>
                <w:szCs w:val="20"/>
              </w:rPr>
              <w:t>Number (Percent) Enrolled in NC State Vidant Health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645D4">
              <w:rPr>
                <w:rFonts w:ascii="Arial" w:hAnsi="Arial" w:cs="Arial"/>
                <w:b/>
                <w:sz w:val="18"/>
                <w:szCs w:val="20"/>
              </w:rPr>
              <w:t xml:space="preserve">Number (Percent) Enrolled in NC State Wake Med 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645D4">
              <w:rPr>
                <w:rFonts w:ascii="Arial" w:hAnsi="Arial" w:cs="Arial"/>
                <w:b/>
                <w:sz w:val="18"/>
                <w:szCs w:val="20"/>
              </w:rPr>
              <w:t xml:space="preserve">Number (Percent) Enrolled in NC State Total </w:t>
            </w:r>
          </w:p>
        </w:tc>
      </w:tr>
      <w:tr w:rsidR="006270EA" w:rsidRPr="00E645D4" w:rsidTr="00DF022F"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rPr>
                <w:rFonts w:ascii="Arial" w:hAnsi="Arial" w:cs="Arial"/>
                <w:b/>
                <w:sz w:val="18"/>
                <w:szCs w:val="20"/>
              </w:rPr>
            </w:pPr>
            <w:r w:rsidRPr="00E645D4">
              <w:rPr>
                <w:rFonts w:ascii="Arial" w:hAnsi="Arial" w:cs="Arial"/>
                <w:b/>
                <w:sz w:val="18"/>
                <w:szCs w:val="20"/>
              </w:rPr>
              <w:t>Total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12220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4099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536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761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990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3243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21849</w:t>
            </w:r>
          </w:p>
        </w:tc>
      </w:tr>
      <w:tr w:rsidR="006270EA" w:rsidRPr="00E645D4" w:rsidTr="00DF022F"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6270E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6270E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6270E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6270E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6270E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6270E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6270EA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270EA" w:rsidRPr="00E645D4" w:rsidTr="00DF022F"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Age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6270E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6270E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6270E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6270E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6270E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6270EA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270EA" w:rsidRPr="00E645D4" w:rsidTr="00DF022F"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18-29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1016 (8.3%)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310 (7.6%)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77 (14.4%)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66 (8.7%)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60 (6.1%)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343 (10.6%)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1872 (8.6%)</w:t>
            </w:r>
          </w:p>
        </w:tc>
      </w:tr>
      <w:tr w:rsidR="006270EA" w:rsidRPr="00E645D4" w:rsidTr="00DF022F"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30-39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2307 (18.9%)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818 (20.0%)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101 (18.8%)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148 (19.4%)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118 (11.9%)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566 (17.5%)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4058 (18.6%)</w:t>
            </w:r>
          </w:p>
        </w:tc>
      </w:tr>
      <w:tr w:rsidR="006270EA" w:rsidRPr="00E645D4" w:rsidTr="00DF022F"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40-49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2508 (20.5%)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1018 (24.8%)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128 (23.9%)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165 (21.7%)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158 (16.0%)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819 (25.3%)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4796 (22.0%)</w:t>
            </w:r>
          </w:p>
        </w:tc>
      </w:tr>
      <w:tr w:rsidR="006270EA" w:rsidRPr="00E645D4" w:rsidTr="00DF022F"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50-59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2734 (22.4%)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1106 (27.0%)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125 (23.3%)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149 (19.6%)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237 (23.9%)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640 (19.7%)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4991 (22.8%)</w:t>
            </w:r>
          </w:p>
        </w:tc>
      </w:tr>
      <w:tr w:rsidR="006270EA" w:rsidRPr="00E645D4" w:rsidTr="00DF022F"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60-69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2472 (20.2%)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659 (16.1%)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76 (14.2%)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154 (20.2%)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242 (24.4%)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853 (26.3%)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4456 (20.4%)</w:t>
            </w:r>
          </w:p>
        </w:tc>
      </w:tr>
      <w:tr w:rsidR="006270EA" w:rsidRPr="00E645D4" w:rsidTr="00DF022F"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70-79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1044 (8.5%)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160 (3.9%)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29 (5.4%)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73 (9.6%)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149 (15.1%)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21 (0.6%)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1476 (6.8%)</w:t>
            </w:r>
          </w:p>
        </w:tc>
      </w:tr>
      <w:tr w:rsidR="006270EA" w:rsidRPr="00E645D4" w:rsidTr="00DF022F"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&gt;=80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139 (1.1%)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28 (0.7%)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0 (0.0%)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6 (0.8%)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26 (2.6%)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 (0.0%)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200 (0.9%)</w:t>
            </w:r>
          </w:p>
        </w:tc>
      </w:tr>
      <w:tr w:rsidR="006270EA" w:rsidRPr="00E645D4" w:rsidTr="00DF022F"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6270E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6270E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6270E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6270E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6270E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6270E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6270EA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270EA" w:rsidRPr="00E645D4" w:rsidTr="00DF022F"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rPr>
                <w:rFonts w:ascii="Arial" w:hAnsi="Arial" w:cs="Arial"/>
                <w:b/>
                <w:sz w:val="18"/>
                <w:szCs w:val="20"/>
              </w:rPr>
            </w:pPr>
            <w:r w:rsidRPr="00E645D4">
              <w:rPr>
                <w:rFonts w:ascii="Arial" w:hAnsi="Arial" w:cs="Arial"/>
                <w:b/>
                <w:sz w:val="18"/>
                <w:szCs w:val="20"/>
              </w:rPr>
              <w:t>Sex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6270E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6270E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6270E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6270E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6270E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6270EA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270EA" w:rsidRPr="00E645D4" w:rsidTr="00DF022F"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Female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8679 (71.0%)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3357 (81.9%)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421 (78.5%)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574 (75.4%)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722 (72.9%)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2221 (68.5%)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15974 (73.1%)</w:t>
            </w:r>
          </w:p>
        </w:tc>
      </w:tr>
      <w:tr w:rsidR="006270EA" w:rsidRPr="00E645D4" w:rsidTr="00DF022F"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Male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3533 (28.9%)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742 (18.1%)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115 (21.5%)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177 (23.3%)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268 (27.1%)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893 (27.5%)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5728 (26.2%)</w:t>
            </w:r>
          </w:p>
        </w:tc>
      </w:tr>
      <w:tr w:rsidR="006270EA" w:rsidRPr="00E645D4" w:rsidTr="00DF022F"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Not Declared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8 (0.1%)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0 (0.0%)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0 (0.0%)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10 (1.3%)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0 (0.0%)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129 (4.0%)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147 (0.7%)</w:t>
            </w:r>
          </w:p>
        </w:tc>
      </w:tr>
      <w:tr w:rsidR="006270EA" w:rsidRPr="00E645D4" w:rsidTr="00DF022F"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6270E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6270E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6270E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6270E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6270E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6270E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6270EA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270EA" w:rsidRPr="00E645D4" w:rsidTr="00DF022F"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rPr>
                <w:rFonts w:ascii="Arial" w:hAnsi="Arial" w:cs="Arial"/>
                <w:b/>
                <w:sz w:val="18"/>
                <w:szCs w:val="20"/>
              </w:rPr>
            </w:pPr>
            <w:r w:rsidRPr="00E645D4">
              <w:rPr>
                <w:rFonts w:ascii="Arial" w:hAnsi="Arial" w:cs="Arial"/>
                <w:b/>
                <w:sz w:val="18"/>
                <w:szCs w:val="20"/>
              </w:rPr>
              <w:t>Race/ethnicity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6270E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6270E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6270E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6270E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6270E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:rsidR="006270EA" w:rsidRPr="00E645D4" w:rsidRDefault="006270EA" w:rsidP="006270EA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270EA" w:rsidRPr="00E645D4" w:rsidTr="00DF022F"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White (not Hispanic/Latino)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11886 (97.3%)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3925 (95.8%)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386 (72.0%)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676 (88.8%)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822 (83.0%)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2651 (81.7%)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20346 (93.1%)</w:t>
            </w:r>
          </w:p>
        </w:tc>
      </w:tr>
      <w:tr w:rsidR="006270EA" w:rsidRPr="00E645D4" w:rsidTr="00DF022F"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Black or African American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144 (1.2%)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62 (1.5%)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50 (9.3%)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19 (2.5%)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102 (10.3%)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173 (5.3%)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550 (2.5%)</w:t>
            </w:r>
          </w:p>
        </w:tc>
      </w:tr>
      <w:tr w:rsidR="006270EA" w:rsidRPr="00E645D4" w:rsidTr="00DF022F"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American Indian or Alaskan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8 (0.1%)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3 (0.1%)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58 (10.8%)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 (0.1%)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7 (0.7%)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9 (0.3%)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86 (0.4%)</w:t>
            </w:r>
          </w:p>
        </w:tc>
      </w:tr>
      <w:tr w:rsidR="006270EA" w:rsidRPr="00E645D4" w:rsidTr="00DF022F"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Asian or Pacific Islander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49 (0.4%)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27 (0.7%)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11 (2.1%)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10 (1.3%)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11 (1.1%)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86 (2.7%)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194 (0.9%)</w:t>
            </w:r>
          </w:p>
        </w:tc>
      </w:tr>
      <w:tr w:rsidR="006270EA" w:rsidRPr="00E645D4" w:rsidTr="00DF022F"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Hispanic or Latino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62 (0.5%)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33 (0.8%)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15 (2.8%)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22 (2.9%)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17 (1.7%)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82 (2.5%)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231 (1.1%)</w:t>
            </w:r>
          </w:p>
        </w:tc>
      </w:tr>
      <w:tr w:rsidR="006270EA" w:rsidRPr="00E645D4" w:rsidTr="00DF022F"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Mixed Ethnicity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33 (0.3%)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16 (0.4%)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6 (1.1%)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14 (1.8%)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21 (2.1%)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73 (2.3%)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163 (0.7%)</w:t>
            </w:r>
          </w:p>
        </w:tc>
      </w:tr>
      <w:tr w:rsidR="006270EA" w:rsidRPr="00E645D4" w:rsidTr="00DF022F"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Not Declared/Specified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38 (0.3%)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33 (0.8%)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10 (1.9%)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19 (2.5%)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10 (1.0%)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169 (5.2%)</w:t>
            </w:r>
          </w:p>
        </w:tc>
        <w:tc>
          <w:tcPr>
            <w:tcW w:w="0" w:type="auto"/>
          </w:tcPr>
          <w:p w:rsidR="006270EA" w:rsidRPr="00E645D4" w:rsidRDefault="006270EA" w:rsidP="006270EA">
            <w:pPr>
              <w:spacing w:before="36" w:after="36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45D4">
              <w:rPr>
                <w:rFonts w:ascii="Arial" w:hAnsi="Arial" w:cs="Arial"/>
                <w:sz w:val="18"/>
                <w:szCs w:val="20"/>
              </w:rPr>
              <w:t>279 (1.3%)</w:t>
            </w:r>
          </w:p>
        </w:tc>
      </w:tr>
    </w:tbl>
    <w:p w:rsidR="006270EA" w:rsidRDefault="006270EA"/>
    <w:p w:rsidR="006270EA" w:rsidRDefault="006270EA"/>
    <w:sectPr w:rsidR="006270EA" w:rsidSect="00E645D4">
      <w:pgSz w:w="12240" w:h="15840"/>
      <w:pgMar w:top="7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B68" w:rsidRDefault="005A5B68" w:rsidP="00E645D4">
      <w:pPr>
        <w:spacing w:after="0"/>
      </w:pPr>
      <w:r>
        <w:separator/>
      </w:r>
    </w:p>
  </w:endnote>
  <w:endnote w:type="continuationSeparator" w:id="0">
    <w:p w:rsidR="005A5B68" w:rsidRDefault="005A5B68" w:rsidP="00E645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B68" w:rsidRDefault="005A5B68" w:rsidP="00E645D4">
      <w:pPr>
        <w:spacing w:after="0"/>
      </w:pPr>
      <w:r>
        <w:separator/>
      </w:r>
    </w:p>
  </w:footnote>
  <w:footnote w:type="continuationSeparator" w:id="0">
    <w:p w:rsidR="005A5B68" w:rsidRDefault="005A5B68" w:rsidP="00E645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0FBD"/>
    <w:multiLevelType w:val="hybridMultilevel"/>
    <w:tmpl w:val="62B2E2AE"/>
    <w:lvl w:ilvl="0" w:tplc="EEC47E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EA"/>
    <w:rsid w:val="000554FD"/>
    <w:rsid w:val="005A5B68"/>
    <w:rsid w:val="00620449"/>
    <w:rsid w:val="006270EA"/>
    <w:rsid w:val="0084345A"/>
    <w:rsid w:val="00A82C72"/>
    <w:rsid w:val="00C5118B"/>
    <w:rsid w:val="00CC2A42"/>
    <w:rsid w:val="00D541A0"/>
    <w:rsid w:val="00E17C03"/>
    <w:rsid w:val="00E6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DBA24"/>
  <w15:chartTrackingRefBased/>
  <w15:docId w15:val="{9A252463-7297-414A-AE3C-431B4F2C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0EA"/>
    <w:pPr>
      <w:spacing w:after="20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ct">
    <w:name w:val="Compact"/>
    <w:basedOn w:val="BodyText"/>
    <w:qFormat/>
    <w:rsid w:val="006270EA"/>
    <w:pPr>
      <w:spacing w:before="36" w:after="36"/>
    </w:pPr>
  </w:style>
  <w:style w:type="table" w:styleId="TableGrid">
    <w:name w:val="Table Grid"/>
    <w:basedOn w:val="TableNormal"/>
    <w:rsid w:val="006270E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6270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70EA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6270E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0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5D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645D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45D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645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 Wierzba</dc:creator>
  <cp:keywords/>
  <dc:description/>
  <cp:lastModifiedBy>Thomas F Wierzba</cp:lastModifiedBy>
  <cp:revision>5</cp:revision>
  <dcterms:created xsi:type="dcterms:W3CDTF">2021-09-15T15:18:00Z</dcterms:created>
  <dcterms:modified xsi:type="dcterms:W3CDTF">2022-02-09T16:05:00Z</dcterms:modified>
</cp:coreProperties>
</file>