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A59D" w14:textId="29227CBC" w:rsidR="00AE396A" w:rsidRDefault="00AE396A" w:rsidP="00AE396A">
      <w:pPr>
        <w:spacing w:after="0" w:line="240" w:lineRule="auto"/>
        <w:rPr>
          <w:rFonts w:ascii="Arial" w:eastAsia="Times New Roman" w:hAnsi="Arial" w:cs="Arial"/>
          <w:sz w:val="24"/>
          <w:szCs w:val="24"/>
          <w:lang w:eastAsia="en-GB"/>
        </w:rPr>
      </w:pPr>
      <w:r w:rsidRPr="00933E31">
        <w:rPr>
          <w:rFonts w:ascii="Arial" w:eastAsia="Times New Roman" w:hAnsi="Arial" w:cs="Arial"/>
          <w:sz w:val="24"/>
          <w:szCs w:val="24"/>
          <w:lang w:eastAsia="en-GB"/>
        </w:rPr>
        <w:t>Table 1. Checklist for Reporting Results of Internet E-Surveys (CHERRIES)</w:t>
      </w:r>
    </w:p>
    <w:p w14:paraId="2B17F211" w14:textId="77777777" w:rsidR="00933E31" w:rsidRPr="00933E31" w:rsidRDefault="00933E31" w:rsidP="00AE396A">
      <w:pPr>
        <w:spacing w:after="0" w:line="240" w:lineRule="auto"/>
        <w:rPr>
          <w:rFonts w:ascii="Arial" w:eastAsia="Times New Roman" w:hAnsi="Arial" w:cs="Arial"/>
          <w:sz w:val="24"/>
          <w:szCs w:val="24"/>
          <w:lang w:eastAsia="en-GB"/>
        </w:rPr>
      </w:pPr>
    </w:p>
    <w:p w14:paraId="19202ADA" w14:textId="77777777" w:rsidR="00CB6BDB" w:rsidRPr="00933E31" w:rsidRDefault="00CB6BDB" w:rsidP="00CB6BDB">
      <w:pPr>
        <w:rPr>
          <w:rFonts w:ascii="Arial" w:hAnsi="Arial" w:cs="Arial"/>
        </w:rPr>
      </w:pPr>
      <w:r w:rsidRPr="00933E31">
        <w:rPr>
          <w:rFonts w:ascii="Arial" w:hAnsi="Arial" w:cs="Arial"/>
        </w:rPr>
        <w:t>Eysenbach G. Improving the quality of Web surveys: the Checklist for Reporting Results of Internet E-Surveys (CHERRIES). Journal of medical Internet research. 2004;6(3):e34.</w:t>
      </w:r>
    </w:p>
    <w:p w14:paraId="05228A4C" w14:textId="77777777" w:rsidR="00CB6BDB" w:rsidRPr="00933E31" w:rsidRDefault="00CB6BDB" w:rsidP="00AE396A">
      <w:pPr>
        <w:spacing w:after="0" w:line="240" w:lineRule="auto"/>
        <w:rPr>
          <w:rFonts w:ascii="Arial" w:eastAsia="Times New Roman" w:hAnsi="Arial" w:cs="Arial"/>
          <w:sz w:val="24"/>
          <w:szCs w:val="24"/>
          <w:lang w:eastAsia="en-GB"/>
        </w:rPr>
      </w:pPr>
    </w:p>
    <w:tbl>
      <w:tblPr>
        <w:tblW w:w="9225" w:type="dxa"/>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235"/>
        <w:gridCol w:w="2707"/>
        <w:gridCol w:w="4283"/>
      </w:tblGrid>
      <w:tr w:rsidR="00927767" w:rsidRPr="00933E31" w14:paraId="1B012C70" w14:textId="77777777" w:rsidTr="00AE396A">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2552C6" w14:textId="136C7D7E"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noProof/>
                <w:color w:val="1A254C"/>
                <w:sz w:val="21"/>
                <w:szCs w:val="21"/>
                <w:lang w:eastAsia="en-GB"/>
              </w:rPr>
              <mc:AlternateContent>
                <mc:Choice Requires="wps">
                  <w:drawing>
                    <wp:inline distT="0" distB="0" distL="0" distR="0" wp14:anchorId="28A3D373" wp14:editId="14D390F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6EC7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tc>
        <w:tc>
          <w:tcPr>
            <w:tcW w:w="0" w:type="auto"/>
            <w:gridSpan w:val="2"/>
            <w:tcBorders>
              <w:top w:val="outset" w:sz="6" w:space="0" w:color="auto"/>
              <w:left w:val="outset" w:sz="6" w:space="0" w:color="auto"/>
              <w:bottom w:val="outset" w:sz="6" w:space="0" w:color="auto"/>
              <w:right w:val="outset" w:sz="6" w:space="0" w:color="auto"/>
            </w:tcBorders>
            <w:hideMark/>
          </w:tcPr>
          <w:p w14:paraId="7FE54E7E"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Checklist for Reporting Results of Internet E-Surveys (CHERRIES)</w:t>
            </w:r>
          </w:p>
        </w:tc>
      </w:tr>
      <w:tr w:rsidR="00927767" w:rsidRPr="00933E31" w14:paraId="1CA3592E" w14:textId="77777777" w:rsidTr="00AE396A">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12977C"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i/>
                <w:iCs/>
                <w:color w:val="1A254C"/>
                <w:sz w:val="21"/>
                <w:szCs w:val="21"/>
                <w:lang w:eastAsia="en-GB"/>
              </w:rPr>
              <w:t>Item Category</w:t>
            </w:r>
          </w:p>
        </w:tc>
        <w:tc>
          <w:tcPr>
            <w:tcW w:w="0" w:type="auto"/>
            <w:tcBorders>
              <w:top w:val="outset" w:sz="6" w:space="0" w:color="auto"/>
              <w:left w:val="outset" w:sz="6" w:space="0" w:color="auto"/>
              <w:bottom w:val="outset" w:sz="6" w:space="0" w:color="auto"/>
              <w:right w:val="outset" w:sz="6" w:space="0" w:color="auto"/>
            </w:tcBorders>
            <w:hideMark/>
          </w:tcPr>
          <w:p w14:paraId="3F4A3EDF"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i/>
                <w:iCs/>
                <w:color w:val="1A254C"/>
                <w:sz w:val="21"/>
                <w:szCs w:val="21"/>
                <w:lang w:eastAsia="en-GB"/>
              </w:rPr>
              <w:t>Checklist Item</w:t>
            </w:r>
          </w:p>
        </w:tc>
        <w:tc>
          <w:tcPr>
            <w:tcW w:w="0" w:type="auto"/>
            <w:tcBorders>
              <w:top w:val="outset" w:sz="6" w:space="0" w:color="auto"/>
              <w:left w:val="outset" w:sz="6" w:space="0" w:color="auto"/>
              <w:bottom w:val="outset" w:sz="6" w:space="0" w:color="auto"/>
              <w:right w:val="outset" w:sz="6" w:space="0" w:color="auto"/>
            </w:tcBorders>
            <w:hideMark/>
          </w:tcPr>
          <w:p w14:paraId="1E5ACE26"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i/>
                <w:iCs/>
                <w:color w:val="1A254C"/>
                <w:sz w:val="21"/>
                <w:szCs w:val="21"/>
                <w:lang w:eastAsia="en-GB"/>
              </w:rPr>
              <w:t>Explanation</w:t>
            </w:r>
          </w:p>
        </w:tc>
      </w:tr>
      <w:tr w:rsidR="00927767" w:rsidRPr="00933E31" w14:paraId="502158B5"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A0F73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Design</w:t>
            </w:r>
          </w:p>
        </w:tc>
        <w:tc>
          <w:tcPr>
            <w:tcW w:w="0" w:type="auto"/>
            <w:tcBorders>
              <w:top w:val="outset" w:sz="6" w:space="0" w:color="auto"/>
              <w:left w:val="outset" w:sz="6" w:space="0" w:color="auto"/>
              <w:bottom w:val="outset" w:sz="6" w:space="0" w:color="auto"/>
              <w:right w:val="outset" w:sz="6" w:space="0" w:color="auto"/>
            </w:tcBorders>
            <w:hideMark/>
          </w:tcPr>
          <w:p w14:paraId="57394AC7"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BF6A4E9"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7789F609"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54FE55"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19ADCFE8"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Describe survey design</w:t>
            </w:r>
          </w:p>
        </w:tc>
        <w:tc>
          <w:tcPr>
            <w:tcW w:w="0" w:type="auto"/>
            <w:tcBorders>
              <w:top w:val="outset" w:sz="6" w:space="0" w:color="auto"/>
              <w:left w:val="outset" w:sz="6" w:space="0" w:color="auto"/>
              <w:bottom w:val="outset" w:sz="6" w:space="0" w:color="auto"/>
              <w:right w:val="outset" w:sz="6" w:space="0" w:color="auto"/>
            </w:tcBorders>
            <w:hideMark/>
          </w:tcPr>
          <w:p w14:paraId="440F972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Describe target population, sample frame. Is the sample a convenience sample? (In “open” surveys this is most likely.)</w:t>
            </w:r>
          </w:p>
          <w:p w14:paraId="64DC8982"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3C0DC6A2" w14:textId="0F25DD5A" w:rsidR="00927767" w:rsidRPr="00933E31" w:rsidRDefault="00927767" w:rsidP="00AE396A">
            <w:pPr>
              <w:spacing w:after="0" w:line="240" w:lineRule="auto"/>
              <w:rPr>
                <w:rFonts w:ascii="Arial" w:eastAsia="Times New Roman" w:hAnsi="Arial" w:cs="Arial"/>
                <w:color w:val="FF0000"/>
                <w:sz w:val="21"/>
                <w:szCs w:val="21"/>
                <w:lang w:eastAsia="en-GB"/>
              </w:rPr>
            </w:pPr>
            <w:r w:rsidRPr="00933E31">
              <w:rPr>
                <w:rFonts w:ascii="Arial" w:eastAsia="Times New Roman" w:hAnsi="Arial" w:cs="Arial"/>
                <w:color w:val="FF0000"/>
                <w:sz w:val="21"/>
                <w:szCs w:val="21"/>
                <w:lang w:eastAsia="en-GB"/>
              </w:rPr>
              <w:t xml:space="preserve">Page </w:t>
            </w:r>
            <w:r w:rsidR="00933E31">
              <w:rPr>
                <w:rFonts w:ascii="Arial" w:eastAsia="Times New Roman" w:hAnsi="Arial" w:cs="Arial"/>
                <w:color w:val="FF0000"/>
                <w:sz w:val="21"/>
                <w:szCs w:val="21"/>
                <w:lang w:eastAsia="en-GB"/>
              </w:rPr>
              <w:t>4</w:t>
            </w:r>
            <w:r w:rsidRPr="00933E31">
              <w:rPr>
                <w:rFonts w:ascii="Arial" w:eastAsia="Times New Roman" w:hAnsi="Arial" w:cs="Arial"/>
                <w:color w:val="FF0000"/>
                <w:sz w:val="21"/>
                <w:szCs w:val="21"/>
                <w:lang w:eastAsia="en-GB"/>
              </w:rPr>
              <w:t xml:space="preserve">, Study </w:t>
            </w:r>
            <w:r w:rsidR="00933E31">
              <w:rPr>
                <w:rFonts w:ascii="Arial" w:eastAsia="Times New Roman" w:hAnsi="Arial" w:cs="Arial"/>
                <w:color w:val="FF0000"/>
                <w:sz w:val="21"/>
                <w:szCs w:val="21"/>
                <w:lang w:eastAsia="en-GB"/>
              </w:rPr>
              <w:t>design</w:t>
            </w:r>
          </w:p>
        </w:tc>
      </w:tr>
      <w:tr w:rsidR="00927767" w:rsidRPr="00933E31" w14:paraId="74253CB1"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B0B886"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IRB (Institutional Review Board) approval and informed consent process</w:t>
            </w:r>
          </w:p>
        </w:tc>
        <w:tc>
          <w:tcPr>
            <w:tcW w:w="0" w:type="auto"/>
            <w:tcBorders>
              <w:top w:val="outset" w:sz="6" w:space="0" w:color="auto"/>
              <w:left w:val="outset" w:sz="6" w:space="0" w:color="auto"/>
              <w:bottom w:val="outset" w:sz="6" w:space="0" w:color="auto"/>
              <w:right w:val="outset" w:sz="6" w:space="0" w:color="auto"/>
            </w:tcBorders>
            <w:hideMark/>
          </w:tcPr>
          <w:p w14:paraId="50A3ACE4"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322C9A39"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2FA67695"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965726"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99A2897"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IRB approval</w:t>
            </w:r>
          </w:p>
        </w:tc>
        <w:tc>
          <w:tcPr>
            <w:tcW w:w="0" w:type="auto"/>
            <w:tcBorders>
              <w:top w:val="outset" w:sz="6" w:space="0" w:color="auto"/>
              <w:left w:val="outset" w:sz="6" w:space="0" w:color="auto"/>
              <w:bottom w:val="outset" w:sz="6" w:space="0" w:color="auto"/>
              <w:right w:val="outset" w:sz="6" w:space="0" w:color="auto"/>
            </w:tcBorders>
            <w:hideMark/>
          </w:tcPr>
          <w:p w14:paraId="335172F7"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Mention whether the study has been approved by an IRB.</w:t>
            </w:r>
          </w:p>
          <w:p w14:paraId="5CAC0366"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3A141640" w14:textId="5CD4A7C3" w:rsidR="00927767" w:rsidRPr="00933E31" w:rsidRDefault="00927767" w:rsidP="00AE396A">
            <w:pPr>
              <w:spacing w:after="0" w:line="240" w:lineRule="auto"/>
              <w:rPr>
                <w:rFonts w:ascii="Arial" w:eastAsia="Times New Roman" w:hAnsi="Arial" w:cs="Arial"/>
                <w:color w:val="FF0000"/>
                <w:sz w:val="21"/>
                <w:szCs w:val="21"/>
                <w:lang w:eastAsia="en-GB"/>
              </w:rPr>
            </w:pPr>
            <w:r w:rsidRPr="00933E31">
              <w:rPr>
                <w:rFonts w:ascii="Arial" w:eastAsia="Times New Roman" w:hAnsi="Arial" w:cs="Arial"/>
                <w:color w:val="FF0000"/>
                <w:sz w:val="21"/>
                <w:szCs w:val="21"/>
                <w:lang w:eastAsia="en-GB"/>
              </w:rPr>
              <w:t xml:space="preserve">Page </w:t>
            </w:r>
            <w:r w:rsidR="00933E31">
              <w:rPr>
                <w:rFonts w:ascii="Arial" w:eastAsia="Times New Roman" w:hAnsi="Arial" w:cs="Arial"/>
                <w:color w:val="FF0000"/>
                <w:sz w:val="21"/>
                <w:szCs w:val="21"/>
                <w:lang w:eastAsia="en-GB"/>
              </w:rPr>
              <w:t xml:space="preserve">7 </w:t>
            </w:r>
            <w:r w:rsidRPr="00933E31">
              <w:rPr>
                <w:rFonts w:ascii="Arial" w:eastAsia="Times New Roman" w:hAnsi="Arial" w:cs="Arial"/>
                <w:color w:val="FF0000"/>
                <w:sz w:val="21"/>
                <w:szCs w:val="21"/>
                <w:lang w:eastAsia="en-GB"/>
              </w:rPr>
              <w:t>ethics statement</w:t>
            </w:r>
          </w:p>
        </w:tc>
      </w:tr>
      <w:tr w:rsidR="00927767" w:rsidRPr="00933E31" w14:paraId="2B1B6260"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200A19"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08301E01"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Informed consent</w:t>
            </w:r>
          </w:p>
        </w:tc>
        <w:tc>
          <w:tcPr>
            <w:tcW w:w="0" w:type="auto"/>
            <w:tcBorders>
              <w:top w:val="outset" w:sz="6" w:space="0" w:color="auto"/>
              <w:left w:val="outset" w:sz="6" w:space="0" w:color="auto"/>
              <w:bottom w:val="outset" w:sz="6" w:space="0" w:color="auto"/>
              <w:right w:val="outset" w:sz="6" w:space="0" w:color="auto"/>
            </w:tcBorders>
            <w:hideMark/>
          </w:tcPr>
          <w:p w14:paraId="40F1A64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Describe the informed consent process. Where were the participants told the length of time of the survey, which data were stored and where and for how long, who the investigator was, and the purpose of the study?</w:t>
            </w:r>
          </w:p>
          <w:p w14:paraId="41CF3957"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38FBB354" w14:textId="2942F28B"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 Study Procedure, Supplementary File 1</w:t>
            </w:r>
          </w:p>
        </w:tc>
      </w:tr>
      <w:tr w:rsidR="00927767" w:rsidRPr="00933E31" w14:paraId="3FBACDAC"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99D3F1"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2C64A0F0"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Data protection</w:t>
            </w:r>
          </w:p>
        </w:tc>
        <w:tc>
          <w:tcPr>
            <w:tcW w:w="0" w:type="auto"/>
            <w:tcBorders>
              <w:top w:val="outset" w:sz="6" w:space="0" w:color="auto"/>
              <w:left w:val="outset" w:sz="6" w:space="0" w:color="auto"/>
              <w:bottom w:val="outset" w:sz="6" w:space="0" w:color="auto"/>
              <w:right w:val="outset" w:sz="6" w:space="0" w:color="auto"/>
            </w:tcBorders>
            <w:hideMark/>
          </w:tcPr>
          <w:p w14:paraId="532DD1E6"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If any personal information was collected or stored, describe what mechanisms were used to protect unauthorized access.</w:t>
            </w:r>
          </w:p>
          <w:p w14:paraId="16AECB4B"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2B7EEF9B" w14:textId="680845F9"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 Study Procedure, Supplementary File 1</w:t>
            </w:r>
          </w:p>
        </w:tc>
      </w:tr>
      <w:tr w:rsidR="00927767" w:rsidRPr="00933E31" w14:paraId="15102523"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711A72"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Development and pre-testing</w:t>
            </w:r>
          </w:p>
        </w:tc>
        <w:tc>
          <w:tcPr>
            <w:tcW w:w="0" w:type="auto"/>
            <w:tcBorders>
              <w:top w:val="outset" w:sz="6" w:space="0" w:color="auto"/>
              <w:left w:val="outset" w:sz="6" w:space="0" w:color="auto"/>
              <w:bottom w:val="outset" w:sz="6" w:space="0" w:color="auto"/>
              <w:right w:val="outset" w:sz="6" w:space="0" w:color="auto"/>
            </w:tcBorders>
            <w:hideMark/>
          </w:tcPr>
          <w:p w14:paraId="1A1074E3"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0460EA7B"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18D942F8"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6D68E3"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2B5D96A5"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Development and testing</w:t>
            </w:r>
          </w:p>
        </w:tc>
        <w:tc>
          <w:tcPr>
            <w:tcW w:w="0" w:type="auto"/>
            <w:tcBorders>
              <w:top w:val="outset" w:sz="6" w:space="0" w:color="auto"/>
              <w:left w:val="outset" w:sz="6" w:space="0" w:color="auto"/>
              <w:bottom w:val="outset" w:sz="6" w:space="0" w:color="auto"/>
              <w:right w:val="outset" w:sz="6" w:space="0" w:color="auto"/>
            </w:tcBorders>
            <w:hideMark/>
          </w:tcPr>
          <w:p w14:paraId="6AE31FA8"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State how the survey was developed, including whether the usability and technical functionality of the electronic questionnaire had been tested before fielding the questionnaire.</w:t>
            </w:r>
          </w:p>
          <w:p w14:paraId="592B1770"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40690B0A" w14:textId="7F2C1E77"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 xml:space="preserve">Page </w:t>
            </w:r>
            <w:r w:rsidR="00933E31">
              <w:rPr>
                <w:rFonts w:ascii="Arial" w:eastAsia="Times New Roman" w:hAnsi="Arial" w:cs="Arial"/>
                <w:color w:val="FF0000"/>
                <w:sz w:val="21"/>
                <w:szCs w:val="21"/>
                <w:lang w:eastAsia="en-GB"/>
              </w:rPr>
              <w:t>4</w:t>
            </w:r>
            <w:r w:rsidRPr="00933E31">
              <w:rPr>
                <w:rFonts w:ascii="Arial" w:eastAsia="Times New Roman" w:hAnsi="Arial" w:cs="Arial"/>
                <w:color w:val="FF0000"/>
                <w:sz w:val="21"/>
                <w:szCs w:val="21"/>
                <w:lang w:eastAsia="en-GB"/>
              </w:rPr>
              <w:t>, Survey development</w:t>
            </w:r>
          </w:p>
        </w:tc>
      </w:tr>
      <w:tr w:rsidR="00927767" w:rsidRPr="00933E31" w14:paraId="11ACC596"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EAF0BE"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 xml:space="preserve">Recruitment process and description of the sample having </w:t>
            </w:r>
            <w:r w:rsidRPr="00933E31">
              <w:rPr>
                <w:rFonts w:ascii="Arial" w:eastAsia="Times New Roman" w:hAnsi="Arial" w:cs="Arial"/>
                <w:b/>
                <w:bCs/>
                <w:color w:val="1A254C"/>
                <w:sz w:val="21"/>
                <w:szCs w:val="21"/>
                <w:lang w:eastAsia="en-GB"/>
              </w:rPr>
              <w:lastRenderedPageBreak/>
              <w:t>access to the questionnaire</w:t>
            </w:r>
          </w:p>
        </w:tc>
        <w:tc>
          <w:tcPr>
            <w:tcW w:w="0" w:type="auto"/>
            <w:tcBorders>
              <w:top w:val="outset" w:sz="6" w:space="0" w:color="auto"/>
              <w:left w:val="outset" w:sz="6" w:space="0" w:color="auto"/>
              <w:bottom w:val="outset" w:sz="6" w:space="0" w:color="auto"/>
              <w:right w:val="outset" w:sz="6" w:space="0" w:color="auto"/>
            </w:tcBorders>
            <w:hideMark/>
          </w:tcPr>
          <w:p w14:paraId="0D22A243"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04B793C6"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0A4CE08C"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24B6E1"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17888FBC"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Open survey versus closed survey</w:t>
            </w:r>
          </w:p>
        </w:tc>
        <w:tc>
          <w:tcPr>
            <w:tcW w:w="0" w:type="auto"/>
            <w:tcBorders>
              <w:top w:val="outset" w:sz="6" w:space="0" w:color="auto"/>
              <w:left w:val="outset" w:sz="6" w:space="0" w:color="auto"/>
              <w:bottom w:val="outset" w:sz="6" w:space="0" w:color="auto"/>
              <w:right w:val="outset" w:sz="6" w:space="0" w:color="auto"/>
            </w:tcBorders>
            <w:hideMark/>
          </w:tcPr>
          <w:p w14:paraId="4CFB902B"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An “open survey” is a survey open for each visitor of a site, while a closed survey is only open to a sample which the investigator knows (password-protected survey).</w:t>
            </w:r>
          </w:p>
          <w:p w14:paraId="6839797F"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6CFEE966" w14:textId="42BB6E8A" w:rsidR="00927767" w:rsidRPr="00933E31" w:rsidRDefault="00927767" w:rsidP="00AE396A">
            <w:pPr>
              <w:spacing w:after="0" w:line="240" w:lineRule="auto"/>
              <w:rPr>
                <w:rFonts w:ascii="Arial" w:eastAsia="Times New Roman" w:hAnsi="Arial" w:cs="Arial"/>
                <w:color w:val="FF0000"/>
                <w:sz w:val="21"/>
                <w:szCs w:val="21"/>
                <w:lang w:eastAsia="en-GB"/>
              </w:rPr>
            </w:pPr>
            <w:r w:rsidRPr="00933E31">
              <w:rPr>
                <w:rFonts w:ascii="Arial" w:eastAsia="Times New Roman" w:hAnsi="Arial" w:cs="Arial"/>
                <w:color w:val="FF0000"/>
                <w:sz w:val="21"/>
                <w:szCs w:val="21"/>
                <w:lang w:eastAsia="en-GB"/>
              </w:rPr>
              <w:t>Page 5, S</w:t>
            </w:r>
            <w:r w:rsidR="00933E31">
              <w:rPr>
                <w:rFonts w:ascii="Arial" w:eastAsia="Times New Roman" w:hAnsi="Arial" w:cs="Arial"/>
                <w:color w:val="FF0000"/>
                <w:sz w:val="21"/>
                <w:szCs w:val="21"/>
                <w:lang w:eastAsia="en-GB"/>
              </w:rPr>
              <w:t>tudy design/ S</w:t>
            </w:r>
            <w:r w:rsidRPr="00933E31">
              <w:rPr>
                <w:rFonts w:ascii="Arial" w:eastAsia="Times New Roman" w:hAnsi="Arial" w:cs="Arial"/>
                <w:color w:val="FF0000"/>
                <w:sz w:val="21"/>
                <w:szCs w:val="21"/>
                <w:lang w:eastAsia="en-GB"/>
              </w:rPr>
              <w:t xml:space="preserve">urvey </w:t>
            </w:r>
            <w:r w:rsidR="00933E31">
              <w:rPr>
                <w:rFonts w:ascii="Arial" w:eastAsia="Times New Roman" w:hAnsi="Arial" w:cs="Arial"/>
                <w:color w:val="FF0000"/>
                <w:sz w:val="21"/>
                <w:szCs w:val="21"/>
                <w:lang w:eastAsia="en-GB"/>
              </w:rPr>
              <w:t>d</w:t>
            </w:r>
            <w:r w:rsidRPr="00933E31">
              <w:rPr>
                <w:rFonts w:ascii="Arial" w:eastAsia="Times New Roman" w:hAnsi="Arial" w:cs="Arial"/>
                <w:color w:val="FF0000"/>
                <w:sz w:val="21"/>
                <w:szCs w:val="21"/>
                <w:lang w:eastAsia="en-GB"/>
              </w:rPr>
              <w:t>evelopment</w:t>
            </w:r>
            <w:r w:rsidR="000422E1" w:rsidRPr="00933E31">
              <w:rPr>
                <w:rFonts w:ascii="Arial" w:eastAsia="Times New Roman" w:hAnsi="Arial" w:cs="Arial"/>
                <w:color w:val="FF0000"/>
                <w:sz w:val="21"/>
                <w:szCs w:val="21"/>
                <w:lang w:eastAsia="en-GB"/>
              </w:rPr>
              <w:t>-open survey</w:t>
            </w:r>
          </w:p>
        </w:tc>
      </w:tr>
      <w:tr w:rsidR="00927767" w:rsidRPr="00933E31" w14:paraId="59456C21"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4F2351"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710AA6B3"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Contact mode</w:t>
            </w:r>
          </w:p>
        </w:tc>
        <w:tc>
          <w:tcPr>
            <w:tcW w:w="0" w:type="auto"/>
            <w:tcBorders>
              <w:top w:val="outset" w:sz="6" w:space="0" w:color="auto"/>
              <w:left w:val="outset" w:sz="6" w:space="0" w:color="auto"/>
              <w:bottom w:val="outset" w:sz="6" w:space="0" w:color="auto"/>
              <w:right w:val="outset" w:sz="6" w:space="0" w:color="auto"/>
            </w:tcBorders>
            <w:hideMark/>
          </w:tcPr>
          <w:p w14:paraId="5CCAE979"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Indicate whether or not the initial contact with the potential participants was made on the Internet. (Investigators may also send out questionnaires by mail and allow for Web-based data entry.)</w:t>
            </w:r>
          </w:p>
          <w:p w14:paraId="116BA81C"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40AA1DC9" w14:textId="11293B4D"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 Study Procedure</w:t>
            </w:r>
            <w:r w:rsidR="000422E1" w:rsidRPr="00933E31">
              <w:rPr>
                <w:rFonts w:ascii="Arial" w:eastAsia="Times New Roman" w:hAnsi="Arial" w:cs="Arial"/>
                <w:color w:val="FF0000"/>
                <w:sz w:val="21"/>
                <w:szCs w:val="21"/>
                <w:lang w:eastAsia="en-GB"/>
              </w:rPr>
              <w:t>-mixed contact methods</w:t>
            </w:r>
          </w:p>
        </w:tc>
      </w:tr>
      <w:tr w:rsidR="00927767" w:rsidRPr="00933E31" w14:paraId="409EDE4D"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520C19"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01A6FA52"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Advertising the survey</w:t>
            </w:r>
          </w:p>
        </w:tc>
        <w:tc>
          <w:tcPr>
            <w:tcW w:w="0" w:type="auto"/>
            <w:tcBorders>
              <w:top w:val="outset" w:sz="6" w:space="0" w:color="auto"/>
              <w:left w:val="outset" w:sz="6" w:space="0" w:color="auto"/>
              <w:bottom w:val="outset" w:sz="6" w:space="0" w:color="auto"/>
              <w:right w:val="outset" w:sz="6" w:space="0" w:color="auto"/>
            </w:tcBorders>
            <w:hideMark/>
          </w:tcPr>
          <w:p w14:paraId="0D9B4060"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How/where was the survey announced or advertised? Some examples are offline media (newspapers), or online (mailing lists – If yes, which ones?) or banner ads (Where were these banner ads posted and what did they look like?). It is important to know the wording of the announcement as it will heavily influence who chooses to participate. Ideally the survey announcement should be published as an appendix.</w:t>
            </w:r>
          </w:p>
          <w:p w14:paraId="08433663"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7DDDCA17" w14:textId="4933BAD5"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w:t>
            </w:r>
            <w:r w:rsidR="00933E31">
              <w:rPr>
                <w:rFonts w:ascii="Arial" w:eastAsia="Times New Roman" w:hAnsi="Arial" w:cs="Arial"/>
                <w:color w:val="FF0000"/>
                <w:sz w:val="21"/>
                <w:szCs w:val="21"/>
                <w:lang w:eastAsia="en-GB"/>
              </w:rPr>
              <w:t>-6</w:t>
            </w:r>
            <w:r w:rsidRPr="00933E31">
              <w:rPr>
                <w:rFonts w:ascii="Arial" w:eastAsia="Times New Roman" w:hAnsi="Arial" w:cs="Arial"/>
                <w:color w:val="FF0000"/>
                <w:sz w:val="21"/>
                <w:szCs w:val="21"/>
                <w:lang w:eastAsia="en-GB"/>
              </w:rPr>
              <w:t>, Study Procedure, Supplementary File 2</w:t>
            </w:r>
            <w:r w:rsidR="000422E1" w:rsidRPr="00933E31">
              <w:rPr>
                <w:rFonts w:ascii="Arial" w:eastAsia="Times New Roman" w:hAnsi="Arial" w:cs="Arial"/>
                <w:color w:val="FF0000"/>
                <w:sz w:val="21"/>
                <w:szCs w:val="21"/>
                <w:lang w:eastAsia="en-GB"/>
              </w:rPr>
              <w:t xml:space="preserve"> (advert), multiple methods used</w:t>
            </w:r>
          </w:p>
        </w:tc>
      </w:tr>
      <w:tr w:rsidR="00927767" w:rsidRPr="00933E31" w14:paraId="67C74DD7"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C2FE6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Survey administration</w:t>
            </w:r>
          </w:p>
        </w:tc>
        <w:tc>
          <w:tcPr>
            <w:tcW w:w="0" w:type="auto"/>
            <w:tcBorders>
              <w:top w:val="outset" w:sz="6" w:space="0" w:color="auto"/>
              <w:left w:val="outset" w:sz="6" w:space="0" w:color="auto"/>
              <w:bottom w:val="outset" w:sz="6" w:space="0" w:color="auto"/>
              <w:right w:val="outset" w:sz="6" w:space="0" w:color="auto"/>
            </w:tcBorders>
            <w:hideMark/>
          </w:tcPr>
          <w:p w14:paraId="38A755E5"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0696F1CF"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1DA87F29"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02216C"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0C910C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Web/E-mail</w:t>
            </w:r>
          </w:p>
        </w:tc>
        <w:tc>
          <w:tcPr>
            <w:tcW w:w="0" w:type="auto"/>
            <w:tcBorders>
              <w:top w:val="outset" w:sz="6" w:space="0" w:color="auto"/>
              <w:left w:val="outset" w:sz="6" w:space="0" w:color="auto"/>
              <w:bottom w:val="outset" w:sz="6" w:space="0" w:color="auto"/>
              <w:right w:val="outset" w:sz="6" w:space="0" w:color="auto"/>
            </w:tcBorders>
            <w:hideMark/>
          </w:tcPr>
          <w:p w14:paraId="557D1ED5"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State the type of e-survey (eg, one posted on a Web site, or one sent out through e-mail). If it is an e-mail survey, were the responses entered manually into a database, or was there an automatic method for capturing responses?</w:t>
            </w:r>
          </w:p>
          <w:p w14:paraId="01244792"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7C95E614" w14:textId="1220B304"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w:t>
            </w:r>
            <w:r w:rsidR="00933E31">
              <w:rPr>
                <w:rFonts w:ascii="Arial" w:eastAsia="Times New Roman" w:hAnsi="Arial" w:cs="Arial"/>
                <w:color w:val="FF0000"/>
                <w:sz w:val="21"/>
                <w:szCs w:val="21"/>
                <w:lang w:eastAsia="en-GB"/>
              </w:rPr>
              <w:t>-6</w:t>
            </w:r>
            <w:r w:rsidRPr="00933E31">
              <w:rPr>
                <w:rFonts w:ascii="Arial" w:eastAsia="Times New Roman" w:hAnsi="Arial" w:cs="Arial"/>
                <w:color w:val="FF0000"/>
                <w:sz w:val="21"/>
                <w:szCs w:val="21"/>
                <w:lang w:eastAsia="en-GB"/>
              </w:rPr>
              <w:t>, Study Procedure</w:t>
            </w:r>
            <w:r w:rsidR="00CB6BDB" w:rsidRPr="00933E31">
              <w:rPr>
                <w:rFonts w:ascii="Arial" w:eastAsia="Times New Roman" w:hAnsi="Arial" w:cs="Arial"/>
                <w:color w:val="FF0000"/>
                <w:sz w:val="21"/>
                <w:szCs w:val="21"/>
                <w:lang w:eastAsia="en-GB"/>
              </w:rPr>
              <w:t>, posted on website and sent out via e-mail</w:t>
            </w:r>
          </w:p>
        </w:tc>
      </w:tr>
      <w:tr w:rsidR="00927767" w:rsidRPr="00933E31" w14:paraId="60DA6630"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22FEF7"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2D9C36F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Context</w:t>
            </w:r>
          </w:p>
        </w:tc>
        <w:tc>
          <w:tcPr>
            <w:tcW w:w="0" w:type="auto"/>
            <w:tcBorders>
              <w:top w:val="outset" w:sz="6" w:space="0" w:color="auto"/>
              <w:left w:val="outset" w:sz="6" w:space="0" w:color="auto"/>
              <w:bottom w:val="outset" w:sz="6" w:space="0" w:color="auto"/>
              <w:right w:val="outset" w:sz="6" w:space="0" w:color="auto"/>
            </w:tcBorders>
            <w:hideMark/>
          </w:tcPr>
          <w:p w14:paraId="3522815E"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 xml:space="preserve">Describe the Web site (for mailing list/newsgroup) in which the survey was posted. What is the Web site about, who is visiting it, what are visitors normally looking for? Discuss to what degree the content of the Web site could pre-select the sample or influence the results. For example, a survey </w:t>
            </w:r>
            <w:r w:rsidRPr="00933E31">
              <w:rPr>
                <w:rFonts w:ascii="Arial" w:eastAsia="Times New Roman" w:hAnsi="Arial" w:cs="Arial"/>
                <w:color w:val="1A254C"/>
                <w:sz w:val="21"/>
                <w:szCs w:val="21"/>
                <w:lang w:eastAsia="en-GB"/>
              </w:rPr>
              <w:lastRenderedPageBreak/>
              <w:t>about vaccination on a anti-immunization Web site will have different results from a Web survey conducted on a government Web site</w:t>
            </w:r>
          </w:p>
          <w:p w14:paraId="636AFBD9" w14:textId="55825EBC" w:rsidR="00927767" w:rsidRPr="00933E31" w:rsidRDefault="00927767" w:rsidP="00AE396A">
            <w:pPr>
              <w:spacing w:after="0" w:line="240" w:lineRule="auto"/>
              <w:rPr>
                <w:rFonts w:ascii="Arial" w:eastAsia="Times New Roman" w:hAnsi="Arial" w:cs="Arial"/>
                <w:color w:val="FF0000"/>
                <w:sz w:val="21"/>
                <w:szCs w:val="21"/>
                <w:lang w:eastAsia="en-GB"/>
              </w:rPr>
            </w:pPr>
            <w:r w:rsidRPr="00933E31">
              <w:rPr>
                <w:rFonts w:ascii="Arial" w:eastAsia="Times New Roman" w:hAnsi="Arial" w:cs="Arial"/>
                <w:color w:val="FF0000"/>
                <w:sz w:val="21"/>
                <w:szCs w:val="21"/>
                <w:lang w:eastAsia="en-GB"/>
              </w:rPr>
              <w:t xml:space="preserve">Page </w:t>
            </w:r>
            <w:r w:rsidR="00933E31">
              <w:rPr>
                <w:rFonts w:ascii="Arial" w:eastAsia="Times New Roman" w:hAnsi="Arial" w:cs="Arial"/>
                <w:color w:val="FF0000"/>
                <w:sz w:val="21"/>
                <w:szCs w:val="21"/>
                <w:lang w:eastAsia="en-GB"/>
              </w:rPr>
              <w:t>6</w:t>
            </w:r>
            <w:r w:rsidRPr="00933E31">
              <w:rPr>
                <w:rFonts w:ascii="Arial" w:eastAsia="Times New Roman" w:hAnsi="Arial" w:cs="Arial"/>
                <w:color w:val="FF0000"/>
                <w:sz w:val="21"/>
                <w:szCs w:val="21"/>
                <w:lang w:eastAsia="en-GB"/>
              </w:rPr>
              <w:t xml:space="preserve"> Study Procedure</w:t>
            </w:r>
            <w:r w:rsidR="00CB6BDB" w:rsidRPr="00933E31">
              <w:rPr>
                <w:rFonts w:ascii="Arial" w:eastAsia="Times New Roman" w:hAnsi="Arial" w:cs="Arial"/>
                <w:color w:val="FF0000"/>
                <w:sz w:val="21"/>
                <w:szCs w:val="21"/>
                <w:lang w:eastAsia="en-GB"/>
              </w:rPr>
              <w:t>, website set up to host survey and other study material</w:t>
            </w:r>
          </w:p>
          <w:p w14:paraId="08F48DDB"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5CF5E837" w14:textId="07C9CA85" w:rsidR="00927767" w:rsidRPr="00933E31" w:rsidRDefault="00927767" w:rsidP="00AE396A">
            <w:pPr>
              <w:spacing w:after="0" w:line="240" w:lineRule="auto"/>
              <w:rPr>
                <w:rFonts w:ascii="Arial" w:eastAsia="Times New Roman" w:hAnsi="Arial" w:cs="Arial"/>
                <w:color w:val="1A254C"/>
                <w:sz w:val="21"/>
                <w:szCs w:val="21"/>
                <w:lang w:eastAsia="en-GB"/>
              </w:rPr>
            </w:pPr>
          </w:p>
        </w:tc>
      </w:tr>
      <w:tr w:rsidR="00927767" w:rsidRPr="00933E31" w14:paraId="55D18982"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8F21F8"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F16FB76"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Mandatory/voluntary</w:t>
            </w:r>
          </w:p>
        </w:tc>
        <w:tc>
          <w:tcPr>
            <w:tcW w:w="0" w:type="auto"/>
            <w:tcBorders>
              <w:top w:val="outset" w:sz="6" w:space="0" w:color="auto"/>
              <w:left w:val="outset" w:sz="6" w:space="0" w:color="auto"/>
              <w:bottom w:val="outset" w:sz="6" w:space="0" w:color="auto"/>
              <w:right w:val="outset" w:sz="6" w:space="0" w:color="auto"/>
            </w:tcBorders>
            <w:hideMark/>
          </w:tcPr>
          <w:p w14:paraId="67C728AF"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Was it a mandatory survey to be filled in by every visitor who wanted to enter the Web site, or was it a voluntary survey?</w:t>
            </w:r>
          </w:p>
          <w:p w14:paraId="25EC4ACC"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3FB9CBF0" w14:textId="7952D1E4"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 Study Procedure</w:t>
            </w:r>
            <w:r w:rsidR="000422E1" w:rsidRPr="00933E31">
              <w:rPr>
                <w:rFonts w:ascii="Arial" w:eastAsia="Times New Roman" w:hAnsi="Arial" w:cs="Arial"/>
                <w:color w:val="FF0000"/>
                <w:sz w:val="21"/>
                <w:szCs w:val="21"/>
                <w:lang w:eastAsia="en-GB"/>
              </w:rPr>
              <w:t>- voluntary</w:t>
            </w:r>
          </w:p>
        </w:tc>
      </w:tr>
      <w:tr w:rsidR="00927767" w:rsidRPr="00933E31" w14:paraId="6D14844F"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951977"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0CFED0E3"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Incentives</w:t>
            </w:r>
          </w:p>
        </w:tc>
        <w:tc>
          <w:tcPr>
            <w:tcW w:w="0" w:type="auto"/>
            <w:tcBorders>
              <w:top w:val="outset" w:sz="6" w:space="0" w:color="auto"/>
              <w:left w:val="outset" w:sz="6" w:space="0" w:color="auto"/>
              <w:bottom w:val="outset" w:sz="6" w:space="0" w:color="auto"/>
              <w:right w:val="outset" w:sz="6" w:space="0" w:color="auto"/>
            </w:tcBorders>
            <w:hideMark/>
          </w:tcPr>
          <w:p w14:paraId="2A59DEC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Were any incentives offered (eg, monetary, prizes, or non-monetary incentives such as an offer to provide the survey results)?</w:t>
            </w:r>
          </w:p>
          <w:p w14:paraId="1BCC0D83"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26A04219" w14:textId="56A18995"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w:t>
            </w:r>
            <w:r w:rsidR="000422E1" w:rsidRPr="00933E31">
              <w:rPr>
                <w:rFonts w:ascii="Arial" w:eastAsia="Times New Roman" w:hAnsi="Arial" w:cs="Arial"/>
                <w:color w:val="FF0000"/>
                <w:sz w:val="21"/>
                <w:szCs w:val="21"/>
                <w:lang w:eastAsia="en-GB"/>
              </w:rPr>
              <w:t>,</w:t>
            </w:r>
            <w:r w:rsidRPr="00933E31">
              <w:rPr>
                <w:rFonts w:ascii="Arial" w:eastAsia="Times New Roman" w:hAnsi="Arial" w:cs="Arial"/>
                <w:color w:val="FF0000"/>
                <w:sz w:val="21"/>
                <w:szCs w:val="21"/>
                <w:lang w:eastAsia="en-GB"/>
              </w:rPr>
              <w:t xml:space="preserve"> Study Procedure</w:t>
            </w:r>
            <w:r w:rsidR="000422E1" w:rsidRPr="00933E31">
              <w:rPr>
                <w:rFonts w:ascii="Arial" w:eastAsia="Times New Roman" w:hAnsi="Arial" w:cs="Arial"/>
                <w:color w:val="FF0000"/>
                <w:sz w:val="21"/>
                <w:szCs w:val="21"/>
                <w:lang w:eastAsia="en-GB"/>
              </w:rPr>
              <w:t>- no incentives</w:t>
            </w:r>
          </w:p>
        </w:tc>
      </w:tr>
      <w:tr w:rsidR="00927767" w:rsidRPr="00933E31" w14:paraId="4A7F924E"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24B2A0"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65E57B90"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Time/Date</w:t>
            </w:r>
          </w:p>
        </w:tc>
        <w:tc>
          <w:tcPr>
            <w:tcW w:w="0" w:type="auto"/>
            <w:tcBorders>
              <w:top w:val="outset" w:sz="6" w:space="0" w:color="auto"/>
              <w:left w:val="outset" w:sz="6" w:space="0" w:color="auto"/>
              <w:bottom w:val="outset" w:sz="6" w:space="0" w:color="auto"/>
              <w:right w:val="outset" w:sz="6" w:space="0" w:color="auto"/>
            </w:tcBorders>
            <w:hideMark/>
          </w:tcPr>
          <w:p w14:paraId="756DCACF"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 what timeframe were the data collected?</w:t>
            </w:r>
          </w:p>
          <w:p w14:paraId="77DAA6DB"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2FC2428B" w14:textId="064FC963"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Page 5</w:t>
            </w:r>
            <w:r w:rsidR="000422E1" w:rsidRPr="00933E31">
              <w:rPr>
                <w:rFonts w:ascii="Arial" w:eastAsia="Times New Roman" w:hAnsi="Arial" w:cs="Arial"/>
                <w:color w:val="FF0000"/>
                <w:sz w:val="21"/>
                <w:szCs w:val="21"/>
                <w:lang w:eastAsia="en-GB"/>
              </w:rPr>
              <w:t>,</w:t>
            </w:r>
            <w:r w:rsidRPr="00933E31">
              <w:rPr>
                <w:rFonts w:ascii="Arial" w:eastAsia="Times New Roman" w:hAnsi="Arial" w:cs="Arial"/>
                <w:color w:val="FF0000"/>
                <w:sz w:val="21"/>
                <w:szCs w:val="21"/>
                <w:lang w:eastAsia="en-GB"/>
              </w:rPr>
              <w:t xml:space="preserve"> Study Procedure</w:t>
            </w:r>
          </w:p>
        </w:tc>
      </w:tr>
      <w:tr w:rsidR="00927767" w:rsidRPr="00933E31" w14:paraId="7850006C"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1CA2F0"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34A39A8B"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Randomization of items or questionnaires</w:t>
            </w:r>
          </w:p>
        </w:tc>
        <w:tc>
          <w:tcPr>
            <w:tcW w:w="0" w:type="auto"/>
            <w:tcBorders>
              <w:top w:val="outset" w:sz="6" w:space="0" w:color="auto"/>
              <w:left w:val="outset" w:sz="6" w:space="0" w:color="auto"/>
              <w:bottom w:val="outset" w:sz="6" w:space="0" w:color="auto"/>
              <w:right w:val="outset" w:sz="6" w:space="0" w:color="auto"/>
            </w:tcBorders>
            <w:hideMark/>
          </w:tcPr>
          <w:p w14:paraId="21B76C5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To prevent biases items can be randomized or alternated.</w:t>
            </w:r>
          </w:p>
          <w:p w14:paraId="532B0F78" w14:textId="77777777" w:rsidR="00927767" w:rsidRPr="00933E31" w:rsidRDefault="00927767" w:rsidP="00AE396A">
            <w:pPr>
              <w:spacing w:after="0" w:line="240" w:lineRule="auto"/>
              <w:rPr>
                <w:rFonts w:ascii="Arial" w:eastAsia="Times New Roman" w:hAnsi="Arial" w:cs="Arial"/>
                <w:color w:val="1A254C"/>
                <w:sz w:val="21"/>
                <w:szCs w:val="21"/>
                <w:lang w:eastAsia="en-GB"/>
              </w:rPr>
            </w:pPr>
          </w:p>
          <w:p w14:paraId="036C99AC" w14:textId="168D7625" w:rsidR="00927767" w:rsidRPr="00933E31" w:rsidRDefault="00927767"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 xml:space="preserve">Page </w:t>
            </w:r>
            <w:r w:rsidR="00933E31">
              <w:rPr>
                <w:rFonts w:ascii="Arial" w:eastAsia="Times New Roman" w:hAnsi="Arial" w:cs="Arial"/>
                <w:color w:val="FF0000"/>
                <w:sz w:val="21"/>
                <w:szCs w:val="21"/>
                <w:lang w:eastAsia="en-GB"/>
              </w:rPr>
              <w:t>4</w:t>
            </w:r>
            <w:r w:rsidR="000422E1" w:rsidRPr="00933E31">
              <w:rPr>
                <w:rFonts w:ascii="Arial" w:eastAsia="Times New Roman" w:hAnsi="Arial" w:cs="Arial"/>
                <w:color w:val="FF0000"/>
                <w:sz w:val="21"/>
                <w:szCs w:val="21"/>
                <w:lang w:eastAsia="en-GB"/>
              </w:rPr>
              <w:t>,</w:t>
            </w:r>
            <w:r w:rsidRPr="00933E31">
              <w:rPr>
                <w:rFonts w:ascii="Arial" w:eastAsia="Times New Roman" w:hAnsi="Arial" w:cs="Arial"/>
                <w:color w:val="FF0000"/>
                <w:sz w:val="21"/>
                <w:szCs w:val="21"/>
                <w:lang w:eastAsia="en-GB"/>
              </w:rPr>
              <w:t xml:space="preserve"> Survey Development</w:t>
            </w:r>
          </w:p>
        </w:tc>
      </w:tr>
      <w:tr w:rsidR="00927767" w:rsidRPr="00933E31" w14:paraId="739249F2"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2D1E21"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DE9AB3C"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Adaptive questioning</w:t>
            </w:r>
          </w:p>
        </w:tc>
        <w:tc>
          <w:tcPr>
            <w:tcW w:w="0" w:type="auto"/>
            <w:tcBorders>
              <w:top w:val="outset" w:sz="6" w:space="0" w:color="auto"/>
              <w:left w:val="outset" w:sz="6" w:space="0" w:color="auto"/>
              <w:bottom w:val="outset" w:sz="6" w:space="0" w:color="auto"/>
              <w:right w:val="outset" w:sz="6" w:space="0" w:color="auto"/>
            </w:tcBorders>
            <w:hideMark/>
          </w:tcPr>
          <w:p w14:paraId="4959DD0E"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Use adaptive questioning (certain items, or only conditionally displayed based on responses to other items) to reduce number and complexity of the questions.</w:t>
            </w:r>
          </w:p>
          <w:p w14:paraId="7B80D669" w14:textId="77777777" w:rsidR="00EE3E09" w:rsidRPr="00933E31" w:rsidRDefault="00EE3E09" w:rsidP="00AE396A">
            <w:pPr>
              <w:spacing w:after="0" w:line="240" w:lineRule="auto"/>
              <w:rPr>
                <w:rFonts w:ascii="Arial" w:eastAsia="Times New Roman" w:hAnsi="Arial" w:cs="Arial"/>
                <w:color w:val="1A254C"/>
                <w:sz w:val="21"/>
                <w:szCs w:val="21"/>
                <w:lang w:eastAsia="en-GB"/>
              </w:rPr>
            </w:pPr>
          </w:p>
          <w:p w14:paraId="185AEF12" w14:textId="66715DA3" w:rsidR="00EE3E09" w:rsidRPr="00933E31" w:rsidRDefault="00EE3E09"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 xml:space="preserve">Supplementary file 1, </w:t>
            </w:r>
            <w:r w:rsidR="000422E1" w:rsidRPr="00933E31">
              <w:rPr>
                <w:rFonts w:ascii="Arial" w:eastAsia="Times New Roman" w:hAnsi="Arial" w:cs="Arial"/>
                <w:color w:val="FF0000"/>
                <w:sz w:val="21"/>
                <w:szCs w:val="21"/>
                <w:lang w:eastAsia="en-GB"/>
              </w:rPr>
              <w:t>detailed on s</w:t>
            </w:r>
            <w:r w:rsidRPr="00933E31">
              <w:rPr>
                <w:rFonts w:ascii="Arial" w:eastAsia="Times New Roman" w:hAnsi="Arial" w:cs="Arial"/>
                <w:color w:val="FF0000"/>
                <w:sz w:val="21"/>
                <w:szCs w:val="21"/>
                <w:lang w:eastAsia="en-GB"/>
              </w:rPr>
              <w:t xml:space="preserve">urvey </w:t>
            </w:r>
            <w:r w:rsidR="000422E1" w:rsidRPr="00933E31">
              <w:rPr>
                <w:rFonts w:ascii="Arial" w:eastAsia="Times New Roman" w:hAnsi="Arial" w:cs="Arial"/>
                <w:color w:val="FF0000"/>
                <w:sz w:val="21"/>
                <w:szCs w:val="21"/>
                <w:lang w:eastAsia="en-GB"/>
              </w:rPr>
              <w:t>c</w:t>
            </w:r>
            <w:r w:rsidRPr="00933E31">
              <w:rPr>
                <w:rFonts w:ascii="Arial" w:eastAsia="Times New Roman" w:hAnsi="Arial" w:cs="Arial"/>
                <w:color w:val="FF0000"/>
                <w:sz w:val="21"/>
                <w:szCs w:val="21"/>
                <w:lang w:eastAsia="en-GB"/>
              </w:rPr>
              <w:t>opy</w:t>
            </w:r>
          </w:p>
        </w:tc>
      </w:tr>
      <w:tr w:rsidR="00927767" w:rsidRPr="00933E31" w14:paraId="2C239882"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2BC2E6"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7FE0C04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Number of Items</w:t>
            </w:r>
          </w:p>
        </w:tc>
        <w:tc>
          <w:tcPr>
            <w:tcW w:w="0" w:type="auto"/>
            <w:tcBorders>
              <w:top w:val="outset" w:sz="6" w:space="0" w:color="auto"/>
              <w:left w:val="outset" w:sz="6" w:space="0" w:color="auto"/>
              <w:bottom w:val="outset" w:sz="6" w:space="0" w:color="auto"/>
              <w:right w:val="outset" w:sz="6" w:space="0" w:color="auto"/>
            </w:tcBorders>
            <w:hideMark/>
          </w:tcPr>
          <w:p w14:paraId="42C197B2"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What was the number of questionnaire items per page? The number of items is an important factor for the completion rate.</w:t>
            </w:r>
          </w:p>
          <w:p w14:paraId="5581478B" w14:textId="77777777" w:rsidR="00EE3E09" w:rsidRPr="00933E31" w:rsidRDefault="00EE3E09" w:rsidP="00AE396A">
            <w:pPr>
              <w:spacing w:after="0" w:line="240" w:lineRule="auto"/>
              <w:rPr>
                <w:rFonts w:ascii="Arial" w:eastAsia="Times New Roman" w:hAnsi="Arial" w:cs="Arial"/>
                <w:color w:val="1A254C"/>
                <w:sz w:val="21"/>
                <w:szCs w:val="21"/>
                <w:lang w:eastAsia="en-GB"/>
              </w:rPr>
            </w:pPr>
          </w:p>
          <w:p w14:paraId="6C3E4680" w14:textId="5178BD74" w:rsidR="00EE3E09" w:rsidRPr="00933E31" w:rsidRDefault="00EE3E09"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Supplementary file 1,</w:t>
            </w:r>
            <w:r w:rsidR="000422E1" w:rsidRPr="00933E31">
              <w:rPr>
                <w:rFonts w:ascii="Arial" w:eastAsia="Times New Roman" w:hAnsi="Arial" w:cs="Arial"/>
                <w:color w:val="FF0000"/>
                <w:sz w:val="21"/>
                <w:szCs w:val="21"/>
                <w:lang w:eastAsia="en-GB"/>
              </w:rPr>
              <w:t xml:space="preserve"> detailed on</w:t>
            </w:r>
            <w:r w:rsidRPr="00933E31">
              <w:rPr>
                <w:rFonts w:ascii="Arial" w:eastAsia="Times New Roman" w:hAnsi="Arial" w:cs="Arial"/>
                <w:color w:val="FF0000"/>
                <w:sz w:val="21"/>
                <w:szCs w:val="21"/>
                <w:lang w:eastAsia="en-GB"/>
              </w:rPr>
              <w:t xml:space="preserve"> </w:t>
            </w:r>
            <w:r w:rsidR="000422E1" w:rsidRPr="00933E31">
              <w:rPr>
                <w:rFonts w:ascii="Arial" w:eastAsia="Times New Roman" w:hAnsi="Arial" w:cs="Arial"/>
                <w:color w:val="FF0000"/>
                <w:sz w:val="21"/>
                <w:szCs w:val="21"/>
                <w:lang w:eastAsia="en-GB"/>
              </w:rPr>
              <w:t>s</w:t>
            </w:r>
            <w:r w:rsidRPr="00933E31">
              <w:rPr>
                <w:rFonts w:ascii="Arial" w:eastAsia="Times New Roman" w:hAnsi="Arial" w:cs="Arial"/>
                <w:color w:val="FF0000"/>
                <w:sz w:val="21"/>
                <w:szCs w:val="21"/>
                <w:lang w:eastAsia="en-GB"/>
              </w:rPr>
              <w:t xml:space="preserve">urvey </w:t>
            </w:r>
            <w:r w:rsidR="000422E1" w:rsidRPr="00933E31">
              <w:rPr>
                <w:rFonts w:ascii="Arial" w:eastAsia="Times New Roman" w:hAnsi="Arial" w:cs="Arial"/>
                <w:color w:val="FF0000"/>
                <w:sz w:val="21"/>
                <w:szCs w:val="21"/>
                <w:lang w:eastAsia="en-GB"/>
              </w:rPr>
              <w:t>c</w:t>
            </w:r>
            <w:r w:rsidRPr="00933E31">
              <w:rPr>
                <w:rFonts w:ascii="Arial" w:eastAsia="Times New Roman" w:hAnsi="Arial" w:cs="Arial"/>
                <w:color w:val="FF0000"/>
                <w:sz w:val="21"/>
                <w:szCs w:val="21"/>
                <w:lang w:eastAsia="en-GB"/>
              </w:rPr>
              <w:t>opy</w:t>
            </w:r>
          </w:p>
        </w:tc>
      </w:tr>
      <w:tr w:rsidR="00927767" w:rsidRPr="00933E31" w14:paraId="5E169CEE"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9E7E61"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17633033"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Number of screens (pages)</w:t>
            </w:r>
          </w:p>
        </w:tc>
        <w:tc>
          <w:tcPr>
            <w:tcW w:w="0" w:type="auto"/>
            <w:tcBorders>
              <w:top w:val="outset" w:sz="6" w:space="0" w:color="auto"/>
              <w:left w:val="outset" w:sz="6" w:space="0" w:color="auto"/>
              <w:bottom w:val="outset" w:sz="6" w:space="0" w:color="auto"/>
              <w:right w:val="outset" w:sz="6" w:space="0" w:color="auto"/>
            </w:tcBorders>
            <w:hideMark/>
          </w:tcPr>
          <w:p w14:paraId="292D5869"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Over how many pages was the questionnaire distributed? The number of items is an important factor for the completion rate.</w:t>
            </w:r>
          </w:p>
          <w:p w14:paraId="2802DCB4" w14:textId="77777777" w:rsidR="00EE3E09" w:rsidRPr="00933E31" w:rsidRDefault="00EE3E09" w:rsidP="00AE396A">
            <w:pPr>
              <w:spacing w:after="0" w:line="240" w:lineRule="auto"/>
              <w:rPr>
                <w:rFonts w:ascii="Arial" w:eastAsia="Times New Roman" w:hAnsi="Arial" w:cs="Arial"/>
                <w:color w:val="FF0000"/>
                <w:sz w:val="21"/>
                <w:szCs w:val="21"/>
                <w:lang w:eastAsia="en-GB"/>
              </w:rPr>
            </w:pPr>
          </w:p>
          <w:p w14:paraId="533CC9CD" w14:textId="0F28AFA9" w:rsidR="00EE3E09" w:rsidRPr="00933E31" w:rsidRDefault="00EE3E09"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 xml:space="preserve">Supplementary file 1, </w:t>
            </w:r>
            <w:r w:rsidR="000422E1" w:rsidRPr="00933E31">
              <w:rPr>
                <w:rFonts w:ascii="Arial" w:eastAsia="Times New Roman" w:hAnsi="Arial" w:cs="Arial"/>
                <w:color w:val="FF0000"/>
                <w:sz w:val="21"/>
                <w:szCs w:val="21"/>
                <w:lang w:eastAsia="en-GB"/>
              </w:rPr>
              <w:t>detailed on s</w:t>
            </w:r>
            <w:r w:rsidRPr="00933E31">
              <w:rPr>
                <w:rFonts w:ascii="Arial" w:eastAsia="Times New Roman" w:hAnsi="Arial" w:cs="Arial"/>
                <w:color w:val="FF0000"/>
                <w:sz w:val="21"/>
                <w:szCs w:val="21"/>
                <w:lang w:eastAsia="en-GB"/>
              </w:rPr>
              <w:t xml:space="preserve">urvey </w:t>
            </w:r>
            <w:r w:rsidR="000422E1" w:rsidRPr="00933E31">
              <w:rPr>
                <w:rFonts w:ascii="Arial" w:eastAsia="Times New Roman" w:hAnsi="Arial" w:cs="Arial"/>
                <w:color w:val="FF0000"/>
                <w:sz w:val="21"/>
                <w:szCs w:val="21"/>
                <w:lang w:eastAsia="en-GB"/>
              </w:rPr>
              <w:t>c</w:t>
            </w:r>
            <w:r w:rsidRPr="00933E31">
              <w:rPr>
                <w:rFonts w:ascii="Arial" w:eastAsia="Times New Roman" w:hAnsi="Arial" w:cs="Arial"/>
                <w:color w:val="FF0000"/>
                <w:sz w:val="21"/>
                <w:szCs w:val="21"/>
                <w:lang w:eastAsia="en-GB"/>
              </w:rPr>
              <w:t>opy</w:t>
            </w:r>
          </w:p>
        </w:tc>
      </w:tr>
      <w:tr w:rsidR="00927767" w:rsidRPr="00933E31" w14:paraId="0AC61FB0" w14:textId="77777777" w:rsidTr="00933E31">
        <w:trPr>
          <w:trHeight w:val="2898"/>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8F4009"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2698707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Completeness check</w:t>
            </w:r>
          </w:p>
        </w:tc>
        <w:tc>
          <w:tcPr>
            <w:tcW w:w="0" w:type="auto"/>
            <w:tcBorders>
              <w:top w:val="outset" w:sz="6" w:space="0" w:color="auto"/>
              <w:left w:val="outset" w:sz="6" w:space="0" w:color="auto"/>
              <w:bottom w:val="outset" w:sz="6" w:space="0" w:color="auto"/>
              <w:right w:val="outset" w:sz="6" w:space="0" w:color="auto"/>
            </w:tcBorders>
            <w:hideMark/>
          </w:tcPr>
          <w:p w14:paraId="25AB423B" w14:textId="49184335" w:rsidR="00AE396A" w:rsidRPr="00933E31" w:rsidRDefault="00AE396A" w:rsidP="00AE396A">
            <w:pPr>
              <w:spacing w:after="0" w:line="240" w:lineRule="auto"/>
              <w:rPr>
                <w:rFonts w:ascii="Arial" w:eastAsia="Times New Roman" w:hAnsi="Arial" w:cs="Arial"/>
                <w:color w:val="1A254C"/>
                <w:sz w:val="21"/>
                <w:szCs w:val="21"/>
                <w:lang w:eastAsia="en-GB"/>
              </w:rPr>
            </w:pPr>
            <w:bookmarkStart w:id="0" w:name="_Hlk74049258"/>
            <w:r w:rsidRPr="00933E31">
              <w:rPr>
                <w:rFonts w:ascii="Arial" w:eastAsia="Times New Roman" w:hAnsi="Arial" w:cs="Arial"/>
                <w:color w:val="1A254C"/>
                <w:sz w:val="21"/>
                <w:szCs w:val="21"/>
                <w:lang w:eastAsia="en-GB"/>
              </w:rPr>
              <w:t>It is technically possible to do consistency or completeness checks before the questionnaire is submitted. Was this done, and if “yes”, how (usually JAVAScript)? An alternative is to check for completeness after the questionnaire has been submitted (and highlight mandatory items). If this has been done, it should be reported. All items should provide a non-response option such as “not applicable” or “rather not say”, and selection of one response option should be enforced.</w:t>
            </w:r>
          </w:p>
          <w:bookmarkEnd w:id="0"/>
          <w:p w14:paraId="42D71A9A" w14:textId="51245153" w:rsidR="00EE3E09" w:rsidRPr="00933E31" w:rsidRDefault="00EE3E09" w:rsidP="00AE396A">
            <w:pPr>
              <w:spacing w:after="0" w:line="240" w:lineRule="auto"/>
              <w:rPr>
                <w:rFonts w:ascii="Arial" w:eastAsia="Times New Roman" w:hAnsi="Arial" w:cs="Arial"/>
                <w:color w:val="1A254C"/>
                <w:sz w:val="21"/>
                <w:szCs w:val="21"/>
                <w:lang w:eastAsia="en-GB"/>
              </w:rPr>
            </w:pPr>
          </w:p>
          <w:p w14:paraId="6B2A7134" w14:textId="36017781" w:rsidR="00EE3E09" w:rsidRPr="00933E31" w:rsidRDefault="00EE3E09" w:rsidP="00AE396A">
            <w:pPr>
              <w:spacing w:after="0" w:line="240" w:lineRule="auto"/>
              <w:rPr>
                <w:rFonts w:ascii="Arial" w:eastAsia="Times New Roman" w:hAnsi="Arial" w:cs="Arial"/>
                <w:color w:val="FF0000"/>
                <w:sz w:val="21"/>
                <w:szCs w:val="21"/>
                <w:lang w:eastAsia="en-GB"/>
              </w:rPr>
            </w:pPr>
            <w:r w:rsidRPr="00933E31">
              <w:rPr>
                <w:rFonts w:ascii="Arial" w:eastAsia="Times New Roman" w:hAnsi="Arial" w:cs="Arial"/>
                <w:color w:val="FF0000"/>
                <w:sz w:val="21"/>
                <w:szCs w:val="21"/>
                <w:lang w:eastAsia="en-GB"/>
              </w:rPr>
              <w:t>Supplementary file 1, Survey</w:t>
            </w:r>
            <w:r w:rsidR="000422E1" w:rsidRPr="00933E31">
              <w:rPr>
                <w:rFonts w:ascii="Arial" w:eastAsia="Times New Roman" w:hAnsi="Arial" w:cs="Arial"/>
                <w:color w:val="FF0000"/>
                <w:sz w:val="21"/>
                <w:szCs w:val="21"/>
                <w:lang w:eastAsia="en-GB"/>
              </w:rPr>
              <w:t xml:space="preserve">- explains </w:t>
            </w:r>
            <w:r w:rsidRPr="00933E31">
              <w:rPr>
                <w:rFonts w:ascii="Arial" w:eastAsia="Times New Roman" w:hAnsi="Arial" w:cs="Arial"/>
                <w:color w:val="FF0000"/>
                <w:sz w:val="21"/>
                <w:szCs w:val="21"/>
                <w:lang w:eastAsia="en-GB"/>
              </w:rPr>
              <w:t xml:space="preserve">all questions apart for consent </w:t>
            </w:r>
            <w:r w:rsidR="000422E1" w:rsidRPr="00933E31">
              <w:rPr>
                <w:rFonts w:ascii="Arial" w:eastAsia="Times New Roman" w:hAnsi="Arial" w:cs="Arial"/>
                <w:color w:val="FF0000"/>
                <w:sz w:val="21"/>
                <w:szCs w:val="21"/>
                <w:lang w:eastAsia="en-GB"/>
              </w:rPr>
              <w:t xml:space="preserve">are </w:t>
            </w:r>
            <w:r w:rsidRPr="00933E31">
              <w:rPr>
                <w:rFonts w:ascii="Arial" w:eastAsia="Times New Roman" w:hAnsi="Arial" w:cs="Arial"/>
                <w:color w:val="FF0000"/>
                <w:sz w:val="21"/>
                <w:szCs w:val="21"/>
                <w:lang w:eastAsia="en-GB"/>
              </w:rPr>
              <w:t xml:space="preserve">optional. </w:t>
            </w:r>
          </w:p>
          <w:p w14:paraId="41202F5F" w14:textId="7C35592E" w:rsidR="00EE3E09" w:rsidRPr="00933E31" w:rsidRDefault="00EE3E09" w:rsidP="00AE396A">
            <w:pPr>
              <w:spacing w:after="0" w:line="240" w:lineRule="auto"/>
              <w:rPr>
                <w:rFonts w:ascii="Arial" w:eastAsia="Times New Roman" w:hAnsi="Arial" w:cs="Arial"/>
                <w:color w:val="1A254C"/>
                <w:sz w:val="21"/>
                <w:szCs w:val="21"/>
                <w:lang w:eastAsia="en-GB"/>
              </w:rPr>
            </w:pPr>
          </w:p>
        </w:tc>
      </w:tr>
      <w:tr w:rsidR="00927767" w:rsidRPr="00933E31" w14:paraId="17F2C094"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BA640C"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229D1AA5"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Review step</w:t>
            </w:r>
          </w:p>
        </w:tc>
        <w:tc>
          <w:tcPr>
            <w:tcW w:w="0" w:type="auto"/>
            <w:tcBorders>
              <w:top w:val="outset" w:sz="6" w:space="0" w:color="auto"/>
              <w:left w:val="outset" w:sz="6" w:space="0" w:color="auto"/>
              <w:bottom w:val="outset" w:sz="6" w:space="0" w:color="auto"/>
              <w:right w:val="outset" w:sz="6" w:space="0" w:color="auto"/>
            </w:tcBorders>
            <w:hideMark/>
          </w:tcPr>
          <w:p w14:paraId="55A0EAD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State whether respondents were able to review and change their answers (eg, through a Back button or a Review step which displays a summary of the responses and asks the respondents if they are correct).</w:t>
            </w:r>
          </w:p>
          <w:p w14:paraId="6B32D4DB" w14:textId="77777777" w:rsidR="00EE3E09" w:rsidRPr="00933E31" w:rsidRDefault="00EE3E09" w:rsidP="00AE396A">
            <w:pPr>
              <w:spacing w:after="0" w:line="240" w:lineRule="auto"/>
              <w:rPr>
                <w:rFonts w:ascii="Arial" w:eastAsia="Times New Roman" w:hAnsi="Arial" w:cs="Arial"/>
                <w:color w:val="1A254C"/>
                <w:sz w:val="21"/>
                <w:szCs w:val="21"/>
                <w:lang w:eastAsia="en-GB"/>
              </w:rPr>
            </w:pPr>
          </w:p>
          <w:p w14:paraId="0013F035" w14:textId="346B93AB" w:rsidR="00EE3E09" w:rsidRPr="00933E31" w:rsidRDefault="00EE3E09"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Supplementary file 1, Instructions for completion</w:t>
            </w:r>
            <w:r w:rsidR="000422E1" w:rsidRPr="00933E31">
              <w:rPr>
                <w:rFonts w:ascii="Arial" w:eastAsia="Times New Roman" w:hAnsi="Arial" w:cs="Arial"/>
                <w:color w:val="FF0000"/>
                <w:sz w:val="21"/>
                <w:szCs w:val="21"/>
                <w:lang w:eastAsia="en-GB"/>
              </w:rPr>
              <w:t xml:space="preserve"> at front of survey</w:t>
            </w:r>
          </w:p>
        </w:tc>
      </w:tr>
      <w:tr w:rsidR="00927767" w:rsidRPr="00933E31" w14:paraId="68A914B6"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D29E65"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Response rates</w:t>
            </w:r>
          </w:p>
        </w:tc>
        <w:tc>
          <w:tcPr>
            <w:tcW w:w="0" w:type="auto"/>
            <w:tcBorders>
              <w:top w:val="outset" w:sz="6" w:space="0" w:color="auto"/>
              <w:left w:val="outset" w:sz="6" w:space="0" w:color="auto"/>
              <w:bottom w:val="outset" w:sz="6" w:space="0" w:color="auto"/>
              <w:right w:val="outset" w:sz="6" w:space="0" w:color="auto"/>
            </w:tcBorders>
            <w:hideMark/>
          </w:tcPr>
          <w:p w14:paraId="69136BC3"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291A151F"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2F1219D7"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8C6AC7"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5AE913E8"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Unique site visitor</w:t>
            </w:r>
          </w:p>
        </w:tc>
        <w:tc>
          <w:tcPr>
            <w:tcW w:w="0" w:type="auto"/>
            <w:tcBorders>
              <w:top w:val="outset" w:sz="6" w:space="0" w:color="auto"/>
              <w:left w:val="outset" w:sz="6" w:space="0" w:color="auto"/>
              <w:bottom w:val="outset" w:sz="6" w:space="0" w:color="auto"/>
              <w:right w:val="outset" w:sz="6" w:space="0" w:color="auto"/>
            </w:tcBorders>
            <w:hideMark/>
          </w:tcPr>
          <w:p w14:paraId="3D5068EC"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If you provide view rates or participation rates, you need to define how you determined a unique visitor. There are different techniques available, based on IP addresses or cookies or both.</w:t>
            </w:r>
          </w:p>
          <w:p w14:paraId="3C643FF4" w14:textId="77777777" w:rsidR="00283209" w:rsidRPr="00933E31" w:rsidRDefault="00283209" w:rsidP="00AE396A">
            <w:pPr>
              <w:spacing w:after="0" w:line="240" w:lineRule="auto"/>
              <w:rPr>
                <w:rFonts w:ascii="Arial" w:eastAsia="Times New Roman" w:hAnsi="Arial" w:cs="Arial"/>
                <w:color w:val="1A254C"/>
                <w:sz w:val="21"/>
                <w:szCs w:val="21"/>
                <w:lang w:eastAsia="en-GB"/>
              </w:rPr>
            </w:pPr>
          </w:p>
          <w:p w14:paraId="3AAD8D4A" w14:textId="47927449" w:rsidR="00283209" w:rsidRPr="00933E31" w:rsidRDefault="00283209" w:rsidP="00AE396A">
            <w:pPr>
              <w:spacing w:after="0" w:line="240" w:lineRule="auto"/>
              <w:rPr>
                <w:rFonts w:ascii="Arial" w:eastAsia="Times New Roman" w:hAnsi="Arial" w:cs="Arial"/>
                <w:color w:val="FF0000"/>
                <w:sz w:val="21"/>
                <w:szCs w:val="21"/>
                <w:lang w:eastAsia="en-GB"/>
              </w:rPr>
            </w:pPr>
            <w:r w:rsidRPr="00933E31">
              <w:rPr>
                <w:rFonts w:ascii="Arial" w:eastAsia="Times New Roman" w:hAnsi="Arial" w:cs="Arial"/>
                <w:color w:val="FF0000"/>
                <w:sz w:val="21"/>
                <w:szCs w:val="21"/>
                <w:lang w:eastAsia="en-GB"/>
              </w:rPr>
              <w:t>N/A-Jisc survey doesn’t provide this information</w:t>
            </w:r>
          </w:p>
        </w:tc>
      </w:tr>
      <w:tr w:rsidR="00927767" w:rsidRPr="00933E31" w14:paraId="4B5F7381"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760B4B"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1F9C334F"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View rate (Ratio of unique survey visitors/unique site visitors)</w:t>
            </w:r>
          </w:p>
        </w:tc>
        <w:tc>
          <w:tcPr>
            <w:tcW w:w="0" w:type="auto"/>
            <w:tcBorders>
              <w:top w:val="outset" w:sz="6" w:space="0" w:color="auto"/>
              <w:left w:val="outset" w:sz="6" w:space="0" w:color="auto"/>
              <w:bottom w:val="outset" w:sz="6" w:space="0" w:color="auto"/>
              <w:right w:val="outset" w:sz="6" w:space="0" w:color="auto"/>
            </w:tcBorders>
            <w:hideMark/>
          </w:tcPr>
          <w:p w14:paraId="4923E98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Requires counting unique visitors to the first page of the survey, divided by the number of unique site visitors (not page views!). It is not unusual to have view rates of less than 0.1 % if the survey is voluntary.</w:t>
            </w:r>
          </w:p>
          <w:p w14:paraId="48593D90" w14:textId="77777777" w:rsidR="00283209" w:rsidRPr="00933E31" w:rsidRDefault="00283209" w:rsidP="00AE396A">
            <w:pPr>
              <w:spacing w:after="0" w:line="240" w:lineRule="auto"/>
              <w:rPr>
                <w:rFonts w:ascii="Arial" w:eastAsia="Times New Roman" w:hAnsi="Arial" w:cs="Arial"/>
                <w:color w:val="1A254C"/>
                <w:sz w:val="21"/>
                <w:szCs w:val="21"/>
                <w:lang w:eastAsia="en-GB"/>
              </w:rPr>
            </w:pPr>
          </w:p>
          <w:p w14:paraId="4669293A" w14:textId="229B9894" w:rsidR="00283209" w:rsidRPr="00933E31" w:rsidRDefault="00283209"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N/A-Jisc survey doesn’t provide this information</w:t>
            </w:r>
          </w:p>
        </w:tc>
      </w:tr>
      <w:tr w:rsidR="00927767" w:rsidRPr="00933E31" w14:paraId="170DCCA3"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F091C"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326D4A91"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Participation rate (Ratio of unique visitors who agreed to participate/unique first survey page visitors)</w:t>
            </w:r>
          </w:p>
        </w:tc>
        <w:tc>
          <w:tcPr>
            <w:tcW w:w="0" w:type="auto"/>
            <w:tcBorders>
              <w:top w:val="outset" w:sz="6" w:space="0" w:color="auto"/>
              <w:left w:val="outset" w:sz="6" w:space="0" w:color="auto"/>
              <w:bottom w:val="outset" w:sz="6" w:space="0" w:color="auto"/>
              <w:right w:val="outset" w:sz="6" w:space="0" w:color="auto"/>
            </w:tcBorders>
            <w:hideMark/>
          </w:tcPr>
          <w:p w14:paraId="1C5B59B8"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Count the unique number of people who filled in the first survey page (or agreed to participate, for example by checking a checkbox), divided by visitors who visit the first page of the survey (or the informed consents page, if present). This can also be called “recruitment” rate.</w:t>
            </w:r>
          </w:p>
          <w:p w14:paraId="0DFF90CD" w14:textId="77777777" w:rsidR="00283209" w:rsidRPr="00933E31" w:rsidRDefault="00283209" w:rsidP="00AE396A">
            <w:pPr>
              <w:spacing w:after="0" w:line="240" w:lineRule="auto"/>
              <w:rPr>
                <w:rFonts w:ascii="Arial" w:eastAsia="Times New Roman" w:hAnsi="Arial" w:cs="Arial"/>
                <w:color w:val="1A254C"/>
                <w:sz w:val="21"/>
                <w:szCs w:val="21"/>
                <w:lang w:eastAsia="en-GB"/>
              </w:rPr>
            </w:pPr>
          </w:p>
          <w:p w14:paraId="25D27CE3" w14:textId="2062C5B1" w:rsidR="00283209" w:rsidRPr="00933E31" w:rsidRDefault="00283209"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lastRenderedPageBreak/>
              <w:t>N/A-Jisc survey doesn’t provide this information</w:t>
            </w:r>
          </w:p>
        </w:tc>
      </w:tr>
      <w:tr w:rsidR="00927767" w:rsidRPr="00933E31" w14:paraId="0BE8D442"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703739"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77034D69"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Completion rate (Ratio of users who finished the survey/users who agreed to participate)</w:t>
            </w:r>
          </w:p>
        </w:tc>
        <w:tc>
          <w:tcPr>
            <w:tcW w:w="0" w:type="auto"/>
            <w:tcBorders>
              <w:top w:val="outset" w:sz="6" w:space="0" w:color="auto"/>
              <w:left w:val="outset" w:sz="6" w:space="0" w:color="auto"/>
              <w:bottom w:val="outset" w:sz="6" w:space="0" w:color="auto"/>
              <w:right w:val="outset" w:sz="6" w:space="0" w:color="auto"/>
            </w:tcBorders>
            <w:hideMark/>
          </w:tcPr>
          <w:p w14:paraId="212B4B75" w14:textId="77777777" w:rsidR="00283209"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 xml:space="preserve">The number of people submitting the last questionnaire page, divided by the number of people who agreed to participate (or submitted the first survey page). This is only </w:t>
            </w:r>
          </w:p>
          <w:p w14:paraId="681BE30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relevant if there is a separate “informed consent” page or if the survey goes over several pages. This is a measure for attrition. Note that “completion” can involve leaving questionnaire items blank. This is not a measure for how completely questionnaires were filled in. (If you need a measure for this, use the word “completeness rate”.)</w:t>
            </w:r>
          </w:p>
          <w:p w14:paraId="57F5670E" w14:textId="77777777" w:rsidR="00283209" w:rsidRPr="00933E31" w:rsidRDefault="00283209" w:rsidP="00AE396A">
            <w:pPr>
              <w:spacing w:after="0" w:line="240" w:lineRule="auto"/>
              <w:rPr>
                <w:rFonts w:ascii="Arial" w:eastAsia="Times New Roman" w:hAnsi="Arial" w:cs="Arial"/>
                <w:color w:val="1A254C"/>
                <w:sz w:val="21"/>
                <w:szCs w:val="21"/>
                <w:lang w:eastAsia="en-GB"/>
              </w:rPr>
            </w:pPr>
          </w:p>
          <w:p w14:paraId="54BDAED4" w14:textId="7C7F6557" w:rsidR="00283209" w:rsidRPr="00933E31" w:rsidRDefault="00283209"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N/A-Jisc survey doesn’t provide this information</w:t>
            </w:r>
          </w:p>
        </w:tc>
      </w:tr>
      <w:tr w:rsidR="00927767" w:rsidRPr="00933E31" w14:paraId="62EA5768"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23A843"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Preventing multiple entries from the same individual</w:t>
            </w:r>
          </w:p>
        </w:tc>
        <w:tc>
          <w:tcPr>
            <w:tcW w:w="0" w:type="auto"/>
            <w:tcBorders>
              <w:top w:val="outset" w:sz="6" w:space="0" w:color="auto"/>
              <w:left w:val="outset" w:sz="6" w:space="0" w:color="auto"/>
              <w:bottom w:val="outset" w:sz="6" w:space="0" w:color="auto"/>
              <w:right w:val="outset" w:sz="6" w:space="0" w:color="auto"/>
            </w:tcBorders>
            <w:hideMark/>
          </w:tcPr>
          <w:p w14:paraId="38FB0CB3"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1222FA55"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69B37EAD"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282A64"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6EF1099"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Cookies used</w:t>
            </w:r>
          </w:p>
        </w:tc>
        <w:tc>
          <w:tcPr>
            <w:tcW w:w="0" w:type="auto"/>
            <w:tcBorders>
              <w:top w:val="outset" w:sz="6" w:space="0" w:color="auto"/>
              <w:left w:val="outset" w:sz="6" w:space="0" w:color="auto"/>
              <w:bottom w:val="outset" w:sz="6" w:space="0" w:color="auto"/>
              <w:right w:val="outset" w:sz="6" w:space="0" w:color="auto"/>
            </w:tcBorders>
            <w:hideMark/>
          </w:tcPr>
          <w:p w14:paraId="653A2D91"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Indicate whether cookies were used to assign a unique user identifier to each client computer. If so, mention the page on which the cookie was set and read, and how long the cookie was valid. Were duplicate entries avoided by preventing users access to the survey twice; or were duplicate database entries having the same user ID eliminated before analysis? In the latter case, which entries were kept for analysis (eg, the first entry or the most recent)?</w:t>
            </w:r>
          </w:p>
          <w:p w14:paraId="1D62E687" w14:textId="45F4F925" w:rsidR="00B32F2D" w:rsidRPr="00933E31" w:rsidRDefault="00B32F2D" w:rsidP="00AE396A">
            <w:pPr>
              <w:spacing w:after="0" w:line="240" w:lineRule="auto"/>
              <w:rPr>
                <w:rFonts w:ascii="Arial" w:eastAsia="Times New Roman" w:hAnsi="Arial" w:cs="Arial"/>
                <w:color w:val="1A254C"/>
                <w:sz w:val="21"/>
                <w:szCs w:val="21"/>
                <w:lang w:eastAsia="en-GB"/>
              </w:rPr>
            </w:pPr>
          </w:p>
          <w:p w14:paraId="6206D509" w14:textId="1773905B" w:rsidR="00B32F2D" w:rsidRPr="00933E31" w:rsidRDefault="00B32F2D" w:rsidP="00AE396A">
            <w:pPr>
              <w:spacing w:after="0" w:line="240" w:lineRule="auto"/>
              <w:rPr>
                <w:rFonts w:ascii="Arial" w:eastAsia="Times New Roman" w:hAnsi="Arial" w:cs="Arial"/>
                <w:color w:val="FF0000"/>
                <w:sz w:val="21"/>
                <w:szCs w:val="21"/>
                <w:lang w:eastAsia="en-GB"/>
              </w:rPr>
            </w:pPr>
            <w:r w:rsidRPr="00933E31">
              <w:rPr>
                <w:rFonts w:ascii="Arial" w:eastAsia="Times New Roman" w:hAnsi="Arial" w:cs="Arial"/>
                <w:color w:val="FF0000"/>
                <w:sz w:val="21"/>
                <w:szCs w:val="21"/>
                <w:lang w:eastAsia="en-GB"/>
              </w:rPr>
              <w:t>P</w:t>
            </w:r>
            <w:r w:rsidR="002C2A3F">
              <w:rPr>
                <w:rFonts w:ascii="Arial" w:eastAsia="Times New Roman" w:hAnsi="Arial" w:cs="Arial"/>
                <w:color w:val="FF0000"/>
                <w:sz w:val="21"/>
                <w:szCs w:val="21"/>
                <w:lang w:eastAsia="en-GB"/>
              </w:rPr>
              <w:t>6</w:t>
            </w:r>
            <w:r w:rsidRPr="00933E31">
              <w:rPr>
                <w:rFonts w:ascii="Arial" w:eastAsia="Times New Roman" w:hAnsi="Arial" w:cs="Arial"/>
                <w:color w:val="FF0000"/>
                <w:sz w:val="21"/>
                <w:szCs w:val="21"/>
                <w:lang w:eastAsia="en-GB"/>
              </w:rPr>
              <w:t xml:space="preserve"> Study Procedure,</w:t>
            </w:r>
            <w:r w:rsidR="000422E1" w:rsidRPr="00933E31">
              <w:rPr>
                <w:rFonts w:ascii="Arial" w:eastAsia="Times New Roman" w:hAnsi="Arial" w:cs="Arial"/>
                <w:color w:val="FF0000"/>
                <w:sz w:val="21"/>
                <w:szCs w:val="21"/>
                <w:lang w:eastAsia="en-GB"/>
              </w:rPr>
              <w:t xml:space="preserve"> duplicates eliminated before analysis</w:t>
            </w:r>
          </w:p>
          <w:p w14:paraId="5C5CA85A" w14:textId="03F30712" w:rsidR="00B32F2D" w:rsidRPr="00933E31" w:rsidRDefault="00B32F2D" w:rsidP="00AE396A">
            <w:pPr>
              <w:spacing w:after="0" w:line="240" w:lineRule="auto"/>
              <w:rPr>
                <w:rFonts w:ascii="Arial" w:eastAsia="Times New Roman" w:hAnsi="Arial" w:cs="Arial"/>
                <w:color w:val="1A254C"/>
                <w:sz w:val="21"/>
                <w:szCs w:val="21"/>
                <w:lang w:eastAsia="en-GB"/>
              </w:rPr>
            </w:pPr>
          </w:p>
        </w:tc>
      </w:tr>
      <w:tr w:rsidR="00927767" w:rsidRPr="00933E31" w14:paraId="1FF684D9"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0FA7F6"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1AB5E89"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IP check</w:t>
            </w:r>
            <w:r w:rsidRPr="00933E31">
              <w:rPr>
                <w:rFonts w:ascii="Arial" w:eastAsia="Times New Roman" w:hAnsi="Arial" w:cs="Arial"/>
                <w:color w:val="1A254C"/>
                <w:sz w:val="21"/>
                <w:szCs w:val="21"/>
                <w:lang w:eastAsia="en-GB"/>
              </w:rPr>
              <w:br/>
              <w:t> </w:t>
            </w:r>
            <w:r w:rsidRPr="00933E31">
              <w:rPr>
                <w:rFonts w:ascii="Arial" w:eastAsia="Times New Roman" w:hAnsi="Arial" w:cs="Arial"/>
                <w:color w:val="1A254C"/>
                <w:sz w:val="21"/>
                <w:szCs w:val="21"/>
                <w:lang w:eastAsia="en-GB"/>
              </w:rPr>
              <w:br/>
              <w:t> </w:t>
            </w:r>
            <w:r w:rsidRPr="00933E31">
              <w:rPr>
                <w:rFonts w:ascii="Arial" w:eastAsia="Times New Roman" w:hAnsi="Arial" w:cs="Arial"/>
                <w:color w:val="1A254C"/>
                <w:sz w:val="21"/>
                <w:szCs w:val="21"/>
                <w:lang w:eastAsia="en-GB"/>
              </w:rPr>
              <w:br/>
              <w:t> </w:t>
            </w:r>
            <w:r w:rsidRPr="00933E31">
              <w:rPr>
                <w:rFonts w:ascii="Arial" w:eastAsia="Times New Roman" w:hAnsi="Arial" w:cs="Arial"/>
                <w:color w:val="1A254C"/>
                <w:sz w:val="21"/>
                <w:szCs w:val="21"/>
                <w:lang w:eastAsia="en-GB"/>
              </w:rPr>
              <w:br/>
              <w:t> </w:t>
            </w:r>
            <w:r w:rsidRPr="00933E31">
              <w:rPr>
                <w:rFonts w:ascii="Arial" w:eastAsia="Times New Roman" w:hAnsi="Arial" w:cs="Arial"/>
                <w:color w:val="1A254C"/>
                <w:sz w:val="21"/>
                <w:szCs w:val="21"/>
                <w:lang w:eastAsia="en-GB"/>
              </w:rPr>
              <w:br/>
              <w:t> </w:t>
            </w:r>
          </w:p>
        </w:tc>
        <w:tc>
          <w:tcPr>
            <w:tcW w:w="0" w:type="auto"/>
            <w:tcBorders>
              <w:top w:val="outset" w:sz="6" w:space="0" w:color="auto"/>
              <w:left w:val="outset" w:sz="6" w:space="0" w:color="auto"/>
              <w:bottom w:val="outset" w:sz="6" w:space="0" w:color="auto"/>
              <w:right w:val="outset" w:sz="6" w:space="0" w:color="auto"/>
            </w:tcBorders>
            <w:hideMark/>
          </w:tcPr>
          <w:p w14:paraId="626BA176"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Indicate whether the IP address of the client computer was used to identify potential duplicate entries from the same user. If so, mention the period of time for which no two entries from the same IP address were allowed (eg, 24 hours). Were duplicate entries avoided by preventing users with the same IP address access to the survey twice; or were duplicate database entries having the same IP address within a given period of time eliminated before analysis? If the latter, which entries were kept for analysis (eg, the first entry or the most recent)?</w:t>
            </w:r>
          </w:p>
          <w:p w14:paraId="5D235081" w14:textId="77777777" w:rsidR="000422E1" w:rsidRPr="00933E31" w:rsidRDefault="000422E1" w:rsidP="00AE396A">
            <w:pPr>
              <w:spacing w:after="0" w:line="240" w:lineRule="auto"/>
              <w:rPr>
                <w:rFonts w:ascii="Arial" w:eastAsia="Times New Roman" w:hAnsi="Arial" w:cs="Arial"/>
                <w:color w:val="1A254C"/>
                <w:sz w:val="21"/>
                <w:szCs w:val="21"/>
                <w:lang w:eastAsia="en-GB"/>
              </w:rPr>
            </w:pPr>
          </w:p>
          <w:p w14:paraId="66568343" w14:textId="0DC99F5E" w:rsidR="000422E1" w:rsidRPr="00933E31" w:rsidRDefault="000422E1"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lastRenderedPageBreak/>
              <w:t>N/A -see above comment</w:t>
            </w:r>
          </w:p>
        </w:tc>
      </w:tr>
      <w:tr w:rsidR="00927767" w:rsidRPr="00933E31" w14:paraId="07EAE7DB"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5334B3"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61995E3"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Log file analysis</w:t>
            </w:r>
          </w:p>
        </w:tc>
        <w:tc>
          <w:tcPr>
            <w:tcW w:w="0" w:type="auto"/>
            <w:tcBorders>
              <w:top w:val="outset" w:sz="6" w:space="0" w:color="auto"/>
              <w:left w:val="outset" w:sz="6" w:space="0" w:color="auto"/>
              <w:bottom w:val="outset" w:sz="6" w:space="0" w:color="auto"/>
              <w:right w:val="outset" w:sz="6" w:space="0" w:color="auto"/>
            </w:tcBorders>
            <w:hideMark/>
          </w:tcPr>
          <w:p w14:paraId="3DA2D992"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Indicate whether other techniques to analyze the log file for identification of multiple entries were used. If so, please describe.</w:t>
            </w:r>
          </w:p>
          <w:p w14:paraId="25767108" w14:textId="77777777" w:rsidR="000422E1" w:rsidRPr="00933E31" w:rsidRDefault="000422E1" w:rsidP="00AE396A">
            <w:pPr>
              <w:spacing w:after="0" w:line="240" w:lineRule="auto"/>
              <w:rPr>
                <w:rFonts w:ascii="Arial" w:eastAsia="Times New Roman" w:hAnsi="Arial" w:cs="Arial"/>
                <w:color w:val="1A254C"/>
                <w:sz w:val="21"/>
                <w:szCs w:val="21"/>
                <w:lang w:eastAsia="en-GB"/>
              </w:rPr>
            </w:pPr>
          </w:p>
          <w:p w14:paraId="5E97FDA7" w14:textId="51A83351" w:rsidR="000422E1" w:rsidRPr="00933E31" w:rsidRDefault="002C2A3F" w:rsidP="00AE396A">
            <w:pPr>
              <w:spacing w:after="0" w:line="240" w:lineRule="auto"/>
              <w:rPr>
                <w:rFonts w:ascii="Arial" w:eastAsia="Times New Roman" w:hAnsi="Arial" w:cs="Arial"/>
                <w:color w:val="1A254C"/>
                <w:sz w:val="21"/>
                <w:szCs w:val="21"/>
                <w:lang w:eastAsia="en-GB"/>
              </w:rPr>
            </w:pPr>
            <w:r>
              <w:rPr>
                <w:rFonts w:ascii="Arial" w:eastAsia="Times New Roman" w:hAnsi="Arial" w:cs="Arial"/>
                <w:color w:val="FF0000"/>
                <w:sz w:val="21"/>
                <w:szCs w:val="21"/>
                <w:lang w:eastAsia="en-GB"/>
              </w:rPr>
              <w:t>P6</w:t>
            </w:r>
            <w:r w:rsidR="000422E1" w:rsidRPr="00933E31">
              <w:rPr>
                <w:rFonts w:ascii="Arial" w:eastAsia="Times New Roman" w:hAnsi="Arial" w:cs="Arial"/>
                <w:color w:val="FF0000"/>
                <w:sz w:val="21"/>
                <w:szCs w:val="21"/>
                <w:lang w:eastAsia="en-GB"/>
              </w:rPr>
              <w:t xml:space="preserve"> Study Procedure</w:t>
            </w:r>
          </w:p>
        </w:tc>
      </w:tr>
      <w:tr w:rsidR="00927767" w:rsidRPr="00933E31" w14:paraId="2BCAD847"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CD7D85"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3B5543AA"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Registration</w:t>
            </w:r>
          </w:p>
        </w:tc>
        <w:tc>
          <w:tcPr>
            <w:tcW w:w="0" w:type="auto"/>
            <w:tcBorders>
              <w:top w:val="outset" w:sz="6" w:space="0" w:color="auto"/>
              <w:left w:val="outset" w:sz="6" w:space="0" w:color="auto"/>
              <w:bottom w:val="outset" w:sz="6" w:space="0" w:color="auto"/>
              <w:right w:val="outset" w:sz="6" w:space="0" w:color="auto"/>
            </w:tcBorders>
            <w:hideMark/>
          </w:tcPr>
          <w:p w14:paraId="43621D0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 “closed” (non-open) surveys, users need to login first and it is easier to prevent duplicate entries from the same user. Describe how this was done. For example, was the survey never displayed a second time once the user had filled it in, or was the username stored together with the survey results and later eliminated? If the latter, which entries were kept for analysis (eg, the first entry or the most recent)?</w:t>
            </w:r>
          </w:p>
          <w:p w14:paraId="51119D42" w14:textId="703E5280" w:rsidR="000422E1" w:rsidRPr="00933E31" w:rsidRDefault="000422E1"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N/A open survey</w:t>
            </w:r>
          </w:p>
        </w:tc>
      </w:tr>
      <w:tr w:rsidR="00927767" w:rsidRPr="00933E31" w14:paraId="59E2BB4D"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D7D378"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b/>
                <w:bCs/>
                <w:color w:val="1A254C"/>
                <w:sz w:val="21"/>
                <w:szCs w:val="21"/>
                <w:lang w:eastAsia="en-GB"/>
              </w:rPr>
              <w:t>Analysis</w:t>
            </w:r>
          </w:p>
        </w:tc>
        <w:tc>
          <w:tcPr>
            <w:tcW w:w="0" w:type="auto"/>
            <w:tcBorders>
              <w:top w:val="outset" w:sz="6" w:space="0" w:color="auto"/>
              <w:left w:val="outset" w:sz="6" w:space="0" w:color="auto"/>
              <w:bottom w:val="outset" w:sz="6" w:space="0" w:color="auto"/>
              <w:right w:val="outset" w:sz="6" w:space="0" w:color="auto"/>
            </w:tcBorders>
            <w:hideMark/>
          </w:tcPr>
          <w:p w14:paraId="35D8547F"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472E64ED" w14:textId="77777777" w:rsidR="00AE396A" w:rsidRPr="00933E31" w:rsidRDefault="00AE396A" w:rsidP="00AE396A">
            <w:pPr>
              <w:spacing w:after="0" w:line="240" w:lineRule="auto"/>
              <w:rPr>
                <w:rFonts w:ascii="Arial" w:eastAsia="Times New Roman" w:hAnsi="Arial" w:cs="Arial"/>
                <w:sz w:val="20"/>
                <w:szCs w:val="20"/>
                <w:lang w:eastAsia="en-GB"/>
              </w:rPr>
            </w:pPr>
          </w:p>
        </w:tc>
      </w:tr>
      <w:tr w:rsidR="00927767" w:rsidRPr="00933E31" w14:paraId="2A884CC3"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3865B1" w14:textId="77777777" w:rsidR="00AE396A" w:rsidRPr="00933E31" w:rsidRDefault="00AE396A" w:rsidP="00AE396A">
            <w:pPr>
              <w:spacing w:after="0" w:line="240" w:lineRule="auto"/>
              <w:rPr>
                <w:rFonts w:ascii="Arial" w:eastAsia="Times New Roman" w:hAnsi="Arial" w:cs="Arial"/>
                <w:sz w:val="20"/>
                <w:szCs w:val="20"/>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10A226A6"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Handling of incomplete questionnaires</w:t>
            </w:r>
          </w:p>
        </w:tc>
        <w:tc>
          <w:tcPr>
            <w:tcW w:w="0" w:type="auto"/>
            <w:tcBorders>
              <w:top w:val="outset" w:sz="6" w:space="0" w:color="auto"/>
              <w:left w:val="outset" w:sz="6" w:space="0" w:color="auto"/>
              <w:bottom w:val="outset" w:sz="6" w:space="0" w:color="auto"/>
              <w:right w:val="outset" w:sz="6" w:space="0" w:color="auto"/>
            </w:tcBorders>
            <w:hideMark/>
          </w:tcPr>
          <w:p w14:paraId="0CD1B267"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Were only completed questionnaires analyzed? Were questionnaires which terminated early (where, for example, users did not go through all questionnaire pages) also analyzed?</w:t>
            </w:r>
          </w:p>
          <w:p w14:paraId="4F9F2914" w14:textId="77777777" w:rsidR="000422E1" w:rsidRPr="00933E31" w:rsidRDefault="000422E1" w:rsidP="00AE396A">
            <w:pPr>
              <w:spacing w:after="0" w:line="240" w:lineRule="auto"/>
              <w:rPr>
                <w:rFonts w:ascii="Arial" w:eastAsia="Times New Roman" w:hAnsi="Arial" w:cs="Arial"/>
                <w:color w:val="1A254C"/>
                <w:sz w:val="21"/>
                <w:szCs w:val="21"/>
                <w:lang w:eastAsia="en-GB"/>
              </w:rPr>
            </w:pPr>
          </w:p>
          <w:p w14:paraId="37B15EA2" w14:textId="025E6023" w:rsidR="000422E1" w:rsidRPr="00933E31" w:rsidRDefault="000422E1"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w:t>
            </w:r>
            <w:r w:rsidR="002C2A3F">
              <w:rPr>
                <w:rFonts w:ascii="Arial" w:eastAsia="Times New Roman" w:hAnsi="Arial" w:cs="Arial"/>
                <w:color w:val="FF0000"/>
                <w:sz w:val="21"/>
                <w:szCs w:val="21"/>
                <w:lang w:eastAsia="en-GB"/>
              </w:rPr>
              <w:t>6</w:t>
            </w:r>
            <w:r w:rsidRPr="00933E31">
              <w:rPr>
                <w:rFonts w:ascii="Arial" w:eastAsia="Times New Roman" w:hAnsi="Arial" w:cs="Arial"/>
                <w:color w:val="FF0000"/>
                <w:sz w:val="21"/>
                <w:szCs w:val="21"/>
                <w:lang w:eastAsia="en-GB"/>
              </w:rPr>
              <w:t xml:space="preserve"> Study Procedure- 2 eliminated because only consent question answered</w:t>
            </w:r>
          </w:p>
        </w:tc>
      </w:tr>
      <w:tr w:rsidR="00927767" w:rsidRPr="00933E31" w14:paraId="0D8B612B"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F59B7F"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6E5B3BFD"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Questionnaires submitted with an atypical timestamp</w:t>
            </w:r>
          </w:p>
        </w:tc>
        <w:tc>
          <w:tcPr>
            <w:tcW w:w="0" w:type="auto"/>
            <w:tcBorders>
              <w:top w:val="outset" w:sz="6" w:space="0" w:color="auto"/>
              <w:left w:val="outset" w:sz="6" w:space="0" w:color="auto"/>
              <w:bottom w:val="outset" w:sz="6" w:space="0" w:color="auto"/>
              <w:right w:val="outset" w:sz="6" w:space="0" w:color="auto"/>
            </w:tcBorders>
            <w:hideMark/>
          </w:tcPr>
          <w:p w14:paraId="6B23857E"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Some investigators may measure the time people needed to fill in a questionnaire and exclude questionnaires that were submitted too soon. Specify the timeframe that was used as a cut-off point, and describe how this point was determined.</w:t>
            </w:r>
          </w:p>
          <w:p w14:paraId="40929CFC" w14:textId="77777777" w:rsidR="000422E1" w:rsidRPr="00933E31" w:rsidRDefault="000422E1" w:rsidP="00AE396A">
            <w:pPr>
              <w:spacing w:after="0" w:line="240" w:lineRule="auto"/>
              <w:rPr>
                <w:rFonts w:ascii="Arial" w:eastAsia="Times New Roman" w:hAnsi="Arial" w:cs="Arial"/>
                <w:color w:val="1A254C"/>
                <w:sz w:val="21"/>
                <w:szCs w:val="21"/>
                <w:lang w:eastAsia="en-GB"/>
              </w:rPr>
            </w:pPr>
          </w:p>
          <w:p w14:paraId="3D19457B" w14:textId="2980DC64" w:rsidR="000422E1" w:rsidRPr="00933E31" w:rsidRDefault="000422E1"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N/A- no time-frame used</w:t>
            </w:r>
          </w:p>
        </w:tc>
      </w:tr>
      <w:tr w:rsidR="00927767" w:rsidRPr="00933E31" w14:paraId="67F31EBB" w14:textId="77777777" w:rsidTr="00AE39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1B6E29" w14:textId="77777777" w:rsidR="00AE396A" w:rsidRPr="00933E31" w:rsidRDefault="00AE396A" w:rsidP="00AE396A">
            <w:pPr>
              <w:spacing w:after="0" w:line="240" w:lineRule="auto"/>
              <w:rPr>
                <w:rFonts w:ascii="Arial" w:eastAsia="Times New Roman" w:hAnsi="Arial" w:cs="Arial"/>
                <w:color w:val="1A254C"/>
                <w:sz w:val="21"/>
                <w:szCs w:val="21"/>
                <w:lang w:eastAsia="en-GB"/>
              </w:rPr>
            </w:pPr>
          </w:p>
        </w:tc>
        <w:tc>
          <w:tcPr>
            <w:tcW w:w="0" w:type="auto"/>
            <w:tcBorders>
              <w:top w:val="outset" w:sz="6" w:space="0" w:color="auto"/>
              <w:left w:val="outset" w:sz="6" w:space="0" w:color="auto"/>
              <w:bottom w:val="outset" w:sz="6" w:space="0" w:color="auto"/>
              <w:right w:val="outset" w:sz="6" w:space="0" w:color="auto"/>
            </w:tcBorders>
            <w:hideMark/>
          </w:tcPr>
          <w:p w14:paraId="325DF5EF"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Statistical correction</w:t>
            </w:r>
          </w:p>
        </w:tc>
        <w:tc>
          <w:tcPr>
            <w:tcW w:w="0" w:type="auto"/>
            <w:tcBorders>
              <w:top w:val="outset" w:sz="6" w:space="0" w:color="auto"/>
              <w:left w:val="outset" w:sz="6" w:space="0" w:color="auto"/>
              <w:bottom w:val="outset" w:sz="6" w:space="0" w:color="auto"/>
              <w:right w:val="outset" w:sz="6" w:space="0" w:color="auto"/>
            </w:tcBorders>
            <w:hideMark/>
          </w:tcPr>
          <w:p w14:paraId="7130ECF0" w14:textId="77777777" w:rsidR="00AE396A" w:rsidRPr="00933E31" w:rsidRDefault="00AE396A"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1A254C"/>
                <w:sz w:val="21"/>
                <w:szCs w:val="21"/>
                <w:lang w:eastAsia="en-GB"/>
              </w:rPr>
              <w:t>Indicate whether any methods such as weighting of items or propensity scores have been used to adjust for the non-representative sample; if so, please describe the methods.</w:t>
            </w:r>
          </w:p>
          <w:p w14:paraId="5220B5E8" w14:textId="77777777" w:rsidR="000422E1" w:rsidRPr="00933E31" w:rsidRDefault="000422E1" w:rsidP="00AE396A">
            <w:pPr>
              <w:spacing w:after="0" w:line="240" w:lineRule="auto"/>
              <w:rPr>
                <w:rFonts w:ascii="Arial" w:eastAsia="Times New Roman" w:hAnsi="Arial" w:cs="Arial"/>
                <w:color w:val="FF0000"/>
                <w:sz w:val="21"/>
                <w:szCs w:val="21"/>
                <w:lang w:eastAsia="en-GB"/>
              </w:rPr>
            </w:pPr>
          </w:p>
          <w:p w14:paraId="59B09FE6" w14:textId="40AFD3CF" w:rsidR="000422E1" w:rsidRPr="00933E31" w:rsidRDefault="000422E1" w:rsidP="00AE396A">
            <w:pPr>
              <w:spacing w:after="0" w:line="240" w:lineRule="auto"/>
              <w:rPr>
                <w:rFonts w:ascii="Arial" w:eastAsia="Times New Roman" w:hAnsi="Arial" w:cs="Arial"/>
                <w:color w:val="1A254C"/>
                <w:sz w:val="21"/>
                <w:szCs w:val="21"/>
                <w:lang w:eastAsia="en-GB"/>
              </w:rPr>
            </w:pPr>
            <w:r w:rsidRPr="00933E31">
              <w:rPr>
                <w:rFonts w:ascii="Arial" w:eastAsia="Times New Roman" w:hAnsi="Arial" w:cs="Arial"/>
                <w:color w:val="FF0000"/>
                <w:sz w:val="21"/>
                <w:szCs w:val="21"/>
                <w:lang w:eastAsia="en-GB"/>
              </w:rPr>
              <w:t>P</w:t>
            </w:r>
            <w:r w:rsidR="002C2A3F">
              <w:rPr>
                <w:rFonts w:ascii="Arial" w:eastAsia="Times New Roman" w:hAnsi="Arial" w:cs="Arial"/>
                <w:color w:val="FF0000"/>
                <w:sz w:val="21"/>
                <w:szCs w:val="21"/>
                <w:lang w:eastAsia="en-GB"/>
              </w:rPr>
              <w:t>6</w:t>
            </w:r>
            <w:r w:rsidRPr="00933E31">
              <w:rPr>
                <w:rFonts w:ascii="Arial" w:eastAsia="Times New Roman" w:hAnsi="Arial" w:cs="Arial"/>
                <w:color w:val="FF0000"/>
                <w:sz w:val="21"/>
                <w:szCs w:val="21"/>
                <w:lang w:eastAsia="en-GB"/>
              </w:rPr>
              <w:t xml:space="preserve"> Data analysis-no correction used</w:t>
            </w:r>
          </w:p>
        </w:tc>
      </w:tr>
    </w:tbl>
    <w:p w14:paraId="7C678D2A" w14:textId="77777777" w:rsidR="00E7476C" w:rsidRPr="00933E31" w:rsidRDefault="00E7476C">
      <w:pPr>
        <w:rPr>
          <w:rFonts w:ascii="Arial" w:hAnsi="Arial" w:cs="Arial"/>
        </w:rPr>
      </w:pPr>
    </w:p>
    <w:sectPr w:rsidR="00E7476C" w:rsidRPr="00933E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61F5" w14:textId="77777777" w:rsidR="002C2A3F" w:rsidRDefault="002C2A3F" w:rsidP="002C2A3F">
      <w:pPr>
        <w:spacing w:after="0" w:line="240" w:lineRule="auto"/>
      </w:pPr>
      <w:r>
        <w:separator/>
      </w:r>
    </w:p>
  </w:endnote>
  <w:endnote w:type="continuationSeparator" w:id="0">
    <w:p w14:paraId="62B19900" w14:textId="77777777" w:rsidR="002C2A3F" w:rsidRDefault="002C2A3F" w:rsidP="002C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B5F0" w14:textId="77777777" w:rsidR="002C2A3F" w:rsidRDefault="002C2A3F" w:rsidP="002C2A3F">
      <w:pPr>
        <w:spacing w:after="0" w:line="240" w:lineRule="auto"/>
      </w:pPr>
      <w:r>
        <w:separator/>
      </w:r>
    </w:p>
  </w:footnote>
  <w:footnote w:type="continuationSeparator" w:id="0">
    <w:p w14:paraId="56C5D509" w14:textId="77777777" w:rsidR="002C2A3F" w:rsidRDefault="002C2A3F" w:rsidP="002C2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B3BDE"/>
    <w:multiLevelType w:val="hybridMultilevel"/>
    <w:tmpl w:val="14C2C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6A"/>
    <w:rsid w:val="000422E1"/>
    <w:rsid w:val="00283209"/>
    <w:rsid w:val="002C2A3F"/>
    <w:rsid w:val="00890B6A"/>
    <w:rsid w:val="00927767"/>
    <w:rsid w:val="00933E31"/>
    <w:rsid w:val="00AE396A"/>
    <w:rsid w:val="00B32F2D"/>
    <w:rsid w:val="00CB6BDB"/>
    <w:rsid w:val="00E7476C"/>
    <w:rsid w:val="00EE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D42D8"/>
  <w15:chartTrackingRefBased/>
  <w15:docId w15:val="{61565359-89E3-44AE-91D9-9CBFC14E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Harrop</dc:creator>
  <cp:keywords/>
  <dc:description/>
  <cp:lastModifiedBy>Lucy Selman</cp:lastModifiedBy>
  <cp:revision>2</cp:revision>
  <dcterms:created xsi:type="dcterms:W3CDTF">2022-02-07T15:41:00Z</dcterms:created>
  <dcterms:modified xsi:type="dcterms:W3CDTF">2022-02-07T15:41:00Z</dcterms:modified>
</cp:coreProperties>
</file>