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D4D" w14:textId="57D72BA0" w:rsidR="00CA1C83" w:rsidRDefault="00CA1C83" w:rsidP="00CA1C83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Figure 1 legend</w:t>
      </w:r>
    </w:p>
    <w:p w14:paraId="7C216677" w14:textId="7DF97528" w:rsidR="0095703C" w:rsidRPr="00CA1C83" w:rsidRDefault="00CA1C83" w:rsidP="00CA1C83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</w:pP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Sample collection at visits </w:t>
      </w:r>
      <w:r w:rsidRPr="008A5597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(V</w:t>
      </w:r>
      <w:r w:rsidRPr="008A5597">
        <w:rPr>
          <w:rFonts w:asciiTheme="minorHAnsi" w:hAnsiTheme="minorHAnsi" w:cstheme="minorHAnsi"/>
          <w:i w:val="0"/>
          <w:iCs w:val="0"/>
          <w:color w:val="auto"/>
          <w:sz w:val="20"/>
          <w:szCs w:val="20"/>
          <w:vertAlign w:val="subscript"/>
          <w:lang w:val="en-US"/>
        </w:rPr>
        <w:t>x</w:t>
      </w:r>
      <w:r w:rsidRPr="008A5597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) and vaccinations.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 </w:t>
      </w:r>
      <w:r w:rsidRPr="006541E3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V1= Visit 1 (0-7 days before the 1st vaccine), V2= Visit 2 (0-7 days before the 2nd vaccine), V3 = Visit 3 (2-4 weeks after the 2nd vaccine dose), V4 = Visit 4 (0-7 days before the 3rd booster) and V5 = Visit 5 (2-4 weeks after the 3rd booster). 1st, 2nd, and 3rd 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depict the order of vaccination</w:t>
      </w:r>
      <w:r w:rsidRPr="006541E3"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>.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 The time interval between V3 and V4 is based on standard clinical practice when patients were offered the 3</w:t>
      </w:r>
      <w:r w:rsidRPr="007708D7">
        <w:rPr>
          <w:rFonts w:asciiTheme="minorHAnsi" w:hAnsiTheme="minorHAnsi" w:cstheme="minorHAnsi"/>
          <w:i w:val="0"/>
          <w:iCs w:val="0"/>
          <w:color w:val="auto"/>
          <w:sz w:val="20"/>
          <w:szCs w:val="20"/>
          <w:vertAlign w:val="superscript"/>
          <w:lang w:val="en-US"/>
        </w:rPr>
        <w:t>rd</w:t>
      </w:r>
      <w:r>
        <w:rPr>
          <w:rFonts w:asciiTheme="minorHAnsi" w:hAnsiTheme="minorHAnsi" w:cstheme="minorHAnsi"/>
          <w:i w:val="0"/>
          <w:iCs w:val="0"/>
          <w:color w:val="auto"/>
          <w:sz w:val="20"/>
          <w:szCs w:val="20"/>
          <w:lang w:val="en-US"/>
        </w:rPr>
        <w:t xml:space="preserve"> booster vaccine.</w:t>
      </w:r>
    </w:p>
    <w:sectPr w:rsidR="0095703C" w:rsidRPr="00CA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83"/>
    <w:rsid w:val="00010866"/>
    <w:rsid w:val="00107627"/>
    <w:rsid w:val="00121C01"/>
    <w:rsid w:val="00136E16"/>
    <w:rsid w:val="00167EF8"/>
    <w:rsid w:val="00186166"/>
    <w:rsid w:val="002356D6"/>
    <w:rsid w:val="00270F1E"/>
    <w:rsid w:val="00272C48"/>
    <w:rsid w:val="002862AC"/>
    <w:rsid w:val="00372E41"/>
    <w:rsid w:val="00382266"/>
    <w:rsid w:val="00511FDE"/>
    <w:rsid w:val="005444C7"/>
    <w:rsid w:val="00572700"/>
    <w:rsid w:val="005C7B57"/>
    <w:rsid w:val="005D105D"/>
    <w:rsid w:val="00613718"/>
    <w:rsid w:val="0061676D"/>
    <w:rsid w:val="0067387B"/>
    <w:rsid w:val="0071073D"/>
    <w:rsid w:val="00735A23"/>
    <w:rsid w:val="00744FEC"/>
    <w:rsid w:val="007F45F4"/>
    <w:rsid w:val="008030BE"/>
    <w:rsid w:val="008B06F0"/>
    <w:rsid w:val="00954680"/>
    <w:rsid w:val="0095703C"/>
    <w:rsid w:val="00991164"/>
    <w:rsid w:val="009D3C8F"/>
    <w:rsid w:val="009D7E7E"/>
    <w:rsid w:val="009E47FE"/>
    <w:rsid w:val="00A33A19"/>
    <w:rsid w:val="00AA2BAA"/>
    <w:rsid w:val="00AB6F47"/>
    <w:rsid w:val="00B56C2F"/>
    <w:rsid w:val="00BA0B16"/>
    <w:rsid w:val="00BF2279"/>
    <w:rsid w:val="00C070D8"/>
    <w:rsid w:val="00C51E0C"/>
    <w:rsid w:val="00C60389"/>
    <w:rsid w:val="00C86AC6"/>
    <w:rsid w:val="00CA1C83"/>
    <w:rsid w:val="00CD1547"/>
    <w:rsid w:val="00D0504D"/>
    <w:rsid w:val="00DA7A63"/>
    <w:rsid w:val="00DC0999"/>
    <w:rsid w:val="00DC2434"/>
    <w:rsid w:val="00DD1156"/>
    <w:rsid w:val="00DD149E"/>
    <w:rsid w:val="00E121DE"/>
    <w:rsid w:val="00E51A1A"/>
    <w:rsid w:val="00E82F81"/>
    <w:rsid w:val="00F44BE4"/>
    <w:rsid w:val="00F9467B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7823"/>
  <w15:chartTrackingRefBased/>
  <w15:docId w15:val="{B5827A31-CA1B-674C-956C-947F356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A1C8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Novak Stenstad</dc:creator>
  <cp:keywords/>
  <dc:description/>
  <cp:lastModifiedBy>Frederik Novak Stenstad</cp:lastModifiedBy>
  <cp:revision>3</cp:revision>
  <dcterms:created xsi:type="dcterms:W3CDTF">2022-01-27T09:45:00Z</dcterms:created>
  <dcterms:modified xsi:type="dcterms:W3CDTF">2022-01-27T09:46:00Z</dcterms:modified>
</cp:coreProperties>
</file>