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C2B5" w14:textId="47D69BC0" w:rsidR="00AB1950" w:rsidRPr="004B0665" w:rsidRDefault="00AB1950" w:rsidP="00AB1950">
      <w:pPr>
        <w:pStyle w:val="Heading1"/>
        <w:rPr>
          <w:b/>
          <w:bCs/>
          <w:color w:val="auto"/>
        </w:rPr>
      </w:pPr>
      <w:r w:rsidRPr="004B0665">
        <w:rPr>
          <w:b/>
          <w:bCs/>
          <w:color w:val="auto"/>
        </w:rPr>
        <w:t xml:space="preserve">Supplementary </w:t>
      </w:r>
      <w:r w:rsidR="00F33F7C" w:rsidRPr="00F33F7C">
        <w:rPr>
          <w:b/>
          <w:bCs/>
          <w:color w:val="auto"/>
        </w:rPr>
        <w:t>Appendix</w:t>
      </w:r>
    </w:p>
    <w:p w14:paraId="6686F66E" w14:textId="77777777" w:rsidR="00AB1950" w:rsidRDefault="00AB1950" w:rsidP="00DC6CA6">
      <w:pPr>
        <w:spacing w:line="360" w:lineRule="auto"/>
        <w:rPr>
          <w:rFonts w:asciiTheme="minorHAnsi" w:hAnsiTheme="minorHAnsi" w:cstheme="minorHAnsi"/>
          <w:b/>
          <w:bCs/>
        </w:rPr>
      </w:pPr>
    </w:p>
    <w:p w14:paraId="31B6BBBB" w14:textId="0F21EF7E" w:rsidR="00DC6CA6" w:rsidRPr="00030D5F" w:rsidRDefault="00DC6CA6" w:rsidP="00DC6CA6">
      <w:pPr>
        <w:spacing w:line="360" w:lineRule="auto"/>
        <w:rPr>
          <w:rFonts w:asciiTheme="minorHAnsi" w:hAnsiTheme="minorHAnsi" w:cstheme="minorHAnsi"/>
          <w:b/>
          <w:bCs/>
          <w:sz w:val="24"/>
          <w:szCs w:val="24"/>
        </w:rPr>
      </w:pPr>
      <w:r w:rsidRPr="00030D5F">
        <w:rPr>
          <w:rFonts w:asciiTheme="minorHAnsi" w:hAnsiTheme="minorHAnsi" w:cstheme="minorHAnsi"/>
          <w:b/>
          <w:bCs/>
          <w:sz w:val="24"/>
          <w:szCs w:val="24"/>
        </w:rPr>
        <w:t xml:space="preserve">Determinants of pre-vaccination </w:t>
      </w:r>
      <w:r w:rsidR="00A92943" w:rsidRPr="00030D5F">
        <w:rPr>
          <w:rFonts w:asciiTheme="minorHAnsi" w:hAnsiTheme="minorHAnsi" w:cstheme="minorHAnsi"/>
          <w:b/>
          <w:bCs/>
          <w:sz w:val="24"/>
          <w:szCs w:val="24"/>
        </w:rPr>
        <w:t xml:space="preserve">antibody </w:t>
      </w:r>
      <w:r w:rsidRPr="00030D5F">
        <w:rPr>
          <w:rFonts w:asciiTheme="minorHAnsi" w:hAnsiTheme="minorHAnsi" w:cstheme="minorHAnsi"/>
          <w:b/>
          <w:bCs/>
          <w:sz w:val="24"/>
          <w:szCs w:val="24"/>
        </w:rPr>
        <w:t xml:space="preserve">responses to SARS-CoV-2: a population-based longitudinal study (COVIDENCE UK) </w:t>
      </w:r>
    </w:p>
    <w:p w14:paraId="68BF1E1C" w14:textId="0349B63C" w:rsidR="00030D5F" w:rsidRPr="001A6FC7" w:rsidRDefault="00030D5F" w:rsidP="001A6FC7">
      <w:pPr>
        <w:spacing w:after="0" w:line="360" w:lineRule="auto"/>
        <w:rPr>
          <w:rFonts w:asciiTheme="minorHAnsi" w:hAnsiTheme="minorHAnsi" w:cstheme="minorHAnsi"/>
          <w:vertAlign w:val="superscript"/>
        </w:rPr>
      </w:pPr>
      <w:bookmarkStart w:id="0" w:name="_Hlk59698366"/>
      <w:r w:rsidRPr="001A6FC7">
        <w:rPr>
          <w:rFonts w:asciiTheme="minorHAnsi" w:hAnsiTheme="minorHAnsi" w:cstheme="minorHAnsi"/>
        </w:rPr>
        <w:t>Mohammad Talaei, Sian Faustini, Hayley Holt, David A. Jo</w:t>
      </w:r>
      <w:r w:rsidRPr="00EB5BA6">
        <w:rPr>
          <w:rFonts w:asciiTheme="minorHAnsi" w:hAnsiTheme="minorHAnsi" w:cstheme="minorHAnsi"/>
        </w:rPr>
        <w:t xml:space="preserve">lliffe, </w:t>
      </w:r>
      <w:r w:rsidRPr="00EB5BA6">
        <w:rPr>
          <w:rFonts w:asciiTheme="minorHAnsi" w:hAnsiTheme="minorHAnsi" w:cstheme="minorHAnsi"/>
          <w:lang w:val="it-IT"/>
        </w:rPr>
        <w:t xml:space="preserve">Giulia Vivaldi, Matthew Greenig, Natalia Perdek, </w:t>
      </w:r>
      <w:r w:rsidRPr="00EB5BA6">
        <w:rPr>
          <w:rFonts w:asciiTheme="minorHAnsi" w:hAnsiTheme="minorHAnsi" w:cstheme="minorHAnsi"/>
        </w:rPr>
        <w:t xml:space="preserve">Sheena Maltby, </w:t>
      </w:r>
      <w:r w:rsidR="00EB5BA6" w:rsidRPr="00EB5BA6">
        <w:rPr>
          <w:rFonts w:asciiTheme="minorHAnsi" w:hAnsiTheme="minorHAnsi" w:cstheme="minorHAnsi"/>
        </w:rPr>
        <w:t xml:space="preserve">Carola M Bigogno, </w:t>
      </w:r>
      <w:r w:rsidRPr="00EB5BA6">
        <w:rPr>
          <w:rFonts w:asciiTheme="minorHAnsi" w:hAnsiTheme="minorHAnsi" w:cstheme="minorHAnsi"/>
        </w:rPr>
        <w:t xml:space="preserve">Jane </w:t>
      </w:r>
      <w:r w:rsidRPr="001A6FC7">
        <w:rPr>
          <w:rFonts w:asciiTheme="minorHAnsi" w:hAnsiTheme="minorHAnsi" w:cstheme="minorHAnsi"/>
        </w:rPr>
        <w:t>Symons, Gwyneth A Davies, Ronan A Lyons, Christopher J Griffiths</w:t>
      </w:r>
      <w:r w:rsidR="001A6FC7" w:rsidRPr="001A6FC7">
        <w:rPr>
          <w:rFonts w:asciiTheme="minorHAnsi" w:hAnsiTheme="minorHAnsi" w:cstheme="minorHAnsi"/>
        </w:rPr>
        <w:t xml:space="preserve">, </w:t>
      </w:r>
      <w:r w:rsidRPr="001A6FC7">
        <w:rPr>
          <w:rFonts w:asciiTheme="minorHAnsi" w:hAnsiTheme="minorHAnsi" w:cstheme="minorHAnsi"/>
        </w:rPr>
        <w:t>Frank Kee</w:t>
      </w:r>
      <w:r w:rsidR="001A6FC7" w:rsidRPr="001A6FC7">
        <w:rPr>
          <w:rFonts w:asciiTheme="minorHAnsi" w:hAnsiTheme="minorHAnsi" w:cstheme="minorHAnsi"/>
        </w:rPr>
        <w:t xml:space="preserve">, </w:t>
      </w:r>
      <w:r w:rsidRPr="001A6FC7">
        <w:rPr>
          <w:rFonts w:asciiTheme="minorHAnsi" w:hAnsiTheme="minorHAnsi" w:cstheme="minorHAnsi"/>
        </w:rPr>
        <w:t>Aziz Sheikh</w:t>
      </w:r>
      <w:r w:rsidR="001A6FC7" w:rsidRPr="001A6FC7">
        <w:rPr>
          <w:rFonts w:asciiTheme="minorHAnsi" w:hAnsiTheme="minorHAnsi" w:cstheme="minorHAnsi"/>
        </w:rPr>
        <w:t xml:space="preserve">, </w:t>
      </w:r>
      <w:r w:rsidRPr="001A6FC7">
        <w:rPr>
          <w:rFonts w:asciiTheme="minorHAnsi" w:hAnsiTheme="minorHAnsi" w:cstheme="minorHAnsi"/>
        </w:rPr>
        <w:t>Alex G Richter</w:t>
      </w:r>
      <w:r w:rsidR="001A6FC7" w:rsidRPr="001A6FC7">
        <w:rPr>
          <w:rFonts w:asciiTheme="minorHAnsi" w:hAnsiTheme="minorHAnsi" w:cstheme="minorHAnsi"/>
        </w:rPr>
        <w:t xml:space="preserve">, </w:t>
      </w:r>
      <w:r w:rsidRPr="001A6FC7">
        <w:rPr>
          <w:rFonts w:asciiTheme="minorHAnsi" w:hAnsiTheme="minorHAnsi" w:cstheme="minorHAnsi"/>
        </w:rPr>
        <w:t>Seif O Shaheen</w:t>
      </w:r>
      <w:r w:rsidR="001A6FC7" w:rsidRPr="001A6FC7">
        <w:rPr>
          <w:rFonts w:asciiTheme="minorHAnsi" w:hAnsiTheme="minorHAnsi" w:cstheme="minorHAnsi"/>
        </w:rPr>
        <w:t xml:space="preserve">, </w:t>
      </w:r>
      <w:bookmarkStart w:id="1" w:name="_Hlk90971950"/>
      <w:r w:rsidRPr="001A6FC7">
        <w:rPr>
          <w:rFonts w:asciiTheme="minorHAnsi" w:hAnsiTheme="minorHAnsi" w:cstheme="minorHAnsi"/>
        </w:rPr>
        <w:t>Adrian R Martineau</w:t>
      </w:r>
      <w:bookmarkEnd w:id="0"/>
      <w:bookmarkEnd w:id="1"/>
    </w:p>
    <w:p w14:paraId="03AFC978" w14:textId="77777777" w:rsidR="009D248A" w:rsidRDefault="009D248A">
      <w:pPr>
        <w:rPr>
          <w:rFonts w:asciiTheme="minorHAnsi" w:hAnsiTheme="minorHAnsi" w:cstheme="minorHAnsi"/>
          <w:b/>
          <w:bCs/>
        </w:rPr>
      </w:pPr>
    </w:p>
    <w:p w14:paraId="382E29BB" w14:textId="77777777" w:rsidR="00B80C5D" w:rsidRDefault="009D248A" w:rsidP="009D248A">
      <w:pPr>
        <w:rPr>
          <w:rFonts w:asciiTheme="minorHAnsi" w:hAnsiTheme="minorHAnsi" w:cstheme="minorHAnsi"/>
          <w:b/>
          <w:bCs/>
        </w:rPr>
      </w:pPr>
      <w:r w:rsidRPr="009D248A">
        <w:rPr>
          <w:rFonts w:asciiTheme="minorHAnsi" w:hAnsiTheme="minorHAnsi" w:cstheme="minorHAnsi"/>
          <w:b/>
          <w:bCs/>
        </w:rPr>
        <w:t xml:space="preserve">Corresponding author: Adrian R Martineau </w:t>
      </w:r>
    </w:p>
    <w:p w14:paraId="303947CF" w14:textId="0F8D3B71" w:rsidR="009D248A" w:rsidRPr="00B80C5D" w:rsidRDefault="009D248A" w:rsidP="00B80C5D">
      <w:pPr>
        <w:ind w:left="720"/>
        <w:rPr>
          <w:rFonts w:asciiTheme="minorHAnsi" w:hAnsiTheme="minorHAnsi" w:cstheme="minorHAnsi"/>
        </w:rPr>
      </w:pPr>
      <w:r w:rsidRPr="00B80C5D">
        <w:rPr>
          <w:rFonts w:asciiTheme="minorHAnsi" w:hAnsiTheme="minorHAnsi" w:cstheme="minorHAnsi"/>
        </w:rPr>
        <w:t>Blizard Institute, Barts and The London School of Medicine and Dentistry, Queen Mary University of London, 4 Newark St, London E1 2AT, UK</w:t>
      </w:r>
    </w:p>
    <w:p w14:paraId="48223F6C" w14:textId="2084A8D7" w:rsidR="00AB1950" w:rsidRDefault="009D248A" w:rsidP="00B80C5D">
      <w:pPr>
        <w:ind w:left="720"/>
        <w:rPr>
          <w:rFonts w:asciiTheme="minorHAnsi" w:hAnsiTheme="minorHAnsi" w:cstheme="minorHAnsi"/>
          <w:b/>
          <w:bCs/>
        </w:rPr>
      </w:pPr>
      <w:r w:rsidRPr="00B80C5D">
        <w:rPr>
          <w:rFonts w:asciiTheme="minorHAnsi" w:hAnsiTheme="minorHAnsi" w:cstheme="minorHAnsi"/>
        </w:rPr>
        <w:t>Tel: +44 207 882 2551 │Fax: +44 207 882 2552 │Email: a.martineau@qmul.ac.uk</w:t>
      </w:r>
      <w:r w:rsidR="00AB1950">
        <w:rPr>
          <w:rFonts w:asciiTheme="minorHAnsi" w:hAnsiTheme="minorHAnsi" w:cstheme="minorHAnsi"/>
          <w:b/>
          <w:bCs/>
        </w:rPr>
        <w:br w:type="page"/>
      </w:r>
    </w:p>
    <w:p w14:paraId="35E398DB" w14:textId="0CC6826A" w:rsidR="001350F9" w:rsidRPr="003C1607" w:rsidRDefault="001350F9" w:rsidP="001350F9">
      <w:pPr>
        <w:pStyle w:val="Heading1"/>
        <w:spacing w:line="276" w:lineRule="auto"/>
        <w:rPr>
          <w:rFonts w:asciiTheme="minorHAnsi" w:hAnsiTheme="minorHAnsi" w:cstheme="minorHAnsi"/>
          <w:b/>
          <w:bCs/>
          <w:color w:val="auto"/>
          <w:sz w:val="22"/>
          <w:szCs w:val="22"/>
        </w:rPr>
      </w:pPr>
      <w:r w:rsidRPr="003C1607">
        <w:rPr>
          <w:rFonts w:asciiTheme="minorHAnsi" w:hAnsiTheme="minorHAnsi" w:cstheme="minorHAnsi"/>
          <w:b/>
          <w:bCs/>
          <w:color w:val="auto"/>
          <w:sz w:val="22"/>
          <w:szCs w:val="22"/>
        </w:rPr>
        <w:lastRenderedPageBreak/>
        <w:t>Supplementary tables</w:t>
      </w:r>
    </w:p>
    <w:p w14:paraId="2C128F2E" w14:textId="77777777" w:rsidR="00DC6CA6" w:rsidRPr="003C1607" w:rsidRDefault="00DC6CA6" w:rsidP="00AC1333">
      <w:pPr>
        <w:rPr>
          <w:rFonts w:asciiTheme="minorHAnsi" w:hAnsiTheme="minorHAnsi" w:cstheme="minorHAnsi"/>
        </w:rPr>
      </w:pPr>
    </w:p>
    <w:p w14:paraId="7100A333" w14:textId="5F0B97D9" w:rsidR="00412F98" w:rsidRPr="003C1607" w:rsidRDefault="003468BC" w:rsidP="001350F9">
      <w:pPr>
        <w:pStyle w:val="Heading2"/>
        <w:spacing w:line="276" w:lineRule="auto"/>
        <w:rPr>
          <w:rFonts w:asciiTheme="minorHAnsi" w:hAnsiTheme="minorHAnsi" w:cstheme="minorHAnsi"/>
          <w:b/>
          <w:bCs/>
          <w:color w:val="auto"/>
          <w:sz w:val="22"/>
          <w:szCs w:val="22"/>
        </w:rPr>
      </w:pPr>
      <w:r w:rsidRPr="003C1607">
        <w:rPr>
          <w:rFonts w:asciiTheme="minorHAnsi" w:hAnsiTheme="minorHAnsi" w:cstheme="minorHAnsi"/>
          <w:b/>
          <w:bCs/>
          <w:color w:val="auto"/>
          <w:sz w:val="22"/>
          <w:szCs w:val="22"/>
        </w:rPr>
        <w:t>Table S1. Baseline questions</w:t>
      </w:r>
    </w:p>
    <w:tbl>
      <w:tblPr>
        <w:tblW w:w="9787" w:type="dxa"/>
        <w:tblInd w:w="-431" w:type="dxa"/>
        <w:tblBorders>
          <w:insideH w:val="single" w:sz="4" w:space="0" w:color="auto"/>
        </w:tblBorders>
        <w:tblLayout w:type="fixed"/>
        <w:tblCellMar>
          <w:top w:w="57" w:type="dxa"/>
          <w:bottom w:w="57" w:type="dxa"/>
        </w:tblCellMar>
        <w:tblLook w:val="04A0" w:firstRow="1" w:lastRow="0" w:firstColumn="1" w:lastColumn="0" w:noHBand="0" w:noVBand="1"/>
      </w:tblPr>
      <w:tblGrid>
        <w:gridCol w:w="4251"/>
        <w:gridCol w:w="624"/>
        <w:gridCol w:w="193"/>
        <w:gridCol w:w="374"/>
        <w:gridCol w:w="567"/>
        <w:gridCol w:w="567"/>
        <w:gridCol w:w="237"/>
        <w:gridCol w:w="330"/>
        <w:gridCol w:w="567"/>
        <w:gridCol w:w="567"/>
        <w:gridCol w:w="567"/>
        <w:gridCol w:w="373"/>
        <w:gridCol w:w="570"/>
      </w:tblGrid>
      <w:tr w:rsidR="001028DB" w:rsidRPr="003C1607" w14:paraId="4A54F7DE" w14:textId="77777777" w:rsidTr="00867F6C">
        <w:trPr>
          <w:trHeight w:val="190"/>
        </w:trPr>
        <w:tc>
          <w:tcPr>
            <w:tcW w:w="9787" w:type="dxa"/>
            <w:gridSpan w:val="13"/>
            <w:tcBorders>
              <w:top w:val="single" w:sz="4" w:space="0" w:color="auto"/>
              <w:bottom w:val="single" w:sz="4" w:space="0" w:color="auto"/>
            </w:tcBorders>
            <w:shd w:val="clear" w:color="auto" w:fill="BDD6EE" w:themeFill="accent5" w:themeFillTint="66"/>
            <w:tcMar>
              <w:top w:w="57" w:type="dxa"/>
              <w:bottom w:w="57" w:type="dxa"/>
            </w:tcMar>
          </w:tcPr>
          <w:p w14:paraId="713CF376" w14:textId="21FFEFE2"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b/>
                <w:sz w:val="16"/>
              </w:rPr>
              <w:t>Sociodemographic</w:t>
            </w:r>
            <w:r w:rsidR="00B977B3" w:rsidRPr="003C1607">
              <w:rPr>
                <w:rFonts w:asciiTheme="minorHAnsi" w:eastAsia="Arial" w:hAnsiTheme="minorHAnsi" w:cstheme="minorHAnsi"/>
                <w:b/>
                <w:sz w:val="16"/>
              </w:rPr>
              <w:t xml:space="preserve"> </w:t>
            </w:r>
          </w:p>
        </w:tc>
      </w:tr>
      <w:tr w:rsidR="001028DB" w:rsidRPr="003C1607" w14:paraId="105808B6" w14:textId="77777777" w:rsidTr="00867F6C">
        <w:trPr>
          <w:trHeight w:val="196"/>
        </w:trPr>
        <w:tc>
          <w:tcPr>
            <w:tcW w:w="4251" w:type="dxa"/>
            <w:tcBorders>
              <w:top w:val="single" w:sz="4" w:space="0" w:color="auto"/>
            </w:tcBorders>
            <w:tcMar>
              <w:top w:w="57" w:type="dxa"/>
              <w:bottom w:w="57" w:type="dxa"/>
            </w:tcMar>
          </w:tcPr>
          <w:p w14:paraId="38B5DF2F"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Date of birth (DD/MM/YYYY) </w:t>
            </w:r>
          </w:p>
        </w:tc>
        <w:tc>
          <w:tcPr>
            <w:tcW w:w="5536" w:type="dxa"/>
            <w:gridSpan w:val="12"/>
            <w:tcBorders>
              <w:top w:val="single" w:sz="4" w:space="0" w:color="auto"/>
            </w:tcBorders>
            <w:tcMar>
              <w:top w:w="57" w:type="dxa"/>
              <w:bottom w:w="57" w:type="dxa"/>
            </w:tcMar>
          </w:tcPr>
          <w:p w14:paraId="343FD841" w14:textId="77777777"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w:t>
            </w:r>
          </w:p>
        </w:tc>
      </w:tr>
      <w:tr w:rsidR="001028DB" w:rsidRPr="003C1607" w14:paraId="77BFF69D" w14:textId="77777777" w:rsidTr="00867F6C">
        <w:trPr>
          <w:trHeight w:val="194"/>
        </w:trPr>
        <w:tc>
          <w:tcPr>
            <w:tcW w:w="4251" w:type="dxa"/>
            <w:tcMar>
              <w:top w:w="57" w:type="dxa"/>
              <w:bottom w:w="57" w:type="dxa"/>
            </w:tcMar>
          </w:tcPr>
          <w:p w14:paraId="1C52F274"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Post code </w:t>
            </w:r>
          </w:p>
        </w:tc>
        <w:tc>
          <w:tcPr>
            <w:tcW w:w="5536" w:type="dxa"/>
            <w:gridSpan w:val="12"/>
            <w:tcMar>
              <w:top w:w="57" w:type="dxa"/>
              <w:bottom w:w="57" w:type="dxa"/>
            </w:tcMar>
          </w:tcPr>
          <w:p w14:paraId="352C18CB" w14:textId="77777777"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w:t>
            </w:r>
          </w:p>
        </w:tc>
      </w:tr>
      <w:tr w:rsidR="001028DB" w:rsidRPr="003C1607" w14:paraId="02F61C8C" w14:textId="77777777" w:rsidTr="00867F6C">
        <w:trPr>
          <w:trHeight w:val="194"/>
        </w:trPr>
        <w:tc>
          <w:tcPr>
            <w:tcW w:w="4251" w:type="dxa"/>
            <w:tcMar>
              <w:top w:w="57" w:type="dxa"/>
              <w:bottom w:w="57" w:type="dxa"/>
            </w:tcMar>
          </w:tcPr>
          <w:p w14:paraId="1A64E132"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Address </w:t>
            </w:r>
          </w:p>
        </w:tc>
        <w:tc>
          <w:tcPr>
            <w:tcW w:w="5536" w:type="dxa"/>
            <w:gridSpan w:val="12"/>
            <w:tcMar>
              <w:top w:w="57" w:type="dxa"/>
              <w:bottom w:w="57" w:type="dxa"/>
            </w:tcMar>
          </w:tcPr>
          <w:p w14:paraId="2B1FEDE4" w14:textId="77777777"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w:t>
            </w:r>
          </w:p>
        </w:tc>
      </w:tr>
      <w:tr w:rsidR="001028DB" w:rsidRPr="003C1607" w14:paraId="44182E11" w14:textId="77777777" w:rsidTr="00867F6C">
        <w:trPr>
          <w:trHeight w:val="377"/>
        </w:trPr>
        <w:tc>
          <w:tcPr>
            <w:tcW w:w="4251" w:type="dxa"/>
            <w:tcMar>
              <w:top w:w="57" w:type="dxa"/>
              <w:bottom w:w="57" w:type="dxa"/>
            </w:tcMar>
          </w:tcPr>
          <w:p w14:paraId="36B1DCBC"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Please state your </w:t>
            </w:r>
            <w:r w:rsidRPr="003C1607">
              <w:rPr>
                <w:rFonts w:asciiTheme="minorHAnsi" w:eastAsia="Arial" w:hAnsiTheme="minorHAnsi" w:cstheme="minorHAnsi"/>
                <w:b/>
                <w:sz w:val="16"/>
              </w:rPr>
              <w:t>assigned sex at birth.</w:t>
            </w:r>
            <w:r w:rsidRPr="003C1607">
              <w:rPr>
                <w:rFonts w:asciiTheme="minorHAnsi" w:eastAsia="Arial" w:hAnsiTheme="minorHAnsi" w:cstheme="minorHAnsi"/>
                <w:sz w:val="16"/>
              </w:rPr>
              <w:t xml:space="preserve"> </w:t>
            </w:r>
          </w:p>
        </w:tc>
        <w:tc>
          <w:tcPr>
            <w:tcW w:w="5536" w:type="dxa"/>
            <w:gridSpan w:val="12"/>
            <w:tcMar>
              <w:top w:w="57" w:type="dxa"/>
              <w:bottom w:w="57" w:type="dxa"/>
            </w:tcMar>
          </w:tcPr>
          <w:p w14:paraId="606DE2C7" w14:textId="6FD42B50"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Male</w:t>
            </w:r>
          </w:p>
          <w:p w14:paraId="72A1CBE6" w14:textId="1C87E14F"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Female </w:t>
            </w:r>
          </w:p>
        </w:tc>
      </w:tr>
      <w:tr w:rsidR="001028DB" w:rsidRPr="003C1607" w14:paraId="3E6F8B4E" w14:textId="77777777" w:rsidTr="00867F6C">
        <w:trPr>
          <w:trHeight w:val="4279"/>
        </w:trPr>
        <w:tc>
          <w:tcPr>
            <w:tcW w:w="4251" w:type="dxa"/>
            <w:tcMar>
              <w:top w:w="57" w:type="dxa"/>
              <w:bottom w:w="57" w:type="dxa"/>
            </w:tcMar>
          </w:tcPr>
          <w:p w14:paraId="6EAC1139"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What is your ethnic origin? </w:t>
            </w:r>
          </w:p>
        </w:tc>
        <w:tc>
          <w:tcPr>
            <w:tcW w:w="5536" w:type="dxa"/>
            <w:gridSpan w:val="12"/>
            <w:tcMar>
              <w:top w:w="57" w:type="dxa"/>
              <w:bottom w:w="57" w:type="dxa"/>
            </w:tcMar>
          </w:tcPr>
          <w:p w14:paraId="5A1DA9BF" w14:textId="316856F0"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White</w:t>
            </w:r>
          </w:p>
          <w:p w14:paraId="3F05EFE9" w14:textId="5E96E9CB" w:rsidR="001028DB" w:rsidRPr="003C1607" w:rsidRDefault="001028DB" w:rsidP="00EC295E">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English / Welsh / Scottish / Northern Irish / British</w:t>
            </w:r>
            <w:r w:rsidR="00B977B3" w:rsidRPr="003C1607">
              <w:rPr>
                <w:rFonts w:asciiTheme="minorHAnsi" w:eastAsia="Arial" w:hAnsiTheme="minorHAnsi" w:cstheme="minorHAnsi"/>
                <w:sz w:val="16"/>
              </w:rPr>
              <w:t xml:space="preserve"> </w:t>
            </w:r>
          </w:p>
          <w:p w14:paraId="61D18A38" w14:textId="6DE5B3C7" w:rsidR="001028DB" w:rsidRPr="003C1607" w:rsidRDefault="001028DB" w:rsidP="00EC295E">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Irish</w:t>
            </w:r>
            <w:r w:rsidR="00B977B3" w:rsidRPr="003C1607">
              <w:rPr>
                <w:rFonts w:asciiTheme="minorHAnsi" w:eastAsia="Arial" w:hAnsiTheme="minorHAnsi" w:cstheme="minorHAnsi"/>
                <w:sz w:val="16"/>
              </w:rPr>
              <w:t xml:space="preserve"> </w:t>
            </w:r>
          </w:p>
          <w:p w14:paraId="3EB0789C" w14:textId="40C7E9F8" w:rsidR="001028DB" w:rsidRPr="003C1607" w:rsidRDefault="001028DB" w:rsidP="00EC295E">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Gypsy or Irish Traveller</w:t>
            </w:r>
            <w:r w:rsidR="00B977B3" w:rsidRPr="003C1607">
              <w:rPr>
                <w:rFonts w:asciiTheme="minorHAnsi" w:eastAsia="Arial" w:hAnsiTheme="minorHAnsi" w:cstheme="minorHAnsi"/>
                <w:sz w:val="16"/>
              </w:rPr>
              <w:t xml:space="preserve"> </w:t>
            </w:r>
          </w:p>
          <w:p w14:paraId="130FD297" w14:textId="344A04AD" w:rsidR="001028DB" w:rsidRPr="003C1607" w:rsidRDefault="001028DB" w:rsidP="00EC295E">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Any other white background</w:t>
            </w:r>
            <w:r w:rsidR="00B977B3" w:rsidRPr="003C1607">
              <w:rPr>
                <w:rFonts w:asciiTheme="minorHAnsi" w:eastAsia="Arial" w:hAnsiTheme="minorHAnsi" w:cstheme="minorHAnsi"/>
                <w:sz w:val="16"/>
              </w:rPr>
              <w:t xml:space="preserve"> </w:t>
            </w:r>
          </w:p>
          <w:p w14:paraId="610E9D21" w14:textId="69955964" w:rsidR="001028DB" w:rsidRPr="003C1607" w:rsidRDefault="001028DB" w:rsidP="00EC295E">
            <w:pPr>
              <w:spacing w:beforeLines="20" w:before="48" w:afterLines="20" w:after="48" w:line="276" w:lineRule="auto"/>
              <w:ind w:left="43"/>
              <w:rPr>
                <w:rFonts w:asciiTheme="minorHAnsi" w:hAnsiTheme="minorHAnsi" w:cstheme="minorHAnsi"/>
              </w:rPr>
            </w:pPr>
            <w:r w:rsidRPr="003C1607">
              <w:rPr>
                <w:rFonts w:asciiTheme="minorHAnsi" w:eastAsia="Arial" w:hAnsiTheme="minorHAnsi" w:cstheme="minorHAnsi"/>
                <w:sz w:val="16"/>
              </w:rPr>
              <w:t>• Mixed / Multiple ethnic groups</w:t>
            </w:r>
            <w:r w:rsidR="00B977B3" w:rsidRPr="003C1607">
              <w:rPr>
                <w:rFonts w:asciiTheme="minorHAnsi" w:eastAsia="Arial" w:hAnsiTheme="minorHAnsi" w:cstheme="minorHAnsi"/>
                <w:sz w:val="16"/>
              </w:rPr>
              <w:t xml:space="preserve"> </w:t>
            </w:r>
          </w:p>
          <w:p w14:paraId="08AEF6A0" w14:textId="28CEA10F" w:rsidR="001028DB" w:rsidRPr="003C1607" w:rsidRDefault="001028DB" w:rsidP="00EC295E">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White and Black Caribbean</w:t>
            </w:r>
            <w:r w:rsidR="00B977B3" w:rsidRPr="003C1607">
              <w:rPr>
                <w:rFonts w:asciiTheme="minorHAnsi" w:eastAsia="Arial" w:hAnsiTheme="minorHAnsi" w:cstheme="minorHAnsi"/>
                <w:sz w:val="16"/>
              </w:rPr>
              <w:t xml:space="preserve"> </w:t>
            </w:r>
          </w:p>
          <w:p w14:paraId="3B38005D" w14:textId="5FD42F8D" w:rsidR="001028DB" w:rsidRPr="003C1607" w:rsidRDefault="001028DB" w:rsidP="00EC295E">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White and Black African</w:t>
            </w:r>
            <w:r w:rsidR="00B977B3" w:rsidRPr="003C1607">
              <w:rPr>
                <w:rFonts w:asciiTheme="minorHAnsi" w:eastAsia="Arial" w:hAnsiTheme="minorHAnsi" w:cstheme="minorHAnsi"/>
                <w:sz w:val="16"/>
              </w:rPr>
              <w:t xml:space="preserve"> </w:t>
            </w:r>
          </w:p>
          <w:p w14:paraId="6E72B803" w14:textId="7731AAC4" w:rsidR="001028DB" w:rsidRPr="003C1607" w:rsidRDefault="001028DB" w:rsidP="00EC295E">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White and Asian</w:t>
            </w:r>
            <w:r w:rsidR="00B977B3" w:rsidRPr="003C1607">
              <w:rPr>
                <w:rFonts w:asciiTheme="minorHAnsi" w:eastAsia="Arial" w:hAnsiTheme="minorHAnsi" w:cstheme="minorHAnsi"/>
                <w:sz w:val="16"/>
              </w:rPr>
              <w:t xml:space="preserve"> </w:t>
            </w:r>
          </w:p>
          <w:p w14:paraId="397F07C8" w14:textId="77777777" w:rsidR="001028DB" w:rsidRPr="003C1607" w:rsidRDefault="001028DB" w:rsidP="00EC295E">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Any other Mixed / Multiple ethnic backgrounds</w:t>
            </w:r>
          </w:p>
          <w:p w14:paraId="420A4F30" w14:textId="58919652" w:rsidR="001028DB" w:rsidRPr="003C1607" w:rsidRDefault="001028DB" w:rsidP="00EC295E">
            <w:pPr>
              <w:spacing w:beforeLines="20" w:before="48" w:afterLines="20" w:after="48" w:line="276" w:lineRule="auto"/>
              <w:ind w:left="43"/>
              <w:rPr>
                <w:rFonts w:asciiTheme="minorHAnsi" w:hAnsiTheme="minorHAnsi" w:cstheme="minorHAnsi"/>
              </w:rPr>
            </w:pPr>
            <w:r w:rsidRPr="003C1607">
              <w:rPr>
                <w:rFonts w:asciiTheme="minorHAnsi" w:eastAsia="Arial" w:hAnsiTheme="minorHAnsi" w:cstheme="minorHAnsi"/>
                <w:sz w:val="16"/>
              </w:rPr>
              <w:t>• Asian / Asian British</w:t>
            </w:r>
            <w:r w:rsidR="00B977B3" w:rsidRPr="003C1607">
              <w:rPr>
                <w:rFonts w:asciiTheme="minorHAnsi" w:eastAsia="Arial" w:hAnsiTheme="minorHAnsi" w:cstheme="minorHAnsi"/>
                <w:sz w:val="16"/>
              </w:rPr>
              <w:t xml:space="preserve"> </w:t>
            </w:r>
          </w:p>
          <w:p w14:paraId="208CC745" w14:textId="1EEA0AA3" w:rsidR="001028DB" w:rsidRPr="003C1607" w:rsidRDefault="001028DB" w:rsidP="00EC295E">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Indian</w:t>
            </w:r>
            <w:r w:rsidR="00B977B3" w:rsidRPr="003C1607">
              <w:rPr>
                <w:rFonts w:asciiTheme="minorHAnsi" w:eastAsia="Arial" w:hAnsiTheme="minorHAnsi" w:cstheme="minorHAnsi"/>
                <w:sz w:val="16"/>
              </w:rPr>
              <w:t xml:space="preserve"> </w:t>
            </w:r>
          </w:p>
          <w:p w14:paraId="53C56BF2" w14:textId="00D822D8" w:rsidR="001028DB" w:rsidRPr="003C1607" w:rsidRDefault="001028DB" w:rsidP="00EC295E">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Pakistani</w:t>
            </w:r>
            <w:r w:rsidR="00B977B3" w:rsidRPr="003C1607">
              <w:rPr>
                <w:rFonts w:asciiTheme="minorHAnsi" w:eastAsia="Arial" w:hAnsiTheme="minorHAnsi" w:cstheme="minorHAnsi"/>
                <w:sz w:val="16"/>
              </w:rPr>
              <w:t xml:space="preserve"> </w:t>
            </w:r>
          </w:p>
          <w:p w14:paraId="57CB0080" w14:textId="464CF8C8" w:rsidR="001028DB" w:rsidRPr="003C1607" w:rsidRDefault="001028DB" w:rsidP="00EC295E">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Bangladeshi</w:t>
            </w:r>
            <w:r w:rsidR="00B977B3" w:rsidRPr="003C1607">
              <w:rPr>
                <w:rFonts w:asciiTheme="minorHAnsi" w:eastAsia="Arial" w:hAnsiTheme="minorHAnsi" w:cstheme="minorHAnsi"/>
                <w:sz w:val="16"/>
              </w:rPr>
              <w:t xml:space="preserve"> </w:t>
            </w:r>
          </w:p>
          <w:p w14:paraId="21DF0352" w14:textId="63804EE0" w:rsidR="001028DB" w:rsidRPr="003C1607" w:rsidRDefault="001028DB" w:rsidP="00EC295E">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Chinese</w:t>
            </w:r>
            <w:r w:rsidR="00B977B3" w:rsidRPr="003C1607">
              <w:rPr>
                <w:rFonts w:asciiTheme="minorHAnsi" w:eastAsia="Arial" w:hAnsiTheme="minorHAnsi" w:cstheme="minorHAnsi"/>
                <w:sz w:val="16"/>
              </w:rPr>
              <w:t xml:space="preserve"> </w:t>
            </w:r>
          </w:p>
          <w:p w14:paraId="038F2BF2" w14:textId="6B915C5B" w:rsidR="001028DB" w:rsidRPr="003C1607" w:rsidRDefault="001028DB" w:rsidP="00EC295E">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Any other Asian background</w:t>
            </w:r>
            <w:r w:rsidR="00B977B3" w:rsidRPr="003C1607">
              <w:rPr>
                <w:rFonts w:asciiTheme="minorHAnsi" w:eastAsia="Arial" w:hAnsiTheme="minorHAnsi" w:cstheme="minorHAnsi"/>
                <w:sz w:val="16"/>
              </w:rPr>
              <w:t xml:space="preserve"> </w:t>
            </w:r>
          </w:p>
          <w:p w14:paraId="26959D83" w14:textId="4EDE734C" w:rsidR="001028DB" w:rsidRPr="003C1607" w:rsidRDefault="001028DB" w:rsidP="00EC295E">
            <w:pPr>
              <w:spacing w:beforeLines="20" w:before="48" w:afterLines="20" w:after="48" w:line="276" w:lineRule="auto"/>
              <w:ind w:left="43"/>
              <w:rPr>
                <w:rFonts w:asciiTheme="minorHAnsi" w:hAnsiTheme="minorHAnsi" w:cstheme="minorHAnsi"/>
              </w:rPr>
            </w:pPr>
            <w:r w:rsidRPr="003C1607">
              <w:rPr>
                <w:rFonts w:asciiTheme="minorHAnsi" w:eastAsia="Arial" w:hAnsiTheme="minorHAnsi" w:cstheme="minorHAnsi"/>
                <w:sz w:val="16"/>
              </w:rPr>
              <w:t>• Black / African / Caribbean / Black British</w:t>
            </w:r>
            <w:r w:rsidR="00B977B3" w:rsidRPr="003C1607">
              <w:rPr>
                <w:rFonts w:asciiTheme="minorHAnsi" w:eastAsia="Arial" w:hAnsiTheme="minorHAnsi" w:cstheme="minorHAnsi"/>
                <w:sz w:val="16"/>
              </w:rPr>
              <w:t xml:space="preserve"> </w:t>
            </w:r>
          </w:p>
          <w:p w14:paraId="54C85FB7" w14:textId="46F645D3" w:rsidR="001028DB" w:rsidRPr="003C1607" w:rsidRDefault="001028DB" w:rsidP="00EC295E">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African</w:t>
            </w:r>
            <w:r w:rsidR="00B977B3" w:rsidRPr="003C1607">
              <w:rPr>
                <w:rFonts w:asciiTheme="minorHAnsi" w:eastAsia="Arial" w:hAnsiTheme="minorHAnsi" w:cstheme="minorHAnsi"/>
                <w:sz w:val="16"/>
              </w:rPr>
              <w:t xml:space="preserve"> </w:t>
            </w:r>
          </w:p>
          <w:p w14:paraId="260CC101" w14:textId="17675852" w:rsidR="001028DB" w:rsidRPr="003C1607" w:rsidRDefault="001028DB" w:rsidP="00EC295E">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Caribbean</w:t>
            </w:r>
            <w:r w:rsidR="00B977B3" w:rsidRPr="003C1607">
              <w:rPr>
                <w:rFonts w:asciiTheme="minorHAnsi" w:eastAsia="Arial" w:hAnsiTheme="minorHAnsi" w:cstheme="minorHAnsi"/>
                <w:sz w:val="16"/>
              </w:rPr>
              <w:t xml:space="preserve"> </w:t>
            </w:r>
          </w:p>
          <w:p w14:paraId="52550ED1" w14:textId="556E30E2" w:rsidR="001028DB" w:rsidRPr="003C1607" w:rsidRDefault="001028DB" w:rsidP="00EC295E">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Any other Black / African / Caribbean background</w:t>
            </w:r>
            <w:r w:rsidR="00B977B3" w:rsidRPr="003C1607">
              <w:rPr>
                <w:rFonts w:asciiTheme="minorHAnsi" w:eastAsia="Arial" w:hAnsiTheme="minorHAnsi" w:cstheme="minorHAnsi"/>
                <w:sz w:val="16"/>
              </w:rPr>
              <w:t xml:space="preserve"> </w:t>
            </w:r>
          </w:p>
          <w:p w14:paraId="24263E65" w14:textId="669A738D" w:rsidR="001028DB" w:rsidRPr="003C1607" w:rsidRDefault="001028DB" w:rsidP="00EC295E">
            <w:pPr>
              <w:spacing w:beforeLines="20" w:before="48" w:afterLines="20" w:after="48" w:line="276" w:lineRule="auto"/>
              <w:ind w:left="43"/>
              <w:rPr>
                <w:rFonts w:asciiTheme="minorHAnsi" w:hAnsiTheme="minorHAnsi" w:cstheme="minorHAnsi"/>
              </w:rPr>
            </w:pPr>
            <w:r w:rsidRPr="003C1607">
              <w:rPr>
                <w:rFonts w:asciiTheme="minorHAnsi" w:eastAsia="Arial" w:hAnsiTheme="minorHAnsi" w:cstheme="minorHAnsi"/>
                <w:sz w:val="16"/>
              </w:rPr>
              <w:t>• Arab</w:t>
            </w:r>
          </w:p>
          <w:p w14:paraId="794746AE" w14:textId="60C5035F" w:rsidR="001028DB" w:rsidRPr="003C1607" w:rsidRDefault="001028DB" w:rsidP="00EC295E">
            <w:pPr>
              <w:pStyle w:val="ListParagraph"/>
              <w:spacing w:beforeLines="20" w:before="48" w:afterLines="20" w:after="48" w:line="276" w:lineRule="auto"/>
              <w:ind w:left="43"/>
              <w:rPr>
                <w:rFonts w:asciiTheme="minorHAnsi" w:hAnsiTheme="minorHAnsi" w:cstheme="minorHAnsi"/>
              </w:rPr>
            </w:pPr>
            <w:r w:rsidRPr="003C1607">
              <w:rPr>
                <w:rFonts w:asciiTheme="minorHAnsi" w:eastAsia="Arial" w:hAnsiTheme="minorHAnsi" w:cstheme="minorHAnsi"/>
                <w:sz w:val="16"/>
              </w:rPr>
              <w:t>• Other Ethnic Group</w:t>
            </w:r>
          </w:p>
        </w:tc>
      </w:tr>
      <w:tr w:rsidR="001028DB" w:rsidRPr="003C1607" w14:paraId="36E9F926" w14:textId="77777777" w:rsidTr="00867F6C">
        <w:trPr>
          <w:trHeight w:val="377"/>
        </w:trPr>
        <w:tc>
          <w:tcPr>
            <w:tcW w:w="4251" w:type="dxa"/>
            <w:tcMar>
              <w:top w:w="57" w:type="dxa"/>
              <w:bottom w:w="57" w:type="dxa"/>
            </w:tcMar>
          </w:tcPr>
          <w:p w14:paraId="5840002F"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Were you born in the UK? </w:t>
            </w:r>
          </w:p>
        </w:tc>
        <w:tc>
          <w:tcPr>
            <w:tcW w:w="5536" w:type="dxa"/>
            <w:gridSpan w:val="12"/>
            <w:tcMar>
              <w:top w:w="57" w:type="dxa"/>
              <w:bottom w:w="57" w:type="dxa"/>
            </w:tcMar>
          </w:tcPr>
          <w:p w14:paraId="2A53E48A" w14:textId="261E3038"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6F735753" w14:textId="1EC18E28"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1028DB" w:rsidRPr="003C1607" w14:paraId="1545EC6E" w14:textId="77777777" w:rsidTr="00867F6C">
        <w:trPr>
          <w:trHeight w:val="1666"/>
        </w:trPr>
        <w:tc>
          <w:tcPr>
            <w:tcW w:w="4251" w:type="dxa"/>
            <w:tcMar>
              <w:top w:w="57" w:type="dxa"/>
              <w:bottom w:w="57" w:type="dxa"/>
            </w:tcMar>
          </w:tcPr>
          <w:p w14:paraId="4907F328" w14:textId="299CFF53"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Are you a ‘frontline worker’ who has to physically travel to work during lockdown?</w:t>
            </w:r>
            <w:r w:rsidR="00B977B3" w:rsidRPr="003C1607">
              <w:rPr>
                <w:rFonts w:asciiTheme="minorHAnsi" w:eastAsia="Arial" w:hAnsiTheme="minorHAnsi" w:cstheme="minorHAnsi"/>
                <w:sz w:val="16"/>
              </w:rPr>
              <w:t xml:space="preserve"> </w:t>
            </w:r>
          </w:p>
          <w:p w14:paraId="402F6B1B" w14:textId="08079D1C" w:rsidR="001028DB" w:rsidRPr="003C1607" w:rsidRDefault="001028DB" w:rsidP="00EC295E">
            <w:pPr>
              <w:spacing w:beforeLines="20" w:before="48" w:afterLines="20" w:after="48" w:line="276" w:lineRule="auto"/>
              <w:ind w:left="58"/>
              <w:rPr>
                <w:rFonts w:asciiTheme="minorHAnsi" w:hAnsiTheme="minorHAnsi" w:cstheme="minorHAnsi"/>
              </w:rPr>
            </w:pPr>
          </w:p>
          <w:p w14:paraId="762CC252" w14:textId="07BA353A"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Examples include people employed in health and social care, education and childcare, local/national government, food production or sale, the prison service, the police and public transport.</w:t>
            </w:r>
            <w:r w:rsidR="00B977B3" w:rsidRPr="003C1607">
              <w:rPr>
                <w:rFonts w:asciiTheme="minorHAnsi" w:eastAsia="Arial" w:hAnsiTheme="minorHAnsi" w:cstheme="minorHAnsi"/>
                <w:sz w:val="16"/>
              </w:rPr>
              <w:t xml:space="preserve"> </w:t>
            </w:r>
          </w:p>
        </w:tc>
        <w:tc>
          <w:tcPr>
            <w:tcW w:w="5536" w:type="dxa"/>
            <w:gridSpan w:val="12"/>
            <w:tcMar>
              <w:top w:w="57" w:type="dxa"/>
              <w:bottom w:w="57" w:type="dxa"/>
            </w:tcMar>
          </w:tcPr>
          <w:p w14:paraId="2E27C9FD" w14:textId="38709F9A"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477CAEAD" w14:textId="61D74778"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1028DB" w:rsidRPr="003C1607" w14:paraId="19618367" w14:textId="77777777" w:rsidTr="00867F6C">
        <w:trPr>
          <w:trHeight w:val="1116"/>
        </w:trPr>
        <w:tc>
          <w:tcPr>
            <w:tcW w:w="4251" w:type="dxa"/>
            <w:tcMar>
              <w:top w:w="57" w:type="dxa"/>
              <w:bottom w:w="57" w:type="dxa"/>
            </w:tcMar>
          </w:tcPr>
          <w:p w14:paraId="368BF9AD" w14:textId="35F0E810"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What is the highest level of education that you have completed?</w:t>
            </w:r>
            <w:r w:rsidR="00B977B3" w:rsidRPr="003C1607">
              <w:rPr>
                <w:rFonts w:asciiTheme="minorHAnsi" w:eastAsia="Arial" w:hAnsiTheme="minorHAnsi" w:cstheme="minorHAnsi"/>
                <w:sz w:val="16"/>
              </w:rPr>
              <w:t xml:space="preserve"> </w:t>
            </w:r>
          </w:p>
        </w:tc>
        <w:tc>
          <w:tcPr>
            <w:tcW w:w="5536" w:type="dxa"/>
            <w:gridSpan w:val="12"/>
            <w:tcMar>
              <w:top w:w="57" w:type="dxa"/>
              <w:bottom w:w="57" w:type="dxa"/>
            </w:tcMar>
          </w:tcPr>
          <w:p w14:paraId="32F620CA" w14:textId="10BD29D4"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Primary school</w:t>
            </w:r>
            <w:r w:rsidR="00B977B3" w:rsidRPr="003C1607">
              <w:rPr>
                <w:rFonts w:asciiTheme="minorHAnsi" w:eastAsia="Arial" w:hAnsiTheme="minorHAnsi" w:cstheme="minorHAnsi"/>
                <w:sz w:val="16"/>
              </w:rPr>
              <w:t xml:space="preserve"> </w:t>
            </w:r>
            <w:r w:rsidRPr="003C1607">
              <w:rPr>
                <w:rFonts w:asciiTheme="minorHAnsi" w:eastAsia="Arial" w:hAnsiTheme="minorHAnsi" w:cstheme="minorHAnsi"/>
                <w:sz w:val="16"/>
              </w:rPr>
              <w:t>(0)</w:t>
            </w:r>
            <w:r w:rsidR="00B977B3" w:rsidRPr="003C1607">
              <w:rPr>
                <w:rFonts w:asciiTheme="minorHAnsi" w:eastAsia="Arial" w:hAnsiTheme="minorHAnsi" w:cstheme="minorHAnsi"/>
                <w:sz w:val="16"/>
              </w:rPr>
              <w:t xml:space="preserve"> </w:t>
            </w:r>
          </w:p>
          <w:p w14:paraId="2754AF0A" w14:textId="718A0DF4"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Secondary school up to 16 years</w:t>
            </w:r>
            <w:r w:rsidR="00B977B3" w:rsidRPr="003C1607">
              <w:rPr>
                <w:rFonts w:asciiTheme="minorHAnsi" w:eastAsia="Arial" w:hAnsiTheme="minorHAnsi" w:cstheme="minorHAnsi"/>
                <w:sz w:val="16"/>
              </w:rPr>
              <w:t xml:space="preserve"> </w:t>
            </w:r>
            <w:r w:rsidRPr="003C1607">
              <w:rPr>
                <w:rFonts w:asciiTheme="minorHAnsi" w:eastAsia="Arial" w:hAnsiTheme="minorHAnsi" w:cstheme="minorHAnsi"/>
                <w:sz w:val="16"/>
              </w:rPr>
              <w:t>(1)</w:t>
            </w:r>
            <w:r w:rsidR="00B977B3" w:rsidRPr="003C1607">
              <w:rPr>
                <w:rFonts w:asciiTheme="minorHAnsi" w:eastAsia="Arial" w:hAnsiTheme="minorHAnsi" w:cstheme="minorHAnsi"/>
                <w:sz w:val="16"/>
              </w:rPr>
              <w:t xml:space="preserve"> </w:t>
            </w:r>
          </w:p>
          <w:p w14:paraId="72ECFB04" w14:textId="1949EF4A" w:rsidR="001028DB" w:rsidRPr="003C1607" w:rsidRDefault="001028DB"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Higher or secondary or further education (A</w:t>
            </w:r>
            <w:r w:rsidR="00717C08" w:rsidRPr="003C1607">
              <w:rPr>
                <w:rFonts w:asciiTheme="minorHAnsi" w:eastAsia="Arial" w:hAnsiTheme="minorHAnsi" w:cstheme="minorHAnsi"/>
                <w:sz w:val="16"/>
              </w:rPr>
              <w:t>-</w:t>
            </w:r>
            <w:r w:rsidRPr="003C1607">
              <w:rPr>
                <w:rFonts w:asciiTheme="minorHAnsi" w:eastAsia="Arial" w:hAnsiTheme="minorHAnsi" w:cstheme="minorHAnsi"/>
                <w:sz w:val="16"/>
              </w:rPr>
              <w:t>levels, BTEC, etc.)</w:t>
            </w:r>
            <w:r w:rsidR="00B977B3" w:rsidRPr="003C1607">
              <w:rPr>
                <w:rFonts w:asciiTheme="minorHAnsi" w:eastAsia="Arial" w:hAnsiTheme="minorHAnsi" w:cstheme="minorHAnsi"/>
                <w:sz w:val="16"/>
              </w:rPr>
              <w:t xml:space="preserve"> </w:t>
            </w:r>
            <w:r w:rsidRPr="003C1607">
              <w:rPr>
                <w:rFonts w:asciiTheme="minorHAnsi" w:eastAsia="Arial" w:hAnsiTheme="minorHAnsi" w:cstheme="minorHAnsi"/>
                <w:sz w:val="16"/>
              </w:rPr>
              <w:t>(2)</w:t>
            </w:r>
          </w:p>
          <w:p w14:paraId="76CBDB4F" w14:textId="72701884"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College or university</w:t>
            </w:r>
            <w:r w:rsidR="00B977B3" w:rsidRPr="003C1607">
              <w:rPr>
                <w:rFonts w:asciiTheme="minorHAnsi" w:eastAsia="Arial" w:hAnsiTheme="minorHAnsi" w:cstheme="minorHAnsi"/>
                <w:sz w:val="16"/>
              </w:rPr>
              <w:t xml:space="preserve"> </w:t>
            </w:r>
            <w:r w:rsidRPr="003C1607">
              <w:rPr>
                <w:rFonts w:asciiTheme="minorHAnsi" w:eastAsia="Arial" w:hAnsiTheme="minorHAnsi" w:cstheme="minorHAnsi"/>
                <w:sz w:val="16"/>
              </w:rPr>
              <w:t>(3)</w:t>
            </w:r>
            <w:r w:rsidR="00B977B3" w:rsidRPr="003C1607">
              <w:rPr>
                <w:rFonts w:asciiTheme="minorHAnsi" w:eastAsia="Arial" w:hAnsiTheme="minorHAnsi" w:cstheme="minorHAnsi"/>
                <w:sz w:val="16"/>
              </w:rPr>
              <w:t xml:space="preserve"> </w:t>
            </w:r>
          </w:p>
          <w:p w14:paraId="4FD0D3FD" w14:textId="7C288B22"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lastRenderedPageBreak/>
              <w:t>• Post</w:t>
            </w:r>
            <w:r w:rsidR="00717C08" w:rsidRPr="003C1607">
              <w:rPr>
                <w:rFonts w:asciiTheme="minorHAnsi" w:eastAsia="Arial" w:hAnsiTheme="minorHAnsi" w:cstheme="minorHAnsi"/>
                <w:sz w:val="16"/>
              </w:rPr>
              <w:t>-</w:t>
            </w:r>
            <w:r w:rsidRPr="003C1607">
              <w:rPr>
                <w:rFonts w:asciiTheme="minorHAnsi" w:eastAsia="Arial" w:hAnsiTheme="minorHAnsi" w:cstheme="minorHAnsi"/>
                <w:sz w:val="16"/>
              </w:rPr>
              <w:t>graduate degree</w:t>
            </w:r>
            <w:r w:rsidR="00B977B3" w:rsidRPr="003C1607">
              <w:rPr>
                <w:rFonts w:asciiTheme="minorHAnsi" w:eastAsia="Arial" w:hAnsiTheme="minorHAnsi" w:cstheme="minorHAnsi"/>
                <w:sz w:val="16"/>
              </w:rPr>
              <w:t xml:space="preserve"> </w:t>
            </w:r>
            <w:r w:rsidRPr="003C1607">
              <w:rPr>
                <w:rFonts w:asciiTheme="minorHAnsi" w:eastAsia="Arial" w:hAnsiTheme="minorHAnsi" w:cstheme="minorHAnsi"/>
                <w:sz w:val="16"/>
              </w:rPr>
              <w:t>(4)</w:t>
            </w:r>
            <w:r w:rsidR="00B977B3" w:rsidRPr="003C1607">
              <w:rPr>
                <w:rFonts w:asciiTheme="minorHAnsi" w:eastAsia="Arial" w:hAnsiTheme="minorHAnsi" w:cstheme="minorHAnsi"/>
                <w:sz w:val="16"/>
              </w:rPr>
              <w:t xml:space="preserve"> </w:t>
            </w:r>
          </w:p>
        </w:tc>
      </w:tr>
      <w:tr w:rsidR="001028DB" w:rsidRPr="003C1607" w14:paraId="707D67CF" w14:textId="77777777" w:rsidTr="00867F6C">
        <w:trPr>
          <w:trHeight w:val="744"/>
        </w:trPr>
        <w:tc>
          <w:tcPr>
            <w:tcW w:w="4251" w:type="dxa"/>
            <w:tcMar>
              <w:top w:w="57" w:type="dxa"/>
              <w:bottom w:w="57" w:type="dxa"/>
            </w:tcMar>
          </w:tcPr>
          <w:p w14:paraId="4CFACEE0"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lastRenderedPageBreak/>
              <w:t xml:space="preserve">In the last month, was your household income sufficient to cover the basic needs of your household, such as food and heating? </w:t>
            </w:r>
          </w:p>
        </w:tc>
        <w:tc>
          <w:tcPr>
            <w:tcW w:w="5536" w:type="dxa"/>
            <w:gridSpan w:val="12"/>
            <w:tcMar>
              <w:top w:w="57" w:type="dxa"/>
              <w:bottom w:w="57" w:type="dxa"/>
            </w:tcMar>
          </w:tcPr>
          <w:p w14:paraId="4CDF33A7" w14:textId="107DC813"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29CD6410" w14:textId="4591834F"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Mostly </w:t>
            </w:r>
          </w:p>
          <w:p w14:paraId="47847DD9" w14:textId="651F6299"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Sometimes </w:t>
            </w:r>
          </w:p>
          <w:p w14:paraId="40DCC4F9" w14:textId="79FF8BB9"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1028DB" w:rsidRPr="003C1607" w14:paraId="0209F2B4" w14:textId="77777777" w:rsidTr="00867F6C">
        <w:trPr>
          <w:trHeight w:val="1298"/>
        </w:trPr>
        <w:tc>
          <w:tcPr>
            <w:tcW w:w="4251" w:type="dxa"/>
            <w:tcMar>
              <w:top w:w="57" w:type="dxa"/>
              <w:bottom w:w="57" w:type="dxa"/>
            </w:tcMar>
          </w:tcPr>
          <w:p w14:paraId="16046ADC"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Please select the box that best describes your current housing situation: </w:t>
            </w:r>
          </w:p>
        </w:tc>
        <w:tc>
          <w:tcPr>
            <w:tcW w:w="5536" w:type="dxa"/>
            <w:gridSpan w:val="12"/>
            <w:tcMar>
              <w:top w:w="57" w:type="dxa"/>
              <w:bottom w:w="57" w:type="dxa"/>
            </w:tcMar>
          </w:tcPr>
          <w:p w14:paraId="42843ABC" w14:textId="3C7D1994"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I own my home outright</w:t>
            </w:r>
            <w:r w:rsidR="00B977B3" w:rsidRPr="003C1607">
              <w:rPr>
                <w:rFonts w:asciiTheme="minorHAnsi" w:eastAsia="Arial" w:hAnsiTheme="minorHAnsi" w:cstheme="minorHAnsi"/>
                <w:sz w:val="16"/>
              </w:rPr>
              <w:t xml:space="preserve"> </w:t>
            </w:r>
          </w:p>
          <w:p w14:paraId="65CE1CB4" w14:textId="2B3350DE"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I own my home and I am paying a mortgage</w:t>
            </w:r>
            <w:r w:rsidR="00B977B3" w:rsidRPr="003C1607">
              <w:rPr>
                <w:rFonts w:asciiTheme="minorHAnsi" w:eastAsia="Arial" w:hAnsiTheme="minorHAnsi" w:cstheme="minorHAnsi"/>
                <w:sz w:val="16"/>
              </w:rPr>
              <w:t xml:space="preserve"> </w:t>
            </w:r>
          </w:p>
          <w:p w14:paraId="2F302080" w14:textId="51241DC7"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I am renting privately</w:t>
            </w:r>
            <w:r w:rsidR="00B977B3" w:rsidRPr="003C1607">
              <w:rPr>
                <w:rFonts w:asciiTheme="minorHAnsi" w:eastAsia="Arial" w:hAnsiTheme="minorHAnsi" w:cstheme="minorHAnsi"/>
                <w:sz w:val="16"/>
              </w:rPr>
              <w:t xml:space="preserve"> </w:t>
            </w:r>
          </w:p>
          <w:p w14:paraId="645B92AF" w14:textId="5439A45B"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I am renting from the council/housing association</w:t>
            </w:r>
            <w:r w:rsidR="00B977B3" w:rsidRPr="003C1607">
              <w:rPr>
                <w:rFonts w:asciiTheme="minorHAnsi" w:eastAsia="Arial" w:hAnsiTheme="minorHAnsi" w:cstheme="minorHAnsi"/>
                <w:sz w:val="16"/>
              </w:rPr>
              <w:t xml:space="preserve"> </w:t>
            </w:r>
          </w:p>
          <w:p w14:paraId="281728A7" w14:textId="6CCE61C2"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I am staying with friends or family</w:t>
            </w:r>
            <w:r w:rsidR="00B977B3" w:rsidRPr="003C1607">
              <w:rPr>
                <w:rFonts w:asciiTheme="minorHAnsi" w:eastAsia="Arial" w:hAnsiTheme="minorHAnsi" w:cstheme="minorHAnsi"/>
                <w:sz w:val="16"/>
              </w:rPr>
              <w:t xml:space="preserve"> </w:t>
            </w:r>
          </w:p>
          <w:p w14:paraId="74F31142" w14:textId="52C16917" w:rsidR="001028DB" w:rsidRPr="003C1607" w:rsidRDefault="001028DB"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I am homeless or living in temporary accommodation</w:t>
            </w:r>
          </w:p>
          <w:p w14:paraId="1B7F69C9" w14:textId="78014D50"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Other </w:t>
            </w:r>
          </w:p>
        </w:tc>
      </w:tr>
      <w:tr w:rsidR="001028DB" w:rsidRPr="003C1607" w14:paraId="2E899C00" w14:textId="77777777" w:rsidTr="00867F6C">
        <w:trPr>
          <w:trHeight w:val="931"/>
        </w:trPr>
        <w:tc>
          <w:tcPr>
            <w:tcW w:w="4251" w:type="dxa"/>
            <w:tcMar>
              <w:top w:w="57" w:type="dxa"/>
              <w:bottom w:w="57" w:type="dxa"/>
            </w:tcMar>
          </w:tcPr>
          <w:p w14:paraId="52B09D16"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Do you currently claim Universal Credit? </w:t>
            </w:r>
          </w:p>
        </w:tc>
        <w:tc>
          <w:tcPr>
            <w:tcW w:w="5536" w:type="dxa"/>
            <w:gridSpan w:val="12"/>
            <w:tcMar>
              <w:top w:w="57" w:type="dxa"/>
              <w:bottom w:w="57" w:type="dxa"/>
            </w:tcMar>
          </w:tcPr>
          <w:p w14:paraId="5C872996" w14:textId="633592C8" w:rsidR="001028DB" w:rsidRPr="003C1607" w:rsidRDefault="001028DB" w:rsidP="00EC295E">
            <w:pPr>
              <w:spacing w:beforeLines="20" w:before="48" w:afterLines="20" w:after="48" w:line="276" w:lineRule="auto"/>
              <w:ind w:left="113" w:right="57" w:hanging="113"/>
              <w:rPr>
                <w:rFonts w:asciiTheme="minorHAnsi" w:hAnsiTheme="minorHAnsi" w:cstheme="minorHAnsi"/>
              </w:rPr>
            </w:pPr>
            <w:r w:rsidRPr="003C1607">
              <w:rPr>
                <w:rFonts w:asciiTheme="minorHAnsi" w:eastAsia="Arial" w:hAnsiTheme="minorHAnsi" w:cstheme="minorHAnsi"/>
                <w:sz w:val="16"/>
              </w:rPr>
              <w:t xml:space="preserve">• Yes, I have applied to receive Universal Credit but have </w:t>
            </w:r>
            <w:r w:rsidRPr="003C1607">
              <w:rPr>
                <w:rFonts w:asciiTheme="minorHAnsi" w:eastAsia="Arial" w:hAnsiTheme="minorHAnsi" w:cstheme="minorHAnsi"/>
                <w:b/>
                <w:sz w:val="16"/>
              </w:rPr>
              <w:t>not yet</w:t>
            </w:r>
            <w:r w:rsidRPr="003C1607">
              <w:rPr>
                <w:rFonts w:asciiTheme="minorHAnsi" w:eastAsia="Arial" w:hAnsiTheme="minorHAnsi" w:cstheme="minorHAnsi"/>
                <w:sz w:val="16"/>
              </w:rPr>
              <w:t xml:space="preserve"> received any payments</w:t>
            </w:r>
            <w:r w:rsidR="00B977B3" w:rsidRPr="003C1607">
              <w:rPr>
                <w:rFonts w:asciiTheme="minorHAnsi" w:eastAsia="Arial" w:hAnsiTheme="minorHAnsi" w:cstheme="minorHAnsi"/>
                <w:sz w:val="16"/>
              </w:rPr>
              <w:t xml:space="preserve"> </w:t>
            </w:r>
          </w:p>
          <w:p w14:paraId="0A4ADFD5" w14:textId="04CC3EF6" w:rsidR="001028DB" w:rsidRPr="003C1607" w:rsidRDefault="001028DB" w:rsidP="00EC295E">
            <w:pPr>
              <w:spacing w:beforeLines="20" w:before="48" w:afterLines="20" w:after="48" w:line="276" w:lineRule="auto"/>
              <w:ind w:left="113" w:right="57" w:hanging="113"/>
              <w:rPr>
                <w:rFonts w:asciiTheme="minorHAnsi" w:eastAsia="Arial" w:hAnsiTheme="minorHAnsi" w:cstheme="minorHAnsi"/>
                <w:sz w:val="16"/>
              </w:rPr>
            </w:pPr>
            <w:r w:rsidRPr="003C1607">
              <w:rPr>
                <w:rFonts w:asciiTheme="minorHAnsi" w:eastAsia="Arial" w:hAnsiTheme="minorHAnsi" w:cstheme="minorHAnsi"/>
                <w:sz w:val="16"/>
              </w:rPr>
              <w:t xml:space="preserve">• Yes, I have claimed Universal Credit and received </w:t>
            </w:r>
            <w:r w:rsidRPr="003C1607">
              <w:rPr>
                <w:rFonts w:asciiTheme="minorHAnsi" w:eastAsia="Arial" w:hAnsiTheme="minorHAnsi" w:cstheme="minorHAnsi"/>
                <w:b/>
                <w:sz w:val="16"/>
              </w:rPr>
              <w:t>one or more</w:t>
            </w:r>
            <w:r w:rsidRPr="003C1607">
              <w:rPr>
                <w:rFonts w:asciiTheme="minorHAnsi" w:eastAsia="Arial" w:hAnsiTheme="minorHAnsi" w:cstheme="minorHAnsi"/>
                <w:sz w:val="16"/>
              </w:rPr>
              <w:t xml:space="preserve"> payments</w:t>
            </w:r>
          </w:p>
          <w:p w14:paraId="3FA81710" w14:textId="27FECAA7" w:rsidR="001028DB" w:rsidRPr="003C1607" w:rsidRDefault="001028DB" w:rsidP="00EC295E">
            <w:pPr>
              <w:spacing w:beforeLines="20" w:before="48" w:afterLines="20" w:after="48" w:line="276" w:lineRule="auto"/>
              <w:ind w:right="56"/>
              <w:rPr>
                <w:rFonts w:asciiTheme="minorHAnsi" w:hAnsiTheme="minorHAnsi" w:cstheme="minorHAnsi"/>
              </w:rPr>
            </w:pPr>
            <w:r w:rsidRPr="003C1607">
              <w:rPr>
                <w:rFonts w:asciiTheme="minorHAnsi" w:eastAsia="Arial" w:hAnsiTheme="minorHAnsi" w:cstheme="minorHAnsi"/>
                <w:sz w:val="16"/>
              </w:rPr>
              <w:t xml:space="preserve">• No </w:t>
            </w:r>
          </w:p>
        </w:tc>
      </w:tr>
      <w:tr w:rsidR="003F251A" w:rsidRPr="003C1607" w14:paraId="447B1009" w14:textId="785E507D" w:rsidTr="005E424C">
        <w:trPr>
          <w:trHeight w:val="345"/>
        </w:trPr>
        <w:tc>
          <w:tcPr>
            <w:tcW w:w="4251" w:type="dxa"/>
            <w:tcMar>
              <w:top w:w="57" w:type="dxa"/>
              <w:bottom w:w="57" w:type="dxa"/>
            </w:tcMar>
          </w:tcPr>
          <w:p w14:paraId="4B08453E" w14:textId="504C012E" w:rsidR="003F251A" w:rsidRPr="003C1607" w:rsidRDefault="003F251A" w:rsidP="00EC295E">
            <w:pPr>
              <w:spacing w:beforeLines="20" w:before="48" w:afterLines="20" w:after="48" w:line="276" w:lineRule="auto"/>
              <w:ind w:left="58"/>
              <w:rPr>
                <w:rFonts w:asciiTheme="minorHAnsi" w:eastAsia="Arial" w:hAnsiTheme="minorHAnsi" w:cstheme="minorHAnsi"/>
                <w:sz w:val="16"/>
              </w:rPr>
            </w:pPr>
            <w:bookmarkStart w:id="2" w:name="_Hlk82088955"/>
            <w:r w:rsidRPr="003C1607">
              <w:rPr>
                <w:rFonts w:asciiTheme="minorHAnsi" w:eastAsia="Arial" w:hAnsiTheme="minorHAnsi" w:cstheme="minorHAnsi"/>
                <w:sz w:val="16"/>
              </w:rPr>
              <w:t>How many bedrooms are there in your current accommodation?</w:t>
            </w:r>
          </w:p>
        </w:tc>
        <w:tc>
          <w:tcPr>
            <w:tcW w:w="5536" w:type="dxa"/>
            <w:gridSpan w:val="12"/>
            <w:tcMar>
              <w:top w:w="57" w:type="dxa"/>
              <w:bottom w:w="57" w:type="dxa"/>
            </w:tcMar>
          </w:tcPr>
          <w:p w14:paraId="5542D08F" w14:textId="3EDBB2F8" w:rsidR="003F251A" w:rsidRPr="003C1607" w:rsidRDefault="003F251A" w:rsidP="008457B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1–10+</w:t>
            </w:r>
          </w:p>
        </w:tc>
      </w:tr>
      <w:bookmarkEnd w:id="2"/>
      <w:tr w:rsidR="001028DB" w:rsidRPr="003C1607" w14:paraId="394812AC" w14:textId="77777777" w:rsidTr="00867F6C">
        <w:trPr>
          <w:trHeight w:val="377"/>
        </w:trPr>
        <w:tc>
          <w:tcPr>
            <w:tcW w:w="4251" w:type="dxa"/>
            <w:tcMar>
              <w:top w:w="57" w:type="dxa"/>
              <w:bottom w:w="57" w:type="dxa"/>
            </w:tcMar>
          </w:tcPr>
          <w:p w14:paraId="246199C8"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Do you live alone? </w:t>
            </w:r>
          </w:p>
        </w:tc>
        <w:tc>
          <w:tcPr>
            <w:tcW w:w="5536" w:type="dxa"/>
            <w:gridSpan w:val="12"/>
            <w:tcMar>
              <w:top w:w="57" w:type="dxa"/>
              <w:bottom w:w="57" w:type="dxa"/>
            </w:tcMar>
          </w:tcPr>
          <w:p w14:paraId="4F554EC5" w14:textId="2628C0C3"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16BBAF7D" w14:textId="0477C63F"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1028DB" w:rsidRPr="003C1607" w14:paraId="65AC6B51" w14:textId="77777777" w:rsidTr="00867F6C">
        <w:trPr>
          <w:trHeight w:val="1601"/>
        </w:trPr>
        <w:tc>
          <w:tcPr>
            <w:tcW w:w="4251" w:type="dxa"/>
            <w:tcMar>
              <w:top w:w="57" w:type="dxa"/>
              <w:bottom w:w="57" w:type="dxa"/>
            </w:tcMar>
          </w:tcPr>
          <w:p w14:paraId="1D01162C"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How many people other than yourself live in your household? </w:t>
            </w:r>
          </w:p>
        </w:tc>
        <w:tc>
          <w:tcPr>
            <w:tcW w:w="5536" w:type="dxa"/>
            <w:gridSpan w:val="12"/>
            <w:tcMar>
              <w:top w:w="57" w:type="dxa"/>
              <w:bottom w:w="57" w:type="dxa"/>
            </w:tcMar>
          </w:tcPr>
          <w:p w14:paraId="4DBC469D" w14:textId="271E9CC7"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Children aged 0–4 years </w:t>
            </w:r>
          </w:p>
          <w:p w14:paraId="4AEDCA74" w14:textId="41302F8C" w:rsidR="001028DB" w:rsidRPr="003C1607" w:rsidRDefault="001028DB" w:rsidP="00EC295E">
            <w:pPr>
              <w:spacing w:beforeLines="20" w:before="48" w:afterLines="20" w:after="48" w:line="276" w:lineRule="auto"/>
              <w:ind w:left="436"/>
              <w:rPr>
                <w:rFonts w:asciiTheme="minorHAnsi" w:hAnsiTheme="minorHAnsi" w:cstheme="minorHAnsi"/>
              </w:rPr>
            </w:pPr>
            <w:r w:rsidRPr="003C1607">
              <w:rPr>
                <w:rFonts w:asciiTheme="minorHAnsi" w:eastAsia="Arial" w:hAnsiTheme="minorHAnsi" w:cstheme="minorHAnsi"/>
                <w:sz w:val="16"/>
              </w:rPr>
              <w:t xml:space="preserve">▪ 0–10+ </w:t>
            </w:r>
          </w:p>
          <w:p w14:paraId="1F7CA0AE" w14:textId="7E2D3D1F"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Children aged 5–15 years </w:t>
            </w:r>
          </w:p>
          <w:p w14:paraId="46C61AD1" w14:textId="77777777" w:rsidR="001028DB" w:rsidRPr="003C1607" w:rsidRDefault="001028DB" w:rsidP="00EC295E">
            <w:pPr>
              <w:spacing w:beforeLines="20" w:before="48" w:afterLines="20" w:after="48" w:line="276" w:lineRule="auto"/>
              <w:ind w:left="436"/>
              <w:rPr>
                <w:rFonts w:asciiTheme="minorHAnsi" w:hAnsiTheme="minorHAnsi" w:cstheme="minorHAnsi"/>
              </w:rPr>
            </w:pPr>
            <w:r w:rsidRPr="003C1607">
              <w:rPr>
                <w:rFonts w:asciiTheme="minorHAnsi" w:eastAsia="Arial" w:hAnsiTheme="minorHAnsi" w:cstheme="minorHAnsi"/>
                <w:sz w:val="16"/>
              </w:rPr>
              <w:t xml:space="preserve">▪ 0–10+ </w:t>
            </w:r>
          </w:p>
          <w:p w14:paraId="567ACA03" w14:textId="0A09579B"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People aged 16–64 years </w:t>
            </w:r>
          </w:p>
          <w:p w14:paraId="38FF8EB4" w14:textId="77777777" w:rsidR="001028DB" w:rsidRPr="003C1607" w:rsidRDefault="001028DB" w:rsidP="00EC295E">
            <w:pPr>
              <w:spacing w:beforeLines="20" w:before="48" w:afterLines="20" w:after="48" w:line="276" w:lineRule="auto"/>
              <w:ind w:left="436"/>
              <w:rPr>
                <w:rFonts w:asciiTheme="minorHAnsi" w:hAnsiTheme="minorHAnsi" w:cstheme="minorHAnsi"/>
              </w:rPr>
            </w:pPr>
            <w:r w:rsidRPr="003C1607">
              <w:rPr>
                <w:rFonts w:asciiTheme="minorHAnsi" w:eastAsia="Arial" w:hAnsiTheme="minorHAnsi" w:cstheme="minorHAnsi"/>
                <w:sz w:val="16"/>
              </w:rPr>
              <w:t xml:space="preserve">▪ 0–10+ </w:t>
            </w:r>
          </w:p>
          <w:p w14:paraId="2C1F8EE7" w14:textId="4CD2927A"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People aged 65 years or more </w:t>
            </w:r>
          </w:p>
          <w:p w14:paraId="51B9F302" w14:textId="480D77AC" w:rsidR="001028DB" w:rsidRPr="003C1607" w:rsidRDefault="001028DB" w:rsidP="00EC295E">
            <w:pPr>
              <w:spacing w:beforeLines="20" w:before="48" w:afterLines="20" w:after="48" w:line="276" w:lineRule="auto"/>
              <w:ind w:left="436"/>
              <w:rPr>
                <w:rFonts w:asciiTheme="minorHAnsi" w:hAnsiTheme="minorHAnsi" w:cstheme="minorHAnsi"/>
              </w:rPr>
            </w:pPr>
            <w:r w:rsidRPr="003C1607">
              <w:rPr>
                <w:rFonts w:asciiTheme="minorHAnsi" w:eastAsia="Arial" w:hAnsiTheme="minorHAnsi" w:cstheme="minorHAnsi"/>
                <w:sz w:val="16"/>
              </w:rPr>
              <w:t xml:space="preserve">▪ 0–10+ </w:t>
            </w:r>
          </w:p>
        </w:tc>
      </w:tr>
      <w:tr w:rsidR="001028DB" w:rsidRPr="003C1607" w14:paraId="4DF5DC02" w14:textId="77777777" w:rsidTr="00867F6C">
        <w:trPr>
          <w:trHeight w:val="379"/>
        </w:trPr>
        <w:tc>
          <w:tcPr>
            <w:tcW w:w="4251" w:type="dxa"/>
            <w:tcMar>
              <w:top w:w="57" w:type="dxa"/>
              <w:bottom w:w="57" w:type="dxa"/>
            </w:tcMar>
          </w:tcPr>
          <w:p w14:paraId="229DE93B"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Does your household have any pets? </w:t>
            </w:r>
          </w:p>
        </w:tc>
        <w:tc>
          <w:tcPr>
            <w:tcW w:w="5536" w:type="dxa"/>
            <w:gridSpan w:val="12"/>
            <w:tcMar>
              <w:top w:w="57" w:type="dxa"/>
              <w:bottom w:w="57" w:type="dxa"/>
            </w:tcMar>
          </w:tcPr>
          <w:p w14:paraId="1F093801" w14:textId="00CA6B44"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3FB64159" w14:textId="7081D156"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1028DB" w:rsidRPr="003C1607" w14:paraId="65EE8972" w14:textId="77777777" w:rsidTr="00867F6C">
        <w:trPr>
          <w:trHeight w:val="1298"/>
        </w:trPr>
        <w:tc>
          <w:tcPr>
            <w:tcW w:w="4251" w:type="dxa"/>
            <w:tcMar>
              <w:top w:w="57" w:type="dxa"/>
              <w:bottom w:w="57" w:type="dxa"/>
            </w:tcMar>
          </w:tcPr>
          <w:p w14:paraId="6C06090C"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Which of the following best describes your current occupational status? </w:t>
            </w:r>
          </w:p>
        </w:tc>
        <w:tc>
          <w:tcPr>
            <w:tcW w:w="5536" w:type="dxa"/>
            <w:gridSpan w:val="12"/>
            <w:tcMar>
              <w:top w:w="57" w:type="dxa"/>
              <w:bottom w:w="57" w:type="dxa"/>
            </w:tcMar>
          </w:tcPr>
          <w:p w14:paraId="3E9606C6" w14:textId="3F48D4F1"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Employed </w:t>
            </w:r>
          </w:p>
          <w:p w14:paraId="1C8EA5AF" w14:textId="681DFAF0"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Self-employed </w:t>
            </w:r>
          </w:p>
          <w:p w14:paraId="2776F68E" w14:textId="6130BDC6"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Retired </w:t>
            </w:r>
          </w:p>
          <w:p w14:paraId="19DD601C" w14:textId="6A251F56"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Furloughed</w:t>
            </w:r>
            <w:r w:rsidR="00B977B3" w:rsidRPr="003C1607">
              <w:rPr>
                <w:rFonts w:asciiTheme="minorHAnsi" w:eastAsia="Arial" w:hAnsiTheme="minorHAnsi" w:cstheme="minorHAnsi"/>
                <w:sz w:val="16"/>
              </w:rPr>
              <w:t xml:space="preserve"> </w:t>
            </w:r>
          </w:p>
          <w:p w14:paraId="5CBCC054" w14:textId="1ACB6357"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Unemployed </w:t>
            </w:r>
          </w:p>
          <w:p w14:paraId="502B2C28" w14:textId="07AEBB21"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Student </w:t>
            </w:r>
          </w:p>
          <w:p w14:paraId="2349EBFA" w14:textId="554D8F25"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Other </w:t>
            </w:r>
          </w:p>
        </w:tc>
      </w:tr>
      <w:tr w:rsidR="001028DB" w:rsidRPr="003C1607" w14:paraId="07B9B401" w14:textId="77777777" w:rsidTr="00867F6C">
        <w:trPr>
          <w:trHeight w:val="1593"/>
        </w:trPr>
        <w:tc>
          <w:tcPr>
            <w:tcW w:w="4251" w:type="dxa"/>
            <w:tcMar>
              <w:top w:w="57" w:type="dxa"/>
              <w:bottom w:w="57" w:type="dxa"/>
            </w:tcMar>
          </w:tcPr>
          <w:p w14:paraId="0B1BBA07" w14:textId="1FB9600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lastRenderedPageBreak/>
              <w:t>Please indicate which types of pet you have at home.</w:t>
            </w:r>
            <w:r w:rsidRPr="003C1607">
              <w:rPr>
                <w:rFonts w:asciiTheme="minorHAnsi" w:eastAsia="Arial" w:hAnsiTheme="minorHAnsi" w:cstheme="minorHAnsi"/>
                <w:sz w:val="16"/>
              </w:rPr>
              <w:br/>
            </w:r>
          </w:p>
          <w:p w14:paraId="41BC4954" w14:textId="77777777" w:rsidR="001028DB" w:rsidRPr="003C1607" w:rsidRDefault="001028DB" w:rsidP="00EC295E">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Select all that apply </w:t>
            </w:r>
          </w:p>
        </w:tc>
        <w:tc>
          <w:tcPr>
            <w:tcW w:w="5536" w:type="dxa"/>
            <w:gridSpan w:val="12"/>
            <w:tcMar>
              <w:top w:w="57" w:type="dxa"/>
              <w:bottom w:w="57" w:type="dxa"/>
            </w:tcMar>
          </w:tcPr>
          <w:p w14:paraId="6F55EA7D" w14:textId="39B8AC00" w:rsidR="001028DB" w:rsidRPr="003C1607" w:rsidRDefault="001028DB"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Cat</w:t>
            </w:r>
            <w:r w:rsidR="00B977B3" w:rsidRPr="003C1607">
              <w:rPr>
                <w:rFonts w:asciiTheme="minorHAnsi" w:eastAsia="Arial" w:hAnsiTheme="minorHAnsi" w:cstheme="minorHAnsi"/>
                <w:sz w:val="16"/>
              </w:rPr>
              <w:t xml:space="preserve"> </w:t>
            </w:r>
          </w:p>
          <w:p w14:paraId="4E11A87B" w14:textId="53DDCCB7" w:rsidR="001028DB" w:rsidRPr="003C1607" w:rsidRDefault="001028DB"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Dog</w:t>
            </w:r>
            <w:r w:rsidR="00B977B3" w:rsidRPr="003C1607">
              <w:rPr>
                <w:rFonts w:asciiTheme="minorHAnsi" w:eastAsia="Arial" w:hAnsiTheme="minorHAnsi" w:cstheme="minorHAnsi"/>
                <w:sz w:val="16"/>
              </w:rPr>
              <w:t xml:space="preserve"> </w:t>
            </w:r>
          </w:p>
          <w:p w14:paraId="16796641" w14:textId="43550DA1" w:rsidR="001028DB" w:rsidRPr="003C1607" w:rsidRDefault="001028DB"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Indoor bird (e.g. budgie, parrot, canary)</w:t>
            </w:r>
            <w:r w:rsidR="00B977B3" w:rsidRPr="003C1607">
              <w:rPr>
                <w:rFonts w:asciiTheme="minorHAnsi" w:eastAsia="Arial" w:hAnsiTheme="minorHAnsi" w:cstheme="minorHAnsi"/>
                <w:sz w:val="16"/>
              </w:rPr>
              <w:t xml:space="preserve"> </w:t>
            </w:r>
          </w:p>
          <w:p w14:paraId="4A5490D9" w14:textId="4F7A7565" w:rsidR="001028DB" w:rsidRPr="003C1607" w:rsidRDefault="001028DB"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Rabbit / Guinea pig / Hamster</w:t>
            </w:r>
            <w:r w:rsidR="00B977B3" w:rsidRPr="003C1607">
              <w:rPr>
                <w:rFonts w:asciiTheme="minorHAnsi" w:eastAsia="Arial" w:hAnsiTheme="minorHAnsi" w:cstheme="minorHAnsi"/>
                <w:sz w:val="16"/>
              </w:rPr>
              <w:t xml:space="preserve"> </w:t>
            </w:r>
          </w:p>
          <w:p w14:paraId="2945A861" w14:textId="370F5282" w:rsidR="001028DB" w:rsidRPr="003C1607" w:rsidRDefault="001028DB"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Tortoise, turtle, lizard or snake</w:t>
            </w:r>
            <w:r w:rsidR="00B977B3" w:rsidRPr="003C1607">
              <w:rPr>
                <w:rFonts w:asciiTheme="minorHAnsi" w:eastAsia="Arial" w:hAnsiTheme="minorHAnsi" w:cstheme="minorHAnsi"/>
                <w:sz w:val="16"/>
              </w:rPr>
              <w:t xml:space="preserve"> </w:t>
            </w:r>
          </w:p>
          <w:p w14:paraId="2EB8EF1B" w14:textId="7B371E42" w:rsidR="001028DB" w:rsidRPr="003C1607" w:rsidRDefault="001028DB"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Other</w:t>
            </w:r>
            <w:r w:rsidR="00B977B3" w:rsidRPr="003C1607">
              <w:rPr>
                <w:rFonts w:asciiTheme="minorHAnsi" w:eastAsia="Arial" w:hAnsiTheme="minorHAnsi" w:cstheme="minorHAnsi"/>
                <w:sz w:val="16"/>
              </w:rPr>
              <w:t xml:space="preserve"> </w:t>
            </w:r>
          </w:p>
        </w:tc>
      </w:tr>
      <w:tr w:rsidR="00082F85" w:rsidRPr="003C1607" w14:paraId="41661A59" w14:textId="77777777" w:rsidTr="00867F6C">
        <w:trPr>
          <w:trHeight w:val="150"/>
        </w:trPr>
        <w:tc>
          <w:tcPr>
            <w:tcW w:w="9787" w:type="dxa"/>
            <w:gridSpan w:val="13"/>
            <w:tcBorders>
              <w:bottom w:val="single" w:sz="4" w:space="0" w:color="auto"/>
            </w:tcBorders>
            <w:shd w:val="clear" w:color="auto" w:fill="BDD6EE" w:themeFill="accent5" w:themeFillTint="66"/>
            <w:tcMar>
              <w:top w:w="57" w:type="dxa"/>
              <w:bottom w:w="57" w:type="dxa"/>
            </w:tcMar>
          </w:tcPr>
          <w:p w14:paraId="50C56FFD" w14:textId="4DB8A120" w:rsidR="00082F85" w:rsidRPr="003C1607" w:rsidRDefault="00082F85"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b/>
                <w:sz w:val="16"/>
              </w:rPr>
              <w:t>Behavioural</w:t>
            </w:r>
            <w:r w:rsidRPr="003C1607">
              <w:rPr>
                <w:rFonts w:asciiTheme="minorHAnsi" w:eastAsia="Arial" w:hAnsiTheme="minorHAnsi" w:cstheme="minorHAnsi"/>
                <w:sz w:val="16"/>
              </w:rPr>
              <w:t xml:space="preserve"> </w:t>
            </w:r>
          </w:p>
        </w:tc>
      </w:tr>
      <w:tr w:rsidR="003F251A" w:rsidRPr="003C1607" w14:paraId="3E841586" w14:textId="77777777" w:rsidTr="005E424C">
        <w:trPr>
          <w:trHeight w:val="345"/>
        </w:trPr>
        <w:tc>
          <w:tcPr>
            <w:tcW w:w="4251" w:type="dxa"/>
            <w:tcBorders>
              <w:top w:val="single" w:sz="4" w:space="0" w:color="auto"/>
              <w:bottom w:val="single" w:sz="4" w:space="0" w:color="auto"/>
            </w:tcBorders>
            <w:tcMar>
              <w:top w:w="57" w:type="dxa"/>
              <w:bottom w:w="57" w:type="dxa"/>
            </w:tcMar>
          </w:tcPr>
          <w:p w14:paraId="2DEAACE0" w14:textId="36C780DE" w:rsidR="003F251A" w:rsidRPr="003C1607" w:rsidRDefault="003F251A" w:rsidP="005E424C">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In the last week, and on average, how many times per day did you wash your hands with soap and water or use hand sanitiser gel?</w:t>
            </w:r>
          </w:p>
        </w:tc>
        <w:tc>
          <w:tcPr>
            <w:tcW w:w="5536" w:type="dxa"/>
            <w:gridSpan w:val="12"/>
            <w:tcBorders>
              <w:top w:val="single" w:sz="4" w:space="0" w:color="auto"/>
              <w:bottom w:val="single" w:sz="4" w:space="0" w:color="auto"/>
            </w:tcBorders>
            <w:tcMar>
              <w:top w:w="57" w:type="dxa"/>
              <w:bottom w:w="57" w:type="dxa"/>
            </w:tcMar>
          </w:tcPr>
          <w:p w14:paraId="6722D64C" w14:textId="388DDC4A" w:rsidR="003F251A" w:rsidRPr="003C1607" w:rsidRDefault="003F251A" w:rsidP="005E424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1–10+</w:t>
            </w:r>
          </w:p>
        </w:tc>
      </w:tr>
      <w:tr w:rsidR="00167660" w:rsidRPr="003C1607" w14:paraId="0E4F7E6E" w14:textId="77777777" w:rsidTr="00867F6C">
        <w:trPr>
          <w:trHeight w:val="723"/>
        </w:trPr>
        <w:tc>
          <w:tcPr>
            <w:tcW w:w="4251" w:type="dxa"/>
            <w:tcBorders>
              <w:top w:val="single" w:sz="4" w:space="0" w:color="auto"/>
              <w:bottom w:val="single" w:sz="4" w:space="0" w:color="auto"/>
            </w:tcBorders>
            <w:tcMar>
              <w:top w:w="57" w:type="dxa"/>
              <w:bottom w:w="57" w:type="dxa"/>
            </w:tcMar>
          </w:tcPr>
          <w:p w14:paraId="152E3D63" w14:textId="29B5A9FE" w:rsidR="00167660" w:rsidRPr="003C1607" w:rsidRDefault="00167660" w:rsidP="00167660">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In the last week, how frequently have you worn a face mask while in an indoor public space?</w:t>
            </w:r>
          </w:p>
        </w:tc>
        <w:tc>
          <w:tcPr>
            <w:tcW w:w="5536" w:type="dxa"/>
            <w:gridSpan w:val="12"/>
            <w:tcBorders>
              <w:top w:val="single" w:sz="4" w:space="0" w:color="auto"/>
              <w:bottom w:val="single" w:sz="4" w:space="0" w:color="auto"/>
            </w:tcBorders>
            <w:tcMar>
              <w:top w:w="57" w:type="dxa"/>
              <w:bottom w:w="57" w:type="dxa"/>
            </w:tcMar>
          </w:tcPr>
          <w:p w14:paraId="476974D8" w14:textId="4A0799FA" w:rsidR="00167660" w:rsidRPr="003C1607" w:rsidRDefault="00167660" w:rsidP="00167660">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Always (100% of the time)</w:t>
            </w:r>
          </w:p>
          <w:p w14:paraId="33B4580A" w14:textId="484540F9" w:rsidR="00167660" w:rsidRPr="003C1607" w:rsidRDefault="00167660" w:rsidP="00167660">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Usually (50–95%</w:t>
            </w:r>
            <w:r w:rsidR="003F251A" w:rsidRPr="003C1607">
              <w:rPr>
                <w:rFonts w:asciiTheme="minorHAnsi" w:eastAsia="Arial" w:hAnsiTheme="minorHAnsi" w:cstheme="minorHAnsi"/>
                <w:sz w:val="16"/>
              </w:rPr>
              <w:t xml:space="preserve"> of the time</w:t>
            </w:r>
            <w:r w:rsidRPr="003C1607">
              <w:rPr>
                <w:rFonts w:asciiTheme="minorHAnsi" w:eastAsia="Arial" w:hAnsiTheme="minorHAnsi" w:cstheme="minorHAnsi"/>
                <w:sz w:val="16"/>
              </w:rPr>
              <w:t xml:space="preserve">) </w:t>
            </w:r>
          </w:p>
          <w:p w14:paraId="28A23BBF" w14:textId="09B34E37" w:rsidR="00167660" w:rsidRPr="003C1607" w:rsidRDefault="00167660" w:rsidP="00167660">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w:t>
            </w:r>
            <w:r w:rsidR="006136C5" w:rsidRPr="003C1607">
              <w:rPr>
                <w:rFonts w:asciiTheme="minorHAnsi" w:eastAsia="Arial" w:hAnsiTheme="minorHAnsi" w:cstheme="minorHAnsi"/>
                <w:sz w:val="16"/>
              </w:rPr>
              <w:t>Sometimes (1–49% of the time)</w:t>
            </w:r>
          </w:p>
          <w:p w14:paraId="72DAC621" w14:textId="4DD6EEA6" w:rsidR="00167660" w:rsidRPr="003C1607" w:rsidRDefault="00167660" w:rsidP="00167660">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w:t>
            </w:r>
            <w:r w:rsidR="006136C5" w:rsidRPr="003C1607">
              <w:rPr>
                <w:rFonts w:asciiTheme="minorHAnsi" w:eastAsia="Arial" w:hAnsiTheme="minorHAnsi" w:cstheme="minorHAnsi"/>
                <w:sz w:val="16"/>
              </w:rPr>
              <w:t>Never (</w:t>
            </w:r>
            <w:r w:rsidR="00872E2D" w:rsidRPr="003C1607">
              <w:rPr>
                <w:rFonts w:asciiTheme="minorHAnsi" w:eastAsia="Arial" w:hAnsiTheme="minorHAnsi" w:cstheme="minorHAnsi"/>
                <w:sz w:val="16"/>
              </w:rPr>
              <w:t>0% of the time)</w:t>
            </w:r>
          </w:p>
          <w:p w14:paraId="64222E1A" w14:textId="33DB2EB7" w:rsidR="00167660" w:rsidRPr="003C1607" w:rsidRDefault="00167660" w:rsidP="00167660">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w:t>
            </w:r>
            <w:r w:rsidR="00872E2D" w:rsidRPr="003C1607">
              <w:rPr>
                <w:rFonts w:asciiTheme="minorHAnsi" w:eastAsia="Arial" w:hAnsiTheme="minorHAnsi" w:cstheme="minorHAnsi"/>
                <w:sz w:val="16"/>
              </w:rPr>
              <w:t>Not applicable (I haven’t been in a public space in the last week)</w:t>
            </w:r>
          </w:p>
        </w:tc>
      </w:tr>
      <w:tr w:rsidR="00872E2D" w:rsidRPr="003C1607" w14:paraId="42BAF54F" w14:textId="77777777" w:rsidTr="00867F6C">
        <w:trPr>
          <w:trHeight w:val="723"/>
        </w:trPr>
        <w:tc>
          <w:tcPr>
            <w:tcW w:w="4251" w:type="dxa"/>
            <w:tcBorders>
              <w:top w:val="single" w:sz="4" w:space="0" w:color="auto"/>
              <w:bottom w:val="single" w:sz="4" w:space="0" w:color="auto"/>
            </w:tcBorders>
            <w:tcMar>
              <w:top w:w="57" w:type="dxa"/>
              <w:bottom w:w="57" w:type="dxa"/>
            </w:tcMar>
          </w:tcPr>
          <w:p w14:paraId="79E69766" w14:textId="437AEAC6" w:rsidR="00872E2D" w:rsidRPr="003C1607" w:rsidRDefault="00872E2D" w:rsidP="00872E2D">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In the last week, how frequently have you worn gloves as an infection protection measure while outside the home?</w:t>
            </w:r>
          </w:p>
        </w:tc>
        <w:tc>
          <w:tcPr>
            <w:tcW w:w="5536" w:type="dxa"/>
            <w:gridSpan w:val="12"/>
            <w:tcBorders>
              <w:top w:val="single" w:sz="4" w:space="0" w:color="auto"/>
              <w:bottom w:val="single" w:sz="4" w:space="0" w:color="auto"/>
            </w:tcBorders>
            <w:tcMar>
              <w:top w:w="57" w:type="dxa"/>
              <w:bottom w:w="57" w:type="dxa"/>
            </w:tcMar>
          </w:tcPr>
          <w:p w14:paraId="46CA5B01" w14:textId="77777777" w:rsidR="00872E2D" w:rsidRPr="003C1607" w:rsidRDefault="00872E2D" w:rsidP="00872E2D">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Always (100% of the time)</w:t>
            </w:r>
          </w:p>
          <w:p w14:paraId="5C121D5D" w14:textId="339DCC9F" w:rsidR="00872E2D" w:rsidRPr="003C1607" w:rsidRDefault="00872E2D" w:rsidP="00872E2D">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Usually (50–95%</w:t>
            </w:r>
            <w:r w:rsidR="003F251A" w:rsidRPr="003C1607">
              <w:rPr>
                <w:rFonts w:asciiTheme="minorHAnsi" w:eastAsia="Arial" w:hAnsiTheme="minorHAnsi" w:cstheme="minorHAnsi"/>
                <w:sz w:val="16"/>
              </w:rPr>
              <w:t xml:space="preserve"> of the time</w:t>
            </w:r>
            <w:r w:rsidRPr="003C1607">
              <w:rPr>
                <w:rFonts w:asciiTheme="minorHAnsi" w:eastAsia="Arial" w:hAnsiTheme="minorHAnsi" w:cstheme="minorHAnsi"/>
                <w:sz w:val="16"/>
              </w:rPr>
              <w:t xml:space="preserve">) </w:t>
            </w:r>
          </w:p>
          <w:p w14:paraId="3DFD571F" w14:textId="77777777" w:rsidR="00872E2D" w:rsidRPr="003C1607" w:rsidRDefault="00872E2D" w:rsidP="00872E2D">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Sometimes (1–49% of the time)</w:t>
            </w:r>
          </w:p>
          <w:p w14:paraId="3B040E0A" w14:textId="77777777" w:rsidR="00872E2D" w:rsidRPr="003C1607" w:rsidRDefault="00872E2D" w:rsidP="00872E2D">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Never (0% of the time)</w:t>
            </w:r>
          </w:p>
          <w:p w14:paraId="1E4B1D97" w14:textId="259B5DF1" w:rsidR="00872E2D" w:rsidRPr="003C1607" w:rsidRDefault="00872E2D" w:rsidP="00872E2D">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Not applicable (I haven’t been in a public space in the last week)</w:t>
            </w:r>
          </w:p>
        </w:tc>
      </w:tr>
      <w:tr w:rsidR="005454C8" w:rsidRPr="003C1607" w14:paraId="29ACE76D" w14:textId="77777777" w:rsidTr="003F251A">
        <w:trPr>
          <w:trHeight w:val="258"/>
        </w:trPr>
        <w:tc>
          <w:tcPr>
            <w:tcW w:w="4251" w:type="dxa"/>
            <w:vMerge w:val="restart"/>
            <w:tcBorders>
              <w:top w:val="single" w:sz="4" w:space="0" w:color="auto"/>
            </w:tcBorders>
            <w:tcMar>
              <w:top w:w="57" w:type="dxa"/>
              <w:bottom w:w="57" w:type="dxa"/>
            </w:tcMar>
          </w:tcPr>
          <w:p w14:paraId="1F2DCC6A" w14:textId="289F6820" w:rsidR="005454C8" w:rsidRPr="003C1607" w:rsidRDefault="005454C8" w:rsidP="00AB7BF6">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Over the last week, how many days did you work/study exclusively from home?</w:t>
            </w:r>
          </w:p>
        </w:tc>
        <w:tc>
          <w:tcPr>
            <w:tcW w:w="624" w:type="dxa"/>
            <w:tcBorders>
              <w:top w:val="single" w:sz="4" w:space="0" w:color="auto"/>
              <w:bottom w:val="nil"/>
            </w:tcBorders>
            <w:tcMar>
              <w:top w:w="57" w:type="dxa"/>
              <w:bottom w:w="57" w:type="dxa"/>
            </w:tcMar>
          </w:tcPr>
          <w:p w14:paraId="3B07B116" w14:textId="5B821DAC" w:rsidR="005454C8" w:rsidRPr="003C1607" w:rsidRDefault="005454C8" w:rsidP="003F251A">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0</w:t>
            </w:r>
          </w:p>
        </w:tc>
        <w:tc>
          <w:tcPr>
            <w:tcW w:w="567" w:type="dxa"/>
            <w:gridSpan w:val="2"/>
            <w:tcBorders>
              <w:top w:val="single" w:sz="4" w:space="0" w:color="auto"/>
              <w:bottom w:val="nil"/>
            </w:tcBorders>
            <w:tcMar>
              <w:top w:w="57" w:type="dxa"/>
              <w:bottom w:w="57" w:type="dxa"/>
            </w:tcMar>
          </w:tcPr>
          <w:p w14:paraId="312163C6" w14:textId="3FE621A7" w:rsidR="005454C8" w:rsidRPr="003C1607" w:rsidRDefault="005454C8" w:rsidP="003F251A">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1</w:t>
            </w:r>
          </w:p>
        </w:tc>
        <w:tc>
          <w:tcPr>
            <w:tcW w:w="567" w:type="dxa"/>
            <w:tcBorders>
              <w:top w:val="single" w:sz="4" w:space="0" w:color="auto"/>
              <w:bottom w:val="nil"/>
            </w:tcBorders>
            <w:tcMar>
              <w:top w:w="57" w:type="dxa"/>
              <w:bottom w:w="57" w:type="dxa"/>
            </w:tcMar>
          </w:tcPr>
          <w:p w14:paraId="68FD610B" w14:textId="46696A55" w:rsidR="005454C8" w:rsidRPr="003C1607" w:rsidRDefault="005454C8" w:rsidP="003F251A">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2</w:t>
            </w:r>
          </w:p>
        </w:tc>
        <w:tc>
          <w:tcPr>
            <w:tcW w:w="567" w:type="dxa"/>
            <w:tcBorders>
              <w:top w:val="single" w:sz="4" w:space="0" w:color="auto"/>
              <w:bottom w:val="nil"/>
            </w:tcBorders>
            <w:tcMar>
              <w:top w:w="57" w:type="dxa"/>
              <w:bottom w:w="57" w:type="dxa"/>
            </w:tcMar>
          </w:tcPr>
          <w:p w14:paraId="5B80D316" w14:textId="71849F19" w:rsidR="005454C8" w:rsidRPr="003C1607" w:rsidRDefault="005454C8" w:rsidP="003F251A">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3</w:t>
            </w:r>
          </w:p>
        </w:tc>
        <w:tc>
          <w:tcPr>
            <w:tcW w:w="567" w:type="dxa"/>
            <w:gridSpan w:val="2"/>
            <w:tcBorders>
              <w:top w:val="single" w:sz="4" w:space="0" w:color="auto"/>
              <w:bottom w:val="nil"/>
            </w:tcBorders>
            <w:tcMar>
              <w:top w:w="57" w:type="dxa"/>
              <w:bottom w:w="57" w:type="dxa"/>
            </w:tcMar>
          </w:tcPr>
          <w:p w14:paraId="782EE900" w14:textId="18D43337" w:rsidR="005454C8" w:rsidRPr="003C1607" w:rsidRDefault="005454C8" w:rsidP="003F251A">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4</w:t>
            </w:r>
          </w:p>
        </w:tc>
        <w:tc>
          <w:tcPr>
            <w:tcW w:w="567" w:type="dxa"/>
            <w:tcBorders>
              <w:top w:val="single" w:sz="4" w:space="0" w:color="auto"/>
              <w:bottom w:val="nil"/>
            </w:tcBorders>
            <w:tcMar>
              <w:top w:w="57" w:type="dxa"/>
              <w:bottom w:w="57" w:type="dxa"/>
            </w:tcMar>
          </w:tcPr>
          <w:p w14:paraId="3AADA86D" w14:textId="4680271C" w:rsidR="005454C8" w:rsidRPr="003C1607" w:rsidRDefault="005454C8" w:rsidP="003F251A">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5</w:t>
            </w:r>
          </w:p>
        </w:tc>
        <w:tc>
          <w:tcPr>
            <w:tcW w:w="567" w:type="dxa"/>
            <w:tcBorders>
              <w:top w:val="single" w:sz="4" w:space="0" w:color="auto"/>
              <w:bottom w:val="nil"/>
            </w:tcBorders>
            <w:tcMar>
              <w:top w:w="57" w:type="dxa"/>
              <w:bottom w:w="57" w:type="dxa"/>
            </w:tcMar>
          </w:tcPr>
          <w:p w14:paraId="33232827" w14:textId="09AF5169" w:rsidR="005454C8" w:rsidRPr="003C1607" w:rsidRDefault="005454C8" w:rsidP="003F251A">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6</w:t>
            </w:r>
          </w:p>
        </w:tc>
        <w:tc>
          <w:tcPr>
            <w:tcW w:w="567" w:type="dxa"/>
            <w:tcBorders>
              <w:top w:val="single" w:sz="4" w:space="0" w:color="auto"/>
              <w:bottom w:val="nil"/>
            </w:tcBorders>
            <w:tcMar>
              <w:top w:w="57" w:type="dxa"/>
              <w:bottom w:w="57" w:type="dxa"/>
            </w:tcMar>
          </w:tcPr>
          <w:p w14:paraId="66C82FBD" w14:textId="25C56D2B" w:rsidR="005454C8" w:rsidRPr="003C1607" w:rsidRDefault="005454C8" w:rsidP="003F251A">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7</w:t>
            </w:r>
          </w:p>
        </w:tc>
        <w:tc>
          <w:tcPr>
            <w:tcW w:w="943" w:type="dxa"/>
            <w:gridSpan w:val="2"/>
            <w:tcBorders>
              <w:top w:val="single" w:sz="4" w:space="0" w:color="auto"/>
              <w:bottom w:val="nil"/>
            </w:tcBorders>
            <w:tcMar>
              <w:top w:w="57" w:type="dxa"/>
              <w:bottom w:w="57" w:type="dxa"/>
            </w:tcMar>
          </w:tcPr>
          <w:p w14:paraId="28DC621E" w14:textId="023A034C" w:rsidR="005454C8" w:rsidRPr="003C1607" w:rsidRDefault="005454C8" w:rsidP="003F251A">
            <w:pPr>
              <w:spacing w:beforeLines="20" w:before="48" w:afterLines="20" w:after="48" w:line="276" w:lineRule="auto"/>
              <w:rPr>
                <w:rFonts w:asciiTheme="minorHAnsi" w:eastAsia="Arial" w:hAnsiTheme="minorHAnsi" w:cstheme="minorHAnsi"/>
                <w:sz w:val="16"/>
              </w:rPr>
            </w:pPr>
          </w:p>
        </w:tc>
      </w:tr>
      <w:tr w:rsidR="005454C8" w:rsidRPr="003C1607" w14:paraId="088553DA" w14:textId="77777777" w:rsidTr="00867F6C">
        <w:trPr>
          <w:trHeight w:val="392"/>
        </w:trPr>
        <w:tc>
          <w:tcPr>
            <w:tcW w:w="4251" w:type="dxa"/>
            <w:vMerge/>
            <w:tcMar>
              <w:top w:w="57" w:type="dxa"/>
              <w:bottom w:w="57" w:type="dxa"/>
            </w:tcMar>
          </w:tcPr>
          <w:p w14:paraId="38E5C371" w14:textId="77777777" w:rsidR="005454C8" w:rsidRPr="003C1607" w:rsidRDefault="005454C8" w:rsidP="00AB7BF6">
            <w:pPr>
              <w:spacing w:beforeLines="20" w:before="48" w:afterLines="20" w:after="48" w:line="276" w:lineRule="auto"/>
              <w:ind w:left="58"/>
              <w:rPr>
                <w:rFonts w:asciiTheme="minorHAnsi" w:eastAsia="Arial" w:hAnsiTheme="minorHAnsi" w:cstheme="minorHAnsi"/>
                <w:sz w:val="16"/>
              </w:rPr>
            </w:pPr>
          </w:p>
        </w:tc>
        <w:tc>
          <w:tcPr>
            <w:tcW w:w="5536" w:type="dxa"/>
            <w:gridSpan w:val="12"/>
            <w:tcBorders>
              <w:top w:val="nil"/>
              <w:bottom w:val="single" w:sz="4" w:space="0" w:color="auto"/>
            </w:tcBorders>
            <w:tcMar>
              <w:top w:w="57" w:type="dxa"/>
              <w:bottom w:w="57" w:type="dxa"/>
            </w:tcMar>
          </w:tcPr>
          <w:p w14:paraId="57F5088B" w14:textId="6E55A3BC" w:rsidR="005454C8" w:rsidRPr="003C1607" w:rsidRDefault="005454C8" w:rsidP="00AB7BF6">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NA</w:t>
            </w:r>
          </w:p>
          <w:p w14:paraId="10E050B8" w14:textId="069D3488" w:rsidR="005454C8" w:rsidRPr="003C1607" w:rsidRDefault="005454C8" w:rsidP="00AB7BF6">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I am not currently working or studying</w:t>
            </w:r>
          </w:p>
        </w:tc>
      </w:tr>
      <w:tr w:rsidR="003F251A" w:rsidRPr="003C1607" w14:paraId="36A3E62D" w14:textId="77777777" w:rsidTr="005E424C">
        <w:trPr>
          <w:trHeight w:val="345"/>
        </w:trPr>
        <w:tc>
          <w:tcPr>
            <w:tcW w:w="4251" w:type="dxa"/>
            <w:tcBorders>
              <w:top w:val="single" w:sz="4" w:space="0" w:color="auto"/>
              <w:bottom w:val="single" w:sz="4" w:space="0" w:color="auto"/>
            </w:tcBorders>
            <w:tcMar>
              <w:top w:w="57" w:type="dxa"/>
              <w:bottom w:w="57" w:type="dxa"/>
            </w:tcMar>
          </w:tcPr>
          <w:p w14:paraId="3AC2FC57" w14:textId="16DC51F7" w:rsidR="003F251A" w:rsidRPr="003C1607" w:rsidRDefault="003F251A" w:rsidP="005E424C">
            <w:pPr>
              <w:spacing w:beforeLines="20" w:before="48" w:afterLines="20" w:after="48" w:line="276" w:lineRule="auto"/>
              <w:ind w:left="58"/>
              <w:rPr>
                <w:rFonts w:asciiTheme="minorHAnsi" w:eastAsia="Arial" w:hAnsiTheme="minorHAnsi" w:cstheme="minorHAnsi"/>
                <w:sz w:val="16"/>
              </w:rPr>
            </w:pPr>
            <w:bookmarkStart w:id="3" w:name="_Hlk82089128"/>
            <w:r w:rsidRPr="003C1607">
              <w:rPr>
                <w:rFonts w:asciiTheme="minorHAnsi" w:eastAsia="Arial" w:hAnsiTheme="minorHAnsi" w:cstheme="minorHAnsi"/>
                <w:sz w:val="16"/>
              </w:rPr>
              <w:t>In the last week, how many journeys did you make on public transport? (return trips count as 2 journeys)</w:t>
            </w:r>
          </w:p>
        </w:tc>
        <w:tc>
          <w:tcPr>
            <w:tcW w:w="5536" w:type="dxa"/>
            <w:gridSpan w:val="12"/>
            <w:tcBorders>
              <w:top w:val="single" w:sz="4" w:space="0" w:color="auto"/>
              <w:bottom w:val="single" w:sz="4" w:space="0" w:color="auto"/>
            </w:tcBorders>
            <w:tcMar>
              <w:top w:w="57" w:type="dxa"/>
              <w:bottom w:w="57" w:type="dxa"/>
            </w:tcMar>
          </w:tcPr>
          <w:p w14:paraId="7A0BED84" w14:textId="57C28961" w:rsidR="003F251A" w:rsidRPr="003C1607" w:rsidRDefault="003F251A" w:rsidP="005E424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1–10+</w:t>
            </w:r>
          </w:p>
        </w:tc>
      </w:tr>
      <w:bookmarkEnd w:id="3"/>
      <w:tr w:rsidR="003F251A" w:rsidRPr="003C1607" w14:paraId="068576FF" w14:textId="77777777" w:rsidTr="005E424C">
        <w:trPr>
          <w:trHeight w:val="345"/>
        </w:trPr>
        <w:tc>
          <w:tcPr>
            <w:tcW w:w="4251" w:type="dxa"/>
            <w:tcBorders>
              <w:top w:val="single" w:sz="4" w:space="0" w:color="auto"/>
              <w:bottom w:val="single" w:sz="4" w:space="0" w:color="auto"/>
            </w:tcBorders>
            <w:tcMar>
              <w:top w:w="57" w:type="dxa"/>
              <w:bottom w:w="57" w:type="dxa"/>
            </w:tcMar>
          </w:tcPr>
          <w:p w14:paraId="410DF219" w14:textId="3E1B7DB2" w:rsidR="003F251A" w:rsidRPr="003C1607" w:rsidRDefault="003F251A" w:rsidP="00EA59CD">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In the last week, how many times have you been inside a shop or supermarket?</w:t>
            </w:r>
          </w:p>
        </w:tc>
        <w:tc>
          <w:tcPr>
            <w:tcW w:w="5536" w:type="dxa"/>
            <w:gridSpan w:val="12"/>
            <w:tcBorders>
              <w:top w:val="single" w:sz="4" w:space="0" w:color="auto"/>
              <w:bottom w:val="single" w:sz="4" w:space="0" w:color="auto"/>
            </w:tcBorders>
            <w:tcMar>
              <w:top w:w="57" w:type="dxa"/>
              <w:bottom w:w="57" w:type="dxa"/>
            </w:tcMar>
          </w:tcPr>
          <w:p w14:paraId="6FBB7BB3" w14:textId="5E77D301" w:rsidR="003F251A" w:rsidRPr="003C1607" w:rsidRDefault="003F251A" w:rsidP="00EA59CD">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1–10+</w:t>
            </w:r>
          </w:p>
        </w:tc>
      </w:tr>
      <w:tr w:rsidR="003F251A" w:rsidRPr="003C1607" w14:paraId="1A44ABAC" w14:textId="77777777" w:rsidTr="005E424C">
        <w:trPr>
          <w:trHeight w:val="345"/>
        </w:trPr>
        <w:tc>
          <w:tcPr>
            <w:tcW w:w="4251" w:type="dxa"/>
            <w:tcBorders>
              <w:top w:val="single" w:sz="4" w:space="0" w:color="auto"/>
              <w:bottom w:val="single" w:sz="4" w:space="0" w:color="auto"/>
            </w:tcBorders>
            <w:tcMar>
              <w:top w:w="57" w:type="dxa"/>
              <w:bottom w:w="57" w:type="dxa"/>
            </w:tcMar>
          </w:tcPr>
          <w:p w14:paraId="7BCD425F" w14:textId="66FA778D" w:rsidR="003F251A" w:rsidRPr="003C1607" w:rsidRDefault="003F251A" w:rsidP="00EA59CD">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In the last week, how often have you been inside another indoor public space (e.g. café, pub, place of worship, restaurant, gym, day centre, waiting room, school, library, entertainment venue, hairdresser, takeaway restaurant)?</w:t>
            </w:r>
          </w:p>
        </w:tc>
        <w:tc>
          <w:tcPr>
            <w:tcW w:w="5536" w:type="dxa"/>
            <w:gridSpan w:val="12"/>
            <w:tcBorders>
              <w:top w:val="single" w:sz="4" w:space="0" w:color="auto"/>
              <w:bottom w:val="single" w:sz="4" w:space="0" w:color="auto"/>
            </w:tcBorders>
            <w:tcMar>
              <w:top w:w="57" w:type="dxa"/>
              <w:bottom w:w="57" w:type="dxa"/>
            </w:tcMar>
          </w:tcPr>
          <w:p w14:paraId="33D1FF87" w14:textId="6F38AA13" w:rsidR="003F251A" w:rsidRPr="003C1607" w:rsidRDefault="003F251A" w:rsidP="00EA59CD">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1–10+</w:t>
            </w:r>
          </w:p>
        </w:tc>
      </w:tr>
      <w:tr w:rsidR="00867F6C" w:rsidRPr="003C1607" w14:paraId="05FC9090" w14:textId="77777777" w:rsidTr="00867F6C">
        <w:trPr>
          <w:trHeight w:val="625"/>
        </w:trPr>
        <w:tc>
          <w:tcPr>
            <w:tcW w:w="4251" w:type="dxa"/>
            <w:tcMar>
              <w:top w:w="57" w:type="dxa"/>
              <w:bottom w:w="57" w:type="dxa"/>
            </w:tcMar>
          </w:tcPr>
          <w:p w14:paraId="3660F0E0" w14:textId="77777777" w:rsidR="00CA2D7F" w:rsidRPr="003C1607" w:rsidRDefault="00CA2D7F" w:rsidP="00167660">
            <w:pPr>
              <w:spacing w:beforeLines="20" w:before="48" w:afterLines="20" w:after="48" w:line="276" w:lineRule="auto"/>
              <w:ind w:left="58"/>
              <w:rPr>
                <w:rFonts w:asciiTheme="minorHAnsi" w:eastAsia="Arial" w:hAnsiTheme="minorHAnsi" w:cstheme="minorHAnsi"/>
                <w:sz w:val="16"/>
              </w:rPr>
            </w:pPr>
          </w:p>
          <w:p w14:paraId="4E22811B" w14:textId="14EF2B68" w:rsidR="00867F6C" w:rsidRPr="003C1607" w:rsidRDefault="00343E2D" w:rsidP="00167660">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Did you travel outside of the UK between 1st November 2019 and 31st October 2020?</w:t>
            </w:r>
          </w:p>
        </w:tc>
        <w:tc>
          <w:tcPr>
            <w:tcW w:w="5536" w:type="dxa"/>
            <w:gridSpan w:val="12"/>
            <w:tcMar>
              <w:top w:w="57" w:type="dxa"/>
              <w:bottom w:w="57" w:type="dxa"/>
            </w:tcMar>
          </w:tcPr>
          <w:p w14:paraId="04315F9F" w14:textId="77777777" w:rsidR="00343E2D" w:rsidRPr="003C1607" w:rsidRDefault="00343E2D" w:rsidP="00343E2D">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1CBFD289" w14:textId="752E0A02" w:rsidR="00867F6C" w:rsidRPr="003C1607" w:rsidRDefault="00343E2D" w:rsidP="00343E2D">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No</w:t>
            </w:r>
          </w:p>
        </w:tc>
      </w:tr>
      <w:tr w:rsidR="0064046F" w:rsidRPr="003C1607" w14:paraId="74C4A215" w14:textId="77777777" w:rsidTr="00867F6C">
        <w:trPr>
          <w:trHeight w:val="625"/>
        </w:trPr>
        <w:tc>
          <w:tcPr>
            <w:tcW w:w="4251" w:type="dxa"/>
            <w:tcMar>
              <w:top w:w="57" w:type="dxa"/>
              <w:bottom w:w="57" w:type="dxa"/>
            </w:tcMar>
          </w:tcPr>
          <w:p w14:paraId="581A2F9D" w14:textId="77777777" w:rsidR="0064046F" w:rsidRPr="003C1607" w:rsidRDefault="0064046F" w:rsidP="00167660">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Have you travelled outside of the UK since February 2020?</w:t>
            </w:r>
          </w:p>
        </w:tc>
        <w:tc>
          <w:tcPr>
            <w:tcW w:w="5536" w:type="dxa"/>
            <w:gridSpan w:val="12"/>
            <w:tcMar>
              <w:top w:w="57" w:type="dxa"/>
              <w:bottom w:w="57" w:type="dxa"/>
            </w:tcMar>
          </w:tcPr>
          <w:p w14:paraId="7FA1725F" w14:textId="77777777" w:rsidR="0064046F" w:rsidRPr="003C1607" w:rsidRDefault="0064046F" w:rsidP="009E2A41">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6FADACA1" w14:textId="77777777" w:rsidR="0064046F" w:rsidRPr="003C1607" w:rsidRDefault="0064046F" w:rsidP="009E2A41">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No</w:t>
            </w:r>
          </w:p>
        </w:tc>
      </w:tr>
      <w:tr w:rsidR="003F251A" w:rsidRPr="003C1607" w14:paraId="38AA8A34" w14:textId="71D7D22A" w:rsidTr="005E424C">
        <w:trPr>
          <w:trHeight w:val="1282"/>
        </w:trPr>
        <w:tc>
          <w:tcPr>
            <w:tcW w:w="4251" w:type="dxa"/>
            <w:tcMar>
              <w:top w:w="57" w:type="dxa"/>
              <w:bottom w:w="57" w:type="dxa"/>
            </w:tcMar>
          </w:tcPr>
          <w:p w14:paraId="6CB92DEF" w14:textId="77777777" w:rsidR="003F251A" w:rsidRPr="003C1607" w:rsidRDefault="003F251A" w:rsidP="00867F6C">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Over the last week, how many times have you been into the home of someone who does not live in your household?</w:t>
            </w:r>
          </w:p>
          <w:p w14:paraId="17240803" w14:textId="77777777" w:rsidR="003F251A" w:rsidRPr="003C1607" w:rsidRDefault="003F251A" w:rsidP="00867F6C">
            <w:pPr>
              <w:spacing w:beforeLines="20" w:before="48" w:afterLines="20" w:after="48" w:line="276" w:lineRule="auto"/>
              <w:ind w:left="58"/>
              <w:rPr>
                <w:rFonts w:asciiTheme="minorHAnsi" w:eastAsia="Arial" w:hAnsiTheme="minorHAnsi" w:cstheme="minorHAnsi"/>
                <w:sz w:val="16"/>
              </w:rPr>
            </w:pPr>
          </w:p>
          <w:p w14:paraId="210EB3AE" w14:textId="5C541B01" w:rsidR="003F251A" w:rsidRPr="003C1607" w:rsidRDefault="003F251A" w:rsidP="00867F6C">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(We are referring to visits in which you enter inside someone else’s home. Visits where you do not cross the threshold do not count. Neither do visits to the shops or other public places, we will ask about these later.)</w:t>
            </w:r>
          </w:p>
        </w:tc>
        <w:tc>
          <w:tcPr>
            <w:tcW w:w="5536" w:type="dxa"/>
            <w:gridSpan w:val="12"/>
            <w:tcMar>
              <w:top w:w="57" w:type="dxa"/>
              <w:bottom w:w="57" w:type="dxa"/>
            </w:tcMar>
          </w:tcPr>
          <w:p w14:paraId="7FA67889" w14:textId="6E911EA0" w:rsidR="003F251A" w:rsidRPr="003C1607" w:rsidRDefault="003F251A"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1–10+</w:t>
            </w:r>
          </w:p>
        </w:tc>
      </w:tr>
      <w:tr w:rsidR="00867F6C" w:rsidRPr="003C1607" w14:paraId="5215B4E7" w14:textId="77777777" w:rsidTr="00867F6C">
        <w:trPr>
          <w:trHeight w:val="500"/>
        </w:trPr>
        <w:tc>
          <w:tcPr>
            <w:tcW w:w="4251" w:type="dxa"/>
            <w:tcMar>
              <w:top w:w="57" w:type="dxa"/>
              <w:bottom w:w="57" w:type="dxa"/>
            </w:tcMar>
          </w:tcPr>
          <w:p w14:paraId="3EAB3704" w14:textId="77777777" w:rsidR="00867F6C" w:rsidRPr="003C1607" w:rsidRDefault="00867F6C" w:rsidP="00867F6C">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lastRenderedPageBreak/>
              <w:t>Have you been advised by a doctor or other professional that you should be ‘SHIELDED’ during the coronavirus outbreak?</w:t>
            </w:r>
          </w:p>
          <w:p w14:paraId="496A62C1" w14:textId="77777777" w:rsidR="00867F6C" w:rsidRPr="003C1607" w:rsidRDefault="00867F6C" w:rsidP="00867F6C">
            <w:pPr>
              <w:spacing w:beforeLines="20" w:before="48" w:afterLines="20" w:after="48" w:line="276" w:lineRule="auto"/>
              <w:ind w:left="58"/>
              <w:rPr>
                <w:rFonts w:asciiTheme="minorHAnsi" w:eastAsia="Arial" w:hAnsiTheme="minorHAnsi" w:cstheme="minorHAnsi"/>
                <w:sz w:val="16"/>
              </w:rPr>
            </w:pPr>
          </w:p>
          <w:p w14:paraId="36041E2D" w14:textId="5C886CC2" w:rsidR="00867F6C" w:rsidRPr="003C1607" w:rsidRDefault="00867F6C" w:rsidP="00867F6C">
            <w:pPr>
              <w:spacing w:beforeLines="20" w:before="48" w:afterLines="20" w:after="48" w:line="276" w:lineRule="auto"/>
              <w:ind w:left="58"/>
              <w:rPr>
                <w:rFonts w:asciiTheme="minorHAnsi" w:eastAsia="Arial" w:hAnsiTheme="minorHAnsi" w:cstheme="minorHAnsi"/>
                <w:sz w:val="16"/>
              </w:rPr>
            </w:pPr>
            <w:r w:rsidRPr="003C1607">
              <w:rPr>
                <w:rFonts w:asciiTheme="minorHAnsi" w:eastAsia="Arial" w:hAnsiTheme="minorHAnsi" w:cstheme="minorHAnsi"/>
                <w:sz w:val="16"/>
              </w:rPr>
              <w:t>(‘Shielding’ involves staying at home and minimising face-to-face contact with people outside the home. This advice has been given to people with certain underlying conditions that place them at increased risk of severe illness from COVID-19, including solid organ transplant recipients; people with specific cancers; people with severe respiratory conditions; people with severe combined immunodeficiency (SCID) or homozygous sickle cell disease; people on certain immunosuppressive treatments; and pregnant women with significant heart disease.)</w:t>
            </w:r>
          </w:p>
        </w:tc>
        <w:tc>
          <w:tcPr>
            <w:tcW w:w="5536" w:type="dxa"/>
            <w:gridSpan w:val="12"/>
            <w:tcMar>
              <w:top w:w="57" w:type="dxa"/>
              <w:bottom w:w="57" w:type="dxa"/>
            </w:tcMar>
          </w:tcPr>
          <w:p w14:paraId="33DCF991"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Yes </w:t>
            </w:r>
          </w:p>
          <w:p w14:paraId="6903CE7E" w14:textId="3F5EF8E2"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No</w:t>
            </w:r>
          </w:p>
        </w:tc>
      </w:tr>
      <w:tr w:rsidR="00867F6C" w:rsidRPr="003C1607" w14:paraId="08789EF0" w14:textId="77777777" w:rsidTr="00867F6C">
        <w:tblPrEx>
          <w:tblCellMar>
            <w:top w:w="0" w:type="dxa"/>
            <w:bottom w:w="0" w:type="dxa"/>
          </w:tblCellMar>
        </w:tblPrEx>
        <w:trPr>
          <w:trHeight w:val="168"/>
        </w:trPr>
        <w:tc>
          <w:tcPr>
            <w:tcW w:w="9787" w:type="dxa"/>
            <w:gridSpan w:val="13"/>
            <w:shd w:val="clear" w:color="auto" w:fill="BDD6EE" w:themeFill="accent5" w:themeFillTint="66"/>
            <w:tcMar>
              <w:top w:w="57" w:type="dxa"/>
              <w:bottom w:w="57" w:type="dxa"/>
            </w:tcMar>
          </w:tcPr>
          <w:p w14:paraId="7E39BF9B" w14:textId="29BF0D08"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b/>
                <w:sz w:val="16"/>
              </w:rPr>
              <w:t xml:space="preserve">Comorbidities </w:t>
            </w:r>
          </w:p>
        </w:tc>
      </w:tr>
      <w:tr w:rsidR="00867F6C" w:rsidRPr="003C1607" w14:paraId="50953810" w14:textId="77777777" w:rsidTr="00867F6C">
        <w:tblPrEx>
          <w:tblCellMar>
            <w:top w:w="0" w:type="dxa"/>
            <w:bottom w:w="0" w:type="dxa"/>
          </w:tblCellMar>
        </w:tblPrEx>
        <w:trPr>
          <w:trHeight w:val="380"/>
        </w:trPr>
        <w:tc>
          <w:tcPr>
            <w:tcW w:w="4251" w:type="dxa"/>
            <w:tcMar>
              <w:top w:w="57" w:type="dxa"/>
              <w:bottom w:w="57" w:type="dxa"/>
            </w:tcMar>
          </w:tcPr>
          <w:p w14:paraId="167619F5" w14:textId="1D5A2633" w:rsidR="00867F6C" w:rsidRPr="003C1607" w:rsidRDefault="00867F6C" w:rsidP="00867F6C">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What is your </w:t>
            </w:r>
            <w:r w:rsidRPr="003C1607">
              <w:rPr>
                <w:rFonts w:asciiTheme="minorHAnsi" w:eastAsia="Arial" w:hAnsiTheme="minorHAnsi" w:cstheme="minorHAnsi"/>
                <w:b/>
                <w:sz w:val="16"/>
              </w:rPr>
              <w:t>current</w:t>
            </w:r>
            <w:r w:rsidRPr="003C1607">
              <w:rPr>
                <w:rFonts w:asciiTheme="minorHAnsi" w:eastAsia="Arial" w:hAnsiTheme="minorHAnsi" w:cstheme="minorHAnsi"/>
                <w:sz w:val="16"/>
              </w:rPr>
              <w:t xml:space="preserve"> height? (if you are unsure, please put your best estimate) </w:t>
            </w:r>
          </w:p>
        </w:tc>
        <w:tc>
          <w:tcPr>
            <w:tcW w:w="5536" w:type="dxa"/>
            <w:gridSpan w:val="12"/>
            <w:tcMar>
              <w:top w:w="57" w:type="dxa"/>
              <w:bottom w:w="57" w:type="dxa"/>
            </w:tcMar>
          </w:tcPr>
          <w:p w14:paraId="4BCE8B65" w14:textId="065EAF0F"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Feet/inches </w:t>
            </w:r>
          </w:p>
          <w:p w14:paraId="4DC66ECB" w14:textId="072DF589"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Centimetres </w:t>
            </w:r>
          </w:p>
        </w:tc>
      </w:tr>
      <w:tr w:rsidR="00867F6C" w:rsidRPr="003C1607" w14:paraId="0B5BC3E5" w14:textId="77777777" w:rsidTr="00867F6C">
        <w:tblPrEx>
          <w:tblCellMar>
            <w:top w:w="0" w:type="dxa"/>
            <w:bottom w:w="0" w:type="dxa"/>
          </w:tblCellMar>
        </w:tblPrEx>
        <w:trPr>
          <w:trHeight w:val="379"/>
        </w:trPr>
        <w:tc>
          <w:tcPr>
            <w:tcW w:w="4251" w:type="dxa"/>
            <w:tcMar>
              <w:top w:w="57" w:type="dxa"/>
              <w:bottom w:w="57" w:type="dxa"/>
            </w:tcMar>
          </w:tcPr>
          <w:p w14:paraId="0794A13F" w14:textId="77777777" w:rsidR="00867F6C" w:rsidRPr="003C1607" w:rsidRDefault="00867F6C" w:rsidP="00867F6C">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What is your </w:t>
            </w:r>
            <w:r w:rsidRPr="003C1607">
              <w:rPr>
                <w:rFonts w:asciiTheme="minorHAnsi" w:eastAsia="Arial" w:hAnsiTheme="minorHAnsi" w:cstheme="minorHAnsi"/>
                <w:b/>
                <w:sz w:val="16"/>
              </w:rPr>
              <w:t>current</w:t>
            </w:r>
            <w:r w:rsidRPr="003C1607">
              <w:rPr>
                <w:rFonts w:asciiTheme="minorHAnsi" w:eastAsia="Arial" w:hAnsiTheme="minorHAnsi" w:cstheme="minorHAnsi"/>
                <w:sz w:val="16"/>
              </w:rPr>
              <w:t xml:space="preserve"> weight? </w:t>
            </w:r>
          </w:p>
        </w:tc>
        <w:tc>
          <w:tcPr>
            <w:tcW w:w="5536" w:type="dxa"/>
            <w:gridSpan w:val="12"/>
            <w:tcMar>
              <w:top w:w="57" w:type="dxa"/>
              <w:bottom w:w="57" w:type="dxa"/>
            </w:tcMar>
          </w:tcPr>
          <w:p w14:paraId="6BFAA2C9" w14:textId="4B2BFB69"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Stones (</w:t>
            </w:r>
            <w:proofErr w:type="spellStart"/>
            <w:r w:rsidRPr="003C1607">
              <w:rPr>
                <w:rFonts w:asciiTheme="minorHAnsi" w:eastAsia="Arial" w:hAnsiTheme="minorHAnsi" w:cstheme="minorHAnsi"/>
                <w:sz w:val="16"/>
              </w:rPr>
              <w:t>sts</w:t>
            </w:r>
            <w:proofErr w:type="spellEnd"/>
            <w:r w:rsidRPr="003C1607">
              <w:rPr>
                <w:rFonts w:asciiTheme="minorHAnsi" w:eastAsia="Arial" w:hAnsiTheme="minorHAnsi" w:cstheme="minorHAnsi"/>
                <w:sz w:val="16"/>
              </w:rPr>
              <w:t xml:space="preserve">) / pounds (lbs) </w:t>
            </w:r>
          </w:p>
          <w:p w14:paraId="0943DC01" w14:textId="7158CB6D"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Kilograms (kg) </w:t>
            </w:r>
          </w:p>
        </w:tc>
      </w:tr>
      <w:tr w:rsidR="00867F6C" w:rsidRPr="003C1607" w14:paraId="183696CD" w14:textId="77777777" w:rsidTr="00867F6C">
        <w:tblPrEx>
          <w:tblCellMar>
            <w:top w:w="0" w:type="dxa"/>
            <w:bottom w:w="0" w:type="dxa"/>
          </w:tblCellMar>
        </w:tblPrEx>
        <w:trPr>
          <w:trHeight w:val="379"/>
        </w:trPr>
        <w:tc>
          <w:tcPr>
            <w:tcW w:w="4251" w:type="dxa"/>
            <w:tcMar>
              <w:top w:w="57" w:type="dxa"/>
              <w:bottom w:w="57" w:type="dxa"/>
            </w:tcMar>
          </w:tcPr>
          <w:p w14:paraId="6A484EC7"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Have you ever been diagnosed with any of the following conditions by a doctor?</w:t>
            </w:r>
          </w:p>
          <w:p w14:paraId="5B1B82F9"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p>
          <w:p w14:paraId="28F2D5DB" w14:textId="0C90C40A"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Select all that apply.</w:t>
            </w:r>
          </w:p>
        </w:tc>
        <w:tc>
          <w:tcPr>
            <w:tcW w:w="5536" w:type="dxa"/>
            <w:gridSpan w:val="12"/>
            <w:tcMar>
              <w:top w:w="57" w:type="dxa"/>
              <w:bottom w:w="57" w:type="dxa"/>
            </w:tcMar>
          </w:tcPr>
          <w:p w14:paraId="4B891BE9"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Asthma</w:t>
            </w:r>
          </w:p>
          <w:p w14:paraId="321D9D83"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Atopic Eczema or Atopic Dermatitis</w:t>
            </w:r>
          </w:p>
          <w:p w14:paraId="57EC3F39" w14:textId="1B3ABFAB" w:rsidR="00867F6C" w:rsidRPr="003C1607" w:rsidRDefault="00867F6C" w:rsidP="00867F6C">
            <w:pPr>
              <w:spacing w:beforeLines="20" w:before="48" w:afterLines="20" w:after="48" w:line="276" w:lineRule="auto"/>
              <w:ind w:left="113" w:right="57" w:hanging="113"/>
              <w:rPr>
                <w:rFonts w:asciiTheme="minorHAnsi" w:eastAsia="Arial" w:hAnsiTheme="minorHAnsi" w:cstheme="minorHAnsi"/>
                <w:sz w:val="16"/>
              </w:rPr>
            </w:pPr>
            <w:r w:rsidRPr="003C1607">
              <w:rPr>
                <w:rFonts w:asciiTheme="minorHAnsi" w:eastAsia="Arial" w:hAnsiTheme="minorHAnsi" w:cstheme="minorHAnsi"/>
                <w:sz w:val="16"/>
              </w:rPr>
              <w:t xml:space="preserve">• Autoimmune disease (e.g. rheumatoid arthritis, multiple sclerosis (MS), lupus (SLE), Crohn’s disease, ulcerative colitis, psoriasis, Raynaud’s disease, scleroderma) </w:t>
            </w:r>
          </w:p>
          <w:p w14:paraId="0ACAEEE4"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Cancer</w:t>
            </w:r>
          </w:p>
          <w:p w14:paraId="1208E58C"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Cerebral Palsy</w:t>
            </w:r>
          </w:p>
          <w:p w14:paraId="1527A519"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COPD (including chronic bronchitis, and emphysema)</w:t>
            </w:r>
          </w:p>
          <w:p w14:paraId="175A20FC" w14:textId="28EFDE15"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Cystic Fibrosis </w:t>
            </w:r>
          </w:p>
          <w:p w14:paraId="77B02927" w14:textId="2CF55EEA"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Dementia </w:t>
            </w:r>
          </w:p>
          <w:p w14:paraId="3C27B38E" w14:textId="2313F032"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Diabetes or pre-diabetes </w:t>
            </w:r>
          </w:p>
          <w:p w14:paraId="5A202820" w14:textId="2AA3A5EF"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w:t>
            </w:r>
            <w:proofErr w:type="spellStart"/>
            <w:r w:rsidRPr="003C1607">
              <w:rPr>
                <w:rFonts w:asciiTheme="minorHAnsi" w:eastAsia="Arial" w:hAnsiTheme="minorHAnsi" w:cstheme="minorHAnsi"/>
                <w:sz w:val="16"/>
              </w:rPr>
              <w:t>Hayfever</w:t>
            </w:r>
            <w:proofErr w:type="spellEnd"/>
            <w:r w:rsidRPr="003C1607">
              <w:rPr>
                <w:rFonts w:asciiTheme="minorHAnsi" w:eastAsia="Arial" w:hAnsiTheme="minorHAnsi" w:cstheme="minorHAnsi"/>
                <w:sz w:val="16"/>
              </w:rPr>
              <w:t xml:space="preserve"> or Allergic Rhinitis </w:t>
            </w:r>
          </w:p>
          <w:p w14:paraId="1EB02FCA" w14:textId="632178D2"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Heart Attack, Angina or Coronary Artery Disease </w:t>
            </w:r>
          </w:p>
          <w:p w14:paraId="68261BE4" w14:textId="4EF267A2"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Heart Failure </w:t>
            </w:r>
          </w:p>
          <w:p w14:paraId="1908ECEC" w14:textId="447E97E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High Blood Pressure (Hypertension) </w:t>
            </w:r>
          </w:p>
          <w:p w14:paraId="0675CD37" w14:textId="479661E4"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HIV Infection </w:t>
            </w:r>
          </w:p>
          <w:p w14:paraId="704E6249" w14:textId="6F365406"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Hyperparathyroidism (overactive parathyroid gland) </w:t>
            </w:r>
          </w:p>
          <w:p w14:paraId="0A1D8A47" w14:textId="12424F1C"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Kidney stones </w:t>
            </w:r>
          </w:p>
          <w:p w14:paraId="2A4E6DBB" w14:textId="14E1B26D"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Other kidney disease </w:t>
            </w:r>
          </w:p>
          <w:p w14:paraId="1DD471A8" w14:textId="3186BD7D" w:rsidR="00867F6C" w:rsidRPr="003C1607" w:rsidRDefault="00867F6C" w:rsidP="00867F6C">
            <w:pPr>
              <w:spacing w:beforeLines="20" w:before="48" w:afterLines="20" w:after="48" w:line="276" w:lineRule="auto"/>
              <w:ind w:left="113" w:right="57" w:hanging="113"/>
              <w:rPr>
                <w:rFonts w:asciiTheme="minorHAnsi" w:eastAsia="Arial" w:hAnsiTheme="minorHAnsi" w:cstheme="minorHAnsi"/>
                <w:sz w:val="16"/>
              </w:rPr>
            </w:pPr>
            <w:r w:rsidRPr="003C1607">
              <w:rPr>
                <w:rFonts w:asciiTheme="minorHAnsi" w:eastAsia="Arial" w:hAnsiTheme="minorHAnsi" w:cstheme="minorHAnsi"/>
                <w:sz w:val="16"/>
              </w:rPr>
              <w:t xml:space="preserve">• Leg Artery Disease (also known as ‘peripheral vascular disease’, ‘peripheral arterial disease’ or ‘intermittent claudication’) </w:t>
            </w:r>
          </w:p>
          <w:p w14:paraId="7A1901E2" w14:textId="19203F9A"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Mental health disorder </w:t>
            </w:r>
          </w:p>
          <w:p w14:paraId="2C6A42B9" w14:textId="0534AC99"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Motor Neurone Disease </w:t>
            </w:r>
          </w:p>
          <w:p w14:paraId="038E845C" w14:textId="50CE1F28"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Organ transplant </w:t>
            </w:r>
          </w:p>
          <w:p w14:paraId="0D786609" w14:textId="0E8E1681"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Parkinson's Disease </w:t>
            </w:r>
          </w:p>
          <w:p w14:paraId="5EEF2BFA" w14:textId="7C020596" w:rsidR="00867F6C" w:rsidRPr="003C1607" w:rsidRDefault="00867F6C" w:rsidP="00867F6C">
            <w:pPr>
              <w:spacing w:beforeLines="20" w:before="48" w:afterLines="20" w:after="48" w:line="276" w:lineRule="auto"/>
              <w:ind w:left="113" w:right="57" w:hanging="113"/>
              <w:rPr>
                <w:rFonts w:asciiTheme="minorHAnsi" w:eastAsia="Arial" w:hAnsiTheme="minorHAnsi" w:cstheme="minorHAnsi"/>
                <w:sz w:val="16"/>
              </w:rPr>
            </w:pPr>
            <w:r w:rsidRPr="003C1607">
              <w:rPr>
                <w:rFonts w:asciiTheme="minorHAnsi" w:eastAsia="Arial" w:hAnsiTheme="minorHAnsi" w:cstheme="minorHAnsi"/>
                <w:sz w:val="16"/>
              </w:rPr>
              <w:t xml:space="preserve">• Primary immune deficiency (e.g. antibody deficiency, combined immunodeficiency) </w:t>
            </w:r>
          </w:p>
          <w:p w14:paraId="18770551" w14:textId="749D4A91"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Sarcoidosis </w:t>
            </w:r>
          </w:p>
          <w:p w14:paraId="2913B2B1" w14:textId="51429F46" w:rsidR="00867F6C" w:rsidRPr="003C1607" w:rsidRDefault="00867F6C" w:rsidP="00867F6C">
            <w:pPr>
              <w:spacing w:beforeLines="20" w:before="48" w:afterLines="20" w:after="48" w:line="276" w:lineRule="auto"/>
              <w:ind w:left="113" w:right="57" w:hanging="113"/>
              <w:rPr>
                <w:rFonts w:asciiTheme="minorHAnsi" w:eastAsia="Arial" w:hAnsiTheme="minorHAnsi" w:cstheme="minorHAnsi"/>
                <w:sz w:val="16"/>
              </w:rPr>
            </w:pPr>
            <w:r w:rsidRPr="003C1607">
              <w:rPr>
                <w:rFonts w:asciiTheme="minorHAnsi" w:eastAsia="Arial" w:hAnsiTheme="minorHAnsi" w:cstheme="minorHAnsi"/>
                <w:sz w:val="16"/>
              </w:rPr>
              <w:t xml:space="preserve">• Sickle Cell Disease (i.e. two copies of altered gene, affected by anaemia and other complications </w:t>
            </w:r>
          </w:p>
          <w:p w14:paraId="73BB07F7" w14:textId="03E5315A" w:rsidR="00867F6C" w:rsidRPr="003C1607" w:rsidRDefault="00867F6C" w:rsidP="00867F6C">
            <w:pPr>
              <w:spacing w:beforeLines="20" w:before="48" w:afterLines="20" w:after="48" w:line="276" w:lineRule="auto"/>
              <w:ind w:left="113" w:right="57" w:hanging="113"/>
              <w:rPr>
                <w:rFonts w:asciiTheme="minorHAnsi" w:hAnsiTheme="minorHAnsi" w:cstheme="minorHAnsi"/>
              </w:rPr>
            </w:pPr>
            <w:r w:rsidRPr="003C1607">
              <w:rPr>
                <w:rFonts w:asciiTheme="minorHAnsi" w:eastAsia="Arial" w:hAnsiTheme="minorHAnsi" w:cstheme="minorHAnsi"/>
                <w:sz w:val="16"/>
              </w:rPr>
              <w:t xml:space="preserve">• Sickle Cell Carrier (also known as ‘sickle cell trait’, with only one copy of altered gene: few symptoms if any) </w:t>
            </w:r>
          </w:p>
          <w:p w14:paraId="692D7C80" w14:textId="0AA2F2E9"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lastRenderedPageBreak/>
              <w:t xml:space="preserve">• Splenectomy (removal of spleen) </w:t>
            </w:r>
          </w:p>
          <w:p w14:paraId="110E1863" w14:textId="77A613C8"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Stroke or Mini-Stroke </w:t>
            </w:r>
          </w:p>
          <w:p w14:paraId="64CA584B" w14:textId="40DC2566"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Tuberculosis (TB) </w:t>
            </w:r>
          </w:p>
          <w:p w14:paraId="0702F9D2" w14:textId="32AE7212"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None of the above </w:t>
            </w:r>
          </w:p>
        </w:tc>
      </w:tr>
      <w:tr w:rsidR="00867F6C" w:rsidRPr="003C1607" w14:paraId="3960166F" w14:textId="77777777" w:rsidTr="00867F6C">
        <w:tblPrEx>
          <w:tblCellMar>
            <w:top w:w="0" w:type="dxa"/>
            <w:bottom w:w="0" w:type="dxa"/>
          </w:tblCellMar>
        </w:tblPrEx>
        <w:trPr>
          <w:trHeight w:val="379"/>
        </w:trPr>
        <w:tc>
          <w:tcPr>
            <w:tcW w:w="4251" w:type="dxa"/>
            <w:tcMar>
              <w:top w:w="57" w:type="dxa"/>
              <w:bottom w:w="57" w:type="dxa"/>
            </w:tcMar>
          </w:tcPr>
          <w:p w14:paraId="56830FC9" w14:textId="6B593F55"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lastRenderedPageBreak/>
              <w:t xml:space="preserve">You indicated you have been diagnosed with diabetes or pre-diabetes. Please specify your diagnosis: </w:t>
            </w:r>
          </w:p>
        </w:tc>
        <w:tc>
          <w:tcPr>
            <w:tcW w:w="5536" w:type="dxa"/>
            <w:gridSpan w:val="12"/>
            <w:tcMar>
              <w:top w:w="57" w:type="dxa"/>
              <w:bottom w:w="57" w:type="dxa"/>
            </w:tcMar>
          </w:tcPr>
          <w:p w14:paraId="7BC0A7C8" w14:textId="26DECC4A" w:rsidR="00867F6C" w:rsidRPr="003C1607" w:rsidRDefault="00867F6C" w:rsidP="00867F6C">
            <w:pPr>
              <w:spacing w:beforeLines="20" w:before="48" w:afterLines="20" w:after="48" w:line="276" w:lineRule="auto"/>
              <w:ind w:left="113" w:right="57" w:hanging="113"/>
              <w:rPr>
                <w:rFonts w:asciiTheme="minorHAnsi" w:hAnsiTheme="minorHAnsi" w:cstheme="minorHAnsi"/>
              </w:rPr>
            </w:pPr>
            <w:r w:rsidRPr="003C1607">
              <w:rPr>
                <w:rFonts w:asciiTheme="minorHAnsi" w:eastAsia="Arial" w:hAnsiTheme="minorHAnsi" w:cstheme="minorHAnsi"/>
                <w:sz w:val="16"/>
              </w:rPr>
              <w:t xml:space="preserve">• Pre-diabetes (high blood sugar levels, not enough to be diagnosed with diabetes) </w:t>
            </w:r>
          </w:p>
          <w:p w14:paraId="28F1909B" w14:textId="36020702"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Type 1 diabetes </w:t>
            </w:r>
          </w:p>
          <w:p w14:paraId="564541FB" w14:textId="02DCB304"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Type 2 diabetes </w:t>
            </w:r>
          </w:p>
          <w:p w14:paraId="7D0163D6" w14:textId="34693433"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Other type of diabetes </w:t>
            </w:r>
          </w:p>
        </w:tc>
      </w:tr>
      <w:tr w:rsidR="00867F6C" w:rsidRPr="003C1607" w14:paraId="359C9A47" w14:textId="77777777" w:rsidTr="00867F6C">
        <w:tblPrEx>
          <w:tblCellMar>
            <w:top w:w="0" w:type="dxa"/>
            <w:bottom w:w="0" w:type="dxa"/>
          </w:tblCellMar>
        </w:tblPrEx>
        <w:trPr>
          <w:trHeight w:val="379"/>
        </w:trPr>
        <w:tc>
          <w:tcPr>
            <w:tcW w:w="4251" w:type="dxa"/>
            <w:tcBorders>
              <w:bottom w:val="single" w:sz="4" w:space="0" w:color="auto"/>
            </w:tcBorders>
            <w:tcMar>
              <w:top w:w="57" w:type="dxa"/>
              <w:bottom w:w="57" w:type="dxa"/>
            </w:tcMar>
          </w:tcPr>
          <w:p w14:paraId="4489BB53" w14:textId="0301E654"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Do you currently have cancer? </w:t>
            </w:r>
          </w:p>
        </w:tc>
        <w:tc>
          <w:tcPr>
            <w:tcW w:w="5536" w:type="dxa"/>
            <w:gridSpan w:val="12"/>
            <w:tcBorders>
              <w:bottom w:val="single" w:sz="4" w:space="0" w:color="auto"/>
            </w:tcBorders>
            <w:tcMar>
              <w:top w:w="57" w:type="dxa"/>
              <w:bottom w:w="57" w:type="dxa"/>
            </w:tcMar>
            <w:vAlign w:val="bottom"/>
          </w:tcPr>
          <w:p w14:paraId="7AEDE746" w14:textId="27F04D23"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Never </w:t>
            </w:r>
          </w:p>
          <w:p w14:paraId="13CE6291" w14:textId="06511AF6"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cancer cured or in remission </w:t>
            </w:r>
          </w:p>
          <w:p w14:paraId="72E42642" w14:textId="58FCCCDB"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currently receiving treatment </w:t>
            </w:r>
          </w:p>
        </w:tc>
      </w:tr>
      <w:tr w:rsidR="00867F6C" w:rsidRPr="003C1607" w14:paraId="1D95C20A" w14:textId="77777777" w:rsidTr="00867F6C">
        <w:tblPrEx>
          <w:tblCellMar>
            <w:top w:w="0" w:type="dxa"/>
            <w:bottom w:w="0" w:type="dxa"/>
          </w:tblCellMar>
        </w:tblPrEx>
        <w:trPr>
          <w:trHeight w:val="379"/>
        </w:trPr>
        <w:tc>
          <w:tcPr>
            <w:tcW w:w="9787" w:type="dxa"/>
            <w:gridSpan w:val="13"/>
            <w:tcBorders>
              <w:top w:val="single" w:sz="4" w:space="0" w:color="auto"/>
              <w:bottom w:val="nil"/>
            </w:tcBorders>
            <w:tcMar>
              <w:top w:w="57" w:type="dxa"/>
              <w:bottom w:w="57" w:type="dxa"/>
            </w:tcMar>
          </w:tcPr>
          <w:p w14:paraId="70E85F1D" w14:textId="766127A0" w:rsidR="00867F6C" w:rsidRPr="003C1607" w:rsidRDefault="00867F6C" w:rsidP="00867F6C">
            <w:pPr>
              <w:spacing w:beforeLines="20" w:before="48" w:afterLines="20" w:after="48" w:line="276" w:lineRule="auto"/>
              <w:rPr>
                <w:rFonts w:asciiTheme="minorHAnsi" w:eastAsia="Arial" w:hAnsiTheme="minorHAnsi" w:cstheme="minorHAnsi"/>
                <w:color w:val="auto"/>
                <w:sz w:val="16"/>
                <w:highlight w:val="yellow"/>
              </w:rPr>
            </w:pPr>
            <w:r w:rsidRPr="003C1607">
              <w:rPr>
                <w:rFonts w:asciiTheme="minorHAnsi" w:eastAsia="Arial" w:hAnsiTheme="minorHAnsi" w:cstheme="minorHAnsi"/>
                <w:b/>
                <w:color w:val="auto"/>
                <w:sz w:val="16"/>
              </w:rPr>
              <w:t>[The following three questions on periodontitis were added to the baseline questionnaire from May 20, 2021; participants who were already enrolled were sent the question within the May 20, 2021, monthly follow-up questionnaire]</w:t>
            </w:r>
          </w:p>
        </w:tc>
      </w:tr>
      <w:tr w:rsidR="00867F6C" w:rsidRPr="003C1607" w14:paraId="51045723" w14:textId="77777777" w:rsidTr="00867F6C">
        <w:tblPrEx>
          <w:tblCellMar>
            <w:top w:w="0" w:type="dxa"/>
            <w:bottom w:w="0" w:type="dxa"/>
          </w:tblCellMar>
        </w:tblPrEx>
        <w:trPr>
          <w:trHeight w:val="379"/>
        </w:trPr>
        <w:tc>
          <w:tcPr>
            <w:tcW w:w="4251" w:type="dxa"/>
            <w:tcBorders>
              <w:top w:val="nil"/>
              <w:bottom w:val="single" w:sz="4" w:space="0" w:color="auto"/>
            </w:tcBorders>
            <w:tcMar>
              <w:top w:w="57" w:type="dxa"/>
              <w:bottom w:w="57" w:type="dxa"/>
            </w:tcMar>
          </w:tcPr>
          <w:p w14:paraId="2DD5166F" w14:textId="730DBFC5" w:rsidR="00867F6C" w:rsidRPr="003C1607" w:rsidRDefault="00867F6C" w:rsidP="00867F6C">
            <w:pPr>
              <w:spacing w:beforeLines="20" w:before="48" w:afterLines="20" w:after="48" w:line="276" w:lineRule="auto"/>
              <w:rPr>
                <w:rFonts w:asciiTheme="minorHAnsi" w:eastAsia="Arial" w:hAnsiTheme="minorHAnsi" w:cstheme="minorHAnsi"/>
                <w:color w:val="auto"/>
                <w:sz w:val="16"/>
              </w:rPr>
            </w:pPr>
            <w:r w:rsidRPr="003C1607">
              <w:rPr>
                <w:rFonts w:asciiTheme="minorHAnsi" w:eastAsia="Arial" w:hAnsiTheme="minorHAnsi" w:cstheme="minorHAnsi"/>
                <w:color w:val="auto"/>
                <w:sz w:val="16"/>
              </w:rPr>
              <w:t xml:space="preserve">Gum disease (periodontal disease, periodontitis) is a common problem with the mouth. People with gum disease might have bleeding gums around the teeth, swollen gums, receding gums, or sore or infected gums with symptoms lasting for at least 2 weeks and not caused by an injury or problems with dentures. </w:t>
            </w:r>
          </w:p>
          <w:p w14:paraId="61F6BBAC" w14:textId="6CE29500" w:rsidR="00867F6C" w:rsidRPr="003C1607" w:rsidRDefault="00867F6C" w:rsidP="00867F6C">
            <w:pPr>
              <w:spacing w:beforeLines="20" w:before="48" w:afterLines="20" w:after="48" w:line="276" w:lineRule="auto"/>
              <w:rPr>
                <w:rFonts w:asciiTheme="minorHAnsi" w:eastAsia="Arial" w:hAnsiTheme="minorHAnsi" w:cstheme="minorHAnsi"/>
                <w:b/>
                <w:color w:val="auto"/>
                <w:sz w:val="16"/>
              </w:rPr>
            </w:pPr>
            <w:r w:rsidRPr="003C1607">
              <w:rPr>
                <w:rFonts w:asciiTheme="minorHAnsi" w:eastAsia="Arial" w:hAnsiTheme="minorHAnsi" w:cstheme="minorHAnsi"/>
                <w:b/>
                <w:color w:val="auto"/>
                <w:sz w:val="16"/>
              </w:rPr>
              <w:t>Do you think you might have gum disease?</w:t>
            </w:r>
          </w:p>
        </w:tc>
        <w:tc>
          <w:tcPr>
            <w:tcW w:w="5536" w:type="dxa"/>
            <w:gridSpan w:val="12"/>
            <w:tcBorders>
              <w:top w:val="nil"/>
              <w:bottom w:val="single" w:sz="4" w:space="0" w:color="auto"/>
            </w:tcBorders>
            <w:tcMar>
              <w:top w:w="57" w:type="dxa"/>
              <w:bottom w:w="57" w:type="dxa"/>
            </w:tcMar>
          </w:tcPr>
          <w:p w14:paraId="571635EA" w14:textId="06D34684"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0A1F2BED" w14:textId="7C11FDC7"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p w14:paraId="518AB310" w14:textId="68E4D55F"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w:t>
            </w:r>
          </w:p>
        </w:tc>
      </w:tr>
      <w:tr w:rsidR="00867F6C" w:rsidRPr="003C1607" w14:paraId="4BB6C536" w14:textId="77777777" w:rsidTr="00867F6C">
        <w:tblPrEx>
          <w:tblCellMar>
            <w:top w:w="0" w:type="dxa"/>
            <w:bottom w:w="0" w:type="dxa"/>
          </w:tblCellMar>
        </w:tblPrEx>
        <w:trPr>
          <w:trHeight w:val="379"/>
        </w:trPr>
        <w:tc>
          <w:tcPr>
            <w:tcW w:w="4251" w:type="dxa"/>
            <w:tcBorders>
              <w:top w:val="single" w:sz="4" w:space="0" w:color="auto"/>
            </w:tcBorders>
            <w:tcMar>
              <w:top w:w="57" w:type="dxa"/>
              <w:bottom w:w="57" w:type="dxa"/>
            </w:tcMar>
          </w:tcPr>
          <w:p w14:paraId="648907B8" w14:textId="7C5C30D1"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Have you ever had any adult teeth that became loose on their own, without some injury?</w:t>
            </w:r>
            <w:r w:rsidRPr="003C1607">
              <w:rPr>
                <w:rFonts w:asciiTheme="minorHAnsi" w:eastAsia="Arial" w:hAnsiTheme="minorHAnsi" w:cstheme="minorHAnsi"/>
                <w:sz w:val="16"/>
              </w:rPr>
              <w:br/>
              <w:t xml:space="preserve">(Milk teeth / baby teeth don’t count) </w:t>
            </w:r>
          </w:p>
        </w:tc>
        <w:tc>
          <w:tcPr>
            <w:tcW w:w="5536" w:type="dxa"/>
            <w:gridSpan w:val="12"/>
            <w:tcBorders>
              <w:top w:val="single" w:sz="4" w:space="0" w:color="auto"/>
            </w:tcBorders>
            <w:tcMar>
              <w:top w:w="57" w:type="dxa"/>
              <w:bottom w:w="57" w:type="dxa"/>
            </w:tcMar>
          </w:tcPr>
          <w:p w14:paraId="3202E377" w14:textId="1C57D0B9"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77F9F847" w14:textId="156BA757"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867F6C" w:rsidRPr="003C1607" w14:paraId="188BE09C" w14:textId="77777777" w:rsidTr="00867F6C">
        <w:tblPrEx>
          <w:tblCellMar>
            <w:top w:w="0" w:type="dxa"/>
            <w:bottom w:w="0" w:type="dxa"/>
          </w:tblCellMar>
        </w:tblPrEx>
        <w:trPr>
          <w:trHeight w:val="379"/>
        </w:trPr>
        <w:tc>
          <w:tcPr>
            <w:tcW w:w="4251" w:type="dxa"/>
            <w:tcMar>
              <w:top w:w="57" w:type="dxa"/>
              <w:bottom w:w="57" w:type="dxa"/>
            </w:tcMar>
          </w:tcPr>
          <w:p w14:paraId="50F0DA37" w14:textId="0621D81F"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Have you ever been told by a dental professional that you have lost bone around your teeth? </w:t>
            </w:r>
          </w:p>
        </w:tc>
        <w:tc>
          <w:tcPr>
            <w:tcW w:w="5536" w:type="dxa"/>
            <w:gridSpan w:val="12"/>
            <w:tcMar>
              <w:top w:w="57" w:type="dxa"/>
              <w:bottom w:w="57" w:type="dxa"/>
            </w:tcMar>
          </w:tcPr>
          <w:p w14:paraId="5B6CC74C" w14:textId="0C617B2D"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42F05223" w14:textId="6469C77C"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867F6C" w:rsidRPr="003C1607" w14:paraId="1644C457" w14:textId="77777777" w:rsidTr="00867F6C">
        <w:tblPrEx>
          <w:tblCellMar>
            <w:top w:w="0" w:type="dxa"/>
            <w:bottom w:w="0" w:type="dxa"/>
          </w:tblCellMar>
        </w:tblPrEx>
        <w:trPr>
          <w:trHeight w:val="379"/>
        </w:trPr>
        <w:tc>
          <w:tcPr>
            <w:tcW w:w="4251" w:type="dxa"/>
            <w:tcMar>
              <w:top w:w="57" w:type="dxa"/>
              <w:bottom w:w="57" w:type="dxa"/>
            </w:tcMar>
          </w:tcPr>
          <w:p w14:paraId="48D6A846" w14:textId="58014B8C"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Under each heading, please click the ONE box that best describes your health TODAY. </w:t>
            </w:r>
          </w:p>
          <w:p w14:paraId="15DEF457" w14:textId="349A563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(Anxiety / Depression) </w:t>
            </w:r>
          </w:p>
        </w:tc>
        <w:tc>
          <w:tcPr>
            <w:tcW w:w="5536" w:type="dxa"/>
            <w:gridSpan w:val="12"/>
            <w:tcMar>
              <w:top w:w="57" w:type="dxa"/>
              <w:bottom w:w="57" w:type="dxa"/>
            </w:tcMar>
          </w:tcPr>
          <w:p w14:paraId="3E667522" w14:textId="111DC4C9"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I am not anxious or depressed </w:t>
            </w:r>
          </w:p>
          <w:p w14:paraId="7BA85E6F" w14:textId="7B99800C"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I am moderately anxious or depressed </w:t>
            </w:r>
          </w:p>
          <w:p w14:paraId="053BB44D" w14:textId="47AD327D"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I am extremely anxious or depressed </w:t>
            </w:r>
          </w:p>
          <w:p w14:paraId="255057CB" w14:textId="5E8097B5"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w:t>
            </w:r>
          </w:p>
        </w:tc>
      </w:tr>
      <w:tr w:rsidR="00867F6C" w:rsidRPr="003C1607" w14:paraId="2D698025" w14:textId="77777777" w:rsidTr="00867F6C">
        <w:tblPrEx>
          <w:tblCellMar>
            <w:top w:w="0" w:type="dxa"/>
            <w:bottom w:w="0" w:type="dxa"/>
          </w:tblCellMar>
        </w:tblPrEx>
        <w:trPr>
          <w:trHeight w:val="379"/>
        </w:trPr>
        <w:tc>
          <w:tcPr>
            <w:tcW w:w="4251" w:type="dxa"/>
            <w:tcMar>
              <w:top w:w="57" w:type="dxa"/>
              <w:bottom w:w="57" w:type="dxa"/>
            </w:tcMar>
          </w:tcPr>
          <w:p w14:paraId="5D3AB216" w14:textId="55948E8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Over the last 12 months, would you say that on the whole, your health has been: </w:t>
            </w:r>
          </w:p>
        </w:tc>
        <w:tc>
          <w:tcPr>
            <w:tcW w:w="5536" w:type="dxa"/>
            <w:gridSpan w:val="12"/>
            <w:tcMar>
              <w:top w:w="57" w:type="dxa"/>
              <w:bottom w:w="57" w:type="dxa"/>
            </w:tcMar>
          </w:tcPr>
          <w:p w14:paraId="3F2CC7A8" w14:textId="7E2F6051"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Excellent </w:t>
            </w:r>
          </w:p>
          <w:p w14:paraId="33F4401D" w14:textId="5D4E54DB"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Very good </w:t>
            </w:r>
          </w:p>
          <w:p w14:paraId="3C4C6856" w14:textId="05512574"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Good </w:t>
            </w:r>
          </w:p>
          <w:p w14:paraId="5A4B6FE0" w14:textId="28C74959"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Fair </w:t>
            </w:r>
          </w:p>
          <w:p w14:paraId="2FCED90C" w14:textId="64BF52E1"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Poor </w:t>
            </w:r>
          </w:p>
        </w:tc>
      </w:tr>
      <w:tr w:rsidR="00867F6C" w:rsidRPr="003C1607" w14:paraId="625A8142" w14:textId="77777777" w:rsidTr="00867F6C">
        <w:tblPrEx>
          <w:tblCellMar>
            <w:top w:w="0" w:type="dxa"/>
            <w:bottom w:w="0" w:type="dxa"/>
          </w:tblCellMar>
        </w:tblPrEx>
        <w:trPr>
          <w:trHeight w:val="181"/>
        </w:trPr>
        <w:tc>
          <w:tcPr>
            <w:tcW w:w="9787" w:type="dxa"/>
            <w:gridSpan w:val="13"/>
            <w:shd w:val="clear" w:color="auto" w:fill="BDD6EE" w:themeFill="accent5" w:themeFillTint="66"/>
            <w:tcMar>
              <w:top w:w="57" w:type="dxa"/>
              <w:bottom w:w="57" w:type="dxa"/>
            </w:tcMar>
          </w:tcPr>
          <w:p w14:paraId="454AD1AC" w14:textId="489E68C9"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b/>
                <w:sz w:val="16"/>
              </w:rPr>
              <w:t>Vaccination</w:t>
            </w:r>
          </w:p>
        </w:tc>
      </w:tr>
      <w:tr w:rsidR="00867F6C" w:rsidRPr="003C1607" w14:paraId="4CC56593" w14:textId="77777777" w:rsidTr="00867F6C">
        <w:tblPrEx>
          <w:tblCellMar>
            <w:top w:w="0" w:type="dxa"/>
            <w:bottom w:w="0" w:type="dxa"/>
          </w:tblCellMar>
        </w:tblPrEx>
        <w:trPr>
          <w:trHeight w:val="379"/>
        </w:trPr>
        <w:tc>
          <w:tcPr>
            <w:tcW w:w="4251" w:type="dxa"/>
            <w:tcMar>
              <w:top w:w="57" w:type="dxa"/>
              <w:bottom w:w="57" w:type="dxa"/>
            </w:tcMar>
          </w:tcPr>
          <w:p w14:paraId="7ECB6612" w14:textId="77777777"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Have you ever had the BCG vaccine? </w:t>
            </w:r>
          </w:p>
          <w:p w14:paraId="5C17B8A6" w14:textId="77777777" w:rsidR="00867F6C" w:rsidRPr="003C1607" w:rsidRDefault="00867F6C" w:rsidP="00867F6C">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 </w:t>
            </w:r>
          </w:p>
          <w:p w14:paraId="451DAFA5" w14:textId="2BD75BBC"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i/>
                <w:sz w:val="16"/>
              </w:rPr>
              <w:t>This is the vaccine against Tuberculosis (TB), it's injected in the upper arm and usually leaves a small scar</w:t>
            </w:r>
            <w:r w:rsidRPr="003C1607">
              <w:rPr>
                <w:rFonts w:asciiTheme="minorHAnsi" w:eastAsia="Arial" w:hAnsiTheme="minorHAnsi" w:cstheme="minorHAnsi"/>
                <w:sz w:val="16"/>
              </w:rPr>
              <w:t xml:space="preserve"> </w:t>
            </w:r>
          </w:p>
        </w:tc>
        <w:tc>
          <w:tcPr>
            <w:tcW w:w="5536" w:type="dxa"/>
            <w:gridSpan w:val="12"/>
            <w:tcMar>
              <w:top w:w="57" w:type="dxa"/>
              <w:bottom w:w="57" w:type="dxa"/>
            </w:tcMar>
          </w:tcPr>
          <w:p w14:paraId="7FE7034D" w14:textId="0B1A0428"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6A7E19A5" w14:textId="73952122" w:rsidR="00867F6C" w:rsidRPr="003C1607" w:rsidRDefault="00867F6C" w:rsidP="00867F6C">
            <w:pPr>
              <w:spacing w:beforeLines="20" w:before="48" w:afterLines="20" w:after="48" w:line="276" w:lineRule="auto"/>
              <w:rPr>
                <w:rFonts w:asciiTheme="minorHAnsi" w:hAnsiTheme="minorHAnsi" w:cstheme="minorHAnsi"/>
                <w:sz w:val="16"/>
              </w:rPr>
            </w:pPr>
            <w:r w:rsidRPr="003C1607">
              <w:rPr>
                <w:rFonts w:asciiTheme="minorHAnsi" w:eastAsia="Arial" w:hAnsiTheme="minorHAnsi" w:cstheme="minorHAnsi"/>
                <w:sz w:val="16"/>
              </w:rPr>
              <w:t xml:space="preserve">• No </w:t>
            </w:r>
          </w:p>
          <w:p w14:paraId="1EE831A6" w14:textId="02AAC675"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Unsure </w:t>
            </w:r>
          </w:p>
        </w:tc>
      </w:tr>
      <w:tr w:rsidR="00867F6C" w:rsidRPr="003C1607" w14:paraId="01906C7D" w14:textId="77777777" w:rsidTr="00867F6C">
        <w:tblPrEx>
          <w:tblCellMar>
            <w:top w:w="0" w:type="dxa"/>
            <w:bottom w:w="0" w:type="dxa"/>
          </w:tblCellMar>
        </w:tblPrEx>
        <w:trPr>
          <w:trHeight w:val="379"/>
        </w:trPr>
        <w:tc>
          <w:tcPr>
            <w:tcW w:w="4251" w:type="dxa"/>
            <w:tcMar>
              <w:top w:w="57" w:type="dxa"/>
              <w:bottom w:w="57" w:type="dxa"/>
            </w:tcMar>
          </w:tcPr>
          <w:p w14:paraId="00256F45" w14:textId="77777777" w:rsidR="00867F6C" w:rsidRPr="003C1607" w:rsidRDefault="00867F6C" w:rsidP="00867F6C">
            <w:pPr>
              <w:spacing w:beforeLines="20" w:before="48" w:afterLines="20" w:after="48" w:line="276" w:lineRule="auto"/>
              <w:ind w:right="44"/>
              <w:rPr>
                <w:rFonts w:asciiTheme="minorHAnsi" w:eastAsia="Arial" w:hAnsiTheme="minorHAnsi" w:cstheme="minorHAnsi"/>
                <w:sz w:val="16"/>
              </w:rPr>
            </w:pPr>
            <w:r w:rsidRPr="003C1607">
              <w:rPr>
                <w:rFonts w:asciiTheme="minorHAnsi" w:eastAsia="Arial" w:hAnsiTheme="minorHAnsi" w:cstheme="minorHAnsi"/>
                <w:sz w:val="16"/>
              </w:rPr>
              <w:t xml:space="preserve">Have you ever had the MMR vaccine? </w:t>
            </w:r>
          </w:p>
          <w:p w14:paraId="6FEBC850" w14:textId="77777777" w:rsidR="00867F6C" w:rsidRPr="003C1607" w:rsidRDefault="00867F6C" w:rsidP="00867F6C">
            <w:pPr>
              <w:spacing w:beforeLines="20" w:before="48" w:afterLines="20" w:after="48" w:line="276" w:lineRule="auto"/>
              <w:ind w:left="58" w:right="44"/>
              <w:rPr>
                <w:rFonts w:asciiTheme="minorHAnsi" w:eastAsia="Arial" w:hAnsiTheme="minorHAnsi" w:cstheme="minorHAnsi"/>
                <w:i/>
                <w:sz w:val="16"/>
              </w:rPr>
            </w:pPr>
          </w:p>
          <w:p w14:paraId="4BD6A20D" w14:textId="42DC64EC" w:rsidR="00867F6C" w:rsidRPr="003C1607" w:rsidRDefault="00867F6C" w:rsidP="00867F6C">
            <w:pPr>
              <w:spacing w:beforeLines="20" w:before="48" w:afterLines="20" w:after="48" w:line="276" w:lineRule="auto"/>
              <w:ind w:right="44"/>
              <w:rPr>
                <w:rFonts w:asciiTheme="minorHAnsi" w:hAnsiTheme="minorHAnsi" w:cstheme="minorHAnsi"/>
              </w:rPr>
            </w:pPr>
            <w:r w:rsidRPr="003C1607">
              <w:rPr>
                <w:rFonts w:asciiTheme="minorHAnsi" w:eastAsia="Arial" w:hAnsiTheme="minorHAnsi" w:cstheme="minorHAnsi"/>
                <w:i/>
                <w:sz w:val="16"/>
              </w:rPr>
              <w:t>This is the vaccine against measles, mumps and rubella.</w:t>
            </w:r>
          </w:p>
        </w:tc>
        <w:tc>
          <w:tcPr>
            <w:tcW w:w="5536" w:type="dxa"/>
            <w:gridSpan w:val="12"/>
            <w:tcMar>
              <w:top w:w="57" w:type="dxa"/>
              <w:bottom w:w="57" w:type="dxa"/>
            </w:tcMar>
          </w:tcPr>
          <w:p w14:paraId="0D8AE90D" w14:textId="77777777"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251B4C79" w14:textId="170C6DAE" w:rsidR="00867F6C" w:rsidRPr="003C1607" w:rsidRDefault="00867F6C" w:rsidP="00867F6C">
            <w:pPr>
              <w:spacing w:beforeLines="20" w:before="48" w:afterLines="20" w:after="48" w:line="276" w:lineRule="auto"/>
              <w:rPr>
                <w:rFonts w:asciiTheme="minorHAnsi" w:hAnsiTheme="minorHAnsi" w:cstheme="minorHAnsi"/>
                <w:sz w:val="16"/>
              </w:rPr>
            </w:pPr>
            <w:r w:rsidRPr="003C1607">
              <w:rPr>
                <w:rFonts w:asciiTheme="minorHAnsi" w:eastAsia="Arial" w:hAnsiTheme="minorHAnsi" w:cstheme="minorHAnsi"/>
                <w:sz w:val="16"/>
              </w:rPr>
              <w:t xml:space="preserve">• No </w:t>
            </w:r>
          </w:p>
          <w:p w14:paraId="0413AAE9" w14:textId="23519301"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Unsure</w:t>
            </w:r>
          </w:p>
        </w:tc>
      </w:tr>
      <w:tr w:rsidR="00867F6C" w:rsidRPr="003C1607" w14:paraId="76D41129" w14:textId="77777777" w:rsidTr="00867F6C">
        <w:tblPrEx>
          <w:tblCellMar>
            <w:top w:w="0" w:type="dxa"/>
            <w:bottom w:w="0" w:type="dxa"/>
          </w:tblCellMar>
        </w:tblPrEx>
        <w:trPr>
          <w:trHeight w:val="150"/>
        </w:trPr>
        <w:tc>
          <w:tcPr>
            <w:tcW w:w="9787" w:type="dxa"/>
            <w:gridSpan w:val="13"/>
            <w:shd w:val="clear" w:color="auto" w:fill="BDD6EE" w:themeFill="accent5" w:themeFillTint="66"/>
            <w:tcMar>
              <w:top w:w="57" w:type="dxa"/>
              <w:bottom w:w="57" w:type="dxa"/>
            </w:tcMar>
          </w:tcPr>
          <w:p w14:paraId="0CAA282D" w14:textId="53E9BCF1"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b/>
                <w:sz w:val="16"/>
              </w:rPr>
              <w:t xml:space="preserve">Lifestyle </w:t>
            </w:r>
          </w:p>
        </w:tc>
      </w:tr>
      <w:tr w:rsidR="00867F6C" w:rsidRPr="003C1607" w14:paraId="53C3FBD1" w14:textId="77777777" w:rsidTr="00867F6C">
        <w:tblPrEx>
          <w:tblCellMar>
            <w:top w:w="0" w:type="dxa"/>
            <w:bottom w:w="0" w:type="dxa"/>
          </w:tblCellMar>
        </w:tblPrEx>
        <w:trPr>
          <w:trHeight w:val="379"/>
        </w:trPr>
        <w:tc>
          <w:tcPr>
            <w:tcW w:w="4251" w:type="dxa"/>
            <w:tcMar>
              <w:top w:w="57" w:type="dxa"/>
              <w:bottom w:w="57" w:type="dxa"/>
            </w:tcMar>
          </w:tcPr>
          <w:p w14:paraId="40A34D0A" w14:textId="4ED2BFEF"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lastRenderedPageBreak/>
              <w:t xml:space="preserve">Which of these best describes your use of cigarettes? </w:t>
            </w:r>
          </w:p>
        </w:tc>
        <w:tc>
          <w:tcPr>
            <w:tcW w:w="5536" w:type="dxa"/>
            <w:gridSpan w:val="12"/>
            <w:tcMar>
              <w:top w:w="57" w:type="dxa"/>
              <w:bottom w:w="57" w:type="dxa"/>
            </w:tcMar>
          </w:tcPr>
          <w:p w14:paraId="53010FD1"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I have never smoked cigarettes </w:t>
            </w:r>
          </w:p>
          <w:p w14:paraId="161D3C9E" w14:textId="78C5EF24" w:rsidR="00867F6C" w:rsidRPr="003C1607" w:rsidRDefault="00867F6C" w:rsidP="00867F6C">
            <w:pPr>
              <w:spacing w:beforeLines="20" w:before="48" w:afterLines="20" w:after="48" w:line="276" w:lineRule="auto"/>
              <w:rPr>
                <w:rFonts w:asciiTheme="minorHAnsi" w:hAnsiTheme="minorHAnsi" w:cstheme="minorHAnsi"/>
                <w:sz w:val="16"/>
              </w:rPr>
            </w:pPr>
            <w:r w:rsidRPr="003C1607">
              <w:rPr>
                <w:rFonts w:asciiTheme="minorHAnsi" w:eastAsia="Arial" w:hAnsiTheme="minorHAnsi" w:cstheme="minorHAnsi"/>
                <w:sz w:val="16"/>
              </w:rPr>
              <w:t xml:space="preserve">• I used to smoke cigarettes occasionally but now not at all </w:t>
            </w:r>
          </w:p>
          <w:p w14:paraId="726B8B46" w14:textId="744D7872" w:rsidR="00867F6C" w:rsidRPr="003C1607" w:rsidRDefault="00867F6C" w:rsidP="00867F6C">
            <w:pPr>
              <w:spacing w:beforeLines="20" w:before="48" w:afterLines="20" w:after="48" w:line="276" w:lineRule="auto"/>
              <w:rPr>
                <w:rFonts w:asciiTheme="minorHAnsi" w:hAnsiTheme="minorHAnsi" w:cstheme="minorHAnsi"/>
                <w:sz w:val="16"/>
              </w:rPr>
            </w:pPr>
            <w:r w:rsidRPr="003C1607">
              <w:rPr>
                <w:rFonts w:asciiTheme="minorHAnsi" w:eastAsia="Arial" w:hAnsiTheme="minorHAnsi" w:cstheme="minorHAnsi"/>
                <w:sz w:val="16"/>
              </w:rPr>
              <w:t xml:space="preserve">• I used to smoke cigarettes daily but now not at all </w:t>
            </w:r>
          </w:p>
          <w:p w14:paraId="33BD9008"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I smoke cigarettes occasionally but not every day</w:t>
            </w:r>
          </w:p>
          <w:p w14:paraId="53CF5385" w14:textId="7DE145E6"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I smoke cigarettes daily</w:t>
            </w:r>
          </w:p>
        </w:tc>
      </w:tr>
      <w:tr w:rsidR="00867F6C" w:rsidRPr="003C1607" w14:paraId="4E13E839" w14:textId="77777777" w:rsidTr="00867F6C">
        <w:tblPrEx>
          <w:tblCellMar>
            <w:top w:w="0" w:type="dxa"/>
            <w:bottom w:w="0" w:type="dxa"/>
          </w:tblCellMar>
        </w:tblPrEx>
        <w:trPr>
          <w:trHeight w:val="379"/>
        </w:trPr>
        <w:tc>
          <w:tcPr>
            <w:tcW w:w="4251" w:type="dxa"/>
            <w:tcMar>
              <w:top w:w="57" w:type="dxa"/>
              <w:bottom w:w="57" w:type="dxa"/>
            </w:tcMar>
          </w:tcPr>
          <w:p w14:paraId="373119A6" w14:textId="4A2B7123" w:rsidR="00867F6C" w:rsidRPr="003C1607" w:rsidRDefault="00867F6C" w:rsidP="00867F6C">
            <w:pPr>
              <w:spacing w:beforeLines="20" w:before="48" w:afterLines="20" w:after="48" w:line="276" w:lineRule="auto"/>
              <w:ind w:left="58"/>
              <w:jc w:val="both"/>
              <w:rPr>
                <w:rFonts w:asciiTheme="minorHAnsi" w:hAnsiTheme="minorHAnsi" w:cstheme="minorHAnsi"/>
              </w:rPr>
            </w:pPr>
            <w:r w:rsidRPr="003C1607">
              <w:rPr>
                <w:rFonts w:asciiTheme="minorHAnsi" w:eastAsia="Arial" w:hAnsiTheme="minorHAnsi" w:cstheme="minorHAnsi"/>
                <w:sz w:val="16"/>
              </w:rPr>
              <w:t>Which of these best describes your use of e</w:t>
            </w:r>
            <w:r w:rsidRPr="003C1607">
              <w:rPr>
                <w:rFonts w:asciiTheme="minorHAnsi" w:eastAsia="Arial" w:hAnsiTheme="minorHAnsi" w:cstheme="minorHAnsi"/>
                <w:sz w:val="16"/>
              </w:rPr>
              <w:noBreakHyphen/>
              <w:t xml:space="preserve">cigarettes (vaping)? </w:t>
            </w:r>
          </w:p>
        </w:tc>
        <w:tc>
          <w:tcPr>
            <w:tcW w:w="5536" w:type="dxa"/>
            <w:gridSpan w:val="12"/>
            <w:tcMar>
              <w:top w:w="57" w:type="dxa"/>
              <w:bottom w:w="57" w:type="dxa"/>
            </w:tcMar>
          </w:tcPr>
          <w:p w14:paraId="62F472B9" w14:textId="37135236"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I have never vaped or used e-cigarettes </w:t>
            </w:r>
          </w:p>
          <w:p w14:paraId="56E21FE3" w14:textId="72A1C5EC"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I used to use e-cigarettes occasionally, but now not at all </w:t>
            </w:r>
          </w:p>
          <w:p w14:paraId="3BEE2AE5" w14:textId="152791CD"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I used to use e-cigarettes daily but now not at all </w:t>
            </w:r>
          </w:p>
          <w:p w14:paraId="3D9320BE"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I vape occasionally but not every day</w:t>
            </w:r>
          </w:p>
          <w:p w14:paraId="71B1D3B6" w14:textId="6DC30AC4"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I vape daily </w:t>
            </w:r>
          </w:p>
        </w:tc>
      </w:tr>
      <w:tr w:rsidR="00867F6C" w:rsidRPr="003C1607" w14:paraId="6E900A74" w14:textId="77777777" w:rsidTr="00867F6C">
        <w:tblPrEx>
          <w:tblCellMar>
            <w:top w:w="0" w:type="dxa"/>
            <w:bottom w:w="0" w:type="dxa"/>
          </w:tblCellMar>
        </w:tblPrEx>
        <w:trPr>
          <w:trHeight w:val="379"/>
        </w:trPr>
        <w:tc>
          <w:tcPr>
            <w:tcW w:w="4251" w:type="dxa"/>
            <w:tcMar>
              <w:top w:w="57" w:type="dxa"/>
              <w:bottom w:w="57" w:type="dxa"/>
            </w:tcMar>
          </w:tcPr>
          <w:p w14:paraId="6CC0BD54" w14:textId="5E9F6100"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Are you regularly exposed to smoke from other people’s cigarettes at home or in a car? </w:t>
            </w:r>
          </w:p>
        </w:tc>
        <w:tc>
          <w:tcPr>
            <w:tcW w:w="5536" w:type="dxa"/>
            <w:gridSpan w:val="12"/>
            <w:tcMar>
              <w:top w:w="57" w:type="dxa"/>
              <w:bottom w:w="57" w:type="dxa"/>
            </w:tcMar>
          </w:tcPr>
          <w:p w14:paraId="46B1E312" w14:textId="77777777" w:rsidR="00867F6C" w:rsidRPr="003C1607" w:rsidRDefault="00867F6C" w:rsidP="00867F6C">
            <w:pPr>
              <w:spacing w:beforeLines="20" w:before="48" w:afterLines="20" w:after="48" w:line="276" w:lineRule="auto"/>
              <w:rPr>
                <w:rFonts w:asciiTheme="minorHAnsi" w:hAnsiTheme="minorHAnsi" w:cstheme="minorHAnsi"/>
                <w:sz w:val="16"/>
              </w:rPr>
            </w:pPr>
            <w:r w:rsidRPr="003C1607">
              <w:rPr>
                <w:rFonts w:asciiTheme="minorHAnsi" w:eastAsia="Arial" w:hAnsiTheme="minorHAnsi" w:cstheme="minorHAnsi"/>
                <w:sz w:val="16"/>
              </w:rPr>
              <w:t xml:space="preserve">• Yes </w:t>
            </w:r>
          </w:p>
          <w:p w14:paraId="392C2B90" w14:textId="316100AF"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867F6C" w:rsidRPr="003C1607" w14:paraId="728C9243" w14:textId="77777777" w:rsidTr="00867F6C">
        <w:tblPrEx>
          <w:tblCellMar>
            <w:top w:w="0" w:type="dxa"/>
            <w:bottom w:w="0" w:type="dxa"/>
          </w:tblCellMar>
        </w:tblPrEx>
        <w:trPr>
          <w:trHeight w:val="379"/>
        </w:trPr>
        <w:tc>
          <w:tcPr>
            <w:tcW w:w="4251" w:type="dxa"/>
            <w:tcMar>
              <w:top w:w="57" w:type="dxa"/>
              <w:bottom w:w="57" w:type="dxa"/>
            </w:tcMar>
          </w:tcPr>
          <w:p w14:paraId="00C52711" w14:textId="594AC38A"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Roughly how many hours have you spent outdoors in the last week?</w:t>
            </w:r>
          </w:p>
        </w:tc>
        <w:tc>
          <w:tcPr>
            <w:tcW w:w="5536" w:type="dxa"/>
            <w:gridSpan w:val="12"/>
            <w:tcMar>
              <w:top w:w="57" w:type="dxa"/>
              <w:bottom w:w="57" w:type="dxa"/>
            </w:tcMar>
          </w:tcPr>
          <w:p w14:paraId="26785CCB" w14:textId="791A9B43"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0–10+ hours</w:t>
            </w:r>
          </w:p>
        </w:tc>
      </w:tr>
      <w:tr w:rsidR="00867F6C" w:rsidRPr="003C1607" w14:paraId="3DB36DCE" w14:textId="77777777" w:rsidTr="00867F6C">
        <w:tblPrEx>
          <w:tblCellMar>
            <w:top w:w="0" w:type="dxa"/>
            <w:bottom w:w="0" w:type="dxa"/>
          </w:tblCellMar>
        </w:tblPrEx>
        <w:trPr>
          <w:trHeight w:val="379"/>
        </w:trPr>
        <w:tc>
          <w:tcPr>
            <w:tcW w:w="4251" w:type="dxa"/>
            <w:tcMar>
              <w:top w:w="57" w:type="dxa"/>
              <w:bottom w:w="57" w:type="dxa"/>
            </w:tcMar>
          </w:tcPr>
          <w:p w14:paraId="26EDE77F" w14:textId="2B5B0CF4"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During the last week, roughly how many hours did you spend doing more vigorous physical exercise of sufficient intensity to make you breathless or to raise your heart rate significantly, such as heavy physical work, more strenuous gardening (e.g. vigorous digging, landscaping) swimming, jogging, aerobics, football, tennis, cycling, gym workout? </w:t>
            </w:r>
          </w:p>
        </w:tc>
        <w:tc>
          <w:tcPr>
            <w:tcW w:w="5536" w:type="dxa"/>
            <w:gridSpan w:val="12"/>
            <w:tcMar>
              <w:top w:w="57" w:type="dxa"/>
              <w:bottom w:w="57" w:type="dxa"/>
            </w:tcMar>
          </w:tcPr>
          <w:p w14:paraId="0FD6C796" w14:textId="6227636F"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0–10+ hours </w:t>
            </w:r>
          </w:p>
        </w:tc>
      </w:tr>
      <w:tr w:rsidR="00867F6C" w:rsidRPr="003C1607" w14:paraId="2A2DAA3C" w14:textId="77777777" w:rsidTr="00867F6C">
        <w:tblPrEx>
          <w:tblCellMar>
            <w:top w:w="0" w:type="dxa"/>
            <w:bottom w:w="0" w:type="dxa"/>
          </w:tblCellMar>
        </w:tblPrEx>
        <w:trPr>
          <w:trHeight w:val="379"/>
        </w:trPr>
        <w:tc>
          <w:tcPr>
            <w:tcW w:w="4251" w:type="dxa"/>
            <w:tcMar>
              <w:top w:w="57" w:type="dxa"/>
              <w:bottom w:w="57" w:type="dxa"/>
            </w:tcMar>
          </w:tcPr>
          <w:p w14:paraId="27884709" w14:textId="3F786C9A"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During the last week, roughly how many hours did you spend doing lower impact physical exercise to improve flexibility or core strength such as yoga, tai chi or </w:t>
            </w:r>
            <w:proofErr w:type="spellStart"/>
            <w:r w:rsidRPr="003C1607">
              <w:rPr>
                <w:rFonts w:asciiTheme="minorHAnsi" w:eastAsia="Arial" w:hAnsiTheme="minorHAnsi" w:cstheme="minorHAnsi"/>
                <w:sz w:val="16"/>
              </w:rPr>
              <w:t>pilates</w:t>
            </w:r>
            <w:proofErr w:type="spellEnd"/>
            <w:r w:rsidRPr="003C1607">
              <w:rPr>
                <w:rFonts w:asciiTheme="minorHAnsi" w:eastAsia="Arial" w:hAnsiTheme="minorHAnsi" w:cstheme="minorHAnsi"/>
                <w:sz w:val="16"/>
              </w:rPr>
              <w:t xml:space="preserve">? </w:t>
            </w:r>
          </w:p>
        </w:tc>
        <w:tc>
          <w:tcPr>
            <w:tcW w:w="5536" w:type="dxa"/>
            <w:gridSpan w:val="12"/>
            <w:tcMar>
              <w:top w:w="57" w:type="dxa"/>
              <w:bottom w:w="57" w:type="dxa"/>
            </w:tcMar>
          </w:tcPr>
          <w:p w14:paraId="3219FDE3" w14:textId="595CCB19"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0–10+ hours </w:t>
            </w:r>
          </w:p>
        </w:tc>
      </w:tr>
      <w:tr w:rsidR="00867F6C" w:rsidRPr="003C1607" w14:paraId="5A678173" w14:textId="77777777" w:rsidTr="00867F6C">
        <w:tblPrEx>
          <w:tblCellMar>
            <w:top w:w="0" w:type="dxa"/>
            <w:bottom w:w="0" w:type="dxa"/>
          </w:tblCellMar>
        </w:tblPrEx>
        <w:trPr>
          <w:trHeight w:val="379"/>
        </w:trPr>
        <w:tc>
          <w:tcPr>
            <w:tcW w:w="4251" w:type="dxa"/>
            <w:tcMar>
              <w:top w:w="57" w:type="dxa"/>
              <w:bottom w:w="57" w:type="dxa"/>
            </w:tcMar>
          </w:tcPr>
          <w:p w14:paraId="34E87F30" w14:textId="040B1DB1"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During the last week, roughly how many hours did you spend doing light exercise that does not make you particularly breathless, such as light gardening, walking, including walking for pleasure or exercise, walking to the shops, walking to work? </w:t>
            </w:r>
          </w:p>
        </w:tc>
        <w:tc>
          <w:tcPr>
            <w:tcW w:w="5536" w:type="dxa"/>
            <w:gridSpan w:val="12"/>
            <w:tcMar>
              <w:top w:w="57" w:type="dxa"/>
              <w:bottom w:w="57" w:type="dxa"/>
            </w:tcMar>
          </w:tcPr>
          <w:p w14:paraId="5664218A" w14:textId="0998725B"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0–10+ hours </w:t>
            </w:r>
          </w:p>
        </w:tc>
      </w:tr>
      <w:tr w:rsidR="00867F6C" w:rsidRPr="003C1607" w14:paraId="6450A2EB" w14:textId="77777777" w:rsidTr="00867F6C">
        <w:tblPrEx>
          <w:tblCellMar>
            <w:top w:w="0" w:type="dxa"/>
            <w:bottom w:w="0" w:type="dxa"/>
          </w:tblCellMar>
        </w:tblPrEx>
        <w:trPr>
          <w:trHeight w:val="379"/>
        </w:trPr>
        <w:tc>
          <w:tcPr>
            <w:tcW w:w="4251" w:type="dxa"/>
            <w:tcBorders>
              <w:bottom w:val="nil"/>
            </w:tcBorders>
            <w:tcMar>
              <w:top w:w="57" w:type="dxa"/>
              <w:bottom w:w="57" w:type="dxa"/>
            </w:tcMar>
          </w:tcPr>
          <w:p w14:paraId="38B805F7" w14:textId="50C389CA" w:rsidR="00867F6C" w:rsidRPr="003C1607" w:rsidRDefault="00867F6C" w:rsidP="00867F6C">
            <w:pPr>
              <w:spacing w:beforeLines="20" w:before="48" w:afterLines="20" w:after="48" w:line="276" w:lineRule="auto"/>
              <w:ind w:left="58"/>
              <w:rPr>
                <w:rFonts w:asciiTheme="minorHAnsi" w:hAnsiTheme="minorHAnsi" w:cstheme="minorHAnsi"/>
              </w:rPr>
            </w:pPr>
            <w:r w:rsidRPr="003C1607">
              <w:rPr>
                <w:rFonts w:asciiTheme="minorHAnsi" w:eastAsia="Arial" w:hAnsiTheme="minorHAnsi" w:cstheme="minorHAnsi"/>
                <w:sz w:val="16"/>
              </w:rPr>
              <w:t xml:space="preserve">During the past month, how many hours of actual sleep did you get per night on average? </w:t>
            </w:r>
          </w:p>
          <w:p w14:paraId="244DA2EF" w14:textId="5E58611E" w:rsidR="00867F6C" w:rsidRPr="003C1607" w:rsidRDefault="00867F6C" w:rsidP="00867F6C">
            <w:pPr>
              <w:spacing w:beforeLines="20" w:before="48" w:afterLines="20" w:after="48" w:line="276" w:lineRule="auto"/>
              <w:ind w:left="58"/>
              <w:jc w:val="both"/>
              <w:rPr>
                <w:rFonts w:asciiTheme="minorHAnsi" w:eastAsia="Arial" w:hAnsiTheme="minorHAnsi" w:cstheme="minorHAnsi"/>
                <w:sz w:val="16"/>
              </w:rPr>
            </w:pPr>
            <w:r w:rsidRPr="003C1607">
              <w:rPr>
                <w:rFonts w:asciiTheme="minorHAnsi" w:eastAsia="Arial" w:hAnsiTheme="minorHAnsi" w:cstheme="minorHAnsi"/>
                <w:sz w:val="16"/>
              </w:rPr>
              <w:t xml:space="preserve">(This may be different than the number of hours you spent in bed) </w:t>
            </w:r>
          </w:p>
        </w:tc>
        <w:tc>
          <w:tcPr>
            <w:tcW w:w="5536" w:type="dxa"/>
            <w:gridSpan w:val="12"/>
            <w:tcBorders>
              <w:bottom w:val="nil"/>
            </w:tcBorders>
            <w:tcMar>
              <w:top w:w="57" w:type="dxa"/>
              <w:bottom w:w="57" w:type="dxa"/>
            </w:tcMar>
          </w:tcPr>
          <w:p w14:paraId="517082A4" w14:textId="2D46BA40"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0–24 hours </w:t>
            </w:r>
          </w:p>
        </w:tc>
      </w:tr>
      <w:tr w:rsidR="00867F6C" w:rsidRPr="003C1607" w14:paraId="09DA4C87" w14:textId="77777777" w:rsidTr="00867F6C">
        <w:tblPrEx>
          <w:tblCellMar>
            <w:top w:w="0" w:type="dxa"/>
            <w:bottom w:w="0" w:type="dxa"/>
          </w:tblCellMar>
        </w:tblPrEx>
        <w:trPr>
          <w:trHeight w:val="217"/>
        </w:trPr>
        <w:tc>
          <w:tcPr>
            <w:tcW w:w="9787" w:type="dxa"/>
            <w:gridSpan w:val="13"/>
            <w:tcBorders>
              <w:top w:val="nil"/>
              <w:bottom w:val="single" w:sz="4" w:space="0" w:color="auto"/>
            </w:tcBorders>
            <w:shd w:val="clear" w:color="auto" w:fill="BDD6EE" w:themeFill="accent5" w:themeFillTint="66"/>
            <w:tcMar>
              <w:top w:w="57" w:type="dxa"/>
              <w:bottom w:w="57" w:type="dxa"/>
            </w:tcMar>
          </w:tcPr>
          <w:p w14:paraId="4C162D72" w14:textId="4842EDFE" w:rsidR="00867F6C" w:rsidRPr="003C1607" w:rsidRDefault="00867F6C" w:rsidP="00867F6C">
            <w:pPr>
              <w:spacing w:beforeLines="20" w:before="48" w:afterLines="20" w:after="48" w:line="276" w:lineRule="auto"/>
              <w:rPr>
                <w:rFonts w:asciiTheme="minorHAnsi" w:eastAsia="Arial" w:hAnsiTheme="minorHAnsi" w:cstheme="minorHAnsi"/>
                <w:b/>
                <w:bCs/>
                <w:sz w:val="16"/>
              </w:rPr>
            </w:pPr>
            <w:r w:rsidRPr="003C1607">
              <w:rPr>
                <w:rFonts w:asciiTheme="minorHAnsi" w:eastAsia="Arial" w:hAnsiTheme="minorHAnsi" w:cstheme="minorHAnsi"/>
                <w:b/>
                <w:bCs/>
                <w:sz w:val="16"/>
              </w:rPr>
              <w:t>Diet</w:t>
            </w:r>
          </w:p>
        </w:tc>
      </w:tr>
      <w:tr w:rsidR="00867F6C" w:rsidRPr="003C1607" w14:paraId="12BAE15C" w14:textId="77777777" w:rsidTr="00867F6C">
        <w:tblPrEx>
          <w:tblCellMar>
            <w:top w:w="0" w:type="dxa"/>
            <w:bottom w:w="0" w:type="dxa"/>
          </w:tblCellMar>
        </w:tblPrEx>
        <w:trPr>
          <w:trHeight w:val="379"/>
        </w:trPr>
        <w:tc>
          <w:tcPr>
            <w:tcW w:w="4251" w:type="dxa"/>
            <w:tcBorders>
              <w:top w:val="single" w:sz="4" w:space="0" w:color="auto"/>
            </w:tcBorders>
            <w:tcMar>
              <w:top w:w="57" w:type="dxa"/>
              <w:bottom w:w="57" w:type="dxa"/>
            </w:tcMar>
          </w:tcPr>
          <w:p w14:paraId="5C788499" w14:textId="23E98DEE" w:rsidR="00867F6C" w:rsidRPr="003C1607" w:rsidRDefault="00867F6C" w:rsidP="00867F6C">
            <w:pPr>
              <w:spacing w:beforeLines="20" w:before="48" w:afterLines="20" w:after="48" w:line="276" w:lineRule="auto"/>
              <w:rPr>
                <w:rFonts w:asciiTheme="minorHAnsi" w:hAnsiTheme="minorHAnsi" w:cstheme="minorHAnsi"/>
                <w:sz w:val="16"/>
                <w:szCs w:val="16"/>
              </w:rPr>
            </w:pPr>
            <w:r w:rsidRPr="003C1607">
              <w:rPr>
                <w:rFonts w:asciiTheme="minorHAnsi" w:hAnsiTheme="minorHAnsi" w:cstheme="minorHAnsi"/>
                <w:sz w:val="16"/>
                <w:szCs w:val="16"/>
              </w:rPr>
              <w:t xml:space="preserve">Do you </w:t>
            </w:r>
            <w:r w:rsidRPr="003C1607">
              <w:rPr>
                <w:rFonts w:asciiTheme="minorHAnsi" w:hAnsiTheme="minorHAnsi" w:cstheme="minorHAnsi"/>
                <w:b/>
                <w:bCs/>
                <w:sz w:val="16"/>
                <w:szCs w:val="16"/>
              </w:rPr>
              <w:t>exclude</w:t>
            </w:r>
            <w:r w:rsidRPr="003C1607">
              <w:rPr>
                <w:rFonts w:asciiTheme="minorHAnsi" w:hAnsiTheme="minorHAnsi" w:cstheme="minorHAnsi"/>
                <w:sz w:val="16"/>
                <w:szCs w:val="16"/>
              </w:rPr>
              <w:t xml:space="preserve"> any of the following foods from your diet?</w:t>
            </w:r>
          </w:p>
          <w:p w14:paraId="51F6B775" w14:textId="77777777" w:rsidR="00867F6C" w:rsidRPr="003C1607" w:rsidRDefault="00867F6C" w:rsidP="00867F6C">
            <w:pPr>
              <w:spacing w:beforeLines="20" w:before="48" w:afterLines="20" w:after="48" w:line="276" w:lineRule="auto"/>
              <w:rPr>
                <w:rFonts w:asciiTheme="minorHAnsi" w:hAnsiTheme="minorHAnsi" w:cstheme="minorHAnsi"/>
                <w:sz w:val="16"/>
                <w:szCs w:val="16"/>
              </w:rPr>
            </w:pPr>
          </w:p>
          <w:p w14:paraId="1BE70B03" w14:textId="360B1A0B" w:rsidR="00867F6C" w:rsidRPr="003C1607" w:rsidRDefault="00867F6C" w:rsidP="00867F6C">
            <w:pPr>
              <w:spacing w:beforeLines="20" w:before="48" w:afterLines="20" w:after="48" w:line="276" w:lineRule="auto"/>
              <w:rPr>
                <w:rFonts w:asciiTheme="minorHAnsi" w:hAnsiTheme="minorHAnsi" w:cstheme="minorHAnsi"/>
                <w:sz w:val="16"/>
                <w:szCs w:val="16"/>
              </w:rPr>
            </w:pPr>
            <w:r w:rsidRPr="003C1607">
              <w:rPr>
                <w:rFonts w:asciiTheme="minorHAnsi" w:hAnsiTheme="minorHAnsi" w:cstheme="minorHAnsi"/>
                <w:sz w:val="16"/>
                <w:szCs w:val="16"/>
              </w:rPr>
              <w:t>Select all that apply.</w:t>
            </w:r>
          </w:p>
        </w:tc>
        <w:tc>
          <w:tcPr>
            <w:tcW w:w="5536" w:type="dxa"/>
            <w:gridSpan w:val="12"/>
            <w:tcBorders>
              <w:top w:val="single" w:sz="4" w:space="0" w:color="auto"/>
            </w:tcBorders>
            <w:tcMar>
              <w:top w:w="57" w:type="dxa"/>
              <w:bottom w:w="57" w:type="dxa"/>
            </w:tcMar>
          </w:tcPr>
          <w:p w14:paraId="2F2EFFCF" w14:textId="5216ED8A"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Eggs</w:t>
            </w:r>
          </w:p>
          <w:p w14:paraId="7A259A42" w14:textId="1DE6A4F2"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Cow’s milk of products made from cow’s milk (e.g. cheese, yoghurt)</w:t>
            </w:r>
          </w:p>
          <w:p w14:paraId="3B879F8A" w14:textId="6EFC5416"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Fish</w:t>
            </w:r>
          </w:p>
          <w:p w14:paraId="085817CB" w14:textId="5124EE08"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White meat (e.g. poultry)</w:t>
            </w:r>
          </w:p>
          <w:p w14:paraId="448C577F" w14:textId="28DA502F"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Red meat</w:t>
            </w:r>
          </w:p>
          <w:p w14:paraId="099E233F" w14:textId="15838681"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No, I eat all of these foods</w:t>
            </w:r>
          </w:p>
        </w:tc>
      </w:tr>
      <w:tr w:rsidR="00867F6C" w:rsidRPr="003C1607" w14:paraId="6574486D" w14:textId="77777777" w:rsidTr="00867F6C">
        <w:tblPrEx>
          <w:tblCellMar>
            <w:top w:w="0" w:type="dxa"/>
            <w:bottom w:w="0" w:type="dxa"/>
          </w:tblCellMar>
        </w:tblPrEx>
        <w:trPr>
          <w:trHeight w:val="379"/>
        </w:trPr>
        <w:tc>
          <w:tcPr>
            <w:tcW w:w="4251" w:type="dxa"/>
            <w:tcMar>
              <w:top w:w="57" w:type="dxa"/>
              <w:bottom w:w="57" w:type="dxa"/>
            </w:tcMar>
          </w:tcPr>
          <w:p w14:paraId="16B68FEB" w14:textId="706615F1"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hAnsiTheme="minorHAnsi" w:cstheme="minorHAnsi"/>
                <w:sz w:val="16"/>
                <w:szCs w:val="16"/>
              </w:rPr>
              <w:t xml:space="preserve">Over the </w:t>
            </w:r>
            <w:r w:rsidRPr="003C1607">
              <w:rPr>
                <w:rFonts w:asciiTheme="minorHAnsi" w:hAnsiTheme="minorHAnsi" w:cstheme="minorHAnsi"/>
                <w:b/>
                <w:bCs/>
                <w:sz w:val="16"/>
                <w:szCs w:val="16"/>
              </w:rPr>
              <w:t>last week</w:t>
            </w:r>
            <w:r w:rsidRPr="003C1607">
              <w:rPr>
                <w:rFonts w:asciiTheme="minorHAnsi" w:hAnsiTheme="minorHAnsi" w:cstheme="minorHAnsi"/>
                <w:sz w:val="16"/>
                <w:szCs w:val="16"/>
              </w:rPr>
              <w:t xml:space="preserve">, how many </w:t>
            </w:r>
            <w:r w:rsidRPr="003C1607">
              <w:rPr>
                <w:rFonts w:asciiTheme="minorHAnsi" w:hAnsiTheme="minorHAnsi" w:cstheme="minorHAnsi"/>
                <w:b/>
                <w:bCs/>
                <w:sz w:val="16"/>
                <w:szCs w:val="16"/>
              </w:rPr>
              <w:t>portions</w:t>
            </w:r>
            <w:r w:rsidRPr="003C1607">
              <w:rPr>
                <w:rFonts w:asciiTheme="minorHAnsi" w:hAnsiTheme="minorHAnsi" w:cstheme="minorHAnsi"/>
                <w:sz w:val="16"/>
                <w:szCs w:val="16"/>
              </w:rPr>
              <w:t xml:space="preserve"> of the following did you eat </w:t>
            </w:r>
            <w:r w:rsidRPr="003C1607">
              <w:rPr>
                <w:rFonts w:asciiTheme="minorHAnsi" w:hAnsiTheme="minorHAnsi" w:cstheme="minorHAnsi"/>
                <w:b/>
                <w:bCs/>
                <w:sz w:val="16"/>
                <w:szCs w:val="16"/>
              </w:rPr>
              <w:t>per day</w:t>
            </w:r>
            <w:r w:rsidRPr="003C1607">
              <w:rPr>
                <w:rFonts w:asciiTheme="minorHAnsi" w:hAnsiTheme="minorHAnsi" w:cstheme="minorHAnsi"/>
                <w:sz w:val="16"/>
                <w:szCs w:val="16"/>
              </w:rPr>
              <w:t xml:space="preserve">, on average? </w:t>
            </w:r>
          </w:p>
        </w:tc>
        <w:tc>
          <w:tcPr>
            <w:tcW w:w="5536" w:type="dxa"/>
            <w:gridSpan w:val="12"/>
            <w:tcMar>
              <w:top w:w="57" w:type="dxa"/>
              <w:bottom w:w="57" w:type="dxa"/>
            </w:tcMar>
          </w:tcPr>
          <w:p w14:paraId="74BBD8AD" w14:textId="430E6931" w:rsidR="00867F6C" w:rsidRPr="003C1607" w:rsidRDefault="00867F6C" w:rsidP="00867F6C">
            <w:pPr>
              <w:spacing w:beforeLines="20" w:before="48" w:afterLines="20" w:after="48" w:line="276" w:lineRule="auto"/>
              <w:rPr>
                <w:rFonts w:asciiTheme="minorHAnsi" w:eastAsia="Arial" w:hAnsiTheme="minorHAnsi" w:cstheme="minorHAnsi"/>
                <w:sz w:val="16"/>
              </w:rPr>
            </w:pPr>
          </w:p>
        </w:tc>
      </w:tr>
      <w:tr w:rsidR="00867F6C" w:rsidRPr="003C1607" w14:paraId="2883194A" w14:textId="77777777" w:rsidTr="00867F6C">
        <w:tblPrEx>
          <w:tblCellMar>
            <w:top w:w="0" w:type="dxa"/>
            <w:bottom w:w="0" w:type="dxa"/>
          </w:tblCellMar>
        </w:tblPrEx>
        <w:trPr>
          <w:trHeight w:val="379"/>
        </w:trPr>
        <w:tc>
          <w:tcPr>
            <w:tcW w:w="4251" w:type="dxa"/>
            <w:tcMar>
              <w:top w:w="57" w:type="dxa"/>
              <w:bottom w:w="57" w:type="dxa"/>
            </w:tcMar>
          </w:tcPr>
          <w:p w14:paraId="096B957B" w14:textId="77777777" w:rsidR="00867F6C" w:rsidRPr="003C1607" w:rsidRDefault="00867F6C" w:rsidP="00867F6C">
            <w:pPr>
              <w:spacing w:beforeLines="20" w:before="48" w:afterLines="20" w:after="48" w:line="276" w:lineRule="auto"/>
              <w:ind w:left="318"/>
              <w:rPr>
                <w:rFonts w:asciiTheme="minorHAnsi" w:hAnsiTheme="minorHAnsi" w:cstheme="minorHAnsi"/>
                <w:sz w:val="16"/>
                <w:szCs w:val="16"/>
              </w:rPr>
            </w:pPr>
            <w:r w:rsidRPr="003C1607">
              <w:rPr>
                <w:rFonts w:asciiTheme="minorHAnsi" w:hAnsiTheme="minorHAnsi" w:cstheme="minorHAnsi"/>
                <w:sz w:val="16"/>
                <w:szCs w:val="16"/>
              </w:rPr>
              <w:t>Fruit, vegetables and salad?</w:t>
            </w:r>
          </w:p>
          <w:p w14:paraId="390B66DF" w14:textId="11F2CD0D" w:rsidR="00867F6C" w:rsidRPr="003C1607" w:rsidRDefault="00867F6C" w:rsidP="00867F6C">
            <w:pPr>
              <w:spacing w:beforeLines="20" w:before="48" w:afterLines="20" w:after="48" w:line="276" w:lineRule="auto"/>
              <w:ind w:left="318"/>
              <w:rPr>
                <w:rFonts w:asciiTheme="minorHAnsi" w:eastAsia="Arial" w:hAnsiTheme="minorHAnsi" w:cstheme="minorHAnsi"/>
                <w:sz w:val="16"/>
              </w:rPr>
            </w:pPr>
            <w:r w:rsidRPr="003C1607">
              <w:rPr>
                <w:rFonts w:asciiTheme="minorHAnsi" w:hAnsiTheme="minorHAnsi" w:cstheme="minorHAnsi"/>
                <w:i/>
                <w:iCs/>
                <w:sz w:val="16"/>
                <w:szCs w:val="16"/>
              </w:rPr>
              <w:t>1 portion = 80g (e.g. one apple or two broccoli spears or 3 tablespoons of peas or carrots or one bowl of salad)</w:t>
            </w:r>
          </w:p>
        </w:tc>
        <w:tc>
          <w:tcPr>
            <w:tcW w:w="5536" w:type="dxa"/>
            <w:gridSpan w:val="12"/>
            <w:tcMar>
              <w:top w:w="57" w:type="dxa"/>
              <w:bottom w:w="57" w:type="dxa"/>
            </w:tcMar>
          </w:tcPr>
          <w:p w14:paraId="05765AB9" w14:textId="5DA98B04"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0–10+</w:t>
            </w:r>
          </w:p>
        </w:tc>
      </w:tr>
      <w:tr w:rsidR="00867F6C" w:rsidRPr="003C1607" w14:paraId="486B1EDB" w14:textId="77777777" w:rsidTr="00867F6C">
        <w:tblPrEx>
          <w:tblCellMar>
            <w:top w:w="0" w:type="dxa"/>
            <w:bottom w:w="0" w:type="dxa"/>
          </w:tblCellMar>
        </w:tblPrEx>
        <w:trPr>
          <w:trHeight w:val="379"/>
        </w:trPr>
        <w:tc>
          <w:tcPr>
            <w:tcW w:w="4251" w:type="dxa"/>
            <w:tcMar>
              <w:top w:w="57" w:type="dxa"/>
              <w:bottom w:w="57" w:type="dxa"/>
            </w:tcMar>
          </w:tcPr>
          <w:p w14:paraId="5F9BD87D" w14:textId="77777777" w:rsidR="00867F6C" w:rsidRPr="003C1607" w:rsidRDefault="00867F6C" w:rsidP="00867F6C">
            <w:pPr>
              <w:spacing w:beforeLines="20" w:before="48" w:afterLines="20" w:after="48" w:line="276" w:lineRule="auto"/>
              <w:ind w:left="318"/>
              <w:rPr>
                <w:rFonts w:asciiTheme="minorHAnsi" w:hAnsiTheme="minorHAnsi" w:cstheme="minorHAnsi"/>
                <w:sz w:val="16"/>
                <w:szCs w:val="16"/>
              </w:rPr>
            </w:pPr>
            <w:r w:rsidRPr="003C1607">
              <w:rPr>
                <w:rFonts w:asciiTheme="minorHAnsi" w:hAnsiTheme="minorHAnsi" w:cstheme="minorHAnsi"/>
                <w:sz w:val="16"/>
                <w:szCs w:val="16"/>
              </w:rPr>
              <w:lastRenderedPageBreak/>
              <w:t>Dairy products (e.g. cow’s milk, cheese, yoghurts) or calcium-fortified dairy alternatives (e.g. soya milks, soya yoghurts and soya cheeses)</w:t>
            </w:r>
          </w:p>
          <w:p w14:paraId="632DC723" w14:textId="78CD18EF" w:rsidR="00867F6C" w:rsidRPr="003C1607" w:rsidRDefault="00867F6C" w:rsidP="00867F6C">
            <w:pPr>
              <w:spacing w:beforeLines="20" w:before="48" w:afterLines="20" w:after="48" w:line="276" w:lineRule="auto"/>
              <w:ind w:left="318"/>
              <w:rPr>
                <w:rFonts w:asciiTheme="minorHAnsi" w:eastAsia="Arial" w:hAnsiTheme="minorHAnsi" w:cstheme="minorHAnsi"/>
                <w:sz w:val="16"/>
              </w:rPr>
            </w:pPr>
            <w:r w:rsidRPr="003C1607">
              <w:rPr>
                <w:rFonts w:asciiTheme="minorHAnsi" w:hAnsiTheme="minorHAnsi" w:cstheme="minorHAnsi"/>
                <w:i/>
                <w:iCs/>
                <w:sz w:val="16"/>
                <w:szCs w:val="16"/>
              </w:rPr>
              <w:t>1 portion = a cup of milk, a standard pot of yogurt or a piece of cheese about the size of two thumbs together (30g).</w:t>
            </w:r>
          </w:p>
        </w:tc>
        <w:tc>
          <w:tcPr>
            <w:tcW w:w="5536" w:type="dxa"/>
            <w:gridSpan w:val="12"/>
            <w:tcMar>
              <w:top w:w="57" w:type="dxa"/>
              <w:bottom w:w="57" w:type="dxa"/>
            </w:tcMar>
          </w:tcPr>
          <w:p w14:paraId="6E3D802D" w14:textId="5B61FB0B"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0–10+</w:t>
            </w:r>
          </w:p>
        </w:tc>
      </w:tr>
      <w:tr w:rsidR="00867F6C" w:rsidRPr="003C1607" w14:paraId="40421696" w14:textId="77777777" w:rsidTr="00867F6C">
        <w:tblPrEx>
          <w:tblCellMar>
            <w:top w:w="0" w:type="dxa"/>
            <w:bottom w:w="0" w:type="dxa"/>
          </w:tblCellMar>
        </w:tblPrEx>
        <w:trPr>
          <w:trHeight w:val="379"/>
        </w:trPr>
        <w:tc>
          <w:tcPr>
            <w:tcW w:w="4251" w:type="dxa"/>
            <w:tcMar>
              <w:top w:w="57" w:type="dxa"/>
              <w:bottom w:w="57" w:type="dxa"/>
            </w:tcMar>
          </w:tcPr>
          <w:p w14:paraId="04F2296A" w14:textId="77777777" w:rsidR="00867F6C" w:rsidRPr="003C1607" w:rsidRDefault="00867F6C" w:rsidP="00867F6C">
            <w:pPr>
              <w:spacing w:before="48" w:after="48" w:line="276" w:lineRule="auto"/>
              <w:ind w:left="318"/>
              <w:rPr>
                <w:rFonts w:asciiTheme="minorHAnsi" w:hAnsiTheme="minorHAnsi" w:cstheme="minorHAnsi"/>
                <w:sz w:val="16"/>
                <w:szCs w:val="16"/>
              </w:rPr>
            </w:pPr>
            <w:r w:rsidRPr="003C1607">
              <w:rPr>
                <w:rFonts w:asciiTheme="minorHAnsi" w:hAnsiTheme="minorHAnsi" w:cstheme="minorHAnsi"/>
                <w:b/>
                <w:bCs/>
                <w:sz w:val="16"/>
                <w:szCs w:val="16"/>
              </w:rPr>
              <w:t>Oily</w:t>
            </w:r>
            <w:r w:rsidRPr="003C1607">
              <w:rPr>
                <w:rFonts w:asciiTheme="minorHAnsi" w:hAnsiTheme="minorHAnsi" w:cstheme="minorHAnsi"/>
                <w:sz w:val="16"/>
                <w:szCs w:val="16"/>
              </w:rPr>
              <w:t xml:space="preserve"> fish</w:t>
            </w:r>
          </w:p>
          <w:p w14:paraId="73A4DEC6" w14:textId="375330A4" w:rsidR="00867F6C" w:rsidRPr="003C1607" w:rsidRDefault="00867F6C" w:rsidP="00867F6C">
            <w:pPr>
              <w:spacing w:before="48" w:after="48" w:line="276" w:lineRule="auto"/>
              <w:ind w:left="318"/>
              <w:rPr>
                <w:rFonts w:asciiTheme="minorHAnsi" w:hAnsiTheme="minorHAnsi" w:cstheme="minorHAnsi"/>
              </w:rPr>
            </w:pPr>
            <w:r w:rsidRPr="003C1607">
              <w:rPr>
                <w:rFonts w:asciiTheme="minorHAnsi" w:hAnsiTheme="minorHAnsi" w:cstheme="minorHAnsi"/>
                <w:sz w:val="16"/>
                <w:szCs w:val="16"/>
              </w:rPr>
              <w:t xml:space="preserve">e.g. herring, pilchards, salmon, sardines, sprats, trout and mackerel. </w:t>
            </w:r>
          </w:p>
          <w:p w14:paraId="508B8F99" w14:textId="170351FC" w:rsidR="00867F6C" w:rsidRPr="003C1607" w:rsidRDefault="00867F6C" w:rsidP="00867F6C">
            <w:pPr>
              <w:spacing w:beforeLines="20" w:before="48" w:afterLines="20" w:after="48" w:line="276" w:lineRule="auto"/>
              <w:ind w:left="318"/>
              <w:rPr>
                <w:rFonts w:asciiTheme="minorHAnsi" w:eastAsia="Arial" w:hAnsiTheme="minorHAnsi" w:cstheme="minorHAnsi"/>
                <w:sz w:val="16"/>
              </w:rPr>
            </w:pPr>
            <w:r w:rsidRPr="003C1607">
              <w:rPr>
                <w:rFonts w:asciiTheme="minorHAnsi" w:hAnsiTheme="minorHAnsi" w:cstheme="minorHAnsi"/>
                <w:i/>
                <w:iCs/>
                <w:sz w:val="16"/>
                <w:szCs w:val="16"/>
              </w:rPr>
              <w:t>1 portion = a small tin of oily fish (around 100g) or a piece of oily fish about the size of your palm</w:t>
            </w:r>
          </w:p>
        </w:tc>
        <w:tc>
          <w:tcPr>
            <w:tcW w:w="5536" w:type="dxa"/>
            <w:gridSpan w:val="12"/>
            <w:tcMar>
              <w:top w:w="57" w:type="dxa"/>
              <w:bottom w:w="57" w:type="dxa"/>
            </w:tcMar>
          </w:tcPr>
          <w:p w14:paraId="1510CAD5" w14:textId="7287EDE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0–10+</w:t>
            </w:r>
          </w:p>
        </w:tc>
      </w:tr>
      <w:tr w:rsidR="00867F6C" w:rsidRPr="003C1607" w14:paraId="5D1632AE" w14:textId="77777777" w:rsidTr="00867F6C">
        <w:tblPrEx>
          <w:tblCellMar>
            <w:top w:w="0" w:type="dxa"/>
            <w:bottom w:w="0" w:type="dxa"/>
          </w:tblCellMar>
        </w:tblPrEx>
        <w:trPr>
          <w:trHeight w:val="379"/>
        </w:trPr>
        <w:tc>
          <w:tcPr>
            <w:tcW w:w="4251" w:type="dxa"/>
            <w:tcMar>
              <w:top w:w="57" w:type="dxa"/>
              <w:bottom w:w="57" w:type="dxa"/>
            </w:tcMar>
          </w:tcPr>
          <w:p w14:paraId="4821B23B" w14:textId="7AC6CF76" w:rsidR="00867F6C" w:rsidRPr="003C1607" w:rsidRDefault="00867F6C" w:rsidP="00867F6C">
            <w:pPr>
              <w:spacing w:beforeLines="20" w:before="48" w:afterLines="20" w:after="48" w:line="276" w:lineRule="auto"/>
              <w:ind w:left="318"/>
              <w:rPr>
                <w:rFonts w:asciiTheme="minorHAnsi" w:eastAsia="Arial" w:hAnsiTheme="minorHAnsi" w:cstheme="minorHAnsi"/>
                <w:sz w:val="16"/>
              </w:rPr>
            </w:pPr>
            <w:r w:rsidRPr="003C1607">
              <w:rPr>
                <w:rFonts w:asciiTheme="minorHAnsi" w:eastAsia="Arial" w:hAnsiTheme="minorHAnsi" w:cstheme="minorHAnsi"/>
                <w:b/>
                <w:bCs/>
                <w:sz w:val="16"/>
              </w:rPr>
              <w:t>White fish or seafood</w:t>
            </w:r>
            <w:r w:rsidRPr="003C1607">
              <w:rPr>
                <w:rFonts w:asciiTheme="minorHAnsi" w:eastAsia="Arial" w:hAnsiTheme="minorHAnsi" w:cstheme="minorHAnsi"/>
                <w:sz w:val="16"/>
              </w:rPr>
              <w:t xml:space="preserve"> </w:t>
            </w:r>
          </w:p>
          <w:p w14:paraId="4846DD99" w14:textId="77777777" w:rsidR="00867F6C" w:rsidRPr="003C1607" w:rsidRDefault="00867F6C" w:rsidP="00867F6C">
            <w:pPr>
              <w:spacing w:beforeLines="20" w:before="48" w:afterLines="20" w:after="48" w:line="276" w:lineRule="auto"/>
              <w:ind w:left="318"/>
              <w:rPr>
                <w:rFonts w:asciiTheme="minorHAnsi" w:eastAsia="Arial" w:hAnsiTheme="minorHAnsi" w:cstheme="minorHAnsi"/>
                <w:sz w:val="16"/>
              </w:rPr>
            </w:pPr>
            <w:r w:rsidRPr="003C1607">
              <w:rPr>
                <w:rFonts w:asciiTheme="minorHAnsi" w:eastAsia="Arial" w:hAnsiTheme="minorHAnsi" w:cstheme="minorHAnsi"/>
                <w:sz w:val="16"/>
              </w:rPr>
              <w:t>e.g. cod, haddock, plaice, prawns and tuna</w:t>
            </w:r>
          </w:p>
          <w:p w14:paraId="42693DBA" w14:textId="61B00DF3" w:rsidR="00867F6C" w:rsidRPr="003C1607" w:rsidRDefault="00867F6C" w:rsidP="00867F6C">
            <w:pPr>
              <w:spacing w:beforeLines="20" w:before="48" w:afterLines="20" w:after="48" w:line="276" w:lineRule="auto"/>
              <w:ind w:left="318"/>
              <w:rPr>
                <w:rFonts w:asciiTheme="minorHAnsi" w:eastAsia="Arial" w:hAnsiTheme="minorHAnsi" w:cstheme="minorHAnsi"/>
                <w:sz w:val="16"/>
              </w:rPr>
            </w:pPr>
            <w:r w:rsidRPr="003C1607">
              <w:rPr>
                <w:rFonts w:asciiTheme="minorHAnsi" w:hAnsiTheme="minorHAnsi" w:cstheme="minorHAnsi"/>
                <w:i/>
                <w:iCs/>
                <w:sz w:val="16"/>
                <w:szCs w:val="16"/>
              </w:rPr>
              <w:t>1 portion = a small (160g) tin of tuna or a piece of white fish about the size of your palm (140g) or 100g prawns</w:t>
            </w:r>
          </w:p>
        </w:tc>
        <w:tc>
          <w:tcPr>
            <w:tcW w:w="5536" w:type="dxa"/>
            <w:gridSpan w:val="12"/>
            <w:tcMar>
              <w:top w:w="57" w:type="dxa"/>
              <w:bottom w:w="57" w:type="dxa"/>
            </w:tcMar>
          </w:tcPr>
          <w:p w14:paraId="5A71DC1D" w14:textId="2339B7FA"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0–10+</w:t>
            </w:r>
          </w:p>
        </w:tc>
      </w:tr>
      <w:tr w:rsidR="00867F6C" w:rsidRPr="003C1607" w14:paraId="763FBA6C" w14:textId="77777777" w:rsidTr="00867F6C">
        <w:tblPrEx>
          <w:tblCellMar>
            <w:top w:w="0" w:type="dxa"/>
            <w:bottom w:w="0" w:type="dxa"/>
          </w:tblCellMar>
        </w:tblPrEx>
        <w:trPr>
          <w:trHeight w:val="379"/>
        </w:trPr>
        <w:tc>
          <w:tcPr>
            <w:tcW w:w="4251" w:type="dxa"/>
            <w:tcMar>
              <w:top w:w="57" w:type="dxa"/>
              <w:bottom w:w="57" w:type="dxa"/>
            </w:tcMar>
          </w:tcPr>
          <w:p w14:paraId="0C20D175" w14:textId="77777777" w:rsidR="00867F6C" w:rsidRPr="003C1607" w:rsidRDefault="00867F6C" w:rsidP="00867F6C">
            <w:pPr>
              <w:spacing w:beforeLines="20" w:before="48" w:afterLines="20" w:after="48" w:line="276" w:lineRule="auto"/>
              <w:rPr>
                <w:rFonts w:asciiTheme="minorHAnsi" w:hAnsiTheme="minorHAnsi" w:cstheme="minorHAnsi"/>
                <w:sz w:val="16"/>
                <w:szCs w:val="16"/>
              </w:rPr>
            </w:pPr>
            <w:r w:rsidRPr="003C1607">
              <w:rPr>
                <w:rFonts w:asciiTheme="minorHAnsi" w:hAnsiTheme="minorHAnsi" w:cstheme="minorHAnsi"/>
                <w:sz w:val="16"/>
                <w:szCs w:val="16"/>
              </w:rPr>
              <w:t>Over the last week, how many cups or glasses of fluid did you drink per day, on average?</w:t>
            </w:r>
          </w:p>
          <w:p w14:paraId="37A31780" w14:textId="3E53D08F" w:rsidR="00867F6C" w:rsidRPr="003C1607" w:rsidRDefault="00867F6C" w:rsidP="00867F6C">
            <w:pPr>
              <w:spacing w:beforeLines="20" w:before="48" w:afterLines="20" w:after="48" w:line="276" w:lineRule="auto"/>
              <w:rPr>
                <w:rFonts w:asciiTheme="minorHAnsi" w:eastAsia="Arial" w:hAnsiTheme="minorHAnsi" w:cstheme="minorHAnsi"/>
                <w:i/>
                <w:iCs/>
                <w:sz w:val="16"/>
              </w:rPr>
            </w:pPr>
            <w:r w:rsidRPr="003C1607">
              <w:rPr>
                <w:rFonts w:asciiTheme="minorHAnsi" w:hAnsiTheme="minorHAnsi" w:cstheme="minorHAnsi"/>
                <w:i/>
                <w:iCs/>
                <w:sz w:val="16"/>
                <w:szCs w:val="16"/>
              </w:rPr>
              <w:t>1 cup or glass = about 150ml. Non-alcoholic drinks including water, tea, coffee, milk and other soft drinks all count</w:t>
            </w:r>
          </w:p>
        </w:tc>
        <w:tc>
          <w:tcPr>
            <w:tcW w:w="5536" w:type="dxa"/>
            <w:gridSpan w:val="12"/>
            <w:tcMar>
              <w:top w:w="57" w:type="dxa"/>
              <w:bottom w:w="57" w:type="dxa"/>
            </w:tcMar>
          </w:tcPr>
          <w:p w14:paraId="06C95E9F" w14:textId="40B90F94"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0–10+</w:t>
            </w:r>
          </w:p>
        </w:tc>
      </w:tr>
      <w:tr w:rsidR="00867F6C" w:rsidRPr="003C1607" w14:paraId="4E872938" w14:textId="77777777" w:rsidTr="00867F6C">
        <w:tblPrEx>
          <w:tblCellMar>
            <w:top w:w="0" w:type="dxa"/>
            <w:bottom w:w="0" w:type="dxa"/>
          </w:tblCellMar>
        </w:tblPrEx>
        <w:trPr>
          <w:trHeight w:val="379"/>
        </w:trPr>
        <w:tc>
          <w:tcPr>
            <w:tcW w:w="4251" w:type="dxa"/>
            <w:tcMar>
              <w:top w:w="57" w:type="dxa"/>
              <w:bottom w:w="57" w:type="dxa"/>
            </w:tcMar>
          </w:tcPr>
          <w:p w14:paraId="7CB74295" w14:textId="09E2D3B8" w:rsidR="00867F6C" w:rsidRPr="003C1607" w:rsidRDefault="00867F6C" w:rsidP="00867F6C">
            <w:pPr>
              <w:spacing w:beforeLines="20" w:before="48" w:afterLines="20" w:after="48" w:line="276" w:lineRule="auto"/>
              <w:rPr>
                <w:rFonts w:asciiTheme="minorHAnsi" w:hAnsiTheme="minorHAnsi" w:cstheme="minorHAnsi"/>
                <w:sz w:val="16"/>
                <w:szCs w:val="16"/>
              </w:rPr>
            </w:pPr>
            <w:r w:rsidRPr="003C1607">
              <w:rPr>
                <w:rFonts w:asciiTheme="minorHAnsi" w:hAnsiTheme="minorHAnsi" w:cstheme="minorHAnsi"/>
                <w:sz w:val="16"/>
                <w:szCs w:val="16"/>
              </w:rPr>
              <w:t>How many units of alcohol did you drink over the last 7 days?</w:t>
            </w:r>
          </w:p>
          <w:p w14:paraId="05DFB813" w14:textId="6DAA41AD" w:rsidR="00867F6C" w:rsidRPr="003C1607" w:rsidRDefault="00867F6C" w:rsidP="00867F6C">
            <w:pPr>
              <w:spacing w:beforeLines="20" w:before="48" w:afterLines="20" w:after="48" w:line="276" w:lineRule="auto"/>
              <w:rPr>
                <w:rFonts w:asciiTheme="minorHAnsi" w:eastAsia="Arial" w:hAnsiTheme="minorHAnsi" w:cstheme="minorHAnsi"/>
                <w:i/>
                <w:iCs/>
                <w:sz w:val="16"/>
              </w:rPr>
            </w:pPr>
            <w:r w:rsidRPr="003C1607">
              <w:rPr>
                <w:rFonts w:asciiTheme="minorHAnsi" w:hAnsiTheme="minorHAnsi" w:cstheme="minorHAnsi"/>
                <w:i/>
                <w:iCs/>
                <w:sz w:val="16"/>
                <w:szCs w:val="16"/>
              </w:rPr>
              <w:t>One unit is ½ a pint (285 ml) of ordinary beer, lager or cider; 25ml of spirits; 1 small glass (75ml) of wine; or 50ml of sherry</w:t>
            </w:r>
          </w:p>
        </w:tc>
        <w:tc>
          <w:tcPr>
            <w:tcW w:w="5536" w:type="dxa"/>
            <w:gridSpan w:val="12"/>
            <w:tcMar>
              <w:top w:w="57" w:type="dxa"/>
              <w:bottom w:w="57" w:type="dxa"/>
            </w:tcMar>
          </w:tcPr>
          <w:p w14:paraId="34263A4C"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None</w:t>
            </w:r>
          </w:p>
          <w:p w14:paraId="60B02F96"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1–7 units</w:t>
            </w:r>
          </w:p>
          <w:p w14:paraId="252882F6"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8–14 units</w:t>
            </w:r>
          </w:p>
          <w:p w14:paraId="6F0F0B7C"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15–21 units</w:t>
            </w:r>
          </w:p>
          <w:p w14:paraId="1A02AFC8"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22–28 units</w:t>
            </w:r>
          </w:p>
          <w:p w14:paraId="72A567AC" w14:textId="649A8648"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More than 28 units</w:t>
            </w:r>
          </w:p>
        </w:tc>
      </w:tr>
      <w:tr w:rsidR="00867F6C" w:rsidRPr="003C1607" w14:paraId="199020E9" w14:textId="77777777" w:rsidTr="00867F6C">
        <w:tblPrEx>
          <w:tblCellMar>
            <w:top w:w="0" w:type="dxa"/>
            <w:bottom w:w="0" w:type="dxa"/>
          </w:tblCellMar>
        </w:tblPrEx>
        <w:trPr>
          <w:trHeight w:val="379"/>
        </w:trPr>
        <w:tc>
          <w:tcPr>
            <w:tcW w:w="4251" w:type="dxa"/>
            <w:tcMar>
              <w:top w:w="57" w:type="dxa"/>
              <w:bottom w:w="57" w:type="dxa"/>
            </w:tcMar>
          </w:tcPr>
          <w:p w14:paraId="76AA277E" w14:textId="2F84B07A" w:rsidR="00867F6C" w:rsidRPr="003C1607" w:rsidRDefault="00867F6C" w:rsidP="00867F6C">
            <w:pPr>
              <w:spacing w:beforeLines="20" w:before="48" w:afterLines="20" w:after="48" w:line="276" w:lineRule="auto"/>
              <w:ind w:left="58" w:right="109"/>
              <w:jc w:val="both"/>
              <w:rPr>
                <w:rFonts w:asciiTheme="minorHAnsi" w:hAnsiTheme="minorHAnsi" w:cstheme="minorHAnsi"/>
              </w:rPr>
            </w:pPr>
            <w:r w:rsidRPr="003C1607">
              <w:rPr>
                <w:rFonts w:asciiTheme="minorHAnsi" w:eastAsia="Arial" w:hAnsiTheme="minorHAnsi" w:cstheme="minorHAnsi"/>
                <w:sz w:val="16"/>
              </w:rPr>
              <w:t>Over the</w:t>
            </w:r>
            <w:r w:rsidRPr="003C1607">
              <w:rPr>
                <w:rFonts w:asciiTheme="minorHAnsi" w:eastAsia="Arial" w:hAnsiTheme="minorHAnsi" w:cstheme="minorHAnsi"/>
                <w:b/>
                <w:sz w:val="16"/>
              </w:rPr>
              <w:t xml:space="preserve"> last month</w:t>
            </w:r>
            <w:r w:rsidRPr="003C1607">
              <w:rPr>
                <w:rFonts w:asciiTheme="minorHAnsi" w:eastAsia="Arial" w:hAnsiTheme="minorHAnsi" w:cstheme="minorHAnsi"/>
                <w:sz w:val="16"/>
              </w:rPr>
              <w:t xml:space="preserve">, have you taken any of the following supplements at least </w:t>
            </w:r>
            <w:r w:rsidRPr="003C1607">
              <w:rPr>
                <w:rFonts w:asciiTheme="minorHAnsi" w:eastAsia="Arial" w:hAnsiTheme="minorHAnsi" w:cstheme="minorHAnsi"/>
                <w:b/>
                <w:sz w:val="16"/>
              </w:rPr>
              <w:t>once per week</w:t>
            </w:r>
            <w:r w:rsidRPr="003C1607">
              <w:rPr>
                <w:rFonts w:asciiTheme="minorHAnsi" w:eastAsia="Arial" w:hAnsiTheme="minorHAnsi" w:cstheme="minorHAnsi"/>
                <w:sz w:val="16"/>
              </w:rPr>
              <w:t xml:space="preserve">? </w:t>
            </w:r>
          </w:p>
          <w:p w14:paraId="78B9FA64" w14:textId="2D2377C2" w:rsidR="00867F6C" w:rsidRPr="003C1607" w:rsidRDefault="00867F6C" w:rsidP="00867F6C">
            <w:pPr>
              <w:spacing w:beforeLines="20" w:before="48" w:afterLines="20" w:after="48" w:line="276" w:lineRule="auto"/>
              <w:ind w:left="58"/>
              <w:rPr>
                <w:rFonts w:asciiTheme="minorHAnsi" w:hAnsiTheme="minorHAnsi" w:cstheme="minorHAnsi"/>
              </w:rPr>
            </w:pPr>
          </w:p>
          <w:p w14:paraId="32452D60" w14:textId="27FFD26A"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Select all that apply. </w:t>
            </w:r>
          </w:p>
        </w:tc>
        <w:tc>
          <w:tcPr>
            <w:tcW w:w="5536" w:type="dxa"/>
            <w:gridSpan w:val="12"/>
            <w:tcMar>
              <w:top w:w="57" w:type="dxa"/>
              <w:bottom w:w="57" w:type="dxa"/>
            </w:tcMar>
          </w:tcPr>
          <w:p w14:paraId="5EE0B7F9" w14:textId="6273CEBE"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Multivitamin (including prenatal multivitamins) </w:t>
            </w:r>
          </w:p>
          <w:p w14:paraId="6DFEA9CA" w14:textId="1A0BF033"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vitamin A only </w:t>
            </w:r>
          </w:p>
          <w:p w14:paraId="5DC49E85" w14:textId="4D2F7C15"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vitamin B only </w:t>
            </w:r>
          </w:p>
          <w:p w14:paraId="5B024322" w14:textId="7D54C3FC"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vitamin C only </w:t>
            </w:r>
          </w:p>
          <w:p w14:paraId="00D661FF" w14:textId="7EB741FE"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vitamin D only </w:t>
            </w:r>
          </w:p>
          <w:p w14:paraId="3B7A23AB" w14:textId="5891D700"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calcium only </w:t>
            </w:r>
          </w:p>
          <w:p w14:paraId="57B71B28" w14:textId="781F38B2"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calcium and vitamin D combined </w:t>
            </w:r>
          </w:p>
          <w:p w14:paraId="2699B024" w14:textId="7DFDECCB"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vitamin E only </w:t>
            </w:r>
          </w:p>
          <w:p w14:paraId="71070A0D" w14:textId="61FAD7E4"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zinc only </w:t>
            </w:r>
          </w:p>
          <w:p w14:paraId="36197EAC" w14:textId="7DD9D0C8"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iron only </w:t>
            </w:r>
          </w:p>
          <w:p w14:paraId="0B1D6055" w14:textId="273A082C"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probiotics </w:t>
            </w:r>
          </w:p>
          <w:p w14:paraId="01055A2D" w14:textId="4C329E36" w:rsidR="00867F6C" w:rsidRPr="003C1607" w:rsidRDefault="00867F6C" w:rsidP="00867F6C">
            <w:pPr>
              <w:spacing w:beforeLines="20" w:before="48" w:afterLines="20" w:after="48" w:line="276" w:lineRule="auto"/>
              <w:ind w:left="113" w:right="57" w:hanging="113"/>
              <w:rPr>
                <w:rFonts w:asciiTheme="minorHAnsi" w:hAnsiTheme="minorHAnsi" w:cstheme="minorHAnsi"/>
              </w:rPr>
            </w:pPr>
            <w:r w:rsidRPr="003C1607">
              <w:rPr>
                <w:rFonts w:asciiTheme="minorHAnsi" w:eastAsia="Arial" w:hAnsiTheme="minorHAnsi" w:cstheme="minorHAnsi"/>
                <w:sz w:val="16"/>
              </w:rPr>
              <w:t>• Supplement containing fish oil, krill oil or other source of omega-3 fatty acids</w:t>
            </w:r>
          </w:p>
          <w:p w14:paraId="456113CA" w14:textId="4760191E"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cod liver oil </w:t>
            </w:r>
          </w:p>
          <w:p w14:paraId="38410300" w14:textId="593BDB05"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echinacea </w:t>
            </w:r>
          </w:p>
          <w:p w14:paraId="311CFB68" w14:textId="325B19A5"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garlic or garlic powder (allicin) </w:t>
            </w:r>
          </w:p>
          <w:p w14:paraId="3FE5878B" w14:textId="0F4D0FA8"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turmeric / curcumin </w:t>
            </w:r>
          </w:p>
          <w:p w14:paraId="638DB344" w14:textId="1149F1FD"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Cannabidiol (CBD) oil </w:t>
            </w:r>
          </w:p>
          <w:p w14:paraId="4E231464" w14:textId="12B93550"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Supplements containing folic acid </w:t>
            </w:r>
          </w:p>
          <w:p w14:paraId="32D20E41" w14:textId="504A7DF8"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Supplement containing Selenium only </w:t>
            </w:r>
          </w:p>
          <w:p w14:paraId="3F79A9DB" w14:textId="4425957D" w:rsidR="00867F6C" w:rsidRPr="003C1607" w:rsidRDefault="00867F6C" w:rsidP="00867F6C">
            <w:pPr>
              <w:spacing w:beforeLines="20" w:before="48" w:afterLines="20" w:after="48" w:line="276" w:lineRule="auto"/>
              <w:ind w:left="113" w:right="57" w:hanging="113"/>
              <w:rPr>
                <w:rFonts w:asciiTheme="minorHAnsi" w:hAnsiTheme="minorHAnsi" w:cstheme="minorHAnsi"/>
              </w:rPr>
            </w:pPr>
            <w:r w:rsidRPr="003C1607">
              <w:rPr>
                <w:rFonts w:asciiTheme="minorHAnsi" w:eastAsia="Arial" w:hAnsiTheme="minorHAnsi" w:cstheme="minorHAnsi"/>
                <w:sz w:val="16"/>
              </w:rPr>
              <w:t>• Other (e.g. other micronutrients (such as herbal supplements) or combinations of micronutrients (such vitamin C &amp; zinc)) Please specify:</w:t>
            </w:r>
          </w:p>
          <w:p w14:paraId="22EA8229" w14:textId="651BB7C2"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None of the above </w:t>
            </w:r>
          </w:p>
        </w:tc>
      </w:tr>
      <w:tr w:rsidR="00867F6C" w:rsidRPr="003C1607" w14:paraId="7C7996CA" w14:textId="77777777" w:rsidTr="00867F6C">
        <w:tblPrEx>
          <w:tblCellMar>
            <w:top w:w="0" w:type="dxa"/>
            <w:bottom w:w="0" w:type="dxa"/>
          </w:tblCellMar>
        </w:tblPrEx>
        <w:trPr>
          <w:trHeight w:val="379"/>
        </w:trPr>
        <w:tc>
          <w:tcPr>
            <w:tcW w:w="9787" w:type="dxa"/>
            <w:gridSpan w:val="13"/>
            <w:tcBorders>
              <w:bottom w:val="single" w:sz="4" w:space="0" w:color="auto"/>
            </w:tcBorders>
            <w:shd w:val="clear" w:color="auto" w:fill="BDD6EE" w:themeFill="accent5" w:themeFillTint="66"/>
            <w:tcMar>
              <w:top w:w="57" w:type="dxa"/>
              <w:bottom w:w="57" w:type="dxa"/>
            </w:tcMar>
          </w:tcPr>
          <w:p w14:paraId="66C05B40" w14:textId="3C50AB8A" w:rsidR="00867F6C" w:rsidRPr="003C1607" w:rsidRDefault="00867F6C" w:rsidP="00867F6C">
            <w:pPr>
              <w:spacing w:beforeLines="20" w:before="48" w:afterLines="20" w:after="48" w:line="276" w:lineRule="auto"/>
              <w:rPr>
                <w:rFonts w:asciiTheme="minorHAnsi" w:eastAsia="Arial" w:hAnsiTheme="minorHAnsi" w:cstheme="minorHAnsi"/>
                <w:b/>
                <w:bCs/>
                <w:sz w:val="16"/>
              </w:rPr>
            </w:pPr>
            <w:r w:rsidRPr="003C1607">
              <w:rPr>
                <w:rFonts w:asciiTheme="minorHAnsi" w:eastAsia="Arial" w:hAnsiTheme="minorHAnsi" w:cstheme="minorHAnsi"/>
                <w:b/>
                <w:bCs/>
                <w:sz w:val="16"/>
              </w:rPr>
              <w:t>Medications</w:t>
            </w:r>
          </w:p>
        </w:tc>
      </w:tr>
      <w:tr w:rsidR="00867F6C" w:rsidRPr="003C1607" w14:paraId="3EE9815C" w14:textId="55A13D83" w:rsidTr="00867F6C">
        <w:tblPrEx>
          <w:tblCellMar>
            <w:top w:w="0" w:type="dxa"/>
            <w:bottom w:w="0" w:type="dxa"/>
          </w:tblCellMar>
        </w:tblPrEx>
        <w:trPr>
          <w:trHeight w:val="637"/>
        </w:trPr>
        <w:tc>
          <w:tcPr>
            <w:tcW w:w="4251" w:type="dxa"/>
            <w:vMerge w:val="restart"/>
            <w:tcBorders>
              <w:top w:val="single" w:sz="4" w:space="0" w:color="auto"/>
            </w:tcBorders>
            <w:tcMar>
              <w:top w:w="57" w:type="dxa"/>
              <w:bottom w:w="57" w:type="dxa"/>
            </w:tcMar>
          </w:tcPr>
          <w:p w14:paraId="2DA8832C" w14:textId="77777777" w:rsidR="00867F6C" w:rsidRPr="003C1607" w:rsidRDefault="00867F6C" w:rsidP="00867F6C">
            <w:pPr>
              <w:spacing w:beforeLines="20" w:before="48" w:afterLines="20" w:after="48" w:line="276" w:lineRule="auto"/>
              <w:ind w:right="176"/>
              <w:rPr>
                <w:rFonts w:asciiTheme="minorHAnsi" w:eastAsia="Arial" w:hAnsiTheme="minorHAnsi" w:cstheme="minorHAnsi"/>
                <w:sz w:val="16"/>
              </w:rPr>
            </w:pPr>
            <w:r w:rsidRPr="003C1607">
              <w:rPr>
                <w:rFonts w:asciiTheme="minorHAnsi" w:eastAsia="Arial" w:hAnsiTheme="minorHAnsi" w:cstheme="minorHAnsi"/>
                <w:sz w:val="16"/>
              </w:rPr>
              <w:lastRenderedPageBreak/>
              <w:t>Please type the names of all the medications you are currently taking below, one medication per box. The next pages will collect details about dosage for each.</w:t>
            </w:r>
          </w:p>
          <w:p w14:paraId="4A136C5B" w14:textId="688E142A" w:rsidR="00867F6C" w:rsidRPr="003C1607" w:rsidRDefault="00867F6C" w:rsidP="00867F6C">
            <w:pPr>
              <w:spacing w:beforeLines="20" w:before="48" w:afterLines="20" w:after="48" w:line="276" w:lineRule="auto"/>
              <w:ind w:right="176"/>
              <w:rPr>
                <w:rFonts w:asciiTheme="minorHAnsi" w:hAnsiTheme="minorHAnsi" w:cstheme="minorHAnsi"/>
              </w:rPr>
            </w:pPr>
            <w:r w:rsidRPr="003C1607">
              <w:rPr>
                <w:rFonts w:asciiTheme="minorHAnsi" w:eastAsia="Arial" w:hAnsiTheme="minorHAnsi" w:cstheme="minorHAnsi"/>
                <w:sz w:val="16"/>
              </w:rPr>
              <w:t xml:space="preserve"> </w:t>
            </w:r>
          </w:p>
          <w:p w14:paraId="0252E6D7" w14:textId="34BD08C0" w:rsidR="00867F6C" w:rsidRPr="003C1607" w:rsidRDefault="00867F6C" w:rsidP="00867F6C">
            <w:pPr>
              <w:spacing w:beforeLines="20" w:before="48" w:afterLines="20" w:after="48" w:line="276" w:lineRule="auto"/>
              <w:ind w:right="176"/>
              <w:rPr>
                <w:rFonts w:asciiTheme="minorHAnsi" w:eastAsia="Arial" w:hAnsiTheme="minorHAnsi" w:cstheme="minorHAnsi"/>
                <w:sz w:val="16"/>
              </w:rPr>
            </w:pPr>
            <w:r w:rsidRPr="003C1607">
              <w:rPr>
                <w:rFonts w:asciiTheme="minorHAnsi" w:eastAsia="Arial" w:hAnsiTheme="minorHAnsi" w:cstheme="minorHAnsi"/>
                <w:sz w:val="16"/>
              </w:rPr>
              <w:t xml:space="preserve">Include all types of medications taken at home or administered in a hospital or clinic (capsules, tablets, contraceptive pills or implants, inhalers, injections, intravenous infusions, monoclonal antibodies, chemotherapy, immunosuppressants, etc.) </w:t>
            </w:r>
          </w:p>
          <w:p w14:paraId="53057874" w14:textId="77777777" w:rsidR="00867F6C" w:rsidRPr="003C1607" w:rsidRDefault="00867F6C" w:rsidP="00867F6C">
            <w:pPr>
              <w:spacing w:beforeLines="20" w:before="48" w:afterLines="20" w:after="48" w:line="276" w:lineRule="auto"/>
              <w:ind w:right="176"/>
              <w:rPr>
                <w:rFonts w:asciiTheme="minorHAnsi" w:hAnsiTheme="minorHAnsi" w:cstheme="minorHAnsi"/>
              </w:rPr>
            </w:pPr>
          </w:p>
          <w:p w14:paraId="5F9ABCD7" w14:textId="416E7D1A" w:rsidR="00867F6C" w:rsidRPr="003C1607" w:rsidRDefault="00867F6C" w:rsidP="00867F6C">
            <w:pPr>
              <w:tabs>
                <w:tab w:val="center" w:pos="3677"/>
              </w:tabs>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Please note that other pages will collect details about the amount of medicine in each dose (next page) and how often you take each dose (the page after that). If there are any details about your medication that aren’t captured by our form (e.g. if you take different doses of a medicine at different times of day), there will be space to enter them in a blank text box at the end of this section of the questionnaire.</w:t>
            </w:r>
          </w:p>
        </w:tc>
        <w:tc>
          <w:tcPr>
            <w:tcW w:w="4966" w:type="dxa"/>
            <w:gridSpan w:val="11"/>
            <w:tcBorders>
              <w:bottom w:val="nil"/>
              <w:right w:val="nil"/>
            </w:tcBorders>
            <w:tcMar>
              <w:top w:w="57" w:type="dxa"/>
              <w:bottom w:w="57" w:type="dxa"/>
            </w:tcMar>
          </w:tcPr>
          <w:p w14:paraId="203531F9"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p>
        </w:tc>
        <w:tc>
          <w:tcPr>
            <w:tcW w:w="570" w:type="dxa"/>
            <w:vMerge w:val="restart"/>
            <w:tcBorders>
              <w:left w:val="nil"/>
            </w:tcBorders>
          </w:tcPr>
          <w:p w14:paraId="25C1B776"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p>
        </w:tc>
      </w:tr>
      <w:tr w:rsidR="00867F6C" w:rsidRPr="003C1607" w14:paraId="39B6CB72" w14:textId="031E2EE7" w:rsidTr="00867F6C">
        <w:tblPrEx>
          <w:tblCellMar>
            <w:top w:w="0" w:type="dxa"/>
            <w:bottom w:w="0" w:type="dxa"/>
          </w:tblCellMar>
        </w:tblPrEx>
        <w:trPr>
          <w:trHeight w:val="457"/>
        </w:trPr>
        <w:tc>
          <w:tcPr>
            <w:tcW w:w="4251" w:type="dxa"/>
            <w:vMerge/>
            <w:tcMar>
              <w:top w:w="57" w:type="dxa"/>
              <w:bottom w:w="57" w:type="dxa"/>
            </w:tcMar>
          </w:tcPr>
          <w:p w14:paraId="5CBC9BA0" w14:textId="3CB4B16A" w:rsidR="00867F6C" w:rsidRPr="003C1607" w:rsidRDefault="00867F6C" w:rsidP="00867F6C">
            <w:pPr>
              <w:tabs>
                <w:tab w:val="center" w:pos="3677"/>
              </w:tabs>
              <w:spacing w:beforeLines="20" w:before="48" w:afterLines="20" w:after="48" w:line="276" w:lineRule="auto"/>
              <w:rPr>
                <w:rFonts w:asciiTheme="minorHAnsi" w:hAnsiTheme="minorHAnsi" w:cstheme="minorHAnsi"/>
                <w:sz w:val="16"/>
                <w:szCs w:val="16"/>
              </w:rPr>
            </w:pPr>
          </w:p>
        </w:tc>
        <w:tc>
          <w:tcPr>
            <w:tcW w:w="817" w:type="dxa"/>
            <w:gridSpan w:val="2"/>
            <w:vMerge w:val="restart"/>
            <w:tcBorders>
              <w:top w:val="nil"/>
              <w:right w:val="single" w:sz="4" w:space="0" w:color="auto"/>
            </w:tcBorders>
            <w:tcMar>
              <w:top w:w="57" w:type="dxa"/>
              <w:bottom w:w="57" w:type="dxa"/>
            </w:tcMar>
          </w:tcPr>
          <w:p w14:paraId="4AAB3924" w14:textId="380BB469" w:rsidR="00867F6C" w:rsidRPr="003C1607" w:rsidRDefault="00867F6C" w:rsidP="00867F6C">
            <w:pPr>
              <w:spacing w:beforeLines="20" w:before="48" w:afterLines="20" w:after="48" w:line="276" w:lineRule="auto"/>
              <w:rPr>
                <w:rFonts w:asciiTheme="minorHAnsi" w:eastAsia="Arial" w:hAnsiTheme="minorHAnsi" w:cstheme="minorHAnsi"/>
                <w:b/>
                <w:bCs/>
                <w:sz w:val="16"/>
              </w:rPr>
            </w:pPr>
          </w:p>
        </w:tc>
        <w:tc>
          <w:tcPr>
            <w:tcW w:w="1745" w:type="dxa"/>
            <w:gridSpan w:val="4"/>
            <w:tcBorders>
              <w:left w:val="single" w:sz="4" w:space="0" w:color="auto"/>
              <w:right w:val="single" w:sz="4" w:space="0" w:color="auto"/>
            </w:tcBorders>
          </w:tcPr>
          <w:p w14:paraId="28DCB1C4" w14:textId="0EE8B1B5" w:rsidR="00867F6C" w:rsidRPr="003C1607" w:rsidRDefault="00867F6C" w:rsidP="00867F6C">
            <w:pPr>
              <w:spacing w:beforeLines="20" w:before="48" w:afterLines="20" w:after="48" w:line="276" w:lineRule="auto"/>
              <w:rPr>
                <w:rFonts w:asciiTheme="minorHAnsi" w:eastAsia="Arial" w:hAnsiTheme="minorHAnsi" w:cstheme="minorHAnsi"/>
                <w:b/>
                <w:bCs/>
                <w:sz w:val="16"/>
              </w:rPr>
            </w:pPr>
          </w:p>
        </w:tc>
        <w:tc>
          <w:tcPr>
            <w:tcW w:w="2404" w:type="dxa"/>
            <w:gridSpan w:val="5"/>
            <w:tcBorders>
              <w:left w:val="single" w:sz="4" w:space="0" w:color="auto"/>
            </w:tcBorders>
          </w:tcPr>
          <w:p w14:paraId="25BC0920" w14:textId="292DDD5A"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b/>
                <w:bCs/>
                <w:sz w:val="16"/>
              </w:rPr>
              <w:t>Medication name (generic or brand name, either is fine)</w:t>
            </w:r>
          </w:p>
        </w:tc>
        <w:tc>
          <w:tcPr>
            <w:tcW w:w="570" w:type="dxa"/>
            <w:vMerge/>
            <w:tcBorders>
              <w:left w:val="single" w:sz="4" w:space="0" w:color="auto"/>
            </w:tcBorders>
          </w:tcPr>
          <w:p w14:paraId="37F9FE41"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p>
        </w:tc>
      </w:tr>
      <w:tr w:rsidR="00867F6C" w:rsidRPr="003C1607" w14:paraId="13F9B335" w14:textId="0664C781" w:rsidTr="00867F6C">
        <w:tblPrEx>
          <w:tblCellMar>
            <w:top w:w="0" w:type="dxa"/>
            <w:bottom w:w="0" w:type="dxa"/>
          </w:tblCellMar>
        </w:tblPrEx>
        <w:trPr>
          <w:trHeight w:val="324"/>
        </w:trPr>
        <w:tc>
          <w:tcPr>
            <w:tcW w:w="4251" w:type="dxa"/>
            <w:vMerge/>
            <w:tcMar>
              <w:top w:w="57" w:type="dxa"/>
              <w:bottom w:w="57" w:type="dxa"/>
            </w:tcMar>
          </w:tcPr>
          <w:p w14:paraId="327A33D8" w14:textId="39D406D7" w:rsidR="00867F6C" w:rsidRPr="003C1607" w:rsidRDefault="00867F6C" w:rsidP="00867F6C">
            <w:pPr>
              <w:tabs>
                <w:tab w:val="center" w:pos="3677"/>
              </w:tabs>
              <w:spacing w:beforeLines="20" w:before="48" w:afterLines="20" w:after="48" w:line="276" w:lineRule="auto"/>
              <w:rPr>
                <w:rFonts w:asciiTheme="minorHAnsi" w:eastAsia="Arial" w:hAnsiTheme="minorHAnsi" w:cstheme="minorHAnsi"/>
                <w:sz w:val="16"/>
              </w:rPr>
            </w:pPr>
          </w:p>
        </w:tc>
        <w:tc>
          <w:tcPr>
            <w:tcW w:w="817" w:type="dxa"/>
            <w:gridSpan w:val="2"/>
            <w:vMerge/>
            <w:tcBorders>
              <w:top w:val="nil"/>
              <w:right w:val="single" w:sz="4" w:space="0" w:color="auto"/>
            </w:tcBorders>
            <w:tcMar>
              <w:top w:w="57" w:type="dxa"/>
              <w:bottom w:w="57" w:type="dxa"/>
            </w:tcMar>
          </w:tcPr>
          <w:p w14:paraId="1523A83C" w14:textId="3414F437" w:rsidR="00867F6C" w:rsidRPr="003C1607" w:rsidRDefault="00867F6C" w:rsidP="00867F6C">
            <w:pPr>
              <w:spacing w:beforeLines="20" w:before="48" w:afterLines="20" w:after="48" w:line="276" w:lineRule="auto"/>
              <w:rPr>
                <w:rFonts w:asciiTheme="minorHAnsi" w:eastAsia="Arial" w:hAnsiTheme="minorHAnsi" w:cstheme="minorHAnsi"/>
                <w:sz w:val="16"/>
              </w:rPr>
            </w:pPr>
          </w:p>
        </w:tc>
        <w:tc>
          <w:tcPr>
            <w:tcW w:w="1745" w:type="dxa"/>
            <w:gridSpan w:val="4"/>
            <w:tcBorders>
              <w:left w:val="single" w:sz="4" w:space="0" w:color="auto"/>
              <w:right w:val="single" w:sz="4" w:space="0" w:color="auto"/>
            </w:tcBorders>
          </w:tcPr>
          <w:p w14:paraId="2ADA6B30" w14:textId="5E0128A0"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Medication 1</w:t>
            </w:r>
          </w:p>
        </w:tc>
        <w:tc>
          <w:tcPr>
            <w:tcW w:w="2404" w:type="dxa"/>
            <w:gridSpan w:val="5"/>
            <w:tcBorders>
              <w:left w:val="single" w:sz="4" w:space="0" w:color="auto"/>
            </w:tcBorders>
          </w:tcPr>
          <w:p w14:paraId="209CA58F" w14:textId="7AEB2AEB" w:rsidR="00867F6C" w:rsidRPr="003C1607" w:rsidRDefault="00867F6C" w:rsidP="00867F6C">
            <w:pPr>
              <w:spacing w:beforeLines="20" w:before="48" w:afterLines="20" w:after="48" w:line="276" w:lineRule="auto"/>
              <w:rPr>
                <w:rFonts w:asciiTheme="minorHAnsi" w:eastAsia="Arial" w:hAnsiTheme="minorHAnsi" w:cstheme="minorHAnsi"/>
                <w:sz w:val="16"/>
              </w:rPr>
            </w:pPr>
          </w:p>
        </w:tc>
        <w:tc>
          <w:tcPr>
            <w:tcW w:w="570" w:type="dxa"/>
            <w:vMerge/>
            <w:tcBorders>
              <w:left w:val="single" w:sz="4" w:space="0" w:color="auto"/>
            </w:tcBorders>
          </w:tcPr>
          <w:p w14:paraId="63464EC4"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p>
        </w:tc>
      </w:tr>
      <w:tr w:rsidR="00867F6C" w:rsidRPr="003C1607" w14:paraId="4E96A75C" w14:textId="6A30A83B" w:rsidTr="00867F6C">
        <w:tblPrEx>
          <w:tblCellMar>
            <w:top w:w="0" w:type="dxa"/>
            <w:bottom w:w="0" w:type="dxa"/>
          </w:tblCellMar>
        </w:tblPrEx>
        <w:trPr>
          <w:trHeight w:val="302"/>
        </w:trPr>
        <w:tc>
          <w:tcPr>
            <w:tcW w:w="4251" w:type="dxa"/>
            <w:vMerge/>
            <w:tcMar>
              <w:top w:w="57" w:type="dxa"/>
              <w:bottom w:w="57" w:type="dxa"/>
            </w:tcMar>
          </w:tcPr>
          <w:p w14:paraId="1AA15002" w14:textId="31A48DB6" w:rsidR="00867F6C" w:rsidRPr="003C1607" w:rsidRDefault="00867F6C" w:rsidP="00867F6C">
            <w:pPr>
              <w:tabs>
                <w:tab w:val="center" w:pos="3677"/>
              </w:tabs>
              <w:spacing w:beforeLines="20" w:before="48" w:afterLines="20" w:after="48" w:line="276" w:lineRule="auto"/>
              <w:rPr>
                <w:rFonts w:asciiTheme="minorHAnsi" w:eastAsia="Arial" w:hAnsiTheme="minorHAnsi" w:cstheme="minorHAnsi"/>
                <w:sz w:val="16"/>
              </w:rPr>
            </w:pPr>
          </w:p>
        </w:tc>
        <w:tc>
          <w:tcPr>
            <w:tcW w:w="817" w:type="dxa"/>
            <w:gridSpan w:val="2"/>
            <w:vMerge/>
            <w:tcBorders>
              <w:top w:val="nil"/>
              <w:right w:val="single" w:sz="4" w:space="0" w:color="auto"/>
            </w:tcBorders>
            <w:tcMar>
              <w:top w:w="57" w:type="dxa"/>
              <w:bottom w:w="57" w:type="dxa"/>
            </w:tcMar>
          </w:tcPr>
          <w:p w14:paraId="3987148D" w14:textId="22E9B42E" w:rsidR="00867F6C" w:rsidRPr="003C1607" w:rsidRDefault="00867F6C" w:rsidP="00867F6C">
            <w:pPr>
              <w:spacing w:beforeLines="20" w:before="48" w:afterLines="20" w:after="48" w:line="276" w:lineRule="auto"/>
              <w:rPr>
                <w:rFonts w:asciiTheme="minorHAnsi" w:eastAsia="Arial" w:hAnsiTheme="minorHAnsi" w:cstheme="minorHAnsi"/>
                <w:sz w:val="16"/>
              </w:rPr>
            </w:pPr>
          </w:p>
        </w:tc>
        <w:tc>
          <w:tcPr>
            <w:tcW w:w="1745" w:type="dxa"/>
            <w:gridSpan w:val="4"/>
            <w:tcBorders>
              <w:left w:val="single" w:sz="4" w:space="0" w:color="auto"/>
              <w:right w:val="single" w:sz="4" w:space="0" w:color="auto"/>
            </w:tcBorders>
          </w:tcPr>
          <w:p w14:paraId="4E83959D" w14:textId="6D80676D"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Medication 2</w:t>
            </w:r>
          </w:p>
        </w:tc>
        <w:tc>
          <w:tcPr>
            <w:tcW w:w="2404" w:type="dxa"/>
            <w:gridSpan w:val="5"/>
            <w:tcBorders>
              <w:left w:val="single" w:sz="4" w:space="0" w:color="auto"/>
            </w:tcBorders>
          </w:tcPr>
          <w:p w14:paraId="0E2C2511" w14:textId="4D339262" w:rsidR="00867F6C" w:rsidRPr="003C1607" w:rsidRDefault="00867F6C" w:rsidP="00867F6C">
            <w:pPr>
              <w:spacing w:beforeLines="20" w:before="48" w:afterLines="20" w:after="48" w:line="276" w:lineRule="auto"/>
              <w:rPr>
                <w:rFonts w:asciiTheme="minorHAnsi" w:eastAsia="Arial" w:hAnsiTheme="minorHAnsi" w:cstheme="minorHAnsi"/>
                <w:sz w:val="16"/>
              </w:rPr>
            </w:pPr>
          </w:p>
        </w:tc>
        <w:tc>
          <w:tcPr>
            <w:tcW w:w="570" w:type="dxa"/>
            <w:vMerge/>
            <w:tcBorders>
              <w:left w:val="single" w:sz="4" w:space="0" w:color="auto"/>
            </w:tcBorders>
          </w:tcPr>
          <w:p w14:paraId="67B2D478"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p>
        </w:tc>
      </w:tr>
      <w:tr w:rsidR="00867F6C" w:rsidRPr="003C1607" w14:paraId="0A6FF8B6" w14:textId="4B030D2E" w:rsidTr="00867F6C">
        <w:tblPrEx>
          <w:tblCellMar>
            <w:top w:w="0" w:type="dxa"/>
            <w:bottom w:w="0" w:type="dxa"/>
          </w:tblCellMar>
        </w:tblPrEx>
        <w:trPr>
          <w:trHeight w:val="294"/>
        </w:trPr>
        <w:tc>
          <w:tcPr>
            <w:tcW w:w="4251" w:type="dxa"/>
            <w:vMerge/>
            <w:tcMar>
              <w:top w:w="57" w:type="dxa"/>
              <w:bottom w:w="57" w:type="dxa"/>
            </w:tcMar>
          </w:tcPr>
          <w:p w14:paraId="68EEFA87" w14:textId="1A0884F8" w:rsidR="00867F6C" w:rsidRPr="003C1607" w:rsidRDefault="00867F6C" w:rsidP="00867F6C">
            <w:pPr>
              <w:tabs>
                <w:tab w:val="center" w:pos="3677"/>
              </w:tabs>
              <w:spacing w:beforeLines="20" w:before="48" w:afterLines="20" w:after="48" w:line="276" w:lineRule="auto"/>
              <w:rPr>
                <w:rFonts w:asciiTheme="minorHAnsi" w:eastAsia="Arial" w:hAnsiTheme="minorHAnsi" w:cstheme="minorHAnsi"/>
                <w:sz w:val="16"/>
              </w:rPr>
            </w:pPr>
          </w:p>
        </w:tc>
        <w:tc>
          <w:tcPr>
            <w:tcW w:w="817" w:type="dxa"/>
            <w:gridSpan w:val="2"/>
            <w:vMerge/>
            <w:tcBorders>
              <w:top w:val="nil"/>
              <w:bottom w:val="nil"/>
              <w:right w:val="single" w:sz="4" w:space="0" w:color="auto"/>
            </w:tcBorders>
            <w:tcMar>
              <w:top w:w="57" w:type="dxa"/>
              <w:bottom w:w="57" w:type="dxa"/>
            </w:tcMar>
          </w:tcPr>
          <w:p w14:paraId="3B3C1149" w14:textId="7AB20626" w:rsidR="00867F6C" w:rsidRPr="003C1607" w:rsidRDefault="00867F6C" w:rsidP="00867F6C">
            <w:pPr>
              <w:spacing w:beforeLines="20" w:before="48" w:afterLines="20" w:after="48" w:line="276" w:lineRule="auto"/>
              <w:rPr>
                <w:rFonts w:asciiTheme="minorHAnsi" w:eastAsia="Arial" w:hAnsiTheme="minorHAnsi" w:cstheme="minorHAnsi"/>
                <w:sz w:val="16"/>
              </w:rPr>
            </w:pPr>
          </w:p>
        </w:tc>
        <w:tc>
          <w:tcPr>
            <w:tcW w:w="1745" w:type="dxa"/>
            <w:gridSpan w:val="4"/>
            <w:tcBorders>
              <w:left w:val="single" w:sz="4" w:space="0" w:color="auto"/>
              <w:bottom w:val="nil"/>
              <w:right w:val="single" w:sz="4" w:space="0" w:color="auto"/>
            </w:tcBorders>
          </w:tcPr>
          <w:p w14:paraId="0700DEA2" w14:textId="2C6BD438"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w:t>
            </w:r>
          </w:p>
        </w:tc>
        <w:tc>
          <w:tcPr>
            <w:tcW w:w="2404" w:type="dxa"/>
            <w:gridSpan w:val="5"/>
            <w:tcBorders>
              <w:left w:val="single" w:sz="4" w:space="0" w:color="auto"/>
              <w:bottom w:val="nil"/>
            </w:tcBorders>
          </w:tcPr>
          <w:p w14:paraId="69E3468B" w14:textId="3781BB72" w:rsidR="00867F6C" w:rsidRPr="003C1607" w:rsidRDefault="00867F6C" w:rsidP="00867F6C">
            <w:pPr>
              <w:spacing w:beforeLines="20" w:before="48" w:afterLines="20" w:after="48" w:line="276" w:lineRule="auto"/>
              <w:rPr>
                <w:rFonts w:asciiTheme="minorHAnsi" w:eastAsia="Arial" w:hAnsiTheme="minorHAnsi" w:cstheme="minorHAnsi"/>
                <w:sz w:val="16"/>
              </w:rPr>
            </w:pPr>
          </w:p>
        </w:tc>
        <w:tc>
          <w:tcPr>
            <w:tcW w:w="570" w:type="dxa"/>
            <w:vMerge/>
            <w:tcBorders>
              <w:left w:val="single" w:sz="4" w:space="0" w:color="auto"/>
              <w:bottom w:val="nil"/>
            </w:tcBorders>
          </w:tcPr>
          <w:p w14:paraId="4F1D7BD2"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p>
        </w:tc>
      </w:tr>
      <w:tr w:rsidR="00867F6C" w:rsidRPr="003C1607" w14:paraId="7BD59DA9" w14:textId="77777777" w:rsidTr="00867F6C">
        <w:tblPrEx>
          <w:tblCellMar>
            <w:top w:w="0" w:type="dxa"/>
            <w:bottom w:w="0" w:type="dxa"/>
          </w:tblCellMar>
        </w:tblPrEx>
        <w:trPr>
          <w:trHeight w:val="379"/>
        </w:trPr>
        <w:tc>
          <w:tcPr>
            <w:tcW w:w="4251" w:type="dxa"/>
            <w:vMerge/>
            <w:tcMar>
              <w:top w:w="57" w:type="dxa"/>
              <w:bottom w:w="57" w:type="dxa"/>
            </w:tcMar>
          </w:tcPr>
          <w:p w14:paraId="462F5629" w14:textId="2FDCDC91" w:rsidR="00867F6C" w:rsidRPr="003C1607" w:rsidRDefault="00867F6C" w:rsidP="00867F6C">
            <w:pPr>
              <w:tabs>
                <w:tab w:val="center" w:pos="3677"/>
              </w:tabs>
              <w:spacing w:beforeLines="20" w:before="48" w:afterLines="20" w:after="48" w:line="276" w:lineRule="auto"/>
              <w:rPr>
                <w:rFonts w:asciiTheme="minorHAnsi" w:eastAsia="Arial" w:hAnsiTheme="minorHAnsi" w:cstheme="minorHAnsi"/>
                <w:sz w:val="16"/>
              </w:rPr>
            </w:pPr>
          </w:p>
        </w:tc>
        <w:tc>
          <w:tcPr>
            <w:tcW w:w="5536" w:type="dxa"/>
            <w:gridSpan w:val="12"/>
            <w:tcBorders>
              <w:top w:val="nil"/>
            </w:tcBorders>
            <w:tcMar>
              <w:top w:w="57" w:type="dxa"/>
              <w:bottom w:w="57" w:type="dxa"/>
            </w:tcMar>
          </w:tcPr>
          <w:p w14:paraId="2109462B"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p>
        </w:tc>
      </w:tr>
      <w:tr w:rsidR="00867F6C" w:rsidRPr="003C1607" w14:paraId="1D8C3393" w14:textId="77777777" w:rsidTr="00867F6C">
        <w:tblPrEx>
          <w:tblCellMar>
            <w:top w:w="0" w:type="dxa"/>
            <w:bottom w:w="0" w:type="dxa"/>
          </w:tblCellMar>
        </w:tblPrEx>
        <w:trPr>
          <w:trHeight w:val="379"/>
        </w:trPr>
        <w:tc>
          <w:tcPr>
            <w:tcW w:w="4251" w:type="dxa"/>
            <w:tcBorders>
              <w:top w:val="nil"/>
            </w:tcBorders>
            <w:tcMar>
              <w:top w:w="57" w:type="dxa"/>
              <w:bottom w:w="57" w:type="dxa"/>
            </w:tcMar>
          </w:tcPr>
          <w:p w14:paraId="2B9B95F6" w14:textId="1C835C4F" w:rsidR="00867F6C" w:rsidRPr="003C1607" w:rsidRDefault="00867F6C" w:rsidP="00867F6C">
            <w:pPr>
              <w:tabs>
                <w:tab w:val="center" w:pos="3677"/>
              </w:tabs>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Please select the frequency and route that you take your medication:</w:t>
            </w:r>
          </w:p>
        </w:tc>
        <w:tc>
          <w:tcPr>
            <w:tcW w:w="5536" w:type="dxa"/>
            <w:gridSpan w:val="12"/>
            <w:tcBorders>
              <w:top w:val="nil"/>
            </w:tcBorders>
            <w:tcMar>
              <w:top w:w="57" w:type="dxa"/>
              <w:bottom w:w="57" w:type="dxa"/>
            </w:tcMar>
          </w:tcPr>
          <w:p w14:paraId="5F9F1CF3" w14:textId="61E2013F"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Frequency</w:t>
            </w:r>
          </w:p>
          <w:p w14:paraId="564E3188" w14:textId="5745A49A" w:rsidR="00867F6C" w:rsidRPr="003C1607" w:rsidRDefault="00867F6C" w:rsidP="00867F6C">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4 times/day</w:t>
            </w:r>
          </w:p>
          <w:p w14:paraId="10CF0A0C" w14:textId="021170FB" w:rsidR="00867F6C" w:rsidRPr="003C1607" w:rsidRDefault="00867F6C" w:rsidP="00867F6C">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3 times/day</w:t>
            </w:r>
          </w:p>
          <w:p w14:paraId="71C12774" w14:textId="53475D4F" w:rsidR="00867F6C" w:rsidRPr="003C1607" w:rsidRDefault="00867F6C" w:rsidP="00867F6C">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2 times/day</w:t>
            </w:r>
          </w:p>
          <w:p w14:paraId="5A473D9C" w14:textId="77777777" w:rsidR="00867F6C" w:rsidRPr="003C1607" w:rsidRDefault="00867F6C" w:rsidP="00867F6C">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One daily</w:t>
            </w:r>
          </w:p>
          <w:p w14:paraId="50A0D124" w14:textId="77777777" w:rsidR="00867F6C" w:rsidRPr="003C1607" w:rsidRDefault="00867F6C" w:rsidP="00867F6C">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Weekly</w:t>
            </w:r>
          </w:p>
          <w:p w14:paraId="78CEBFE4" w14:textId="77777777" w:rsidR="00867F6C" w:rsidRPr="003C1607" w:rsidRDefault="00867F6C" w:rsidP="00867F6C">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Less often than weekly</w:t>
            </w:r>
          </w:p>
          <w:p w14:paraId="45082245" w14:textId="77777777" w:rsidR="00867F6C" w:rsidRPr="003C1607" w:rsidRDefault="00867F6C" w:rsidP="00867F6C">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As needed</w:t>
            </w:r>
          </w:p>
          <w:p w14:paraId="641796BE" w14:textId="33686C1E"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Route</w:t>
            </w:r>
          </w:p>
          <w:p w14:paraId="77FEE384" w14:textId="319D5EF4" w:rsidR="00867F6C" w:rsidRPr="003C1607" w:rsidRDefault="00867F6C" w:rsidP="00867F6C">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By mouth</w:t>
            </w:r>
          </w:p>
          <w:p w14:paraId="086B3FC2" w14:textId="0941CCFF" w:rsidR="00867F6C" w:rsidRPr="003C1607" w:rsidRDefault="00867F6C" w:rsidP="00867F6C">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Inhaled</w:t>
            </w:r>
          </w:p>
          <w:p w14:paraId="1579B23F" w14:textId="4DD1B3AB" w:rsidR="00867F6C" w:rsidRPr="003C1607" w:rsidRDefault="00867F6C" w:rsidP="00867F6C">
            <w:pPr>
              <w:numPr>
                <w:ilvl w:val="0"/>
                <w:numId w:val="2"/>
              </w:numPr>
              <w:spacing w:beforeLines="20" w:before="48" w:afterLines="20" w:after="48" w:line="276" w:lineRule="auto"/>
              <w:ind w:left="185" w:firstLine="360"/>
              <w:rPr>
                <w:rFonts w:asciiTheme="minorHAnsi" w:hAnsiTheme="minorHAnsi" w:cstheme="minorHAnsi"/>
              </w:rPr>
            </w:pPr>
            <w:r w:rsidRPr="003C1607">
              <w:rPr>
                <w:rFonts w:asciiTheme="minorHAnsi" w:eastAsia="Arial" w:hAnsiTheme="minorHAnsi" w:cstheme="minorHAnsi"/>
                <w:sz w:val="16"/>
              </w:rPr>
              <w:t>Injected</w:t>
            </w:r>
          </w:p>
          <w:p w14:paraId="0AD4B764" w14:textId="586FF195" w:rsidR="00867F6C" w:rsidRPr="003C1607" w:rsidRDefault="00867F6C" w:rsidP="00867F6C">
            <w:pPr>
              <w:numPr>
                <w:ilvl w:val="0"/>
                <w:numId w:val="2"/>
              </w:numPr>
              <w:spacing w:beforeLines="20" w:before="48" w:afterLines="20" w:after="48" w:line="276" w:lineRule="auto"/>
              <w:ind w:left="185" w:firstLine="360"/>
              <w:rPr>
                <w:rFonts w:asciiTheme="minorHAnsi" w:eastAsia="Arial" w:hAnsiTheme="minorHAnsi" w:cstheme="minorHAnsi"/>
                <w:sz w:val="16"/>
              </w:rPr>
            </w:pPr>
            <w:r w:rsidRPr="003C1607">
              <w:rPr>
                <w:rFonts w:asciiTheme="minorHAnsi" w:eastAsia="Arial" w:hAnsiTheme="minorHAnsi" w:cstheme="minorHAnsi"/>
                <w:sz w:val="16"/>
              </w:rPr>
              <w:t>Other</w:t>
            </w:r>
          </w:p>
        </w:tc>
      </w:tr>
      <w:tr w:rsidR="00867F6C" w:rsidRPr="003C1607" w14:paraId="5D05A959" w14:textId="77777777" w:rsidTr="00867F6C">
        <w:tblPrEx>
          <w:tblCellMar>
            <w:top w:w="0" w:type="dxa"/>
            <w:bottom w:w="0" w:type="dxa"/>
          </w:tblCellMar>
        </w:tblPrEx>
        <w:trPr>
          <w:trHeight w:val="379"/>
        </w:trPr>
        <w:tc>
          <w:tcPr>
            <w:tcW w:w="9787" w:type="dxa"/>
            <w:gridSpan w:val="13"/>
            <w:shd w:val="clear" w:color="auto" w:fill="BDD6EE" w:themeFill="accent5" w:themeFillTint="66"/>
            <w:tcMar>
              <w:top w:w="57" w:type="dxa"/>
              <w:bottom w:w="57" w:type="dxa"/>
            </w:tcMar>
          </w:tcPr>
          <w:p w14:paraId="605CA3D2" w14:textId="69C1BF79"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b/>
                <w:sz w:val="16"/>
              </w:rPr>
              <w:t xml:space="preserve">Recent health </w:t>
            </w:r>
          </w:p>
        </w:tc>
      </w:tr>
      <w:tr w:rsidR="00867F6C" w:rsidRPr="003C1607" w14:paraId="16CC6870" w14:textId="77777777" w:rsidTr="00867F6C">
        <w:tblPrEx>
          <w:tblCellMar>
            <w:top w:w="0" w:type="dxa"/>
            <w:bottom w:w="0" w:type="dxa"/>
          </w:tblCellMar>
        </w:tblPrEx>
        <w:trPr>
          <w:trHeight w:val="379"/>
        </w:trPr>
        <w:tc>
          <w:tcPr>
            <w:tcW w:w="4251" w:type="dxa"/>
            <w:tcMar>
              <w:top w:w="57" w:type="dxa"/>
              <w:bottom w:w="57" w:type="dxa"/>
            </w:tcMar>
          </w:tcPr>
          <w:p w14:paraId="3D3E910D" w14:textId="59A19E5C"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Since February 1st 2020, have you experienced any of the following symptoms: loss of smell or taste, fever, persistent cough, fatigue, diarrhoea, abdominal pain or loss of appetite? </w:t>
            </w:r>
          </w:p>
        </w:tc>
        <w:tc>
          <w:tcPr>
            <w:tcW w:w="5536" w:type="dxa"/>
            <w:gridSpan w:val="12"/>
            <w:tcMar>
              <w:top w:w="57" w:type="dxa"/>
              <w:bottom w:w="57" w:type="dxa"/>
            </w:tcMar>
          </w:tcPr>
          <w:p w14:paraId="536E7208" w14:textId="559A3B83"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I have had one or more of these symptoms since 1st of February </w:t>
            </w:r>
          </w:p>
          <w:p w14:paraId="244F71C5" w14:textId="7F72139D"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No, I have not had any of these symptoms since 1st of February </w:t>
            </w:r>
          </w:p>
        </w:tc>
      </w:tr>
      <w:tr w:rsidR="00867F6C" w:rsidRPr="003C1607" w14:paraId="07C7FEE3" w14:textId="77777777" w:rsidTr="00867F6C">
        <w:tblPrEx>
          <w:tblCellMar>
            <w:top w:w="0" w:type="dxa"/>
            <w:bottom w:w="0" w:type="dxa"/>
          </w:tblCellMar>
        </w:tblPrEx>
        <w:trPr>
          <w:trHeight w:val="379"/>
        </w:trPr>
        <w:tc>
          <w:tcPr>
            <w:tcW w:w="4251" w:type="dxa"/>
            <w:tcMar>
              <w:top w:w="57" w:type="dxa"/>
              <w:bottom w:w="57" w:type="dxa"/>
            </w:tcMar>
          </w:tcPr>
          <w:p w14:paraId="73A5157F"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When did your symptoms start?</w:t>
            </w:r>
          </w:p>
          <w:p w14:paraId="00A73064"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(DD/MM/YYYY)</w:t>
            </w:r>
          </w:p>
          <w:p w14:paraId="3ACF4A4F" w14:textId="0EEBA1B4"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i/>
                <w:sz w:val="16"/>
              </w:rPr>
              <w:t>e.g. 25/04/2020</w:t>
            </w:r>
            <w:r w:rsidRPr="003C1607">
              <w:rPr>
                <w:rFonts w:asciiTheme="minorHAnsi" w:eastAsia="Arial" w:hAnsiTheme="minorHAnsi" w:cstheme="minorHAnsi"/>
                <w:sz w:val="16"/>
              </w:rPr>
              <w:t xml:space="preserve"> </w:t>
            </w:r>
          </w:p>
        </w:tc>
        <w:tc>
          <w:tcPr>
            <w:tcW w:w="5536" w:type="dxa"/>
            <w:gridSpan w:val="12"/>
            <w:tcMar>
              <w:top w:w="57" w:type="dxa"/>
              <w:bottom w:w="57" w:type="dxa"/>
            </w:tcMar>
          </w:tcPr>
          <w:p w14:paraId="3D628653" w14:textId="7B776D99"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w:t>
            </w:r>
          </w:p>
        </w:tc>
      </w:tr>
      <w:tr w:rsidR="00867F6C" w:rsidRPr="003C1607" w14:paraId="5E16828F" w14:textId="77777777" w:rsidTr="00867F6C">
        <w:tblPrEx>
          <w:tblCellMar>
            <w:top w:w="0" w:type="dxa"/>
            <w:bottom w:w="0" w:type="dxa"/>
          </w:tblCellMar>
        </w:tblPrEx>
        <w:trPr>
          <w:trHeight w:val="379"/>
        </w:trPr>
        <w:tc>
          <w:tcPr>
            <w:tcW w:w="4251" w:type="dxa"/>
            <w:tcMar>
              <w:top w:w="57" w:type="dxa"/>
              <w:bottom w:w="57" w:type="dxa"/>
            </w:tcMar>
          </w:tcPr>
          <w:p w14:paraId="6BF0B6D4" w14:textId="7E545814"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Did you have a persistent cough (coughing a lot for more than an hour, or 3 or more coughing episodes in 24 hours)? </w:t>
            </w:r>
          </w:p>
        </w:tc>
        <w:tc>
          <w:tcPr>
            <w:tcW w:w="5536" w:type="dxa"/>
            <w:gridSpan w:val="12"/>
            <w:tcMar>
              <w:top w:w="57" w:type="dxa"/>
              <w:bottom w:w="57" w:type="dxa"/>
            </w:tcMar>
          </w:tcPr>
          <w:p w14:paraId="3BF47C3E" w14:textId="77777777" w:rsidR="00867F6C" w:rsidRPr="003C1607" w:rsidRDefault="00867F6C" w:rsidP="00867F6C">
            <w:pPr>
              <w:spacing w:beforeLines="20" w:before="48" w:afterLines="20" w:after="48" w:line="276" w:lineRule="auto"/>
              <w:ind w:right="723"/>
              <w:rPr>
                <w:rFonts w:asciiTheme="minorHAnsi" w:eastAsia="Arial" w:hAnsiTheme="minorHAnsi" w:cstheme="minorHAnsi"/>
                <w:sz w:val="16"/>
              </w:rPr>
            </w:pPr>
            <w:r w:rsidRPr="003C1607">
              <w:rPr>
                <w:rFonts w:asciiTheme="minorHAnsi" w:eastAsia="Arial" w:hAnsiTheme="minorHAnsi" w:cstheme="minorHAnsi"/>
                <w:sz w:val="16"/>
              </w:rPr>
              <w:t>• No</w:t>
            </w:r>
          </w:p>
          <w:p w14:paraId="43BD3552" w14:textId="77777777" w:rsidR="00867F6C" w:rsidRPr="003C1607" w:rsidRDefault="00867F6C" w:rsidP="00867F6C">
            <w:pPr>
              <w:spacing w:beforeLines="20" w:before="48" w:afterLines="20" w:after="48" w:line="276" w:lineRule="auto"/>
              <w:ind w:right="723"/>
              <w:rPr>
                <w:rFonts w:asciiTheme="minorHAnsi" w:eastAsia="Arial" w:hAnsiTheme="minorHAnsi" w:cstheme="minorHAnsi"/>
                <w:sz w:val="16"/>
              </w:rPr>
            </w:pPr>
            <w:r w:rsidRPr="003C1607">
              <w:rPr>
                <w:rFonts w:asciiTheme="minorHAnsi" w:eastAsia="Arial" w:hAnsiTheme="minorHAnsi" w:cstheme="minorHAnsi"/>
                <w:sz w:val="16"/>
              </w:rPr>
              <w:t>• Persistent dry cough (i.e. producing little or no phlegm)</w:t>
            </w:r>
          </w:p>
          <w:p w14:paraId="0CA2D6C9" w14:textId="6AC621B0" w:rsidR="00867F6C" w:rsidRPr="003C1607" w:rsidRDefault="00867F6C" w:rsidP="00867F6C">
            <w:pPr>
              <w:spacing w:beforeLines="20" w:before="48" w:afterLines="20" w:after="48" w:line="276" w:lineRule="auto"/>
              <w:ind w:right="723"/>
              <w:rPr>
                <w:rFonts w:asciiTheme="minorHAnsi" w:hAnsiTheme="minorHAnsi" w:cstheme="minorHAnsi"/>
              </w:rPr>
            </w:pPr>
            <w:r w:rsidRPr="003C1607">
              <w:rPr>
                <w:rFonts w:asciiTheme="minorHAnsi" w:eastAsia="Arial" w:hAnsiTheme="minorHAnsi" w:cstheme="minorHAnsi"/>
                <w:sz w:val="16"/>
              </w:rPr>
              <w:t xml:space="preserve">• Persistent productive cough </w:t>
            </w:r>
          </w:p>
        </w:tc>
      </w:tr>
      <w:tr w:rsidR="00867F6C" w:rsidRPr="003C1607" w14:paraId="74BC005D" w14:textId="77777777" w:rsidTr="00867F6C">
        <w:tblPrEx>
          <w:tblCellMar>
            <w:top w:w="0" w:type="dxa"/>
            <w:bottom w:w="0" w:type="dxa"/>
          </w:tblCellMar>
        </w:tblPrEx>
        <w:trPr>
          <w:trHeight w:val="379"/>
        </w:trPr>
        <w:tc>
          <w:tcPr>
            <w:tcW w:w="4251" w:type="dxa"/>
            <w:tcMar>
              <w:top w:w="57" w:type="dxa"/>
              <w:bottom w:w="57" w:type="dxa"/>
            </w:tcMar>
          </w:tcPr>
          <w:p w14:paraId="209B81DE" w14:textId="468AEFD2"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Did you experience unusual fatigue? </w:t>
            </w:r>
          </w:p>
        </w:tc>
        <w:tc>
          <w:tcPr>
            <w:tcW w:w="5536" w:type="dxa"/>
            <w:gridSpan w:val="12"/>
            <w:tcMar>
              <w:top w:w="57" w:type="dxa"/>
              <w:bottom w:w="57" w:type="dxa"/>
            </w:tcMar>
          </w:tcPr>
          <w:p w14:paraId="5B1F36CF" w14:textId="5A9DB914"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p w14:paraId="7D817201" w14:textId="6AD27831"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Mild fatigue </w:t>
            </w:r>
          </w:p>
          <w:p w14:paraId="08D1D3EE" w14:textId="3BB78C37"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Severe fatigue – I struggled to get out of bed </w:t>
            </w:r>
          </w:p>
        </w:tc>
      </w:tr>
      <w:tr w:rsidR="00867F6C" w:rsidRPr="003C1607" w14:paraId="0A5897DE" w14:textId="77777777" w:rsidTr="00867F6C">
        <w:tblPrEx>
          <w:tblCellMar>
            <w:top w:w="0" w:type="dxa"/>
            <w:bottom w:w="0" w:type="dxa"/>
          </w:tblCellMar>
        </w:tblPrEx>
        <w:trPr>
          <w:trHeight w:val="379"/>
        </w:trPr>
        <w:tc>
          <w:tcPr>
            <w:tcW w:w="4251" w:type="dxa"/>
            <w:tcMar>
              <w:top w:w="57" w:type="dxa"/>
              <w:bottom w:w="57" w:type="dxa"/>
            </w:tcMar>
          </w:tcPr>
          <w:p w14:paraId="6B66E4BF" w14:textId="2357AD1A"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Did you have a loss of sense of smell or taste? </w:t>
            </w:r>
          </w:p>
        </w:tc>
        <w:tc>
          <w:tcPr>
            <w:tcW w:w="5536" w:type="dxa"/>
            <w:gridSpan w:val="12"/>
            <w:tcMar>
              <w:top w:w="57" w:type="dxa"/>
              <w:bottom w:w="57" w:type="dxa"/>
            </w:tcMar>
          </w:tcPr>
          <w:p w14:paraId="37D7A04A" w14:textId="77777777"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6562620E" w14:textId="662D1AE9"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867F6C" w:rsidRPr="003C1607" w14:paraId="3942607F" w14:textId="77777777" w:rsidTr="00867F6C">
        <w:tblPrEx>
          <w:tblCellMar>
            <w:top w:w="0" w:type="dxa"/>
            <w:bottom w:w="0" w:type="dxa"/>
          </w:tblCellMar>
        </w:tblPrEx>
        <w:trPr>
          <w:trHeight w:val="379"/>
        </w:trPr>
        <w:tc>
          <w:tcPr>
            <w:tcW w:w="4251" w:type="dxa"/>
            <w:tcMar>
              <w:top w:w="57" w:type="dxa"/>
              <w:bottom w:w="57" w:type="dxa"/>
            </w:tcMar>
          </w:tcPr>
          <w:p w14:paraId="5CDDE1D5" w14:textId="6D4E9D11"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Did you skip any meals because you felt unwell? </w:t>
            </w:r>
          </w:p>
        </w:tc>
        <w:tc>
          <w:tcPr>
            <w:tcW w:w="5536" w:type="dxa"/>
            <w:gridSpan w:val="12"/>
            <w:tcMar>
              <w:top w:w="57" w:type="dxa"/>
              <w:bottom w:w="57" w:type="dxa"/>
            </w:tcMar>
          </w:tcPr>
          <w:p w14:paraId="7BEC91C7" w14:textId="6B6E494A"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472D8B36" w14:textId="00FE8443"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No </w:t>
            </w:r>
          </w:p>
        </w:tc>
      </w:tr>
      <w:tr w:rsidR="00867F6C" w:rsidRPr="003C1607" w14:paraId="4A451AB2" w14:textId="77777777" w:rsidTr="00867F6C">
        <w:tblPrEx>
          <w:tblCellMar>
            <w:top w:w="0" w:type="dxa"/>
            <w:bottom w:w="0" w:type="dxa"/>
          </w:tblCellMar>
        </w:tblPrEx>
        <w:trPr>
          <w:trHeight w:val="379"/>
        </w:trPr>
        <w:tc>
          <w:tcPr>
            <w:tcW w:w="4251" w:type="dxa"/>
            <w:tcMar>
              <w:top w:w="57" w:type="dxa"/>
              <w:bottom w:w="57" w:type="dxa"/>
            </w:tcMar>
          </w:tcPr>
          <w:p w14:paraId="427CC5B9" w14:textId="6B234332"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lastRenderedPageBreak/>
              <w:t xml:space="preserve">Since February 1st 2020, have you had a nose/throat swab to test for COVID-19? </w:t>
            </w:r>
          </w:p>
        </w:tc>
        <w:tc>
          <w:tcPr>
            <w:tcW w:w="5536" w:type="dxa"/>
            <w:gridSpan w:val="12"/>
            <w:tcMar>
              <w:top w:w="57" w:type="dxa"/>
              <w:bottom w:w="57" w:type="dxa"/>
            </w:tcMar>
          </w:tcPr>
          <w:p w14:paraId="202BA735"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Yes</w:t>
            </w:r>
          </w:p>
          <w:p w14:paraId="47BA1F07" w14:textId="7055A1C3" w:rsidR="00867F6C" w:rsidRPr="003C1607" w:rsidRDefault="00867F6C" w:rsidP="00867F6C">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867F6C" w:rsidRPr="003C1607" w14:paraId="7F3432C5" w14:textId="77777777" w:rsidTr="00867F6C">
        <w:tblPrEx>
          <w:tblCellMar>
            <w:top w:w="0" w:type="dxa"/>
            <w:bottom w:w="0" w:type="dxa"/>
          </w:tblCellMar>
        </w:tblPrEx>
        <w:trPr>
          <w:trHeight w:val="379"/>
        </w:trPr>
        <w:tc>
          <w:tcPr>
            <w:tcW w:w="4251" w:type="dxa"/>
            <w:tcBorders>
              <w:bottom w:val="single" w:sz="4" w:space="0" w:color="auto"/>
            </w:tcBorders>
            <w:tcMar>
              <w:top w:w="57" w:type="dxa"/>
              <w:bottom w:w="57" w:type="dxa"/>
            </w:tcMar>
          </w:tcPr>
          <w:p w14:paraId="564E979C"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On what date did you have this nose/throat swab?</w:t>
            </w:r>
          </w:p>
          <w:p w14:paraId="0EB835E9"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If you are not sure of the exact date, enter the approximate date (DD/MM/YYYY).</w:t>
            </w:r>
          </w:p>
          <w:p w14:paraId="581DFF9F" w14:textId="016A1743" w:rsidR="00867F6C" w:rsidRPr="003C1607" w:rsidRDefault="00867F6C" w:rsidP="00867F6C">
            <w:pPr>
              <w:spacing w:beforeLines="20" w:before="48" w:afterLines="20" w:after="48" w:line="276" w:lineRule="auto"/>
              <w:rPr>
                <w:rFonts w:asciiTheme="minorHAnsi" w:eastAsia="Arial" w:hAnsiTheme="minorHAnsi" w:cstheme="minorHAnsi"/>
                <w:i/>
                <w:iCs/>
                <w:sz w:val="16"/>
              </w:rPr>
            </w:pPr>
            <w:r w:rsidRPr="003C1607">
              <w:rPr>
                <w:rFonts w:asciiTheme="minorHAnsi" w:eastAsia="Arial" w:hAnsiTheme="minorHAnsi" w:cstheme="minorHAnsi"/>
                <w:i/>
                <w:iCs/>
                <w:sz w:val="16"/>
              </w:rPr>
              <w:t>e.g. 25/04/2020</w:t>
            </w:r>
          </w:p>
        </w:tc>
        <w:tc>
          <w:tcPr>
            <w:tcW w:w="5536" w:type="dxa"/>
            <w:gridSpan w:val="12"/>
            <w:tcBorders>
              <w:bottom w:val="single" w:sz="4" w:space="0" w:color="auto"/>
            </w:tcBorders>
            <w:tcMar>
              <w:top w:w="57" w:type="dxa"/>
              <w:bottom w:w="57" w:type="dxa"/>
            </w:tcMar>
          </w:tcPr>
          <w:p w14:paraId="11E45241" w14:textId="77777777" w:rsidR="00867F6C" w:rsidRPr="003C1607" w:rsidRDefault="00867F6C" w:rsidP="00867F6C">
            <w:pPr>
              <w:spacing w:beforeLines="20" w:before="48" w:afterLines="20" w:after="48" w:line="276" w:lineRule="auto"/>
              <w:rPr>
                <w:rFonts w:asciiTheme="minorHAnsi" w:eastAsia="Arial" w:hAnsiTheme="minorHAnsi" w:cstheme="minorHAnsi"/>
                <w:sz w:val="16"/>
              </w:rPr>
            </w:pPr>
          </w:p>
        </w:tc>
      </w:tr>
      <w:tr w:rsidR="00867F6C" w:rsidRPr="003C1607" w14:paraId="7BF8D82C" w14:textId="77777777" w:rsidTr="00867F6C">
        <w:tblPrEx>
          <w:tblCellMar>
            <w:top w:w="0" w:type="dxa"/>
            <w:bottom w:w="0" w:type="dxa"/>
          </w:tblCellMar>
        </w:tblPrEx>
        <w:trPr>
          <w:trHeight w:val="379"/>
        </w:trPr>
        <w:tc>
          <w:tcPr>
            <w:tcW w:w="4251" w:type="dxa"/>
            <w:tcBorders>
              <w:top w:val="single" w:sz="4" w:space="0" w:color="auto"/>
              <w:bottom w:val="single" w:sz="4" w:space="0" w:color="auto"/>
            </w:tcBorders>
            <w:tcMar>
              <w:top w:w="57" w:type="dxa"/>
              <w:bottom w:w="57" w:type="dxa"/>
            </w:tcMar>
          </w:tcPr>
          <w:p w14:paraId="27C83C3B" w14:textId="6E835057" w:rsidR="00867F6C" w:rsidRPr="003C1607" w:rsidRDefault="00867F6C" w:rsidP="00867F6C">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What was the result?</w:t>
            </w:r>
          </w:p>
        </w:tc>
        <w:tc>
          <w:tcPr>
            <w:tcW w:w="5536" w:type="dxa"/>
            <w:gridSpan w:val="12"/>
            <w:tcBorders>
              <w:top w:val="single" w:sz="4" w:space="0" w:color="auto"/>
              <w:bottom w:val="single" w:sz="4" w:space="0" w:color="auto"/>
            </w:tcBorders>
            <w:tcMar>
              <w:top w:w="57" w:type="dxa"/>
              <w:bottom w:w="57" w:type="dxa"/>
            </w:tcMar>
          </w:tcPr>
          <w:p w14:paraId="47BB6AB1" w14:textId="118E582E" w:rsidR="00867F6C" w:rsidRPr="003C1607" w:rsidRDefault="00867F6C" w:rsidP="00867F6C">
            <w:pPr>
              <w:spacing w:beforeLines="20" w:before="48" w:afterLines="20" w:after="48" w:line="276" w:lineRule="auto"/>
              <w:rPr>
                <w:rFonts w:asciiTheme="minorHAnsi" w:eastAsia="Arial" w:hAnsiTheme="minorHAnsi" w:cstheme="minorHAnsi"/>
                <w:sz w:val="16"/>
              </w:rPr>
            </w:pPr>
          </w:p>
        </w:tc>
      </w:tr>
    </w:tbl>
    <w:p w14:paraId="40B44341" w14:textId="32FCD465" w:rsidR="008F036B" w:rsidRPr="003C1607" w:rsidRDefault="008F036B" w:rsidP="00EC295E">
      <w:pPr>
        <w:spacing w:line="276" w:lineRule="auto"/>
        <w:rPr>
          <w:rFonts w:asciiTheme="minorHAnsi" w:hAnsiTheme="minorHAnsi" w:cstheme="minorHAnsi"/>
        </w:rPr>
      </w:pPr>
    </w:p>
    <w:p w14:paraId="286CFA63" w14:textId="77777777" w:rsidR="008F036B" w:rsidRPr="003C1607" w:rsidRDefault="008F036B" w:rsidP="00EC295E">
      <w:pPr>
        <w:spacing w:line="276" w:lineRule="auto"/>
        <w:rPr>
          <w:rFonts w:asciiTheme="minorHAnsi" w:hAnsiTheme="minorHAnsi" w:cstheme="minorHAnsi"/>
        </w:rPr>
      </w:pPr>
      <w:r w:rsidRPr="003C1607">
        <w:rPr>
          <w:rFonts w:asciiTheme="minorHAnsi" w:hAnsiTheme="minorHAnsi" w:cstheme="minorHAnsi"/>
        </w:rPr>
        <w:br w:type="page"/>
      </w:r>
    </w:p>
    <w:p w14:paraId="0A31C91B" w14:textId="7A735055" w:rsidR="00E90737" w:rsidRPr="003C1607" w:rsidRDefault="008F036B" w:rsidP="001350F9">
      <w:pPr>
        <w:pStyle w:val="Heading2"/>
        <w:spacing w:line="276" w:lineRule="auto"/>
        <w:rPr>
          <w:rFonts w:asciiTheme="minorHAnsi" w:hAnsiTheme="minorHAnsi" w:cstheme="minorHAnsi"/>
          <w:b/>
          <w:bCs/>
          <w:color w:val="auto"/>
          <w:sz w:val="22"/>
          <w:szCs w:val="22"/>
        </w:rPr>
      </w:pPr>
      <w:r w:rsidRPr="003C1607">
        <w:rPr>
          <w:rFonts w:asciiTheme="minorHAnsi" w:hAnsiTheme="minorHAnsi" w:cstheme="minorHAnsi"/>
          <w:b/>
          <w:bCs/>
          <w:color w:val="auto"/>
          <w:sz w:val="22"/>
          <w:szCs w:val="22"/>
        </w:rPr>
        <w:lastRenderedPageBreak/>
        <w:t>Table S2. Monthly follow-up questions</w:t>
      </w:r>
    </w:p>
    <w:tbl>
      <w:tblPr>
        <w:tblW w:w="9782" w:type="dxa"/>
        <w:tblInd w:w="-431" w:type="dxa"/>
        <w:tblLayout w:type="fixed"/>
        <w:tblLook w:val="04A0" w:firstRow="1" w:lastRow="0" w:firstColumn="1" w:lastColumn="0" w:noHBand="0" w:noVBand="1"/>
      </w:tblPr>
      <w:tblGrid>
        <w:gridCol w:w="4254"/>
        <w:gridCol w:w="5528"/>
      </w:tblGrid>
      <w:tr w:rsidR="00E90737" w:rsidRPr="003C1607" w14:paraId="466CE275" w14:textId="77777777" w:rsidTr="00E90737">
        <w:trPr>
          <w:trHeight w:val="379"/>
        </w:trPr>
        <w:tc>
          <w:tcPr>
            <w:tcW w:w="9782" w:type="dxa"/>
            <w:gridSpan w:val="2"/>
            <w:shd w:val="clear" w:color="auto" w:fill="BDD6EE" w:themeFill="accent5" w:themeFillTint="66"/>
            <w:tcMar>
              <w:top w:w="57" w:type="dxa"/>
              <w:bottom w:w="57" w:type="dxa"/>
            </w:tcMar>
          </w:tcPr>
          <w:p w14:paraId="7ECE2BA2" w14:textId="5FF46780" w:rsidR="00E90737" w:rsidRPr="003C1607" w:rsidRDefault="00331643" w:rsidP="00EC295E">
            <w:pPr>
              <w:spacing w:beforeLines="20" w:before="48" w:afterLines="20" w:after="48" w:line="276" w:lineRule="auto"/>
              <w:rPr>
                <w:rFonts w:asciiTheme="minorHAnsi" w:eastAsia="Arial" w:hAnsiTheme="minorHAnsi" w:cstheme="minorHAnsi"/>
                <w:b/>
                <w:bCs/>
                <w:sz w:val="16"/>
              </w:rPr>
            </w:pPr>
            <w:r w:rsidRPr="003C1607">
              <w:rPr>
                <w:rFonts w:asciiTheme="minorHAnsi" w:eastAsia="Arial" w:hAnsiTheme="minorHAnsi" w:cstheme="minorHAnsi"/>
                <w:b/>
                <w:bCs/>
                <w:sz w:val="16"/>
              </w:rPr>
              <w:t>Questions</w:t>
            </w:r>
          </w:p>
        </w:tc>
      </w:tr>
      <w:tr w:rsidR="00E90737" w:rsidRPr="003C1607" w14:paraId="762A1505" w14:textId="77777777" w:rsidTr="00861245">
        <w:trPr>
          <w:trHeight w:val="379"/>
        </w:trPr>
        <w:tc>
          <w:tcPr>
            <w:tcW w:w="4254" w:type="dxa"/>
            <w:tcMar>
              <w:top w:w="57" w:type="dxa"/>
              <w:bottom w:w="57" w:type="dxa"/>
            </w:tcMar>
          </w:tcPr>
          <w:p w14:paraId="7E0D2315" w14:textId="77777777"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Since you last checked in with us, have you had a nose or throat swab for COVID-19 or any other respiratory virus, or has a result from a previous swab test become newly available?</w:t>
            </w:r>
          </w:p>
          <w:p w14:paraId="484C9F8D" w14:textId="2476D66F"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(This question is about tests to detect the virus itself: they are usually done in somebody who has symptoms, but screening of asymptomatic people can also be done. It’s usually a nose/throat swab, but saliva tests are also becoming available)</w:t>
            </w:r>
          </w:p>
        </w:tc>
        <w:tc>
          <w:tcPr>
            <w:tcW w:w="5528" w:type="dxa"/>
            <w:tcMar>
              <w:top w:w="57" w:type="dxa"/>
              <w:bottom w:w="57" w:type="dxa"/>
            </w:tcMar>
          </w:tcPr>
          <w:p w14:paraId="11EA5600" w14:textId="56E96259" w:rsidR="00E90737" w:rsidRPr="003C1607" w:rsidRDefault="00E90737"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Yes</w:t>
            </w:r>
          </w:p>
          <w:p w14:paraId="3E91B06D" w14:textId="526ECF6A"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No </w:t>
            </w:r>
          </w:p>
        </w:tc>
      </w:tr>
      <w:tr w:rsidR="00E90737" w:rsidRPr="003C1607" w14:paraId="35B8D298" w14:textId="77777777" w:rsidTr="00861245">
        <w:trPr>
          <w:trHeight w:val="379"/>
        </w:trPr>
        <w:tc>
          <w:tcPr>
            <w:tcW w:w="4254" w:type="dxa"/>
            <w:tcMar>
              <w:top w:w="57" w:type="dxa"/>
              <w:bottom w:w="57" w:type="dxa"/>
            </w:tcMar>
          </w:tcPr>
          <w:p w14:paraId="7B2A18A9" w14:textId="77777777"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On what date did you have this nose / throat swab?</w:t>
            </w:r>
          </w:p>
          <w:p w14:paraId="17DA267B" w14:textId="3C7694DB"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If you are not sure of the exact date, enter the approximate date (DD/MM/YYYY).</w:t>
            </w:r>
            <w:r w:rsidR="00B977B3" w:rsidRPr="003C1607">
              <w:rPr>
                <w:rFonts w:asciiTheme="minorHAnsi" w:eastAsia="Arial" w:hAnsiTheme="minorHAnsi" w:cstheme="minorHAnsi"/>
                <w:sz w:val="16"/>
              </w:rPr>
              <w:t xml:space="preserve"> </w:t>
            </w:r>
          </w:p>
        </w:tc>
        <w:tc>
          <w:tcPr>
            <w:tcW w:w="5528" w:type="dxa"/>
            <w:tcMar>
              <w:top w:w="57" w:type="dxa"/>
              <w:bottom w:w="57" w:type="dxa"/>
            </w:tcMar>
          </w:tcPr>
          <w:p w14:paraId="2702E931" w14:textId="77777777" w:rsidR="00E90737" w:rsidRPr="003C1607" w:rsidRDefault="00E90737" w:rsidP="00EC295E">
            <w:pPr>
              <w:spacing w:beforeLines="20" w:before="48" w:afterLines="20" w:after="48" w:line="276" w:lineRule="auto"/>
              <w:rPr>
                <w:rFonts w:asciiTheme="minorHAnsi" w:eastAsia="Arial" w:hAnsiTheme="minorHAnsi" w:cstheme="minorHAnsi"/>
                <w:sz w:val="16"/>
              </w:rPr>
            </w:pPr>
          </w:p>
        </w:tc>
      </w:tr>
      <w:tr w:rsidR="00E90737" w:rsidRPr="003C1607" w14:paraId="5989C964" w14:textId="77777777" w:rsidTr="00861245">
        <w:trPr>
          <w:trHeight w:val="379"/>
        </w:trPr>
        <w:tc>
          <w:tcPr>
            <w:tcW w:w="4254" w:type="dxa"/>
            <w:tcMar>
              <w:top w:w="57" w:type="dxa"/>
              <w:bottom w:w="57" w:type="dxa"/>
            </w:tcMar>
          </w:tcPr>
          <w:p w14:paraId="47223569" w14:textId="365E905C"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What was the result? Click as many as apply.</w:t>
            </w:r>
          </w:p>
        </w:tc>
        <w:tc>
          <w:tcPr>
            <w:tcW w:w="5528" w:type="dxa"/>
            <w:tcMar>
              <w:top w:w="57" w:type="dxa"/>
              <w:bottom w:w="57" w:type="dxa"/>
            </w:tcMar>
          </w:tcPr>
          <w:p w14:paraId="4176B163" w14:textId="46C2EA56"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Positive for COVID-19 (SARS-CoV-2 coronavirus)</w:t>
            </w:r>
          </w:p>
          <w:p w14:paraId="7702772A" w14:textId="6CF38891"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Positive for influenza virus</w:t>
            </w:r>
          </w:p>
          <w:p w14:paraId="55CB0C8C" w14:textId="4B9B3EA8"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Positive for another respiratory virus</w:t>
            </w:r>
          </w:p>
          <w:p w14:paraId="017FFE15" w14:textId="57007D4B"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Negative</w:t>
            </w:r>
            <w:r w:rsidR="00691229" w:rsidRPr="003C1607">
              <w:rPr>
                <w:rFonts w:asciiTheme="minorHAnsi" w:eastAsia="Arial" w:hAnsiTheme="minorHAnsi" w:cstheme="minorHAnsi"/>
                <w:sz w:val="16"/>
              </w:rPr>
              <w:t xml:space="preserve"> for all/any viruses tested</w:t>
            </w:r>
          </w:p>
          <w:p w14:paraId="0667DCAF" w14:textId="7C367B6C" w:rsidR="00E90737" w:rsidRPr="003C1607" w:rsidRDefault="00E9073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w:t>
            </w:r>
            <w:r w:rsidR="00691229" w:rsidRPr="003C1607">
              <w:rPr>
                <w:rFonts w:asciiTheme="minorHAnsi" w:eastAsia="Arial" w:hAnsiTheme="minorHAnsi" w:cstheme="minorHAnsi"/>
                <w:sz w:val="16"/>
              </w:rPr>
              <w:t>Not known</w:t>
            </w:r>
          </w:p>
        </w:tc>
      </w:tr>
      <w:tr w:rsidR="00E90737" w:rsidRPr="003C1607" w14:paraId="328F703D" w14:textId="77777777" w:rsidTr="00861245">
        <w:trPr>
          <w:trHeight w:val="379"/>
        </w:trPr>
        <w:tc>
          <w:tcPr>
            <w:tcW w:w="4254" w:type="dxa"/>
            <w:tcMar>
              <w:top w:w="57" w:type="dxa"/>
              <w:bottom w:w="57" w:type="dxa"/>
            </w:tcMar>
          </w:tcPr>
          <w:p w14:paraId="67289FFF" w14:textId="360E8844" w:rsidR="00691229" w:rsidRPr="003C1607" w:rsidRDefault="002C4AA7" w:rsidP="006A462F">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Since you last checked in with us, have you experienced any of the following symptoms: cold or flu symptoms, sore throat, persistent cough, loss of smell or taste, fever, fatigue, diarrhoea, abdominal pain or loss of appetite? </w:t>
            </w:r>
          </w:p>
        </w:tc>
        <w:tc>
          <w:tcPr>
            <w:tcW w:w="5528" w:type="dxa"/>
            <w:tcMar>
              <w:top w:w="57" w:type="dxa"/>
              <w:bottom w:w="57" w:type="dxa"/>
            </w:tcMar>
          </w:tcPr>
          <w:p w14:paraId="127D8DA4" w14:textId="3464B75B" w:rsidR="002C4AA7" w:rsidRPr="003C1607" w:rsidRDefault="002C4AA7" w:rsidP="00EC295E">
            <w:pPr>
              <w:spacing w:beforeLines="20" w:before="48" w:afterLines="20" w:after="48" w:line="276" w:lineRule="auto"/>
              <w:ind w:left="113" w:right="57" w:hanging="113"/>
              <w:rPr>
                <w:rFonts w:asciiTheme="minorHAnsi" w:hAnsiTheme="minorHAnsi" w:cstheme="minorHAnsi"/>
              </w:rPr>
            </w:pPr>
            <w:r w:rsidRPr="003C1607">
              <w:rPr>
                <w:rFonts w:asciiTheme="minorHAnsi" w:eastAsia="Arial" w:hAnsiTheme="minorHAnsi" w:cstheme="minorHAnsi"/>
                <w:sz w:val="16"/>
              </w:rPr>
              <w:t>• Yes, I have had one or more of these symptoms since completing my last COVIDENCE UK questionnaire</w:t>
            </w:r>
            <w:r w:rsidR="00B977B3" w:rsidRPr="003C1607">
              <w:rPr>
                <w:rFonts w:asciiTheme="minorHAnsi" w:eastAsia="Arial" w:hAnsiTheme="minorHAnsi" w:cstheme="minorHAnsi"/>
                <w:sz w:val="16"/>
              </w:rPr>
              <w:t xml:space="preserve"> </w:t>
            </w:r>
          </w:p>
          <w:p w14:paraId="1C8EEFBA" w14:textId="65F84BAB" w:rsidR="00E90737" w:rsidRPr="003C1607" w:rsidRDefault="002C4AA7" w:rsidP="00EC295E">
            <w:pPr>
              <w:spacing w:beforeLines="20" w:before="48" w:afterLines="20" w:after="48" w:line="276" w:lineRule="auto"/>
              <w:ind w:left="113" w:right="57" w:hanging="113"/>
              <w:rPr>
                <w:rFonts w:asciiTheme="minorHAnsi" w:eastAsia="Arial" w:hAnsiTheme="minorHAnsi" w:cstheme="minorHAnsi"/>
                <w:sz w:val="16"/>
              </w:rPr>
            </w:pPr>
            <w:r w:rsidRPr="003C1607">
              <w:rPr>
                <w:rFonts w:asciiTheme="minorHAnsi" w:eastAsia="Arial" w:hAnsiTheme="minorHAnsi" w:cstheme="minorHAnsi"/>
                <w:sz w:val="16"/>
              </w:rPr>
              <w:t>• No, I have not had any of these symptoms since completing my last COVIDENCE UK questionnaire</w:t>
            </w:r>
            <w:r w:rsidR="00B977B3" w:rsidRPr="003C1607">
              <w:rPr>
                <w:rFonts w:asciiTheme="minorHAnsi" w:eastAsia="Arial" w:hAnsiTheme="minorHAnsi" w:cstheme="minorHAnsi"/>
                <w:sz w:val="16"/>
              </w:rPr>
              <w:t xml:space="preserve"> </w:t>
            </w:r>
          </w:p>
        </w:tc>
      </w:tr>
      <w:tr w:rsidR="002C4AA7" w:rsidRPr="003C1607" w14:paraId="6C72AC79" w14:textId="77777777" w:rsidTr="00861245">
        <w:trPr>
          <w:trHeight w:val="379"/>
        </w:trPr>
        <w:tc>
          <w:tcPr>
            <w:tcW w:w="4254" w:type="dxa"/>
            <w:tcMar>
              <w:top w:w="57" w:type="dxa"/>
              <w:bottom w:w="57" w:type="dxa"/>
            </w:tcMar>
          </w:tcPr>
          <w:p w14:paraId="47754F56" w14:textId="7CC644D5" w:rsidR="002C4AA7" w:rsidRPr="003C1607" w:rsidRDefault="002C4AA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When did your symptoms start? (DD/MM/YYYY) </w:t>
            </w:r>
          </w:p>
        </w:tc>
        <w:tc>
          <w:tcPr>
            <w:tcW w:w="5528" w:type="dxa"/>
            <w:tcMar>
              <w:top w:w="57" w:type="dxa"/>
              <w:bottom w:w="57" w:type="dxa"/>
            </w:tcMar>
          </w:tcPr>
          <w:p w14:paraId="7A716D15" w14:textId="5D4B9BC2" w:rsidR="002C4AA7" w:rsidRPr="003C1607" w:rsidRDefault="002C4AA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w:t>
            </w:r>
          </w:p>
        </w:tc>
      </w:tr>
      <w:tr w:rsidR="002C4AA7" w:rsidRPr="003C1607" w14:paraId="13974FBD" w14:textId="77777777" w:rsidTr="00861245">
        <w:trPr>
          <w:trHeight w:val="379"/>
        </w:trPr>
        <w:tc>
          <w:tcPr>
            <w:tcW w:w="4254" w:type="dxa"/>
            <w:tcMar>
              <w:top w:w="57" w:type="dxa"/>
              <w:bottom w:w="57" w:type="dxa"/>
            </w:tcMar>
          </w:tcPr>
          <w:p w14:paraId="064F82E4" w14:textId="2B35530E" w:rsidR="002C4AA7" w:rsidRPr="003C1607" w:rsidRDefault="002C4AA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Did you have a persistent cough (coughing a lot for more than an hour, or 3 or more coughing episodes in 24 hours)?</w:t>
            </w:r>
            <w:r w:rsidR="00B977B3" w:rsidRPr="003C1607">
              <w:rPr>
                <w:rFonts w:asciiTheme="minorHAnsi" w:eastAsia="Arial" w:hAnsiTheme="minorHAnsi" w:cstheme="minorHAnsi"/>
                <w:sz w:val="16"/>
              </w:rPr>
              <w:t xml:space="preserve"> </w:t>
            </w:r>
          </w:p>
        </w:tc>
        <w:tc>
          <w:tcPr>
            <w:tcW w:w="5528" w:type="dxa"/>
            <w:tcMar>
              <w:top w:w="57" w:type="dxa"/>
              <w:bottom w:w="57" w:type="dxa"/>
            </w:tcMar>
          </w:tcPr>
          <w:p w14:paraId="458E226B" w14:textId="77777777" w:rsidR="002C4AA7" w:rsidRPr="003C1607" w:rsidRDefault="002C4AA7" w:rsidP="00EC295E">
            <w:pPr>
              <w:spacing w:beforeLines="20" w:before="48" w:afterLines="20" w:after="48" w:line="276" w:lineRule="auto"/>
              <w:ind w:right="85"/>
              <w:rPr>
                <w:rFonts w:asciiTheme="minorHAnsi" w:eastAsia="Arial" w:hAnsiTheme="minorHAnsi" w:cstheme="minorHAnsi"/>
                <w:sz w:val="16"/>
              </w:rPr>
            </w:pPr>
            <w:r w:rsidRPr="003C1607">
              <w:rPr>
                <w:rFonts w:asciiTheme="minorHAnsi" w:eastAsia="Arial" w:hAnsiTheme="minorHAnsi" w:cstheme="minorHAnsi"/>
                <w:sz w:val="16"/>
              </w:rPr>
              <w:t>• No</w:t>
            </w:r>
          </w:p>
          <w:p w14:paraId="1683A135" w14:textId="77777777" w:rsidR="002C4AA7" w:rsidRPr="003C1607" w:rsidRDefault="002C4AA7" w:rsidP="00EC295E">
            <w:pPr>
              <w:spacing w:beforeLines="20" w:before="48" w:afterLines="20" w:after="48" w:line="276" w:lineRule="auto"/>
              <w:ind w:right="85"/>
              <w:rPr>
                <w:rFonts w:asciiTheme="minorHAnsi" w:eastAsia="Arial" w:hAnsiTheme="minorHAnsi" w:cstheme="minorHAnsi"/>
                <w:sz w:val="16"/>
              </w:rPr>
            </w:pPr>
            <w:r w:rsidRPr="003C1607">
              <w:rPr>
                <w:rFonts w:asciiTheme="minorHAnsi" w:eastAsia="Arial" w:hAnsiTheme="minorHAnsi" w:cstheme="minorHAnsi"/>
                <w:sz w:val="16"/>
              </w:rPr>
              <w:t>• Persistent dry cough (i.e. producing little or no phlegm)</w:t>
            </w:r>
          </w:p>
          <w:p w14:paraId="335D0BB8" w14:textId="5CB2CD2B" w:rsidR="002C4AA7" w:rsidRPr="003C1607" w:rsidRDefault="002C4AA7" w:rsidP="00EC295E">
            <w:pPr>
              <w:spacing w:beforeLines="20" w:before="48" w:afterLines="20" w:after="48" w:line="276" w:lineRule="auto"/>
              <w:ind w:right="85"/>
              <w:rPr>
                <w:rFonts w:asciiTheme="minorHAnsi" w:hAnsiTheme="minorHAnsi" w:cstheme="minorHAnsi"/>
              </w:rPr>
            </w:pPr>
            <w:r w:rsidRPr="003C1607">
              <w:rPr>
                <w:rFonts w:asciiTheme="minorHAnsi" w:eastAsia="Arial" w:hAnsiTheme="minorHAnsi" w:cstheme="minorHAnsi"/>
                <w:sz w:val="16"/>
              </w:rPr>
              <w:t>• Persistent productive cough</w:t>
            </w:r>
            <w:r w:rsidR="00B977B3" w:rsidRPr="003C1607">
              <w:rPr>
                <w:rFonts w:asciiTheme="minorHAnsi" w:eastAsia="Arial" w:hAnsiTheme="minorHAnsi" w:cstheme="minorHAnsi"/>
                <w:sz w:val="16"/>
              </w:rPr>
              <w:t xml:space="preserve"> </w:t>
            </w:r>
          </w:p>
        </w:tc>
      </w:tr>
      <w:tr w:rsidR="002C4AA7" w:rsidRPr="003C1607" w14:paraId="2B4F3263" w14:textId="77777777" w:rsidTr="00861245">
        <w:trPr>
          <w:trHeight w:val="379"/>
        </w:trPr>
        <w:tc>
          <w:tcPr>
            <w:tcW w:w="4254" w:type="dxa"/>
            <w:tcMar>
              <w:top w:w="57" w:type="dxa"/>
              <w:bottom w:w="57" w:type="dxa"/>
            </w:tcMar>
          </w:tcPr>
          <w:p w14:paraId="2EDABA7C" w14:textId="1B5BA29A" w:rsidR="002C4AA7" w:rsidRPr="003C1607" w:rsidRDefault="002C4AA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Did you experience unusual fatigue? </w:t>
            </w:r>
          </w:p>
        </w:tc>
        <w:tc>
          <w:tcPr>
            <w:tcW w:w="5528" w:type="dxa"/>
            <w:tcMar>
              <w:top w:w="57" w:type="dxa"/>
              <w:bottom w:w="57" w:type="dxa"/>
            </w:tcMar>
          </w:tcPr>
          <w:p w14:paraId="2579A997" w14:textId="06C63541" w:rsidR="002C4AA7" w:rsidRPr="003C1607" w:rsidRDefault="002C4AA7"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No</w:t>
            </w:r>
            <w:r w:rsidR="00B977B3" w:rsidRPr="003C1607">
              <w:rPr>
                <w:rFonts w:asciiTheme="minorHAnsi" w:eastAsia="Arial" w:hAnsiTheme="minorHAnsi" w:cstheme="minorHAnsi"/>
                <w:sz w:val="16"/>
              </w:rPr>
              <w:t xml:space="preserve"> </w:t>
            </w:r>
          </w:p>
          <w:p w14:paraId="476BCFCF" w14:textId="769EB1F8" w:rsidR="002C4AA7" w:rsidRPr="003C1607" w:rsidRDefault="002C4AA7"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Mild fatigue</w:t>
            </w:r>
            <w:r w:rsidR="00B977B3" w:rsidRPr="003C1607">
              <w:rPr>
                <w:rFonts w:asciiTheme="minorHAnsi" w:eastAsia="Arial" w:hAnsiTheme="minorHAnsi" w:cstheme="minorHAnsi"/>
                <w:sz w:val="16"/>
              </w:rPr>
              <w:t xml:space="preserve"> </w:t>
            </w:r>
          </w:p>
          <w:p w14:paraId="18310310" w14:textId="21E8C34E" w:rsidR="002C4AA7" w:rsidRPr="003C1607" w:rsidRDefault="002C4AA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Severe fatigue – I struggled to get out of bed</w:t>
            </w:r>
            <w:r w:rsidR="00B977B3" w:rsidRPr="003C1607">
              <w:rPr>
                <w:rFonts w:asciiTheme="minorHAnsi" w:eastAsia="Arial" w:hAnsiTheme="minorHAnsi" w:cstheme="minorHAnsi"/>
                <w:sz w:val="16"/>
              </w:rPr>
              <w:t xml:space="preserve"> </w:t>
            </w:r>
          </w:p>
        </w:tc>
      </w:tr>
      <w:tr w:rsidR="002C4AA7" w:rsidRPr="003C1607" w14:paraId="2DC9C2B9" w14:textId="77777777" w:rsidTr="00861245">
        <w:trPr>
          <w:trHeight w:val="379"/>
        </w:trPr>
        <w:tc>
          <w:tcPr>
            <w:tcW w:w="4254" w:type="dxa"/>
            <w:tcMar>
              <w:top w:w="57" w:type="dxa"/>
              <w:bottom w:w="57" w:type="dxa"/>
            </w:tcMar>
          </w:tcPr>
          <w:p w14:paraId="184CD4F0" w14:textId="1B2BE8D0" w:rsidR="002C4AA7" w:rsidRPr="003C1607" w:rsidRDefault="002C4AA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Did you have a loss of sense of smell or taste? </w:t>
            </w:r>
          </w:p>
        </w:tc>
        <w:tc>
          <w:tcPr>
            <w:tcW w:w="5528" w:type="dxa"/>
            <w:tcMar>
              <w:top w:w="57" w:type="dxa"/>
              <w:bottom w:w="57" w:type="dxa"/>
            </w:tcMar>
          </w:tcPr>
          <w:p w14:paraId="3BD9B131" w14:textId="77777777" w:rsidR="002C4AA7" w:rsidRPr="003C1607" w:rsidRDefault="002C4AA7"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5691ADEA" w14:textId="296F6B4F" w:rsidR="002C4AA7" w:rsidRPr="003C1607" w:rsidRDefault="002C4AA7"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No </w:t>
            </w:r>
          </w:p>
        </w:tc>
      </w:tr>
      <w:tr w:rsidR="002C4AA7" w:rsidRPr="003C1607" w14:paraId="4281E3CC" w14:textId="77777777" w:rsidTr="00861245">
        <w:trPr>
          <w:trHeight w:val="379"/>
        </w:trPr>
        <w:tc>
          <w:tcPr>
            <w:tcW w:w="4254" w:type="dxa"/>
            <w:tcMar>
              <w:top w:w="57" w:type="dxa"/>
              <w:bottom w:w="57" w:type="dxa"/>
            </w:tcMar>
          </w:tcPr>
          <w:p w14:paraId="30400F72" w14:textId="7CCD5CB3" w:rsidR="002C4AA7" w:rsidRPr="003C1607" w:rsidRDefault="002C4AA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Did you skip any meals because you felt unwell? </w:t>
            </w:r>
          </w:p>
        </w:tc>
        <w:tc>
          <w:tcPr>
            <w:tcW w:w="5528" w:type="dxa"/>
            <w:tcMar>
              <w:top w:w="57" w:type="dxa"/>
              <w:bottom w:w="57" w:type="dxa"/>
            </w:tcMar>
          </w:tcPr>
          <w:p w14:paraId="6D6A3FC0" w14:textId="32748C9E" w:rsidR="002C4AA7" w:rsidRPr="003C1607" w:rsidRDefault="002C4AA7" w:rsidP="00EC295E">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249D52E5" w14:textId="3C4357D9" w:rsidR="002C4AA7" w:rsidRPr="003C1607" w:rsidRDefault="002C4AA7"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xml:space="preserve">• No </w:t>
            </w:r>
          </w:p>
        </w:tc>
      </w:tr>
      <w:tr w:rsidR="0039214E" w:rsidRPr="003C1607" w14:paraId="59325A80" w14:textId="77777777" w:rsidTr="00861245">
        <w:trPr>
          <w:trHeight w:val="379"/>
        </w:trPr>
        <w:tc>
          <w:tcPr>
            <w:tcW w:w="4254" w:type="dxa"/>
            <w:tcMar>
              <w:top w:w="57" w:type="dxa"/>
              <w:bottom w:w="57" w:type="dxa"/>
            </w:tcMar>
          </w:tcPr>
          <w:p w14:paraId="02C290A9" w14:textId="695FFDB3" w:rsidR="0039214E" w:rsidRPr="003C1607" w:rsidRDefault="0039214E" w:rsidP="00EC295E">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Since you last checked in with us, have you travelled outside of the UK?</w:t>
            </w:r>
          </w:p>
        </w:tc>
        <w:tc>
          <w:tcPr>
            <w:tcW w:w="5528" w:type="dxa"/>
            <w:tcMar>
              <w:top w:w="57" w:type="dxa"/>
              <w:bottom w:w="57" w:type="dxa"/>
            </w:tcMar>
          </w:tcPr>
          <w:p w14:paraId="1B8C49A6" w14:textId="77777777" w:rsidR="00D136D5" w:rsidRPr="003C1607" w:rsidRDefault="00D136D5" w:rsidP="00D136D5">
            <w:pPr>
              <w:spacing w:beforeLines="20" w:before="48" w:afterLines="20" w:after="48" w:line="276" w:lineRule="auto"/>
              <w:rPr>
                <w:rFonts w:asciiTheme="minorHAnsi" w:hAnsiTheme="minorHAnsi" w:cstheme="minorHAnsi"/>
              </w:rPr>
            </w:pPr>
            <w:r w:rsidRPr="003C1607">
              <w:rPr>
                <w:rFonts w:asciiTheme="minorHAnsi" w:eastAsia="Arial" w:hAnsiTheme="minorHAnsi" w:cstheme="minorHAnsi"/>
                <w:sz w:val="16"/>
              </w:rPr>
              <w:t xml:space="preserve">• Yes </w:t>
            </w:r>
          </w:p>
          <w:p w14:paraId="7D34446F" w14:textId="6FF22C56" w:rsidR="0039214E" w:rsidRPr="003C1607" w:rsidRDefault="00D136D5" w:rsidP="00D136D5">
            <w:pPr>
              <w:spacing w:beforeLines="20" w:before="48" w:afterLines="20" w:after="48" w:line="276" w:lineRule="auto"/>
              <w:rPr>
                <w:rFonts w:asciiTheme="minorHAnsi" w:eastAsia="Arial" w:hAnsiTheme="minorHAnsi" w:cstheme="minorHAnsi"/>
                <w:sz w:val="16"/>
              </w:rPr>
            </w:pPr>
            <w:r w:rsidRPr="003C1607">
              <w:rPr>
                <w:rFonts w:asciiTheme="minorHAnsi" w:eastAsia="Arial" w:hAnsiTheme="minorHAnsi" w:cstheme="minorHAnsi"/>
                <w:sz w:val="16"/>
              </w:rPr>
              <w:t>• No</w:t>
            </w:r>
          </w:p>
        </w:tc>
      </w:tr>
    </w:tbl>
    <w:p w14:paraId="6C7F3ACE" w14:textId="11D97C28" w:rsidR="00183508" w:rsidRPr="003C1607" w:rsidRDefault="00183508" w:rsidP="00EC295E">
      <w:pPr>
        <w:spacing w:beforeLines="20" w:before="48" w:afterLines="20" w:after="48" w:line="276" w:lineRule="auto"/>
        <w:ind w:left="-4" w:right="15" w:hanging="10"/>
        <w:rPr>
          <w:rFonts w:asciiTheme="minorHAnsi" w:eastAsia="Arial" w:hAnsiTheme="minorHAnsi" w:cstheme="minorHAnsi"/>
          <w:b/>
        </w:rPr>
      </w:pPr>
    </w:p>
    <w:p w14:paraId="501392E1" w14:textId="0FBB8D2A" w:rsidR="008F0A40" w:rsidRPr="003C1607" w:rsidRDefault="008F0A40">
      <w:pPr>
        <w:rPr>
          <w:rFonts w:asciiTheme="minorHAnsi" w:eastAsia="Arial" w:hAnsiTheme="minorHAnsi" w:cstheme="minorHAnsi"/>
          <w:b/>
        </w:rPr>
      </w:pPr>
      <w:r w:rsidRPr="003C1607">
        <w:rPr>
          <w:rFonts w:asciiTheme="minorHAnsi" w:eastAsia="Arial" w:hAnsiTheme="minorHAnsi" w:cstheme="minorHAnsi"/>
          <w:b/>
        </w:rPr>
        <w:br w:type="page"/>
      </w:r>
    </w:p>
    <w:p w14:paraId="4489AA88" w14:textId="45DE57D0" w:rsidR="005F0F65" w:rsidRPr="003C1607" w:rsidRDefault="005F0F65" w:rsidP="005F0F65">
      <w:pPr>
        <w:pStyle w:val="Heading2"/>
        <w:spacing w:line="276" w:lineRule="auto"/>
        <w:rPr>
          <w:rFonts w:asciiTheme="minorHAnsi" w:hAnsiTheme="minorHAnsi" w:cstheme="minorHAnsi"/>
          <w:b/>
          <w:bCs/>
          <w:color w:val="auto"/>
          <w:sz w:val="22"/>
          <w:szCs w:val="22"/>
        </w:rPr>
      </w:pPr>
      <w:r w:rsidRPr="003C1607">
        <w:rPr>
          <w:rFonts w:asciiTheme="minorHAnsi" w:hAnsiTheme="minorHAnsi" w:cstheme="minorHAnsi"/>
          <w:b/>
          <w:bCs/>
          <w:color w:val="auto"/>
          <w:sz w:val="22"/>
          <w:szCs w:val="22"/>
        </w:rPr>
        <w:lastRenderedPageBreak/>
        <w:t xml:space="preserve">Table S3. </w:t>
      </w:r>
      <w:r w:rsidR="00DB0E48" w:rsidRPr="003C1607">
        <w:rPr>
          <w:rFonts w:asciiTheme="minorHAnsi" w:hAnsiTheme="minorHAnsi" w:cstheme="minorHAnsi"/>
          <w:b/>
          <w:bCs/>
          <w:color w:val="auto"/>
          <w:sz w:val="22"/>
          <w:szCs w:val="22"/>
        </w:rPr>
        <w:t>Factors with no evidence of association</w:t>
      </w:r>
      <w:r w:rsidR="002E0B60" w:rsidRPr="003C1607">
        <w:rPr>
          <w:rFonts w:asciiTheme="minorHAnsi" w:hAnsiTheme="minorHAnsi" w:cstheme="minorHAnsi"/>
          <w:b/>
          <w:bCs/>
          <w:color w:val="auto"/>
          <w:sz w:val="22"/>
          <w:szCs w:val="22"/>
        </w:rPr>
        <w:t xml:space="preserve"> with</w:t>
      </w:r>
      <w:r w:rsidR="00184BDF" w:rsidRPr="003C1607">
        <w:rPr>
          <w:rFonts w:asciiTheme="minorHAnsi" w:hAnsiTheme="minorHAnsi" w:cstheme="minorHAnsi"/>
          <w:b/>
          <w:bCs/>
          <w:color w:val="auto"/>
          <w:sz w:val="22"/>
          <w:szCs w:val="22"/>
        </w:rPr>
        <w:t xml:space="preserve"> seropositivity for</w:t>
      </w:r>
      <w:r w:rsidRPr="003C1607">
        <w:rPr>
          <w:rFonts w:asciiTheme="minorHAnsi" w:hAnsiTheme="minorHAnsi" w:cstheme="minorHAnsi"/>
          <w:b/>
          <w:bCs/>
          <w:color w:val="auto"/>
          <w:sz w:val="22"/>
          <w:szCs w:val="22"/>
        </w:rPr>
        <w:t xml:space="preserve"> COVID-19</w:t>
      </w:r>
      <w:r w:rsidR="005366A4" w:rsidRPr="003C1607">
        <w:rPr>
          <w:rFonts w:asciiTheme="minorHAnsi" w:hAnsiTheme="minorHAnsi" w:cstheme="minorHAnsi"/>
          <w:b/>
          <w:bCs/>
          <w:color w:val="auto"/>
          <w:sz w:val="22"/>
          <w:szCs w:val="22"/>
        </w:rPr>
        <w:t xml:space="preserve"> in </w:t>
      </w:r>
      <w:r w:rsidR="00903979" w:rsidRPr="003C1607">
        <w:rPr>
          <w:rFonts w:asciiTheme="minorHAnsi" w:hAnsiTheme="minorHAnsi" w:cstheme="minorHAnsi"/>
          <w:b/>
          <w:bCs/>
          <w:color w:val="auto"/>
          <w:sz w:val="22"/>
          <w:szCs w:val="22"/>
        </w:rPr>
        <w:t>m</w:t>
      </w:r>
      <w:r w:rsidR="005366A4" w:rsidRPr="003C1607">
        <w:rPr>
          <w:rFonts w:asciiTheme="minorHAnsi" w:hAnsiTheme="minorHAnsi" w:cstheme="minorHAnsi"/>
          <w:b/>
          <w:bCs/>
          <w:color w:val="auto"/>
          <w:sz w:val="22"/>
          <w:szCs w:val="22"/>
        </w:rPr>
        <w:t>inimally adjusted</w:t>
      </w:r>
      <w:r w:rsidR="00903979" w:rsidRPr="003C1607">
        <w:rPr>
          <w:rFonts w:asciiTheme="minorHAnsi" w:hAnsiTheme="minorHAnsi" w:cstheme="minorHAnsi"/>
          <w:b/>
          <w:bCs/>
          <w:color w:val="auto"/>
          <w:sz w:val="22"/>
          <w:szCs w:val="22"/>
        </w:rPr>
        <w:t xml:space="preserve"> model</w:t>
      </w:r>
    </w:p>
    <w:tbl>
      <w:tblPr>
        <w:tblW w:w="9184" w:type="dxa"/>
        <w:tblLayout w:type="fixed"/>
        <w:tblCellMar>
          <w:left w:w="28" w:type="dxa"/>
          <w:right w:w="28" w:type="dxa"/>
        </w:tblCellMar>
        <w:tblLook w:val="04A0" w:firstRow="1" w:lastRow="0" w:firstColumn="1" w:lastColumn="0" w:noHBand="0" w:noVBand="1"/>
      </w:tblPr>
      <w:tblGrid>
        <w:gridCol w:w="3969"/>
        <w:gridCol w:w="1417"/>
        <w:gridCol w:w="1304"/>
        <w:gridCol w:w="1757"/>
        <w:gridCol w:w="737"/>
      </w:tblGrid>
      <w:tr w:rsidR="005F0F65" w:rsidRPr="003C1607" w14:paraId="6E9989E0" w14:textId="77777777" w:rsidTr="00F430CA">
        <w:trPr>
          <w:trHeight w:val="582"/>
          <w:tblHeader/>
        </w:trPr>
        <w:tc>
          <w:tcPr>
            <w:tcW w:w="3969" w:type="dxa"/>
            <w:tcBorders>
              <w:top w:val="single" w:sz="6" w:space="0" w:color="auto"/>
              <w:left w:val="nil"/>
              <w:bottom w:val="single" w:sz="6" w:space="0" w:color="auto"/>
              <w:right w:val="nil"/>
            </w:tcBorders>
            <w:shd w:val="clear" w:color="auto" w:fill="auto"/>
            <w:vAlign w:val="bottom"/>
            <w:hideMark/>
          </w:tcPr>
          <w:p w14:paraId="11718E3F" w14:textId="77777777" w:rsidR="005F0F65" w:rsidRPr="003C1607" w:rsidRDefault="005F0F65" w:rsidP="007C322A">
            <w:pPr>
              <w:pStyle w:val="NoSpacing"/>
              <w:rPr>
                <w:rFonts w:cstheme="minorHAnsi"/>
                <w:b/>
                <w:bCs/>
                <w:sz w:val="20"/>
                <w:szCs w:val="20"/>
              </w:rPr>
            </w:pPr>
            <w:r w:rsidRPr="003C1607">
              <w:rPr>
                <w:rFonts w:cstheme="minorHAnsi"/>
                <w:b/>
                <w:bCs/>
                <w:sz w:val="20"/>
                <w:szCs w:val="20"/>
              </w:rPr>
              <w:t> </w:t>
            </w:r>
          </w:p>
        </w:tc>
        <w:tc>
          <w:tcPr>
            <w:tcW w:w="1417" w:type="dxa"/>
            <w:tcBorders>
              <w:top w:val="single" w:sz="6" w:space="0" w:color="auto"/>
              <w:left w:val="nil"/>
              <w:bottom w:val="single" w:sz="6" w:space="0" w:color="auto"/>
              <w:right w:val="nil"/>
            </w:tcBorders>
            <w:shd w:val="clear" w:color="auto" w:fill="auto"/>
            <w:vAlign w:val="bottom"/>
            <w:hideMark/>
          </w:tcPr>
          <w:p w14:paraId="4C6AB27F" w14:textId="4FD78EF2" w:rsidR="005F0F65" w:rsidRPr="003C1607" w:rsidRDefault="005F0F65" w:rsidP="007C322A">
            <w:pPr>
              <w:pStyle w:val="NoSpacing"/>
              <w:rPr>
                <w:rFonts w:cstheme="minorHAnsi"/>
                <w:b/>
                <w:bCs/>
                <w:sz w:val="20"/>
                <w:szCs w:val="20"/>
              </w:rPr>
            </w:pPr>
            <w:r w:rsidRPr="003C1607">
              <w:rPr>
                <w:rFonts w:cstheme="minorHAnsi"/>
                <w:b/>
                <w:bCs/>
                <w:sz w:val="20"/>
                <w:szCs w:val="20"/>
              </w:rPr>
              <w:t> </w:t>
            </w:r>
            <w:r w:rsidR="00B72081">
              <w:rPr>
                <w:rFonts w:cstheme="minorHAnsi"/>
                <w:b/>
                <w:bCs/>
                <w:sz w:val="20"/>
                <w:szCs w:val="20"/>
              </w:rPr>
              <w:t>Categories</w:t>
            </w:r>
          </w:p>
        </w:tc>
        <w:tc>
          <w:tcPr>
            <w:tcW w:w="1304" w:type="dxa"/>
            <w:tcBorders>
              <w:top w:val="single" w:sz="6" w:space="0" w:color="auto"/>
              <w:left w:val="nil"/>
              <w:bottom w:val="single" w:sz="6" w:space="0" w:color="auto"/>
              <w:right w:val="nil"/>
            </w:tcBorders>
            <w:shd w:val="clear" w:color="auto" w:fill="auto"/>
            <w:vAlign w:val="bottom"/>
            <w:hideMark/>
          </w:tcPr>
          <w:p w14:paraId="344E810A" w14:textId="02793261" w:rsidR="005F0F65" w:rsidRPr="003C1607" w:rsidRDefault="005F0F65" w:rsidP="007C322A">
            <w:pPr>
              <w:pStyle w:val="NoSpacing"/>
              <w:rPr>
                <w:rFonts w:cstheme="minorHAnsi"/>
                <w:b/>
                <w:bCs/>
                <w:sz w:val="20"/>
                <w:szCs w:val="20"/>
              </w:rPr>
            </w:pPr>
            <w:r w:rsidRPr="003C1607">
              <w:rPr>
                <w:rFonts w:cstheme="minorHAnsi"/>
                <w:b/>
                <w:bCs/>
                <w:sz w:val="20"/>
                <w:szCs w:val="20"/>
              </w:rPr>
              <w:t>Serum positive N</w:t>
            </w:r>
            <w:r w:rsidR="009D647E" w:rsidRPr="003C1607">
              <w:rPr>
                <w:rFonts w:cstheme="minorHAnsi"/>
                <w:b/>
                <w:bCs/>
                <w:sz w:val="20"/>
                <w:szCs w:val="20"/>
              </w:rPr>
              <w:t xml:space="preserve"> </w:t>
            </w:r>
            <w:r w:rsidRPr="003C1607">
              <w:rPr>
                <w:rFonts w:cstheme="minorHAnsi"/>
                <w:b/>
                <w:bCs/>
                <w:sz w:val="20"/>
                <w:szCs w:val="20"/>
              </w:rPr>
              <w:t>(%)</w:t>
            </w:r>
          </w:p>
        </w:tc>
        <w:tc>
          <w:tcPr>
            <w:tcW w:w="1757" w:type="dxa"/>
            <w:tcBorders>
              <w:top w:val="single" w:sz="6" w:space="0" w:color="auto"/>
              <w:left w:val="nil"/>
              <w:bottom w:val="single" w:sz="6" w:space="0" w:color="auto"/>
              <w:right w:val="nil"/>
            </w:tcBorders>
            <w:shd w:val="clear" w:color="auto" w:fill="auto"/>
            <w:vAlign w:val="bottom"/>
            <w:hideMark/>
          </w:tcPr>
          <w:p w14:paraId="42B91A60" w14:textId="71B9B0CC" w:rsidR="005F0F65" w:rsidRPr="003C1607" w:rsidRDefault="005F0F65" w:rsidP="007C322A">
            <w:pPr>
              <w:pStyle w:val="NoSpacing"/>
              <w:rPr>
                <w:rFonts w:cstheme="minorHAnsi"/>
                <w:b/>
                <w:bCs/>
                <w:sz w:val="20"/>
                <w:szCs w:val="20"/>
              </w:rPr>
            </w:pPr>
            <w:r w:rsidRPr="003C1607">
              <w:rPr>
                <w:rFonts w:cstheme="minorHAnsi"/>
                <w:b/>
                <w:bCs/>
                <w:sz w:val="20"/>
                <w:szCs w:val="20"/>
              </w:rPr>
              <w:t>OR</w:t>
            </w:r>
            <w:r w:rsidR="00903979" w:rsidRPr="000E31D8">
              <w:rPr>
                <w:rFonts w:cstheme="minorHAnsi"/>
                <w:b/>
                <w:bCs/>
                <w:sz w:val="20"/>
                <w:szCs w:val="20"/>
                <w:vertAlign w:val="superscript"/>
              </w:rPr>
              <w:t>*</w:t>
            </w:r>
            <w:r w:rsidRPr="003C1607">
              <w:rPr>
                <w:rFonts w:cstheme="minorHAnsi"/>
                <w:b/>
                <w:bCs/>
                <w:sz w:val="20"/>
                <w:szCs w:val="20"/>
              </w:rPr>
              <w:t xml:space="preserve"> (95% CI)</w:t>
            </w:r>
          </w:p>
        </w:tc>
        <w:tc>
          <w:tcPr>
            <w:tcW w:w="737" w:type="dxa"/>
            <w:tcBorders>
              <w:top w:val="single" w:sz="6" w:space="0" w:color="auto"/>
              <w:left w:val="nil"/>
              <w:bottom w:val="single" w:sz="6" w:space="0" w:color="auto"/>
              <w:right w:val="nil"/>
            </w:tcBorders>
            <w:shd w:val="clear" w:color="auto" w:fill="auto"/>
            <w:vAlign w:val="bottom"/>
            <w:hideMark/>
          </w:tcPr>
          <w:p w14:paraId="5235A220" w14:textId="77777777" w:rsidR="005F0F65" w:rsidRPr="003C1607" w:rsidRDefault="005F0F65" w:rsidP="007C322A">
            <w:pPr>
              <w:pStyle w:val="NoSpacing"/>
              <w:rPr>
                <w:rFonts w:cstheme="minorHAnsi"/>
                <w:b/>
                <w:bCs/>
                <w:sz w:val="20"/>
                <w:szCs w:val="20"/>
              </w:rPr>
            </w:pPr>
            <w:r w:rsidRPr="003C1607">
              <w:rPr>
                <w:rFonts w:cstheme="minorHAnsi"/>
                <w:b/>
                <w:bCs/>
                <w:sz w:val="20"/>
                <w:szCs w:val="20"/>
              </w:rPr>
              <w:t>P-value</w:t>
            </w:r>
          </w:p>
        </w:tc>
      </w:tr>
      <w:tr w:rsidR="005F0F65" w:rsidRPr="003C1607" w14:paraId="181957B5" w14:textId="77777777" w:rsidTr="00F430CA">
        <w:trPr>
          <w:trHeight w:val="288"/>
        </w:trPr>
        <w:tc>
          <w:tcPr>
            <w:tcW w:w="3969" w:type="dxa"/>
            <w:tcBorders>
              <w:top w:val="single" w:sz="6" w:space="0" w:color="auto"/>
              <w:left w:val="nil"/>
              <w:bottom w:val="nil"/>
              <w:right w:val="nil"/>
            </w:tcBorders>
            <w:shd w:val="clear" w:color="auto" w:fill="auto"/>
            <w:noWrap/>
            <w:vAlign w:val="bottom"/>
            <w:hideMark/>
          </w:tcPr>
          <w:p w14:paraId="134B57EE" w14:textId="77777777" w:rsidR="005F0F65" w:rsidRPr="003C1607" w:rsidRDefault="005F0F65" w:rsidP="007C322A">
            <w:pPr>
              <w:pStyle w:val="NoSpacing"/>
              <w:rPr>
                <w:rFonts w:cstheme="minorHAnsi"/>
                <w:b/>
                <w:bCs/>
                <w:sz w:val="20"/>
                <w:szCs w:val="20"/>
              </w:rPr>
            </w:pPr>
            <w:r w:rsidRPr="003C1607">
              <w:rPr>
                <w:rFonts w:cstheme="minorHAnsi"/>
                <w:b/>
                <w:bCs/>
                <w:sz w:val="20"/>
                <w:szCs w:val="20"/>
              </w:rPr>
              <w:t>Sociodemographic, occupational, and lifestyle factors</w:t>
            </w:r>
          </w:p>
        </w:tc>
        <w:tc>
          <w:tcPr>
            <w:tcW w:w="1417" w:type="dxa"/>
            <w:tcBorders>
              <w:top w:val="single" w:sz="6" w:space="0" w:color="auto"/>
              <w:left w:val="nil"/>
              <w:bottom w:val="nil"/>
              <w:right w:val="nil"/>
            </w:tcBorders>
            <w:shd w:val="clear" w:color="auto" w:fill="auto"/>
            <w:noWrap/>
            <w:vAlign w:val="bottom"/>
            <w:hideMark/>
          </w:tcPr>
          <w:p w14:paraId="4C78FB2F"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c>
          <w:tcPr>
            <w:tcW w:w="1304" w:type="dxa"/>
            <w:tcBorders>
              <w:top w:val="single" w:sz="6" w:space="0" w:color="auto"/>
              <w:left w:val="nil"/>
              <w:bottom w:val="nil"/>
              <w:right w:val="nil"/>
            </w:tcBorders>
            <w:shd w:val="clear" w:color="auto" w:fill="auto"/>
            <w:noWrap/>
            <w:vAlign w:val="bottom"/>
            <w:hideMark/>
          </w:tcPr>
          <w:p w14:paraId="58491CFA"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c>
          <w:tcPr>
            <w:tcW w:w="1757" w:type="dxa"/>
            <w:tcBorders>
              <w:top w:val="single" w:sz="6" w:space="0" w:color="auto"/>
              <w:left w:val="nil"/>
              <w:bottom w:val="nil"/>
              <w:right w:val="nil"/>
            </w:tcBorders>
            <w:shd w:val="clear" w:color="auto" w:fill="auto"/>
            <w:noWrap/>
            <w:vAlign w:val="bottom"/>
            <w:hideMark/>
          </w:tcPr>
          <w:p w14:paraId="07E99A09"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c>
          <w:tcPr>
            <w:tcW w:w="737" w:type="dxa"/>
            <w:tcBorders>
              <w:top w:val="single" w:sz="6" w:space="0" w:color="auto"/>
              <w:left w:val="nil"/>
              <w:bottom w:val="nil"/>
              <w:right w:val="nil"/>
            </w:tcBorders>
            <w:shd w:val="clear" w:color="auto" w:fill="auto"/>
            <w:noWrap/>
            <w:vAlign w:val="bottom"/>
            <w:hideMark/>
          </w:tcPr>
          <w:p w14:paraId="27C6FE5F"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r>
      <w:tr w:rsidR="005F0F65" w:rsidRPr="003C1607" w14:paraId="619E773D" w14:textId="77777777" w:rsidTr="0027432E">
        <w:trPr>
          <w:trHeight w:val="288"/>
        </w:trPr>
        <w:tc>
          <w:tcPr>
            <w:tcW w:w="3969" w:type="dxa"/>
            <w:tcBorders>
              <w:top w:val="nil"/>
              <w:left w:val="nil"/>
              <w:bottom w:val="nil"/>
              <w:right w:val="nil"/>
            </w:tcBorders>
            <w:shd w:val="clear" w:color="auto" w:fill="auto"/>
            <w:noWrap/>
            <w:vAlign w:val="bottom"/>
            <w:hideMark/>
          </w:tcPr>
          <w:p w14:paraId="1F468263" w14:textId="77777777" w:rsidR="005F0F65" w:rsidRPr="003C1607" w:rsidRDefault="005F0F65" w:rsidP="007C322A">
            <w:pPr>
              <w:pStyle w:val="NoSpacing"/>
              <w:rPr>
                <w:rFonts w:cstheme="minorHAnsi"/>
                <w:sz w:val="20"/>
                <w:szCs w:val="20"/>
              </w:rPr>
            </w:pPr>
            <w:r w:rsidRPr="003C1607">
              <w:rPr>
                <w:rFonts w:cstheme="minorHAnsi"/>
                <w:sz w:val="20"/>
                <w:szCs w:val="20"/>
              </w:rPr>
              <w:t>Quartiles of IMD rank (reverse)</w:t>
            </w:r>
          </w:p>
        </w:tc>
        <w:tc>
          <w:tcPr>
            <w:tcW w:w="1417" w:type="dxa"/>
            <w:tcBorders>
              <w:top w:val="nil"/>
              <w:left w:val="nil"/>
              <w:bottom w:val="nil"/>
              <w:right w:val="nil"/>
            </w:tcBorders>
            <w:shd w:val="clear" w:color="auto" w:fill="auto"/>
            <w:noWrap/>
            <w:vAlign w:val="bottom"/>
            <w:hideMark/>
          </w:tcPr>
          <w:p w14:paraId="6F04DC50" w14:textId="77777777" w:rsidR="005F0F65" w:rsidRPr="003C1607" w:rsidRDefault="005F0F65" w:rsidP="007C322A">
            <w:pPr>
              <w:pStyle w:val="NoSpacing"/>
              <w:rPr>
                <w:rFonts w:cstheme="minorHAnsi"/>
                <w:sz w:val="20"/>
                <w:szCs w:val="20"/>
              </w:rPr>
            </w:pPr>
            <w:r w:rsidRPr="003C1607">
              <w:rPr>
                <w:rFonts w:cstheme="minorHAnsi"/>
                <w:sz w:val="20"/>
                <w:szCs w:val="20"/>
              </w:rPr>
              <w:t>Q4</w:t>
            </w:r>
          </w:p>
        </w:tc>
        <w:tc>
          <w:tcPr>
            <w:tcW w:w="1304" w:type="dxa"/>
            <w:tcBorders>
              <w:top w:val="nil"/>
              <w:left w:val="nil"/>
              <w:bottom w:val="nil"/>
              <w:right w:val="nil"/>
            </w:tcBorders>
            <w:shd w:val="clear" w:color="auto" w:fill="auto"/>
            <w:noWrap/>
            <w:vAlign w:val="bottom"/>
            <w:hideMark/>
          </w:tcPr>
          <w:p w14:paraId="2884ECCA" w14:textId="77777777" w:rsidR="005F0F65" w:rsidRPr="003C1607" w:rsidRDefault="005F0F65" w:rsidP="007C322A">
            <w:pPr>
              <w:pStyle w:val="NoSpacing"/>
              <w:rPr>
                <w:rFonts w:cstheme="minorHAnsi"/>
                <w:sz w:val="20"/>
                <w:szCs w:val="20"/>
              </w:rPr>
            </w:pPr>
            <w:r w:rsidRPr="003C1607">
              <w:rPr>
                <w:rFonts w:cstheme="minorHAnsi"/>
                <w:sz w:val="20"/>
                <w:szCs w:val="20"/>
              </w:rPr>
              <w:t>453 (15.4)</w:t>
            </w:r>
          </w:p>
        </w:tc>
        <w:tc>
          <w:tcPr>
            <w:tcW w:w="1757" w:type="dxa"/>
            <w:tcBorders>
              <w:top w:val="nil"/>
              <w:left w:val="nil"/>
              <w:bottom w:val="nil"/>
              <w:right w:val="nil"/>
            </w:tcBorders>
            <w:shd w:val="clear" w:color="auto" w:fill="auto"/>
            <w:noWrap/>
            <w:vAlign w:val="bottom"/>
            <w:hideMark/>
          </w:tcPr>
          <w:p w14:paraId="0E7CC173"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631617DD" w14:textId="77777777" w:rsidR="005F0F65" w:rsidRPr="003C1607" w:rsidRDefault="005F0F65" w:rsidP="007C322A">
            <w:pPr>
              <w:pStyle w:val="NoSpacing"/>
              <w:rPr>
                <w:rFonts w:cstheme="minorHAnsi"/>
                <w:sz w:val="20"/>
                <w:szCs w:val="20"/>
              </w:rPr>
            </w:pPr>
          </w:p>
        </w:tc>
      </w:tr>
      <w:tr w:rsidR="005F0F65" w:rsidRPr="003C1607" w14:paraId="4484F0D2" w14:textId="77777777" w:rsidTr="0027432E">
        <w:trPr>
          <w:trHeight w:val="288"/>
        </w:trPr>
        <w:tc>
          <w:tcPr>
            <w:tcW w:w="3969" w:type="dxa"/>
            <w:tcBorders>
              <w:top w:val="nil"/>
              <w:left w:val="nil"/>
              <w:bottom w:val="nil"/>
              <w:right w:val="nil"/>
            </w:tcBorders>
            <w:shd w:val="clear" w:color="auto" w:fill="auto"/>
            <w:noWrap/>
            <w:vAlign w:val="bottom"/>
            <w:hideMark/>
          </w:tcPr>
          <w:p w14:paraId="175145F7"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3F5D04D" w14:textId="77777777" w:rsidR="005F0F65" w:rsidRPr="003C1607" w:rsidRDefault="005F0F65" w:rsidP="007C322A">
            <w:pPr>
              <w:pStyle w:val="NoSpacing"/>
              <w:rPr>
                <w:rFonts w:cstheme="minorHAnsi"/>
                <w:sz w:val="20"/>
                <w:szCs w:val="20"/>
              </w:rPr>
            </w:pPr>
            <w:r w:rsidRPr="003C1607">
              <w:rPr>
                <w:rFonts w:cstheme="minorHAnsi"/>
                <w:sz w:val="20"/>
                <w:szCs w:val="20"/>
              </w:rPr>
              <w:t>Q3</w:t>
            </w:r>
          </w:p>
        </w:tc>
        <w:tc>
          <w:tcPr>
            <w:tcW w:w="1304" w:type="dxa"/>
            <w:tcBorders>
              <w:top w:val="nil"/>
              <w:left w:val="nil"/>
              <w:bottom w:val="nil"/>
              <w:right w:val="nil"/>
            </w:tcBorders>
            <w:shd w:val="clear" w:color="auto" w:fill="auto"/>
            <w:noWrap/>
            <w:vAlign w:val="bottom"/>
            <w:hideMark/>
          </w:tcPr>
          <w:p w14:paraId="2844DCF6" w14:textId="77777777" w:rsidR="005F0F65" w:rsidRPr="003C1607" w:rsidRDefault="005F0F65" w:rsidP="007C322A">
            <w:pPr>
              <w:pStyle w:val="NoSpacing"/>
              <w:rPr>
                <w:rFonts w:cstheme="minorHAnsi"/>
                <w:sz w:val="20"/>
                <w:szCs w:val="20"/>
              </w:rPr>
            </w:pPr>
            <w:r w:rsidRPr="003C1607">
              <w:rPr>
                <w:rFonts w:cstheme="minorHAnsi"/>
                <w:sz w:val="20"/>
                <w:szCs w:val="20"/>
              </w:rPr>
              <w:t>427 (14.9)</w:t>
            </w:r>
          </w:p>
        </w:tc>
        <w:tc>
          <w:tcPr>
            <w:tcW w:w="1757" w:type="dxa"/>
            <w:tcBorders>
              <w:top w:val="nil"/>
              <w:left w:val="nil"/>
              <w:bottom w:val="nil"/>
              <w:right w:val="nil"/>
            </w:tcBorders>
            <w:shd w:val="clear" w:color="auto" w:fill="auto"/>
            <w:noWrap/>
            <w:vAlign w:val="bottom"/>
            <w:hideMark/>
          </w:tcPr>
          <w:p w14:paraId="74DD8BAD" w14:textId="77777777" w:rsidR="005F0F65" w:rsidRPr="003C1607" w:rsidRDefault="005F0F65" w:rsidP="007C322A">
            <w:pPr>
              <w:pStyle w:val="NoSpacing"/>
              <w:rPr>
                <w:rFonts w:cstheme="minorHAnsi"/>
                <w:sz w:val="20"/>
                <w:szCs w:val="20"/>
              </w:rPr>
            </w:pPr>
            <w:r w:rsidRPr="003C1607">
              <w:rPr>
                <w:rFonts w:cstheme="minorHAnsi"/>
                <w:sz w:val="20"/>
                <w:szCs w:val="20"/>
              </w:rPr>
              <w:t>0.94 (0.82-1.09)</w:t>
            </w:r>
          </w:p>
        </w:tc>
        <w:tc>
          <w:tcPr>
            <w:tcW w:w="737" w:type="dxa"/>
            <w:tcBorders>
              <w:top w:val="nil"/>
              <w:left w:val="nil"/>
              <w:bottom w:val="nil"/>
              <w:right w:val="nil"/>
            </w:tcBorders>
            <w:shd w:val="clear" w:color="auto" w:fill="auto"/>
            <w:noWrap/>
            <w:vAlign w:val="bottom"/>
            <w:hideMark/>
          </w:tcPr>
          <w:p w14:paraId="72446288" w14:textId="77777777" w:rsidR="005F0F65" w:rsidRPr="003C1607" w:rsidRDefault="005F0F65" w:rsidP="007C322A">
            <w:pPr>
              <w:pStyle w:val="NoSpacing"/>
              <w:rPr>
                <w:rFonts w:cstheme="minorHAnsi"/>
                <w:sz w:val="20"/>
                <w:szCs w:val="20"/>
              </w:rPr>
            </w:pPr>
            <w:r w:rsidRPr="003C1607">
              <w:rPr>
                <w:rFonts w:cstheme="minorHAnsi"/>
                <w:sz w:val="20"/>
                <w:szCs w:val="20"/>
              </w:rPr>
              <w:t>0.43</w:t>
            </w:r>
          </w:p>
        </w:tc>
      </w:tr>
      <w:tr w:rsidR="005F0F65" w:rsidRPr="003C1607" w14:paraId="7E048724" w14:textId="77777777" w:rsidTr="0027432E">
        <w:trPr>
          <w:trHeight w:val="288"/>
        </w:trPr>
        <w:tc>
          <w:tcPr>
            <w:tcW w:w="3969" w:type="dxa"/>
            <w:tcBorders>
              <w:top w:val="nil"/>
              <w:left w:val="nil"/>
              <w:bottom w:val="nil"/>
              <w:right w:val="nil"/>
            </w:tcBorders>
            <w:shd w:val="clear" w:color="auto" w:fill="auto"/>
            <w:noWrap/>
            <w:vAlign w:val="bottom"/>
            <w:hideMark/>
          </w:tcPr>
          <w:p w14:paraId="3B17740B"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DCB95FA" w14:textId="77777777" w:rsidR="005F0F65" w:rsidRPr="003C1607" w:rsidRDefault="005F0F65" w:rsidP="007C322A">
            <w:pPr>
              <w:pStyle w:val="NoSpacing"/>
              <w:rPr>
                <w:rFonts w:cstheme="minorHAnsi"/>
                <w:sz w:val="20"/>
                <w:szCs w:val="20"/>
              </w:rPr>
            </w:pPr>
            <w:r w:rsidRPr="003C1607">
              <w:rPr>
                <w:rFonts w:cstheme="minorHAnsi"/>
                <w:sz w:val="20"/>
                <w:szCs w:val="20"/>
              </w:rPr>
              <w:t>Q2</w:t>
            </w:r>
          </w:p>
        </w:tc>
        <w:tc>
          <w:tcPr>
            <w:tcW w:w="1304" w:type="dxa"/>
            <w:tcBorders>
              <w:top w:val="nil"/>
              <w:left w:val="nil"/>
              <w:bottom w:val="nil"/>
              <w:right w:val="nil"/>
            </w:tcBorders>
            <w:shd w:val="clear" w:color="auto" w:fill="auto"/>
            <w:noWrap/>
            <w:vAlign w:val="bottom"/>
            <w:hideMark/>
          </w:tcPr>
          <w:p w14:paraId="56455257" w14:textId="77777777" w:rsidR="005F0F65" w:rsidRPr="003C1607" w:rsidRDefault="005F0F65" w:rsidP="007C322A">
            <w:pPr>
              <w:pStyle w:val="NoSpacing"/>
              <w:rPr>
                <w:rFonts w:cstheme="minorHAnsi"/>
                <w:sz w:val="20"/>
                <w:szCs w:val="20"/>
              </w:rPr>
            </w:pPr>
            <w:r w:rsidRPr="003C1607">
              <w:rPr>
                <w:rFonts w:cstheme="minorHAnsi"/>
                <w:sz w:val="20"/>
                <w:szCs w:val="20"/>
              </w:rPr>
              <w:t>410 (15.2)</w:t>
            </w:r>
          </w:p>
        </w:tc>
        <w:tc>
          <w:tcPr>
            <w:tcW w:w="1757" w:type="dxa"/>
            <w:tcBorders>
              <w:top w:val="nil"/>
              <w:left w:val="nil"/>
              <w:bottom w:val="nil"/>
              <w:right w:val="nil"/>
            </w:tcBorders>
            <w:shd w:val="clear" w:color="auto" w:fill="auto"/>
            <w:noWrap/>
            <w:vAlign w:val="bottom"/>
            <w:hideMark/>
          </w:tcPr>
          <w:p w14:paraId="3C74A820" w14:textId="77777777" w:rsidR="005F0F65" w:rsidRPr="003C1607" w:rsidRDefault="005F0F65" w:rsidP="007C322A">
            <w:pPr>
              <w:pStyle w:val="NoSpacing"/>
              <w:rPr>
                <w:rFonts w:cstheme="minorHAnsi"/>
                <w:sz w:val="20"/>
                <w:szCs w:val="20"/>
              </w:rPr>
            </w:pPr>
            <w:r w:rsidRPr="003C1607">
              <w:rPr>
                <w:rFonts w:cstheme="minorHAnsi"/>
                <w:sz w:val="20"/>
                <w:szCs w:val="20"/>
              </w:rPr>
              <w:t>0.95 (0.82-1.10)</w:t>
            </w:r>
          </w:p>
        </w:tc>
        <w:tc>
          <w:tcPr>
            <w:tcW w:w="737" w:type="dxa"/>
            <w:tcBorders>
              <w:top w:val="nil"/>
              <w:left w:val="nil"/>
              <w:bottom w:val="nil"/>
              <w:right w:val="nil"/>
            </w:tcBorders>
            <w:shd w:val="clear" w:color="auto" w:fill="auto"/>
            <w:noWrap/>
            <w:vAlign w:val="bottom"/>
            <w:hideMark/>
          </w:tcPr>
          <w:p w14:paraId="6262A944" w14:textId="77777777" w:rsidR="005F0F65" w:rsidRPr="003C1607" w:rsidRDefault="005F0F65" w:rsidP="007C322A">
            <w:pPr>
              <w:pStyle w:val="NoSpacing"/>
              <w:rPr>
                <w:rFonts w:cstheme="minorHAnsi"/>
                <w:sz w:val="20"/>
                <w:szCs w:val="20"/>
              </w:rPr>
            </w:pPr>
            <w:r w:rsidRPr="003C1607">
              <w:rPr>
                <w:rFonts w:cstheme="minorHAnsi"/>
                <w:sz w:val="20"/>
                <w:szCs w:val="20"/>
              </w:rPr>
              <w:t>0.50</w:t>
            </w:r>
          </w:p>
        </w:tc>
      </w:tr>
      <w:tr w:rsidR="005F0F65" w:rsidRPr="003C1607" w14:paraId="454324D8" w14:textId="77777777" w:rsidTr="0027432E">
        <w:trPr>
          <w:trHeight w:val="288"/>
        </w:trPr>
        <w:tc>
          <w:tcPr>
            <w:tcW w:w="3969" w:type="dxa"/>
            <w:tcBorders>
              <w:top w:val="nil"/>
              <w:left w:val="nil"/>
              <w:bottom w:val="nil"/>
              <w:right w:val="nil"/>
            </w:tcBorders>
            <w:shd w:val="clear" w:color="auto" w:fill="auto"/>
            <w:noWrap/>
            <w:vAlign w:val="bottom"/>
            <w:hideMark/>
          </w:tcPr>
          <w:p w14:paraId="0EC1706F"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E030BA5" w14:textId="77777777" w:rsidR="005F0F65" w:rsidRPr="003C1607" w:rsidRDefault="005F0F65" w:rsidP="007C322A">
            <w:pPr>
              <w:pStyle w:val="NoSpacing"/>
              <w:rPr>
                <w:rFonts w:cstheme="minorHAnsi"/>
                <w:sz w:val="20"/>
                <w:szCs w:val="20"/>
              </w:rPr>
            </w:pPr>
            <w:r w:rsidRPr="003C1607">
              <w:rPr>
                <w:rFonts w:cstheme="minorHAnsi"/>
                <w:sz w:val="20"/>
                <w:szCs w:val="20"/>
              </w:rPr>
              <w:t>Q1</w:t>
            </w:r>
          </w:p>
        </w:tc>
        <w:tc>
          <w:tcPr>
            <w:tcW w:w="1304" w:type="dxa"/>
            <w:tcBorders>
              <w:top w:val="nil"/>
              <w:left w:val="nil"/>
              <w:bottom w:val="nil"/>
              <w:right w:val="nil"/>
            </w:tcBorders>
            <w:shd w:val="clear" w:color="auto" w:fill="auto"/>
            <w:noWrap/>
            <w:vAlign w:val="bottom"/>
            <w:hideMark/>
          </w:tcPr>
          <w:p w14:paraId="45E2910F" w14:textId="77777777" w:rsidR="005F0F65" w:rsidRPr="003C1607" w:rsidRDefault="005F0F65" w:rsidP="007C322A">
            <w:pPr>
              <w:pStyle w:val="NoSpacing"/>
              <w:rPr>
                <w:rFonts w:cstheme="minorHAnsi"/>
                <w:sz w:val="20"/>
                <w:szCs w:val="20"/>
              </w:rPr>
            </w:pPr>
            <w:r w:rsidRPr="003C1607">
              <w:rPr>
                <w:rFonts w:cstheme="minorHAnsi"/>
                <w:sz w:val="20"/>
                <w:szCs w:val="20"/>
              </w:rPr>
              <w:t>401 (15.5)</w:t>
            </w:r>
          </w:p>
        </w:tc>
        <w:tc>
          <w:tcPr>
            <w:tcW w:w="1757" w:type="dxa"/>
            <w:tcBorders>
              <w:top w:val="nil"/>
              <w:left w:val="nil"/>
              <w:bottom w:val="nil"/>
              <w:right w:val="nil"/>
            </w:tcBorders>
            <w:shd w:val="clear" w:color="auto" w:fill="auto"/>
            <w:noWrap/>
            <w:vAlign w:val="bottom"/>
            <w:hideMark/>
          </w:tcPr>
          <w:p w14:paraId="1FE3B74E" w14:textId="77777777" w:rsidR="005F0F65" w:rsidRPr="003C1607" w:rsidRDefault="005F0F65" w:rsidP="007C322A">
            <w:pPr>
              <w:pStyle w:val="NoSpacing"/>
              <w:rPr>
                <w:rFonts w:cstheme="minorHAnsi"/>
                <w:sz w:val="20"/>
                <w:szCs w:val="20"/>
              </w:rPr>
            </w:pPr>
            <w:r w:rsidRPr="003C1607">
              <w:rPr>
                <w:rFonts w:cstheme="minorHAnsi"/>
                <w:sz w:val="20"/>
                <w:szCs w:val="20"/>
              </w:rPr>
              <w:t>0.93 (0.80-1.08)</w:t>
            </w:r>
          </w:p>
        </w:tc>
        <w:tc>
          <w:tcPr>
            <w:tcW w:w="737" w:type="dxa"/>
            <w:tcBorders>
              <w:top w:val="nil"/>
              <w:left w:val="nil"/>
              <w:bottom w:val="nil"/>
              <w:right w:val="nil"/>
            </w:tcBorders>
            <w:shd w:val="clear" w:color="auto" w:fill="auto"/>
            <w:noWrap/>
            <w:vAlign w:val="bottom"/>
            <w:hideMark/>
          </w:tcPr>
          <w:p w14:paraId="7DFBF06B" w14:textId="77777777" w:rsidR="005F0F65" w:rsidRPr="003C1607" w:rsidRDefault="005F0F65" w:rsidP="007C322A">
            <w:pPr>
              <w:pStyle w:val="NoSpacing"/>
              <w:rPr>
                <w:rFonts w:cstheme="minorHAnsi"/>
                <w:sz w:val="20"/>
                <w:szCs w:val="20"/>
              </w:rPr>
            </w:pPr>
            <w:r w:rsidRPr="003C1607">
              <w:rPr>
                <w:rFonts w:cstheme="minorHAnsi"/>
                <w:sz w:val="20"/>
                <w:szCs w:val="20"/>
              </w:rPr>
              <w:t>0.32</w:t>
            </w:r>
          </w:p>
        </w:tc>
      </w:tr>
      <w:tr w:rsidR="005F0F65" w:rsidRPr="003C1607" w14:paraId="3F6C0E32" w14:textId="77777777" w:rsidTr="0027432E">
        <w:trPr>
          <w:trHeight w:val="288"/>
        </w:trPr>
        <w:tc>
          <w:tcPr>
            <w:tcW w:w="3969" w:type="dxa"/>
            <w:tcBorders>
              <w:top w:val="nil"/>
              <w:left w:val="nil"/>
              <w:bottom w:val="nil"/>
              <w:right w:val="nil"/>
            </w:tcBorders>
            <w:shd w:val="clear" w:color="auto" w:fill="auto"/>
            <w:noWrap/>
            <w:vAlign w:val="bottom"/>
            <w:hideMark/>
          </w:tcPr>
          <w:p w14:paraId="3BE94291" w14:textId="77777777" w:rsidR="005F0F65" w:rsidRPr="003C1607" w:rsidRDefault="005F0F65" w:rsidP="007C322A">
            <w:pPr>
              <w:pStyle w:val="NoSpacing"/>
              <w:rPr>
                <w:rFonts w:cstheme="minorHAnsi"/>
                <w:sz w:val="20"/>
                <w:szCs w:val="20"/>
              </w:rPr>
            </w:pPr>
            <w:r w:rsidRPr="003C1607">
              <w:rPr>
                <w:rFonts w:cstheme="minorHAnsi"/>
                <w:sz w:val="20"/>
                <w:szCs w:val="20"/>
              </w:rPr>
              <w:t>Household income sufficient for basic needs</w:t>
            </w:r>
          </w:p>
        </w:tc>
        <w:tc>
          <w:tcPr>
            <w:tcW w:w="1417" w:type="dxa"/>
            <w:tcBorders>
              <w:top w:val="nil"/>
              <w:left w:val="nil"/>
              <w:bottom w:val="nil"/>
              <w:right w:val="nil"/>
            </w:tcBorders>
            <w:shd w:val="clear" w:color="auto" w:fill="auto"/>
            <w:noWrap/>
            <w:vAlign w:val="bottom"/>
            <w:hideMark/>
          </w:tcPr>
          <w:p w14:paraId="7EAB952E"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1787041E" w14:textId="77777777" w:rsidR="005F0F65" w:rsidRPr="003C1607" w:rsidRDefault="005F0F65" w:rsidP="007C322A">
            <w:pPr>
              <w:pStyle w:val="NoSpacing"/>
              <w:rPr>
                <w:rFonts w:cstheme="minorHAnsi"/>
                <w:sz w:val="20"/>
                <w:szCs w:val="20"/>
              </w:rPr>
            </w:pPr>
            <w:r w:rsidRPr="003C1607">
              <w:rPr>
                <w:rFonts w:cstheme="minorHAnsi"/>
                <w:sz w:val="20"/>
                <w:szCs w:val="20"/>
              </w:rPr>
              <w:t>1585 (15.2)</w:t>
            </w:r>
          </w:p>
        </w:tc>
        <w:tc>
          <w:tcPr>
            <w:tcW w:w="1757" w:type="dxa"/>
            <w:tcBorders>
              <w:top w:val="nil"/>
              <w:left w:val="nil"/>
              <w:bottom w:val="nil"/>
              <w:right w:val="nil"/>
            </w:tcBorders>
            <w:shd w:val="clear" w:color="auto" w:fill="auto"/>
            <w:noWrap/>
            <w:vAlign w:val="bottom"/>
            <w:hideMark/>
          </w:tcPr>
          <w:p w14:paraId="31B5B6DC"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2334E619" w14:textId="77777777" w:rsidR="005F0F65" w:rsidRPr="003C1607" w:rsidRDefault="005F0F65" w:rsidP="007C322A">
            <w:pPr>
              <w:pStyle w:val="NoSpacing"/>
              <w:rPr>
                <w:rFonts w:cstheme="minorHAnsi"/>
                <w:sz w:val="20"/>
                <w:szCs w:val="20"/>
              </w:rPr>
            </w:pPr>
          </w:p>
        </w:tc>
      </w:tr>
      <w:tr w:rsidR="005F0F65" w:rsidRPr="003C1607" w14:paraId="396E95F9" w14:textId="77777777" w:rsidTr="0027432E">
        <w:trPr>
          <w:trHeight w:val="288"/>
        </w:trPr>
        <w:tc>
          <w:tcPr>
            <w:tcW w:w="3969" w:type="dxa"/>
            <w:tcBorders>
              <w:top w:val="nil"/>
              <w:left w:val="nil"/>
              <w:bottom w:val="nil"/>
              <w:right w:val="nil"/>
            </w:tcBorders>
            <w:shd w:val="clear" w:color="auto" w:fill="auto"/>
            <w:noWrap/>
            <w:vAlign w:val="bottom"/>
            <w:hideMark/>
          </w:tcPr>
          <w:p w14:paraId="2F696816"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9CAD840" w14:textId="77777777" w:rsidR="005F0F65" w:rsidRPr="003C1607" w:rsidRDefault="005F0F65" w:rsidP="007C322A">
            <w:pPr>
              <w:pStyle w:val="NoSpacing"/>
              <w:rPr>
                <w:rFonts w:cstheme="minorHAnsi"/>
                <w:sz w:val="20"/>
                <w:szCs w:val="20"/>
              </w:rPr>
            </w:pPr>
            <w:r w:rsidRPr="003C1607">
              <w:rPr>
                <w:rFonts w:cstheme="minorHAnsi"/>
                <w:sz w:val="20"/>
                <w:szCs w:val="20"/>
              </w:rPr>
              <w:t>Mostly</w:t>
            </w:r>
          </w:p>
        </w:tc>
        <w:tc>
          <w:tcPr>
            <w:tcW w:w="1304" w:type="dxa"/>
            <w:tcBorders>
              <w:top w:val="nil"/>
              <w:left w:val="nil"/>
              <w:bottom w:val="nil"/>
              <w:right w:val="nil"/>
            </w:tcBorders>
            <w:shd w:val="clear" w:color="auto" w:fill="auto"/>
            <w:noWrap/>
            <w:vAlign w:val="bottom"/>
            <w:hideMark/>
          </w:tcPr>
          <w:p w14:paraId="75D6FB4B"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63 (16.2)</w:t>
            </w:r>
          </w:p>
        </w:tc>
        <w:tc>
          <w:tcPr>
            <w:tcW w:w="1757" w:type="dxa"/>
            <w:tcBorders>
              <w:top w:val="nil"/>
              <w:left w:val="nil"/>
              <w:bottom w:val="nil"/>
              <w:right w:val="nil"/>
            </w:tcBorders>
            <w:shd w:val="clear" w:color="auto" w:fill="auto"/>
            <w:noWrap/>
            <w:vAlign w:val="bottom"/>
            <w:hideMark/>
          </w:tcPr>
          <w:p w14:paraId="537369C0" w14:textId="77777777" w:rsidR="005F0F65" w:rsidRPr="003C1607" w:rsidRDefault="005F0F65" w:rsidP="007C322A">
            <w:pPr>
              <w:pStyle w:val="NoSpacing"/>
              <w:rPr>
                <w:rFonts w:cstheme="minorHAnsi"/>
                <w:sz w:val="20"/>
                <w:szCs w:val="20"/>
              </w:rPr>
            </w:pPr>
            <w:r w:rsidRPr="003C1607">
              <w:rPr>
                <w:rFonts w:cstheme="minorHAnsi"/>
                <w:sz w:val="20"/>
                <w:szCs w:val="20"/>
              </w:rPr>
              <w:t>1.00 (0.76-1.32)</w:t>
            </w:r>
          </w:p>
        </w:tc>
        <w:tc>
          <w:tcPr>
            <w:tcW w:w="737" w:type="dxa"/>
            <w:tcBorders>
              <w:top w:val="nil"/>
              <w:left w:val="nil"/>
              <w:bottom w:val="nil"/>
              <w:right w:val="nil"/>
            </w:tcBorders>
            <w:shd w:val="clear" w:color="auto" w:fill="auto"/>
            <w:noWrap/>
            <w:vAlign w:val="bottom"/>
            <w:hideMark/>
          </w:tcPr>
          <w:p w14:paraId="0DACCE2F" w14:textId="77777777" w:rsidR="005F0F65" w:rsidRPr="003C1607" w:rsidRDefault="005F0F65" w:rsidP="007C322A">
            <w:pPr>
              <w:pStyle w:val="NoSpacing"/>
              <w:rPr>
                <w:rFonts w:cstheme="minorHAnsi"/>
                <w:sz w:val="20"/>
                <w:szCs w:val="20"/>
              </w:rPr>
            </w:pPr>
            <w:r w:rsidRPr="003C1607">
              <w:rPr>
                <w:rFonts w:cstheme="minorHAnsi"/>
                <w:sz w:val="20"/>
                <w:szCs w:val="20"/>
              </w:rPr>
              <w:t>0.99</w:t>
            </w:r>
          </w:p>
        </w:tc>
      </w:tr>
      <w:tr w:rsidR="005F0F65" w:rsidRPr="003C1607" w14:paraId="4C1D5CF3" w14:textId="77777777" w:rsidTr="0027432E">
        <w:trPr>
          <w:trHeight w:val="288"/>
        </w:trPr>
        <w:tc>
          <w:tcPr>
            <w:tcW w:w="3969" w:type="dxa"/>
            <w:tcBorders>
              <w:top w:val="nil"/>
              <w:left w:val="nil"/>
              <w:bottom w:val="nil"/>
              <w:right w:val="nil"/>
            </w:tcBorders>
            <w:shd w:val="clear" w:color="auto" w:fill="auto"/>
            <w:noWrap/>
            <w:vAlign w:val="bottom"/>
            <w:hideMark/>
          </w:tcPr>
          <w:p w14:paraId="627C546F"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6C02481" w14:textId="77777777" w:rsidR="005F0F65" w:rsidRPr="003C1607" w:rsidRDefault="005F0F65" w:rsidP="007C322A">
            <w:pPr>
              <w:pStyle w:val="NoSpacing"/>
              <w:rPr>
                <w:rFonts w:cstheme="minorHAnsi"/>
                <w:sz w:val="20"/>
                <w:szCs w:val="20"/>
              </w:rPr>
            </w:pPr>
            <w:r w:rsidRPr="003C1607">
              <w:rPr>
                <w:rFonts w:cstheme="minorHAnsi"/>
                <w:sz w:val="20"/>
                <w:szCs w:val="20"/>
              </w:rPr>
              <w:t>Sometimes</w:t>
            </w:r>
          </w:p>
        </w:tc>
        <w:tc>
          <w:tcPr>
            <w:tcW w:w="1304" w:type="dxa"/>
            <w:tcBorders>
              <w:top w:val="nil"/>
              <w:left w:val="nil"/>
              <w:bottom w:val="nil"/>
              <w:right w:val="nil"/>
            </w:tcBorders>
            <w:shd w:val="clear" w:color="auto" w:fill="auto"/>
            <w:noWrap/>
            <w:vAlign w:val="bottom"/>
            <w:hideMark/>
          </w:tcPr>
          <w:p w14:paraId="24453E35"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10 (12.5)</w:t>
            </w:r>
          </w:p>
        </w:tc>
        <w:tc>
          <w:tcPr>
            <w:tcW w:w="1757" w:type="dxa"/>
            <w:tcBorders>
              <w:top w:val="nil"/>
              <w:left w:val="nil"/>
              <w:bottom w:val="nil"/>
              <w:right w:val="nil"/>
            </w:tcBorders>
            <w:shd w:val="clear" w:color="auto" w:fill="auto"/>
            <w:noWrap/>
            <w:vAlign w:val="bottom"/>
            <w:hideMark/>
          </w:tcPr>
          <w:p w14:paraId="0F704CD3" w14:textId="77777777" w:rsidR="005F0F65" w:rsidRPr="003C1607" w:rsidRDefault="005F0F65" w:rsidP="007C322A">
            <w:pPr>
              <w:pStyle w:val="NoSpacing"/>
              <w:rPr>
                <w:rFonts w:cstheme="minorHAnsi"/>
                <w:sz w:val="20"/>
                <w:szCs w:val="20"/>
              </w:rPr>
            </w:pPr>
            <w:r w:rsidRPr="003C1607">
              <w:rPr>
                <w:rFonts w:cstheme="minorHAnsi"/>
                <w:sz w:val="20"/>
                <w:szCs w:val="20"/>
              </w:rPr>
              <w:t>0.73 (0.37-1.43)</w:t>
            </w:r>
          </w:p>
        </w:tc>
        <w:tc>
          <w:tcPr>
            <w:tcW w:w="737" w:type="dxa"/>
            <w:tcBorders>
              <w:top w:val="nil"/>
              <w:left w:val="nil"/>
              <w:bottom w:val="nil"/>
              <w:right w:val="nil"/>
            </w:tcBorders>
            <w:shd w:val="clear" w:color="auto" w:fill="auto"/>
            <w:noWrap/>
            <w:vAlign w:val="bottom"/>
            <w:hideMark/>
          </w:tcPr>
          <w:p w14:paraId="623FFEC3" w14:textId="77777777" w:rsidR="005F0F65" w:rsidRPr="003C1607" w:rsidRDefault="005F0F65" w:rsidP="007C322A">
            <w:pPr>
              <w:pStyle w:val="NoSpacing"/>
              <w:rPr>
                <w:rFonts w:cstheme="minorHAnsi"/>
                <w:sz w:val="20"/>
                <w:szCs w:val="20"/>
              </w:rPr>
            </w:pPr>
            <w:r w:rsidRPr="003C1607">
              <w:rPr>
                <w:rFonts w:cstheme="minorHAnsi"/>
                <w:sz w:val="20"/>
                <w:szCs w:val="20"/>
              </w:rPr>
              <w:t>0.36</w:t>
            </w:r>
          </w:p>
        </w:tc>
      </w:tr>
      <w:tr w:rsidR="005F0F65" w:rsidRPr="003C1607" w14:paraId="14C2DA0B" w14:textId="77777777" w:rsidTr="0027432E">
        <w:trPr>
          <w:trHeight w:val="288"/>
        </w:trPr>
        <w:tc>
          <w:tcPr>
            <w:tcW w:w="3969" w:type="dxa"/>
            <w:tcBorders>
              <w:top w:val="nil"/>
              <w:left w:val="nil"/>
              <w:bottom w:val="nil"/>
              <w:right w:val="nil"/>
            </w:tcBorders>
            <w:shd w:val="clear" w:color="auto" w:fill="auto"/>
            <w:noWrap/>
            <w:vAlign w:val="bottom"/>
            <w:hideMark/>
          </w:tcPr>
          <w:p w14:paraId="1D83B583"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0D73742"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3B6FC28F"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38 (15.2)</w:t>
            </w:r>
          </w:p>
        </w:tc>
        <w:tc>
          <w:tcPr>
            <w:tcW w:w="1757" w:type="dxa"/>
            <w:tcBorders>
              <w:top w:val="nil"/>
              <w:left w:val="nil"/>
              <w:bottom w:val="nil"/>
              <w:right w:val="nil"/>
            </w:tcBorders>
            <w:shd w:val="clear" w:color="auto" w:fill="auto"/>
            <w:noWrap/>
            <w:vAlign w:val="bottom"/>
            <w:hideMark/>
          </w:tcPr>
          <w:p w14:paraId="4987AAC9" w14:textId="77777777" w:rsidR="005F0F65" w:rsidRPr="003C1607" w:rsidRDefault="005F0F65" w:rsidP="007C322A">
            <w:pPr>
              <w:pStyle w:val="NoSpacing"/>
              <w:rPr>
                <w:rFonts w:cstheme="minorHAnsi"/>
                <w:sz w:val="20"/>
                <w:szCs w:val="20"/>
              </w:rPr>
            </w:pPr>
            <w:r w:rsidRPr="003C1607">
              <w:rPr>
                <w:rFonts w:cstheme="minorHAnsi"/>
                <w:sz w:val="20"/>
                <w:szCs w:val="20"/>
              </w:rPr>
              <w:t>0.92 (0.65-1.31)</w:t>
            </w:r>
          </w:p>
        </w:tc>
        <w:tc>
          <w:tcPr>
            <w:tcW w:w="737" w:type="dxa"/>
            <w:tcBorders>
              <w:top w:val="nil"/>
              <w:left w:val="nil"/>
              <w:bottom w:val="nil"/>
              <w:right w:val="nil"/>
            </w:tcBorders>
            <w:shd w:val="clear" w:color="auto" w:fill="auto"/>
            <w:noWrap/>
            <w:vAlign w:val="bottom"/>
            <w:hideMark/>
          </w:tcPr>
          <w:p w14:paraId="74AFBBC1" w14:textId="77777777" w:rsidR="005F0F65" w:rsidRPr="003C1607" w:rsidRDefault="005F0F65" w:rsidP="007C322A">
            <w:pPr>
              <w:pStyle w:val="NoSpacing"/>
              <w:rPr>
                <w:rFonts w:cstheme="minorHAnsi"/>
                <w:sz w:val="20"/>
                <w:szCs w:val="20"/>
              </w:rPr>
            </w:pPr>
            <w:r w:rsidRPr="003C1607">
              <w:rPr>
                <w:rFonts w:cstheme="minorHAnsi"/>
                <w:sz w:val="20"/>
                <w:szCs w:val="20"/>
              </w:rPr>
              <w:t>0.65</w:t>
            </w:r>
          </w:p>
        </w:tc>
      </w:tr>
      <w:tr w:rsidR="005F0F65" w:rsidRPr="003C1607" w14:paraId="05A7CA25" w14:textId="77777777" w:rsidTr="0027432E">
        <w:trPr>
          <w:trHeight w:val="288"/>
        </w:trPr>
        <w:tc>
          <w:tcPr>
            <w:tcW w:w="3969" w:type="dxa"/>
            <w:tcBorders>
              <w:top w:val="nil"/>
              <w:left w:val="nil"/>
              <w:bottom w:val="nil"/>
              <w:right w:val="nil"/>
            </w:tcBorders>
            <w:shd w:val="clear" w:color="auto" w:fill="auto"/>
            <w:noWrap/>
            <w:vAlign w:val="bottom"/>
            <w:hideMark/>
          </w:tcPr>
          <w:p w14:paraId="4FB568D2" w14:textId="77777777" w:rsidR="005F0F65" w:rsidRPr="003C1607" w:rsidRDefault="005F0F65" w:rsidP="007C322A">
            <w:pPr>
              <w:pStyle w:val="NoSpacing"/>
              <w:rPr>
                <w:rFonts w:cstheme="minorHAnsi"/>
                <w:sz w:val="20"/>
                <w:szCs w:val="20"/>
              </w:rPr>
            </w:pPr>
            <w:r w:rsidRPr="003C1607">
              <w:rPr>
                <w:rFonts w:cstheme="minorHAnsi"/>
                <w:sz w:val="20"/>
                <w:szCs w:val="20"/>
              </w:rPr>
              <w:t>Pregnant</w:t>
            </w:r>
          </w:p>
        </w:tc>
        <w:tc>
          <w:tcPr>
            <w:tcW w:w="1417" w:type="dxa"/>
            <w:tcBorders>
              <w:top w:val="nil"/>
              <w:left w:val="nil"/>
              <w:bottom w:val="nil"/>
              <w:right w:val="nil"/>
            </w:tcBorders>
            <w:shd w:val="clear" w:color="auto" w:fill="auto"/>
            <w:noWrap/>
            <w:vAlign w:val="bottom"/>
            <w:hideMark/>
          </w:tcPr>
          <w:p w14:paraId="7D831122"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2835452E" w14:textId="77777777" w:rsidR="005F0F65" w:rsidRPr="003C1607" w:rsidRDefault="005F0F65" w:rsidP="007C322A">
            <w:pPr>
              <w:pStyle w:val="NoSpacing"/>
              <w:rPr>
                <w:rFonts w:cstheme="minorHAnsi"/>
                <w:sz w:val="20"/>
                <w:szCs w:val="20"/>
              </w:rPr>
            </w:pPr>
            <w:r w:rsidRPr="003C1607">
              <w:rPr>
                <w:rFonts w:cstheme="minorHAnsi"/>
                <w:sz w:val="20"/>
                <w:szCs w:val="20"/>
              </w:rPr>
              <w:t>1152 (15.1)</w:t>
            </w:r>
          </w:p>
        </w:tc>
        <w:tc>
          <w:tcPr>
            <w:tcW w:w="1757" w:type="dxa"/>
            <w:tcBorders>
              <w:top w:val="nil"/>
              <w:left w:val="nil"/>
              <w:bottom w:val="nil"/>
              <w:right w:val="nil"/>
            </w:tcBorders>
            <w:shd w:val="clear" w:color="auto" w:fill="auto"/>
            <w:noWrap/>
            <w:vAlign w:val="bottom"/>
            <w:hideMark/>
          </w:tcPr>
          <w:p w14:paraId="1EABCB0E"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3F99ADA8" w14:textId="77777777" w:rsidR="005F0F65" w:rsidRPr="003C1607" w:rsidRDefault="005F0F65" w:rsidP="007C322A">
            <w:pPr>
              <w:pStyle w:val="NoSpacing"/>
              <w:rPr>
                <w:rFonts w:cstheme="minorHAnsi"/>
                <w:sz w:val="20"/>
                <w:szCs w:val="20"/>
              </w:rPr>
            </w:pPr>
          </w:p>
        </w:tc>
      </w:tr>
      <w:tr w:rsidR="005F0F65" w:rsidRPr="003C1607" w14:paraId="3476683B" w14:textId="77777777" w:rsidTr="0027432E">
        <w:trPr>
          <w:trHeight w:val="288"/>
        </w:trPr>
        <w:tc>
          <w:tcPr>
            <w:tcW w:w="3969" w:type="dxa"/>
            <w:tcBorders>
              <w:top w:val="nil"/>
              <w:left w:val="nil"/>
              <w:bottom w:val="nil"/>
              <w:right w:val="nil"/>
            </w:tcBorders>
            <w:shd w:val="clear" w:color="auto" w:fill="auto"/>
            <w:noWrap/>
            <w:vAlign w:val="bottom"/>
            <w:hideMark/>
          </w:tcPr>
          <w:p w14:paraId="1102A531"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D8801AC"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55B4F827" w14:textId="225C9416" w:rsidR="005F0F65" w:rsidRPr="003C1607" w:rsidRDefault="008705FB" w:rsidP="007C322A">
            <w:pPr>
              <w:pStyle w:val="NoSpacing"/>
              <w:rPr>
                <w:rFonts w:cstheme="minorHAnsi"/>
                <w:sz w:val="20"/>
                <w:szCs w:val="20"/>
              </w:rPr>
            </w:pPr>
            <w:r>
              <w:rPr>
                <w:rFonts w:cstheme="minorHAnsi"/>
                <w:sz w:val="20"/>
                <w:szCs w:val="20"/>
              </w:rPr>
              <w:t xml:space="preserve"> </w:t>
            </w:r>
            <w:r w:rsidR="005F0F65" w:rsidRPr="003C1607">
              <w:rPr>
                <w:rFonts w:cstheme="minorHAnsi"/>
                <w:sz w:val="20"/>
                <w:szCs w:val="20"/>
              </w:rPr>
              <w:t>1 (11.1)</w:t>
            </w:r>
          </w:p>
        </w:tc>
        <w:tc>
          <w:tcPr>
            <w:tcW w:w="1757" w:type="dxa"/>
            <w:tcBorders>
              <w:top w:val="nil"/>
              <w:left w:val="nil"/>
              <w:bottom w:val="nil"/>
              <w:right w:val="nil"/>
            </w:tcBorders>
            <w:shd w:val="clear" w:color="auto" w:fill="auto"/>
            <w:noWrap/>
            <w:vAlign w:val="bottom"/>
            <w:hideMark/>
          </w:tcPr>
          <w:p w14:paraId="1AA0D3C0" w14:textId="77777777" w:rsidR="005F0F65" w:rsidRPr="003C1607" w:rsidRDefault="005F0F65" w:rsidP="007C322A">
            <w:pPr>
              <w:pStyle w:val="NoSpacing"/>
              <w:rPr>
                <w:rFonts w:cstheme="minorHAnsi"/>
                <w:sz w:val="20"/>
                <w:szCs w:val="20"/>
              </w:rPr>
            </w:pPr>
            <w:r w:rsidRPr="003C1607">
              <w:rPr>
                <w:rFonts w:cstheme="minorHAnsi"/>
                <w:sz w:val="20"/>
                <w:szCs w:val="20"/>
              </w:rPr>
              <w:t>0.54 (0.07-4.35)</w:t>
            </w:r>
          </w:p>
        </w:tc>
        <w:tc>
          <w:tcPr>
            <w:tcW w:w="737" w:type="dxa"/>
            <w:tcBorders>
              <w:top w:val="nil"/>
              <w:left w:val="nil"/>
              <w:bottom w:val="nil"/>
              <w:right w:val="nil"/>
            </w:tcBorders>
            <w:shd w:val="clear" w:color="auto" w:fill="auto"/>
            <w:noWrap/>
            <w:vAlign w:val="bottom"/>
            <w:hideMark/>
          </w:tcPr>
          <w:p w14:paraId="26E82F97" w14:textId="77777777" w:rsidR="005F0F65" w:rsidRPr="003C1607" w:rsidRDefault="005F0F65" w:rsidP="007C322A">
            <w:pPr>
              <w:pStyle w:val="NoSpacing"/>
              <w:rPr>
                <w:rFonts w:cstheme="minorHAnsi"/>
                <w:sz w:val="20"/>
                <w:szCs w:val="20"/>
              </w:rPr>
            </w:pPr>
            <w:r w:rsidRPr="003C1607">
              <w:rPr>
                <w:rFonts w:cstheme="minorHAnsi"/>
                <w:sz w:val="20"/>
                <w:szCs w:val="20"/>
              </w:rPr>
              <w:t>0.56</w:t>
            </w:r>
          </w:p>
        </w:tc>
      </w:tr>
      <w:tr w:rsidR="005F0F65" w:rsidRPr="003C1607" w14:paraId="2F7A318D" w14:textId="77777777" w:rsidTr="0027432E">
        <w:trPr>
          <w:trHeight w:val="288"/>
        </w:trPr>
        <w:tc>
          <w:tcPr>
            <w:tcW w:w="3969" w:type="dxa"/>
            <w:tcBorders>
              <w:top w:val="nil"/>
              <w:left w:val="nil"/>
              <w:bottom w:val="nil"/>
              <w:right w:val="nil"/>
            </w:tcBorders>
            <w:shd w:val="clear" w:color="auto" w:fill="auto"/>
            <w:noWrap/>
            <w:vAlign w:val="bottom"/>
            <w:hideMark/>
          </w:tcPr>
          <w:p w14:paraId="3D897800" w14:textId="77777777" w:rsidR="005F0F65" w:rsidRPr="003C1607" w:rsidRDefault="005F0F65" w:rsidP="007C322A">
            <w:pPr>
              <w:pStyle w:val="NoSpacing"/>
              <w:rPr>
                <w:rFonts w:cstheme="minorHAnsi"/>
                <w:sz w:val="20"/>
                <w:szCs w:val="20"/>
              </w:rPr>
            </w:pPr>
            <w:r w:rsidRPr="003C1607">
              <w:rPr>
                <w:rFonts w:cstheme="minorHAnsi"/>
                <w:sz w:val="20"/>
                <w:szCs w:val="20"/>
              </w:rPr>
              <w:t>Pre-school children (0-4y) at home with participants</w:t>
            </w:r>
          </w:p>
        </w:tc>
        <w:tc>
          <w:tcPr>
            <w:tcW w:w="1417" w:type="dxa"/>
            <w:tcBorders>
              <w:top w:val="nil"/>
              <w:left w:val="nil"/>
              <w:bottom w:val="nil"/>
              <w:right w:val="nil"/>
            </w:tcBorders>
            <w:shd w:val="clear" w:color="auto" w:fill="auto"/>
            <w:noWrap/>
            <w:vAlign w:val="bottom"/>
            <w:hideMark/>
          </w:tcPr>
          <w:p w14:paraId="5DCD664C"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2BDA6AB2" w14:textId="77777777" w:rsidR="005F0F65" w:rsidRPr="003C1607" w:rsidRDefault="005F0F65" w:rsidP="007C322A">
            <w:pPr>
              <w:pStyle w:val="NoSpacing"/>
              <w:rPr>
                <w:rFonts w:cstheme="minorHAnsi"/>
                <w:sz w:val="20"/>
                <w:szCs w:val="20"/>
              </w:rPr>
            </w:pPr>
            <w:r w:rsidRPr="003C1607">
              <w:rPr>
                <w:rFonts w:cstheme="minorHAnsi"/>
                <w:sz w:val="20"/>
                <w:szCs w:val="20"/>
              </w:rPr>
              <w:t>1624 (15.1)</w:t>
            </w:r>
          </w:p>
        </w:tc>
        <w:tc>
          <w:tcPr>
            <w:tcW w:w="1757" w:type="dxa"/>
            <w:tcBorders>
              <w:top w:val="nil"/>
              <w:left w:val="nil"/>
              <w:bottom w:val="nil"/>
              <w:right w:val="nil"/>
            </w:tcBorders>
            <w:shd w:val="clear" w:color="auto" w:fill="auto"/>
            <w:noWrap/>
            <w:vAlign w:val="bottom"/>
            <w:hideMark/>
          </w:tcPr>
          <w:p w14:paraId="753BF684"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86D2D93" w14:textId="77777777" w:rsidR="005F0F65" w:rsidRPr="003C1607" w:rsidRDefault="005F0F65" w:rsidP="007C322A">
            <w:pPr>
              <w:pStyle w:val="NoSpacing"/>
              <w:rPr>
                <w:rFonts w:cstheme="minorHAnsi"/>
                <w:sz w:val="20"/>
                <w:szCs w:val="20"/>
              </w:rPr>
            </w:pPr>
          </w:p>
        </w:tc>
      </w:tr>
      <w:tr w:rsidR="005F0F65" w:rsidRPr="003C1607" w14:paraId="06305697" w14:textId="77777777" w:rsidTr="0027432E">
        <w:trPr>
          <w:trHeight w:val="288"/>
        </w:trPr>
        <w:tc>
          <w:tcPr>
            <w:tcW w:w="3969" w:type="dxa"/>
            <w:tcBorders>
              <w:top w:val="nil"/>
              <w:left w:val="nil"/>
              <w:bottom w:val="nil"/>
              <w:right w:val="nil"/>
            </w:tcBorders>
            <w:shd w:val="clear" w:color="auto" w:fill="auto"/>
            <w:noWrap/>
            <w:vAlign w:val="bottom"/>
            <w:hideMark/>
          </w:tcPr>
          <w:p w14:paraId="7DCBBD32"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C26123D"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2B96775E"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69 (19.1)</w:t>
            </w:r>
          </w:p>
        </w:tc>
        <w:tc>
          <w:tcPr>
            <w:tcW w:w="1757" w:type="dxa"/>
            <w:tcBorders>
              <w:top w:val="nil"/>
              <w:left w:val="nil"/>
              <w:bottom w:val="nil"/>
              <w:right w:val="nil"/>
            </w:tcBorders>
            <w:shd w:val="clear" w:color="auto" w:fill="auto"/>
            <w:noWrap/>
            <w:vAlign w:val="bottom"/>
            <w:hideMark/>
          </w:tcPr>
          <w:p w14:paraId="466E1662" w14:textId="77777777" w:rsidR="005F0F65" w:rsidRPr="003C1607" w:rsidRDefault="005F0F65" w:rsidP="007C322A">
            <w:pPr>
              <w:pStyle w:val="NoSpacing"/>
              <w:rPr>
                <w:rFonts w:cstheme="minorHAnsi"/>
                <w:sz w:val="20"/>
                <w:szCs w:val="20"/>
              </w:rPr>
            </w:pPr>
            <w:r w:rsidRPr="003C1607">
              <w:rPr>
                <w:rFonts w:cstheme="minorHAnsi"/>
                <w:sz w:val="20"/>
                <w:szCs w:val="20"/>
              </w:rPr>
              <w:t>1.09 (0.82-1.47)</w:t>
            </w:r>
          </w:p>
        </w:tc>
        <w:tc>
          <w:tcPr>
            <w:tcW w:w="737" w:type="dxa"/>
            <w:tcBorders>
              <w:top w:val="nil"/>
              <w:left w:val="nil"/>
              <w:bottom w:val="nil"/>
              <w:right w:val="nil"/>
            </w:tcBorders>
            <w:shd w:val="clear" w:color="auto" w:fill="auto"/>
            <w:noWrap/>
            <w:vAlign w:val="bottom"/>
            <w:hideMark/>
          </w:tcPr>
          <w:p w14:paraId="085D8126" w14:textId="77777777" w:rsidR="005F0F65" w:rsidRPr="003C1607" w:rsidRDefault="005F0F65" w:rsidP="007C322A">
            <w:pPr>
              <w:pStyle w:val="NoSpacing"/>
              <w:rPr>
                <w:rFonts w:cstheme="minorHAnsi"/>
                <w:sz w:val="20"/>
                <w:szCs w:val="20"/>
              </w:rPr>
            </w:pPr>
            <w:r w:rsidRPr="003C1607">
              <w:rPr>
                <w:rFonts w:cstheme="minorHAnsi"/>
                <w:sz w:val="20"/>
                <w:szCs w:val="20"/>
              </w:rPr>
              <w:t>0.55</w:t>
            </w:r>
          </w:p>
        </w:tc>
      </w:tr>
      <w:tr w:rsidR="005F0F65" w:rsidRPr="003C1607" w14:paraId="0509D507" w14:textId="77777777" w:rsidTr="0027432E">
        <w:trPr>
          <w:trHeight w:val="288"/>
        </w:trPr>
        <w:tc>
          <w:tcPr>
            <w:tcW w:w="3969" w:type="dxa"/>
            <w:tcBorders>
              <w:top w:val="nil"/>
              <w:left w:val="nil"/>
              <w:bottom w:val="nil"/>
              <w:right w:val="nil"/>
            </w:tcBorders>
            <w:shd w:val="clear" w:color="auto" w:fill="auto"/>
            <w:noWrap/>
            <w:vAlign w:val="bottom"/>
            <w:hideMark/>
          </w:tcPr>
          <w:p w14:paraId="077692C9" w14:textId="77777777" w:rsidR="005F0F65" w:rsidRPr="003C1607" w:rsidRDefault="005F0F65" w:rsidP="007C322A">
            <w:pPr>
              <w:pStyle w:val="NoSpacing"/>
              <w:rPr>
                <w:rFonts w:cstheme="minorHAnsi"/>
                <w:sz w:val="20"/>
                <w:szCs w:val="20"/>
              </w:rPr>
            </w:pPr>
            <w:r w:rsidRPr="003C1607">
              <w:rPr>
                <w:rFonts w:cstheme="minorHAnsi"/>
                <w:sz w:val="20"/>
                <w:szCs w:val="20"/>
              </w:rPr>
              <w:t>Schoolchildren (5-15y) at home with participants</w:t>
            </w:r>
          </w:p>
        </w:tc>
        <w:tc>
          <w:tcPr>
            <w:tcW w:w="1417" w:type="dxa"/>
            <w:tcBorders>
              <w:top w:val="nil"/>
              <w:left w:val="nil"/>
              <w:bottom w:val="nil"/>
              <w:right w:val="nil"/>
            </w:tcBorders>
            <w:shd w:val="clear" w:color="auto" w:fill="auto"/>
            <w:noWrap/>
            <w:vAlign w:val="bottom"/>
            <w:hideMark/>
          </w:tcPr>
          <w:p w14:paraId="6AE9D7C6"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2807ADF5" w14:textId="77777777" w:rsidR="005F0F65" w:rsidRPr="003C1607" w:rsidRDefault="005F0F65" w:rsidP="007C322A">
            <w:pPr>
              <w:pStyle w:val="NoSpacing"/>
              <w:rPr>
                <w:rFonts w:cstheme="minorHAnsi"/>
                <w:sz w:val="20"/>
                <w:szCs w:val="20"/>
              </w:rPr>
            </w:pPr>
            <w:r w:rsidRPr="003C1607">
              <w:rPr>
                <w:rFonts w:cstheme="minorHAnsi"/>
                <w:sz w:val="20"/>
                <w:szCs w:val="20"/>
              </w:rPr>
              <w:t>1468 (14.9)</w:t>
            </w:r>
          </w:p>
        </w:tc>
        <w:tc>
          <w:tcPr>
            <w:tcW w:w="1757" w:type="dxa"/>
            <w:tcBorders>
              <w:top w:val="nil"/>
              <w:left w:val="nil"/>
              <w:bottom w:val="nil"/>
              <w:right w:val="nil"/>
            </w:tcBorders>
            <w:shd w:val="clear" w:color="auto" w:fill="auto"/>
            <w:noWrap/>
            <w:vAlign w:val="bottom"/>
            <w:hideMark/>
          </w:tcPr>
          <w:p w14:paraId="49A9608D"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01E9E52E" w14:textId="77777777" w:rsidR="005F0F65" w:rsidRPr="003C1607" w:rsidRDefault="005F0F65" w:rsidP="007C322A">
            <w:pPr>
              <w:pStyle w:val="NoSpacing"/>
              <w:rPr>
                <w:rFonts w:cstheme="minorHAnsi"/>
                <w:sz w:val="20"/>
                <w:szCs w:val="20"/>
              </w:rPr>
            </w:pPr>
          </w:p>
        </w:tc>
      </w:tr>
      <w:tr w:rsidR="005F0F65" w:rsidRPr="003C1607" w14:paraId="7ACED39E" w14:textId="77777777" w:rsidTr="0027432E">
        <w:trPr>
          <w:trHeight w:val="288"/>
        </w:trPr>
        <w:tc>
          <w:tcPr>
            <w:tcW w:w="3969" w:type="dxa"/>
            <w:tcBorders>
              <w:top w:val="nil"/>
              <w:left w:val="nil"/>
              <w:bottom w:val="nil"/>
              <w:right w:val="nil"/>
            </w:tcBorders>
            <w:shd w:val="clear" w:color="auto" w:fill="auto"/>
            <w:noWrap/>
            <w:vAlign w:val="bottom"/>
            <w:hideMark/>
          </w:tcPr>
          <w:p w14:paraId="653E33AD"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1E516548"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33A745DC" w14:textId="77777777" w:rsidR="005F0F65" w:rsidRPr="003C1607" w:rsidRDefault="005F0F65" w:rsidP="007C322A">
            <w:pPr>
              <w:pStyle w:val="NoSpacing"/>
              <w:rPr>
                <w:rFonts w:cstheme="minorHAnsi"/>
                <w:sz w:val="20"/>
                <w:szCs w:val="20"/>
              </w:rPr>
            </w:pPr>
            <w:r w:rsidRPr="003C1607">
              <w:rPr>
                <w:rFonts w:cstheme="minorHAnsi"/>
                <w:sz w:val="20"/>
                <w:szCs w:val="20"/>
              </w:rPr>
              <w:t>224 (18.3)</w:t>
            </w:r>
          </w:p>
        </w:tc>
        <w:tc>
          <w:tcPr>
            <w:tcW w:w="1757" w:type="dxa"/>
            <w:tcBorders>
              <w:top w:val="nil"/>
              <w:left w:val="nil"/>
              <w:bottom w:val="nil"/>
              <w:right w:val="nil"/>
            </w:tcBorders>
            <w:shd w:val="clear" w:color="auto" w:fill="auto"/>
            <w:noWrap/>
            <w:vAlign w:val="bottom"/>
            <w:hideMark/>
          </w:tcPr>
          <w:p w14:paraId="332FE66F" w14:textId="77777777" w:rsidR="005F0F65" w:rsidRPr="003C1607" w:rsidRDefault="005F0F65" w:rsidP="007C322A">
            <w:pPr>
              <w:pStyle w:val="NoSpacing"/>
              <w:rPr>
                <w:rFonts w:cstheme="minorHAnsi"/>
                <w:sz w:val="20"/>
                <w:szCs w:val="20"/>
              </w:rPr>
            </w:pPr>
            <w:r w:rsidRPr="003C1607">
              <w:rPr>
                <w:rFonts w:cstheme="minorHAnsi"/>
                <w:sz w:val="20"/>
                <w:szCs w:val="20"/>
              </w:rPr>
              <w:t>1.04 (0.87-1.25)</w:t>
            </w:r>
          </w:p>
        </w:tc>
        <w:tc>
          <w:tcPr>
            <w:tcW w:w="737" w:type="dxa"/>
            <w:tcBorders>
              <w:top w:val="nil"/>
              <w:left w:val="nil"/>
              <w:bottom w:val="nil"/>
              <w:right w:val="nil"/>
            </w:tcBorders>
            <w:shd w:val="clear" w:color="auto" w:fill="auto"/>
            <w:noWrap/>
            <w:vAlign w:val="bottom"/>
            <w:hideMark/>
          </w:tcPr>
          <w:p w14:paraId="4FA7FE2D" w14:textId="77777777" w:rsidR="005F0F65" w:rsidRPr="003C1607" w:rsidRDefault="005F0F65" w:rsidP="007C322A">
            <w:pPr>
              <w:pStyle w:val="NoSpacing"/>
              <w:rPr>
                <w:rFonts w:cstheme="minorHAnsi"/>
                <w:sz w:val="20"/>
                <w:szCs w:val="20"/>
              </w:rPr>
            </w:pPr>
            <w:r w:rsidRPr="003C1607">
              <w:rPr>
                <w:rFonts w:cstheme="minorHAnsi"/>
                <w:sz w:val="20"/>
                <w:szCs w:val="20"/>
              </w:rPr>
              <w:t>0.66</w:t>
            </w:r>
          </w:p>
        </w:tc>
      </w:tr>
      <w:tr w:rsidR="005F0F65" w:rsidRPr="003C1607" w14:paraId="1B43769F" w14:textId="77777777" w:rsidTr="0027432E">
        <w:trPr>
          <w:trHeight w:val="288"/>
        </w:trPr>
        <w:tc>
          <w:tcPr>
            <w:tcW w:w="3969" w:type="dxa"/>
            <w:tcBorders>
              <w:top w:val="nil"/>
              <w:left w:val="nil"/>
              <w:bottom w:val="nil"/>
              <w:right w:val="nil"/>
            </w:tcBorders>
            <w:shd w:val="clear" w:color="auto" w:fill="auto"/>
            <w:noWrap/>
            <w:vAlign w:val="bottom"/>
            <w:hideMark/>
          </w:tcPr>
          <w:p w14:paraId="6B995B58" w14:textId="77777777" w:rsidR="005F0F65" w:rsidRPr="003C1607" w:rsidRDefault="005F0F65" w:rsidP="007C322A">
            <w:pPr>
              <w:pStyle w:val="NoSpacing"/>
              <w:rPr>
                <w:rFonts w:cstheme="minorHAnsi"/>
                <w:sz w:val="20"/>
                <w:szCs w:val="20"/>
              </w:rPr>
            </w:pPr>
            <w:r w:rsidRPr="003C1607">
              <w:rPr>
                <w:rFonts w:cstheme="minorHAnsi"/>
                <w:sz w:val="20"/>
                <w:szCs w:val="20"/>
              </w:rPr>
              <w:t>Cat at home</w:t>
            </w:r>
          </w:p>
        </w:tc>
        <w:tc>
          <w:tcPr>
            <w:tcW w:w="1417" w:type="dxa"/>
            <w:tcBorders>
              <w:top w:val="nil"/>
              <w:left w:val="nil"/>
              <w:bottom w:val="nil"/>
              <w:right w:val="nil"/>
            </w:tcBorders>
            <w:shd w:val="clear" w:color="auto" w:fill="auto"/>
            <w:noWrap/>
            <w:vAlign w:val="bottom"/>
            <w:hideMark/>
          </w:tcPr>
          <w:p w14:paraId="75521E0D"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6A57C5E4" w14:textId="77777777" w:rsidR="005F0F65" w:rsidRPr="003C1607" w:rsidRDefault="005F0F65" w:rsidP="007C322A">
            <w:pPr>
              <w:pStyle w:val="NoSpacing"/>
              <w:rPr>
                <w:rFonts w:cstheme="minorHAnsi"/>
                <w:sz w:val="20"/>
                <w:szCs w:val="20"/>
              </w:rPr>
            </w:pPr>
            <w:r w:rsidRPr="003C1607">
              <w:rPr>
                <w:rFonts w:cstheme="minorHAnsi"/>
                <w:sz w:val="20"/>
                <w:szCs w:val="20"/>
              </w:rPr>
              <w:t>1323 (15.3)</w:t>
            </w:r>
          </w:p>
        </w:tc>
        <w:tc>
          <w:tcPr>
            <w:tcW w:w="1757" w:type="dxa"/>
            <w:tcBorders>
              <w:top w:val="nil"/>
              <w:left w:val="nil"/>
              <w:bottom w:val="nil"/>
              <w:right w:val="nil"/>
            </w:tcBorders>
            <w:shd w:val="clear" w:color="auto" w:fill="auto"/>
            <w:noWrap/>
            <w:vAlign w:val="bottom"/>
            <w:hideMark/>
          </w:tcPr>
          <w:p w14:paraId="444FAEB1"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3FEDA799" w14:textId="77777777" w:rsidR="005F0F65" w:rsidRPr="003C1607" w:rsidRDefault="005F0F65" w:rsidP="007C322A">
            <w:pPr>
              <w:pStyle w:val="NoSpacing"/>
              <w:rPr>
                <w:rFonts w:cstheme="minorHAnsi"/>
                <w:sz w:val="20"/>
                <w:szCs w:val="20"/>
              </w:rPr>
            </w:pPr>
          </w:p>
        </w:tc>
      </w:tr>
      <w:tr w:rsidR="005F0F65" w:rsidRPr="003C1607" w14:paraId="1106FD72" w14:textId="77777777" w:rsidTr="0027432E">
        <w:trPr>
          <w:trHeight w:val="288"/>
        </w:trPr>
        <w:tc>
          <w:tcPr>
            <w:tcW w:w="3969" w:type="dxa"/>
            <w:tcBorders>
              <w:top w:val="nil"/>
              <w:left w:val="nil"/>
              <w:bottom w:val="nil"/>
              <w:right w:val="nil"/>
            </w:tcBorders>
            <w:shd w:val="clear" w:color="auto" w:fill="auto"/>
            <w:noWrap/>
            <w:vAlign w:val="bottom"/>
            <w:hideMark/>
          </w:tcPr>
          <w:p w14:paraId="062A63AB"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33E498D"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27986311" w14:textId="77777777" w:rsidR="005F0F65" w:rsidRPr="003C1607" w:rsidRDefault="005F0F65" w:rsidP="007C322A">
            <w:pPr>
              <w:pStyle w:val="NoSpacing"/>
              <w:rPr>
                <w:rFonts w:cstheme="minorHAnsi"/>
                <w:sz w:val="20"/>
                <w:szCs w:val="20"/>
              </w:rPr>
            </w:pPr>
            <w:r w:rsidRPr="003C1607">
              <w:rPr>
                <w:rFonts w:cstheme="minorHAnsi"/>
                <w:sz w:val="20"/>
                <w:szCs w:val="20"/>
              </w:rPr>
              <w:t>372 (15.2)</w:t>
            </w:r>
          </w:p>
        </w:tc>
        <w:tc>
          <w:tcPr>
            <w:tcW w:w="1757" w:type="dxa"/>
            <w:tcBorders>
              <w:top w:val="nil"/>
              <w:left w:val="nil"/>
              <w:bottom w:val="nil"/>
              <w:right w:val="nil"/>
            </w:tcBorders>
            <w:shd w:val="clear" w:color="auto" w:fill="auto"/>
            <w:noWrap/>
            <w:vAlign w:val="bottom"/>
            <w:hideMark/>
          </w:tcPr>
          <w:p w14:paraId="1C1D4989" w14:textId="77777777" w:rsidR="005F0F65" w:rsidRPr="003C1607" w:rsidRDefault="005F0F65" w:rsidP="007C322A">
            <w:pPr>
              <w:pStyle w:val="NoSpacing"/>
              <w:rPr>
                <w:rFonts w:cstheme="minorHAnsi"/>
                <w:sz w:val="20"/>
                <w:szCs w:val="20"/>
              </w:rPr>
            </w:pPr>
            <w:r w:rsidRPr="003C1607">
              <w:rPr>
                <w:rFonts w:cstheme="minorHAnsi"/>
                <w:sz w:val="20"/>
                <w:szCs w:val="20"/>
              </w:rPr>
              <w:t>0.96 (0.85-1.09)</w:t>
            </w:r>
          </w:p>
        </w:tc>
        <w:tc>
          <w:tcPr>
            <w:tcW w:w="737" w:type="dxa"/>
            <w:tcBorders>
              <w:top w:val="nil"/>
              <w:left w:val="nil"/>
              <w:bottom w:val="nil"/>
              <w:right w:val="nil"/>
            </w:tcBorders>
            <w:shd w:val="clear" w:color="auto" w:fill="auto"/>
            <w:noWrap/>
            <w:vAlign w:val="bottom"/>
            <w:hideMark/>
          </w:tcPr>
          <w:p w14:paraId="2A9AD5C0" w14:textId="77777777" w:rsidR="005F0F65" w:rsidRPr="003C1607" w:rsidRDefault="005F0F65" w:rsidP="007C322A">
            <w:pPr>
              <w:pStyle w:val="NoSpacing"/>
              <w:rPr>
                <w:rFonts w:cstheme="minorHAnsi"/>
                <w:sz w:val="20"/>
                <w:szCs w:val="20"/>
              </w:rPr>
            </w:pPr>
            <w:r w:rsidRPr="003C1607">
              <w:rPr>
                <w:rFonts w:cstheme="minorHAnsi"/>
                <w:sz w:val="20"/>
                <w:szCs w:val="20"/>
              </w:rPr>
              <w:t>0.57</w:t>
            </w:r>
          </w:p>
        </w:tc>
      </w:tr>
      <w:tr w:rsidR="005F0F65" w:rsidRPr="003C1607" w14:paraId="77084080" w14:textId="77777777" w:rsidTr="0027432E">
        <w:trPr>
          <w:trHeight w:val="288"/>
        </w:trPr>
        <w:tc>
          <w:tcPr>
            <w:tcW w:w="3969" w:type="dxa"/>
            <w:tcBorders>
              <w:top w:val="nil"/>
              <w:left w:val="nil"/>
              <w:bottom w:val="nil"/>
              <w:right w:val="nil"/>
            </w:tcBorders>
            <w:shd w:val="clear" w:color="auto" w:fill="auto"/>
            <w:noWrap/>
            <w:vAlign w:val="bottom"/>
            <w:hideMark/>
          </w:tcPr>
          <w:p w14:paraId="5435B7F5" w14:textId="77777777" w:rsidR="005F0F65" w:rsidRPr="003C1607" w:rsidRDefault="005F0F65" w:rsidP="007C322A">
            <w:pPr>
              <w:pStyle w:val="NoSpacing"/>
              <w:rPr>
                <w:rFonts w:cstheme="minorHAnsi"/>
                <w:sz w:val="20"/>
                <w:szCs w:val="20"/>
              </w:rPr>
            </w:pPr>
            <w:r w:rsidRPr="003C1607">
              <w:rPr>
                <w:rFonts w:cstheme="minorHAnsi"/>
                <w:sz w:val="20"/>
                <w:szCs w:val="20"/>
              </w:rPr>
              <w:t>Dog at home</w:t>
            </w:r>
          </w:p>
        </w:tc>
        <w:tc>
          <w:tcPr>
            <w:tcW w:w="1417" w:type="dxa"/>
            <w:tcBorders>
              <w:top w:val="nil"/>
              <w:left w:val="nil"/>
              <w:bottom w:val="nil"/>
              <w:right w:val="nil"/>
            </w:tcBorders>
            <w:shd w:val="clear" w:color="auto" w:fill="auto"/>
            <w:noWrap/>
            <w:vAlign w:val="bottom"/>
            <w:hideMark/>
          </w:tcPr>
          <w:p w14:paraId="2BDF1F07"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29B60E09" w14:textId="77777777" w:rsidR="005F0F65" w:rsidRPr="003C1607" w:rsidRDefault="005F0F65" w:rsidP="007C322A">
            <w:pPr>
              <w:pStyle w:val="NoSpacing"/>
              <w:rPr>
                <w:rFonts w:cstheme="minorHAnsi"/>
                <w:sz w:val="20"/>
                <w:szCs w:val="20"/>
              </w:rPr>
            </w:pPr>
            <w:r w:rsidRPr="003C1607">
              <w:rPr>
                <w:rFonts w:cstheme="minorHAnsi"/>
                <w:sz w:val="20"/>
                <w:szCs w:val="20"/>
              </w:rPr>
              <w:t>1293 (15.2)</w:t>
            </w:r>
          </w:p>
        </w:tc>
        <w:tc>
          <w:tcPr>
            <w:tcW w:w="1757" w:type="dxa"/>
            <w:tcBorders>
              <w:top w:val="nil"/>
              <w:left w:val="nil"/>
              <w:bottom w:val="nil"/>
              <w:right w:val="nil"/>
            </w:tcBorders>
            <w:shd w:val="clear" w:color="auto" w:fill="auto"/>
            <w:noWrap/>
            <w:vAlign w:val="bottom"/>
            <w:hideMark/>
          </w:tcPr>
          <w:p w14:paraId="4845357A"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22216ABB" w14:textId="77777777" w:rsidR="005F0F65" w:rsidRPr="003C1607" w:rsidRDefault="005F0F65" w:rsidP="007C322A">
            <w:pPr>
              <w:pStyle w:val="NoSpacing"/>
              <w:rPr>
                <w:rFonts w:cstheme="minorHAnsi"/>
                <w:sz w:val="20"/>
                <w:szCs w:val="20"/>
              </w:rPr>
            </w:pPr>
          </w:p>
        </w:tc>
      </w:tr>
      <w:tr w:rsidR="005F0F65" w:rsidRPr="003C1607" w14:paraId="4437DEBE" w14:textId="77777777" w:rsidTr="0027432E">
        <w:trPr>
          <w:trHeight w:val="288"/>
        </w:trPr>
        <w:tc>
          <w:tcPr>
            <w:tcW w:w="3969" w:type="dxa"/>
            <w:tcBorders>
              <w:top w:val="nil"/>
              <w:left w:val="nil"/>
              <w:bottom w:val="nil"/>
              <w:right w:val="nil"/>
            </w:tcBorders>
            <w:shd w:val="clear" w:color="auto" w:fill="auto"/>
            <w:noWrap/>
            <w:vAlign w:val="bottom"/>
            <w:hideMark/>
          </w:tcPr>
          <w:p w14:paraId="129F7406"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A32D809"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5B967A2E" w14:textId="77777777" w:rsidR="005F0F65" w:rsidRPr="003C1607" w:rsidRDefault="005F0F65" w:rsidP="007C322A">
            <w:pPr>
              <w:pStyle w:val="NoSpacing"/>
              <w:rPr>
                <w:rFonts w:cstheme="minorHAnsi"/>
                <w:sz w:val="20"/>
                <w:szCs w:val="20"/>
              </w:rPr>
            </w:pPr>
            <w:r w:rsidRPr="003C1607">
              <w:rPr>
                <w:rFonts w:cstheme="minorHAnsi"/>
                <w:sz w:val="20"/>
                <w:szCs w:val="20"/>
              </w:rPr>
              <w:t>402 (15.3)</w:t>
            </w:r>
          </w:p>
        </w:tc>
        <w:tc>
          <w:tcPr>
            <w:tcW w:w="1757" w:type="dxa"/>
            <w:tcBorders>
              <w:top w:val="nil"/>
              <w:left w:val="nil"/>
              <w:bottom w:val="nil"/>
              <w:right w:val="nil"/>
            </w:tcBorders>
            <w:shd w:val="clear" w:color="auto" w:fill="auto"/>
            <w:noWrap/>
            <w:vAlign w:val="bottom"/>
            <w:hideMark/>
          </w:tcPr>
          <w:p w14:paraId="36DA174B" w14:textId="77777777" w:rsidR="005F0F65" w:rsidRPr="003C1607" w:rsidRDefault="005F0F65" w:rsidP="007C322A">
            <w:pPr>
              <w:pStyle w:val="NoSpacing"/>
              <w:rPr>
                <w:rFonts w:cstheme="minorHAnsi"/>
                <w:sz w:val="20"/>
                <w:szCs w:val="20"/>
              </w:rPr>
            </w:pPr>
            <w:r w:rsidRPr="003C1607">
              <w:rPr>
                <w:rFonts w:cstheme="minorHAnsi"/>
                <w:sz w:val="20"/>
                <w:szCs w:val="20"/>
              </w:rPr>
              <w:t>0.96 (0.85-1.08)</w:t>
            </w:r>
          </w:p>
        </w:tc>
        <w:tc>
          <w:tcPr>
            <w:tcW w:w="737" w:type="dxa"/>
            <w:tcBorders>
              <w:top w:val="nil"/>
              <w:left w:val="nil"/>
              <w:bottom w:val="nil"/>
              <w:right w:val="nil"/>
            </w:tcBorders>
            <w:shd w:val="clear" w:color="auto" w:fill="auto"/>
            <w:noWrap/>
            <w:vAlign w:val="bottom"/>
            <w:hideMark/>
          </w:tcPr>
          <w:p w14:paraId="67BC7741" w14:textId="77777777" w:rsidR="005F0F65" w:rsidRPr="003C1607" w:rsidRDefault="005F0F65" w:rsidP="007C322A">
            <w:pPr>
              <w:pStyle w:val="NoSpacing"/>
              <w:rPr>
                <w:rFonts w:cstheme="minorHAnsi"/>
                <w:sz w:val="20"/>
                <w:szCs w:val="20"/>
              </w:rPr>
            </w:pPr>
            <w:r w:rsidRPr="003C1607">
              <w:rPr>
                <w:rFonts w:cstheme="minorHAnsi"/>
                <w:sz w:val="20"/>
                <w:szCs w:val="20"/>
              </w:rPr>
              <w:t>0.50</w:t>
            </w:r>
          </w:p>
        </w:tc>
      </w:tr>
      <w:tr w:rsidR="005F0F65" w:rsidRPr="003C1607" w14:paraId="4FD3EF0E" w14:textId="77777777" w:rsidTr="0027432E">
        <w:trPr>
          <w:trHeight w:val="288"/>
        </w:trPr>
        <w:tc>
          <w:tcPr>
            <w:tcW w:w="3969" w:type="dxa"/>
            <w:tcBorders>
              <w:top w:val="nil"/>
              <w:left w:val="nil"/>
              <w:bottom w:val="nil"/>
              <w:right w:val="nil"/>
            </w:tcBorders>
            <w:shd w:val="clear" w:color="auto" w:fill="auto"/>
            <w:noWrap/>
            <w:vAlign w:val="bottom"/>
            <w:hideMark/>
          </w:tcPr>
          <w:p w14:paraId="2E68E89B" w14:textId="77777777" w:rsidR="005F0F65" w:rsidRPr="003C1607" w:rsidRDefault="005F0F65" w:rsidP="007C322A">
            <w:pPr>
              <w:pStyle w:val="NoSpacing"/>
              <w:rPr>
                <w:rFonts w:cstheme="minorHAnsi"/>
                <w:sz w:val="20"/>
                <w:szCs w:val="20"/>
              </w:rPr>
            </w:pPr>
            <w:r w:rsidRPr="003C1607">
              <w:rPr>
                <w:rFonts w:cstheme="minorHAnsi"/>
                <w:sz w:val="20"/>
                <w:szCs w:val="20"/>
              </w:rPr>
              <w:t>Feeling anxious or depressed today</w:t>
            </w:r>
          </w:p>
        </w:tc>
        <w:tc>
          <w:tcPr>
            <w:tcW w:w="1417" w:type="dxa"/>
            <w:tcBorders>
              <w:top w:val="nil"/>
              <w:left w:val="nil"/>
              <w:bottom w:val="nil"/>
              <w:right w:val="nil"/>
            </w:tcBorders>
            <w:shd w:val="clear" w:color="auto" w:fill="auto"/>
            <w:noWrap/>
            <w:vAlign w:val="bottom"/>
            <w:hideMark/>
          </w:tcPr>
          <w:p w14:paraId="09B04406"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4A2E591F" w14:textId="77777777" w:rsidR="005F0F65" w:rsidRPr="003C1607" w:rsidRDefault="005F0F65" w:rsidP="007C322A">
            <w:pPr>
              <w:pStyle w:val="NoSpacing"/>
              <w:rPr>
                <w:rFonts w:cstheme="minorHAnsi"/>
                <w:sz w:val="20"/>
                <w:szCs w:val="20"/>
              </w:rPr>
            </w:pPr>
            <w:r w:rsidRPr="003C1607">
              <w:rPr>
                <w:rFonts w:cstheme="minorHAnsi"/>
                <w:sz w:val="20"/>
                <w:szCs w:val="20"/>
              </w:rPr>
              <w:t>1245 (15.2)</w:t>
            </w:r>
          </w:p>
        </w:tc>
        <w:tc>
          <w:tcPr>
            <w:tcW w:w="1757" w:type="dxa"/>
            <w:tcBorders>
              <w:top w:val="nil"/>
              <w:left w:val="nil"/>
              <w:bottom w:val="nil"/>
              <w:right w:val="nil"/>
            </w:tcBorders>
            <w:shd w:val="clear" w:color="auto" w:fill="auto"/>
            <w:noWrap/>
            <w:vAlign w:val="bottom"/>
            <w:hideMark/>
          </w:tcPr>
          <w:p w14:paraId="6F1DC3EA"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63F1D70D" w14:textId="77777777" w:rsidR="005F0F65" w:rsidRPr="003C1607" w:rsidRDefault="005F0F65" w:rsidP="007C322A">
            <w:pPr>
              <w:pStyle w:val="NoSpacing"/>
              <w:rPr>
                <w:rFonts w:cstheme="minorHAnsi"/>
                <w:sz w:val="20"/>
                <w:szCs w:val="20"/>
              </w:rPr>
            </w:pPr>
          </w:p>
        </w:tc>
      </w:tr>
      <w:tr w:rsidR="005F0F65" w:rsidRPr="003C1607" w14:paraId="4594B4C1" w14:textId="77777777" w:rsidTr="0027432E">
        <w:trPr>
          <w:trHeight w:val="288"/>
        </w:trPr>
        <w:tc>
          <w:tcPr>
            <w:tcW w:w="3969" w:type="dxa"/>
            <w:tcBorders>
              <w:top w:val="nil"/>
              <w:left w:val="nil"/>
              <w:bottom w:val="nil"/>
              <w:right w:val="nil"/>
            </w:tcBorders>
            <w:shd w:val="clear" w:color="auto" w:fill="auto"/>
            <w:noWrap/>
            <w:vAlign w:val="bottom"/>
            <w:hideMark/>
          </w:tcPr>
          <w:p w14:paraId="1086C40E"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1D1C0A01"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57B895B0" w14:textId="77777777" w:rsidR="005F0F65" w:rsidRPr="003C1607" w:rsidRDefault="005F0F65" w:rsidP="007C322A">
            <w:pPr>
              <w:pStyle w:val="NoSpacing"/>
              <w:rPr>
                <w:rFonts w:cstheme="minorHAnsi"/>
                <w:sz w:val="20"/>
                <w:szCs w:val="20"/>
              </w:rPr>
            </w:pPr>
            <w:r w:rsidRPr="003C1607">
              <w:rPr>
                <w:rFonts w:cstheme="minorHAnsi"/>
                <w:sz w:val="20"/>
                <w:szCs w:val="20"/>
              </w:rPr>
              <w:t>450 (15.4)</w:t>
            </w:r>
          </w:p>
        </w:tc>
        <w:tc>
          <w:tcPr>
            <w:tcW w:w="1757" w:type="dxa"/>
            <w:tcBorders>
              <w:top w:val="nil"/>
              <w:left w:val="nil"/>
              <w:bottom w:val="nil"/>
              <w:right w:val="nil"/>
            </w:tcBorders>
            <w:shd w:val="clear" w:color="auto" w:fill="auto"/>
            <w:noWrap/>
            <w:vAlign w:val="bottom"/>
            <w:hideMark/>
          </w:tcPr>
          <w:p w14:paraId="5F536C29" w14:textId="77777777" w:rsidR="005F0F65" w:rsidRPr="003C1607" w:rsidRDefault="005F0F65" w:rsidP="007C322A">
            <w:pPr>
              <w:pStyle w:val="NoSpacing"/>
              <w:rPr>
                <w:rFonts w:cstheme="minorHAnsi"/>
                <w:sz w:val="20"/>
                <w:szCs w:val="20"/>
              </w:rPr>
            </w:pPr>
            <w:r w:rsidRPr="003C1607">
              <w:rPr>
                <w:rFonts w:cstheme="minorHAnsi"/>
                <w:sz w:val="20"/>
                <w:szCs w:val="20"/>
              </w:rPr>
              <w:t>0.96 (0.85-1.08)</w:t>
            </w:r>
          </w:p>
        </w:tc>
        <w:tc>
          <w:tcPr>
            <w:tcW w:w="737" w:type="dxa"/>
            <w:tcBorders>
              <w:top w:val="nil"/>
              <w:left w:val="nil"/>
              <w:bottom w:val="nil"/>
              <w:right w:val="nil"/>
            </w:tcBorders>
            <w:shd w:val="clear" w:color="auto" w:fill="auto"/>
            <w:noWrap/>
            <w:vAlign w:val="bottom"/>
            <w:hideMark/>
          </w:tcPr>
          <w:p w14:paraId="1E6937F7" w14:textId="77777777" w:rsidR="005F0F65" w:rsidRPr="003C1607" w:rsidRDefault="005F0F65" w:rsidP="007C322A">
            <w:pPr>
              <w:pStyle w:val="NoSpacing"/>
              <w:rPr>
                <w:rFonts w:cstheme="minorHAnsi"/>
                <w:sz w:val="20"/>
                <w:szCs w:val="20"/>
              </w:rPr>
            </w:pPr>
            <w:r w:rsidRPr="003C1607">
              <w:rPr>
                <w:rFonts w:cstheme="minorHAnsi"/>
                <w:sz w:val="20"/>
                <w:szCs w:val="20"/>
              </w:rPr>
              <w:t>0.52</w:t>
            </w:r>
          </w:p>
        </w:tc>
      </w:tr>
      <w:tr w:rsidR="005F0F65" w:rsidRPr="003C1607" w14:paraId="75BA54F3" w14:textId="77777777" w:rsidTr="0027432E">
        <w:trPr>
          <w:trHeight w:val="288"/>
        </w:trPr>
        <w:tc>
          <w:tcPr>
            <w:tcW w:w="3969" w:type="dxa"/>
            <w:tcBorders>
              <w:top w:val="nil"/>
              <w:left w:val="nil"/>
              <w:bottom w:val="nil"/>
              <w:right w:val="nil"/>
            </w:tcBorders>
            <w:shd w:val="clear" w:color="auto" w:fill="auto"/>
            <w:noWrap/>
            <w:vAlign w:val="bottom"/>
            <w:hideMark/>
          </w:tcPr>
          <w:p w14:paraId="74E72887" w14:textId="77777777" w:rsidR="005F0F65" w:rsidRPr="003C1607" w:rsidRDefault="005F0F65" w:rsidP="007C322A">
            <w:pPr>
              <w:pStyle w:val="NoSpacing"/>
              <w:rPr>
                <w:rFonts w:cstheme="minorHAnsi"/>
                <w:sz w:val="20"/>
                <w:szCs w:val="20"/>
              </w:rPr>
            </w:pPr>
            <w:r w:rsidRPr="003C1607">
              <w:rPr>
                <w:rFonts w:cstheme="minorHAnsi"/>
                <w:sz w:val="20"/>
                <w:szCs w:val="20"/>
              </w:rPr>
              <w:t>Household income sufficient for basic needs</w:t>
            </w:r>
          </w:p>
        </w:tc>
        <w:tc>
          <w:tcPr>
            <w:tcW w:w="1417" w:type="dxa"/>
            <w:tcBorders>
              <w:top w:val="nil"/>
              <w:left w:val="nil"/>
              <w:bottom w:val="nil"/>
              <w:right w:val="nil"/>
            </w:tcBorders>
            <w:shd w:val="clear" w:color="auto" w:fill="auto"/>
            <w:noWrap/>
            <w:vAlign w:val="bottom"/>
            <w:hideMark/>
          </w:tcPr>
          <w:p w14:paraId="630AA9C5"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2B1FC59B" w14:textId="77777777" w:rsidR="005F0F65" w:rsidRPr="003C1607" w:rsidRDefault="005F0F65" w:rsidP="007C322A">
            <w:pPr>
              <w:pStyle w:val="NoSpacing"/>
              <w:rPr>
                <w:rFonts w:cstheme="minorHAnsi"/>
                <w:sz w:val="20"/>
                <w:szCs w:val="20"/>
              </w:rPr>
            </w:pPr>
            <w:r w:rsidRPr="003C1607">
              <w:rPr>
                <w:rFonts w:cstheme="minorHAnsi"/>
                <w:sz w:val="20"/>
                <w:szCs w:val="20"/>
              </w:rPr>
              <w:t>1585 (15.2)</w:t>
            </w:r>
          </w:p>
        </w:tc>
        <w:tc>
          <w:tcPr>
            <w:tcW w:w="1757" w:type="dxa"/>
            <w:tcBorders>
              <w:top w:val="nil"/>
              <w:left w:val="nil"/>
              <w:bottom w:val="nil"/>
              <w:right w:val="nil"/>
            </w:tcBorders>
            <w:shd w:val="clear" w:color="auto" w:fill="auto"/>
            <w:noWrap/>
            <w:vAlign w:val="bottom"/>
            <w:hideMark/>
          </w:tcPr>
          <w:p w14:paraId="7CEC9961"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BC528C9" w14:textId="77777777" w:rsidR="005F0F65" w:rsidRPr="003C1607" w:rsidRDefault="005F0F65" w:rsidP="007C322A">
            <w:pPr>
              <w:pStyle w:val="NoSpacing"/>
              <w:rPr>
                <w:rFonts w:cstheme="minorHAnsi"/>
                <w:sz w:val="20"/>
                <w:szCs w:val="20"/>
              </w:rPr>
            </w:pPr>
          </w:p>
        </w:tc>
      </w:tr>
      <w:tr w:rsidR="005F0F65" w:rsidRPr="003C1607" w14:paraId="15155701" w14:textId="77777777" w:rsidTr="0027432E">
        <w:trPr>
          <w:trHeight w:val="288"/>
        </w:trPr>
        <w:tc>
          <w:tcPr>
            <w:tcW w:w="3969" w:type="dxa"/>
            <w:tcBorders>
              <w:top w:val="nil"/>
              <w:left w:val="nil"/>
              <w:bottom w:val="nil"/>
              <w:right w:val="nil"/>
            </w:tcBorders>
            <w:shd w:val="clear" w:color="auto" w:fill="auto"/>
            <w:noWrap/>
            <w:vAlign w:val="bottom"/>
            <w:hideMark/>
          </w:tcPr>
          <w:p w14:paraId="0859D562"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95BC1AD"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50220913" w14:textId="77777777" w:rsidR="005F0F65" w:rsidRPr="003C1607" w:rsidRDefault="005F0F65" w:rsidP="007C322A">
            <w:pPr>
              <w:pStyle w:val="NoSpacing"/>
              <w:rPr>
                <w:rFonts w:cstheme="minorHAnsi"/>
                <w:sz w:val="20"/>
                <w:szCs w:val="20"/>
              </w:rPr>
            </w:pPr>
            <w:r w:rsidRPr="003C1607">
              <w:rPr>
                <w:rFonts w:cstheme="minorHAnsi"/>
                <w:sz w:val="20"/>
                <w:szCs w:val="20"/>
              </w:rPr>
              <w:t>111 (15.4)</w:t>
            </w:r>
          </w:p>
        </w:tc>
        <w:tc>
          <w:tcPr>
            <w:tcW w:w="1757" w:type="dxa"/>
            <w:tcBorders>
              <w:top w:val="nil"/>
              <w:left w:val="nil"/>
              <w:bottom w:val="nil"/>
              <w:right w:val="nil"/>
            </w:tcBorders>
            <w:shd w:val="clear" w:color="auto" w:fill="auto"/>
            <w:noWrap/>
            <w:vAlign w:val="bottom"/>
            <w:hideMark/>
          </w:tcPr>
          <w:p w14:paraId="44C3083A" w14:textId="77777777" w:rsidR="005F0F65" w:rsidRPr="003C1607" w:rsidRDefault="005F0F65" w:rsidP="007C322A">
            <w:pPr>
              <w:pStyle w:val="NoSpacing"/>
              <w:rPr>
                <w:rFonts w:cstheme="minorHAnsi"/>
                <w:sz w:val="20"/>
                <w:szCs w:val="20"/>
              </w:rPr>
            </w:pPr>
            <w:r w:rsidRPr="003C1607">
              <w:rPr>
                <w:rFonts w:cstheme="minorHAnsi"/>
                <w:sz w:val="20"/>
                <w:szCs w:val="20"/>
              </w:rPr>
              <w:t>0.94 (0.76-1.16)</w:t>
            </w:r>
          </w:p>
        </w:tc>
        <w:tc>
          <w:tcPr>
            <w:tcW w:w="737" w:type="dxa"/>
            <w:tcBorders>
              <w:top w:val="nil"/>
              <w:left w:val="nil"/>
              <w:bottom w:val="nil"/>
              <w:right w:val="nil"/>
            </w:tcBorders>
            <w:shd w:val="clear" w:color="auto" w:fill="auto"/>
            <w:noWrap/>
            <w:vAlign w:val="bottom"/>
            <w:hideMark/>
          </w:tcPr>
          <w:p w14:paraId="091F693F" w14:textId="77777777" w:rsidR="005F0F65" w:rsidRPr="003C1607" w:rsidRDefault="005F0F65" w:rsidP="007C322A">
            <w:pPr>
              <w:pStyle w:val="NoSpacing"/>
              <w:rPr>
                <w:rFonts w:cstheme="minorHAnsi"/>
                <w:sz w:val="20"/>
                <w:szCs w:val="20"/>
              </w:rPr>
            </w:pPr>
            <w:r w:rsidRPr="003C1607">
              <w:rPr>
                <w:rFonts w:cstheme="minorHAnsi"/>
                <w:sz w:val="20"/>
                <w:szCs w:val="20"/>
              </w:rPr>
              <w:t>0.58</w:t>
            </w:r>
          </w:p>
        </w:tc>
      </w:tr>
      <w:tr w:rsidR="005F0F65" w:rsidRPr="003C1607" w14:paraId="43E0AEA4" w14:textId="77777777" w:rsidTr="0027432E">
        <w:trPr>
          <w:trHeight w:val="288"/>
        </w:trPr>
        <w:tc>
          <w:tcPr>
            <w:tcW w:w="3969" w:type="dxa"/>
            <w:tcBorders>
              <w:top w:val="nil"/>
              <w:left w:val="nil"/>
              <w:bottom w:val="nil"/>
              <w:right w:val="nil"/>
            </w:tcBorders>
            <w:shd w:val="clear" w:color="auto" w:fill="auto"/>
            <w:noWrap/>
            <w:vAlign w:val="bottom"/>
            <w:hideMark/>
          </w:tcPr>
          <w:p w14:paraId="6EB76EEB" w14:textId="77777777" w:rsidR="005F0F65" w:rsidRPr="003C1607" w:rsidRDefault="005F0F65" w:rsidP="007C322A">
            <w:pPr>
              <w:pStyle w:val="NoSpacing"/>
              <w:rPr>
                <w:rFonts w:cstheme="minorHAnsi"/>
                <w:sz w:val="20"/>
                <w:szCs w:val="20"/>
              </w:rPr>
            </w:pPr>
            <w:r w:rsidRPr="003C1607">
              <w:rPr>
                <w:rFonts w:cstheme="minorHAnsi"/>
                <w:sz w:val="20"/>
                <w:szCs w:val="20"/>
              </w:rPr>
              <w:t>Vigorous physical exercise</w:t>
            </w:r>
          </w:p>
        </w:tc>
        <w:tc>
          <w:tcPr>
            <w:tcW w:w="1417" w:type="dxa"/>
            <w:tcBorders>
              <w:top w:val="nil"/>
              <w:left w:val="nil"/>
              <w:bottom w:val="nil"/>
              <w:right w:val="nil"/>
            </w:tcBorders>
            <w:shd w:val="clear" w:color="auto" w:fill="auto"/>
            <w:noWrap/>
            <w:vAlign w:val="bottom"/>
            <w:hideMark/>
          </w:tcPr>
          <w:p w14:paraId="0E2717FF" w14:textId="77777777" w:rsidR="005F0F65" w:rsidRPr="003C1607" w:rsidRDefault="005F0F65" w:rsidP="007C322A">
            <w:pPr>
              <w:pStyle w:val="NoSpacing"/>
              <w:rPr>
                <w:rFonts w:cstheme="minorHAnsi"/>
                <w:sz w:val="20"/>
                <w:szCs w:val="20"/>
              </w:rPr>
            </w:pPr>
            <w:r w:rsidRPr="003C1607">
              <w:rPr>
                <w:rFonts w:cstheme="minorHAnsi"/>
                <w:sz w:val="20"/>
                <w:szCs w:val="20"/>
              </w:rPr>
              <w:t>0h</w:t>
            </w:r>
          </w:p>
        </w:tc>
        <w:tc>
          <w:tcPr>
            <w:tcW w:w="1304" w:type="dxa"/>
            <w:tcBorders>
              <w:top w:val="nil"/>
              <w:left w:val="nil"/>
              <w:bottom w:val="nil"/>
              <w:right w:val="nil"/>
            </w:tcBorders>
            <w:shd w:val="clear" w:color="auto" w:fill="auto"/>
            <w:noWrap/>
            <w:vAlign w:val="bottom"/>
            <w:hideMark/>
          </w:tcPr>
          <w:p w14:paraId="0CD05766" w14:textId="77777777" w:rsidR="005F0F65" w:rsidRPr="003C1607" w:rsidRDefault="005F0F65" w:rsidP="007C322A">
            <w:pPr>
              <w:pStyle w:val="NoSpacing"/>
              <w:rPr>
                <w:rFonts w:cstheme="minorHAnsi"/>
                <w:sz w:val="20"/>
                <w:szCs w:val="20"/>
              </w:rPr>
            </w:pPr>
            <w:r w:rsidRPr="003C1607">
              <w:rPr>
                <w:rFonts w:cstheme="minorHAnsi"/>
                <w:sz w:val="20"/>
                <w:szCs w:val="20"/>
              </w:rPr>
              <w:t>665 (16.2)</w:t>
            </w:r>
          </w:p>
        </w:tc>
        <w:tc>
          <w:tcPr>
            <w:tcW w:w="1757" w:type="dxa"/>
            <w:tcBorders>
              <w:top w:val="nil"/>
              <w:left w:val="nil"/>
              <w:bottom w:val="nil"/>
              <w:right w:val="nil"/>
            </w:tcBorders>
            <w:shd w:val="clear" w:color="auto" w:fill="auto"/>
            <w:noWrap/>
            <w:vAlign w:val="bottom"/>
            <w:hideMark/>
          </w:tcPr>
          <w:p w14:paraId="2FB59BA7"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652126F7" w14:textId="77777777" w:rsidR="005F0F65" w:rsidRPr="003C1607" w:rsidRDefault="005F0F65" w:rsidP="007C322A">
            <w:pPr>
              <w:pStyle w:val="NoSpacing"/>
              <w:rPr>
                <w:rFonts w:cstheme="minorHAnsi"/>
                <w:sz w:val="20"/>
                <w:szCs w:val="20"/>
              </w:rPr>
            </w:pPr>
          </w:p>
        </w:tc>
      </w:tr>
      <w:tr w:rsidR="005F0F65" w:rsidRPr="003C1607" w14:paraId="09572FEA" w14:textId="77777777" w:rsidTr="0027432E">
        <w:trPr>
          <w:trHeight w:val="288"/>
        </w:trPr>
        <w:tc>
          <w:tcPr>
            <w:tcW w:w="3969" w:type="dxa"/>
            <w:tcBorders>
              <w:top w:val="nil"/>
              <w:left w:val="nil"/>
              <w:bottom w:val="nil"/>
              <w:right w:val="nil"/>
            </w:tcBorders>
            <w:shd w:val="clear" w:color="auto" w:fill="auto"/>
            <w:noWrap/>
            <w:vAlign w:val="bottom"/>
            <w:hideMark/>
          </w:tcPr>
          <w:p w14:paraId="1D98AC69"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51B0207" w14:textId="77777777" w:rsidR="005F0F65" w:rsidRPr="003C1607" w:rsidRDefault="005F0F65" w:rsidP="007C322A">
            <w:pPr>
              <w:pStyle w:val="NoSpacing"/>
              <w:rPr>
                <w:rFonts w:cstheme="minorHAnsi"/>
                <w:sz w:val="20"/>
                <w:szCs w:val="20"/>
              </w:rPr>
            </w:pPr>
            <w:r w:rsidRPr="003C1607">
              <w:rPr>
                <w:rFonts w:cstheme="minorHAnsi"/>
                <w:sz w:val="20"/>
                <w:szCs w:val="20"/>
              </w:rPr>
              <w:t>1-3h</w:t>
            </w:r>
          </w:p>
        </w:tc>
        <w:tc>
          <w:tcPr>
            <w:tcW w:w="1304" w:type="dxa"/>
            <w:tcBorders>
              <w:top w:val="nil"/>
              <w:left w:val="nil"/>
              <w:bottom w:val="nil"/>
              <w:right w:val="nil"/>
            </w:tcBorders>
            <w:shd w:val="clear" w:color="auto" w:fill="auto"/>
            <w:noWrap/>
            <w:vAlign w:val="bottom"/>
            <w:hideMark/>
          </w:tcPr>
          <w:p w14:paraId="78297DC3" w14:textId="77777777" w:rsidR="005F0F65" w:rsidRPr="003C1607" w:rsidRDefault="005F0F65" w:rsidP="007C322A">
            <w:pPr>
              <w:pStyle w:val="NoSpacing"/>
              <w:rPr>
                <w:rFonts w:cstheme="minorHAnsi"/>
                <w:sz w:val="20"/>
                <w:szCs w:val="20"/>
              </w:rPr>
            </w:pPr>
            <w:r w:rsidRPr="003C1607">
              <w:rPr>
                <w:rFonts w:cstheme="minorHAnsi"/>
                <w:sz w:val="20"/>
                <w:szCs w:val="20"/>
              </w:rPr>
              <w:t>619 (14.9)</w:t>
            </w:r>
          </w:p>
        </w:tc>
        <w:tc>
          <w:tcPr>
            <w:tcW w:w="1757" w:type="dxa"/>
            <w:tcBorders>
              <w:top w:val="nil"/>
              <w:left w:val="nil"/>
              <w:bottom w:val="nil"/>
              <w:right w:val="nil"/>
            </w:tcBorders>
            <w:shd w:val="clear" w:color="auto" w:fill="auto"/>
            <w:noWrap/>
            <w:vAlign w:val="bottom"/>
            <w:hideMark/>
          </w:tcPr>
          <w:p w14:paraId="6ACA9D05" w14:textId="77777777" w:rsidR="005F0F65" w:rsidRPr="003C1607" w:rsidRDefault="005F0F65" w:rsidP="007C322A">
            <w:pPr>
              <w:pStyle w:val="NoSpacing"/>
              <w:rPr>
                <w:rFonts w:cstheme="minorHAnsi"/>
                <w:sz w:val="20"/>
                <w:szCs w:val="20"/>
              </w:rPr>
            </w:pPr>
            <w:r w:rsidRPr="003C1607">
              <w:rPr>
                <w:rFonts w:cstheme="minorHAnsi"/>
                <w:sz w:val="20"/>
                <w:szCs w:val="20"/>
              </w:rPr>
              <w:t>0.98 (0.87-1.11)</w:t>
            </w:r>
          </w:p>
        </w:tc>
        <w:tc>
          <w:tcPr>
            <w:tcW w:w="737" w:type="dxa"/>
            <w:tcBorders>
              <w:top w:val="nil"/>
              <w:left w:val="nil"/>
              <w:bottom w:val="nil"/>
              <w:right w:val="nil"/>
            </w:tcBorders>
            <w:shd w:val="clear" w:color="auto" w:fill="auto"/>
            <w:noWrap/>
            <w:vAlign w:val="bottom"/>
            <w:hideMark/>
          </w:tcPr>
          <w:p w14:paraId="79F6BA54" w14:textId="77777777" w:rsidR="005F0F65" w:rsidRPr="003C1607" w:rsidRDefault="005F0F65" w:rsidP="007C322A">
            <w:pPr>
              <w:pStyle w:val="NoSpacing"/>
              <w:rPr>
                <w:rFonts w:cstheme="minorHAnsi"/>
                <w:sz w:val="20"/>
                <w:szCs w:val="20"/>
              </w:rPr>
            </w:pPr>
            <w:r w:rsidRPr="003C1607">
              <w:rPr>
                <w:rFonts w:cstheme="minorHAnsi"/>
                <w:sz w:val="20"/>
                <w:szCs w:val="20"/>
              </w:rPr>
              <w:t>0.73</w:t>
            </w:r>
          </w:p>
        </w:tc>
      </w:tr>
      <w:tr w:rsidR="005F0F65" w:rsidRPr="003C1607" w14:paraId="24D03419" w14:textId="77777777" w:rsidTr="0027432E">
        <w:trPr>
          <w:trHeight w:val="288"/>
        </w:trPr>
        <w:tc>
          <w:tcPr>
            <w:tcW w:w="3969" w:type="dxa"/>
            <w:tcBorders>
              <w:top w:val="nil"/>
              <w:left w:val="nil"/>
              <w:bottom w:val="nil"/>
              <w:right w:val="nil"/>
            </w:tcBorders>
            <w:shd w:val="clear" w:color="auto" w:fill="auto"/>
            <w:noWrap/>
            <w:vAlign w:val="bottom"/>
            <w:hideMark/>
          </w:tcPr>
          <w:p w14:paraId="70D5E02C"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805F2B7" w14:textId="77777777" w:rsidR="005F0F65" w:rsidRPr="003C1607" w:rsidRDefault="005F0F65" w:rsidP="007C322A">
            <w:pPr>
              <w:pStyle w:val="NoSpacing"/>
              <w:rPr>
                <w:rFonts w:cstheme="minorHAnsi"/>
                <w:sz w:val="20"/>
                <w:szCs w:val="20"/>
              </w:rPr>
            </w:pPr>
            <w:r w:rsidRPr="003C1607">
              <w:rPr>
                <w:rFonts w:cstheme="minorHAnsi"/>
                <w:sz w:val="20"/>
                <w:szCs w:val="20"/>
              </w:rPr>
              <w:t>≥4h</w:t>
            </w:r>
          </w:p>
        </w:tc>
        <w:tc>
          <w:tcPr>
            <w:tcW w:w="1304" w:type="dxa"/>
            <w:tcBorders>
              <w:top w:val="nil"/>
              <w:left w:val="nil"/>
              <w:bottom w:val="nil"/>
              <w:right w:val="nil"/>
            </w:tcBorders>
            <w:shd w:val="clear" w:color="auto" w:fill="auto"/>
            <w:noWrap/>
            <w:vAlign w:val="bottom"/>
            <w:hideMark/>
          </w:tcPr>
          <w:p w14:paraId="773D44B2" w14:textId="77777777" w:rsidR="005F0F65" w:rsidRPr="003C1607" w:rsidRDefault="005F0F65" w:rsidP="007C322A">
            <w:pPr>
              <w:pStyle w:val="NoSpacing"/>
              <w:rPr>
                <w:rFonts w:cstheme="minorHAnsi"/>
                <w:sz w:val="20"/>
                <w:szCs w:val="20"/>
              </w:rPr>
            </w:pPr>
            <w:r w:rsidRPr="003C1607">
              <w:rPr>
                <w:rFonts w:cstheme="minorHAnsi"/>
                <w:sz w:val="20"/>
                <w:szCs w:val="20"/>
              </w:rPr>
              <w:t>409 (14.3)</w:t>
            </w:r>
          </w:p>
        </w:tc>
        <w:tc>
          <w:tcPr>
            <w:tcW w:w="1757" w:type="dxa"/>
            <w:tcBorders>
              <w:top w:val="nil"/>
              <w:left w:val="nil"/>
              <w:bottom w:val="nil"/>
              <w:right w:val="nil"/>
            </w:tcBorders>
            <w:shd w:val="clear" w:color="auto" w:fill="auto"/>
            <w:noWrap/>
            <w:vAlign w:val="bottom"/>
            <w:hideMark/>
          </w:tcPr>
          <w:p w14:paraId="0481684A" w14:textId="77777777" w:rsidR="005F0F65" w:rsidRPr="003C1607" w:rsidRDefault="005F0F65" w:rsidP="007C322A">
            <w:pPr>
              <w:pStyle w:val="NoSpacing"/>
              <w:rPr>
                <w:rFonts w:cstheme="minorHAnsi"/>
                <w:sz w:val="20"/>
                <w:szCs w:val="20"/>
              </w:rPr>
            </w:pPr>
            <w:r w:rsidRPr="003C1607">
              <w:rPr>
                <w:rFonts w:cstheme="minorHAnsi"/>
                <w:sz w:val="20"/>
                <w:szCs w:val="20"/>
              </w:rPr>
              <w:t>0.92 (0.80-1.06)</w:t>
            </w:r>
          </w:p>
        </w:tc>
        <w:tc>
          <w:tcPr>
            <w:tcW w:w="737" w:type="dxa"/>
            <w:tcBorders>
              <w:top w:val="nil"/>
              <w:left w:val="nil"/>
              <w:bottom w:val="nil"/>
              <w:right w:val="nil"/>
            </w:tcBorders>
            <w:shd w:val="clear" w:color="auto" w:fill="auto"/>
            <w:noWrap/>
            <w:vAlign w:val="bottom"/>
            <w:hideMark/>
          </w:tcPr>
          <w:p w14:paraId="738A89AA" w14:textId="77777777" w:rsidR="005F0F65" w:rsidRPr="003C1607" w:rsidRDefault="005F0F65" w:rsidP="007C322A">
            <w:pPr>
              <w:pStyle w:val="NoSpacing"/>
              <w:rPr>
                <w:rFonts w:cstheme="minorHAnsi"/>
                <w:sz w:val="20"/>
                <w:szCs w:val="20"/>
              </w:rPr>
            </w:pPr>
            <w:r w:rsidRPr="003C1607">
              <w:rPr>
                <w:rFonts w:cstheme="minorHAnsi"/>
                <w:sz w:val="20"/>
                <w:szCs w:val="20"/>
              </w:rPr>
              <w:t>0.24</w:t>
            </w:r>
          </w:p>
        </w:tc>
      </w:tr>
      <w:tr w:rsidR="005F0F65" w:rsidRPr="003C1607" w14:paraId="0F2ABDB0" w14:textId="77777777" w:rsidTr="0027432E">
        <w:trPr>
          <w:trHeight w:val="288"/>
        </w:trPr>
        <w:tc>
          <w:tcPr>
            <w:tcW w:w="3969" w:type="dxa"/>
            <w:tcBorders>
              <w:top w:val="nil"/>
              <w:left w:val="nil"/>
              <w:bottom w:val="nil"/>
              <w:right w:val="nil"/>
            </w:tcBorders>
            <w:shd w:val="clear" w:color="auto" w:fill="auto"/>
            <w:noWrap/>
            <w:vAlign w:val="bottom"/>
            <w:hideMark/>
          </w:tcPr>
          <w:p w14:paraId="626B67F0" w14:textId="77777777" w:rsidR="005F0F65" w:rsidRPr="003C1607" w:rsidRDefault="005F0F65" w:rsidP="007C322A">
            <w:pPr>
              <w:pStyle w:val="NoSpacing"/>
              <w:rPr>
                <w:rFonts w:cstheme="minorHAnsi"/>
                <w:sz w:val="20"/>
                <w:szCs w:val="20"/>
              </w:rPr>
            </w:pPr>
            <w:r w:rsidRPr="003C1607">
              <w:rPr>
                <w:rFonts w:cstheme="minorHAnsi"/>
                <w:sz w:val="20"/>
                <w:szCs w:val="20"/>
              </w:rPr>
              <w:t>Food choice</w:t>
            </w:r>
          </w:p>
        </w:tc>
        <w:tc>
          <w:tcPr>
            <w:tcW w:w="1417" w:type="dxa"/>
            <w:tcBorders>
              <w:top w:val="nil"/>
              <w:left w:val="nil"/>
              <w:bottom w:val="nil"/>
              <w:right w:val="nil"/>
            </w:tcBorders>
            <w:shd w:val="clear" w:color="auto" w:fill="auto"/>
            <w:noWrap/>
            <w:vAlign w:val="bottom"/>
            <w:hideMark/>
          </w:tcPr>
          <w:p w14:paraId="4D7F5F9E" w14:textId="77777777" w:rsidR="005F0F65" w:rsidRPr="003C1607" w:rsidRDefault="005F0F65" w:rsidP="007C322A">
            <w:pPr>
              <w:pStyle w:val="NoSpacing"/>
              <w:rPr>
                <w:rFonts w:cstheme="minorHAnsi"/>
                <w:sz w:val="20"/>
                <w:szCs w:val="20"/>
              </w:rPr>
            </w:pPr>
            <w:r w:rsidRPr="003C1607">
              <w:rPr>
                <w:rFonts w:cstheme="minorHAnsi"/>
                <w:sz w:val="20"/>
                <w:szCs w:val="20"/>
              </w:rPr>
              <w:t>None</w:t>
            </w:r>
          </w:p>
        </w:tc>
        <w:tc>
          <w:tcPr>
            <w:tcW w:w="1304" w:type="dxa"/>
            <w:tcBorders>
              <w:top w:val="nil"/>
              <w:left w:val="nil"/>
              <w:bottom w:val="nil"/>
              <w:right w:val="nil"/>
            </w:tcBorders>
            <w:shd w:val="clear" w:color="auto" w:fill="auto"/>
            <w:noWrap/>
            <w:vAlign w:val="bottom"/>
            <w:hideMark/>
          </w:tcPr>
          <w:p w14:paraId="2A840CC9" w14:textId="77777777" w:rsidR="005F0F65" w:rsidRPr="003C1607" w:rsidRDefault="005F0F65" w:rsidP="007C322A">
            <w:pPr>
              <w:pStyle w:val="NoSpacing"/>
              <w:rPr>
                <w:rFonts w:cstheme="minorHAnsi"/>
                <w:sz w:val="20"/>
                <w:szCs w:val="20"/>
              </w:rPr>
            </w:pPr>
            <w:r w:rsidRPr="003C1607">
              <w:rPr>
                <w:rFonts w:cstheme="minorHAnsi"/>
                <w:sz w:val="20"/>
                <w:szCs w:val="20"/>
              </w:rPr>
              <w:t>1583 (15.1)</w:t>
            </w:r>
          </w:p>
        </w:tc>
        <w:tc>
          <w:tcPr>
            <w:tcW w:w="1757" w:type="dxa"/>
            <w:tcBorders>
              <w:top w:val="nil"/>
              <w:left w:val="nil"/>
              <w:bottom w:val="nil"/>
              <w:right w:val="nil"/>
            </w:tcBorders>
            <w:shd w:val="clear" w:color="auto" w:fill="auto"/>
            <w:noWrap/>
            <w:vAlign w:val="bottom"/>
            <w:hideMark/>
          </w:tcPr>
          <w:p w14:paraId="26EB5370"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2CECB00D" w14:textId="77777777" w:rsidR="005F0F65" w:rsidRPr="003C1607" w:rsidRDefault="005F0F65" w:rsidP="007C322A">
            <w:pPr>
              <w:pStyle w:val="NoSpacing"/>
              <w:rPr>
                <w:rFonts w:cstheme="minorHAnsi"/>
                <w:sz w:val="20"/>
                <w:szCs w:val="20"/>
              </w:rPr>
            </w:pPr>
          </w:p>
        </w:tc>
      </w:tr>
      <w:tr w:rsidR="005F0F65" w:rsidRPr="003C1607" w14:paraId="4D3BB4B3" w14:textId="77777777" w:rsidTr="0027432E">
        <w:trPr>
          <w:trHeight w:val="288"/>
        </w:trPr>
        <w:tc>
          <w:tcPr>
            <w:tcW w:w="3969" w:type="dxa"/>
            <w:tcBorders>
              <w:top w:val="nil"/>
              <w:left w:val="nil"/>
              <w:bottom w:val="nil"/>
              <w:right w:val="nil"/>
            </w:tcBorders>
            <w:shd w:val="clear" w:color="auto" w:fill="auto"/>
            <w:noWrap/>
            <w:vAlign w:val="bottom"/>
            <w:hideMark/>
          </w:tcPr>
          <w:p w14:paraId="75BBD00B"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41291E4C" w14:textId="77777777" w:rsidR="005F0F65" w:rsidRPr="003C1607" w:rsidRDefault="005F0F65" w:rsidP="007C322A">
            <w:pPr>
              <w:pStyle w:val="NoSpacing"/>
              <w:rPr>
                <w:rFonts w:cstheme="minorHAnsi"/>
                <w:sz w:val="20"/>
                <w:szCs w:val="20"/>
              </w:rPr>
            </w:pPr>
            <w:r w:rsidRPr="003C1607">
              <w:rPr>
                <w:rFonts w:cstheme="minorHAnsi"/>
                <w:sz w:val="20"/>
                <w:szCs w:val="20"/>
              </w:rPr>
              <w:t>Vegetarian</w:t>
            </w:r>
          </w:p>
        </w:tc>
        <w:tc>
          <w:tcPr>
            <w:tcW w:w="1304" w:type="dxa"/>
            <w:tcBorders>
              <w:top w:val="nil"/>
              <w:left w:val="nil"/>
              <w:bottom w:val="nil"/>
              <w:right w:val="nil"/>
            </w:tcBorders>
            <w:shd w:val="clear" w:color="auto" w:fill="auto"/>
            <w:noWrap/>
            <w:vAlign w:val="bottom"/>
            <w:hideMark/>
          </w:tcPr>
          <w:p w14:paraId="617C1D74"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90 (17.2)</w:t>
            </w:r>
          </w:p>
        </w:tc>
        <w:tc>
          <w:tcPr>
            <w:tcW w:w="1757" w:type="dxa"/>
            <w:tcBorders>
              <w:top w:val="nil"/>
              <w:left w:val="nil"/>
              <w:bottom w:val="nil"/>
              <w:right w:val="nil"/>
            </w:tcBorders>
            <w:shd w:val="clear" w:color="auto" w:fill="auto"/>
            <w:noWrap/>
            <w:vAlign w:val="bottom"/>
            <w:hideMark/>
          </w:tcPr>
          <w:p w14:paraId="7182CECB" w14:textId="77777777" w:rsidR="005F0F65" w:rsidRPr="003C1607" w:rsidRDefault="005F0F65" w:rsidP="007C322A">
            <w:pPr>
              <w:pStyle w:val="NoSpacing"/>
              <w:rPr>
                <w:rFonts w:cstheme="minorHAnsi"/>
                <w:sz w:val="20"/>
                <w:szCs w:val="20"/>
              </w:rPr>
            </w:pPr>
            <w:r w:rsidRPr="003C1607">
              <w:rPr>
                <w:rFonts w:cstheme="minorHAnsi"/>
                <w:sz w:val="20"/>
                <w:szCs w:val="20"/>
              </w:rPr>
              <w:t>1.12 (0.89-1.42)</w:t>
            </w:r>
          </w:p>
        </w:tc>
        <w:tc>
          <w:tcPr>
            <w:tcW w:w="737" w:type="dxa"/>
            <w:tcBorders>
              <w:top w:val="nil"/>
              <w:left w:val="nil"/>
              <w:bottom w:val="nil"/>
              <w:right w:val="nil"/>
            </w:tcBorders>
            <w:shd w:val="clear" w:color="auto" w:fill="auto"/>
            <w:noWrap/>
            <w:vAlign w:val="bottom"/>
            <w:hideMark/>
          </w:tcPr>
          <w:p w14:paraId="424431EA" w14:textId="77777777" w:rsidR="005F0F65" w:rsidRPr="003C1607" w:rsidRDefault="005F0F65" w:rsidP="007C322A">
            <w:pPr>
              <w:pStyle w:val="NoSpacing"/>
              <w:rPr>
                <w:rFonts w:cstheme="minorHAnsi"/>
                <w:sz w:val="20"/>
                <w:szCs w:val="20"/>
              </w:rPr>
            </w:pPr>
            <w:r w:rsidRPr="003C1607">
              <w:rPr>
                <w:rFonts w:cstheme="minorHAnsi"/>
                <w:sz w:val="20"/>
                <w:szCs w:val="20"/>
              </w:rPr>
              <w:t>0.33</w:t>
            </w:r>
          </w:p>
        </w:tc>
      </w:tr>
      <w:tr w:rsidR="005F0F65" w:rsidRPr="003C1607" w14:paraId="7A5DC5F2" w14:textId="77777777" w:rsidTr="0027432E">
        <w:trPr>
          <w:trHeight w:val="288"/>
        </w:trPr>
        <w:tc>
          <w:tcPr>
            <w:tcW w:w="3969" w:type="dxa"/>
            <w:tcBorders>
              <w:top w:val="nil"/>
              <w:left w:val="nil"/>
              <w:bottom w:val="nil"/>
              <w:right w:val="nil"/>
            </w:tcBorders>
            <w:shd w:val="clear" w:color="auto" w:fill="auto"/>
            <w:noWrap/>
            <w:vAlign w:val="bottom"/>
            <w:hideMark/>
          </w:tcPr>
          <w:p w14:paraId="069016F0"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0CCBBD8" w14:textId="77777777" w:rsidR="005F0F65" w:rsidRPr="003C1607" w:rsidRDefault="005F0F65" w:rsidP="007C322A">
            <w:pPr>
              <w:pStyle w:val="NoSpacing"/>
              <w:rPr>
                <w:rFonts w:cstheme="minorHAnsi"/>
                <w:sz w:val="20"/>
                <w:szCs w:val="20"/>
              </w:rPr>
            </w:pPr>
            <w:r w:rsidRPr="003C1607">
              <w:rPr>
                <w:rFonts w:cstheme="minorHAnsi"/>
                <w:sz w:val="20"/>
                <w:szCs w:val="20"/>
              </w:rPr>
              <w:t>Vegan</w:t>
            </w:r>
          </w:p>
        </w:tc>
        <w:tc>
          <w:tcPr>
            <w:tcW w:w="1304" w:type="dxa"/>
            <w:tcBorders>
              <w:top w:val="nil"/>
              <w:left w:val="nil"/>
              <w:bottom w:val="nil"/>
              <w:right w:val="nil"/>
            </w:tcBorders>
            <w:shd w:val="clear" w:color="auto" w:fill="auto"/>
            <w:noWrap/>
            <w:vAlign w:val="bottom"/>
            <w:hideMark/>
          </w:tcPr>
          <w:p w14:paraId="294F3253"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23 (15.5)</w:t>
            </w:r>
          </w:p>
        </w:tc>
        <w:tc>
          <w:tcPr>
            <w:tcW w:w="1757" w:type="dxa"/>
            <w:tcBorders>
              <w:top w:val="nil"/>
              <w:left w:val="nil"/>
              <w:bottom w:val="nil"/>
              <w:right w:val="nil"/>
            </w:tcBorders>
            <w:shd w:val="clear" w:color="auto" w:fill="auto"/>
            <w:noWrap/>
            <w:vAlign w:val="bottom"/>
            <w:hideMark/>
          </w:tcPr>
          <w:p w14:paraId="5E4A605C" w14:textId="77777777" w:rsidR="005F0F65" w:rsidRPr="003C1607" w:rsidRDefault="005F0F65" w:rsidP="007C322A">
            <w:pPr>
              <w:pStyle w:val="NoSpacing"/>
              <w:rPr>
                <w:rFonts w:cstheme="minorHAnsi"/>
                <w:sz w:val="20"/>
                <w:szCs w:val="20"/>
              </w:rPr>
            </w:pPr>
            <w:r w:rsidRPr="003C1607">
              <w:rPr>
                <w:rFonts w:cstheme="minorHAnsi"/>
                <w:sz w:val="20"/>
                <w:szCs w:val="20"/>
              </w:rPr>
              <w:t>0.98 (0.62-1.53)</w:t>
            </w:r>
          </w:p>
        </w:tc>
        <w:tc>
          <w:tcPr>
            <w:tcW w:w="737" w:type="dxa"/>
            <w:tcBorders>
              <w:top w:val="nil"/>
              <w:left w:val="nil"/>
              <w:bottom w:val="nil"/>
              <w:right w:val="nil"/>
            </w:tcBorders>
            <w:shd w:val="clear" w:color="auto" w:fill="auto"/>
            <w:noWrap/>
            <w:vAlign w:val="bottom"/>
            <w:hideMark/>
          </w:tcPr>
          <w:p w14:paraId="665F8AD4" w14:textId="77777777" w:rsidR="005F0F65" w:rsidRPr="003C1607" w:rsidRDefault="005F0F65" w:rsidP="007C322A">
            <w:pPr>
              <w:pStyle w:val="NoSpacing"/>
              <w:rPr>
                <w:rFonts w:cstheme="minorHAnsi"/>
                <w:sz w:val="20"/>
                <w:szCs w:val="20"/>
              </w:rPr>
            </w:pPr>
            <w:r w:rsidRPr="003C1607">
              <w:rPr>
                <w:rFonts w:cstheme="minorHAnsi"/>
                <w:sz w:val="20"/>
                <w:szCs w:val="20"/>
              </w:rPr>
              <w:t>0.92</w:t>
            </w:r>
          </w:p>
        </w:tc>
      </w:tr>
      <w:tr w:rsidR="005F0F65" w:rsidRPr="003C1607" w14:paraId="4384D727" w14:textId="77777777" w:rsidTr="0027432E">
        <w:trPr>
          <w:trHeight w:val="288"/>
        </w:trPr>
        <w:tc>
          <w:tcPr>
            <w:tcW w:w="3969" w:type="dxa"/>
            <w:tcBorders>
              <w:top w:val="nil"/>
              <w:left w:val="nil"/>
              <w:bottom w:val="nil"/>
              <w:right w:val="nil"/>
            </w:tcBorders>
            <w:shd w:val="clear" w:color="auto" w:fill="auto"/>
            <w:noWrap/>
            <w:vAlign w:val="bottom"/>
            <w:hideMark/>
          </w:tcPr>
          <w:p w14:paraId="7A7FDA6F" w14:textId="77777777" w:rsidR="005F0F65" w:rsidRPr="003C1607" w:rsidRDefault="005F0F65" w:rsidP="007C322A">
            <w:pPr>
              <w:pStyle w:val="NoSpacing"/>
              <w:rPr>
                <w:rFonts w:cstheme="minorHAnsi"/>
                <w:sz w:val="20"/>
                <w:szCs w:val="20"/>
              </w:rPr>
            </w:pPr>
            <w:r w:rsidRPr="003C1607">
              <w:rPr>
                <w:rFonts w:cstheme="minorHAnsi"/>
                <w:sz w:val="20"/>
                <w:szCs w:val="20"/>
              </w:rPr>
              <w:t>Vaping</w:t>
            </w:r>
          </w:p>
        </w:tc>
        <w:tc>
          <w:tcPr>
            <w:tcW w:w="1417" w:type="dxa"/>
            <w:tcBorders>
              <w:top w:val="nil"/>
              <w:left w:val="nil"/>
              <w:bottom w:val="nil"/>
              <w:right w:val="nil"/>
            </w:tcBorders>
            <w:shd w:val="clear" w:color="auto" w:fill="auto"/>
            <w:noWrap/>
            <w:vAlign w:val="bottom"/>
            <w:hideMark/>
          </w:tcPr>
          <w:p w14:paraId="15EBC88A" w14:textId="77777777" w:rsidR="005F0F65" w:rsidRPr="003C1607" w:rsidRDefault="005F0F65" w:rsidP="007C322A">
            <w:pPr>
              <w:pStyle w:val="NoSpacing"/>
              <w:rPr>
                <w:rFonts w:cstheme="minorHAnsi"/>
                <w:sz w:val="20"/>
                <w:szCs w:val="20"/>
              </w:rPr>
            </w:pPr>
            <w:r w:rsidRPr="003C1607">
              <w:rPr>
                <w:rFonts w:cstheme="minorHAnsi"/>
                <w:sz w:val="20"/>
                <w:szCs w:val="20"/>
              </w:rPr>
              <w:t>Never-vaper</w:t>
            </w:r>
          </w:p>
        </w:tc>
        <w:tc>
          <w:tcPr>
            <w:tcW w:w="1304" w:type="dxa"/>
            <w:tcBorders>
              <w:top w:val="nil"/>
              <w:left w:val="nil"/>
              <w:bottom w:val="nil"/>
              <w:right w:val="nil"/>
            </w:tcBorders>
            <w:shd w:val="clear" w:color="auto" w:fill="auto"/>
            <w:noWrap/>
            <w:vAlign w:val="bottom"/>
            <w:hideMark/>
          </w:tcPr>
          <w:p w14:paraId="1179257C" w14:textId="77777777" w:rsidR="005F0F65" w:rsidRPr="003C1607" w:rsidRDefault="005F0F65" w:rsidP="007C322A">
            <w:pPr>
              <w:pStyle w:val="NoSpacing"/>
              <w:rPr>
                <w:rFonts w:cstheme="minorHAnsi"/>
                <w:sz w:val="20"/>
                <w:szCs w:val="20"/>
              </w:rPr>
            </w:pPr>
            <w:r w:rsidRPr="003C1607">
              <w:rPr>
                <w:rFonts w:cstheme="minorHAnsi"/>
                <w:sz w:val="20"/>
                <w:szCs w:val="20"/>
              </w:rPr>
              <w:t>1581 (15.1)</w:t>
            </w:r>
          </w:p>
        </w:tc>
        <w:tc>
          <w:tcPr>
            <w:tcW w:w="1757" w:type="dxa"/>
            <w:tcBorders>
              <w:top w:val="nil"/>
              <w:left w:val="nil"/>
              <w:bottom w:val="nil"/>
              <w:right w:val="nil"/>
            </w:tcBorders>
            <w:shd w:val="clear" w:color="auto" w:fill="auto"/>
            <w:noWrap/>
            <w:vAlign w:val="bottom"/>
            <w:hideMark/>
          </w:tcPr>
          <w:p w14:paraId="6F9FC73B"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5FAB23AF" w14:textId="77777777" w:rsidR="005F0F65" w:rsidRPr="003C1607" w:rsidRDefault="005F0F65" w:rsidP="007C322A">
            <w:pPr>
              <w:pStyle w:val="NoSpacing"/>
              <w:rPr>
                <w:rFonts w:cstheme="minorHAnsi"/>
                <w:sz w:val="20"/>
                <w:szCs w:val="20"/>
              </w:rPr>
            </w:pPr>
          </w:p>
        </w:tc>
      </w:tr>
      <w:tr w:rsidR="005F0F65" w:rsidRPr="003C1607" w14:paraId="051A86DC" w14:textId="77777777" w:rsidTr="0027432E">
        <w:trPr>
          <w:trHeight w:val="288"/>
        </w:trPr>
        <w:tc>
          <w:tcPr>
            <w:tcW w:w="3969" w:type="dxa"/>
            <w:tcBorders>
              <w:top w:val="nil"/>
              <w:left w:val="nil"/>
              <w:bottom w:val="nil"/>
              <w:right w:val="nil"/>
            </w:tcBorders>
            <w:shd w:val="clear" w:color="auto" w:fill="auto"/>
            <w:noWrap/>
            <w:vAlign w:val="bottom"/>
            <w:hideMark/>
          </w:tcPr>
          <w:p w14:paraId="5A3EC031"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4600D84" w14:textId="77777777" w:rsidR="005F0F65" w:rsidRPr="003C1607" w:rsidRDefault="005F0F65" w:rsidP="007C322A">
            <w:pPr>
              <w:pStyle w:val="NoSpacing"/>
              <w:rPr>
                <w:rFonts w:cstheme="minorHAnsi"/>
                <w:sz w:val="20"/>
                <w:szCs w:val="20"/>
              </w:rPr>
            </w:pPr>
            <w:r w:rsidRPr="003C1607">
              <w:rPr>
                <w:rFonts w:cstheme="minorHAnsi"/>
                <w:sz w:val="20"/>
                <w:szCs w:val="20"/>
              </w:rPr>
              <w:t>Ex-vaper</w:t>
            </w:r>
          </w:p>
        </w:tc>
        <w:tc>
          <w:tcPr>
            <w:tcW w:w="1304" w:type="dxa"/>
            <w:tcBorders>
              <w:top w:val="nil"/>
              <w:left w:val="nil"/>
              <w:bottom w:val="nil"/>
              <w:right w:val="nil"/>
            </w:tcBorders>
            <w:shd w:val="clear" w:color="auto" w:fill="auto"/>
            <w:noWrap/>
            <w:vAlign w:val="bottom"/>
            <w:hideMark/>
          </w:tcPr>
          <w:p w14:paraId="63F34224"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53 (15.6)</w:t>
            </w:r>
          </w:p>
        </w:tc>
        <w:tc>
          <w:tcPr>
            <w:tcW w:w="1757" w:type="dxa"/>
            <w:tcBorders>
              <w:top w:val="nil"/>
              <w:left w:val="nil"/>
              <w:bottom w:val="nil"/>
              <w:right w:val="nil"/>
            </w:tcBorders>
            <w:shd w:val="clear" w:color="auto" w:fill="auto"/>
            <w:noWrap/>
            <w:vAlign w:val="bottom"/>
            <w:hideMark/>
          </w:tcPr>
          <w:p w14:paraId="063D39F8" w14:textId="77777777" w:rsidR="005F0F65" w:rsidRPr="003C1607" w:rsidRDefault="005F0F65" w:rsidP="007C322A">
            <w:pPr>
              <w:pStyle w:val="NoSpacing"/>
              <w:rPr>
                <w:rFonts w:cstheme="minorHAnsi"/>
                <w:sz w:val="20"/>
                <w:szCs w:val="20"/>
              </w:rPr>
            </w:pPr>
            <w:r w:rsidRPr="003C1607">
              <w:rPr>
                <w:rFonts w:cstheme="minorHAnsi"/>
                <w:sz w:val="20"/>
                <w:szCs w:val="20"/>
              </w:rPr>
              <w:t>0.95 (0.70-1.28)</w:t>
            </w:r>
          </w:p>
        </w:tc>
        <w:tc>
          <w:tcPr>
            <w:tcW w:w="737" w:type="dxa"/>
            <w:tcBorders>
              <w:top w:val="nil"/>
              <w:left w:val="nil"/>
              <w:bottom w:val="nil"/>
              <w:right w:val="nil"/>
            </w:tcBorders>
            <w:shd w:val="clear" w:color="auto" w:fill="auto"/>
            <w:noWrap/>
            <w:vAlign w:val="bottom"/>
            <w:hideMark/>
          </w:tcPr>
          <w:p w14:paraId="75E59F3B" w14:textId="77777777" w:rsidR="005F0F65" w:rsidRPr="003C1607" w:rsidRDefault="005F0F65" w:rsidP="007C322A">
            <w:pPr>
              <w:pStyle w:val="NoSpacing"/>
              <w:rPr>
                <w:rFonts w:cstheme="minorHAnsi"/>
                <w:sz w:val="20"/>
                <w:szCs w:val="20"/>
              </w:rPr>
            </w:pPr>
            <w:r w:rsidRPr="003C1607">
              <w:rPr>
                <w:rFonts w:cstheme="minorHAnsi"/>
                <w:sz w:val="20"/>
                <w:szCs w:val="20"/>
              </w:rPr>
              <w:t>0.73</w:t>
            </w:r>
          </w:p>
        </w:tc>
      </w:tr>
      <w:tr w:rsidR="005F0F65" w:rsidRPr="003C1607" w14:paraId="5EBFAC4B" w14:textId="77777777" w:rsidTr="0027432E">
        <w:trPr>
          <w:trHeight w:val="288"/>
        </w:trPr>
        <w:tc>
          <w:tcPr>
            <w:tcW w:w="3969" w:type="dxa"/>
            <w:tcBorders>
              <w:top w:val="nil"/>
              <w:left w:val="nil"/>
              <w:bottom w:val="nil"/>
              <w:right w:val="nil"/>
            </w:tcBorders>
            <w:shd w:val="clear" w:color="auto" w:fill="auto"/>
            <w:noWrap/>
            <w:vAlign w:val="bottom"/>
            <w:hideMark/>
          </w:tcPr>
          <w:p w14:paraId="65B4531A"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1E4FA97" w14:textId="77777777" w:rsidR="005F0F65" w:rsidRPr="003C1607" w:rsidRDefault="005F0F65" w:rsidP="007C322A">
            <w:pPr>
              <w:pStyle w:val="NoSpacing"/>
              <w:rPr>
                <w:rFonts w:cstheme="minorHAnsi"/>
                <w:sz w:val="20"/>
                <w:szCs w:val="20"/>
              </w:rPr>
            </w:pPr>
            <w:r w:rsidRPr="003C1607">
              <w:rPr>
                <w:rFonts w:cstheme="minorHAnsi"/>
                <w:sz w:val="20"/>
                <w:szCs w:val="20"/>
              </w:rPr>
              <w:t>Current vaper</w:t>
            </w:r>
          </w:p>
        </w:tc>
        <w:tc>
          <w:tcPr>
            <w:tcW w:w="1304" w:type="dxa"/>
            <w:tcBorders>
              <w:top w:val="nil"/>
              <w:left w:val="nil"/>
              <w:bottom w:val="nil"/>
              <w:right w:val="nil"/>
            </w:tcBorders>
            <w:shd w:val="clear" w:color="auto" w:fill="auto"/>
            <w:noWrap/>
            <w:vAlign w:val="bottom"/>
            <w:hideMark/>
          </w:tcPr>
          <w:p w14:paraId="586E4D25"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57 (19.2)</w:t>
            </w:r>
          </w:p>
        </w:tc>
        <w:tc>
          <w:tcPr>
            <w:tcW w:w="1757" w:type="dxa"/>
            <w:tcBorders>
              <w:top w:val="nil"/>
              <w:left w:val="nil"/>
              <w:bottom w:val="nil"/>
              <w:right w:val="nil"/>
            </w:tcBorders>
            <w:shd w:val="clear" w:color="auto" w:fill="auto"/>
            <w:noWrap/>
            <w:vAlign w:val="bottom"/>
            <w:hideMark/>
          </w:tcPr>
          <w:p w14:paraId="1A925990" w14:textId="77777777" w:rsidR="005F0F65" w:rsidRPr="003C1607" w:rsidRDefault="005F0F65" w:rsidP="007C322A">
            <w:pPr>
              <w:pStyle w:val="NoSpacing"/>
              <w:rPr>
                <w:rFonts w:cstheme="minorHAnsi"/>
                <w:sz w:val="20"/>
                <w:szCs w:val="20"/>
              </w:rPr>
            </w:pPr>
            <w:r w:rsidRPr="003C1607">
              <w:rPr>
                <w:rFonts w:cstheme="minorHAnsi"/>
                <w:sz w:val="20"/>
                <w:szCs w:val="20"/>
              </w:rPr>
              <w:t>1.20 (0.89-1.61)</w:t>
            </w:r>
          </w:p>
        </w:tc>
        <w:tc>
          <w:tcPr>
            <w:tcW w:w="737" w:type="dxa"/>
            <w:tcBorders>
              <w:top w:val="nil"/>
              <w:left w:val="nil"/>
              <w:bottom w:val="nil"/>
              <w:right w:val="nil"/>
            </w:tcBorders>
            <w:shd w:val="clear" w:color="auto" w:fill="auto"/>
            <w:noWrap/>
            <w:vAlign w:val="bottom"/>
            <w:hideMark/>
          </w:tcPr>
          <w:p w14:paraId="7B82A9F9" w14:textId="77777777" w:rsidR="005F0F65" w:rsidRPr="003C1607" w:rsidRDefault="005F0F65" w:rsidP="007C322A">
            <w:pPr>
              <w:pStyle w:val="NoSpacing"/>
              <w:rPr>
                <w:rFonts w:cstheme="minorHAnsi"/>
                <w:sz w:val="20"/>
                <w:szCs w:val="20"/>
              </w:rPr>
            </w:pPr>
            <w:r w:rsidRPr="003C1607">
              <w:rPr>
                <w:rFonts w:cstheme="minorHAnsi"/>
                <w:sz w:val="20"/>
                <w:szCs w:val="20"/>
              </w:rPr>
              <w:t>0.24</w:t>
            </w:r>
          </w:p>
        </w:tc>
      </w:tr>
      <w:tr w:rsidR="005F0F65" w:rsidRPr="003C1607" w14:paraId="3B3568A9" w14:textId="77777777" w:rsidTr="0027432E">
        <w:trPr>
          <w:trHeight w:val="288"/>
        </w:trPr>
        <w:tc>
          <w:tcPr>
            <w:tcW w:w="3969" w:type="dxa"/>
            <w:tcBorders>
              <w:top w:val="nil"/>
              <w:left w:val="nil"/>
              <w:bottom w:val="nil"/>
              <w:right w:val="nil"/>
            </w:tcBorders>
            <w:shd w:val="clear" w:color="auto" w:fill="auto"/>
            <w:noWrap/>
            <w:vAlign w:val="bottom"/>
            <w:hideMark/>
          </w:tcPr>
          <w:p w14:paraId="7A419661" w14:textId="77777777" w:rsidR="005F0F65" w:rsidRPr="003C1607" w:rsidRDefault="005F0F65" w:rsidP="007C322A">
            <w:pPr>
              <w:pStyle w:val="NoSpacing"/>
              <w:rPr>
                <w:rFonts w:cstheme="minorHAnsi"/>
                <w:sz w:val="20"/>
                <w:szCs w:val="20"/>
              </w:rPr>
            </w:pPr>
            <w:r w:rsidRPr="003C1607">
              <w:rPr>
                <w:rFonts w:cstheme="minorHAnsi"/>
                <w:sz w:val="20"/>
                <w:szCs w:val="20"/>
              </w:rPr>
              <w:t>BCG vaccinated</w:t>
            </w:r>
          </w:p>
        </w:tc>
        <w:tc>
          <w:tcPr>
            <w:tcW w:w="1417" w:type="dxa"/>
            <w:tcBorders>
              <w:top w:val="nil"/>
              <w:left w:val="nil"/>
              <w:bottom w:val="nil"/>
              <w:right w:val="nil"/>
            </w:tcBorders>
            <w:shd w:val="clear" w:color="auto" w:fill="auto"/>
            <w:noWrap/>
            <w:vAlign w:val="bottom"/>
            <w:hideMark/>
          </w:tcPr>
          <w:p w14:paraId="4132FEF9"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5C6C7A7C" w14:textId="77777777" w:rsidR="005F0F65" w:rsidRPr="003C1607" w:rsidRDefault="005F0F65" w:rsidP="007C322A">
            <w:pPr>
              <w:pStyle w:val="NoSpacing"/>
              <w:rPr>
                <w:rFonts w:cstheme="minorHAnsi"/>
                <w:sz w:val="20"/>
                <w:szCs w:val="20"/>
              </w:rPr>
            </w:pPr>
            <w:r w:rsidRPr="003C1607">
              <w:rPr>
                <w:rFonts w:cstheme="minorHAnsi"/>
                <w:sz w:val="20"/>
                <w:szCs w:val="20"/>
              </w:rPr>
              <w:t>208 (15.0)</w:t>
            </w:r>
          </w:p>
        </w:tc>
        <w:tc>
          <w:tcPr>
            <w:tcW w:w="1757" w:type="dxa"/>
            <w:tcBorders>
              <w:top w:val="nil"/>
              <w:left w:val="nil"/>
              <w:bottom w:val="nil"/>
              <w:right w:val="nil"/>
            </w:tcBorders>
            <w:shd w:val="clear" w:color="auto" w:fill="auto"/>
            <w:noWrap/>
            <w:vAlign w:val="bottom"/>
            <w:hideMark/>
          </w:tcPr>
          <w:p w14:paraId="48A3D3B1"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4FFD15AD" w14:textId="77777777" w:rsidR="005F0F65" w:rsidRPr="003C1607" w:rsidRDefault="005F0F65" w:rsidP="007C322A">
            <w:pPr>
              <w:pStyle w:val="NoSpacing"/>
              <w:rPr>
                <w:rFonts w:cstheme="minorHAnsi"/>
                <w:sz w:val="20"/>
                <w:szCs w:val="20"/>
              </w:rPr>
            </w:pPr>
          </w:p>
        </w:tc>
      </w:tr>
      <w:tr w:rsidR="005F0F65" w:rsidRPr="003C1607" w14:paraId="36C6EA71" w14:textId="77777777" w:rsidTr="0027432E">
        <w:trPr>
          <w:trHeight w:val="288"/>
        </w:trPr>
        <w:tc>
          <w:tcPr>
            <w:tcW w:w="3969" w:type="dxa"/>
            <w:tcBorders>
              <w:top w:val="nil"/>
              <w:left w:val="nil"/>
              <w:bottom w:val="nil"/>
              <w:right w:val="nil"/>
            </w:tcBorders>
            <w:shd w:val="clear" w:color="auto" w:fill="auto"/>
            <w:noWrap/>
            <w:vAlign w:val="bottom"/>
            <w:hideMark/>
          </w:tcPr>
          <w:p w14:paraId="0AFCFAEF"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63346A4"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1829D4AD" w14:textId="77777777" w:rsidR="005F0F65" w:rsidRPr="003C1607" w:rsidRDefault="005F0F65" w:rsidP="007C322A">
            <w:pPr>
              <w:pStyle w:val="NoSpacing"/>
              <w:rPr>
                <w:rFonts w:cstheme="minorHAnsi"/>
                <w:sz w:val="20"/>
                <w:szCs w:val="20"/>
              </w:rPr>
            </w:pPr>
            <w:r w:rsidRPr="003C1607">
              <w:rPr>
                <w:rFonts w:cstheme="minorHAnsi"/>
                <w:sz w:val="20"/>
                <w:szCs w:val="20"/>
              </w:rPr>
              <w:t>1339 (15.5)</w:t>
            </w:r>
          </w:p>
        </w:tc>
        <w:tc>
          <w:tcPr>
            <w:tcW w:w="1757" w:type="dxa"/>
            <w:tcBorders>
              <w:top w:val="nil"/>
              <w:left w:val="nil"/>
              <w:bottom w:val="nil"/>
              <w:right w:val="nil"/>
            </w:tcBorders>
            <w:shd w:val="clear" w:color="auto" w:fill="auto"/>
            <w:noWrap/>
            <w:vAlign w:val="bottom"/>
            <w:hideMark/>
          </w:tcPr>
          <w:p w14:paraId="17D0B52F" w14:textId="77777777" w:rsidR="005F0F65" w:rsidRPr="003C1607" w:rsidRDefault="005F0F65" w:rsidP="007C322A">
            <w:pPr>
              <w:pStyle w:val="NoSpacing"/>
              <w:rPr>
                <w:rFonts w:cstheme="minorHAnsi"/>
                <w:sz w:val="20"/>
                <w:szCs w:val="20"/>
              </w:rPr>
            </w:pPr>
            <w:r w:rsidRPr="003C1607">
              <w:rPr>
                <w:rFonts w:cstheme="minorHAnsi"/>
                <w:sz w:val="20"/>
                <w:szCs w:val="20"/>
              </w:rPr>
              <w:t>1.02 (0.87-1.20)</w:t>
            </w:r>
          </w:p>
        </w:tc>
        <w:tc>
          <w:tcPr>
            <w:tcW w:w="737" w:type="dxa"/>
            <w:tcBorders>
              <w:top w:val="nil"/>
              <w:left w:val="nil"/>
              <w:bottom w:val="nil"/>
              <w:right w:val="nil"/>
            </w:tcBorders>
            <w:shd w:val="clear" w:color="auto" w:fill="auto"/>
            <w:noWrap/>
            <w:vAlign w:val="bottom"/>
            <w:hideMark/>
          </w:tcPr>
          <w:p w14:paraId="3CC398BA" w14:textId="77777777" w:rsidR="005F0F65" w:rsidRPr="003C1607" w:rsidRDefault="005F0F65" w:rsidP="007C322A">
            <w:pPr>
              <w:pStyle w:val="NoSpacing"/>
              <w:rPr>
                <w:rFonts w:cstheme="minorHAnsi"/>
                <w:sz w:val="20"/>
                <w:szCs w:val="20"/>
              </w:rPr>
            </w:pPr>
            <w:r w:rsidRPr="003C1607">
              <w:rPr>
                <w:rFonts w:cstheme="minorHAnsi"/>
                <w:sz w:val="20"/>
                <w:szCs w:val="20"/>
              </w:rPr>
              <w:t>0.79</w:t>
            </w:r>
          </w:p>
        </w:tc>
      </w:tr>
      <w:tr w:rsidR="005F0F65" w:rsidRPr="003C1607" w14:paraId="0A691D23" w14:textId="77777777" w:rsidTr="0027432E">
        <w:trPr>
          <w:trHeight w:val="288"/>
        </w:trPr>
        <w:tc>
          <w:tcPr>
            <w:tcW w:w="3969" w:type="dxa"/>
            <w:tcBorders>
              <w:top w:val="nil"/>
              <w:left w:val="nil"/>
              <w:bottom w:val="nil"/>
              <w:right w:val="nil"/>
            </w:tcBorders>
            <w:shd w:val="clear" w:color="auto" w:fill="auto"/>
            <w:noWrap/>
            <w:vAlign w:val="bottom"/>
            <w:hideMark/>
          </w:tcPr>
          <w:p w14:paraId="081CC6D9"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305257C" w14:textId="77777777" w:rsidR="005F0F65" w:rsidRPr="003C1607" w:rsidRDefault="005F0F65" w:rsidP="007C322A">
            <w:pPr>
              <w:pStyle w:val="NoSpacing"/>
              <w:rPr>
                <w:rFonts w:cstheme="minorHAnsi"/>
                <w:sz w:val="20"/>
                <w:szCs w:val="20"/>
              </w:rPr>
            </w:pPr>
            <w:r w:rsidRPr="003C1607">
              <w:rPr>
                <w:rFonts w:cstheme="minorHAnsi"/>
                <w:sz w:val="20"/>
                <w:szCs w:val="20"/>
              </w:rPr>
              <w:t>Unsure</w:t>
            </w:r>
          </w:p>
        </w:tc>
        <w:tc>
          <w:tcPr>
            <w:tcW w:w="1304" w:type="dxa"/>
            <w:tcBorders>
              <w:top w:val="nil"/>
              <w:left w:val="nil"/>
              <w:bottom w:val="nil"/>
              <w:right w:val="nil"/>
            </w:tcBorders>
            <w:shd w:val="clear" w:color="auto" w:fill="auto"/>
            <w:noWrap/>
            <w:vAlign w:val="bottom"/>
            <w:hideMark/>
          </w:tcPr>
          <w:p w14:paraId="077BD7CC" w14:textId="77777777" w:rsidR="005F0F65" w:rsidRPr="003C1607" w:rsidRDefault="005F0F65" w:rsidP="007C322A">
            <w:pPr>
              <w:pStyle w:val="NoSpacing"/>
              <w:rPr>
                <w:rFonts w:cstheme="minorHAnsi"/>
                <w:sz w:val="20"/>
                <w:szCs w:val="20"/>
              </w:rPr>
            </w:pPr>
            <w:r w:rsidRPr="003C1607">
              <w:rPr>
                <w:rFonts w:cstheme="minorHAnsi"/>
                <w:sz w:val="20"/>
                <w:szCs w:val="20"/>
              </w:rPr>
              <w:t>142 (13.4)</w:t>
            </w:r>
          </w:p>
        </w:tc>
        <w:tc>
          <w:tcPr>
            <w:tcW w:w="1757" w:type="dxa"/>
            <w:tcBorders>
              <w:top w:val="nil"/>
              <w:left w:val="nil"/>
              <w:bottom w:val="nil"/>
              <w:right w:val="nil"/>
            </w:tcBorders>
            <w:shd w:val="clear" w:color="auto" w:fill="auto"/>
            <w:noWrap/>
            <w:vAlign w:val="bottom"/>
            <w:hideMark/>
          </w:tcPr>
          <w:p w14:paraId="3512671B" w14:textId="77777777" w:rsidR="005F0F65" w:rsidRPr="003C1607" w:rsidRDefault="005F0F65" w:rsidP="007C322A">
            <w:pPr>
              <w:pStyle w:val="NoSpacing"/>
              <w:rPr>
                <w:rFonts w:cstheme="minorHAnsi"/>
                <w:sz w:val="20"/>
                <w:szCs w:val="20"/>
              </w:rPr>
            </w:pPr>
            <w:r w:rsidRPr="003C1607">
              <w:rPr>
                <w:rFonts w:cstheme="minorHAnsi"/>
                <w:sz w:val="20"/>
                <w:szCs w:val="20"/>
              </w:rPr>
              <w:t>0.89 (0.71-1.12)</w:t>
            </w:r>
          </w:p>
        </w:tc>
        <w:tc>
          <w:tcPr>
            <w:tcW w:w="737" w:type="dxa"/>
            <w:tcBorders>
              <w:top w:val="nil"/>
              <w:left w:val="nil"/>
              <w:bottom w:val="nil"/>
              <w:right w:val="nil"/>
            </w:tcBorders>
            <w:shd w:val="clear" w:color="auto" w:fill="auto"/>
            <w:noWrap/>
            <w:vAlign w:val="bottom"/>
            <w:hideMark/>
          </w:tcPr>
          <w:p w14:paraId="1E0A40EA" w14:textId="77777777" w:rsidR="005F0F65" w:rsidRPr="003C1607" w:rsidRDefault="005F0F65" w:rsidP="007C322A">
            <w:pPr>
              <w:pStyle w:val="NoSpacing"/>
              <w:rPr>
                <w:rFonts w:cstheme="minorHAnsi"/>
                <w:sz w:val="20"/>
                <w:szCs w:val="20"/>
              </w:rPr>
            </w:pPr>
            <w:r w:rsidRPr="003C1607">
              <w:rPr>
                <w:rFonts w:cstheme="minorHAnsi"/>
                <w:sz w:val="20"/>
                <w:szCs w:val="20"/>
              </w:rPr>
              <w:t>0.33</w:t>
            </w:r>
          </w:p>
        </w:tc>
      </w:tr>
      <w:tr w:rsidR="005F0F65" w:rsidRPr="003C1607" w14:paraId="5C68CB93" w14:textId="77777777" w:rsidTr="0027432E">
        <w:trPr>
          <w:trHeight w:val="288"/>
        </w:trPr>
        <w:tc>
          <w:tcPr>
            <w:tcW w:w="3969" w:type="dxa"/>
            <w:tcBorders>
              <w:top w:val="nil"/>
              <w:left w:val="nil"/>
              <w:bottom w:val="nil"/>
              <w:right w:val="nil"/>
            </w:tcBorders>
            <w:shd w:val="clear" w:color="auto" w:fill="auto"/>
            <w:noWrap/>
            <w:vAlign w:val="bottom"/>
            <w:hideMark/>
          </w:tcPr>
          <w:p w14:paraId="7D8F902B"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Quartiles of fruit, vegetables, and salad intake </w:t>
            </w:r>
          </w:p>
        </w:tc>
        <w:tc>
          <w:tcPr>
            <w:tcW w:w="1417" w:type="dxa"/>
            <w:tcBorders>
              <w:top w:val="nil"/>
              <w:left w:val="nil"/>
              <w:bottom w:val="nil"/>
              <w:right w:val="nil"/>
            </w:tcBorders>
            <w:shd w:val="clear" w:color="auto" w:fill="auto"/>
            <w:noWrap/>
            <w:vAlign w:val="bottom"/>
            <w:hideMark/>
          </w:tcPr>
          <w:p w14:paraId="079AB444" w14:textId="77777777" w:rsidR="005F0F65" w:rsidRPr="003C1607" w:rsidRDefault="005F0F65" w:rsidP="007C322A">
            <w:pPr>
              <w:pStyle w:val="NoSpacing"/>
              <w:rPr>
                <w:rFonts w:cstheme="minorHAnsi"/>
                <w:sz w:val="20"/>
                <w:szCs w:val="20"/>
              </w:rPr>
            </w:pPr>
            <w:r w:rsidRPr="003C1607">
              <w:rPr>
                <w:rFonts w:cstheme="minorHAnsi"/>
                <w:sz w:val="20"/>
                <w:szCs w:val="20"/>
              </w:rPr>
              <w:t>Q1</w:t>
            </w:r>
          </w:p>
        </w:tc>
        <w:tc>
          <w:tcPr>
            <w:tcW w:w="1304" w:type="dxa"/>
            <w:tcBorders>
              <w:top w:val="nil"/>
              <w:left w:val="nil"/>
              <w:bottom w:val="nil"/>
              <w:right w:val="nil"/>
            </w:tcBorders>
            <w:shd w:val="clear" w:color="auto" w:fill="auto"/>
            <w:noWrap/>
            <w:vAlign w:val="bottom"/>
            <w:hideMark/>
          </w:tcPr>
          <w:p w14:paraId="550244E2" w14:textId="77777777" w:rsidR="005F0F65" w:rsidRPr="003C1607" w:rsidRDefault="005F0F65" w:rsidP="007C322A">
            <w:pPr>
              <w:pStyle w:val="NoSpacing"/>
              <w:rPr>
                <w:rFonts w:cstheme="minorHAnsi"/>
                <w:sz w:val="20"/>
                <w:szCs w:val="20"/>
              </w:rPr>
            </w:pPr>
            <w:r w:rsidRPr="003C1607">
              <w:rPr>
                <w:rFonts w:cstheme="minorHAnsi"/>
                <w:sz w:val="20"/>
                <w:szCs w:val="20"/>
              </w:rPr>
              <w:t>248 (16.6)</w:t>
            </w:r>
          </w:p>
        </w:tc>
        <w:tc>
          <w:tcPr>
            <w:tcW w:w="1757" w:type="dxa"/>
            <w:tcBorders>
              <w:top w:val="nil"/>
              <w:left w:val="nil"/>
              <w:bottom w:val="nil"/>
              <w:right w:val="nil"/>
            </w:tcBorders>
            <w:shd w:val="clear" w:color="auto" w:fill="auto"/>
            <w:noWrap/>
            <w:vAlign w:val="bottom"/>
            <w:hideMark/>
          </w:tcPr>
          <w:p w14:paraId="53196413"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020FBCE" w14:textId="77777777" w:rsidR="005F0F65" w:rsidRPr="003C1607" w:rsidRDefault="005F0F65" w:rsidP="007C322A">
            <w:pPr>
              <w:pStyle w:val="NoSpacing"/>
              <w:rPr>
                <w:rFonts w:cstheme="minorHAnsi"/>
                <w:sz w:val="20"/>
                <w:szCs w:val="20"/>
              </w:rPr>
            </w:pPr>
          </w:p>
        </w:tc>
      </w:tr>
      <w:tr w:rsidR="005F0F65" w:rsidRPr="003C1607" w14:paraId="5BC9BE38" w14:textId="77777777" w:rsidTr="0027432E">
        <w:trPr>
          <w:trHeight w:val="288"/>
        </w:trPr>
        <w:tc>
          <w:tcPr>
            <w:tcW w:w="3969" w:type="dxa"/>
            <w:tcBorders>
              <w:top w:val="nil"/>
              <w:left w:val="nil"/>
              <w:bottom w:val="nil"/>
              <w:right w:val="nil"/>
            </w:tcBorders>
            <w:shd w:val="clear" w:color="auto" w:fill="auto"/>
            <w:noWrap/>
            <w:vAlign w:val="bottom"/>
            <w:hideMark/>
          </w:tcPr>
          <w:p w14:paraId="3B56BA04"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92B0FB6" w14:textId="77777777" w:rsidR="005F0F65" w:rsidRPr="003C1607" w:rsidRDefault="005F0F65" w:rsidP="007C322A">
            <w:pPr>
              <w:pStyle w:val="NoSpacing"/>
              <w:rPr>
                <w:rFonts w:cstheme="minorHAnsi"/>
                <w:sz w:val="20"/>
                <w:szCs w:val="20"/>
              </w:rPr>
            </w:pPr>
            <w:r w:rsidRPr="003C1607">
              <w:rPr>
                <w:rFonts w:cstheme="minorHAnsi"/>
                <w:sz w:val="20"/>
                <w:szCs w:val="20"/>
              </w:rPr>
              <w:t>Q2</w:t>
            </w:r>
          </w:p>
        </w:tc>
        <w:tc>
          <w:tcPr>
            <w:tcW w:w="1304" w:type="dxa"/>
            <w:tcBorders>
              <w:top w:val="nil"/>
              <w:left w:val="nil"/>
              <w:bottom w:val="nil"/>
              <w:right w:val="nil"/>
            </w:tcBorders>
            <w:shd w:val="clear" w:color="auto" w:fill="auto"/>
            <w:noWrap/>
            <w:vAlign w:val="bottom"/>
            <w:hideMark/>
          </w:tcPr>
          <w:p w14:paraId="54066DF1" w14:textId="77777777" w:rsidR="005F0F65" w:rsidRPr="003C1607" w:rsidRDefault="005F0F65" w:rsidP="007C322A">
            <w:pPr>
              <w:pStyle w:val="NoSpacing"/>
              <w:rPr>
                <w:rFonts w:cstheme="minorHAnsi"/>
                <w:sz w:val="20"/>
                <w:szCs w:val="20"/>
              </w:rPr>
            </w:pPr>
            <w:r w:rsidRPr="003C1607">
              <w:rPr>
                <w:rFonts w:cstheme="minorHAnsi"/>
                <w:sz w:val="20"/>
                <w:szCs w:val="20"/>
              </w:rPr>
              <w:t>533 (14.5)</w:t>
            </w:r>
          </w:p>
        </w:tc>
        <w:tc>
          <w:tcPr>
            <w:tcW w:w="1757" w:type="dxa"/>
            <w:tcBorders>
              <w:top w:val="nil"/>
              <w:left w:val="nil"/>
              <w:bottom w:val="nil"/>
              <w:right w:val="nil"/>
            </w:tcBorders>
            <w:shd w:val="clear" w:color="auto" w:fill="auto"/>
            <w:noWrap/>
            <w:vAlign w:val="bottom"/>
            <w:hideMark/>
          </w:tcPr>
          <w:p w14:paraId="15B49291" w14:textId="77777777" w:rsidR="005F0F65" w:rsidRPr="003C1607" w:rsidRDefault="005F0F65" w:rsidP="007C322A">
            <w:pPr>
              <w:pStyle w:val="NoSpacing"/>
              <w:rPr>
                <w:rFonts w:cstheme="minorHAnsi"/>
                <w:sz w:val="20"/>
                <w:szCs w:val="20"/>
              </w:rPr>
            </w:pPr>
            <w:r w:rsidRPr="003C1607">
              <w:rPr>
                <w:rFonts w:cstheme="minorHAnsi"/>
                <w:sz w:val="20"/>
                <w:szCs w:val="20"/>
              </w:rPr>
              <w:t>0.88 (0.74-1.04)</w:t>
            </w:r>
          </w:p>
        </w:tc>
        <w:tc>
          <w:tcPr>
            <w:tcW w:w="737" w:type="dxa"/>
            <w:tcBorders>
              <w:top w:val="nil"/>
              <w:left w:val="nil"/>
              <w:bottom w:val="nil"/>
              <w:right w:val="nil"/>
            </w:tcBorders>
            <w:shd w:val="clear" w:color="auto" w:fill="auto"/>
            <w:noWrap/>
            <w:vAlign w:val="bottom"/>
            <w:hideMark/>
          </w:tcPr>
          <w:p w14:paraId="4B677A40" w14:textId="77777777" w:rsidR="005F0F65" w:rsidRPr="003C1607" w:rsidRDefault="005F0F65" w:rsidP="007C322A">
            <w:pPr>
              <w:pStyle w:val="NoSpacing"/>
              <w:rPr>
                <w:rFonts w:cstheme="minorHAnsi"/>
                <w:sz w:val="20"/>
                <w:szCs w:val="20"/>
              </w:rPr>
            </w:pPr>
            <w:r w:rsidRPr="003C1607">
              <w:rPr>
                <w:rFonts w:cstheme="minorHAnsi"/>
                <w:sz w:val="20"/>
                <w:szCs w:val="20"/>
              </w:rPr>
              <w:t>0.13</w:t>
            </w:r>
          </w:p>
        </w:tc>
      </w:tr>
      <w:tr w:rsidR="005F0F65" w:rsidRPr="003C1607" w14:paraId="7FB7FB73" w14:textId="77777777" w:rsidTr="0027432E">
        <w:trPr>
          <w:trHeight w:val="288"/>
        </w:trPr>
        <w:tc>
          <w:tcPr>
            <w:tcW w:w="3969" w:type="dxa"/>
            <w:tcBorders>
              <w:top w:val="nil"/>
              <w:left w:val="nil"/>
              <w:bottom w:val="nil"/>
              <w:right w:val="nil"/>
            </w:tcBorders>
            <w:shd w:val="clear" w:color="auto" w:fill="auto"/>
            <w:noWrap/>
            <w:vAlign w:val="bottom"/>
            <w:hideMark/>
          </w:tcPr>
          <w:p w14:paraId="6593436E"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D8ED20A" w14:textId="77777777" w:rsidR="005F0F65" w:rsidRPr="003C1607" w:rsidRDefault="005F0F65" w:rsidP="007C322A">
            <w:pPr>
              <w:pStyle w:val="NoSpacing"/>
              <w:rPr>
                <w:rFonts w:cstheme="minorHAnsi"/>
                <w:sz w:val="20"/>
                <w:szCs w:val="20"/>
              </w:rPr>
            </w:pPr>
            <w:r w:rsidRPr="003C1607">
              <w:rPr>
                <w:rFonts w:cstheme="minorHAnsi"/>
                <w:sz w:val="20"/>
                <w:szCs w:val="20"/>
              </w:rPr>
              <w:t>Q3</w:t>
            </w:r>
          </w:p>
        </w:tc>
        <w:tc>
          <w:tcPr>
            <w:tcW w:w="1304" w:type="dxa"/>
            <w:tcBorders>
              <w:top w:val="nil"/>
              <w:left w:val="nil"/>
              <w:bottom w:val="nil"/>
              <w:right w:val="nil"/>
            </w:tcBorders>
            <w:shd w:val="clear" w:color="auto" w:fill="auto"/>
            <w:noWrap/>
            <w:vAlign w:val="bottom"/>
            <w:hideMark/>
          </w:tcPr>
          <w:p w14:paraId="4B1CA5DF" w14:textId="77777777" w:rsidR="005F0F65" w:rsidRPr="003C1607" w:rsidRDefault="005F0F65" w:rsidP="007C322A">
            <w:pPr>
              <w:pStyle w:val="NoSpacing"/>
              <w:rPr>
                <w:rFonts w:cstheme="minorHAnsi"/>
                <w:sz w:val="20"/>
                <w:szCs w:val="20"/>
              </w:rPr>
            </w:pPr>
            <w:r w:rsidRPr="003C1607">
              <w:rPr>
                <w:rFonts w:cstheme="minorHAnsi"/>
                <w:sz w:val="20"/>
                <w:szCs w:val="20"/>
              </w:rPr>
              <w:t>355 (16.2)</w:t>
            </w:r>
          </w:p>
        </w:tc>
        <w:tc>
          <w:tcPr>
            <w:tcW w:w="1757" w:type="dxa"/>
            <w:tcBorders>
              <w:top w:val="nil"/>
              <w:left w:val="nil"/>
              <w:bottom w:val="nil"/>
              <w:right w:val="nil"/>
            </w:tcBorders>
            <w:shd w:val="clear" w:color="auto" w:fill="auto"/>
            <w:noWrap/>
            <w:vAlign w:val="bottom"/>
            <w:hideMark/>
          </w:tcPr>
          <w:p w14:paraId="2514267E" w14:textId="77777777" w:rsidR="005F0F65" w:rsidRPr="003C1607" w:rsidRDefault="005F0F65" w:rsidP="007C322A">
            <w:pPr>
              <w:pStyle w:val="NoSpacing"/>
              <w:rPr>
                <w:rFonts w:cstheme="minorHAnsi"/>
                <w:sz w:val="20"/>
                <w:szCs w:val="20"/>
              </w:rPr>
            </w:pPr>
            <w:r w:rsidRPr="003C1607">
              <w:rPr>
                <w:rFonts w:cstheme="minorHAnsi"/>
                <w:sz w:val="20"/>
                <w:szCs w:val="20"/>
              </w:rPr>
              <w:t>0.99 (0.83-1.19)</w:t>
            </w:r>
          </w:p>
        </w:tc>
        <w:tc>
          <w:tcPr>
            <w:tcW w:w="737" w:type="dxa"/>
            <w:tcBorders>
              <w:top w:val="nil"/>
              <w:left w:val="nil"/>
              <w:bottom w:val="nil"/>
              <w:right w:val="nil"/>
            </w:tcBorders>
            <w:shd w:val="clear" w:color="auto" w:fill="auto"/>
            <w:noWrap/>
            <w:vAlign w:val="bottom"/>
            <w:hideMark/>
          </w:tcPr>
          <w:p w14:paraId="11157862" w14:textId="77777777" w:rsidR="005F0F65" w:rsidRPr="003C1607" w:rsidRDefault="005F0F65" w:rsidP="007C322A">
            <w:pPr>
              <w:pStyle w:val="NoSpacing"/>
              <w:rPr>
                <w:rFonts w:cstheme="minorHAnsi"/>
                <w:sz w:val="20"/>
                <w:szCs w:val="20"/>
              </w:rPr>
            </w:pPr>
            <w:r w:rsidRPr="003C1607">
              <w:rPr>
                <w:rFonts w:cstheme="minorHAnsi"/>
                <w:sz w:val="20"/>
                <w:szCs w:val="20"/>
              </w:rPr>
              <w:t>0.95</w:t>
            </w:r>
          </w:p>
        </w:tc>
      </w:tr>
      <w:tr w:rsidR="005F0F65" w:rsidRPr="003C1607" w14:paraId="70377C57" w14:textId="77777777" w:rsidTr="0027432E">
        <w:trPr>
          <w:trHeight w:val="288"/>
        </w:trPr>
        <w:tc>
          <w:tcPr>
            <w:tcW w:w="3969" w:type="dxa"/>
            <w:tcBorders>
              <w:top w:val="nil"/>
              <w:left w:val="nil"/>
              <w:bottom w:val="nil"/>
              <w:right w:val="nil"/>
            </w:tcBorders>
            <w:shd w:val="clear" w:color="auto" w:fill="auto"/>
            <w:noWrap/>
            <w:vAlign w:val="bottom"/>
            <w:hideMark/>
          </w:tcPr>
          <w:p w14:paraId="50365F4A"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0F2851B" w14:textId="77777777" w:rsidR="005F0F65" w:rsidRPr="003C1607" w:rsidRDefault="005F0F65" w:rsidP="007C322A">
            <w:pPr>
              <w:pStyle w:val="NoSpacing"/>
              <w:rPr>
                <w:rFonts w:cstheme="minorHAnsi"/>
                <w:sz w:val="20"/>
                <w:szCs w:val="20"/>
              </w:rPr>
            </w:pPr>
            <w:r w:rsidRPr="003C1607">
              <w:rPr>
                <w:rFonts w:cstheme="minorHAnsi"/>
                <w:sz w:val="20"/>
                <w:szCs w:val="20"/>
              </w:rPr>
              <w:t>Q4</w:t>
            </w:r>
          </w:p>
        </w:tc>
        <w:tc>
          <w:tcPr>
            <w:tcW w:w="1304" w:type="dxa"/>
            <w:tcBorders>
              <w:top w:val="nil"/>
              <w:left w:val="nil"/>
              <w:bottom w:val="nil"/>
              <w:right w:val="nil"/>
            </w:tcBorders>
            <w:shd w:val="clear" w:color="auto" w:fill="auto"/>
            <w:noWrap/>
            <w:vAlign w:val="bottom"/>
            <w:hideMark/>
          </w:tcPr>
          <w:p w14:paraId="02E933E1" w14:textId="77777777" w:rsidR="005F0F65" w:rsidRPr="003C1607" w:rsidRDefault="005F0F65" w:rsidP="007C322A">
            <w:pPr>
              <w:pStyle w:val="NoSpacing"/>
              <w:rPr>
                <w:rFonts w:cstheme="minorHAnsi"/>
                <w:sz w:val="20"/>
                <w:szCs w:val="20"/>
              </w:rPr>
            </w:pPr>
            <w:r w:rsidRPr="003C1607">
              <w:rPr>
                <w:rFonts w:cstheme="minorHAnsi"/>
                <w:sz w:val="20"/>
                <w:szCs w:val="20"/>
              </w:rPr>
              <w:t>552 (14.7)</w:t>
            </w:r>
          </w:p>
        </w:tc>
        <w:tc>
          <w:tcPr>
            <w:tcW w:w="1757" w:type="dxa"/>
            <w:tcBorders>
              <w:top w:val="nil"/>
              <w:left w:val="nil"/>
              <w:bottom w:val="nil"/>
              <w:right w:val="nil"/>
            </w:tcBorders>
            <w:shd w:val="clear" w:color="auto" w:fill="auto"/>
            <w:noWrap/>
            <w:vAlign w:val="bottom"/>
            <w:hideMark/>
          </w:tcPr>
          <w:p w14:paraId="4777F4C3" w14:textId="77777777" w:rsidR="005F0F65" w:rsidRPr="003C1607" w:rsidRDefault="005F0F65" w:rsidP="007C322A">
            <w:pPr>
              <w:pStyle w:val="NoSpacing"/>
              <w:rPr>
                <w:rFonts w:cstheme="minorHAnsi"/>
                <w:sz w:val="20"/>
                <w:szCs w:val="20"/>
              </w:rPr>
            </w:pPr>
            <w:r w:rsidRPr="003C1607">
              <w:rPr>
                <w:rFonts w:cstheme="minorHAnsi"/>
                <w:sz w:val="20"/>
                <w:szCs w:val="20"/>
              </w:rPr>
              <w:t>0.90 (0.77-1.07)</w:t>
            </w:r>
          </w:p>
        </w:tc>
        <w:tc>
          <w:tcPr>
            <w:tcW w:w="737" w:type="dxa"/>
            <w:tcBorders>
              <w:top w:val="nil"/>
              <w:left w:val="nil"/>
              <w:bottom w:val="nil"/>
              <w:right w:val="nil"/>
            </w:tcBorders>
            <w:shd w:val="clear" w:color="auto" w:fill="auto"/>
            <w:noWrap/>
            <w:vAlign w:val="bottom"/>
            <w:hideMark/>
          </w:tcPr>
          <w:p w14:paraId="5FF5B542" w14:textId="77777777" w:rsidR="005F0F65" w:rsidRPr="003C1607" w:rsidRDefault="005F0F65" w:rsidP="007C322A">
            <w:pPr>
              <w:pStyle w:val="NoSpacing"/>
              <w:rPr>
                <w:rFonts w:cstheme="minorHAnsi"/>
                <w:sz w:val="20"/>
                <w:szCs w:val="20"/>
              </w:rPr>
            </w:pPr>
            <w:r w:rsidRPr="003C1607">
              <w:rPr>
                <w:rFonts w:cstheme="minorHAnsi"/>
                <w:sz w:val="20"/>
                <w:szCs w:val="20"/>
              </w:rPr>
              <w:t>0.24</w:t>
            </w:r>
          </w:p>
        </w:tc>
      </w:tr>
      <w:tr w:rsidR="005F0F65" w:rsidRPr="003C1607" w14:paraId="4FD14D14" w14:textId="77777777" w:rsidTr="0027432E">
        <w:trPr>
          <w:trHeight w:val="288"/>
        </w:trPr>
        <w:tc>
          <w:tcPr>
            <w:tcW w:w="3969" w:type="dxa"/>
            <w:tcBorders>
              <w:top w:val="nil"/>
              <w:left w:val="nil"/>
              <w:bottom w:val="nil"/>
              <w:right w:val="nil"/>
            </w:tcBorders>
            <w:shd w:val="clear" w:color="auto" w:fill="auto"/>
            <w:noWrap/>
            <w:vAlign w:val="bottom"/>
            <w:hideMark/>
          </w:tcPr>
          <w:p w14:paraId="1BAA0DDE" w14:textId="77777777" w:rsidR="005F0F65" w:rsidRPr="003C1607" w:rsidRDefault="005F0F65" w:rsidP="007C322A">
            <w:pPr>
              <w:pStyle w:val="NoSpacing"/>
              <w:rPr>
                <w:rFonts w:cstheme="minorHAnsi"/>
                <w:sz w:val="20"/>
                <w:szCs w:val="20"/>
              </w:rPr>
            </w:pPr>
            <w:r w:rsidRPr="003C1607">
              <w:rPr>
                <w:rFonts w:cstheme="minorHAnsi"/>
                <w:sz w:val="20"/>
                <w:szCs w:val="20"/>
              </w:rPr>
              <w:t>Quartiles of total fish intake</w:t>
            </w:r>
          </w:p>
        </w:tc>
        <w:tc>
          <w:tcPr>
            <w:tcW w:w="1417" w:type="dxa"/>
            <w:tcBorders>
              <w:top w:val="nil"/>
              <w:left w:val="nil"/>
              <w:bottom w:val="nil"/>
              <w:right w:val="nil"/>
            </w:tcBorders>
            <w:shd w:val="clear" w:color="auto" w:fill="auto"/>
            <w:noWrap/>
            <w:vAlign w:val="bottom"/>
            <w:hideMark/>
          </w:tcPr>
          <w:p w14:paraId="65E2C5A7" w14:textId="77777777" w:rsidR="005F0F65" w:rsidRPr="003C1607" w:rsidRDefault="005F0F65" w:rsidP="007C322A">
            <w:pPr>
              <w:pStyle w:val="NoSpacing"/>
              <w:rPr>
                <w:rFonts w:cstheme="minorHAnsi"/>
                <w:sz w:val="20"/>
                <w:szCs w:val="20"/>
              </w:rPr>
            </w:pPr>
            <w:r w:rsidRPr="003C1607">
              <w:rPr>
                <w:rFonts w:cstheme="minorHAnsi"/>
                <w:sz w:val="20"/>
                <w:szCs w:val="20"/>
              </w:rPr>
              <w:t>Q1</w:t>
            </w:r>
          </w:p>
        </w:tc>
        <w:tc>
          <w:tcPr>
            <w:tcW w:w="1304" w:type="dxa"/>
            <w:tcBorders>
              <w:top w:val="nil"/>
              <w:left w:val="nil"/>
              <w:bottom w:val="nil"/>
              <w:right w:val="nil"/>
            </w:tcBorders>
            <w:shd w:val="clear" w:color="auto" w:fill="auto"/>
            <w:noWrap/>
            <w:vAlign w:val="bottom"/>
            <w:hideMark/>
          </w:tcPr>
          <w:p w14:paraId="47C586DD" w14:textId="77777777" w:rsidR="005F0F65" w:rsidRPr="003C1607" w:rsidRDefault="005F0F65" w:rsidP="007C322A">
            <w:pPr>
              <w:pStyle w:val="NoSpacing"/>
              <w:rPr>
                <w:rFonts w:cstheme="minorHAnsi"/>
                <w:sz w:val="20"/>
                <w:szCs w:val="20"/>
              </w:rPr>
            </w:pPr>
            <w:r w:rsidRPr="003C1607">
              <w:rPr>
                <w:rFonts w:cstheme="minorHAnsi"/>
                <w:sz w:val="20"/>
                <w:szCs w:val="20"/>
              </w:rPr>
              <w:t>297 (16.8)</w:t>
            </w:r>
          </w:p>
        </w:tc>
        <w:tc>
          <w:tcPr>
            <w:tcW w:w="1757" w:type="dxa"/>
            <w:tcBorders>
              <w:top w:val="nil"/>
              <w:left w:val="nil"/>
              <w:bottom w:val="nil"/>
              <w:right w:val="nil"/>
            </w:tcBorders>
            <w:shd w:val="clear" w:color="auto" w:fill="auto"/>
            <w:noWrap/>
            <w:vAlign w:val="bottom"/>
            <w:hideMark/>
          </w:tcPr>
          <w:p w14:paraId="7FD39509"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730988C8" w14:textId="77777777" w:rsidR="005F0F65" w:rsidRPr="003C1607" w:rsidRDefault="005F0F65" w:rsidP="007C322A">
            <w:pPr>
              <w:pStyle w:val="NoSpacing"/>
              <w:rPr>
                <w:rFonts w:cstheme="minorHAnsi"/>
                <w:sz w:val="20"/>
                <w:szCs w:val="20"/>
              </w:rPr>
            </w:pPr>
          </w:p>
        </w:tc>
      </w:tr>
      <w:tr w:rsidR="005F0F65" w:rsidRPr="003C1607" w14:paraId="018AC1C1" w14:textId="77777777" w:rsidTr="0027432E">
        <w:trPr>
          <w:trHeight w:val="288"/>
        </w:trPr>
        <w:tc>
          <w:tcPr>
            <w:tcW w:w="3969" w:type="dxa"/>
            <w:tcBorders>
              <w:top w:val="nil"/>
              <w:left w:val="nil"/>
              <w:bottom w:val="nil"/>
              <w:right w:val="nil"/>
            </w:tcBorders>
            <w:shd w:val="clear" w:color="auto" w:fill="auto"/>
            <w:noWrap/>
            <w:vAlign w:val="bottom"/>
            <w:hideMark/>
          </w:tcPr>
          <w:p w14:paraId="2B86CBD0"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D45B257" w14:textId="77777777" w:rsidR="005F0F65" w:rsidRPr="003C1607" w:rsidRDefault="005F0F65" w:rsidP="007C322A">
            <w:pPr>
              <w:pStyle w:val="NoSpacing"/>
              <w:rPr>
                <w:rFonts w:cstheme="minorHAnsi"/>
                <w:sz w:val="20"/>
                <w:szCs w:val="20"/>
              </w:rPr>
            </w:pPr>
            <w:r w:rsidRPr="003C1607">
              <w:rPr>
                <w:rFonts w:cstheme="minorHAnsi"/>
                <w:sz w:val="20"/>
                <w:szCs w:val="20"/>
              </w:rPr>
              <w:t>Q2</w:t>
            </w:r>
          </w:p>
        </w:tc>
        <w:tc>
          <w:tcPr>
            <w:tcW w:w="1304" w:type="dxa"/>
            <w:tcBorders>
              <w:top w:val="nil"/>
              <w:left w:val="nil"/>
              <w:bottom w:val="nil"/>
              <w:right w:val="nil"/>
            </w:tcBorders>
            <w:shd w:val="clear" w:color="auto" w:fill="auto"/>
            <w:noWrap/>
            <w:vAlign w:val="bottom"/>
            <w:hideMark/>
          </w:tcPr>
          <w:p w14:paraId="25D7B442" w14:textId="77777777" w:rsidR="005F0F65" w:rsidRPr="003C1607" w:rsidRDefault="005F0F65" w:rsidP="007C322A">
            <w:pPr>
              <w:pStyle w:val="NoSpacing"/>
              <w:rPr>
                <w:rFonts w:cstheme="minorHAnsi"/>
                <w:sz w:val="20"/>
                <w:szCs w:val="20"/>
              </w:rPr>
            </w:pPr>
            <w:r w:rsidRPr="003C1607">
              <w:rPr>
                <w:rFonts w:cstheme="minorHAnsi"/>
                <w:sz w:val="20"/>
                <w:szCs w:val="20"/>
              </w:rPr>
              <w:t>265 (14.7)</w:t>
            </w:r>
          </w:p>
        </w:tc>
        <w:tc>
          <w:tcPr>
            <w:tcW w:w="1757" w:type="dxa"/>
            <w:tcBorders>
              <w:top w:val="nil"/>
              <w:left w:val="nil"/>
              <w:bottom w:val="nil"/>
              <w:right w:val="nil"/>
            </w:tcBorders>
            <w:shd w:val="clear" w:color="auto" w:fill="auto"/>
            <w:noWrap/>
            <w:vAlign w:val="bottom"/>
            <w:hideMark/>
          </w:tcPr>
          <w:p w14:paraId="5F2B1D2B" w14:textId="77777777" w:rsidR="005F0F65" w:rsidRPr="003C1607" w:rsidRDefault="005F0F65" w:rsidP="007C322A">
            <w:pPr>
              <w:pStyle w:val="NoSpacing"/>
              <w:rPr>
                <w:rFonts w:cstheme="minorHAnsi"/>
                <w:sz w:val="20"/>
                <w:szCs w:val="20"/>
              </w:rPr>
            </w:pPr>
            <w:r w:rsidRPr="003C1607">
              <w:rPr>
                <w:rFonts w:cstheme="minorHAnsi"/>
                <w:sz w:val="20"/>
                <w:szCs w:val="20"/>
              </w:rPr>
              <w:t>0.90 (0.75-1.08)</w:t>
            </w:r>
          </w:p>
        </w:tc>
        <w:tc>
          <w:tcPr>
            <w:tcW w:w="737" w:type="dxa"/>
            <w:tcBorders>
              <w:top w:val="nil"/>
              <w:left w:val="nil"/>
              <w:bottom w:val="nil"/>
              <w:right w:val="nil"/>
            </w:tcBorders>
            <w:shd w:val="clear" w:color="auto" w:fill="auto"/>
            <w:noWrap/>
            <w:vAlign w:val="bottom"/>
            <w:hideMark/>
          </w:tcPr>
          <w:p w14:paraId="140AE89E" w14:textId="77777777" w:rsidR="005F0F65" w:rsidRPr="003C1607" w:rsidRDefault="005F0F65" w:rsidP="007C322A">
            <w:pPr>
              <w:pStyle w:val="NoSpacing"/>
              <w:rPr>
                <w:rFonts w:cstheme="minorHAnsi"/>
                <w:sz w:val="20"/>
                <w:szCs w:val="20"/>
              </w:rPr>
            </w:pPr>
            <w:r w:rsidRPr="003C1607">
              <w:rPr>
                <w:rFonts w:cstheme="minorHAnsi"/>
                <w:sz w:val="20"/>
                <w:szCs w:val="20"/>
              </w:rPr>
              <w:t>0.24</w:t>
            </w:r>
          </w:p>
        </w:tc>
      </w:tr>
      <w:tr w:rsidR="005F0F65" w:rsidRPr="003C1607" w14:paraId="4F78A86C" w14:textId="77777777" w:rsidTr="0027432E">
        <w:trPr>
          <w:trHeight w:val="288"/>
        </w:trPr>
        <w:tc>
          <w:tcPr>
            <w:tcW w:w="3969" w:type="dxa"/>
            <w:tcBorders>
              <w:top w:val="nil"/>
              <w:left w:val="nil"/>
              <w:bottom w:val="nil"/>
              <w:right w:val="nil"/>
            </w:tcBorders>
            <w:shd w:val="clear" w:color="auto" w:fill="auto"/>
            <w:noWrap/>
            <w:vAlign w:val="bottom"/>
            <w:hideMark/>
          </w:tcPr>
          <w:p w14:paraId="4337C01C"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4CD1D873" w14:textId="77777777" w:rsidR="005F0F65" w:rsidRPr="003C1607" w:rsidRDefault="005F0F65" w:rsidP="007C322A">
            <w:pPr>
              <w:pStyle w:val="NoSpacing"/>
              <w:rPr>
                <w:rFonts w:cstheme="minorHAnsi"/>
                <w:sz w:val="20"/>
                <w:szCs w:val="20"/>
              </w:rPr>
            </w:pPr>
            <w:r w:rsidRPr="003C1607">
              <w:rPr>
                <w:rFonts w:cstheme="minorHAnsi"/>
                <w:sz w:val="20"/>
                <w:szCs w:val="20"/>
              </w:rPr>
              <w:t>Q3</w:t>
            </w:r>
          </w:p>
        </w:tc>
        <w:tc>
          <w:tcPr>
            <w:tcW w:w="1304" w:type="dxa"/>
            <w:tcBorders>
              <w:top w:val="nil"/>
              <w:left w:val="nil"/>
              <w:bottom w:val="nil"/>
              <w:right w:val="nil"/>
            </w:tcBorders>
            <w:shd w:val="clear" w:color="auto" w:fill="auto"/>
            <w:noWrap/>
            <w:vAlign w:val="bottom"/>
            <w:hideMark/>
          </w:tcPr>
          <w:p w14:paraId="296996C2" w14:textId="77777777" w:rsidR="005F0F65" w:rsidRPr="003C1607" w:rsidRDefault="005F0F65" w:rsidP="007C322A">
            <w:pPr>
              <w:pStyle w:val="NoSpacing"/>
              <w:rPr>
                <w:rFonts w:cstheme="minorHAnsi"/>
                <w:sz w:val="20"/>
                <w:szCs w:val="20"/>
              </w:rPr>
            </w:pPr>
            <w:r w:rsidRPr="003C1607">
              <w:rPr>
                <w:rFonts w:cstheme="minorHAnsi"/>
                <w:sz w:val="20"/>
                <w:szCs w:val="20"/>
              </w:rPr>
              <w:t>441 (14.4)</w:t>
            </w:r>
          </w:p>
        </w:tc>
        <w:tc>
          <w:tcPr>
            <w:tcW w:w="1757" w:type="dxa"/>
            <w:tcBorders>
              <w:top w:val="nil"/>
              <w:left w:val="nil"/>
              <w:bottom w:val="nil"/>
              <w:right w:val="nil"/>
            </w:tcBorders>
            <w:shd w:val="clear" w:color="auto" w:fill="auto"/>
            <w:noWrap/>
            <w:vAlign w:val="bottom"/>
            <w:hideMark/>
          </w:tcPr>
          <w:p w14:paraId="52C9684B" w14:textId="77777777" w:rsidR="005F0F65" w:rsidRPr="003C1607" w:rsidRDefault="005F0F65" w:rsidP="007C322A">
            <w:pPr>
              <w:pStyle w:val="NoSpacing"/>
              <w:rPr>
                <w:rFonts w:cstheme="minorHAnsi"/>
                <w:sz w:val="20"/>
                <w:szCs w:val="20"/>
              </w:rPr>
            </w:pPr>
            <w:r w:rsidRPr="003C1607">
              <w:rPr>
                <w:rFonts w:cstheme="minorHAnsi"/>
                <w:sz w:val="20"/>
                <w:szCs w:val="20"/>
              </w:rPr>
              <w:t>0.88 (0.75-1.04)</w:t>
            </w:r>
          </w:p>
        </w:tc>
        <w:tc>
          <w:tcPr>
            <w:tcW w:w="737" w:type="dxa"/>
            <w:tcBorders>
              <w:top w:val="nil"/>
              <w:left w:val="nil"/>
              <w:bottom w:val="nil"/>
              <w:right w:val="nil"/>
            </w:tcBorders>
            <w:shd w:val="clear" w:color="auto" w:fill="auto"/>
            <w:noWrap/>
            <w:vAlign w:val="bottom"/>
            <w:hideMark/>
          </w:tcPr>
          <w:p w14:paraId="13B2DA98" w14:textId="77777777" w:rsidR="005F0F65" w:rsidRPr="003C1607" w:rsidRDefault="005F0F65" w:rsidP="007C322A">
            <w:pPr>
              <w:pStyle w:val="NoSpacing"/>
              <w:rPr>
                <w:rFonts w:cstheme="minorHAnsi"/>
                <w:sz w:val="20"/>
                <w:szCs w:val="20"/>
              </w:rPr>
            </w:pPr>
            <w:r w:rsidRPr="003C1607">
              <w:rPr>
                <w:rFonts w:cstheme="minorHAnsi"/>
                <w:sz w:val="20"/>
                <w:szCs w:val="20"/>
              </w:rPr>
              <w:t>0.13</w:t>
            </w:r>
          </w:p>
        </w:tc>
      </w:tr>
      <w:tr w:rsidR="005F0F65" w:rsidRPr="003C1607" w14:paraId="23C7BCD4" w14:textId="77777777" w:rsidTr="0027432E">
        <w:trPr>
          <w:trHeight w:val="288"/>
        </w:trPr>
        <w:tc>
          <w:tcPr>
            <w:tcW w:w="3969" w:type="dxa"/>
            <w:tcBorders>
              <w:top w:val="nil"/>
              <w:left w:val="nil"/>
              <w:bottom w:val="nil"/>
              <w:right w:val="nil"/>
            </w:tcBorders>
            <w:shd w:val="clear" w:color="auto" w:fill="auto"/>
            <w:noWrap/>
            <w:vAlign w:val="bottom"/>
            <w:hideMark/>
          </w:tcPr>
          <w:p w14:paraId="62E221B5"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1833FADE" w14:textId="77777777" w:rsidR="005F0F65" w:rsidRPr="003C1607" w:rsidRDefault="005F0F65" w:rsidP="007C322A">
            <w:pPr>
              <w:pStyle w:val="NoSpacing"/>
              <w:rPr>
                <w:rFonts w:cstheme="minorHAnsi"/>
                <w:sz w:val="20"/>
                <w:szCs w:val="20"/>
              </w:rPr>
            </w:pPr>
            <w:r w:rsidRPr="003C1607">
              <w:rPr>
                <w:rFonts w:cstheme="minorHAnsi"/>
                <w:sz w:val="20"/>
                <w:szCs w:val="20"/>
              </w:rPr>
              <w:t>Q4</w:t>
            </w:r>
          </w:p>
        </w:tc>
        <w:tc>
          <w:tcPr>
            <w:tcW w:w="1304" w:type="dxa"/>
            <w:tcBorders>
              <w:top w:val="nil"/>
              <w:left w:val="nil"/>
              <w:bottom w:val="nil"/>
              <w:right w:val="nil"/>
            </w:tcBorders>
            <w:shd w:val="clear" w:color="auto" w:fill="auto"/>
            <w:noWrap/>
            <w:vAlign w:val="bottom"/>
            <w:hideMark/>
          </w:tcPr>
          <w:p w14:paraId="1D2BCF85" w14:textId="77777777" w:rsidR="005F0F65" w:rsidRPr="003C1607" w:rsidRDefault="005F0F65" w:rsidP="007C322A">
            <w:pPr>
              <w:pStyle w:val="NoSpacing"/>
              <w:rPr>
                <w:rFonts w:cstheme="minorHAnsi"/>
                <w:sz w:val="20"/>
                <w:szCs w:val="20"/>
              </w:rPr>
            </w:pPr>
            <w:r w:rsidRPr="003C1607">
              <w:rPr>
                <w:rFonts w:cstheme="minorHAnsi"/>
                <w:sz w:val="20"/>
                <w:szCs w:val="20"/>
              </w:rPr>
              <w:t>691 (15.4)</w:t>
            </w:r>
          </w:p>
        </w:tc>
        <w:tc>
          <w:tcPr>
            <w:tcW w:w="1757" w:type="dxa"/>
            <w:tcBorders>
              <w:top w:val="nil"/>
              <w:left w:val="nil"/>
              <w:bottom w:val="nil"/>
              <w:right w:val="nil"/>
            </w:tcBorders>
            <w:shd w:val="clear" w:color="auto" w:fill="auto"/>
            <w:noWrap/>
            <w:vAlign w:val="bottom"/>
            <w:hideMark/>
          </w:tcPr>
          <w:p w14:paraId="34C4F5FD" w14:textId="77777777" w:rsidR="005F0F65" w:rsidRPr="003C1607" w:rsidRDefault="005F0F65" w:rsidP="007C322A">
            <w:pPr>
              <w:pStyle w:val="NoSpacing"/>
              <w:rPr>
                <w:rFonts w:cstheme="minorHAnsi"/>
                <w:sz w:val="20"/>
                <w:szCs w:val="20"/>
              </w:rPr>
            </w:pPr>
            <w:r w:rsidRPr="003C1607">
              <w:rPr>
                <w:rFonts w:cstheme="minorHAnsi"/>
                <w:sz w:val="20"/>
                <w:szCs w:val="20"/>
              </w:rPr>
              <w:t>0.97 (0.83-1.13)</w:t>
            </w:r>
          </w:p>
        </w:tc>
        <w:tc>
          <w:tcPr>
            <w:tcW w:w="737" w:type="dxa"/>
            <w:tcBorders>
              <w:top w:val="nil"/>
              <w:left w:val="nil"/>
              <w:bottom w:val="nil"/>
              <w:right w:val="nil"/>
            </w:tcBorders>
            <w:shd w:val="clear" w:color="auto" w:fill="auto"/>
            <w:noWrap/>
            <w:vAlign w:val="bottom"/>
            <w:hideMark/>
          </w:tcPr>
          <w:p w14:paraId="031DA821" w14:textId="77777777" w:rsidR="005F0F65" w:rsidRPr="003C1607" w:rsidRDefault="005F0F65" w:rsidP="007C322A">
            <w:pPr>
              <w:pStyle w:val="NoSpacing"/>
              <w:rPr>
                <w:rFonts w:cstheme="minorHAnsi"/>
                <w:sz w:val="20"/>
                <w:szCs w:val="20"/>
              </w:rPr>
            </w:pPr>
            <w:r w:rsidRPr="003C1607">
              <w:rPr>
                <w:rFonts w:cstheme="minorHAnsi"/>
                <w:sz w:val="20"/>
                <w:szCs w:val="20"/>
              </w:rPr>
              <w:t>0.69</w:t>
            </w:r>
          </w:p>
        </w:tc>
      </w:tr>
      <w:tr w:rsidR="005F0F65" w:rsidRPr="003C1607" w14:paraId="5C96CED0" w14:textId="77777777" w:rsidTr="0027432E">
        <w:trPr>
          <w:trHeight w:val="288"/>
        </w:trPr>
        <w:tc>
          <w:tcPr>
            <w:tcW w:w="3969" w:type="dxa"/>
            <w:tcBorders>
              <w:top w:val="nil"/>
              <w:left w:val="nil"/>
              <w:bottom w:val="nil"/>
              <w:right w:val="nil"/>
            </w:tcBorders>
            <w:shd w:val="clear" w:color="auto" w:fill="auto"/>
            <w:noWrap/>
            <w:vAlign w:val="bottom"/>
            <w:hideMark/>
          </w:tcPr>
          <w:p w14:paraId="40A3C565" w14:textId="77777777" w:rsidR="005F0F65" w:rsidRPr="003C1607" w:rsidRDefault="005F0F65" w:rsidP="007C322A">
            <w:pPr>
              <w:pStyle w:val="NoSpacing"/>
              <w:rPr>
                <w:rFonts w:cstheme="minorHAnsi"/>
                <w:sz w:val="20"/>
                <w:szCs w:val="20"/>
              </w:rPr>
            </w:pPr>
            <w:r w:rsidRPr="003C1607">
              <w:rPr>
                <w:rFonts w:cstheme="minorHAnsi"/>
                <w:sz w:val="20"/>
                <w:szCs w:val="20"/>
              </w:rPr>
              <w:t>Portions of oily fish intake</w:t>
            </w:r>
          </w:p>
        </w:tc>
        <w:tc>
          <w:tcPr>
            <w:tcW w:w="1417" w:type="dxa"/>
            <w:tcBorders>
              <w:top w:val="nil"/>
              <w:left w:val="nil"/>
              <w:bottom w:val="nil"/>
              <w:right w:val="nil"/>
            </w:tcBorders>
            <w:shd w:val="clear" w:color="auto" w:fill="auto"/>
            <w:noWrap/>
            <w:vAlign w:val="bottom"/>
            <w:hideMark/>
          </w:tcPr>
          <w:p w14:paraId="65D87CE5" w14:textId="77777777" w:rsidR="005F0F65" w:rsidRPr="003C1607" w:rsidRDefault="005F0F65" w:rsidP="007C322A">
            <w:pPr>
              <w:pStyle w:val="NoSpacing"/>
              <w:rPr>
                <w:rFonts w:cstheme="minorHAnsi"/>
                <w:sz w:val="20"/>
                <w:szCs w:val="20"/>
              </w:rPr>
            </w:pPr>
            <w:r w:rsidRPr="003C1607">
              <w:rPr>
                <w:rFonts w:cstheme="minorHAnsi"/>
                <w:sz w:val="20"/>
                <w:szCs w:val="20"/>
              </w:rPr>
              <w:t>None</w:t>
            </w:r>
          </w:p>
        </w:tc>
        <w:tc>
          <w:tcPr>
            <w:tcW w:w="1304" w:type="dxa"/>
            <w:tcBorders>
              <w:top w:val="nil"/>
              <w:left w:val="nil"/>
              <w:bottom w:val="nil"/>
              <w:right w:val="nil"/>
            </w:tcBorders>
            <w:shd w:val="clear" w:color="auto" w:fill="auto"/>
            <w:noWrap/>
            <w:vAlign w:val="bottom"/>
            <w:hideMark/>
          </w:tcPr>
          <w:p w14:paraId="3D3C48CA" w14:textId="77777777" w:rsidR="005F0F65" w:rsidRPr="003C1607" w:rsidRDefault="005F0F65" w:rsidP="007C322A">
            <w:pPr>
              <w:pStyle w:val="NoSpacing"/>
              <w:rPr>
                <w:rFonts w:cstheme="minorHAnsi"/>
                <w:sz w:val="20"/>
                <w:szCs w:val="20"/>
              </w:rPr>
            </w:pPr>
            <w:r w:rsidRPr="003C1607">
              <w:rPr>
                <w:rFonts w:cstheme="minorHAnsi"/>
                <w:sz w:val="20"/>
                <w:szCs w:val="20"/>
              </w:rPr>
              <w:t>658 (15.9)</w:t>
            </w:r>
          </w:p>
        </w:tc>
        <w:tc>
          <w:tcPr>
            <w:tcW w:w="1757" w:type="dxa"/>
            <w:tcBorders>
              <w:top w:val="nil"/>
              <w:left w:val="nil"/>
              <w:bottom w:val="nil"/>
              <w:right w:val="nil"/>
            </w:tcBorders>
            <w:shd w:val="clear" w:color="auto" w:fill="auto"/>
            <w:noWrap/>
            <w:vAlign w:val="bottom"/>
            <w:hideMark/>
          </w:tcPr>
          <w:p w14:paraId="4CC140ED"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2CE4B23E" w14:textId="77777777" w:rsidR="005F0F65" w:rsidRPr="003C1607" w:rsidRDefault="005F0F65" w:rsidP="007C322A">
            <w:pPr>
              <w:pStyle w:val="NoSpacing"/>
              <w:rPr>
                <w:rFonts w:cstheme="minorHAnsi"/>
                <w:sz w:val="20"/>
                <w:szCs w:val="20"/>
              </w:rPr>
            </w:pPr>
          </w:p>
        </w:tc>
      </w:tr>
      <w:tr w:rsidR="005F0F65" w:rsidRPr="003C1607" w14:paraId="7309201F" w14:textId="77777777" w:rsidTr="0027432E">
        <w:trPr>
          <w:trHeight w:val="288"/>
        </w:trPr>
        <w:tc>
          <w:tcPr>
            <w:tcW w:w="3969" w:type="dxa"/>
            <w:tcBorders>
              <w:top w:val="nil"/>
              <w:left w:val="nil"/>
              <w:bottom w:val="nil"/>
              <w:right w:val="nil"/>
            </w:tcBorders>
            <w:shd w:val="clear" w:color="auto" w:fill="auto"/>
            <w:noWrap/>
            <w:vAlign w:val="bottom"/>
            <w:hideMark/>
          </w:tcPr>
          <w:p w14:paraId="2088D6AF"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CA0B83D" w14:textId="77777777" w:rsidR="005F0F65" w:rsidRPr="003C1607" w:rsidRDefault="005F0F65" w:rsidP="007C322A">
            <w:pPr>
              <w:pStyle w:val="NoSpacing"/>
              <w:rPr>
                <w:rFonts w:cstheme="minorHAnsi"/>
                <w:sz w:val="20"/>
                <w:szCs w:val="20"/>
              </w:rPr>
            </w:pPr>
            <w:r w:rsidRPr="003C1607">
              <w:rPr>
                <w:rFonts w:cstheme="minorHAnsi"/>
                <w:sz w:val="20"/>
                <w:szCs w:val="20"/>
              </w:rPr>
              <w:t>1/</w:t>
            </w:r>
            <w:proofErr w:type="spellStart"/>
            <w:r w:rsidRPr="003C1607">
              <w:rPr>
                <w:rFonts w:cstheme="minorHAnsi"/>
                <w:sz w:val="20"/>
                <w:szCs w:val="20"/>
              </w:rPr>
              <w:t>wk</w:t>
            </w:r>
            <w:proofErr w:type="spellEnd"/>
          </w:p>
        </w:tc>
        <w:tc>
          <w:tcPr>
            <w:tcW w:w="1304" w:type="dxa"/>
            <w:tcBorders>
              <w:top w:val="nil"/>
              <w:left w:val="nil"/>
              <w:bottom w:val="nil"/>
              <w:right w:val="nil"/>
            </w:tcBorders>
            <w:shd w:val="clear" w:color="auto" w:fill="auto"/>
            <w:noWrap/>
            <w:vAlign w:val="bottom"/>
            <w:hideMark/>
          </w:tcPr>
          <w:p w14:paraId="7CC8CCA1" w14:textId="77777777" w:rsidR="005F0F65" w:rsidRPr="003C1607" w:rsidRDefault="005F0F65" w:rsidP="007C322A">
            <w:pPr>
              <w:pStyle w:val="NoSpacing"/>
              <w:rPr>
                <w:rFonts w:cstheme="minorHAnsi"/>
                <w:sz w:val="20"/>
                <w:szCs w:val="20"/>
              </w:rPr>
            </w:pPr>
            <w:r w:rsidRPr="003C1607">
              <w:rPr>
                <w:rFonts w:cstheme="minorHAnsi"/>
                <w:sz w:val="20"/>
                <w:szCs w:val="20"/>
              </w:rPr>
              <w:t>537 (14.4)</w:t>
            </w:r>
          </w:p>
        </w:tc>
        <w:tc>
          <w:tcPr>
            <w:tcW w:w="1757" w:type="dxa"/>
            <w:tcBorders>
              <w:top w:val="nil"/>
              <w:left w:val="nil"/>
              <w:bottom w:val="nil"/>
              <w:right w:val="nil"/>
            </w:tcBorders>
            <w:shd w:val="clear" w:color="auto" w:fill="auto"/>
            <w:noWrap/>
            <w:vAlign w:val="bottom"/>
            <w:hideMark/>
          </w:tcPr>
          <w:p w14:paraId="3E5F3FD7" w14:textId="77777777" w:rsidR="005F0F65" w:rsidRPr="003C1607" w:rsidRDefault="005F0F65" w:rsidP="007C322A">
            <w:pPr>
              <w:pStyle w:val="NoSpacing"/>
              <w:rPr>
                <w:rFonts w:cstheme="minorHAnsi"/>
                <w:sz w:val="20"/>
                <w:szCs w:val="20"/>
              </w:rPr>
            </w:pPr>
            <w:r w:rsidRPr="003C1607">
              <w:rPr>
                <w:rFonts w:cstheme="minorHAnsi"/>
                <w:sz w:val="20"/>
                <w:szCs w:val="20"/>
              </w:rPr>
              <w:t>0.94 (0.83-1.07)</w:t>
            </w:r>
          </w:p>
        </w:tc>
        <w:tc>
          <w:tcPr>
            <w:tcW w:w="737" w:type="dxa"/>
            <w:tcBorders>
              <w:top w:val="nil"/>
              <w:left w:val="nil"/>
              <w:bottom w:val="nil"/>
              <w:right w:val="nil"/>
            </w:tcBorders>
            <w:shd w:val="clear" w:color="auto" w:fill="auto"/>
            <w:noWrap/>
            <w:vAlign w:val="bottom"/>
            <w:hideMark/>
          </w:tcPr>
          <w:p w14:paraId="6720DE9D" w14:textId="77777777" w:rsidR="005F0F65" w:rsidRPr="003C1607" w:rsidRDefault="005F0F65" w:rsidP="007C322A">
            <w:pPr>
              <w:pStyle w:val="NoSpacing"/>
              <w:rPr>
                <w:rFonts w:cstheme="minorHAnsi"/>
                <w:sz w:val="20"/>
                <w:szCs w:val="20"/>
              </w:rPr>
            </w:pPr>
            <w:r w:rsidRPr="003C1607">
              <w:rPr>
                <w:rFonts w:cstheme="minorHAnsi"/>
                <w:sz w:val="20"/>
                <w:szCs w:val="20"/>
              </w:rPr>
              <w:t>0.34</w:t>
            </w:r>
          </w:p>
        </w:tc>
      </w:tr>
      <w:tr w:rsidR="005F0F65" w:rsidRPr="003C1607" w14:paraId="39295353" w14:textId="77777777" w:rsidTr="0027432E">
        <w:trPr>
          <w:trHeight w:val="288"/>
        </w:trPr>
        <w:tc>
          <w:tcPr>
            <w:tcW w:w="3969" w:type="dxa"/>
            <w:tcBorders>
              <w:top w:val="nil"/>
              <w:left w:val="nil"/>
              <w:bottom w:val="nil"/>
              <w:right w:val="nil"/>
            </w:tcBorders>
            <w:shd w:val="clear" w:color="auto" w:fill="auto"/>
            <w:noWrap/>
            <w:vAlign w:val="bottom"/>
            <w:hideMark/>
          </w:tcPr>
          <w:p w14:paraId="40224577"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DCFB7F9" w14:textId="77777777" w:rsidR="005F0F65" w:rsidRPr="003C1607" w:rsidRDefault="005F0F65" w:rsidP="007C322A">
            <w:pPr>
              <w:pStyle w:val="NoSpacing"/>
              <w:rPr>
                <w:rFonts w:cstheme="minorHAnsi"/>
                <w:sz w:val="20"/>
                <w:szCs w:val="20"/>
              </w:rPr>
            </w:pPr>
            <w:r w:rsidRPr="003C1607">
              <w:rPr>
                <w:rFonts w:cstheme="minorHAnsi"/>
                <w:sz w:val="20"/>
                <w:szCs w:val="20"/>
              </w:rPr>
              <w:t>2/</w:t>
            </w:r>
            <w:proofErr w:type="spellStart"/>
            <w:r w:rsidRPr="003C1607">
              <w:rPr>
                <w:rFonts w:cstheme="minorHAnsi"/>
                <w:sz w:val="20"/>
                <w:szCs w:val="20"/>
              </w:rPr>
              <w:t>wk</w:t>
            </w:r>
            <w:proofErr w:type="spellEnd"/>
          </w:p>
        </w:tc>
        <w:tc>
          <w:tcPr>
            <w:tcW w:w="1304" w:type="dxa"/>
            <w:tcBorders>
              <w:top w:val="nil"/>
              <w:left w:val="nil"/>
              <w:bottom w:val="nil"/>
              <w:right w:val="nil"/>
            </w:tcBorders>
            <w:shd w:val="clear" w:color="auto" w:fill="auto"/>
            <w:noWrap/>
            <w:vAlign w:val="bottom"/>
            <w:hideMark/>
          </w:tcPr>
          <w:p w14:paraId="24D1D22E" w14:textId="77777777" w:rsidR="005F0F65" w:rsidRPr="003C1607" w:rsidRDefault="005F0F65" w:rsidP="007C322A">
            <w:pPr>
              <w:pStyle w:val="NoSpacing"/>
              <w:rPr>
                <w:rFonts w:cstheme="minorHAnsi"/>
                <w:sz w:val="20"/>
                <w:szCs w:val="20"/>
              </w:rPr>
            </w:pPr>
            <w:r w:rsidRPr="003C1607">
              <w:rPr>
                <w:rFonts w:cstheme="minorHAnsi"/>
                <w:sz w:val="20"/>
                <w:szCs w:val="20"/>
              </w:rPr>
              <w:t>334 (15.4)</w:t>
            </w:r>
          </w:p>
        </w:tc>
        <w:tc>
          <w:tcPr>
            <w:tcW w:w="1757" w:type="dxa"/>
            <w:tcBorders>
              <w:top w:val="nil"/>
              <w:left w:val="nil"/>
              <w:bottom w:val="nil"/>
              <w:right w:val="nil"/>
            </w:tcBorders>
            <w:shd w:val="clear" w:color="auto" w:fill="auto"/>
            <w:noWrap/>
            <w:vAlign w:val="bottom"/>
            <w:hideMark/>
          </w:tcPr>
          <w:p w14:paraId="2078F8F8" w14:textId="77777777" w:rsidR="005F0F65" w:rsidRPr="003C1607" w:rsidRDefault="005F0F65" w:rsidP="007C322A">
            <w:pPr>
              <w:pStyle w:val="NoSpacing"/>
              <w:rPr>
                <w:rFonts w:cstheme="minorHAnsi"/>
                <w:sz w:val="20"/>
                <w:szCs w:val="20"/>
              </w:rPr>
            </w:pPr>
            <w:r w:rsidRPr="003C1607">
              <w:rPr>
                <w:rFonts w:cstheme="minorHAnsi"/>
                <w:sz w:val="20"/>
                <w:szCs w:val="20"/>
              </w:rPr>
              <w:t>1.03 (0.89-1.20)</w:t>
            </w:r>
          </w:p>
        </w:tc>
        <w:tc>
          <w:tcPr>
            <w:tcW w:w="737" w:type="dxa"/>
            <w:tcBorders>
              <w:top w:val="nil"/>
              <w:left w:val="nil"/>
              <w:bottom w:val="nil"/>
              <w:right w:val="nil"/>
            </w:tcBorders>
            <w:shd w:val="clear" w:color="auto" w:fill="auto"/>
            <w:noWrap/>
            <w:vAlign w:val="bottom"/>
            <w:hideMark/>
          </w:tcPr>
          <w:p w14:paraId="5BF3F5CB" w14:textId="77777777" w:rsidR="005F0F65" w:rsidRPr="003C1607" w:rsidRDefault="005F0F65" w:rsidP="007C322A">
            <w:pPr>
              <w:pStyle w:val="NoSpacing"/>
              <w:rPr>
                <w:rFonts w:cstheme="minorHAnsi"/>
                <w:sz w:val="20"/>
                <w:szCs w:val="20"/>
              </w:rPr>
            </w:pPr>
            <w:r w:rsidRPr="003C1607">
              <w:rPr>
                <w:rFonts w:cstheme="minorHAnsi"/>
                <w:sz w:val="20"/>
                <w:szCs w:val="20"/>
              </w:rPr>
              <w:t>0.66</w:t>
            </w:r>
          </w:p>
        </w:tc>
      </w:tr>
      <w:tr w:rsidR="005F0F65" w:rsidRPr="003C1607" w14:paraId="55B06D2F" w14:textId="77777777" w:rsidTr="0027432E">
        <w:trPr>
          <w:trHeight w:val="288"/>
        </w:trPr>
        <w:tc>
          <w:tcPr>
            <w:tcW w:w="3969" w:type="dxa"/>
            <w:tcBorders>
              <w:top w:val="nil"/>
              <w:left w:val="nil"/>
              <w:bottom w:val="nil"/>
              <w:right w:val="nil"/>
            </w:tcBorders>
            <w:shd w:val="clear" w:color="auto" w:fill="auto"/>
            <w:noWrap/>
            <w:vAlign w:val="bottom"/>
            <w:hideMark/>
          </w:tcPr>
          <w:p w14:paraId="016E642F"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3060810" w14:textId="77777777" w:rsidR="005F0F65" w:rsidRPr="003C1607" w:rsidRDefault="005F0F65" w:rsidP="007C322A">
            <w:pPr>
              <w:pStyle w:val="NoSpacing"/>
              <w:rPr>
                <w:rFonts w:cstheme="minorHAnsi"/>
                <w:sz w:val="20"/>
                <w:szCs w:val="20"/>
              </w:rPr>
            </w:pPr>
            <w:r w:rsidRPr="003C1607">
              <w:rPr>
                <w:rFonts w:cstheme="minorHAnsi"/>
                <w:sz w:val="20"/>
                <w:szCs w:val="20"/>
              </w:rPr>
              <w:t>3+/</w:t>
            </w:r>
            <w:proofErr w:type="spellStart"/>
            <w:r w:rsidRPr="003C1607">
              <w:rPr>
                <w:rFonts w:cstheme="minorHAnsi"/>
                <w:sz w:val="20"/>
                <w:szCs w:val="20"/>
              </w:rPr>
              <w:t>wk</w:t>
            </w:r>
            <w:proofErr w:type="spellEnd"/>
          </w:p>
        </w:tc>
        <w:tc>
          <w:tcPr>
            <w:tcW w:w="1304" w:type="dxa"/>
            <w:tcBorders>
              <w:top w:val="nil"/>
              <w:left w:val="nil"/>
              <w:bottom w:val="nil"/>
              <w:right w:val="nil"/>
            </w:tcBorders>
            <w:shd w:val="clear" w:color="auto" w:fill="auto"/>
            <w:noWrap/>
            <w:vAlign w:val="bottom"/>
            <w:hideMark/>
          </w:tcPr>
          <w:p w14:paraId="19700F01" w14:textId="77777777" w:rsidR="005F0F65" w:rsidRPr="003C1607" w:rsidRDefault="005F0F65" w:rsidP="007C322A">
            <w:pPr>
              <w:pStyle w:val="NoSpacing"/>
              <w:rPr>
                <w:rFonts w:cstheme="minorHAnsi"/>
                <w:sz w:val="20"/>
                <w:szCs w:val="20"/>
              </w:rPr>
            </w:pPr>
            <w:r w:rsidRPr="003C1607">
              <w:rPr>
                <w:rFonts w:cstheme="minorHAnsi"/>
                <w:sz w:val="20"/>
                <w:szCs w:val="20"/>
              </w:rPr>
              <w:t>165 (15.3)</w:t>
            </w:r>
          </w:p>
        </w:tc>
        <w:tc>
          <w:tcPr>
            <w:tcW w:w="1757" w:type="dxa"/>
            <w:tcBorders>
              <w:top w:val="nil"/>
              <w:left w:val="nil"/>
              <w:bottom w:val="nil"/>
              <w:right w:val="nil"/>
            </w:tcBorders>
            <w:shd w:val="clear" w:color="auto" w:fill="auto"/>
            <w:noWrap/>
            <w:vAlign w:val="bottom"/>
            <w:hideMark/>
          </w:tcPr>
          <w:p w14:paraId="7AFC5962" w14:textId="77777777" w:rsidR="005F0F65" w:rsidRPr="003C1607" w:rsidRDefault="005F0F65" w:rsidP="007C322A">
            <w:pPr>
              <w:pStyle w:val="NoSpacing"/>
              <w:rPr>
                <w:rFonts w:cstheme="minorHAnsi"/>
                <w:sz w:val="20"/>
                <w:szCs w:val="20"/>
              </w:rPr>
            </w:pPr>
            <w:r w:rsidRPr="003C1607">
              <w:rPr>
                <w:rFonts w:cstheme="minorHAnsi"/>
                <w:sz w:val="20"/>
                <w:szCs w:val="20"/>
              </w:rPr>
              <w:t>1.00 (0.83-1.20)</w:t>
            </w:r>
          </w:p>
        </w:tc>
        <w:tc>
          <w:tcPr>
            <w:tcW w:w="737" w:type="dxa"/>
            <w:tcBorders>
              <w:top w:val="nil"/>
              <w:left w:val="nil"/>
              <w:bottom w:val="nil"/>
              <w:right w:val="nil"/>
            </w:tcBorders>
            <w:shd w:val="clear" w:color="auto" w:fill="auto"/>
            <w:noWrap/>
            <w:vAlign w:val="bottom"/>
            <w:hideMark/>
          </w:tcPr>
          <w:p w14:paraId="3DFE091D" w14:textId="77777777" w:rsidR="005F0F65" w:rsidRPr="003C1607" w:rsidRDefault="005F0F65" w:rsidP="007C322A">
            <w:pPr>
              <w:pStyle w:val="NoSpacing"/>
              <w:rPr>
                <w:rFonts w:cstheme="minorHAnsi"/>
                <w:sz w:val="20"/>
                <w:szCs w:val="20"/>
              </w:rPr>
            </w:pPr>
            <w:r w:rsidRPr="003C1607">
              <w:rPr>
                <w:rFonts w:cstheme="minorHAnsi"/>
                <w:sz w:val="20"/>
                <w:szCs w:val="20"/>
              </w:rPr>
              <w:t>0.98</w:t>
            </w:r>
          </w:p>
        </w:tc>
      </w:tr>
      <w:tr w:rsidR="005F0F65" w:rsidRPr="003C1607" w14:paraId="1032EBD2" w14:textId="77777777" w:rsidTr="0027432E">
        <w:trPr>
          <w:trHeight w:val="288"/>
        </w:trPr>
        <w:tc>
          <w:tcPr>
            <w:tcW w:w="3969" w:type="dxa"/>
            <w:tcBorders>
              <w:top w:val="nil"/>
              <w:left w:val="nil"/>
              <w:bottom w:val="nil"/>
              <w:right w:val="nil"/>
            </w:tcBorders>
            <w:shd w:val="clear" w:color="auto" w:fill="auto"/>
            <w:noWrap/>
            <w:vAlign w:val="bottom"/>
            <w:hideMark/>
          </w:tcPr>
          <w:p w14:paraId="6C598122" w14:textId="77777777" w:rsidR="005F0F65" w:rsidRPr="003C1607" w:rsidRDefault="005F0F65" w:rsidP="007C322A">
            <w:pPr>
              <w:pStyle w:val="NoSpacing"/>
              <w:rPr>
                <w:rFonts w:cstheme="minorHAnsi"/>
                <w:sz w:val="20"/>
                <w:szCs w:val="20"/>
              </w:rPr>
            </w:pPr>
            <w:r w:rsidRPr="003C1607">
              <w:rPr>
                <w:rFonts w:cstheme="minorHAnsi"/>
                <w:sz w:val="20"/>
                <w:szCs w:val="20"/>
              </w:rPr>
              <w:t>Portions of white fish intake</w:t>
            </w:r>
          </w:p>
        </w:tc>
        <w:tc>
          <w:tcPr>
            <w:tcW w:w="1417" w:type="dxa"/>
            <w:tcBorders>
              <w:top w:val="nil"/>
              <w:left w:val="nil"/>
              <w:bottom w:val="nil"/>
              <w:right w:val="nil"/>
            </w:tcBorders>
            <w:shd w:val="clear" w:color="auto" w:fill="auto"/>
            <w:noWrap/>
            <w:vAlign w:val="bottom"/>
            <w:hideMark/>
          </w:tcPr>
          <w:p w14:paraId="40BBE61E" w14:textId="77777777" w:rsidR="005F0F65" w:rsidRPr="003C1607" w:rsidRDefault="005F0F65" w:rsidP="007C322A">
            <w:pPr>
              <w:pStyle w:val="NoSpacing"/>
              <w:rPr>
                <w:rFonts w:cstheme="minorHAnsi"/>
                <w:sz w:val="20"/>
                <w:szCs w:val="20"/>
              </w:rPr>
            </w:pPr>
            <w:r w:rsidRPr="003C1607">
              <w:rPr>
                <w:rFonts w:cstheme="minorHAnsi"/>
                <w:sz w:val="20"/>
                <w:szCs w:val="20"/>
              </w:rPr>
              <w:t>None</w:t>
            </w:r>
          </w:p>
        </w:tc>
        <w:tc>
          <w:tcPr>
            <w:tcW w:w="1304" w:type="dxa"/>
            <w:tcBorders>
              <w:top w:val="nil"/>
              <w:left w:val="nil"/>
              <w:bottom w:val="nil"/>
              <w:right w:val="nil"/>
            </w:tcBorders>
            <w:shd w:val="clear" w:color="auto" w:fill="auto"/>
            <w:noWrap/>
            <w:vAlign w:val="bottom"/>
            <w:hideMark/>
          </w:tcPr>
          <w:p w14:paraId="0377F4FA" w14:textId="77777777" w:rsidR="005F0F65" w:rsidRPr="003C1607" w:rsidRDefault="005F0F65" w:rsidP="007C322A">
            <w:pPr>
              <w:pStyle w:val="NoSpacing"/>
              <w:rPr>
                <w:rFonts w:cstheme="minorHAnsi"/>
                <w:sz w:val="20"/>
                <w:szCs w:val="20"/>
              </w:rPr>
            </w:pPr>
            <w:r w:rsidRPr="003C1607">
              <w:rPr>
                <w:rFonts w:cstheme="minorHAnsi"/>
                <w:sz w:val="20"/>
                <w:szCs w:val="20"/>
              </w:rPr>
              <w:t>435 (15.7)</w:t>
            </w:r>
          </w:p>
        </w:tc>
        <w:tc>
          <w:tcPr>
            <w:tcW w:w="1757" w:type="dxa"/>
            <w:tcBorders>
              <w:top w:val="nil"/>
              <w:left w:val="nil"/>
              <w:bottom w:val="nil"/>
              <w:right w:val="nil"/>
            </w:tcBorders>
            <w:shd w:val="clear" w:color="auto" w:fill="auto"/>
            <w:noWrap/>
            <w:vAlign w:val="bottom"/>
            <w:hideMark/>
          </w:tcPr>
          <w:p w14:paraId="2BFDD9C3"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4497D77F" w14:textId="77777777" w:rsidR="005F0F65" w:rsidRPr="003C1607" w:rsidRDefault="005F0F65" w:rsidP="007C322A">
            <w:pPr>
              <w:pStyle w:val="NoSpacing"/>
              <w:rPr>
                <w:rFonts w:cstheme="minorHAnsi"/>
                <w:sz w:val="20"/>
                <w:szCs w:val="20"/>
              </w:rPr>
            </w:pPr>
          </w:p>
        </w:tc>
      </w:tr>
      <w:tr w:rsidR="005F0F65" w:rsidRPr="003C1607" w14:paraId="3AAAF95D" w14:textId="77777777" w:rsidTr="0027432E">
        <w:trPr>
          <w:trHeight w:val="288"/>
        </w:trPr>
        <w:tc>
          <w:tcPr>
            <w:tcW w:w="3969" w:type="dxa"/>
            <w:tcBorders>
              <w:top w:val="nil"/>
              <w:left w:val="nil"/>
              <w:bottom w:val="nil"/>
              <w:right w:val="nil"/>
            </w:tcBorders>
            <w:shd w:val="clear" w:color="auto" w:fill="auto"/>
            <w:noWrap/>
            <w:vAlign w:val="bottom"/>
            <w:hideMark/>
          </w:tcPr>
          <w:p w14:paraId="0C8D921C"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E2B0634" w14:textId="77777777" w:rsidR="005F0F65" w:rsidRPr="003C1607" w:rsidRDefault="005F0F65" w:rsidP="007C322A">
            <w:pPr>
              <w:pStyle w:val="NoSpacing"/>
              <w:rPr>
                <w:rFonts w:cstheme="minorHAnsi"/>
                <w:sz w:val="20"/>
                <w:szCs w:val="20"/>
              </w:rPr>
            </w:pPr>
            <w:r w:rsidRPr="003C1607">
              <w:rPr>
                <w:rFonts w:cstheme="minorHAnsi"/>
                <w:sz w:val="20"/>
                <w:szCs w:val="20"/>
              </w:rPr>
              <w:t>1/</w:t>
            </w:r>
            <w:proofErr w:type="spellStart"/>
            <w:r w:rsidRPr="003C1607">
              <w:rPr>
                <w:rFonts w:cstheme="minorHAnsi"/>
                <w:sz w:val="20"/>
                <w:szCs w:val="20"/>
              </w:rPr>
              <w:t>wk</w:t>
            </w:r>
            <w:proofErr w:type="spellEnd"/>
          </w:p>
        </w:tc>
        <w:tc>
          <w:tcPr>
            <w:tcW w:w="1304" w:type="dxa"/>
            <w:tcBorders>
              <w:top w:val="nil"/>
              <w:left w:val="nil"/>
              <w:bottom w:val="nil"/>
              <w:right w:val="nil"/>
            </w:tcBorders>
            <w:shd w:val="clear" w:color="auto" w:fill="auto"/>
            <w:noWrap/>
            <w:vAlign w:val="bottom"/>
            <w:hideMark/>
          </w:tcPr>
          <w:p w14:paraId="4399BE0D" w14:textId="77777777" w:rsidR="005F0F65" w:rsidRPr="003C1607" w:rsidRDefault="005F0F65" w:rsidP="007C322A">
            <w:pPr>
              <w:pStyle w:val="NoSpacing"/>
              <w:rPr>
                <w:rFonts w:cstheme="minorHAnsi"/>
                <w:sz w:val="20"/>
                <w:szCs w:val="20"/>
              </w:rPr>
            </w:pPr>
            <w:r w:rsidRPr="003C1607">
              <w:rPr>
                <w:rFonts w:cstheme="minorHAnsi"/>
                <w:sz w:val="20"/>
                <w:szCs w:val="20"/>
              </w:rPr>
              <w:t>676 (15.0)</w:t>
            </w:r>
          </w:p>
        </w:tc>
        <w:tc>
          <w:tcPr>
            <w:tcW w:w="1757" w:type="dxa"/>
            <w:tcBorders>
              <w:top w:val="nil"/>
              <w:left w:val="nil"/>
              <w:bottom w:val="nil"/>
              <w:right w:val="nil"/>
            </w:tcBorders>
            <w:shd w:val="clear" w:color="auto" w:fill="auto"/>
            <w:noWrap/>
            <w:vAlign w:val="bottom"/>
            <w:hideMark/>
          </w:tcPr>
          <w:p w14:paraId="7C1CC54C" w14:textId="77777777" w:rsidR="005F0F65" w:rsidRPr="003C1607" w:rsidRDefault="005F0F65" w:rsidP="007C322A">
            <w:pPr>
              <w:pStyle w:val="NoSpacing"/>
              <w:rPr>
                <w:rFonts w:cstheme="minorHAnsi"/>
                <w:sz w:val="20"/>
                <w:szCs w:val="20"/>
              </w:rPr>
            </w:pPr>
            <w:r w:rsidRPr="003C1607">
              <w:rPr>
                <w:rFonts w:cstheme="minorHAnsi"/>
                <w:sz w:val="20"/>
                <w:szCs w:val="20"/>
              </w:rPr>
              <w:t>0.99 (0.86-1.13)</w:t>
            </w:r>
          </w:p>
        </w:tc>
        <w:tc>
          <w:tcPr>
            <w:tcW w:w="737" w:type="dxa"/>
            <w:tcBorders>
              <w:top w:val="nil"/>
              <w:left w:val="nil"/>
              <w:bottom w:val="nil"/>
              <w:right w:val="nil"/>
            </w:tcBorders>
            <w:shd w:val="clear" w:color="auto" w:fill="auto"/>
            <w:noWrap/>
            <w:vAlign w:val="bottom"/>
            <w:hideMark/>
          </w:tcPr>
          <w:p w14:paraId="76C9E6DF" w14:textId="77777777" w:rsidR="005F0F65" w:rsidRPr="003C1607" w:rsidRDefault="005F0F65" w:rsidP="007C322A">
            <w:pPr>
              <w:pStyle w:val="NoSpacing"/>
              <w:rPr>
                <w:rFonts w:cstheme="minorHAnsi"/>
                <w:sz w:val="20"/>
                <w:szCs w:val="20"/>
              </w:rPr>
            </w:pPr>
            <w:r w:rsidRPr="003C1607">
              <w:rPr>
                <w:rFonts w:cstheme="minorHAnsi"/>
                <w:sz w:val="20"/>
                <w:szCs w:val="20"/>
              </w:rPr>
              <w:t>0.83</w:t>
            </w:r>
          </w:p>
        </w:tc>
      </w:tr>
      <w:tr w:rsidR="005F0F65" w:rsidRPr="003C1607" w14:paraId="4B6E1B98" w14:textId="77777777" w:rsidTr="0027432E">
        <w:trPr>
          <w:trHeight w:val="288"/>
        </w:trPr>
        <w:tc>
          <w:tcPr>
            <w:tcW w:w="3969" w:type="dxa"/>
            <w:tcBorders>
              <w:top w:val="nil"/>
              <w:left w:val="nil"/>
              <w:bottom w:val="nil"/>
              <w:right w:val="nil"/>
            </w:tcBorders>
            <w:shd w:val="clear" w:color="auto" w:fill="auto"/>
            <w:noWrap/>
            <w:vAlign w:val="bottom"/>
            <w:hideMark/>
          </w:tcPr>
          <w:p w14:paraId="4C2D4478"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FA887B5" w14:textId="77777777" w:rsidR="005F0F65" w:rsidRPr="003C1607" w:rsidRDefault="005F0F65" w:rsidP="007C322A">
            <w:pPr>
              <w:pStyle w:val="NoSpacing"/>
              <w:rPr>
                <w:rFonts w:cstheme="minorHAnsi"/>
                <w:sz w:val="20"/>
                <w:szCs w:val="20"/>
              </w:rPr>
            </w:pPr>
            <w:r w:rsidRPr="003C1607">
              <w:rPr>
                <w:rFonts w:cstheme="minorHAnsi"/>
                <w:sz w:val="20"/>
                <w:szCs w:val="20"/>
              </w:rPr>
              <w:t>2/</w:t>
            </w:r>
            <w:proofErr w:type="spellStart"/>
            <w:r w:rsidRPr="003C1607">
              <w:rPr>
                <w:rFonts w:cstheme="minorHAnsi"/>
                <w:sz w:val="20"/>
                <w:szCs w:val="20"/>
              </w:rPr>
              <w:t>wk</w:t>
            </w:r>
            <w:proofErr w:type="spellEnd"/>
          </w:p>
        </w:tc>
        <w:tc>
          <w:tcPr>
            <w:tcW w:w="1304" w:type="dxa"/>
            <w:tcBorders>
              <w:top w:val="nil"/>
              <w:left w:val="nil"/>
              <w:bottom w:val="nil"/>
              <w:right w:val="nil"/>
            </w:tcBorders>
            <w:shd w:val="clear" w:color="auto" w:fill="auto"/>
            <w:noWrap/>
            <w:vAlign w:val="bottom"/>
            <w:hideMark/>
          </w:tcPr>
          <w:p w14:paraId="7F6B1BF8" w14:textId="77777777" w:rsidR="005F0F65" w:rsidRPr="003C1607" w:rsidRDefault="005F0F65" w:rsidP="007C322A">
            <w:pPr>
              <w:pStyle w:val="NoSpacing"/>
              <w:rPr>
                <w:rFonts w:cstheme="minorHAnsi"/>
                <w:sz w:val="20"/>
                <w:szCs w:val="20"/>
              </w:rPr>
            </w:pPr>
            <w:r w:rsidRPr="003C1607">
              <w:rPr>
                <w:rFonts w:cstheme="minorHAnsi"/>
                <w:sz w:val="20"/>
                <w:szCs w:val="20"/>
              </w:rPr>
              <w:t>394 (14.7)</w:t>
            </w:r>
          </w:p>
        </w:tc>
        <w:tc>
          <w:tcPr>
            <w:tcW w:w="1757" w:type="dxa"/>
            <w:tcBorders>
              <w:top w:val="nil"/>
              <w:left w:val="nil"/>
              <w:bottom w:val="nil"/>
              <w:right w:val="nil"/>
            </w:tcBorders>
            <w:shd w:val="clear" w:color="auto" w:fill="auto"/>
            <w:noWrap/>
            <w:vAlign w:val="bottom"/>
            <w:hideMark/>
          </w:tcPr>
          <w:p w14:paraId="4B1CE49E" w14:textId="77777777" w:rsidR="005F0F65" w:rsidRPr="003C1607" w:rsidRDefault="005F0F65" w:rsidP="007C322A">
            <w:pPr>
              <w:pStyle w:val="NoSpacing"/>
              <w:rPr>
                <w:rFonts w:cstheme="minorHAnsi"/>
                <w:sz w:val="20"/>
                <w:szCs w:val="20"/>
              </w:rPr>
            </w:pPr>
            <w:r w:rsidRPr="003C1607">
              <w:rPr>
                <w:rFonts w:cstheme="minorHAnsi"/>
                <w:sz w:val="20"/>
                <w:szCs w:val="20"/>
              </w:rPr>
              <w:t>0.96 (0.83-1.12)</w:t>
            </w:r>
          </w:p>
        </w:tc>
        <w:tc>
          <w:tcPr>
            <w:tcW w:w="737" w:type="dxa"/>
            <w:tcBorders>
              <w:top w:val="nil"/>
              <w:left w:val="nil"/>
              <w:bottom w:val="nil"/>
              <w:right w:val="nil"/>
            </w:tcBorders>
            <w:shd w:val="clear" w:color="auto" w:fill="auto"/>
            <w:noWrap/>
            <w:vAlign w:val="bottom"/>
            <w:hideMark/>
          </w:tcPr>
          <w:p w14:paraId="2E7B4E0D" w14:textId="77777777" w:rsidR="005F0F65" w:rsidRPr="003C1607" w:rsidRDefault="005F0F65" w:rsidP="007C322A">
            <w:pPr>
              <w:pStyle w:val="NoSpacing"/>
              <w:rPr>
                <w:rFonts w:cstheme="minorHAnsi"/>
                <w:sz w:val="20"/>
                <w:szCs w:val="20"/>
              </w:rPr>
            </w:pPr>
            <w:r w:rsidRPr="003C1607">
              <w:rPr>
                <w:rFonts w:cstheme="minorHAnsi"/>
                <w:sz w:val="20"/>
                <w:szCs w:val="20"/>
              </w:rPr>
              <w:t>0.63</w:t>
            </w:r>
          </w:p>
        </w:tc>
      </w:tr>
      <w:tr w:rsidR="005F0F65" w:rsidRPr="003C1607" w14:paraId="03EF99F3" w14:textId="77777777" w:rsidTr="0027432E">
        <w:trPr>
          <w:trHeight w:val="288"/>
        </w:trPr>
        <w:tc>
          <w:tcPr>
            <w:tcW w:w="3969" w:type="dxa"/>
            <w:tcBorders>
              <w:top w:val="nil"/>
              <w:left w:val="nil"/>
              <w:bottom w:val="nil"/>
              <w:right w:val="nil"/>
            </w:tcBorders>
            <w:shd w:val="clear" w:color="auto" w:fill="auto"/>
            <w:noWrap/>
            <w:vAlign w:val="bottom"/>
            <w:hideMark/>
          </w:tcPr>
          <w:p w14:paraId="5A256C03"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8AD881A" w14:textId="77777777" w:rsidR="005F0F65" w:rsidRPr="003C1607" w:rsidRDefault="005F0F65" w:rsidP="007C322A">
            <w:pPr>
              <w:pStyle w:val="NoSpacing"/>
              <w:rPr>
                <w:rFonts w:cstheme="minorHAnsi"/>
                <w:sz w:val="20"/>
                <w:szCs w:val="20"/>
              </w:rPr>
            </w:pPr>
            <w:r w:rsidRPr="003C1607">
              <w:rPr>
                <w:rFonts w:cstheme="minorHAnsi"/>
                <w:sz w:val="20"/>
                <w:szCs w:val="20"/>
              </w:rPr>
              <w:t>3+/</w:t>
            </w:r>
            <w:proofErr w:type="spellStart"/>
            <w:r w:rsidRPr="003C1607">
              <w:rPr>
                <w:rFonts w:cstheme="minorHAnsi"/>
                <w:sz w:val="20"/>
                <w:szCs w:val="20"/>
              </w:rPr>
              <w:t>wk</w:t>
            </w:r>
            <w:proofErr w:type="spellEnd"/>
          </w:p>
        </w:tc>
        <w:tc>
          <w:tcPr>
            <w:tcW w:w="1304" w:type="dxa"/>
            <w:tcBorders>
              <w:top w:val="nil"/>
              <w:left w:val="nil"/>
              <w:bottom w:val="nil"/>
              <w:right w:val="nil"/>
            </w:tcBorders>
            <w:shd w:val="clear" w:color="auto" w:fill="auto"/>
            <w:noWrap/>
            <w:vAlign w:val="bottom"/>
            <w:hideMark/>
          </w:tcPr>
          <w:p w14:paraId="644B458E" w14:textId="77777777" w:rsidR="005F0F65" w:rsidRPr="003C1607" w:rsidRDefault="005F0F65" w:rsidP="007C322A">
            <w:pPr>
              <w:pStyle w:val="NoSpacing"/>
              <w:rPr>
                <w:rFonts w:cstheme="minorHAnsi"/>
                <w:sz w:val="20"/>
                <w:szCs w:val="20"/>
              </w:rPr>
            </w:pPr>
            <w:r w:rsidRPr="003C1607">
              <w:rPr>
                <w:rFonts w:cstheme="minorHAnsi"/>
                <w:sz w:val="20"/>
                <w:szCs w:val="20"/>
              </w:rPr>
              <w:t>189 (16.3)</w:t>
            </w:r>
          </w:p>
        </w:tc>
        <w:tc>
          <w:tcPr>
            <w:tcW w:w="1757" w:type="dxa"/>
            <w:tcBorders>
              <w:top w:val="nil"/>
              <w:left w:val="nil"/>
              <w:bottom w:val="nil"/>
              <w:right w:val="nil"/>
            </w:tcBorders>
            <w:shd w:val="clear" w:color="auto" w:fill="auto"/>
            <w:noWrap/>
            <w:vAlign w:val="bottom"/>
            <w:hideMark/>
          </w:tcPr>
          <w:p w14:paraId="36B838F2" w14:textId="77777777" w:rsidR="005F0F65" w:rsidRPr="003C1607" w:rsidRDefault="005F0F65" w:rsidP="007C322A">
            <w:pPr>
              <w:pStyle w:val="NoSpacing"/>
              <w:rPr>
                <w:rFonts w:cstheme="minorHAnsi"/>
                <w:sz w:val="20"/>
                <w:szCs w:val="20"/>
              </w:rPr>
            </w:pPr>
            <w:r w:rsidRPr="003C1607">
              <w:rPr>
                <w:rFonts w:cstheme="minorHAnsi"/>
                <w:sz w:val="20"/>
                <w:szCs w:val="20"/>
              </w:rPr>
              <w:t>1.08 (0.90-1.31)</w:t>
            </w:r>
          </w:p>
        </w:tc>
        <w:tc>
          <w:tcPr>
            <w:tcW w:w="737" w:type="dxa"/>
            <w:tcBorders>
              <w:top w:val="nil"/>
              <w:left w:val="nil"/>
              <w:bottom w:val="nil"/>
              <w:right w:val="nil"/>
            </w:tcBorders>
            <w:shd w:val="clear" w:color="auto" w:fill="auto"/>
            <w:noWrap/>
            <w:vAlign w:val="bottom"/>
            <w:hideMark/>
          </w:tcPr>
          <w:p w14:paraId="546D6604" w14:textId="77777777" w:rsidR="005F0F65" w:rsidRPr="003C1607" w:rsidRDefault="005F0F65" w:rsidP="007C322A">
            <w:pPr>
              <w:pStyle w:val="NoSpacing"/>
              <w:rPr>
                <w:rFonts w:cstheme="minorHAnsi"/>
                <w:sz w:val="20"/>
                <w:szCs w:val="20"/>
              </w:rPr>
            </w:pPr>
            <w:r w:rsidRPr="003C1607">
              <w:rPr>
                <w:rFonts w:cstheme="minorHAnsi"/>
                <w:sz w:val="20"/>
                <w:szCs w:val="20"/>
              </w:rPr>
              <w:t>0.41</w:t>
            </w:r>
          </w:p>
        </w:tc>
      </w:tr>
      <w:tr w:rsidR="005F0F65" w:rsidRPr="003C1607" w14:paraId="44E58B63" w14:textId="77777777" w:rsidTr="0027432E">
        <w:trPr>
          <w:trHeight w:val="288"/>
        </w:trPr>
        <w:tc>
          <w:tcPr>
            <w:tcW w:w="3969" w:type="dxa"/>
            <w:tcBorders>
              <w:top w:val="nil"/>
              <w:left w:val="nil"/>
              <w:bottom w:val="nil"/>
              <w:right w:val="nil"/>
            </w:tcBorders>
            <w:shd w:val="clear" w:color="auto" w:fill="auto"/>
            <w:noWrap/>
            <w:vAlign w:val="bottom"/>
            <w:hideMark/>
          </w:tcPr>
          <w:p w14:paraId="19F1A15F" w14:textId="41FCF536" w:rsidR="005F0F65" w:rsidRPr="003C1607" w:rsidRDefault="005F0F65" w:rsidP="007C322A">
            <w:pPr>
              <w:pStyle w:val="NoSpacing"/>
              <w:rPr>
                <w:rFonts w:cstheme="minorHAnsi"/>
                <w:sz w:val="20"/>
                <w:szCs w:val="20"/>
              </w:rPr>
            </w:pPr>
            <w:r w:rsidRPr="003C1607">
              <w:rPr>
                <w:rFonts w:cstheme="minorHAnsi"/>
                <w:sz w:val="20"/>
                <w:szCs w:val="20"/>
              </w:rPr>
              <w:t>Cups of non-alcoholic fluids</w:t>
            </w:r>
          </w:p>
        </w:tc>
        <w:tc>
          <w:tcPr>
            <w:tcW w:w="1417" w:type="dxa"/>
            <w:tcBorders>
              <w:top w:val="nil"/>
              <w:left w:val="nil"/>
              <w:bottom w:val="nil"/>
              <w:right w:val="nil"/>
            </w:tcBorders>
            <w:shd w:val="clear" w:color="auto" w:fill="auto"/>
            <w:noWrap/>
            <w:vAlign w:val="bottom"/>
            <w:hideMark/>
          </w:tcPr>
          <w:p w14:paraId="65C885C9" w14:textId="77777777" w:rsidR="005F0F65" w:rsidRPr="003C1607" w:rsidRDefault="005F0F65" w:rsidP="007C322A">
            <w:pPr>
              <w:pStyle w:val="NoSpacing"/>
              <w:rPr>
                <w:rFonts w:cstheme="minorHAnsi"/>
                <w:sz w:val="20"/>
                <w:szCs w:val="20"/>
              </w:rPr>
            </w:pPr>
            <w:r w:rsidRPr="003C1607">
              <w:rPr>
                <w:rFonts w:cstheme="minorHAnsi"/>
                <w:sz w:val="20"/>
                <w:szCs w:val="20"/>
              </w:rPr>
              <w:t>Q1</w:t>
            </w:r>
          </w:p>
        </w:tc>
        <w:tc>
          <w:tcPr>
            <w:tcW w:w="1304" w:type="dxa"/>
            <w:tcBorders>
              <w:top w:val="nil"/>
              <w:left w:val="nil"/>
              <w:bottom w:val="nil"/>
              <w:right w:val="nil"/>
            </w:tcBorders>
            <w:shd w:val="clear" w:color="auto" w:fill="auto"/>
            <w:noWrap/>
            <w:vAlign w:val="bottom"/>
            <w:hideMark/>
          </w:tcPr>
          <w:p w14:paraId="58C16CC6" w14:textId="77777777" w:rsidR="005F0F65" w:rsidRPr="003C1607" w:rsidRDefault="005F0F65" w:rsidP="007C322A">
            <w:pPr>
              <w:pStyle w:val="NoSpacing"/>
              <w:rPr>
                <w:rFonts w:cstheme="minorHAnsi"/>
                <w:sz w:val="20"/>
                <w:szCs w:val="20"/>
              </w:rPr>
            </w:pPr>
            <w:r w:rsidRPr="003C1607">
              <w:rPr>
                <w:rFonts w:cstheme="minorHAnsi"/>
                <w:sz w:val="20"/>
                <w:szCs w:val="20"/>
              </w:rPr>
              <w:t>362 (14.6)</w:t>
            </w:r>
          </w:p>
        </w:tc>
        <w:tc>
          <w:tcPr>
            <w:tcW w:w="1757" w:type="dxa"/>
            <w:tcBorders>
              <w:top w:val="nil"/>
              <w:left w:val="nil"/>
              <w:bottom w:val="nil"/>
              <w:right w:val="nil"/>
            </w:tcBorders>
            <w:shd w:val="clear" w:color="auto" w:fill="auto"/>
            <w:noWrap/>
            <w:vAlign w:val="bottom"/>
            <w:hideMark/>
          </w:tcPr>
          <w:p w14:paraId="0F76D255"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5C6FB7A8" w14:textId="77777777" w:rsidR="005F0F65" w:rsidRPr="003C1607" w:rsidRDefault="005F0F65" w:rsidP="007C322A">
            <w:pPr>
              <w:pStyle w:val="NoSpacing"/>
              <w:rPr>
                <w:rFonts w:cstheme="minorHAnsi"/>
                <w:sz w:val="20"/>
                <w:szCs w:val="20"/>
              </w:rPr>
            </w:pPr>
          </w:p>
        </w:tc>
      </w:tr>
      <w:tr w:rsidR="005F0F65" w:rsidRPr="003C1607" w14:paraId="1BE83AA4" w14:textId="77777777" w:rsidTr="0027432E">
        <w:trPr>
          <w:trHeight w:val="288"/>
        </w:trPr>
        <w:tc>
          <w:tcPr>
            <w:tcW w:w="3969" w:type="dxa"/>
            <w:tcBorders>
              <w:top w:val="nil"/>
              <w:left w:val="nil"/>
              <w:bottom w:val="nil"/>
              <w:right w:val="nil"/>
            </w:tcBorders>
            <w:shd w:val="clear" w:color="auto" w:fill="auto"/>
            <w:noWrap/>
            <w:vAlign w:val="bottom"/>
            <w:hideMark/>
          </w:tcPr>
          <w:p w14:paraId="35212943"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438B014" w14:textId="77777777" w:rsidR="005F0F65" w:rsidRPr="003C1607" w:rsidRDefault="005F0F65" w:rsidP="007C322A">
            <w:pPr>
              <w:pStyle w:val="NoSpacing"/>
              <w:rPr>
                <w:rFonts w:cstheme="minorHAnsi"/>
                <w:sz w:val="20"/>
                <w:szCs w:val="20"/>
              </w:rPr>
            </w:pPr>
            <w:r w:rsidRPr="003C1607">
              <w:rPr>
                <w:rFonts w:cstheme="minorHAnsi"/>
                <w:sz w:val="20"/>
                <w:szCs w:val="20"/>
              </w:rPr>
              <w:t>Q2</w:t>
            </w:r>
          </w:p>
        </w:tc>
        <w:tc>
          <w:tcPr>
            <w:tcW w:w="1304" w:type="dxa"/>
            <w:tcBorders>
              <w:top w:val="nil"/>
              <w:left w:val="nil"/>
              <w:bottom w:val="nil"/>
              <w:right w:val="nil"/>
            </w:tcBorders>
            <w:shd w:val="clear" w:color="auto" w:fill="auto"/>
            <w:noWrap/>
            <w:vAlign w:val="bottom"/>
            <w:hideMark/>
          </w:tcPr>
          <w:p w14:paraId="1DC7C6B6" w14:textId="77777777" w:rsidR="005F0F65" w:rsidRPr="003C1607" w:rsidRDefault="005F0F65" w:rsidP="007C322A">
            <w:pPr>
              <w:pStyle w:val="NoSpacing"/>
              <w:rPr>
                <w:rFonts w:cstheme="minorHAnsi"/>
                <w:sz w:val="20"/>
                <w:szCs w:val="20"/>
              </w:rPr>
            </w:pPr>
            <w:r w:rsidRPr="003C1607">
              <w:rPr>
                <w:rFonts w:cstheme="minorHAnsi"/>
                <w:sz w:val="20"/>
                <w:szCs w:val="20"/>
              </w:rPr>
              <w:t>281 (15.1)</w:t>
            </w:r>
          </w:p>
        </w:tc>
        <w:tc>
          <w:tcPr>
            <w:tcW w:w="1757" w:type="dxa"/>
            <w:tcBorders>
              <w:top w:val="nil"/>
              <w:left w:val="nil"/>
              <w:bottom w:val="nil"/>
              <w:right w:val="nil"/>
            </w:tcBorders>
            <w:shd w:val="clear" w:color="auto" w:fill="auto"/>
            <w:noWrap/>
            <w:vAlign w:val="bottom"/>
            <w:hideMark/>
          </w:tcPr>
          <w:p w14:paraId="141EE69F" w14:textId="77777777" w:rsidR="005F0F65" w:rsidRPr="003C1607" w:rsidRDefault="005F0F65" w:rsidP="007C322A">
            <w:pPr>
              <w:pStyle w:val="NoSpacing"/>
              <w:rPr>
                <w:rFonts w:cstheme="minorHAnsi"/>
                <w:sz w:val="20"/>
                <w:szCs w:val="20"/>
              </w:rPr>
            </w:pPr>
            <w:r w:rsidRPr="003C1607">
              <w:rPr>
                <w:rFonts w:cstheme="minorHAnsi"/>
                <w:sz w:val="20"/>
                <w:szCs w:val="20"/>
              </w:rPr>
              <w:t>1.04 (0.87-1.23)</w:t>
            </w:r>
          </w:p>
        </w:tc>
        <w:tc>
          <w:tcPr>
            <w:tcW w:w="737" w:type="dxa"/>
            <w:tcBorders>
              <w:top w:val="nil"/>
              <w:left w:val="nil"/>
              <w:bottom w:val="nil"/>
              <w:right w:val="nil"/>
            </w:tcBorders>
            <w:shd w:val="clear" w:color="auto" w:fill="auto"/>
            <w:noWrap/>
            <w:vAlign w:val="bottom"/>
            <w:hideMark/>
          </w:tcPr>
          <w:p w14:paraId="00822593" w14:textId="77777777" w:rsidR="005F0F65" w:rsidRPr="003C1607" w:rsidRDefault="005F0F65" w:rsidP="007C322A">
            <w:pPr>
              <w:pStyle w:val="NoSpacing"/>
              <w:rPr>
                <w:rFonts w:cstheme="minorHAnsi"/>
                <w:sz w:val="20"/>
                <w:szCs w:val="20"/>
              </w:rPr>
            </w:pPr>
            <w:r w:rsidRPr="003C1607">
              <w:rPr>
                <w:rFonts w:cstheme="minorHAnsi"/>
                <w:sz w:val="20"/>
                <w:szCs w:val="20"/>
              </w:rPr>
              <w:t>0.69</w:t>
            </w:r>
          </w:p>
        </w:tc>
      </w:tr>
      <w:tr w:rsidR="005F0F65" w:rsidRPr="003C1607" w14:paraId="0FCDFAB0" w14:textId="77777777" w:rsidTr="0027432E">
        <w:trPr>
          <w:trHeight w:val="288"/>
        </w:trPr>
        <w:tc>
          <w:tcPr>
            <w:tcW w:w="3969" w:type="dxa"/>
            <w:tcBorders>
              <w:top w:val="nil"/>
              <w:left w:val="nil"/>
              <w:bottom w:val="nil"/>
              <w:right w:val="nil"/>
            </w:tcBorders>
            <w:shd w:val="clear" w:color="auto" w:fill="auto"/>
            <w:noWrap/>
            <w:vAlign w:val="bottom"/>
            <w:hideMark/>
          </w:tcPr>
          <w:p w14:paraId="371E6EEF"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592A580" w14:textId="77777777" w:rsidR="005F0F65" w:rsidRPr="003C1607" w:rsidRDefault="005F0F65" w:rsidP="007C322A">
            <w:pPr>
              <w:pStyle w:val="NoSpacing"/>
              <w:rPr>
                <w:rFonts w:cstheme="minorHAnsi"/>
                <w:sz w:val="20"/>
                <w:szCs w:val="20"/>
              </w:rPr>
            </w:pPr>
            <w:r w:rsidRPr="003C1607">
              <w:rPr>
                <w:rFonts w:cstheme="minorHAnsi"/>
                <w:sz w:val="20"/>
                <w:szCs w:val="20"/>
              </w:rPr>
              <w:t>Q3</w:t>
            </w:r>
          </w:p>
        </w:tc>
        <w:tc>
          <w:tcPr>
            <w:tcW w:w="1304" w:type="dxa"/>
            <w:tcBorders>
              <w:top w:val="nil"/>
              <w:left w:val="nil"/>
              <w:bottom w:val="nil"/>
              <w:right w:val="nil"/>
            </w:tcBorders>
            <w:shd w:val="clear" w:color="auto" w:fill="auto"/>
            <w:noWrap/>
            <w:vAlign w:val="bottom"/>
            <w:hideMark/>
          </w:tcPr>
          <w:p w14:paraId="05E3D30E" w14:textId="77777777" w:rsidR="005F0F65" w:rsidRPr="003C1607" w:rsidRDefault="005F0F65" w:rsidP="007C322A">
            <w:pPr>
              <w:pStyle w:val="NoSpacing"/>
              <w:rPr>
                <w:rFonts w:cstheme="minorHAnsi"/>
                <w:sz w:val="20"/>
                <w:szCs w:val="20"/>
              </w:rPr>
            </w:pPr>
            <w:r w:rsidRPr="003C1607">
              <w:rPr>
                <w:rFonts w:cstheme="minorHAnsi"/>
                <w:sz w:val="20"/>
                <w:szCs w:val="20"/>
              </w:rPr>
              <w:t>534 (15.3)</w:t>
            </w:r>
          </w:p>
        </w:tc>
        <w:tc>
          <w:tcPr>
            <w:tcW w:w="1757" w:type="dxa"/>
            <w:tcBorders>
              <w:top w:val="nil"/>
              <w:left w:val="nil"/>
              <w:bottom w:val="nil"/>
              <w:right w:val="nil"/>
            </w:tcBorders>
            <w:shd w:val="clear" w:color="auto" w:fill="auto"/>
            <w:noWrap/>
            <w:vAlign w:val="bottom"/>
            <w:hideMark/>
          </w:tcPr>
          <w:p w14:paraId="1024725E" w14:textId="77777777" w:rsidR="005F0F65" w:rsidRPr="003C1607" w:rsidRDefault="005F0F65" w:rsidP="007C322A">
            <w:pPr>
              <w:pStyle w:val="NoSpacing"/>
              <w:rPr>
                <w:rFonts w:cstheme="minorHAnsi"/>
                <w:sz w:val="20"/>
                <w:szCs w:val="20"/>
              </w:rPr>
            </w:pPr>
            <w:r w:rsidRPr="003C1607">
              <w:rPr>
                <w:rFonts w:cstheme="minorHAnsi"/>
                <w:sz w:val="20"/>
                <w:szCs w:val="20"/>
              </w:rPr>
              <w:t>1.05 (0.91-1.21)</w:t>
            </w:r>
          </w:p>
        </w:tc>
        <w:tc>
          <w:tcPr>
            <w:tcW w:w="737" w:type="dxa"/>
            <w:tcBorders>
              <w:top w:val="nil"/>
              <w:left w:val="nil"/>
              <w:bottom w:val="nil"/>
              <w:right w:val="nil"/>
            </w:tcBorders>
            <w:shd w:val="clear" w:color="auto" w:fill="auto"/>
            <w:noWrap/>
            <w:vAlign w:val="bottom"/>
            <w:hideMark/>
          </w:tcPr>
          <w:p w14:paraId="61442F0D" w14:textId="77777777" w:rsidR="005F0F65" w:rsidRPr="003C1607" w:rsidRDefault="005F0F65" w:rsidP="007C322A">
            <w:pPr>
              <w:pStyle w:val="NoSpacing"/>
              <w:rPr>
                <w:rFonts w:cstheme="minorHAnsi"/>
                <w:sz w:val="20"/>
                <w:szCs w:val="20"/>
              </w:rPr>
            </w:pPr>
            <w:r w:rsidRPr="003C1607">
              <w:rPr>
                <w:rFonts w:cstheme="minorHAnsi"/>
                <w:sz w:val="20"/>
                <w:szCs w:val="20"/>
              </w:rPr>
              <w:t>0.53</w:t>
            </w:r>
          </w:p>
        </w:tc>
      </w:tr>
      <w:tr w:rsidR="005F0F65" w:rsidRPr="003C1607" w14:paraId="7106E57F" w14:textId="77777777" w:rsidTr="0027432E">
        <w:trPr>
          <w:trHeight w:val="288"/>
        </w:trPr>
        <w:tc>
          <w:tcPr>
            <w:tcW w:w="3969" w:type="dxa"/>
            <w:tcBorders>
              <w:top w:val="nil"/>
              <w:left w:val="nil"/>
              <w:bottom w:val="nil"/>
              <w:right w:val="nil"/>
            </w:tcBorders>
            <w:shd w:val="clear" w:color="auto" w:fill="auto"/>
            <w:noWrap/>
            <w:vAlign w:val="bottom"/>
            <w:hideMark/>
          </w:tcPr>
          <w:p w14:paraId="6C16FA2A"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4888215B" w14:textId="77777777" w:rsidR="005F0F65" w:rsidRPr="003C1607" w:rsidRDefault="005F0F65" w:rsidP="007C322A">
            <w:pPr>
              <w:pStyle w:val="NoSpacing"/>
              <w:rPr>
                <w:rFonts w:cstheme="minorHAnsi"/>
                <w:sz w:val="20"/>
                <w:szCs w:val="20"/>
              </w:rPr>
            </w:pPr>
            <w:r w:rsidRPr="003C1607">
              <w:rPr>
                <w:rFonts w:cstheme="minorHAnsi"/>
                <w:sz w:val="20"/>
                <w:szCs w:val="20"/>
              </w:rPr>
              <w:t>Q4</w:t>
            </w:r>
          </w:p>
        </w:tc>
        <w:tc>
          <w:tcPr>
            <w:tcW w:w="1304" w:type="dxa"/>
            <w:tcBorders>
              <w:top w:val="nil"/>
              <w:left w:val="nil"/>
              <w:bottom w:val="nil"/>
              <w:right w:val="nil"/>
            </w:tcBorders>
            <w:shd w:val="clear" w:color="auto" w:fill="auto"/>
            <w:noWrap/>
            <w:vAlign w:val="bottom"/>
            <w:hideMark/>
          </w:tcPr>
          <w:p w14:paraId="297482E4" w14:textId="77777777" w:rsidR="005F0F65" w:rsidRPr="003C1607" w:rsidRDefault="005F0F65" w:rsidP="007C322A">
            <w:pPr>
              <w:pStyle w:val="NoSpacing"/>
              <w:rPr>
                <w:rFonts w:cstheme="minorHAnsi"/>
                <w:sz w:val="20"/>
                <w:szCs w:val="20"/>
              </w:rPr>
            </w:pPr>
            <w:r w:rsidRPr="003C1607">
              <w:rPr>
                <w:rFonts w:cstheme="minorHAnsi"/>
                <w:sz w:val="20"/>
                <w:szCs w:val="20"/>
              </w:rPr>
              <w:t>512 (15.7)</w:t>
            </w:r>
          </w:p>
        </w:tc>
        <w:tc>
          <w:tcPr>
            <w:tcW w:w="1757" w:type="dxa"/>
            <w:tcBorders>
              <w:top w:val="nil"/>
              <w:left w:val="nil"/>
              <w:bottom w:val="nil"/>
              <w:right w:val="nil"/>
            </w:tcBorders>
            <w:shd w:val="clear" w:color="auto" w:fill="auto"/>
            <w:noWrap/>
            <w:vAlign w:val="bottom"/>
            <w:hideMark/>
          </w:tcPr>
          <w:p w14:paraId="75CE2EB4" w14:textId="77777777" w:rsidR="005F0F65" w:rsidRPr="003C1607" w:rsidRDefault="005F0F65" w:rsidP="007C322A">
            <w:pPr>
              <w:pStyle w:val="NoSpacing"/>
              <w:rPr>
                <w:rFonts w:cstheme="minorHAnsi"/>
                <w:sz w:val="20"/>
                <w:szCs w:val="20"/>
              </w:rPr>
            </w:pPr>
            <w:r w:rsidRPr="003C1607">
              <w:rPr>
                <w:rFonts w:cstheme="minorHAnsi"/>
                <w:sz w:val="20"/>
                <w:szCs w:val="20"/>
              </w:rPr>
              <w:t>1.02 (0.88-1.19)</w:t>
            </w:r>
          </w:p>
        </w:tc>
        <w:tc>
          <w:tcPr>
            <w:tcW w:w="737" w:type="dxa"/>
            <w:tcBorders>
              <w:top w:val="nil"/>
              <w:left w:val="nil"/>
              <w:bottom w:val="nil"/>
              <w:right w:val="nil"/>
            </w:tcBorders>
            <w:shd w:val="clear" w:color="auto" w:fill="auto"/>
            <w:noWrap/>
            <w:vAlign w:val="bottom"/>
            <w:hideMark/>
          </w:tcPr>
          <w:p w14:paraId="01E2B358" w14:textId="77777777" w:rsidR="005F0F65" w:rsidRPr="003C1607" w:rsidRDefault="005F0F65" w:rsidP="007C322A">
            <w:pPr>
              <w:pStyle w:val="NoSpacing"/>
              <w:rPr>
                <w:rFonts w:cstheme="minorHAnsi"/>
                <w:sz w:val="20"/>
                <w:szCs w:val="20"/>
              </w:rPr>
            </w:pPr>
            <w:r w:rsidRPr="003C1607">
              <w:rPr>
                <w:rFonts w:cstheme="minorHAnsi"/>
                <w:sz w:val="20"/>
                <w:szCs w:val="20"/>
              </w:rPr>
              <w:t>0.75</w:t>
            </w:r>
          </w:p>
        </w:tc>
      </w:tr>
      <w:tr w:rsidR="005F0F65" w:rsidRPr="003C1607" w14:paraId="376020D6" w14:textId="77777777" w:rsidTr="0027432E">
        <w:trPr>
          <w:trHeight w:val="288"/>
        </w:trPr>
        <w:tc>
          <w:tcPr>
            <w:tcW w:w="3969" w:type="dxa"/>
            <w:tcBorders>
              <w:top w:val="nil"/>
              <w:left w:val="nil"/>
              <w:bottom w:val="nil"/>
              <w:right w:val="nil"/>
            </w:tcBorders>
            <w:shd w:val="clear" w:color="auto" w:fill="auto"/>
            <w:noWrap/>
            <w:vAlign w:val="bottom"/>
            <w:hideMark/>
          </w:tcPr>
          <w:p w14:paraId="309F31A0" w14:textId="77777777" w:rsidR="005F0F65" w:rsidRPr="003C1607" w:rsidRDefault="005F0F65" w:rsidP="007C322A">
            <w:pPr>
              <w:pStyle w:val="NoSpacing"/>
              <w:rPr>
                <w:rFonts w:cstheme="minorHAnsi"/>
                <w:sz w:val="20"/>
                <w:szCs w:val="20"/>
              </w:rPr>
            </w:pPr>
            <w:r w:rsidRPr="003C1607">
              <w:rPr>
                <w:rFonts w:cstheme="minorHAnsi"/>
                <w:sz w:val="20"/>
                <w:szCs w:val="20"/>
              </w:rPr>
              <w:t>Actual sleep, h/night</w:t>
            </w:r>
          </w:p>
        </w:tc>
        <w:tc>
          <w:tcPr>
            <w:tcW w:w="1417" w:type="dxa"/>
            <w:tcBorders>
              <w:top w:val="nil"/>
              <w:left w:val="nil"/>
              <w:bottom w:val="nil"/>
              <w:right w:val="nil"/>
            </w:tcBorders>
            <w:shd w:val="clear" w:color="auto" w:fill="auto"/>
            <w:noWrap/>
            <w:vAlign w:val="bottom"/>
            <w:hideMark/>
          </w:tcPr>
          <w:p w14:paraId="663F94AC" w14:textId="77777777" w:rsidR="005F0F65" w:rsidRPr="003C1607" w:rsidRDefault="005F0F65" w:rsidP="007C322A">
            <w:pPr>
              <w:pStyle w:val="NoSpacing"/>
              <w:rPr>
                <w:rFonts w:cstheme="minorHAnsi"/>
                <w:sz w:val="20"/>
                <w:szCs w:val="20"/>
              </w:rPr>
            </w:pPr>
            <w:r w:rsidRPr="003C1607">
              <w:rPr>
                <w:rFonts w:cstheme="minorHAnsi"/>
                <w:sz w:val="20"/>
                <w:szCs w:val="20"/>
              </w:rPr>
              <w:t>≤5h</w:t>
            </w:r>
          </w:p>
        </w:tc>
        <w:tc>
          <w:tcPr>
            <w:tcW w:w="1304" w:type="dxa"/>
            <w:tcBorders>
              <w:top w:val="nil"/>
              <w:left w:val="nil"/>
              <w:bottom w:val="nil"/>
              <w:right w:val="nil"/>
            </w:tcBorders>
            <w:shd w:val="clear" w:color="auto" w:fill="auto"/>
            <w:noWrap/>
            <w:vAlign w:val="bottom"/>
            <w:hideMark/>
          </w:tcPr>
          <w:p w14:paraId="30378A9D" w14:textId="77777777" w:rsidR="005F0F65" w:rsidRPr="003C1607" w:rsidRDefault="005F0F65" w:rsidP="007C322A">
            <w:pPr>
              <w:pStyle w:val="NoSpacing"/>
              <w:rPr>
                <w:rFonts w:cstheme="minorHAnsi"/>
                <w:sz w:val="20"/>
                <w:szCs w:val="20"/>
              </w:rPr>
            </w:pPr>
            <w:r w:rsidRPr="003C1607">
              <w:rPr>
                <w:rFonts w:cstheme="minorHAnsi"/>
                <w:sz w:val="20"/>
                <w:szCs w:val="20"/>
              </w:rPr>
              <w:t>153 (16.5)</w:t>
            </w:r>
          </w:p>
        </w:tc>
        <w:tc>
          <w:tcPr>
            <w:tcW w:w="1757" w:type="dxa"/>
            <w:tcBorders>
              <w:top w:val="nil"/>
              <w:left w:val="nil"/>
              <w:bottom w:val="nil"/>
              <w:right w:val="nil"/>
            </w:tcBorders>
            <w:shd w:val="clear" w:color="auto" w:fill="auto"/>
            <w:noWrap/>
            <w:vAlign w:val="bottom"/>
            <w:hideMark/>
          </w:tcPr>
          <w:p w14:paraId="5DCD73BD" w14:textId="77777777" w:rsidR="005F0F65" w:rsidRPr="003C1607" w:rsidRDefault="005F0F65" w:rsidP="007C322A">
            <w:pPr>
              <w:pStyle w:val="NoSpacing"/>
              <w:rPr>
                <w:rFonts w:cstheme="minorHAnsi"/>
                <w:sz w:val="20"/>
                <w:szCs w:val="20"/>
              </w:rPr>
            </w:pPr>
            <w:r w:rsidRPr="003C1607">
              <w:rPr>
                <w:rFonts w:cstheme="minorHAnsi"/>
                <w:sz w:val="20"/>
                <w:szCs w:val="20"/>
              </w:rPr>
              <w:t>1.07 (0.89-1.30)</w:t>
            </w:r>
          </w:p>
        </w:tc>
        <w:tc>
          <w:tcPr>
            <w:tcW w:w="737" w:type="dxa"/>
            <w:tcBorders>
              <w:top w:val="nil"/>
              <w:left w:val="nil"/>
              <w:bottom w:val="nil"/>
              <w:right w:val="nil"/>
            </w:tcBorders>
            <w:shd w:val="clear" w:color="auto" w:fill="auto"/>
            <w:noWrap/>
            <w:vAlign w:val="bottom"/>
            <w:hideMark/>
          </w:tcPr>
          <w:p w14:paraId="2DDDF72C" w14:textId="77777777" w:rsidR="005F0F65" w:rsidRPr="003C1607" w:rsidRDefault="005F0F65" w:rsidP="007C322A">
            <w:pPr>
              <w:pStyle w:val="NoSpacing"/>
              <w:rPr>
                <w:rFonts w:cstheme="minorHAnsi"/>
                <w:sz w:val="20"/>
                <w:szCs w:val="20"/>
              </w:rPr>
            </w:pPr>
            <w:r w:rsidRPr="003C1607">
              <w:rPr>
                <w:rFonts w:cstheme="minorHAnsi"/>
                <w:sz w:val="20"/>
                <w:szCs w:val="20"/>
              </w:rPr>
              <w:t>0.47</w:t>
            </w:r>
          </w:p>
        </w:tc>
      </w:tr>
      <w:tr w:rsidR="005F0F65" w:rsidRPr="003C1607" w14:paraId="2ADC7A3C" w14:textId="77777777" w:rsidTr="0027432E">
        <w:trPr>
          <w:trHeight w:val="288"/>
        </w:trPr>
        <w:tc>
          <w:tcPr>
            <w:tcW w:w="3969" w:type="dxa"/>
            <w:tcBorders>
              <w:top w:val="nil"/>
              <w:left w:val="nil"/>
              <w:bottom w:val="nil"/>
              <w:right w:val="nil"/>
            </w:tcBorders>
            <w:shd w:val="clear" w:color="auto" w:fill="auto"/>
            <w:noWrap/>
            <w:vAlign w:val="bottom"/>
            <w:hideMark/>
          </w:tcPr>
          <w:p w14:paraId="7DD88103"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5DA5708" w14:textId="77777777" w:rsidR="005F0F65" w:rsidRPr="003C1607" w:rsidRDefault="005F0F65" w:rsidP="007C322A">
            <w:pPr>
              <w:pStyle w:val="NoSpacing"/>
              <w:rPr>
                <w:rFonts w:cstheme="minorHAnsi"/>
                <w:sz w:val="20"/>
                <w:szCs w:val="20"/>
              </w:rPr>
            </w:pPr>
            <w:r w:rsidRPr="003C1607">
              <w:rPr>
                <w:rFonts w:cstheme="minorHAnsi"/>
                <w:sz w:val="20"/>
                <w:szCs w:val="20"/>
              </w:rPr>
              <w:t>6h</w:t>
            </w:r>
          </w:p>
        </w:tc>
        <w:tc>
          <w:tcPr>
            <w:tcW w:w="1304" w:type="dxa"/>
            <w:tcBorders>
              <w:top w:val="nil"/>
              <w:left w:val="nil"/>
              <w:bottom w:val="nil"/>
              <w:right w:val="nil"/>
            </w:tcBorders>
            <w:shd w:val="clear" w:color="auto" w:fill="auto"/>
            <w:noWrap/>
            <w:vAlign w:val="bottom"/>
            <w:hideMark/>
          </w:tcPr>
          <w:p w14:paraId="5449D35A" w14:textId="77777777" w:rsidR="005F0F65" w:rsidRPr="003C1607" w:rsidRDefault="005F0F65" w:rsidP="007C322A">
            <w:pPr>
              <w:pStyle w:val="NoSpacing"/>
              <w:rPr>
                <w:rFonts w:cstheme="minorHAnsi"/>
                <w:sz w:val="20"/>
                <w:szCs w:val="20"/>
              </w:rPr>
            </w:pPr>
            <w:r w:rsidRPr="003C1607">
              <w:rPr>
                <w:rFonts w:cstheme="minorHAnsi"/>
                <w:sz w:val="20"/>
                <w:szCs w:val="20"/>
              </w:rPr>
              <w:t>398 (15.0)</w:t>
            </w:r>
          </w:p>
        </w:tc>
        <w:tc>
          <w:tcPr>
            <w:tcW w:w="1757" w:type="dxa"/>
            <w:tcBorders>
              <w:top w:val="nil"/>
              <w:left w:val="nil"/>
              <w:bottom w:val="nil"/>
              <w:right w:val="nil"/>
            </w:tcBorders>
            <w:shd w:val="clear" w:color="auto" w:fill="auto"/>
            <w:noWrap/>
            <w:vAlign w:val="bottom"/>
            <w:hideMark/>
          </w:tcPr>
          <w:p w14:paraId="2F3E10DE" w14:textId="77777777" w:rsidR="005F0F65" w:rsidRPr="003C1607" w:rsidRDefault="005F0F65" w:rsidP="007C322A">
            <w:pPr>
              <w:pStyle w:val="NoSpacing"/>
              <w:rPr>
                <w:rFonts w:cstheme="minorHAnsi"/>
                <w:sz w:val="20"/>
                <w:szCs w:val="20"/>
              </w:rPr>
            </w:pPr>
            <w:r w:rsidRPr="003C1607">
              <w:rPr>
                <w:rFonts w:cstheme="minorHAnsi"/>
                <w:sz w:val="20"/>
                <w:szCs w:val="20"/>
              </w:rPr>
              <w:t>0.96 (0.84-1.10)</w:t>
            </w:r>
          </w:p>
        </w:tc>
        <w:tc>
          <w:tcPr>
            <w:tcW w:w="737" w:type="dxa"/>
            <w:tcBorders>
              <w:top w:val="nil"/>
              <w:left w:val="nil"/>
              <w:bottom w:val="nil"/>
              <w:right w:val="nil"/>
            </w:tcBorders>
            <w:shd w:val="clear" w:color="auto" w:fill="auto"/>
            <w:noWrap/>
            <w:vAlign w:val="bottom"/>
            <w:hideMark/>
          </w:tcPr>
          <w:p w14:paraId="7B19E112" w14:textId="77777777" w:rsidR="005F0F65" w:rsidRPr="003C1607" w:rsidRDefault="005F0F65" w:rsidP="007C322A">
            <w:pPr>
              <w:pStyle w:val="NoSpacing"/>
              <w:rPr>
                <w:rFonts w:cstheme="minorHAnsi"/>
                <w:sz w:val="20"/>
                <w:szCs w:val="20"/>
              </w:rPr>
            </w:pPr>
            <w:r w:rsidRPr="003C1607">
              <w:rPr>
                <w:rFonts w:cstheme="minorHAnsi"/>
                <w:sz w:val="20"/>
                <w:szCs w:val="20"/>
              </w:rPr>
              <w:t>0.59</w:t>
            </w:r>
          </w:p>
        </w:tc>
      </w:tr>
      <w:tr w:rsidR="005F0F65" w:rsidRPr="003C1607" w14:paraId="0399AA56" w14:textId="77777777" w:rsidTr="0027432E">
        <w:trPr>
          <w:trHeight w:val="288"/>
        </w:trPr>
        <w:tc>
          <w:tcPr>
            <w:tcW w:w="3969" w:type="dxa"/>
            <w:tcBorders>
              <w:top w:val="nil"/>
              <w:left w:val="nil"/>
              <w:bottom w:val="nil"/>
              <w:right w:val="nil"/>
            </w:tcBorders>
            <w:shd w:val="clear" w:color="auto" w:fill="auto"/>
            <w:noWrap/>
            <w:vAlign w:val="bottom"/>
            <w:hideMark/>
          </w:tcPr>
          <w:p w14:paraId="674A0BAA"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1EAE579F" w14:textId="77777777" w:rsidR="005F0F65" w:rsidRPr="003C1607" w:rsidRDefault="005F0F65" w:rsidP="007C322A">
            <w:pPr>
              <w:pStyle w:val="NoSpacing"/>
              <w:rPr>
                <w:rFonts w:cstheme="minorHAnsi"/>
                <w:sz w:val="20"/>
                <w:szCs w:val="20"/>
              </w:rPr>
            </w:pPr>
            <w:r w:rsidRPr="003C1607">
              <w:rPr>
                <w:rFonts w:cstheme="minorHAnsi"/>
                <w:sz w:val="20"/>
                <w:szCs w:val="20"/>
              </w:rPr>
              <w:t>7h</w:t>
            </w:r>
          </w:p>
        </w:tc>
        <w:tc>
          <w:tcPr>
            <w:tcW w:w="1304" w:type="dxa"/>
            <w:tcBorders>
              <w:top w:val="nil"/>
              <w:left w:val="nil"/>
              <w:bottom w:val="nil"/>
              <w:right w:val="nil"/>
            </w:tcBorders>
            <w:shd w:val="clear" w:color="auto" w:fill="auto"/>
            <w:noWrap/>
            <w:vAlign w:val="bottom"/>
            <w:hideMark/>
          </w:tcPr>
          <w:p w14:paraId="21642097" w14:textId="77777777" w:rsidR="005F0F65" w:rsidRPr="003C1607" w:rsidRDefault="005F0F65" w:rsidP="007C322A">
            <w:pPr>
              <w:pStyle w:val="NoSpacing"/>
              <w:rPr>
                <w:rFonts w:cstheme="minorHAnsi"/>
                <w:sz w:val="20"/>
                <w:szCs w:val="20"/>
              </w:rPr>
            </w:pPr>
            <w:r w:rsidRPr="003C1607">
              <w:rPr>
                <w:rFonts w:cstheme="minorHAnsi"/>
                <w:sz w:val="20"/>
                <w:szCs w:val="20"/>
              </w:rPr>
              <w:t>702 (15.4)</w:t>
            </w:r>
          </w:p>
        </w:tc>
        <w:tc>
          <w:tcPr>
            <w:tcW w:w="1757" w:type="dxa"/>
            <w:tcBorders>
              <w:top w:val="nil"/>
              <w:left w:val="nil"/>
              <w:bottom w:val="nil"/>
              <w:right w:val="nil"/>
            </w:tcBorders>
            <w:shd w:val="clear" w:color="auto" w:fill="auto"/>
            <w:noWrap/>
            <w:vAlign w:val="bottom"/>
            <w:hideMark/>
          </w:tcPr>
          <w:p w14:paraId="194312AE"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3D305E2D"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r>
      <w:tr w:rsidR="005F0F65" w:rsidRPr="003C1607" w14:paraId="16D2B214" w14:textId="77777777" w:rsidTr="0027432E">
        <w:trPr>
          <w:trHeight w:val="288"/>
        </w:trPr>
        <w:tc>
          <w:tcPr>
            <w:tcW w:w="3969" w:type="dxa"/>
            <w:tcBorders>
              <w:top w:val="nil"/>
              <w:left w:val="nil"/>
              <w:bottom w:val="nil"/>
              <w:right w:val="nil"/>
            </w:tcBorders>
            <w:shd w:val="clear" w:color="auto" w:fill="auto"/>
            <w:noWrap/>
            <w:vAlign w:val="bottom"/>
            <w:hideMark/>
          </w:tcPr>
          <w:p w14:paraId="39284B62"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9E0B389" w14:textId="77777777" w:rsidR="005F0F65" w:rsidRPr="003C1607" w:rsidRDefault="005F0F65" w:rsidP="007C322A">
            <w:pPr>
              <w:pStyle w:val="NoSpacing"/>
              <w:rPr>
                <w:rFonts w:cstheme="minorHAnsi"/>
                <w:sz w:val="20"/>
                <w:szCs w:val="20"/>
              </w:rPr>
            </w:pPr>
            <w:r w:rsidRPr="003C1607">
              <w:rPr>
                <w:rFonts w:cstheme="minorHAnsi"/>
                <w:sz w:val="20"/>
                <w:szCs w:val="20"/>
              </w:rPr>
              <w:t>≥8h</w:t>
            </w:r>
          </w:p>
        </w:tc>
        <w:tc>
          <w:tcPr>
            <w:tcW w:w="1304" w:type="dxa"/>
            <w:tcBorders>
              <w:top w:val="nil"/>
              <w:left w:val="nil"/>
              <w:bottom w:val="nil"/>
              <w:right w:val="nil"/>
            </w:tcBorders>
            <w:shd w:val="clear" w:color="auto" w:fill="auto"/>
            <w:noWrap/>
            <w:vAlign w:val="bottom"/>
            <w:hideMark/>
          </w:tcPr>
          <w:p w14:paraId="1C546CCF" w14:textId="77777777" w:rsidR="005F0F65" w:rsidRPr="003C1607" w:rsidRDefault="005F0F65" w:rsidP="007C322A">
            <w:pPr>
              <w:pStyle w:val="NoSpacing"/>
              <w:rPr>
                <w:rFonts w:cstheme="minorHAnsi"/>
                <w:sz w:val="20"/>
                <w:szCs w:val="20"/>
              </w:rPr>
            </w:pPr>
            <w:r w:rsidRPr="003C1607">
              <w:rPr>
                <w:rFonts w:cstheme="minorHAnsi"/>
                <w:sz w:val="20"/>
                <w:szCs w:val="20"/>
              </w:rPr>
              <w:t>442 (14.7)</w:t>
            </w:r>
          </w:p>
        </w:tc>
        <w:tc>
          <w:tcPr>
            <w:tcW w:w="1757" w:type="dxa"/>
            <w:tcBorders>
              <w:top w:val="nil"/>
              <w:left w:val="nil"/>
              <w:bottom w:val="nil"/>
              <w:right w:val="nil"/>
            </w:tcBorders>
            <w:shd w:val="clear" w:color="auto" w:fill="auto"/>
            <w:noWrap/>
            <w:vAlign w:val="bottom"/>
            <w:hideMark/>
          </w:tcPr>
          <w:p w14:paraId="6DDEF319" w14:textId="77777777" w:rsidR="005F0F65" w:rsidRPr="003C1607" w:rsidRDefault="005F0F65" w:rsidP="007C322A">
            <w:pPr>
              <w:pStyle w:val="NoSpacing"/>
              <w:rPr>
                <w:rFonts w:cstheme="minorHAnsi"/>
                <w:sz w:val="20"/>
                <w:szCs w:val="20"/>
              </w:rPr>
            </w:pPr>
            <w:r w:rsidRPr="003C1607">
              <w:rPr>
                <w:rFonts w:cstheme="minorHAnsi"/>
                <w:sz w:val="20"/>
                <w:szCs w:val="20"/>
              </w:rPr>
              <w:t>0.91 (0.80-1.04)</w:t>
            </w:r>
          </w:p>
        </w:tc>
        <w:tc>
          <w:tcPr>
            <w:tcW w:w="737" w:type="dxa"/>
            <w:tcBorders>
              <w:top w:val="nil"/>
              <w:left w:val="nil"/>
              <w:bottom w:val="nil"/>
              <w:right w:val="nil"/>
            </w:tcBorders>
            <w:shd w:val="clear" w:color="auto" w:fill="auto"/>
            <w:noWrap/>
            <w:vAlign w:val="bottom"/>
            <w:hideMark/>
          </w:tcPr>
          <w:p w14:paraId="1D21053D" w14:textId="77777777" w:rsidR="005F0F65" w:rsidRPr="003C1607" w:rsidRDefault="005F0F65" w:rsidP="007C322A">
            <w:pPr>
              <w:pStyle w:val="NoSpacing"/>
              <w:rPr>
                <w:rFonts w:cstheme="minorHAnsi"/>
                <w:sz w:val="20"/>
                <w:szCs w:val="20"/>
              </w:rPr>
            </w:pPr>
            <w:r w:rsidRPr="003C1607">
              <w:rPr>
                <w:rFonts w:cstheme="minorHAnsi"/>
                <w:sz w:val="20"/>
                <w:szCs w:val="20"/>
              </w:rPr>
              <w:t>0.16</w:t>
            </w:r>
          </w:p>
        </w:tc>
      </w:tr>
      <w:tr w:rsidR="005F0F65" w:rsidRPr="003C1607" w14:paraId="244F83A1" w14:textId="77777777" w:rsidTr="0027432E">
        <w:trPr>
          <w:trHeight w:val="288"/>
        </w:trPr>
        <w:tc>
          <w:tcPr>
            <w:tcW w:w="3969" w:type="dxa"/>
            <w:tcBorders>
              <w:top w:val="nil"/>
              <w:left w:val="nil"/>
              <w:bottom w:val="nil"/>
              <w:right w:val="nil"/>
            </w:tcBorders>
            <w:shd w:val="clear" w:color="auto" w:fill="auto"/>
            <w:noWrap/>
            <w:vAlign w:val="bottom"/>
            <w:hideMark/>
          </w:tcPr>
          <w:p w14:paraId="2C067698" w14:textId="77777777" w:rsidR="005F0F65" w:rsidRPr="003C1607" w:rsidRDefault="005F0F65" w:rsidP="007C322A">
            <w:pPr>
              <w:pStyle w:val="NoSpacing"/>
              <w:rPr>
                <w:rFonts w:cstheme="minorHAnsi"/>
                <w:b/>
                <w:bCs/>
                <w:sz w:val="20"/>
                <w:szCs w:val="20"/>
              </w:rPr>
            </w:pPr>
            <w:r w:rsidRPr="003C1607">
              <w:rPr>
                <w:rFonts w:cstheme="minorHAnsi"/>
                <w:b/>
                <w:bCs/>
                <w:sz w:val="20"/>
                <w:szCs w:val="20"/>
              </w:rPr>
              <w:t>Supplements</w:t>
            </w:r>
          </w:p>
        </w:tc>
        <w:tc>
          <w:tcPr>
            <w:tcW w:w="1417" w:type="dxa"/>
            <w:tcBorders>
              <w:top w:val="nil"/>
              <w:left w:val="nil"/>
              <w:bottom w:val="nil"/>
              <w:right w:val="nil"/>
            </w:tcBorders>
            <w:shd w:val="clear" w:color="auto" w:fill="auto"/>
            <w:noWrap/>
            <w:vAlign w:val="bottom"/>
            <w:hideMark/>
          </w:tcPr>
          <w:p w14:paraId="0F006A15"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c>
          <w:tcPr>
            <w:tcW w:w="1304" w:type="dxa"/>
            <w:tcBorders>
              <w:top w:val="nil"/>
              <w:left w:val="nil"/>
              <w:bottom w:val="nil"/>
              <w:right w:val="nil"/>
            </w:tcBorders>
            <w:shd w:val="clear" w:color="auto" w:fill="auto"/>
            <w:noWrap/>
            <w:vAlign w:val="bottom"/>
            <w:hideMark/>
          </w:tcPr>
          <w:p w14:paraId="1DF25856"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c>
          <w:tcPr>
            <w:tcW w:w="1757" w:type="dxa"/>
            <w:tcBorders>
              <w:top w:val="nil"/>
              <w:left w:val="nil"/>
              <w:bottom w:val="nil"/>
              <w:right w:val="nil"/>
            </w:tcBorders>
            <w:shd w:val="clear" w:color="auto" w:fill="auto"/>
            <w:noWrap/>
            <w:vAlign w:val="bottom"/>
            <w:hideMark/>
          </w:tcPr>
          <w:p w14:paraId="75339143"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c>
          <w:tcPr>
            <w:tcW w:w="737" w:type="dxa"/>
            <w:tcBorders>
              <w:top w:val="nil"/>
              <w:left w:val="nil"/>
              <w:bottom w:val="nil"/>
              <w:right w:val="nil"/>
            </w:tcBorders>
            <w:shd w:val="clear" w:color="auto" w:fill="auto"/>
            <w:noWrap/>
            <w:vAlign w:val="bottom"/>
            <w:hideMark/>
          </w:tcPr>
          <w:p w14:paraId="5658B61E"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r>
      <w:tr w:rsidR="008F2E4A" w:rsidRPr="003C1607" w14:paraId="06DDD723" w14:textId="77777777" w:rsidTr="00ED6664">
        <w:trPr>
          <w:trHeight w:val="288"/>
        </w:trPr>
        <w:tc>
          <w:tcPr>
            <w:tcW w:w="3969" w:type="dxa"/>
            <w:tcBorders>
              <w:top w:val="nil"/>
              <w:left w:val="nil"/>
              <w:bottom w:val="nil"/>
              <w:right w:val="nil"/>
            </w:tcBorders>
            <w:shd w:val="clear" w:color="auto" w:fill="auto"/>
            <w:noWrap/>
          </w:tcPr>
          <w:p w14:paraId="598C18C8" w14:textId="5FCD9A45" w:rsidR="008F2E4A" w:rsidRPr="003C1607" w:rsidRDefault="008F2E4A" w:rsidP="008F2E4A">
            <w:pPr>
              <w:pStyle w:val="NoSpacing"/>
              <w:rPr>
                <w:rFonts w:cstheme="minorHAnsi"/>
                <w:sz w:val="20"/>
                <w:szCs w:val="20"/>
              </w:rPr>
            </w:pPr>
            <w:r w:rsidRPr="008F2E4A">
              <w:rPr>
                <w:rFonts w:cstheme="minorHAnsi"/>
                <w:sz w:val="20"/>
                <w:szCs w:val="20"/>
              </w:rPr>
              <w:t>Multivitamin supplement</w:t>
            </w:r>
          </w:p>
        </w:tc>
        <w:tc>
          <w:tcPr>
            <w:tcW w:w="1417" w:type="dxa"/>
            <w:tcBorders>
              <w:top w:val="nil"/>
              <w:left w:val="nil"/>
              <w:bottom w:val="nil"/>
              <w:right w:val="nil"/>
            </w:tcBorders>
            <w:shd w:val="clear" w:color="auto" w:fill="auto"/>
            <w:noWrap/>
          </w:tcPr>
          <w:p w14:paraId="6E9F88D8" w14:textId="6DA4363C" w:rsidR="008F2E4A" w:rsidRPr="003C1607" w:rsidRDefault="008F2E4A" w:rsidP="008F2E4A">
            <w:pPr>
              <w:pStyle w:val="NoSpacing"/>
              <w:rPr>
                <w:rFonts w:cstheme="minorHAnsi"/>
                <w:sz w:val="20"/>
                <w:szCs w:val="20"/>
              </w:rPr>
            </w:pPr>
            <w:r w:rsidRPr="008F2E4A">
              <w:rPr>
                <w:rFonts w:cstheme="minorHAnsi"/>
                <w:sz w:val="20"/>
                <w:szCs w:val="20"/>
              </w:rPr>
              <w:t>No</w:t>
            </w:r>
          </w:p>
        </w:tc>
        <w:tc>
          <w:tcPr>
            <w:tcW w:w="1304" w:type="dxa"/>
            <w:tcBorders>
              <w:top w:val="nil"/>
              <w:left w:val="nil"/>
              <w:bottom w:val="nil"/>
              <w:right w:val="nil"/>
            </w:tcBorders>
            <w:shd w:val="clear" w:color="auto" w:fill="auto"/>
            <w:noWrap/>
          </w:tcPr>
          <w:p w14:paraId="7951BEA7" w14:textId="4FC18E96" w:rsidR="008F2E4A" w:rsidRPr="003C1607" w:rsidRDefault="008F2E4A" w:rsidP="008F2E4A">
            <w:pPr>
              <w:pStyle w:val="NoSpacing"/>
              <w:rPr>
                <w:rFonts w:cstheme="minorHAnsi"/>
                <w:sz w:val="20"/>
                <w:szCs w:val="20"/>
              </w:rPr>
            </w:pPr>
            <w:r w:rsidRPr="008F2E4A">
              <w:rPr>
                <w:rFonts w:cstheme="minorHAnsi"/>
                <w:sz w:val="20"/>
                <w:szCs w:val="20"/>
              </w:rPr>
              <w:t>1319 (14.9)</w:t>
            </w:r>
          </w:p>
        </w:tc>
        <w:tc>
          <w:tcPr>
            <w:tcW w:w="1757" w:type="dxa"/>
            <w:tcBorders>
              <w:top w:val="nil"/>
              <w:left w:val="nil"/>
              <w:bottom w:val="nil"/>
              <w:right w:val="nil"/>
            </w:tcBorders>
            <w:shd w:val="clear" w:color="auto" w:fill="auto"/>
            <w:noWrap/>
          </w:tcPr>
          <w:p w14:paraId="500BF3FE" w14:textId="4F87F4D2" w:rsidR="008F2E4A" w:rsidRPr="003C1607" w:rsidRDefault="008F2E4A" w:rsidP="008F2E4A">
            <w:pPr>
              <w:pStyle w:val="NoSpacing"/>
              <w:rPr>
                <w:rFonts w:cstheme="minorHAnsi"/>
                <w:sz w:val="20"/>
                <w:szCs w:val="20"/>
              </w:rPr>
            </w:pPr>
            <w:r w:rsidRPr="008F2E4A">
              <w:rPr>
                <w:rFonts w:cstheme="minorHAnsi"/>
                <w:sz w:val="20"/>
                <w:szCs w:val="20"/>
              </w:rPr>
              <w:t>1.00</w:t>
            </w:r>
          </w:p>
        </w:tc>
        <w:tc>
          <w:tcPr>
            <w:tcW w:w="737" w:type="dxa"/>
            <w:tcBorders>
              <w:top w:val="nil"/>
              <w:left w:val="nil"/>
              <w:bottom w:val="nil"/>
              <w:right w:val="nil"/>
            </w:tcBorders>
            <w:shd w:val="clear" w:color="auto" w:fill="auto"/>
            <w:noWrap/>
          </w:tcPr>
          <w:p w14:paraId="759C43B1" w14:textId="490E7150" w:rsidR="008F2E4A" w:rsidRPr="003C1607" w:rsidRDefault="008F2E4A" w:rsidP="008F2E4A">
            <w:pPr>
              <w:pStyle w:val="NoSpacing"/>
              <w:rPr>
                <w:rFonts w:cstheme="minorHAnsi"/>
                <w:sz w:val="20"/>
                <w:szCs w:val="20"/>
              </w:rPr>
            </w:pPr>
          </w:p>
        </w:tc>
      </w:tr>
      <w:tr w:rsidR="008F2E4A" w:rsidRPr="003C1607" w14:paraId="4313B15B" w14:textId="77777777" w:rsidTr="00ED6664">
        <w:trPr>
          <w:trHeight w:val="288"/>
        </w:trPr>
        <w:tc>
          <w:tcPr>
            <w:tcW w:w="3969" w:type="dxa"/>
            <w:tcBorders>
              <w:top w:val="nil"/>
              <w:left w:val="nil"/>
              <w:bottom w:val="nil"/>
              <w:right w:val="nil"/>
            </w:tcBorders>
            <w:shd w:val="clear" w:color="auto" w:fill="auto"/>
            <w:noWrap/>
          </w:tcPr>
          <w:p w14:paraId="44172495" w14:textId="77777777" w:rsidR="008F2E4A" w:rsidRPr="003C1607" w:rsidRDefault="008F2E4A" w:rsidP="008F2E4A">
            <w:pPr>
              <w:pStyle w:val="NoSpacing"/>
              <w:rPr>
                <w:rFonts w:cstheme="minorHAnsi"/>
                <w:sz w:val="20"/>
                <w:szCs w:val="20"/>
              </w:rPr>
            </w:pPr>
          </w:p>
        </w:tc>
        <w:tc>
          <w:tcPr>
            <w:tcW w:w="1417" w:type="dxa"/>
            <w:tcBorders>
              <w:top w:val="nil"/>
              <w:left w:val="nil"/>
              <w:bottom w:val="nil"/>
              <w:right w:val="nil"/>
            </w:tcBorders>
            <w:shd w:val="clear" w:color="auto" w:fill="auto"/>
            <w:noWrap/>
          </w:tcPr>
          <w:p w14:paraId="46E345DD" w14:textId="6C79334D" w:rsidR="008F2E4A" w:rsidRPr="003C1607" w:rsidRDefault="008F2E4A" w:rsidP="008F2E4A">
            <w:pPr>
              <w:pStyle w:val="NoSpacing"/>
              <w:rPr>
                <w:rFonts w:cstheme="minorHAnsi"/>
                <w:sz w:val="20"/>
                <w:szCs w:val="20"/>
              </w:rPr>
            </w:pPr>
            <w:r w:rsidRPr="008F2E4A">
              <w:rPr>
                <w:rFonts w:cstheme="minorHAnsi"/>
                <w:sz w:val="20"/>
                <w:szCs w:val="20"/>
              </w:rPr>
              <w:t>Yes</w:t>
            </w:r>
          </w:p>
        </w:tc>
        <w:tc>
          <w:tcPr>
            <w:tcW w:w="1304" w:type="dxa"/>
            <w:tcBorders>
              <w:top w:val="nil"/>
              <w:left w:val="nil"/>
              <w:bottom w:val="nil"/>
              <w:right w:val="nil"/>
            </w:tcBorders>
            <w:shd w:val="clear" w:color="auto" w:fill="auto"/>
            <w:noWrap/>
          </w:tcPr>
          <w:p w14:paraId="17FC120B" w14:textId="00B213A7" w:rsidR="008F2E4A" w:rsidRPr="003C1607" w:rsidRDefault="008F2E4A" w:rsidP="008F2E4A">
            <w:pPr>
              <w:pStyle w:val="NoSpacing"/>
              <w:rPr>
                <w:rFonts w:cstheme="minorHAnsi"/>
                <w:sz w:val="20"/>
                <w:szCs w:val="20"/>
              </w:rPr>
            </w:pPr>
            <w:r w:rsidRPr="008F2E4A">
              <w:rPr>
                <w:rFonts w:cstheme="minorHAnsi"/>
                <w:sz w:val="20"/>
                <w:szCs w:val="20"/>
              </w:rPr>
              <w:t>377 (16.6)</w:t>
            </w:r>
          </w:p>
        </w:tc>
        <w:tc>
          <w:tcPr>
            <w:tcW w:w="1757" w:type="dxa"/>
            <w:tcBorders>
              <w:top w:val="nil"/>
              <w:left w:val="nil"/>
              <w:bottom w:val="nil"/>
              <w:right w:val="nil"/>
            </w:tcBorders>
            <w:shd w:val="clear" w:color="auto" w:fill="auto"/>
            <w:noWrap/>
          </w:tcPr>
          <w:p w14:paraId="3C4CF2E8" w14:textId="4AA898C0" w:rsidR="008F2E4A" w:rsidRPr="003C1607" w:rsidRDefault="008F2E4A" w:rsidP="008F2E4A">
            <w:pPr>
              <w:pStyle w:val="NoSpacing"/>
              <w:rPr>
                <w:rFonts w:cstheme="minorHAnsi"/>
                <w:sz w:val="20"/>
                <w:szCs w:val="20"/>
              </w:rPr>
            </w:pPr>
            <w:r w:rsidRPr="008F2E4A">
              <w:rPr>
                <w:rFonts w:cstheme="minorHAnsi"/>
                <w:sz w:val="20"/>
                <w:szCs w:val="20"/>
              </w:rPr>
              <w:t>1.04 (0.92-1.18)</w:t>
            </w:r>
          </w:p>
        </w:tc>
        <w:tc>
          <w:tcPr>
            <w:tcW w:w="737" w:type="dxa"/>
            <w:tcBorders>
              <w:top w:val="nil"/>
              <w:left w:val="nil"/>
              <w:bottom w:val="nil"/>
              <w:right w:val="nil"/>
            </w:tcBorders>
            <w:shd w:val="clear" w:color="auto" w:fill="auto"/>
            <w:noWrap/>
          </w:tcPr>
          <w:p w14:paraId="6F0F8FFC" w14:textId="1E18C404" w:rsidR="008F2E4A" w:rsidRPr="003C1607" w:rsidRDefault="00EC4AED" w:rsidP="008F2E4A">
            <w:pPr>
              <w:pStyle w:val="NoSpacing"/>
              <w:rPr>
                <w:rFonts w:cstheme="minorHAnsi"/>
                <w:sz w:val="20"/>
                <w:szCs w:val="20"/>
              </w:rPr>
            </w:pPr>
            <w:r>
              <w:rPr>
                <w:rFonts w:cstheme="minorHAnsi"/>
                <w:sz w:val="20"/>
                <w:szCs w:val="20"/>
              </w:rPr>
              <w:t>0.55</w:t>
            </w:r>
          </w:p>
        </w:tc>
      </w:tr>
      <w:tr w:rsidR="005F0F65" w:rsidRPr="003C1607" w14:paraId="46314B45" w14:textId="77777777" w:rsidTr="0027432E">
        <w:trPr>
          <w:trHeight w:val="288"/>
        </w:trPr>
        <w:tc>
          <w:tcPr>
            <w:tcW w:w="3969" w:type="dxa"/>
            <w:tcBorders>
              <w:top w:val="nil"/>
              <w:left w:val="nil"/>
              <w:bottom w:val="nil"/>
              <w:right w:val="nil"/>
            </w:tcBorders>
            <w:shd w:val="clear" w:color="auto" w:fill="auto"/>
            <w:noWrap/>
            <w:vAlign w:val="bottom"/>
            <w:hideMark/>
          </w:tcPr>
          <w:p w14:paraId="19796C17" w14:textId="77777777" w:rsidR="005F0F65" w:rsidRPr="003C1607" w:rsidRDefault="005F0F65" w:rsidP="007C322A">
            <w:pPr>
              <w:pStyle w:val="NoSpacing"/>
              <w:rPr>
                <w:rFonts w:cstheme="minorHAnsi"/>
                <w:sz w:val="20"/>
                <w:szCs w:val="20"/>
              </w:rPr>
            </w:pPr>
            <w:r w:rsidRPr="003C1607">
              <w:rPr>
                <w:rFonts w:cstheme="minorHAnsi"/>
                <w:sz w:val="20"/>
                <w:szCs w:val="20"/>
              </w:rPr>
              <w:t>Vitamin A (only) supplement</w:t>
            </w:r>
          </w:p>
        </w:tc>
        <w:tc>
          <w:tcPr>
            <w:tcW w:w="1417" w:type="dxa"/>
            <w:tcBorders>
              <w:top w:val="nil"/>
              <w:left w:val="nil"/>
              <w:bottom w:val="nil"/>
              <w:right w:val="nil"/>
            </w:tcBorders>
            <w:shd w:val="clear" w:color="auto" w:fill="auto"/>
            <w:noWrap/>
            <w:vAlign w:val="bottom"/>
            <w:hideMark/>
          </w:tcPr>
          <w:p w14:paraId="62347576"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18B182C" w14:textId="77777777" w:rsidR="005F0F65" w:rsidRPr="003C1607" w:rsidRDefault="005F0F65" w:rsidP="007C322A">
            <w:pPr>
              <w:pStyle w:val="NoSpacing"/>
              <w:rPr>
                <w:rFonts w:cstheme="minorHAnsi"/>
                <w:sz w:val="20"/>
                <w:szCs w:val="20"/>
              </w:rPr>
            </w:pPr>
            <w:r w:rsidRPr="003C1607">
              <w:rPr>
                <w:rFonts w:cstheme="minorHAnsi"/>
                <w:sz w:val="20"/>
                <w:szCs w:val="20"/>
              </w:rPr>
              <w:t>1688 (15.2)</w:t>
            </w:r>
          </w:p>
        </w:tc>
        <w:tc>
          <w:tcPr>
            <w:tcW w:w="1757" w:type="dxa"/>
            <w:tcBorders>
              <w:top w:val="nil"/>
              <w:left w:val="nil"/>
              <w:bottom w:val="nil"/>
              <w:right w:val="nil"/>
            </w:tcBorders>
            <w:shd w:val="clear" w:color="auto" w:fill="auto"/>
            <w:noWrap/>
            <w:vAlign w:val="bottom"/>
            <w:hideMark/>
          </w:tcPr>
          <w:p w14:paraId="202AFD78"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2C4AA1E3" w14:textId="77777777" w:rsidR="005F0F65" w:rsidRPr="003C1607" w:rsidRDefault="005F0F65" w:rsidP="007C322A">
            <w:pPr>
              <w:pStyle w:val="NoSpacing"/>
              <w:rPr>
                <w:rFonts w:cstheme="minorHAnsi"/>
                <w:sz w:val="20"/>
                <w:szCs w:val="20"/>
              </w:rPr>
            </w:pPr>
          </w:p>
        </w:tc>
      </w:tr>
      <w:tr w:rsidR="005F0F65" w:rsidRPr="003C1607" w14:paraId="5853C1C0" w14:textId="77777777" w:rsidTr="0027432E">
        <w:trPr>
          <w:trHeight w:val="288"/>
        </w:trPr>
        <w:tc>
          <w:tcPr>
            <w:tcW w:w="3969" w:type="dxa"/>
            <w:tcBorders>
              <w:top w:val="nil"/>
              <w:left w:val="nil"/>
              <w:bottom w:val="nil"/>
              <w:right w:val="nil"/>
            </w:tcBorders>
            <w:shd w:val="clear" w:color="auto" w:fill="auto"/>
            <w:noWrap/>
            <w:vAlign w:val="bottom"/>
            <w:hideMark/>
          </w:tcPr>
          <w:p w14:paraId="6C216CAE"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9534E83"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6BF7E8CE" w14:textId="14994C45" w:rsidR="005F0F65" w:rsidRPr="003C1607" w:rsidRDefault="008705FB" w:rsidP="007C322A">
            <w:pPr>
              <w:pStyle w:val="NoSpacing"/>
              <w:rPr>
                <w:rFonts w:cstheme="minorHAnsi"/>
                <w:sz w:val="20"/>
                <w:szCs w:val="20"/>
              </w:rPr>
            </w:pPr>
            <w:r>
              <w:rPr>
                <w:rFonts w:cstheme="minorHAnsi"/>
                <w:sz w:val="20"/>
                <w:szCs w:val="20"/>
              </w:rPr>
              <w:t xml:space="preserve"> </w:t>
            </w:r>
            <w:r w:rsidR="005F0F65" w:rsidRPr="003C1607">
              <w:rPr>
                <w:rFonts w:cstheme="minorHAnsi"/>
                <w:sz w:val="20"/>
                <w:szCs w:val="20"/>
              </w:rPr>
              <w:t>8 (14.3)</w:t>
            </w:r>
          </w:p>
        </w:tc>
        <w:tc>
          <w:tcPr>
            <w:tcW w:w="1757" w:type="dxa"/>
            <w:tcBorders>
              <w:top w:val="nil"/>
              <w:left w:val="nil"/>
              <w:bottom w:val="nil"/>
              <w:right w:val="nil"/>
            </w:tcBorders>
            <w:shd w:val="clear" w:color="auto" w:fill="auto"/>
            <w:noWrap/>
            <w:vAlign w:val="bottom"/>
            <w:hideMark/>
          </w:tcPr>
          <w:p w14:paraId="20AB1249" w14:textId="77777777" w:rsidR="005F0F65" w:rsidRPr="003C1607" w:rsidRDefault="005F0F65" w:rsidP="007C322A">
            <w:pPr>
              <w:pStyle w:val="NoSpacing"/>
              <w:rPr>
                <w:rFonts w:cstheme="minorHAnsi"/>
                <w:sz w:val="20"/>
                <w:szCs w:val="20"/>
              </w:rPr>
            </w:pPr>
            <w:r w:rsidRPr="003C1607">
              <w:rPr>
                <w:rFonts w:cstheme="minorHAnsi"/>
                <w:sz w:val="20"/>
                <w:szCs w:val="20"/>
              </w:rPr>
              <w:t>0.85 (0.40-1.80)</w:t>
            </w:r>
          </w:p>
        </w:tc>
        <w:tc>
          <w:tcPr>
            <w:tcW w:w="737" w:type="dxa"/>
            <w:tcBorders>
              <w:top w:val="nil"/>
              <w:left w:val="nil"/>
              <w:bottom w:val="nil"/>
              <w:right w:val="nil"/>
            </w:tcBorders>
            <w:shd w:val="clear" w:color="auto" w:fill="auto"/>
            <w:noWrap/>
            <w:vAlign w:val="bottom"/>
            <w:hideMark/>
          </w:tcPr>
          <w:p w14:paraId="5DE94047" w14:textId="77777777" w:rsidR="005F0F65" w:rsidRPr="003C1607" w:rsidRDefault="005F0F65" w:rsidP="007C322A">
            <w:pPr>
              <w:pStyle w:val="NoSpacing"/>
              <w:rPr>
                <w:rFonts w:cstheme="minorHAnsi"/>
                <w:sz w:val="20"/>
                <w:szCs w:val="20"/>
              </w:rPr>
            </w:pPr>
            <w:r w:rsidRPr="003C1607">
              <w:rPr>
                <w:rFonts w:cstheme="minorHAnsi"/>
                <w:sz w:val="20"/>
                <w:szCs w:val="20"/>
              </w:rPr>
              <w:t>0.67</w:t>
            </w:r>
          </w:p>
        </w:tc>
      </w:tr>
      <w:tr w:rsidR="005F0F65" w:rsidRPr="003C1607" w14:paraId="64B3758F" w14:textId="77777777" w:rsidTr="0027432E">
        <w:trPr>
          <w:trHeight w:val="288"/>
        </w:trPr>
        <w:tc>
          <w:tcPr>
            <w:tcW w:w="3969" w:type="dxa"/>
            <w:tcBorders>
              <w:top w:val="nil"/>
              <w:left w:val="nil"/>
              <w:bottom w:val="nil"/>
              <w:right w:val="nil"/>
            </w:tcBorders>
            <w:shd w:val="clear" w:color="auto" w:fill="auto"/>
            <w:noWrap/>
            <w:vAlign w:val="bottom"/>
            <w:hideMark/>
          </w:tcPr>
          <w:p w14:paraId="203CDA6A" w14:textId="77777777" w:rsidR="005F0F65" w:rsidRPr="003C1607" w:rsidRDefault="005F0F65" w:rsidP="007C322A">
            <w:pPr>
              <w:pStyle w:val="NoSpacing"/>
              <w:rPr>
                <w:rFonts w:cstheme="minorHAnsi"/>
                <w:sz w:val="20"/>
                <w:szCs w:val="20"/>
              </w:rPr>
            </w:pPr>
            <w:r w:rsidRPr="003C1607">
              <w:rPr>
                <w:rFonts w:cstheme="minorHAnsi"/>
                <w:sz w:val="20"/>
                <w:szCs w:val="20"/>
              </w:rPr>
              <w:t>Vitamin B (only) supplement</w:t>
            </w:r>
          </w:p>
        </w:tc>
        <w:tc>
          <w:tcPr>
            <w:tcW w:w="1417" w:type="dxa"/>
            <w:tcBorders>
              <w:top w:val="nil"/>
              <w:left w:val="nil"/>
              <w:bottom w:val="nil"/>
              <w:right w:val="nil"/>
            </w:tcBorders>
            <w:shd w:val="clear" w:color="auto" w:fill="auto"/>
            <w:noWrap/>
            <w:vAlign w:val="bottom"/>
            <w:hideMark/>
          </w:tcPr>
          <w:p w14:paraId="5993CB0E"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5E1BAEB" w14:textId="77777777" w:rsidR="005F0F65" w:rsidRPr="003C1607" w:rsidRDefault="005F0F65" w:rsidP="007C322A">
            <w:pPr>
              <w:pStyle w:val="NoSpacing"/>
              <w:rPr>
                <w:rFonts w:cstheme="minorHAnsi"/>
                <w:sz w:val="20"/>
                <w:szCs w:val="20"/>
              </w:rPr>
            </w:pPr>
            <w:r w:rsidRPr="003C1607">
              <w:rPr>
                <w:rFonts w:cstheme="minorHAnsi"/>
                <w:sz w:val="20"/>
                <w:szCs w:val="20"/>
              </w:rPr>
              <w:t>1570 (15.1)</w:t>
            </w:r>
          </w:p>
        </w:tc>
        <w:tc>
          <w:tcPr>
            <w:tcW w:w="1757" w:type="dxa"/>
            <w:tcBorders>
              <w:top w:val="nil"/>
              <w:left w:val="nil"/>
              <w:bottom w:val="nil"/>
              <w:right w:val="nil"/>
            </w:tcBorders>
            <w:shd w:val="clear" w:color="auto" w:fill="auto"/>
            <w:noWrap/>
            <w:vAlign w:val="bottom"/>
            <w:hideMark/>
          </w:tcPr>
          <w:p w14:paraId="0FCC9341"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3639DBD6" w14:textId="77777777" w:rsidR="005F0F65" w:rsidRPr="003C1607" w:rsidRDefault="005F0F65" w:rsidP="007C322A">
            <w:pPr>
              <w:pStyle w:val="NoSpacing"/>
              <w:rPr>
                <w:rFonts w:cstheme="minorHAnsi"/>
                <w:sz w:val="20"/>
                <w:szCs w:val="20"/>
              </w:rPr>
            </w:pPr>
          </w:p>
        </w:tc>
      </w:tr>
      <w:tr w:rsidR="005F0F65" w:rsidRPr="003C1607" w14:paraId="09EDC674" w14:textId="77777777" w:rsidTr="0027432E">
        <w:trPr>
          <w:trHeight w:val="288"/>
        </w:trPr>
        <w:tc>
          <w:tcPr>
            <w:tcW w:w="3969" w:type="dxa"/>
            <w:tcBorders>
              <w:top w:val="nil"/>
              <w:left w:val="nil"/>
              <w:bottom w:val="nil"/>
              <w:right w:val="nil"/>
            </w:tcBorders>
            <w:shd w:val="clear" w:color="auto" w:fill="auto"/>
            <w:noWrap/>
            <w:vAlign w:val="bottom"/>
            <w:hideMark/>
          </w:tcPr>
          <w:p w14:paraId="53B1E077"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9FD162F"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2D490AED" w14:textId="77777777" w:rsidR="005F0F65" w:rsidRPr="003C1607" w:rsidRDefault="005F0F65" w:rsidP="007C322A">
            <w:pPr>
              <w:pStyle w:val="NoSpacing"/>
              <w:rPr>
                <w:rFonts w:cstheme="minorHAnsi"/>
                <w:sz w:val="20"/>
                <w:szCs w:val="20"/>
              </w:rPr>
            </w:pPr>
            <w:r w:rsidRPr="003C1607">
              <w:rPr>
                <w:rFonts w:cstheme="minorHAnsi"/>
                <w:sz w:val="20"/>
                <w:szCs w:val="20"/>
              </w:rPr>
              <w:t>126 (17.1)</w:t>
            </w:r>
          </w:p>
        </w:tc>
        <w:tc>
          <w:tcPr>
            <w:tcW w:w="1757" w:type="dxa"/>
            <w:tcBorders>
              <w:top w:val="nil"/>
              <w:left w:val="nil"/>
              <w:bottom w:val="nil"/>
              <w:right w:val="nil"/>
            </w:tcBorders>
            <w:shd w:val="clear" w:color="auto" w:fill="auto"/>
            <w:noWrap/>
            <w:vAlign w:val="bottom"/>
            <w:hideMark/>
          </w:tcPr>
          <w:p w14:paraId="6634F79E" w14:textId="77777777" w:rsidR="005F0F65" w:rsidRPr="003C1607" w:rsidRDefault="005F0F65" w:rsidP="007C322A">
            <w:pPr>
              <w:pStyle w:val="NoSpacing"/>
              <w:rPr>
                <w:rFonts w:cstheme="minorHAnsi"/>
                <w:sz w:val="20"/>
                <w:szCs w:val="20"/>
              </w:rPr>
            </w:pPr>
            <w:r w:rsidRPr="003C1607">
              <w:rPr>
                <w:rFonts w:cstheme="minorHAnsi"/>
                <w:sz w:val="20"/>
                <w:szCs w:val="20"/>
              </w:rPr>
              <w:t>1.13 (0.93-1.39)</w:t>
            </w:r>
          </w:p>
        </w:tc>
        <w:tc>
          <w:tcPr>
            <w:tcW w:w="737" w:type="dxa"/>
            <w:tcBorders>
              <w:top w:val="nil"/>
              <w:left w:val="nil"/>
              <w:bottom w:val="nil"/>
              <w:right w:val="nil"/>
            </w:tcBorders>
            <w:shd w:val="clear" w:color="auto" w:fill="auto"/>
            <w:noWrap/>
            <w:vAlign w:val="bottom"/>
            <w:hideMark/>
          </w:tcPr>
          <w:p w14:paraId="190C5A38" w14:textId="77777777" w:rsidR="005F0F65" w:rsidRPr="003C1607" w:rsidRDefault="005F0F65" w:rsidP="007C322A">
            <w:pPr>
              <w:pStyle w:val="NoSpacing"/>
              <w:rPr>
                <w:rFonts w:cstheme="minorHAnsi"/>
                <w:sz w:val="20"/>
                <w:szCs w:val="20"/>
              </w:rPr>
            </w:pPr>
            <w:r w:rsidRPr="003C1607">
              <w:rPr>
                <w:rFonts w:cstheme="minorHAnsi"/>
                <w:sz w:val="20"/>
                <w:szCs w:val="20"/>
              </w:rPr>
              <w:t>0.22</w:t>
            </w:r>
          </w:p>
        </w:tc>
      </w:tr>
      <w:tr w:rsidR="005F0F65" w:rsidRPr="003C1607" w14:paraId="25EB933D" w14:textId="77777777" w:rsidTr="0027432E">
        <w:trPr>
          <w:trHeight w:val="288"/>
        </w:trPr>
        <w:tc>
          <w:tcPr>
            <w:tcW w:w="3969" w:type="dxa"/>
            <w:tcBorders>
              <w:top w:val="nil"/>
              <w:left w:val="nil"/>
              <w:bottom w:val="nil"/>
              <w:right w:val="nil"/>
            </w:tcBorders>
            <w:shd w:val="clear" w:color="auto" w:fill="auto"/>
            <w:noWrap/>
            <w:vAlign w:val="bottom"/>
            <w:hideMark/>
          </w:tcPr>
          <w:p w14:paraId="01E2F4C9" w14:textId="77777777" w:rsidR="005F0F65" w:rsidRPr="003C1607" w:rsidRDefault="005F0F65" w:rsidP="007C322A">
            <w:pPr>
              <w:pStyle w:val="NoSpacing"/>
              <w:rPr>
                <w:rFonts w:cstheme="minorHAnsi"/>
                <w:sz w:val="20"/>
                <w:szCs w:val="20"/>
              </w:rPr>
            </w:pPr>
            <w:r w:rsidRPr="003C1607">
              <w:rPr>
                <w:rFonts w:cstheme="minorHAnsi"/>
                <w:sz w:val="20"/>
                <w:szCs w:val="20"/>
              </w:rPr>
              <w:t>Vitamin C (only) supplement</w:t>
            </w:r>
          </w:p>
        </w:tc>
        <w:tc>
          <w:tcPr>
            <w:tcW w:w="1417" w:type="dxa"/>
            <w:tcBorders>
              <w:top w:val="nil"/>
              <w:left w:val="nil"/>
              <w:bottom w:val="nil"/>
              <w:right w:val="nil"/>
            </w:tcBorders>
            <w:shd w:val="clear" w:color="auto" w:fill="auto"/>
            <w:noWrap/>
            <w:vAlign w:val="bottom"/>
            <w:hideMark/>
          </w:tcPr>
          <w:p w14:paraId="7AD56FAC"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692A2394" w14:textId="77777777" w:rsidR="005F0F65" w:rsidRPr="003C1607" w:rsidRDefault="005F0F65" w:rsidP="007C322A">
            <w:pPr>
              <w:pStyle w:val="NoSpacing"/>
              <w:rPr>
                <w:rFonts w:cstheme="minorHAnsi"/>
                <w:sz w:val="20"/>
                <w:szCs w:val="20"/>
              </w:rPr>
            </w:pPr>
            <w:r w:rsidRPr="003C1607">
              <w:rPr>
                <w:rFonts w:cstheme="minorHAnsi"/>
                <w:sz w:val="20"/>
                <w:szCs w:val="20"/>
              </w:rPr>
              <w:t>1518 (15.2)</w:t>
            </w:r>
          </w:p>
        </w:tc>
        <w:tc>
          <w:tcPr>
            <w:tcW w:w="1757" w:type="dxa"/>
            <w:tcBorders>
              <w:top w:val="nil"/>
              <w:left w:val="nil"/>
              <w:bottom w:val="nil"/>
              <w:right w:val="nil"/>
            </w:tcBorders>
            <w:shd w:val="clear" w:color="auto" w:fill="auto"/>
            <w:noWrap/>
            <w:vAlign w:val="bottom"/>
            <w:hideMark/>
          </w:tcPr>
          <w:p w14:paraId="10A3CC8B"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76EAB9EC" w14:textId="77777777" w:rsidR="005F0F65" w:rsidRPr="003C1607" w:rsidRDefault="005F0F65" w:rsidP="007C322A">
            <w:pPr>
              <w:pStyle w:val="NoSpacing"/>
              <w:rPr>
                <w:rFonts w:cstheme="minorHAnsi"/>
                <w:sz w:val="20"/>
                <w:szCs w:val="20"/>
              </w:rPr>
            </w:pPr>
          </w:p>
        </w:tc>
      </w:tr>
      <w:tr w:rsidR="005F0F65" w:rsidRPr="003C1607" w14:paraId="12A0A536" w14:textId="77777777" w:rsidTr="0027432E">
        <w:trPr>
          <w:trHeight w:val="288"/>
        </w:trPr>
        <w:tc>
          <w:tcPr>
            <w:tcW w:w="3969" w:type="dxa"/>
            <w:tcBorders>
              <w:top w:val="nil"/>
              <w:left w:val="nil"/>
              <w:bottom w:val="nil"/>
              <w:right w:val="nil"/>
            </w:tcBorders>
            <w:shd w:val="clear" w:color="auto" w:fill="auto"/>
            <w:noWrap/>
            <w:vAlign w:val="bottom"/>
            <w:hideMark/>
          </w:tcPr>
          <w:p w14:paraId="597C526A"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1172A2BF"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75DA44FD" w14:textId="77777777" w:rsidR="005F0F65" w:rsidRPr="003C1607" w:rsidRDefault="005F0F65" w:rsidP="007C322A">
            <w:pPr>
              <w:pStyle w:val="NoSpacing"/>
              <w:rPr>
                <w:rFonts w:cstheme="minorHAnsi"/>
                <w:sz w:val="20"/>
                <w:szCs w:val="20"/>
              </w:rPr>
            </w:pPr>
            <w:r w:rsidRPr="003C1607">
              <w:rPr>
                <w:rFonts w:cstheme="minorHAnsi"/>
                <w:sz w:val="20"/>
                <w:szCs w:val="20"/>
              </w:rPr>
              <w:t>178 (16.0)</w:t>
            </w:r>
          </w:p>
        </w:tc>
        <w:tc>
          <w:tcPr>
            <w:tcW w:w="1757" w:type="dxa"/>
            <w:tcBorders>
              <w:top w:val="nil"/>
              <w:left w:val="nil"/>
              <w:bottom w:val="nil"/>
              <w:right w:val="nil"/>
            </w:tcBorders>
            <w:shd w:val="clear" w:color="auto" w:fill="auto"/>
            <w:noWrap/>
            <w:vAlign w:val="bottom"/>
            <w:hideMark/>
          </w:tcPr>
          <w:p w14:paraId="51958250" w14:textId="77777777" w:rsidR="005F0F65" w:rsidRPr="003C1607" w:rsidRDefault="005F0F65" w:rsidP="007C322A">
            <w:pPr>
              <w:pStyle w:val="NoSpacing"/>
              <w:rPr>
                <w:rFonts w:cstheme="minorHAnsi"/>
                <w:sz w:val="20"/>
                <w:szCs w:val="20"/>
              </w:rPr>
            </w:pPr>
            <w:r w:rsidRPr="003C1607">
              <w:rPr>
                <w:rFonts w:cstheme="minorHAnsi"/>
                <w:sz w:val="20"/>
                <w:szCs w:val="20"/>
              </w:rPr>
              <w:t>1.01 (0.85-1.19)</w:t>
            </w:r>
          </w:p>
        </w:tc>
        <w:tc>
          <w:tcPr>
            <w:tcW w:w="737" w:type="dxa"/>
            <w:tcBorders>
              <w:top w:val="nil"/>
              <w:left w:val="nil"/>
              <w:bottom w:val="nil"/>
              <w:right w:val="nil"/>
            </w:tcBorders>
            <w:shd w:val="clear" w:color="auto" w:fill="auto"/>
            <w:noWrap/>
            <w:vAlign w:val="bottom"/>
            <w:hideMark/>
          </w:tcPr>
          <w:p w14:paraId="6FB5202F" w14:textId="77777777" w:rsidR="005F0F65" w:rsidRPr="003C1607" w:rsidRDefault="005F0F65" w:rsidP="007C322A">
            <w:pPr>
              <w:pStyle w:val="NoSpacing"/>
              <w:rPr>
                <w:rFonts w:cstheme="minorHAnsi"/>
                <w:sz w:val="20"/>
                <w:szCs w:val="20"/>
              </w:rPr>
            </w:pPr>
            <w:r w:rsidRPr="003C1607">
              <w:rPr>
                <w:rFonts w:cstheme="minorHAnsi"/>
                <w:sz w:val="20"/>
                <w:szCs w:val="20"/>
              </w:rPr>
              <w:t>0.95</w:t>
            </w:r>
          </w:p>
        </w:tc>
      </w:tr>
      <w:tr w:rsidR="005F0F65" w:rsidRPr="003C1607" w14:paraId="37CC2B7B" w14:textId="77777777" w:rsidTr="0027432E">
        <w:trPr>
          <w:trHeight w:val="288"/>
        </w:trPr>
        <w:tc>
          <w:tcPr>
            <w:tcW w:w="3969" w:type="dxa"/>
            <w:tcBorders>
              <w:top w:val="nil"/>
              <w:left w:val="nil"/>
              <w:bottom w:val="nil"/>
              <w:right w:val="nil"/>
            </w:tcBorders>
            <w:shd w:val="clear" w:color="auto" w:fill="auto"/>
            <w:noWrap/>
            <w:vAlign w:val="bottom"/>
            <w:hideMark/>
          </w:tcPr>
          <w:p w14:paraId="37EEBF17" w14:textId="77777777" w:rsidR="005F0F65" w:rsidRPr="003C1607" w:rsidRDefault="005F0F65" w:rsidP="007C322A">
            <w:pPr>
              <w:pStyle w:val="NoSpacing"/>
              <w:rPr>
                <w:rFonts w:cstheme="minorHAnsi"/>
                <w:sz w:val="20"/>
                <w:szCs w:val="20"/>
              </w:rPr>
            </w:pPr>
            <w:r w:rsidRPr="003C1607">
              <w:rPr>
                <w:rFonts w:cstheme="minorHAnsi"/>
                <w:sz w:val="20"/>
                <w:szCs w:val="20"/>
              </w:rPr>
              <w:t>Zinc (only) supplement</w:t>
            </w:r>
          </w:p>
        </w:tc>
        <w:tc>
          <w:tcPr>
            <w:tcW w:w="1417" w:type="dxa"/>
            <w:tcBorders>
              <w:top w:val="nil"/>
              <w:left w:val="nil"/>
              <w:bottom w:val="nil"/>
              <w:right w:val="nil"/>
            </w:tcBorders>
            <w:shd w:val="clear" w:color="auto" w:fill="auto"/>
            <w:noWrap/>
            <w:vAlign w:val="bottom"/>
            <w:hideMark/>
          </w:tcPr>
          <w:p w14:paraId="5D25B137"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0A0C7F59" w14:textId="77777777" w:rsidR="005F0F65" w:rsidRPr="003C1607" w:rsidRDefault="005F0F65" w:rsidP="007C322A">
            <w:pPr>
              <w:pStyle w:val="NoSpacing"/>
              <w:rPr>
                <w:rFonts w:cstheme="minorHAnsi"/>
                <w:sz w:val="20"/>
                <w:szCs w:val="20"/>
              </w:rPr>
            </w:pPr>
            <w:r w:rsidRPr="003C1607">
              <w:rPr>
                <w:rFonts w:cstheme="minorHAnsi"/>
                <w:sz w:val="20"/>
                <w:szCs w:val="20"/>
              </w:rPr>
              <w:t>1602 (15.1)</w:t>
            </w:r>
          </w:p>
        </w:tc>
        <w:tc>
          <w:tcPr>
            <w:tcW w:w="1757" w:type="dxa"/>
            <w:tcBorders>
              <w:top w:val="nil"/>
              <w:left w:val="nil"/>
              <w:bottom w:val="nil"/>
              <w:right w:val="nil"/>
            </w:tcBorders>
            <w:shd w:val="clear" w:color="auto" w:fill="auto"/>
            <w:noWrap/>
            <w:vAlign w:val="bottom"/>
            <w:hideMark/>
          </w:tcPr>
          <w:p w14:paraId="1C7E302F"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300B2D0D" w14:textId="77777777" w:rsidR="005F0F65" w:rsidRPr="003C1607" w:rsidRDefault="005F0F65" w:rsidP="007C322A">
            <w:pPr>
              <w:pStyle w:val="NoSpacing"/>
              <w:rPr>
                <w:rFonts w:cstheme="minorHAnsi"/>
                <w:sz w:val="20"/>
                <w:szCs w:val="20"/>
              </w:rPr>
            </w:pPr>
          </w:p>
        </w:tc>
      </w:tr>
      <w:tr w:rsidR="005F0F65" w:rsidRPr="003C1607" w14:paraId="3C7EFF83" w14:textId="77777777" w:rsidTr="0027432E">
        <w:trPr>
          <w:trHeight w:val="288"/>
        </w:trPr>
        <w:tc>
          <w:tcPr>
            <w:tcW w:w="3969" w:type="dxa"/>
            <w:tcBorders>
              <w:top w:val="nil"/>
              <w:left w:val="nil"/>
              <w:bottom w:val="nil"/>
              <w:right w:val="nil"/>
            </w:tcBorders>
            <w:shd w:val="clear" w:color="auto" w:fill="auto"/>
            <w:noWrap/>
            <w:vAlign w:val="bottom"/>
            <w:hideMark/>
          </w:tcPr>
          <w:p w14:paraId="2EACECC5"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B04084D"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24BF376F"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94 (18.0)</w:t>
            </w:r>
          </w:p>
        </w:tc>
        <w:tc>
          <w:tcPr>
            <w:tcW w:w="1757" w:type="dxa"/>
            <w:tcBorders>
              <w:top w:val="nil"/>
              <w:left w:val="nil"/>
              <w:bottom w:val="nil"/>
              <w:right w:val="nil"/>
            </w:tcBorders>
            <w:shd w:val="clear" w:color="auto" w:fill="auto"/>
            <w:noWrap/>
            <w:vAlign w:val="bottom"/>
            <w:hideMark/>
          </w:tcPr>
          <w:p w14:paraId="56BE5F69" w14:textId="77777777" w:rsidR="005F0F65" w:rsidRPr="003C1607" w:rsidRDefault="005F0F65" w:rsidP="007C322A">
            <w:pPr>
              <w:pStyle w:val="NoSpacing"/>
              <w:rPr>
                <w:rFonts w:cstheme="minorHAnsi"/>
                <w:sz w:val="20"/>
                <w:szCs w:val="20"/>
              </w:rPr>
            </w:pPr>
            <w:r w:rsidRPr="003C1607">
              <w:rPr>
                <w:rFonts w:cstheme="minorHAnsi"/>
                <w:sz w:val="20"/>
                <w:szCs w:val="20"/>
              </w:rPr>
              <w:t>1.17 (0.93-1.47)</w:t>
            </w:r>
          </w:p>
        </w:tc>
        <w:tc>
          <w:tcPr>
            <w:tcW w:w="737" w:type="dxa"/>
            <w:tcBorders>
              <w:top w:val="nil"/>
              <w:left w:val="nil"/>
              <w:bottom w:val="nil"/>
              <w:right w:val="nil"/>
            </w:tcBorders>
            <w:shd w:val="clear" w:color="auto" w:fill="auto"/>
            <w:noWrap/>
            <w:vAlign w:val="bottom"/>
            <w:hideMark/>
          </w:tcPr>
          <w:p w14:paraId="605F20ED" w14:textId="77777777" w:rsidR="005F0F65" w:rsidRPr="003C1607" w:rsidRDefault="005F0F65" w:rsidP="007C322A">
            <w:pPr>
              <w:pStyle w:val="NoSpacing"/>
              <w:rPr>
                <w:rFonts w:cstheme="minorHAnsi"/>
                <w:sz w:val="20"/>
                <w:szCs w:val="20"/>
              </w:rPr>
            </w:pPr>
            <w:r w:rsidRPr="003C1607">
              <w:rPr>
                <w:rFonts w:cstheme="minorHAnsi"/>
                <w:sz w:val="20"/>
                <w:szCs w:val="20"/>
              </w:rPr>
              <w:t>0.19</w:t>
            </w:r>
          </w:p>
        </w:tc>
      </w:tr>
      <w:tr w:rsidR="005F0F65" w:rsidRPr="003C1607" w14:paraId="0F893856" w14:textId="77777777" w:rsidTr="0027432E">
        <w:trPr>
          <w:trHeight w:val="288"/>
        </w:trPr>
        <w:tc>
          <w:tcPr>
            <w:tcW w:w="3969" w:type="dxa"/>
            <w:tcBorders>
              <w:top w:val="nil"/>
              <w:left w:val="nil"/>
              <w:bottom w:val="nil"/>
              <w:right w:val="nil"/>
            </w:tcBorders>
            <w:shd w:val="clear" w:color="auto" w:fill="auto"/>
            <w:noWrap/>
            <w:vAlign w:val="bottom"/>
            <w:hideMark/>
          </w:tcPr>
          <w:p w14:paraId="6F1D0F24" w14:textId="77777777" w:rsidR="005F0F65" w:rsidRPr="003C1607" w:rsidRDefault="005F0F65" w:rsidP="007C322A">
            <w:pPr>
              <w:pStyle w:val="NoSpacing"/>
              <w:rPr>
                <w:rFonts w:cstheme="minorHAnsi"/>
                <w:sz w:val="20"/>
                <w:szCs w:val="20"/>
              </w:rPr>
            </w:pPr>
            <w:r w:rsidRPr="003C1607">
              <w:rPr>
                <w:rFonts w:cstheme="minorHAnsi"/>
                <w:sz w:val="20"/>
                <w:szCs w:val="20"/>
              </w:rPr>
              <w:t>Iron (only) supplement</w:t>
            </w:r>
          </w:p>
        </w:tc>
        <w:tc>
          <w:tcPr>
            <w:tcW w:w="1417" w:type="dxa"/>
            <w:tcBorders>
              <w:top w:val="nil"/>
              <w:left w:val="nil"/>
              <w:bottom w:val="nil"/>
              <w:right w:val="nil"/>
            </w:tcBorders>
            <w:shd w:val="clear" w:color="auto" w:fill="auto"/>
            <w:noWrap/>
            <w:vAlign w:val="bottom"/>
            <w:hideMark/>
          </w:tcPr>
          <w:p w14:paraId="48DACE04"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0D1E45B3" w14:textId="77777777" w:rsidR="005F0F65" w:rsidRPr="003C1607" w:rsidRDefault="005F0F65" w:rsidP="007C322A">
            <w:pPr>
              <w:pStyle w:val="NoSpacing"/>
              <w:rPr>
                <w:rFonts w:cstheme="minorHAnsi"/>
                <w:sz w:val="20"/>
                <w:szCs w:val="20"/>
              </w:rPr>
            </w:pPr>
            <w:r w:rsidRPr="003C1607">
              <w:rPr>
                <w:rFonts w:cstheme="minorHAnsi"/>
                <w:sz w:val="20"/>
                <w:szCs w:val="20"/>
              </w:rPr>
              <w:t>1638 (15.2)</w:t>
            </w:r>
          </w:p>
        </w:tc>
        <w:tc>
          <w:tcPr>
            <w:tcW w:w="1757" w:type="dxa"/>
            <w:tcBorders>
              <w:top w:val="nil"/>
              <w:left w:val="nil"/>
              <w:bottom w:val="nil"/>
              <w:right w:val="nil"/>
            </w:tcBorders>
            <w:shd w:val="clear" w:color="auto" w:fill="auto"/>
            <w:noWrap/>
            <w:vAlign w:val="bottom"/>
            <w:hideMark/>
          </w:tcPr>
          <w:p w14:paraId="5D649A20"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77799D01" w14:textId="77777777" w:rsidR="005F0F65" w:rsidRPr="003C1607" w:rsidRDefault="005F0F65" w:rsidP="007C322A">
            <w:pPr>
              <w:pStyle w:val="NoSpacing"/>
              <w:rPr>
                <w:rFonts w:cstheme="minorHAnsi"/>
                <w:sz w:val="20"/>
                <w:szCs w:val="20"/>
              </w:rPr>
            </w:pPr>
          </w:p>
        </w:tc>
      </w:tr>
      <w:tr w:rsidR="005F0F65" w:rsidRPr="003C1607" w14:paraId="29AF4F7B" w14:textId="77777777" w:rsidTr="0027432E">
        <w:trPr>
          <w:trHeight w:val="288"/>
        </w:trPr>
        <w:tc>
          <w:tcPr>
            <w:tcW w:w="3969" w:type="dxa"/>
            <w:tcBorders>
              <w:top w:val="nil"/>
              <w:left w:val="nil"/>
              <w:bottom w:val="nil"/>
              <w:right w:val="nil"/>
            </w:tcBorders>
            <w:shd w:val="clear" w:color="auto" w:fill="auto"/>
            <w:noWrap/>
            <w:vAlign w:val="bottom"/>
            <w:hideMark/>
          </w:tcPr>
          <w:p w14:paraId="1E42F038"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90657EF"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53681928"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58 (16.6)</w:t>
            </w:r>
          </w:p>
        </w:tc>
        <w:tc>
          <w:tcPr>
            <w:tcW w:w="1757" w:type="dxa"/>
            <w:tcBorders>
              <w:top w:val="nil"/>
              <w:left w:val="nil"/>
              <w:bottom w:val="nil"/>
              <w:right w:val="nil"/>
            </w:tcBorders>
            <w:shd w:val="clear" w:color="auto" w:fill="auto"/>
            <w:noWrap/>
            <w:vAlign w:val="bottom"/>
            <w:hideMark/>
          </w:tcPr>
          <w:p w14:paraId="5B99E93F" w14:textId="77777777" w:rsidR="005F0F65" w:rsidRPr="003C1607" w:rsidRDefault="005F0F65" w:rsidP="007C322A">
            <w:pPr>
              <w:pStyle w:val="NoSpacing"/>
              <w:rPr>
                <w:rFonts w:cstheme="minorHAnsi"/>
                <w:sz w:val="20"/>
                <w:szCs w:val="20"/>
              </w:rPr>
            </w:pPr>
            <w:r w:rsidRPr="003C1607">
              <w:rPr>
                <w:rFonts w:cstheme="minorHAnsi"/>
                <w:sz w:val="20"/>
                <w:szCs w:val="20"/>
              </w:rPr>
              <w:t>1.03 (0.77-1.38)</w:t>
            </w:r>
          </w:p>
        </w:tc>
        <w:tc>
          <w:tcPr>
            <w:tcW w:w="737" w:type="dxa"/>
            <w:tcBorders>
              <w:top w:val="nil"/>
              <w:left w:val="nil"/>
              <w:bottom w:val="nil"/>
              <w:right w:val="nil"/>
            </w:tcBorders>
            <w:shd w:val="clear" w:color="auto" w:fill="auto"/>
            <w:noWrap/>
            <w:vAlign w:val="bottom"/>
            <w:hideMark/>
          </w:tcPr>
          <w:p w14:paraId="3A960E4C" w14:textId="77777777" w:rsidR="005F0F65" w:rsidRPr="003C1607" w:rsidRDefault="005F0F65" w:rsidP="007C322A">
            <w:pPr>
              <w:pStyle w:val="NoSpacing"/>
              <w:rPr>
                <w:rFonts w:cstheme="minorHAnsi"/>
                <w:sz w:val="20"/>
                <w:szCs w:val="20"/>
              </w:rPr>
            </w:pPr>
            <w:r w:rsidRPr="003C1607">
              <w:rPr>
                <w:rFonts w:cstheme="minorHAnsi"/>
                <w:sz w:val="20"/>
                <w:szCs w:val="20"/>
              </w:rPr>
              <w:t>0.84</w:t>
            </w:r>
          </w:p>
        </w:tc>
      </w:tr>
      <w:tr w:rsidR="005F0F65" w:rsidRPr="003C1607" w14:paraId="3532D64A" w14:textId="77777777" w:rsidTr="0027432E">
        <w:trPr>
          <w:trHeight w:val="288"/>
        </w:trPr>
        <w:tc>
          <w:tcPr>
            <w:tcW w:w="3969" w:type="dxa"/>
            <w:tcBorders>
              <w:top w:val="nil"/>
              <w:left w:val="nil"/>
              <w:bottom w:val="nil"/>
              <w:right w:val="nil"/>
            </w:tcBorders>
            <w:shd w:val="clear" w:color="auto" w:fill="auto"/>
            <w:noWrap/>
            <w:vAlign w:val="bottom"/>
            <w:hideMark/>
          </w:tcPr>
          <w:p w14:paraId="4588DB4E" w14:textId="77777777" w:rsidR="005F0F65" w:rsidRPr="003C1607" w:rsidRDefault="005F0F65" w:rsidP="007C322A">
            <w:pPr>
              <w:pStyle w:val="NoSpacing"/>
              <w:rPr>
                <w:rFonts w:cstheme="minorHAnsi"/>
                <w:sz w:val="20"/>
                <w:szCs w:val="20"/>
              </w:rPr>
            </w:pPr>
            <w:r w:rsidRPr="003C1607">
              <w:rPr>
                <w:rFonts w:cstheme="minorHAnsi"/>
                <w:sz w:val="20"/>
                <w:szCs w:val="20"/>
              </w:rPr>
              <w:t>Probiotics supplement</w:t>
            </w:r>
          </w:p>
        </w:tc>
        <w:tc>
          <w:tcPr>
            <w:tcW w:w="1417" w:type="dxa"/>
            <w:tcBorders>
              <w:top w:val="nil"/>
              <w:left w:val="nil"/>
              <w:bottom w:val="nil"/>
              <w:right w:val="nil"/>
            </w:tcBorders>
            <w:shd w:val="clear" w:color="auto" w:fill="auto"/>
            <w:noWrap/>
            <w:vAlign w:val="bottom"/>
            <w:hideMark/>
          </w:tcPr>
          <w:p w14:paraId="2E520CF7"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CC81A1A" w14:textId="77777777" w:rsidR="005F0F65" w:rsidRPr="003C1607" w:rsidRDefault="005F0F65" w:rsidP="007C322A">
            <w:pPr>
              <w:pStyle w:val="NoSpacing"/>
              <w:rPr>
                <w:rFonts w:cstheme="minorHAnsi"/>
                <w:sz w:val="20"/>
                <w:szCs w:val="20"/>
              </w:rPr>
            </w:pPr>
            <w:r w:rsidRPr="003C1607">
              <w:rPr>
                <w:rFonts w:cstheme="minorHAnsi"/>
                <w:sz w:val="20"/>
                <w:szCs w:val="20"/>
              </w:rPr>
              <w:t>1592 (15.2)</w:t>
            </w:r>
          </w:p>
        </w:tc>
        <w:tc>
          <w:tcPr>
            <w:tcW w:w="1757" w:type="dxa"/>
            <w:tcBorders>
              <w:top w:val="nil"/>
              <w:left w:val="nil"/>
              <w:bottom w:val="nil"/>
              <w:right w:val="nil"/>
            </w:tcBorders>
            <w:shd w:val="clear" w:color="auto" w:fill="auto"/>
            <w:noWrap/>
            <w:vAlign w:val="bottom"/>
            <w:hideMark/>
          </w:tcPr>
          <w:p w14:paraId="439E1E07"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23F2D06E" w14:textId="77777777" w:rsidR="005F0F65" w:rsidRPr="003C1607" w:rsidRDefault="005F0F65" w:rsidP="007C322A">
            <w:pPr>
              <w:pStyle w:val="NoSpacing"/>
              <w:rPr>
                <w:rFonts w:cstheme="minorHAnsi"/>
                <w:sz w:val="20"/>
                <w:szCs w:val="20"/>
              </w:rPr>
            </w:pPr>
          </w:p>
        </w:tc>
      </w:tr>
      <w:tr w:rsidR="005F0F65" w:rsidRPr="003C1607" w14:paraId="671D9375" w14:textId="77777777" w:rsidTr="0027432E">
        <w:trPr>
          <w:trHeight w:val="288"/>
        </w:trPr>
        <w:tc>
          <w:tcPr>
            <w:tcW w:w="3969" w:type="dxa"/>
            <w:tcBorders>
              <w:top w:val="nil"/>
              <w:left w:val="nil"/>
              <w:bottom w:val="nil"/>
              <w:right w:val="nil"/>
            </w:tcBorders>
            <w:shd w:val="clear" w:color="auto" w:fill="auto"/>
            <w:noWrap/>
            <w:vAlign w:val="bottom"/>
            <w:hideMark/>
          </w:tcPr>
          <w:p w14:paraId="7A53B5E9"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876B476"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7CF606C7" w14:textId="77777777" w:rsidR="005F0F65" w:rsidRPr="003C1607" w:rsidRDefault="005F0F65" w:rsidP="007C322A">
            <w:pPr>
              <w:pStyle w:val="NoSpacing"/>
              <w:rPr>
                <w:rFonts w:cstheme="minorHAnsi"/>
                <w:sz w:val="20"/>
                <w:szCs w:val="20"/>
              </w:rPr>
            </w:pPr>
            <w:r w:rsidRPr="003C1607">
              <w:rPr>
                <w:rFonts w:cstheme="minorHAnsi"/>
                <w:sz w:val="20"/>
                <w:szCs w:val="20"/>
              </w:rPr>
              <w:t>104 (15.2)</w:t>
            </w:r>
          </w:p>
        </w:tc>
        <w:tc>
          <w:tcPr>
            <w:tcW w:w="1757" w:type="dxa"/>
            <w:tcBorders>
              <w:top w:val="nil"/>
              <w:left w:val="nil"/>
              <w:bottom w:val="nil"/>
              <w:right w:val="nil"/>
            </w:tcBorders>
            <w:shd w:val="clear" w:color="auto" w:fill="auto"/>
            <w:noWrap/>
            <w:vAlign w:val="bottom"/>
            <w:hideMark/>
          </w:tcPr>
          <w:p w14:paraId="056F0080" w14:textId="77777777" w:rsidR="005F0F65" w:rsidRPr="003C1607" w:rsidRDefault="005F0F65" w:rsidP="007C322A">
            <w:pPr>
              <w:pStyle w:val="NoSpacing"/>
              <w:rPr>
                <w:rFonts w:cstheme="minorHAnsi"/>
                <w:sz w:val="20"/>
                <w:szCs w:val="20"/>
              </w:rPr>
            </w:pPr>
            <w:r w:rsidRPr="003C1607">
              <w:rPr>
                <w:rFonts w:cstheme="minorHAnsi"/>
                <w:sz w:val="20"/>
                <w:szCs w:val="20"/>
              </w:rPr>
              <w:t>0.93 (0.75-1.16)</w:t>
            </w:r>
          </w:p>
        </w:tc>
        <w:tc>
          <w:tcPr>
            <w:tcW w:w="737" w:type="dxa"/>
            <w:tcBorders>
              <w:top w:val="nil"/>
              <w:left w:val="nil"/>
              <w:bottom w:val="nil"/>
              <w:right w:val="nil"/>
            </w:tcBorders>
            <w:shd w:val="clear" w:color="auto" w:fill="auto"/>
            <w:noWrap/>
            <w:vAlign w:val="bottom"/>
            <w:hideMark/>
          </w:tcPr>
          <w:p w14:paraId="0E72D9E3" w14:textId="77777777" w:rsidR="005F0F65" w:rsidRPr="003C1607" w:rsidRDefault="005F0F65" w:rsidP="007C322A">
            <w:pPr>
              <w:pStyle w:val="NoSpacing"/>
              <w:rPr>
                <w:rFonts w:cstheme="minorHAnsi"/>
                <w:sz w:val="20"/>
                <w:szCs w:val="20"/>
              </w:rPr>
            </w:pPr>
            <w:r w:rsidRPr="003C1607">
              <w:rPr>
                <w:rFonts w:cstheme="minorHAnsi"/>
                <w:sz w:val="20"/>
                <w:szCs w:val="20"/>
              </w:rPr>
              <w:t>0.52</w:t>
            </w:r>
          </w:p>
        </w:tc>
      </w:tr>
      <w:tr w:rsidR="005F0F65" w:rsidRPr="003C1607" w14:paraId="47C2531C" w14:textId="77777777" w:rsidTr="0027432E">
        <w:trPr>
          <w:trHeight w:val="288"/>
        </w:trPr>
        <w:tc>
          <w:tcPr>
            <w:tcW w:w="3969" w:type="dxa"/>
            <w:tcBorders>
              <w:top w:val="nil"/>
              <w:left w:val="nil"/>
              <w:bottom w:val="nil"/>
              <w:right w:val="nil"/>
            </w:tcBorders>
            <w:shd w:val="clear" w:color="auto" w:fill="auto"/>
            <w:noWrap/>
            <w:vAlign w:val="bottom"/>
            <w:hideMark/>
          </w:tcPr>
          <w:p w14:paraId="74AEDFF8" w14:textId="77777777" w:rsidR="005F0F65" w:rsidRPr="003C1607" w:rsidRDefault="005F0F65" w:rsidP="007C322A">
            <w:pPr>
              <w:pStyle w:val="NoSpacing"/>
              <w:rPr>
                <w:rFonts w:cstheme="minorHAnsi"/>
                <w:sz w:val="20"/>
                <w:szCs w:val="20"/>
              </w:rPr>
            </w:pPr>
            <w:r w:rsidRPr="003C1607">
              <w:rPr>
                <w:rFonts w:cstheme="minorHAnsi"/>
                <w:sz w:val="20"/>
                <w:szCs w:val="20"/>
              </w:rPr>
              <w:t>Fish oil, krill oil or other omega-3 supplements</w:t>
            </w:r>
          </w:p>
        </w:tc>
        <w:tc>
          <w:tcPr>
            <w:tcW w:w="1417" w:type="dxa"/>
            <w:tcBorders>
              <w:top w:val="nil"/>
              <w:left w:val="nil"/>
              <w:bottom w:val="nil"/>
              <w:right w:val="nil"/>
            </w:tcBorders>
            <w:shd w:val="clear" w:color="auto" w:fill="auto"/>
            <w:noWrap/>
            <w:vAlign w:val="bottom"/>
            <w:hideMark/>
          </w:tcPr>
          <w:p w14:paraId="73D31F95"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056F85F4" w14:textId="77777777" w:rsidR="005F0F65" w:rsidRPr="003C1607" w:rsidRDefault="005F0F65" w:rsidP="007C322A">
            <w:pPr>
              <w:pStyle w:val="NoSpacing"/>
              <w:rPr>
                <w:rFonts w:cstheme="minorHAnsi"/>
                <w:sz w:val="20"/>
                <w:szCs w:val="20"/>
              </w:rPr>
            </w:pPr>
            <w:r w:rsidRPr="003C1607">
              <w:rPr>
                <w:rFonts w:cstheme="minorHAnsi"/>
                <w:sz w:val="20"/>
                <w:szCs w:val="20"/>
              </w:rPr>
              <w:t>1497 (15.1)</w:t>
            </w:r>
          </w:p>
        </w:tc>
        <w:tc>
          <w:tcPr>
            <w:tcW w:w="1757" w:type="dxa"/>
            <w:tcBorders>
              <w:top w:val="nil"/>
              <w:left w:val="nil"/>
              <w:bottom w:val="nil"/>
              <w:right w:val="nil"/>
            </w:tcBorders>
            <w:shd w:val="clear" w:color="auto" w:fill="auto"/>
            <w:noWrap/>
            <w:vAlign w:val="bottom"/>
            <w:hideMark/>
          </w:tcPr>
          <w:p w14:paraId="227287A2"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ECA08DA" w14:textId="77777777" w:rsidR="005F0F65" w:rsidRPr="003C1607" w:rsidRDefault="005F0F65" w:rsidP="007C322A">
            <w:pPr>
              <w:pStyle w:val="NoSpacing"/>
              <w:rPr>
                <w:rFonts w:cstheme="minorHAnsi"/>
                <w:sz w:val="20"/>
                <w:szCs w:val="20"/>
              </w:rPr>
            </w:pPr>
          </w:p>
        </w:tc>
      </w:tr>
      <w:tr w:rsidR="005F0F65" w:rsidRPr="003C1607" w14:paraId="1E0B28A1" w14:textId="77777777" w:rsidTr="0027432E">
        <w:trPr>
          <w:trHeight w:val="288"/>
        </w:trPr>
        <w:tc>
          <w:tcPr>
            <w:tcW w:w="3969" w:type="dxa"/>
            <w:tcBorders>
              <w:top w:val="nil"/>
              <w:left w:val="nil"/>
              <w:bottom w:val="nil"/>
              <w:right w:val="nil"/>
            </w:tcBorders>
            <w:shd w:val="clear" w:color="auto" w:fill="auto"/>
            <w:noWrap/>
            <w:vAlign w:val="bottom"/>
            <w:hideMark/>
          </w:tcPr>
          <w:p w14:paraId="04FB30B1"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387AFC6"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776EFE9E" w14:textId="77777777" w:rsidR="005F0F65" w:rsidRPr="003C1607" w:rsidRDefault="005F0F65" w:rsidP="007C322A">
            <w:pPr>
              <w:pStyle w:val="NoSpacing"/>
              <w:rPr>
                <w:rFonts w:cstheme="minorHAnsi"/>
                <w:sz w:val="20"/>
                <w:szCs w:val="20"/>
              </w:rPr>
            </w:pPr>
            <w:r w:rsidRPr="003C1607">
              <w:rPr>
                <w:rFonts w:cstheme="minorHAnsi"/>
                <w:sz w:val="20"/>
                <w:szCs w:val="20"/>
              </w:rPr>
              <w:t>199 (16.2)</w:t>
            </w:r>
          </w:p>
        </w:tc>
        <w:tc>
          <w:tcPr>
            <w:tcW w:w="1757" w:type="dxa"/>
            <w:tcBorders>
              <w:top w:val="nil"/>
              <w:left w:val="nil"/>
              <w:bottom w:val="nil"/>
              <w:right w:val="nil"/>
            </w:tcBorders>
            <w:shd w:val="clear" w:color="auto" w:fill="auto"/>
            <w:noWrap/>
            <w:vAlign w:val="bottom"/>
            <w:hideMark/>
          </w:tcPr>
          <w:p w14:paraId="782ADC5F" w14:textId="77777777" w:rsidR="005F0F65" w:rsidRPr="003C1607" w:rsidRDefault="005F0F65" w:rsidP="007C322A">
            <w:pPr>
              <w:pStyle w:val="NoSpacing"/>
              <w:rPr>
                <w:rFonts w:cstheme="minorHAnsi"/>
                <w:sz w:val="20"/>
                <w:szCs w:val="20"/>
              </w:rPr>
            </w:pPr>
            <w:r w:rsidRPr="003C1607">
              <w:rPr>
                <w:rFonts w:cstheme="minorHAnsi"/>
                <w:sz w:val="20"/>
                <w:szCs w:val="20"/>
              </w:rPr>
              <w:t>1.06 (0.90-1.25)</w:t>
            </w:r>
          </w:p>
        </w:tc>
        <w:tc>
          <w:tcPr>
            <w:tcW w:w="737" w:type="dxa"/>
            <w:tcBorders>
              <w:top w:val="nil"/>
              <w:left w:val="nil"/>
              <w:bottom w:val="nil"/>
              <w:right w:val="nil"/>
            </w:tcBorders>
            <w:shd w:val="clear" w:color="auto" w:fill="auto"/>
            <w:noWrap/>
            <w:vAlign w:val="bottom"/>
            <w:hideMark/>
          </w:tcPr>
          <w:p w14:paraId="1F5514C9" w14:textId="77777777" w:rsidR="005F0F65" w:rsidRPr="003C1607" w:rsidRDefault="005F0F65" w:rsidP="007C322A">
            <w:pPr>
              <w:pStyle w:val="NoSpacing"/>
              <w:rPr>
                <w:rFonts w:cstheme="minorHAnsi"/>
                <w:sz w:val="20"/>
                <w:szCs w:val="20"/>
              </w:rPr>
            </w:pPr>
            <w:r w:rsidRPr="003C1607">
              <w:rPr>
                <w:rFonts w:cstheme="minorHAnsi"/>
                <w:sz w:val="20"/>
                <w:szCs w:val="20"/>
              </w:rPr>
              <w:t>0.48</w:t>
            </w:r>
          </w:p>
        </w:tc>
      </w:tr>
      <w:tr w:rsidR="005F0F65" w:rsidRPr="003C1607" w14:paraId="5AC81006" w14:textId="77777777" w:rsidTr="0027432E">
        <w:trPr>
          <w:trHeight w:val="288"/>
        </w:trPr>
        <w:tc>
          <w:tcPr>
            <w:tcW w:w="3969" w:type="dxa"/>
            <w:tcBorders>
              <w:top w:val="nil"/>
              <w:left w:val="nil"/>
              <w:bottom w:val="nil"/>
              <w:right w:val="nil"/>
            </w:tcBorders>
            <w:shd w:val="clear" w:color="auto" w:fill="auto"/>
            <w:noWrap/>
            <w:vAlign w:val="bottom"/>
            <w:hideMark/>
          </w:tcPr>
          <w:p w14:paraId="2D227883" w14:textId="77777777" w:rsidR="005F0F65" w:rsidRPr="003C1607" w:rsidRDefault="005F0F65" w:rsidP="007C322A">
            <w:pPr>
              <w:pStyle w:val="NoSpacing"/>
              <w:rPr>
                <w:rFonts w:cstheme="minorHAnsi"/>
                <w:sz w:val="20"/>
                <w:szCs w:val="20"/>
              </w:rPr>
            </w:pPr>
            <w:r w:rsidRPr="003C1607">
              <w:rPr>
                <w:rFonts w:cstheme="minorHAnsi"/>
                <w:sz w:val="20"/>
                <w:szCs w:val="20"/>
              </w:rPr>
              <w:t>Code liver supplement</w:t>
            </w:r>
          </w:p>
        </w:tc>
        <w:tc>
          <w:tcPr>
            <w:tcW w:w="1417" w:type="dxa"/>
            <w:tcBorders>
              <w:top w:val="nil"/>
              <w:left w:val="nil"/>
              <w:bottom w:val="nil"/>
              <w:right w:val="nil"/>
            </w:tcBorders>
            <w:shd w:val="clear" w:color="auto" w:fill="auto"/>
            <w:noWrap/>
            <w:vAlign w:val="bottom"/>
            <w:hideMark/>
          </w:tcPr>
          <w:p w14:paraId="1E761322"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32C8B527" w14:textId="77777777" w:rsidR="005F0F65" w:rsidRPr="003C1607" w:rsidRDefault="005F0F65" w:rsidP="007C322A">
            <w:pPr>
              <w:pStyle w:val="NoSpacing"/>
              <w:rPr>
                <w:rFonts w:cstheme="minorHAnsi"/>
                <w:sz w:val="20"/>
                <w:szCs w:val="20"/>
              </w:rPr>
            </w:pPr>
            <w:r w:rsidRPr="003C1607">
              <w:rPr>
                <w:rFonts w:cstheme="minorHAnsi"/>
                <w:sz w:val="20"/>
                <w:szCs w:val="20"/>
              </w:rPr>
              <w:t>1562 (15.2)</w:t>
            </w:r>
          </w:p>
        </w:tc>
        <w:tc>
          <w:tcPr>
            <w:tcW w:w="1757" w:type="dxa"/>
            <w:tcBorders>
              <w:top w:val="nil"/>
              <w:left w:val="nil"/>
              <w:bottom w:val="nil"/>
              <w:right w:val="nil"/>
            </w:tcBorders>
            <w:shd w:val="clear" w:color="auto" w:fill="auto"/>
            <w:noWrap/>
            <w:vAlign w:val="bottom"/>
            <w:hideMark/>
          </w:tcPr>
          <w:p w14:paraId="58DA5CAD"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4C224BF0" w14:textId="77777777" w:rsidR="005F0F65" w:rsidRPr="003C1607" w:rsidRDefault="005F0F65" w:rsidP="007C322A">
            <w:pPr>
              <w:pStyle w:val="NoSpacing"/>
              <w:rPr>
                <w:rFonts w:cstheme="minorHAnsi"/>
                <w:sz w:val="20"/>
                <w:szCs w:val="20"/>
              </w:rPr>
            </w:pPr>
          </w:p>
        </w:tc>
      </w:tr>
      <w:tr w:rsidR="005F0F65" w:rsidRPr="003C1607" w14:paraId="7E0828CC" w14:textId="77777777" w:rsidTr="0027432E">
        <w:trPr>
          <w:trHeight w:val="288"/>
        </w:trPr>
        <w:tc>
          <w:tcPr>
            <w:tcW w:w="3969" w:type="dxa"/>
            <w:tcBorders>
              <w:top w:val="nil"/>
              <w:left w:val="nil"/>
              <w:bottom w:val="nil"/>
              <w:right w:val="nil"/>
            </w:tcBorders>
            <w:shd w:val="clear" w:color="auto" w:fill="auto"/>
            <w:noWrap/>
            <w:vAlign w:val="bottom"/>
            <w:hideMark/>
          </w:tcPr>
          <w:p w14:paraId="481BAE37"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8F74D5E"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726003BC" w14:textId="77777777" w:rsidR="005F0F65" w:rsidRPr="003C1607" w:rsidRDefault="005F0F65" w:rsidP="007C322A">
            <w:pPr>
              <w:pStyle w:val="NoSpacing"/>
              <w:rPr>
                <w:rFonts w:cstheme="minorHAnsi"/>
                <w:sz w:val="20"/>
                <w:szCs w:val="20"/>
              </w:rPr>
            </w:pPr>
            <w:r w:rsidRPr="003C1607">
              <w:rPr>
                <w:rFonts w:cstheme="minorHAnsi"/>
                <w:sz w:val="20"/>
                <w:szCs w:val="20"/>
              </w:rPr>
              <w:t>134 (15.7)</w:t>
            </w:r>
          </w:p>
        </w:tc>
        <w:tc>
          <w:tcPr>
            <w:tcW w:w="1757" w:type="dxa"/>
            <w:tcBorders>
              <w:top w:val="nil"/>
              <w:left w:val="nil"/>
              <w:bottom w:val="nil"/>
              <w:right w:val="nil"/>
            </w:tcBorders>
            <w:shd w:val="clear" w:color="auto" w:fill="auto"/>
            <w:noWrap/>
            <w:vAlign w:val="bottom"/>
            <w:hideMark/>
          </w:tcPr>
          <w:p w14:paraId="687C3569" w14:textId="77777777" w:rsidR="005F0F65" w:rsidRPr="003C1607" w:rsidRDefault="005F0F65" w:rsidP="007C322A">
            <w:pPr>
              <w:pStyle w:val="NoSpacing"/>
              <w:rPr>
                <w:rFonts w:cstheme="minorHAnsi"/>
                <w:sz w:val="20"/>
                <w:szCs w:val="20"/>
              </w:rPr>
            </w:pPr>
            <w:r w:rsidRPr="003C1607">
              <w:rPr>
                <w:rFonts w:cstheme="minorHAnsi"/>
                <w:sz w:val="20"/>
                <w:szCs w:val="20"/>
              </w:rPr>
              <w:t>1.02 (0.84-1.24)</w:t>
            </w:r>
          </w:p>
        </w:tc>
        <w:tc>
          <w:tcPr>
            <w:tcW w:w="737" w:type="dxa"/>
            <w:tcBorders>
              <w:top w:val="nil"/>
              <w:left w:val="nil"/>
              <w:bottom w:val="nil"/>
              <w:right w:val="nil"/>
            </w:tcBorders>
            <w:shd w:val="clear" w:color="auto" w:fill="auto"/>
            <w:noWrap/>
            <w:vAlign w:val="bottom"/>
            <w:hideMark/>
          </w:tcPr>
          <w:p w14:paraId="0019EF90" w14:textId="77777777" w:rsidR="005F0F65" w:rsidRPr="003C1607" w:rsidRDefault="005F0F65" w:rsidP="007C322A">
            <w:pPr>
              <w:pStyle w:val="NoSpacing"/>
              <w:rPr>
                <w:rFonts w:cstheme="minorHAnsi"/>
                <w:sz w:val="20"/>
                <w:szCs w:val="20"/>
              </w:rPr>
            </w:pPr>
            <w:r w:rsidRPr="003C1607">
              <w:rPr>
                <w:rFonts w:cstheme="minorHAnsi"/>
                <w:sz w:val="20"/>
                <w:szCs w:val="20"/>
              </w:rPr>
              <w:t>0.81</w:t>
            </w:r>
          </w:p>
        </w:tc>
      </w:tr>
      <w:tr w:rsidR="005F0F65" w:rsidRPr="003C1607" w14:paraId="18761762" w14:textId="77777777" w:rsidTr="0027432E">
        <w:trPr>
          <w:trHeight w:val="288"/>
        </w:trPr>
        <w:tc>
          <w:tcPr>
            <w:tcW w:w="3969" w:type="dxa"/>
            <w:tcBorders>
              <w:top w:val="nil"/>
              <w:left w:val="nil"/>
              <w:bottom w:val="nil"/>
              <w:right w:val="nil"/>
            </w:tcBorders>
            <w:shd w:val="clear" w:color="auto" w:fill="auto"/>
            <w:noWrap/>
            <w:vAlign w:val="bottom"/>
            <w:hideMark/>
          </w:tcPr>
          <w:p w14:paraId="1A1210E0" w14:textId="77777777" w:rsidR="005F0F65" w:rsidRPr="003C1607" w:rsidRDefault="005F0F65" w:rsidP="007C322A">
            <w:pPr>
              <w:pStyle w:val="NoSpacing"/>
              <w:rPr>
                <w:rFonts w:cstheme="minorHAnsi"/>
                <w:sz w:val="20"/>
                <w:szCs w:val="20"/>
              </w:rPr>
            </w:pPr>
            <w:r w:rsidRPr="003C1607">
              <w:rPr>
                <w:rFonts w:cstheme="minorHAnsi"/>
                <w:sz w:val="20"/>
                <w:szCs w:val="20"/>
              </w:rPr>
              <w:t>Garlic or garlic powder (allicin) supplement</w:t>
            </w:r>
          </w:p>
        </w:tc>
        <w:tc>
          <w:tcPr>
            <w:tcW w:w="1417" w:type="dxa"/>
            <w:tcBorders>
              <w:top w:val="nil"/>
              <w:left w:val="nil"/>
              <w:bottom w:val="nil"/>
              <w:right w:val="nil"/>
            </w:tcBorders>
            <w:shd w:val="clear" w:color="auto" w:fill="auto"/>
            <w:noWrap/>
            <w:vAlign w:val="bottom"/>
            <w:hideMark/>
          </w:tcPr>
          <w:p w14:paraId="421E1EBE"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88E2FCD" w14:textId="77777777" w:rsidR="005F0F65" w:rsidRPr="003C1607" w:rsidRDefault="005F0F65" w:rsidP="007C322A">
            <w:pPr>
              <w:pStyle w:val="NoSpacing"/>
              <w:rPr>
                <w:rFonts w:cstheme="minorHAnsi"/>
                <w:sz w:val="20"/>
                <w:szCs w:val="20"/>
              </w:rPr>
            </w:pPr>
            <w:r w:rsidRPr="003C1607">
              <w:rPr>
                <w:rFonts w:cstheme="minorHAnsi"/>
                <w:sz w:val="20"/>
                <w:szCs w:val="20"/>
              </w:rPr>
              <w:t>1655 (15.2)</w:t>
            </w:r>
          </w:p>
        </w:tc>
        <w:tc>
          <w:tcPr>
            <w:tcW w:w="1757" w:type="dxa"/>
            <w:tcBorders>
              <w:top w:val="nil"/>
              <w:left w:val="nil"/>
              <w:bottom w:val="nil"/>
              <w:right w:val="nil"/>
            </w:tcBorders>
            <w:shd w:val="clear" w:color="auto" w:fill="auto"/>
            <w:noWrap/>
            <w:vAlign w:val="bottom"/>
            <w:hideMark/>
          </w:tcPr>
          <w:p w14:paraId="21CC779C"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3C154EA0" w14:textId="77777777" w:rsidR="005F0F65" w:rsidRPr="003C1607" w:rsidRDefault="005F0F65" w:rsidP="007C322A">
            <w:pPr>
              <w:pStyle w:val="NoSpacing"/>
              <w:rPr>
                <w:rFonts w:cstheme="minorHAnsi"/>
                <w:sz w:val="20"/>
                <w:szCs w:val="20"/>
              </w:rPr>
            </w:pPr>
          </w:p>
        </w:tc>
      </w:tr>
      <w:tr w:rsidR="005F0F65" w:rsidRPr="003C1607" w14:paraId="76AEAB0F" w14:textId="77777777" w:rsidTr="0027432E">
        <w:trPr>
          <w:trHeight w:val="288"/>
        </w:trPr>
        <w:tc>
          <w:tcPr>
            <w:tcW w:w="3969" w:type="dxa"/>
            <w:tcBorders>
              <w:top w:val="nil"/>
              <w:left w:val="nil"/>
              <w:bottom w:val="nil"/>
              <w:right w:val="nil"/>
            </w:tcBorders>
            <w:shd w:val="clear" w:color="auto" w:fill="auto"/>
            <w:noWrap/>
            <w:vAlign w:val="bottom"/>
            <w:hideMark/>
          </w:tcPr>
          <w:p w14:paraId="056BDA7B"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15A945ED"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19EC5324"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41 (18.7)</w:t>
            </w:r>
          </w:p>
        </w:tc>
        <w:tc>
          <w:tcPr>
            <w:tcW w:w="1757" w:type="dxa"/>
            <w:tcBorders>
              <w:top w:val="nil"/>
              <w:left w:val="nil"/>
              <w:bottom w:val="nil"/>
              <w:right w:val="nil"/>
            </w:tcBorders>
            <w:shd w:val="clear" w:color="auto" w:fill="auto"/>
            <w:noWrap/>
            <w:vAlign w:val="bottom"/>
            <w:hideMark/>
          </w:tcPr>
          <w:p w14:paraId="1A3E4ED8" w14:textId="77777777" w:rsidR="005F0F65" w:rsidRPr="003C1607" w:rsidRDefault="005F0F65" w:rsidP="007C322A">
            <w:pPr>
              <w:pStyle w:val="NoSpacing"/>
              <w:rPr>
                <w:rFonts w:cstheme="minorHAnsi"/>
                <w:sz w:val="20"/>
                <w:szCs w:val="20"/>
              </w:rPr>
            </w:pPr>
            <w:r w:rsidRPr="003C1607">
              <w:rPr>
                <w:rFonts w:cstheme="minorHAnsi"/>
                <w:sz w:val="20"/>
                <w:szCs w:val="20"/>
              </w:rPr>
              <w:t>1.27 (0.90-1.80)</w:t>
            </w:r>
          </w:p>
        </w:tc>
        <w:tc>
          <w:tcPr>
            <w:tcW w:w="737" w:type="dxa"/>
            <w:tcBorders>
              <w:top w:val="nil"/>
              <w:left w:val="nil"/>
              <w:bottom w:val="nil"/>
              <w:right w:val="nil"/>
            </w:tcBorders>
            <w:shd w:val="clear" w:color="auto" w:fill="auto"/>
            <w:noWrap/>
            <w:vAlign w:val="bottom"/>
            <w:hideMark/>
          </w:tcPr>
          <w:p w14:paraId="636361E0" w14:textId="77777777" w:rsidR="005F0F65" w:rsidRPr="003C1607" w:rsidRDefault="005F0F65" w:rsidP="007C322A">
            <w:pPr>
              <w:pStyle w:val="NoSpacing"/>
              <w:rPr>
                <w:rFonts w:cstheme="minorHAnsi"/>
                <w:sz w:val="20"/>
                <w:szCs w:val="20"/>
              </w:rPr>
            </w:pPr>
            <w:r w:rsidRPr="003C1607">
              <w:rPr>
                <w:rFonts w:cstheme="minorHAnsi"/>
                <w:sz w:val="20"/>
                <w:szCs w:val="20"/>
              </w:rPr>
              <w:t>0.17</w:t>
            </w:r>
          </w:p>
        </w:tc>
      </w:tr>
      <w:tr w:rsidR="005F0F65" w:rsidRPr="003C1607" w14:paraId="2935AB7D" w14:textId="77777777" w:rsidTr="0027432E">
        <w:trPr>
          <w:trHeight w:val="288"/>
        </w:trPr>
        <w:tc>
          <w:tcPr>
            <w:tcW w:w="3969" w:type="dxa"/>
            <w:tcBorders>
              <w:top w:val="nil"/>
              <w:left w:val="nil"/>
              <w:bottom w:val="nil"/>
              <w:right w:val="nil"/>
            </w:tcBorders>
            <w:shd w:val="clear" w:color="auto" w:fill="auto"/>
            <w:noWrap/>
            <w:vAlign w:val="bottom"/>
            <w:hideMark/>
          </w:tcPr>
          <w:p w14:paraId="25E552BD" w14:textId="77777777" w:rsidR="005F0F65" w:rsidRPr="003C1607" w:rsidRDefault="005F0F65" w:rsidP="007C322A">
            <w:pPr>
              <w:pStyle w:val="NoSpacing"/>
              <w:rPr>
                <w:rFonts w:cstheme="minorHAnsi"/>
                <w:sz w:val="20"/>
                <w:szCs w:val="20"/>
              </w:rPr>
            </w:pPr>
            <w:r w:rsidRPr="003C1607">
              <w:rPr>
                <w:rFonts w:cstheme="minorHAnsi"/>
                <w:sz w:val="20"/>
                <w:szCs w:val="20"/>
              </w:rPr>
              <w:t>Selenium (only) supplement</w:t>
            </w:r>
          </w:p>
        </w:tc>
        <w:tc>
          <w:tcPr>
            <w:tcW w:w="1417" w:type="dxa"/>
            <w:tcBorders>
              <w:top w:val="nil"/>
              <w:left w:val="nil"/>
              <w:bottom w:val="nil"/>
              <w:right w:val="nil"/>
            </w:tcBorders>
            <w:shd w:val="clear" w:color="auto" w:fill="auto"/>
            <w:noWrap/>
            <w:vAlign w:val="bottom"/>
            <w:hideMark/>
          </w:tcPr>
          <w:p w14:paraId="69A3F2E7"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51AA6461" w14:textId="77777777" w:rsidR="005F0F65" w:rsidRPr="003C1607" w:rsidRDefault="005F0F65" w:rsidP="007C322A">
            <w:pPr>
              <w:pStyle w:val="NoSpacing"/>
              <w:rPr>
                <w:rFonts w:cstheme="minorHAnsi"/>
                <w:sz w:val="20"/>
                <w:szCs w:val="20"/>
              </w:rPr>
            </w:pPr>
            <w:r w:rsidRPr="003C1607">
              <w:rPr>
                <w:rFonts w:cstheme="minorHAnsi"/>
                <w:sz w:val="20"/>
                <w:szCs w:val="20"/>
              </w:rPr>
              <w:t>1676 (15.2)</w:t>
            </w:r>
          </w:p>
        </w:tc>
        <w:tc>
          <w:tcPr>
            <w:tcW w:w="1757" w:type="dxa"/>
            <w:tcBorders>
              <w:top w:val="nil"/>
              <w:left w:val="nil"/>
              <w:bottom w:val="nil"/>
              <w:right w:val="nil"/>
            </w:tcBorders>
            <w:shd w:val="clear" w:color="auto" w:fill="auto"/>
            <w:noWrap/>
            <w:vAlign w:val="bottom"/>
            <w:hideMark/>
          </w:tcPr>
          <w:p w14:paraId="10D9BCA0"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0C26025F" w14:textId="77777777" w:rsidR="005F0F65" w:rsidRPr="003C1607" w:rsidRDefault="005F0F65" w:rsidP="007C322A">
            <w:pPr>
              <w:pStyle w:val="NoSpacing"/>
              <w:rPr>
                <w:rFonts w:cstheme="minorHAnsi"/>
                <w:sz w:val="20"/>
                <w:szCs w:val="20"/>
              </w:rPr>
            </w:pPr>
          </w:p>
        </w:tc>
      </w:tr>
      <w:tr w:rsidR="005F0F65" w:rsidRPr="003C1607" w14:paraId="563E350A" w14:textId="77777777" w:rsidTr="0027432E">
        <w:trPr>
          <w:trHeight w:val="288"/>
        </w:trPr>
        <w:tc>
          <w:tcPr>
            <w:tcW w:w="3969" w:type="dxa"/>
            <w:tcBorders>
              <w:top w:val="nil"/>
              <w:left w:val="nil"/>
              <w:bottom w:val="nil"/>
              <w:right w:val="nil"/>
            </w:tcBorders>
            <w:shd w:val="clear" w:color="auto" w:fill="auto"/>
            <w:noWrap/>
            <w:vAlign w:val="bottom"/>
            <w:hideMark/>
          </w:tcPr>
          <w:p w14:paraId="0B009E00"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1BA1355"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4A847999"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20 (17.9)</w:t>
            </w:r>
          </w:p>
        </w:tc>
        <w:tc>
          <w:tcPr>
            <w:tcW w:w="1757" w:type="dxa"/>
            <w:tcBorders>
              <w:top w:val="nil"/>
              <w:left w:val="nil"/>
              <w:bottom w:val="nil"/>
              <w:right w:val="nil"/>
            </w:tcBorders>
            <w:shd w:val="clear" w:color="auto" w:fill="auto"/>
            <w:noWrap/>
            <w:vAlign w:val="bottom"/>
            <w:hideMark/>
          </w:tcPr>
          <w:p w14:paraId="5739B4A1" w14:textId="77777777" w:rsidR="005F0F65" w:rsidRPr="003C1607" w:rsidRDefault="005F0F65" w:rsidP="007C322A">
            <w:pPr>
              <w:pStyle w:val="NoSpacing"/>
              <w:rPr>
                <w:rFonts w:cstheme="minorHAnsi"/>
                <w:sz w:val="20"/>
                <w:szCs w:val="20"/>
              </w:rPr>
            </w:pPr>
            <w:r w:rsidRPr="003C1607">
              <w:rPr>
                <w:rFonts w:cstheme="minorHAnsi"/>
                <w:sz w:val="20"/>
                <w:szCs w:val="20"/>
              </w:rPr>
              <w:t>1.15 (0.71-1.88)</w:t>
            </w:r>
          </w:p>
        </w:tc>
        <w:tc>
          <w:tcPr>
            <w:tcW w:w="737" w:type="dxa"/>
            <w:tcBorders>
              <w:top w:val="nil"/>
              <w:left w:val="nil"/>
              <w:bottom w:val="nil"/>
              <w:right w:val="nil"/>
            </w:tcBorders>
            <w:shd w:val="clear" w:color="auto" w:fill="auto"/>
            <w:noWrap/>
            <w:vAlign w:val="bottom"/>
            <w:hideMark/>
          </w:tcPr>
          <w:p w14:paraId="5BD35A5B" w14:textId="77777777" w:rsidR="005F0F65" w:rsidRPr="003C1607" w:rsidRDefault="005F0F65" w:rsidP="007C322A">
            <w:pPr>
              <w:pStyle w:val="NoSpacing"/>
              <w:rPr>
                <w:rFonts w:cstheme="minorHAnsi"/>
                <w:sz w:val="20"/>
                <w:szCs w:val="20"/>
              </w:rPr>
            </w:pPr>
            <w:r w:rsidRPr="003C1607">
              <w:rPr>
                <w:rFonts w:cstheme="minorHAnsi"/>
                <w:sz w:val="20"/>
                <w:szCs w:val="20"/>
              </w:rPr>
              <w:t>0.57</w:t>
            </w:r>
          </w:p>
        </w:tc>
      </w:tr>
      <w:tr w:rsidR="005F0F65" w:rsidRPr="003C1607" w14:paraId="30240960" w14:textId="77777777" w:rsidTr="0027432E">
        <w:trPr>
          <w:trHeight w:val="288"/>
        </w:trPr>
        <w:tc>
          <w:tcPr>
            <w:tcW w:w="3969" w:type="dxa"/>
            <w:tcBorders>
              <w:top w:val="nil"/>
              <w:left w:val="nil"/>
              <w:bottom w:val="nil"/>
              <w:right w:val="nil"/>
            </w:tcBorders>
            <w:shd w:val="clear" w:color="auto" w:fill="auto"/>
            <w:noWrap/>
            <w:vAlign w:val="bottom"/>
            <w:hideMark/>
          </w:tcPr>
          <w:p w14:paraId="2B85B4A0" w14:textId="77777777" w:rsidR="005F0F65" w:rsidRPr="003C1607" w:rsidRDefault="005F0F65" w:rsidP="007C322A">
            <w:pPr>
              <w:pStyle w:val="NoSpacing"/>
              <w:rPr>
                <w:rFonts w:cstheme="minorHAnsi"/>
                <w:b/>
                <w:bCs/>
                <w:sz w:val="20"/>
                <w:szCs w:val="20"/>
              </w:rPr>
            </w:pPr>
            <w:r w:rsidRPr="003C1607">
              <w:rPr>
                <w:rFonts w:cstheme="minorHAnsi"/>
                <w:b/>
                <w:bCs/>
                <w:sz w:val="20"/>
                <w:szCs w:val="20"/>
              </w:rPr>
              <w:t>Medical conditions</w:t>
            </w:r>
          </w:p>
        </w:tc>
        <w:tc>
          <w:tcPr>
            <w:tcW w:w="1417" w:type="dxa"/>
            <w:tcBorders>
              <w:top w:val="nil"/>
              <w:left w:val="nil"/>
              <w:bottom w:val="nil"/>
              <w:right w:val="nil"/>
            </w:tcBorders>
            <w:shd w:val="clear" w:color="auto" w:fill="auto"/>
            <w:noWrap/>
            <w:vAlign w:val="bottom"/>
            <w:hideMark/>
          </w:tcPr>
          <w:p w14:paraId="436F187F"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c>
          <w:tcPr>
            <w:tcW w:w="1304" w:type="dxa"/>
            <w:tcBorders>
              <w:top w:val="nil"/>
              <w:left w:val="nil"/>
              <w:bottom w:val="nil"/>
              <w:right w:val="nil"/>
            </w:tcBorders>
            <w:shd w:val="clear" w:color="auto" w:fill="auto"/>
            <w:noWrap/>
            <w:vAlign w:val="bottom"/>
            <w:hideMark/>
          </w:tcPr>
          <w:p w14:paraId="180B86B9"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c>
          <w:tcPr>
            <w:tcW w:w="1757" w:type="dxa"/>
            <w:tcBorders>
              <w:top w:val="nil"/>
              <w:left w:val="nil"/>
              <w:bottom w:val="nil"/>
              <w:right w:val="nil"/>
            </w:tcBorders>
            <w:shd w:val="clear" w:color="auto" w:fill="auto"/>
            <w:noWrap/>
            <w:vAlign w:val="bottom"/>
            <w:hideMark/>
          </w:tcPr>
          <w:p w14:paraId="0D3C1EBB"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c>
          <w:tcPr>
            <w:tcW w:w="737" w:type="dxa"/>
            <w:tcBorders>
              <w:top w:val="nil"/>
              <w:left w:val="nil"/>
              <w:bottom w:val="nil"/>
              <w:right w:val="nil"/>
            </w:tcBorders>
            <w:shd w:val="clear" w:color="auto" w:fill="auto"/>
            <w:noWrap/>
            <w:vAlign w:val="bottom"/>
            <w:hideMark/>
          </w:tcPr>
          <w:p w14:paraId="5673B643" w14:textId="77777777" w:rsidR="005F0F65" w:rsidRPr="003C1607" w:rsidRDefault="005F0F65" w:rsidP="007C322A">
            <w:pPr>
              <w:pStyle w:val="NoSpacing"/>
              <w:rPr>
                <w:rFonts w:cstheme="minorHAnsi"/>
                <w:sz w:val="20"/>
                <w:szCs w:val="20"/>
              </w:rPr>
            </w:pPr>
            <w:r w:rsidRPr="003C1607">
              <w:rPr>
                <w:rFonts w:cstheme="minorHAnsi"/>
                <w:sz w:val="20"/>
                <w:szCs w:val="20"/>
              </w:rPr>
              <w:t> </w:t>
            </w:r>
          </w:p>
        </w:tc>
      </w:tr>
      <w:tr w:rsidR="005F0F65" w:rsidRPr="003C1607" w14:paraId="1616FDC5" w14:textId="77777777" w:rsidTr="0027432E">
        <w:trPr>
          <w:trHeight w:val="288"/>
        </w:trPr>
        <w:tc>
          <w:tcPr>
            <w:tcW w:w="3969" w:type="dxa"/>
            <w:tcBorders>
              <w:top w:val="nil"/>
              <w:left w:val="nil"/>
              <w:bottom w:val="nil"/>
              <w:right w:val="nil"/>
            </w:tcBorders>
            <w:shd w:val="clear" w:color="auto" w:fill="auto"/>
            <w:noWrap/>
            <w:vAlign w:val="bottom"/>
            <w:hideMark/>
          </w:tcPr>
          <w:p w14:paraId="718863F7" w14:textId="77777777" w:rsidR="005F0F65" w:rsidRPr="003C1607" w:rsidRDefault="005F0F65" w:rsidP="007C322A">
            <w:pPr>
              <w:pStyle w:val="NoSpacing"/>
              <w:rPr>
                <w:rFonts w:cstheme="minorHAnsi"/>
                <w:sz w:val="20"/>
                <w:szCs w:val="20"/>
              </w:rPr>
            </w:pPr>
            <w:r w:rsidRPr="003C1607">
              <w:rPr>
                <w:rFonts w:cstheme="minorHAnsi"/>
                <w:sz w:val="20"/>
                <w:szCs w:val="20"/>
              </w:rPr>
              <w:t>Asthma</w:t>
            </w:r>
          </w:p>
        </w:tc>
        <w:tc>
          <w:tcPr>
            <w:tcW w:w="1417" w:type="dxa"/>
            <w:tcBorders>
              <w:top w:val="nil"/>
              <w:left w:val="nil"/>
              <w:bottom w:val="nil"/>
              <w:right w:val="nil"/>
            </w:tcBorders>
            <w:shd w:val="clear" w:color="auto" w:fill="auto"/>
            <w:noWrap/>
            <w:vAlign w:val="bottom"/>
            <w:hideMark/>
          </w:tcPr>
          <w:p w14:paraId="186FEE7F"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91D4A0B" w14:textId="77777777" w:rsidR="005F0F65" w:rsidRPr="003C1607" w:rsidRDefault="005F0F65" w:rsidP="007C322A">
            <w:pPr>
              <w:pStyle w:val="NoSpacing"/>
              <w:rPr>
                <w:rFonts w:cstheme="minorHAnsi"/>
                <w:sz w:val="20"/>
                <w:szCs w:val="20"/>
              </w:rPr>
            </w:pPr>
            <w:r w:rsidRPr="003C1607">
              <w:rPr>
                <w:rFonts w:cstheme="minorHAnsi"/>
                <w:sz w:val="20"/>
                <w:szCs w:val="20"/>
              </w:rPr>
              <w:t>1420 (15.2)</w:t>
            </w:r>
          </w:p>
        </w:tc>
        <w:tc>
          <w:tcPr>
            <w:tcW w:w="1757" w:type="dxa"/>
            <w:tcBorders>
              <w:top w:val="nil"/>
              <w:left w:val="nil"/>
              <w:bottom w:val="nil"/>
              <w:right w:val="nil"/>
            </w:tcBorders>
            <w:shd w:val="clear" w:color="auto" w:fill="auto"/>
            <w:noWrap/>
            <w:vAlign w:val="bottom"/>
            <w:hideMark/>
          </w:tcPr>
          <w:p w14:paraId="13AE3B8D"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E2F4280" w14:textId="77777777" w:rsidR="005F0F65" w:rsidRPr="003C1607" w:rsidRDefault="005F0F65" w:rsidP="007C322A">
            <w:pPr>
              <w:pStyle w:val="NoSpacing"/>
              <w:rPr>
                <w:rFonts w:cstheme="minorHAnsi"/>
                <w:sz w:val="20"/>
                <w:szCs w:val="20"/>
              </w:rPr>
            </w:pPr>
          </w:p>
        </w:tc>
      </w:tr>
      <w:tr w:rsidR="005F0F65" w:rsidRPr="003C1607" w14:paraId="3D3FE923" w14:textId="77777777" w:rsidTr="0027432E">
        <w:trPr>
          <w:trHeight w:val="288"/>
        </w:trPr>
        <w:tc>
          <w:tcPr>
            <w:tcW w:w="3969" w:type="dxa"/>
            <w:tcBorders>
              <w:top w:val="nil"/>
              <w:left w:val="nil"/>
              <w:bottom w:val="nil"/>
              <w:right w:val="nil"/>
            </w:tcBorders>
            <w:shd w:val="clear" w:color="auto" w:fill="auto"/>
            <w:noWrap/>
            <w:vAlign w:val="bottom"/>
            <w:hideMark/>
          </w:tcPr>
          <w:p w14:paraId="0B123D2B"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5C162DA"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76FA22ED" w14:textId="77777777" w:rsidR="005F0F65" w:rsidRPr="003C1607" w:rsidRDefault="005F0F65" w:rsidP="007C322A">
            <w:pPr>
              <w:pStyle w:val="NoSpacing"/>
              <w:rPr>
                <w:rFonts w:cstheme="minorHAnsi"/>
                <w:sz w:val="20"/>
                <w:szCs w:val="20"/>
              </w:rPr>
            </w:pPr>
            <w:r w:rsidRPr="003C1607">
              <w:rPr>
                <w:rFonts w:cstheme="minorHAnsi"/>
                <w:sz w:val="20"/>
                <w:szCs w:val="20"/>
              </w:rPr>
              <w:t>276 (15.3)</w:t>
            </w:r>
          </w:p>
        </w:tc>
        <w:tc>
          <w:tcPr>
            <w:tcW w:w="1757" w:type="dxa"/>
            <w:tcBorders>
              <w:top w:val="nil"/>
              <w:left w:val="nil"/>
              <w:bottom w:val="nil"/>
              <w:right w:val="nil"/>
            </w:tcBorders>
            <w:shd w:val="clear" w:color="auto" w:fill="auto"/>
            <w:noWrap/>
            <w:vAlign w:val="bottom"/>
            <w:hideMark/>
          </w:tcPr>
          <w:p w14:paraId="751AE737" w14:textId="77777777" w:rsidR="005F0F65" w:rsidRPr="003C1607" w:rsidRDefault="005F0F65" w:rsidP="007C322A">
            <w:pPr>
              <w:pStyle w:val="NoSpacing"/>
              <w:rPr>
                <w:rFonts w:cstheme="minorHAnsi"/>
                <w:sz w:val="20"/>
                <w:szCs w:val="20"/>
              </w:rPr>
            </w:pPr>
            <w:r w:rsidRPr="003C1607">
              <w:rPr>
                <w:rFonts w:cstheme="minorHAnsi"/>
                <w:sz w:val="20"/>
                <w:szCs w:val="20"/>
              </w:rPr>
              <w:t>0.97 (0.85-1.12)</w:t>
            </w:r>
          </w:p>
        </w:tc>
        <w:tc>
          <w:tcPr>
            <w:tcW w:w="737" w:type="dxa"/>
            <w:tcBorders>
              <w:top w:val="nil"/>
              <w:left w:val="nil"/>
              <w:bottom w:val="nil"/>
              <w:right w:val="nil"/>
            </w:tcBorders>
            <w:shd w:val="clear" w:color="auto" w:fill="auto"/>
            <w:noWrap/>
            <w:vAlign w:val="bottom"/>
            <w:hideMark/>
          </w:tcPr>
          <w:p w14:paraId="24251268" w14:textId="77777777" w:rsidR="005F0F65" w:rsidRPr="003C1607" w:rsidRDefault="005F0F65" w:rsidP="007C322A">
            <w:pPr>
              <w:pStyle w:val="NoSpacing"/>
              <w:rPr>
                <w:rFonts w:cstheme="minorHAnsi"/>
                <w:sz w:val="20"/>
                <w:szCs w:val="20"/>
              </w:rPr>
            </w:pPr>
            <w:r w:rsidRPr="003C1607">
              <w:rPr>
                <w:rFonts w:cstheme="minorHAnsi"/>
                <w:sz w:val="20"/>
                <w:szCs w:val="20"/>
              </w:rPr>
              <w:t>0.71</w:t>
            </w:r>
          </w:p>
        </w:tc>
      </w:tr>
      <w:tr w:rsidR="005F0F65" w:rsidRPr="003C1607" w14:paraId="3FA976CB" w14:textId="77777777" w:rsidTr="0027432E">
        <w:trPr>
          <w:trHeight w:val="288"/>
        </w:trPr>
        <w:tc>
          <w:tcPr>
            <w:tcW w:w="3969" w:type="dxa"/>
            <w:tcBorders>
              <w:top w:val="nil"/>
              <w:left w:val="nil"/>
              <w:bottom w:val="nil"/>
              <w:right w:val="nil"/>
            </w:tcBorders>
            <w:shd w:val="clear" w:color="auto" w:fill="auto"/>
            <w:noWrap/>
            <w:vAlign w:val="bottom"/>
            <w:hideMark/>
          </w:tcPr>
          <w:p w14:paraId="57DFB6E2" w14:textId="77777777" w:rsidR="005F0F65" w:rsidRPr="003C1607" w:rsidRDefault="005F0F65" w:rsidP="007C322A">
            <w:pPr>
              <w:pStyle w:val="NoSpacing"/>
              <w:rPr>
                <w:rFonts w:cstheme="minorHAnsi"/>
                <w:sz w:val="20"/>
                <w:szCs w:val="20"/>
              </w:rPr>
            </w:pPr>
            <w:r w:rsidRPr="003C1607">
              <w:rPr>
                <w:rFonts w:cstheme="minorHAnsi"/>
                <w:sz w:val="20"/>
                <w:szCs w:val="20"/>
              </w:rPr>
              <w:t>Atopy</w:t>
            </w:r>
          </w:p>
        </w:tc>
        <w:tc>
          <w:tcPr>
            <w:tcW w:w="1417" w:type="dxa"/>
            <w:tcBorders>
              <w:top w:val="nil"/>
              <w:left w:val="nil"/>
              <w:bottom w:val="nil"/>
              <w:right w:val="nil"/>
            </w:tcBorders>
            <w:shd w:val="clear" w:color="auto" w:fill="auto"/>
            <w:noWrap/>
            <w:vAlign w:val="bottom"/>
            <w:hideMark/>
          </w:tcPr>
          <w:p w14:paraId="3C77EDC5"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5FE96718" w14:textId="77777777" w:rsidR="005F0F65" w:rsidRPr="003C1607" w:rsidRDefault="005F0F65" w:rsidP="007C322A">
            <w:pPr>
              <w:pStyle w:val="NoSpacing"/>
              <w:rPr>
                <w:rFonts w:cstheme="minorHAnsi"/>
                <w:sz w:val="20"/>
                <w:szCs w:val="20"/>
              </w:rPr>
            </w:pPr>
            <w:r w:rsidRPr="003C1607">
              <w:rPr>
                <w:rFonts w:cstheme="minorHAnsi"/>
                <w:sz w:val="20"/>
                <w:szCs w:val="20"/>
              </w:rPr>
              <w:t>1256 (15.2)</w:t>
            </w:r>
          </w:p>
        </w:tc>
        <w:tc>
          <w:tcPr>
            <w:tcW w:w="1757" w:type="dxa"/>
            <w:tcBorders>
              <w:top w:val="nil"/>
              <w:left w:val="nil"/>
              <w:bottom w:val="nil"/>
              <w:right w:val="nil"/>
            </w:tcBorders>
            <w:shd w:val="clear" w:color="auto" w:fill="auto"/>
            <w:noWrap/>
            <w:vAlign w:val="bottom"/>
            <w:hideMark/>
          </w:tcPr>
          <w:p w14:paraId="1824FD55"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5E1751C9" w14:textId="77777777" w:rsidR="005F0F65" w:rsidRPr="003C1607" w:rsidRDefault="005F0F65" w:rsidP="007C322A">
            <w:pPr>
              <w:pStyle w:val="NoSpacing"/>
              <w:rPr>
                <w:rFonts w:cstheme="minorHAnsi"/>
                <w:sz w:val="20"/>
                <w:szCs w:val="20"/>
              </w:rPr>
            </w:pPr>
          </w:p>
        </w:tc>
      </w:tr>
      <w:tr w:rsidR="005F0F65" w:rsidRPr="003C1607" w14:paraId="69BE5DA3" w14:textId="77777777" w:rsidTr="0027432E">
        <w:trPr>
          <w:trHeight w:val="288"/>
        </w:trPr>
        <w:tc>
          <w:tcPr>
            <w:tcW w:w="3969" w:type="dxa"/>
            <w:tcBorders>
              <w:top w:val="nil"/>
              <w:left w:val="nil"/>
              <w:bottom w:val="nil"/>
              <w:right w:val="nil"/>
            </w:tcBorders>
            <w:shd w:val="clear" w:color="auto" w:fill="auto"/>
            <w:noWrap/>
            <w:vAlign w:val="bottom"/>
            <w:hideMark/>
          </w:tcPr>
          <w:p w14:paraId="633F1D5D"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7566DE7"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19C2E6BA" w14:textId="77777777" w:rsidR="005F0F65" w:rsidRPr="003C1607" w:rsidRDefault="005F0F65" w:rsidP="007C322A">
            <w:pPr>
              <w:pStyle w:val="NoSpacing"/>
              <w:rPr>
                <w:rFonts w:cstheme="minorHAnsi"/>
                <w:sz w:val="20"/>
                <w:szCs w:val="20"/>
              </w:rPr>
            </w:pPr>
            <w:r w:rsidRPr="003C1607">
              <w:rPr>
                <w:rFonts w:cstheme="minorHAnsi"/>
                <w:sz w:val="20"/>
                <w:szCs w:val="20"/>
              </w:rPr>
              <w:t>440 (15.4)</w:t>
            </w:r>
          </w:p>
        </w:tc>
        <w:tc>
          <w:tcPr>
            <w:tcW w:w="1757" w:type="dxa"/>
            <w:tcBorders>
              <w:top w:val="nil"/>
              <w:left w:val="nil"/>
              <w:bottom w:val="nil"/>
              <w:right w:val="nil"/>
            </w:tcBorders>
            <w:shd w:val="clear" w:color="auto" w:fill="auto"/>
            <w:noWrap/>
            <w:vAlign w:val="bottom"/>
            <w:hideMark/>
          </w:tcPr>
          <w:p w14:paraId="651A1CB3" w14:textId="77777777" w:rsidR="005F0F65" w:rsidRPr="003C1607" w:rsidRDefault="005F0F65" w:rsidP="007C322A">
            <w:pPr>
              <w:pStyle w:val="NoSpacing"/>
              <w:rPr>
                <w:rFonts w:cstheme="minorHAnsi"/>
                <w:sz w:val="20"/>
                <w:szCs w:val="20"/>
              </w:rPr>
            </w:pPr>
            <w:r w:rsidRPr="003C1607">
              <w:rPr>
                <w:rFonts w:cstheme="minorHAnsi"/>
                <w:sz w:val="20"/>
                <w:szCs w:val="20"/>
              </w:rPr>
              <w:t>0.97 (0.86-1.09)</w:t>
            </w:r>
          </w:p>
        </w:tc>
        <w:tc>
          <w:tcPr>
            <w:tcW w:w="737" w:type="dxa"/>
            <w:tcBorders>
              <w:top w:val="nil"/>
              <w:left w:val="nil"/>
              <w:bottom w:val="nil"/>
              <w:right w:val="nil"/>
            </w:tcBorders>
            <w:shd w:val="clear" w:color="auto" w:fill="auto"/>
            <w:noWrap/>
            <w:vAlign w:val="bottom"/>
            <w:hideMark/>
          </w:tcPr>
          <w:p w14:paraId="35CBE288" w14:textId="77777777" w:rsidR="005F0F65" w:rsidRPr="003C1607" w:rsidRDefault="005F0F65" w:rsidP="007C322A">
            <w:pPr>
              <w:pStyle w:val="NoSpacing"/>
              <w:rPr>
                <w:rFonts w:cstheme="minorHAnsi"/>
                <w:sz w:val="20"/>
                <w:szCs w:val="20"/>
              </w:rPr>
            </w:pPr>
            <w:r w:rsidRPr="003C1607">
              <w:rPr>
                <w:rFonts w:cstheme="minorHAnsi"/>
                <w:sz w:val="20"/>
                <w:szCs w:val="20"/>
              </w:rPr>
              <w:t>0.61</w:t>
            </w:r>
          </w:p>
        </w:tc>
      </w:tr>
      <w:tr w:rsidR="005F0F65" w:rsidRPr="003C1607" w14:paraId="7B7B9CB2" w14:textId="77777777" w:rsidTr="0027432E">
        <w:trPr>
          <w:trHeight w:val="288"/>
        </w:trPr>
        <w:tc>
          <w:tcPr>
            <w:tcW w:w="3969" w:type="dxa"/>
            <w:tcBorders>
              <w:top w:val="nil"/>
              <w:left w:val="nil"/>
              <w:bottom w:val="nil"/>
              <w:right w:val="nil"/>
            </w:tcBorders>
            <w:shd w:val="clear" w:color="auto" w:fill="auto"/>
            <w:noWrap/>
            <w:vAlign w:val="bottom"/>
            <w:hideMark/>
          </w:tcPr>
          <w:p w14:paraId="471B1513" w14:textId="77777777" w:rsidR="005F0F65" w:rsidRPr="003C1607" w:rsidRDefault="005F0F65" w:rsidP="007C322A">
            <w:pPr>
              <w:pStyle w:val="NoSpacing"/>
              <w:rPr>
                <w:rFonts w:cstheme="minorHAnsi"/>
                <w:sz w:val="20"/>
                <w:szCs w:val="20"/>
              </w:rPr>
            </w:pPr>
            <w:r w:rsidRPr="003C1607">
              <w:rPr>
                <w:rFonts w:cstheme="minorHAnsi"/>
                <w:sz w:val="20"/>
                <w:szCs w:val="20"/>
              </w:rPr>
              <w:t>Asthma/Atopy</w:t>
            </w:r>
          </w:p>
        </w:tc>
        <w:tc>
          <w:tcPr>
            <w:tcW w:w="1417" w:type="dxa"/>
            <w:tcBorders>
              <w:top w:val="nil"/>
              <w:left w:val="nil"/>
              <w:bottom w:val="nil"/>
              <w:right w:val="nil"/>
            </w:tcBorders>
            <w:shd w:val="clear" w:color="auto" w:fill="auto"/>
            <w:noWrap/>
            <w:vAlign w:val="bottom"/>
            <w:hideMark/>
          </w:tcPr>
          <w:p w14:paraId="75045217" w14:textId="77777777" w:rsidR="005F0F65" w:rsidRPr="003C1607" w:rsidRDefault="005F0F65" w:rsidP="007C322A">
            <w:pPr>
              <w:pStyle w:val="NoSpacing"/>
              <w:rPr>
                <w:rFonts w:cstheme="minorHAnsi"/>
                <w:sz w:val="20"/>
                <w:szCs w:val="20"/>
              </w:rPr>
            </w:pPr>
            <w:r w:rsidRPr="003C1607">
              <w:rPr>
                <w:rFonts w:cstheme="minorHAnsi"/>
                <w:sz w:val="20"/>
                <w:szCs w:val="20"/>
              </w:rPr>
              <w:t>No/No</w:t>
            </w:r>
          </w:p>
        </w:tc>
        <w:tc>
          <w:tcPr>
            <w:tcW w:w="1304" w:type="dxa"/>
            <w:tcBorders>
              <w:top w:val="nil"/>
              <w:left w:val="nil"/>
              <w:bottom w:val="nil"/>
              <w:right w:val="nil"/>
            </w:tcBorders>
            <w:shd w:val="clear" w:color="auto" w:fill="auto"/>
            <w:noWrap/>
            <w:vAlign w:val="bottom"/>
            <w:hideMark/>
          </w:tcPr>
          <w:p w14:paraId="41CE348A" w14:textId="77777777" w:rsidR="005F0F65" w:rsidRPr="003C1607" w:rsidRDefault="005F0F65" w:rsidP="007C322A">
            <w:pPr>
              <w:pStyle w:val="NoSpacing"/>
              <w:rPr>
                <w:rFonts w:cstheme="minorHAnsi"/>
                <w:sz w:val="20"/>
                <w:szCs w:val="20"/>
              </w:rPr>
            </w:pPr>
            <w:r w:rsidRPr="003C1607">
              <w:rPr>
                <w:rFonts w:cstheme="minorHAnsi"/>
                <w:sz w:val="20"/>
                <w:szCs w:val="20"/>
              </w:rPr>
              <w:t>1121 (15.1)</w:t>
            </w:r>
          </w:p>
        </w:tc>
        <w:tc>
          <w:tcPr>
            <w:tcW w:w="1757" w:type="dxa"/>
            <w:tcBorders>
              <w:top w:val="nil"/>
              <w:left w:val="nil"/>
              <w:bottom w:val="nil"/>
              <w:right w:val="nil"/>
            </w:tcBorders>
            <w:shd w:val="clear" w:color="auto" w:fill="auto"/>
            <w:noWrap/>
            <w:vAlign w:val="bottom"/>
            <w:hideMark/>
          </w:tcPr>
          <w:p w14:paraId="1EC27976"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25BA69DA" w14:textId="77777777" w:rsidR="005F0F65" w:rsidRPr="003C1607" w:rsidRDefault="005F0F65" w:rsidP="007C322A">
            <w:pPr>
              <w:pStyle w:val="NoSpacing"/>
              <w:rPr>
                <w:rFonts w:cstheme="minorHAnsi"/>
                <w:sz w:val="20"/>
                <w:szCs w:val="20"/>
              </w:rPr>
            </w:pPr>
          </w:p>
        </w:tc>
      </w:tr>
      <w:tr w:rsidR="005F0F65" w:rsidRPr="003C1607" w14:paraId="7FDA2B69" w14:textId="77777777" w:rsidTr="0027432E">
        <w:trPr>
          <w:trHeight w:val="288"/>
        </w:trPr>
        <w:tc>
          <w:tcPr>
            <w:tcW w:w="3969" w:type="dxa"/>
            <w:tcBorders>
              <w:top w:val="nil"/>
              <w:left w:val="nil"/>
              <w:bottom w:val="nil"/>
              <w:right w:val="nil"/>
            </w:tcBorders>
            <w:shd w:val="clear" w:color="auto" w:fill="auto"/>
            <w:noWrap/>
            <w:vAlign w:val="bottom"/>
            <w:hideMark/>
          </w:tcPr>
          <w:p w14:paraId="503743F6"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3371266" w14:textId="77777777" w:rsidR="005F0F65" w:rsidRPr="003C1607" w:rsidRDefault="005F0F65" w:rsidP="007C322A">
            <w:pPr>
              <w:pStyle w:val="NoSpacing"/>
              <w:rPr>
                <w:rFonts w:cstheme="minorHAnsi"/>
                <w:sz w:val="20"/>
                <w:szCs w:val="20"/>
              </w:rPr>
            </w:pPr>
            <w:r w:rsidRPr="003C1607">
              <w:rPr>
                <w:rFonts w:cstheme="minorHAnsi"/>
                <w:sz w:val="20"/>
                <w:szCs w:val="20"/>
              </w:rPr>
              <w:t>No/Yes</w:t>
            </w:r>
          </w:p>
        </w:tc>
        <w:tc>
          <w:tcPr>
            <w:tcW w:w="1304" w:type="dxa"/>
            <w:tcBorders>
              <w:top w:val="nil"/>
              <w:left w:val="nil"/>
              <w:bottom w:val="nil"/>
              <w:right w:val="nil"/>
            </w:tcBorders>
            <w:shd w:val="clear" w:color="auto" w:fill="auto"/>
            <w:noWrap/>
            <w:vAlign w:val="bottom"/>
            <w:hideMark/>
          </w:tcPr>
          <w:p w14:paraId="22C9D1B0" w14:textId="77777777" w:rsidR="005F0F65" w:rsidRPr="003C1607" w:rsidRDefault="005F0F65" w:rsidP="007C322A">
            <w:pPr>
              <w:pStyle w:val="NoSpacing"/>
              <w:rPr>
                <w:rFonts w:cstheme="minorHAnsi"/>
                <w:sz w:val="20"/>
                <w:szCs w:val="20"/>
              </w:rPr>
            </w:pPr>
            <w:r w:rsidRPr="003C1607">
              <w:rPr>
                <w:rFonts w:cstheme="minorHAnsi"/>
                <w:sz w:val="20"/>
                <w:szCs w:val="20"/>
              </w:rPr>
              <w:t>299 (15.7)</w:t>
            </w:r>
          </w:p>
        </w:tc>
        <w:tc>
          <w:tcPr>
            <w:tcW w:w="1757" w:type="dxa"/>
            <w:tcBorders>
              <w:top w:val="nil"/>
              <w:left w:val="nil"/>
              <w:bottom w:val="nil"/>
              <w:right w:val="nil"/>
            </w:tcBorders>
            <w:shd w:val="clear" w:color="auto" w:fill="auto"/>
            <w:noWrap/>
            <w:vAlign w:val="bottom"/>
            <w:hideMark/>
          </w:tcPr>
          <w:p w14:paraId="337DFF84" w14:textId="77777777" w:rsidR="005F0F65" w:rsidRPr="003C1607" w:rsidRDefault="005F0F65" w:rsidP="007C322A">
            <w:pPr>
              <w:pStyle w:val="NoSpacing"/>
              <w:rPr>
                <w:rFonts w:cstheme="minorHAnsi"/>
                <w:sz w:val="20"/>
                <w:szCs w:val="20"/>
              </w:rPr>
            </w:pPr>
            <w:r w:rsidRPr="003C1607">
              <w:rPr>
                <w:rFonts w:cstheme="minorHAnsi"/>
                <w:sz w:val="20"/>
                <w:szCs w:val="20"/>
              </w:rPr>
              <w:t>1.00 (0.87-1.15)</w:t>
            </w:r>
          </w:p>
        </w:tc>
        <w:tc>
          <w:tcPr>
            <w:tcW w:w="737" w:type="dxa"/>
            <w:tcBorders>
              <w:top w:val="nil"/>
              <w:left w:val="nil"/>
              <w:bottom w:val="nil"/>
              <w:right w:val="nil"/>
            </w:tcBorders>
            <w:shd w:val="clear" w:color="auto" w:fill="auto"/>
            <w:noWrap/>
            <w:vAlign w:val="bottom"/>
            <w:hideMark/>
          </w:tcPr>
          <w:p w14:paraId="03C035BC" w14:textId="77777777" w:rsidR="005F0F65" w:rsidRPr="003C1607" w:rsidRDefault="005F0F65" w:rsidP="007C322A">
            <w:pPr>
              <w:pStyle w:val="NoSpacing"/>
              <w:rPr>
                <w:rFonts w:cstheme="minorHAnsi"/>
                <w:sz w:val="20"/>
                <w:szCs w:val="20"/>
              </w:rPr>
            </w:pPr>
            <w:r w:rsidRPr="003C1607">
              <w:rPr>
                <w:rFonts w:cstheme="minorHAnsi"/>
                <w:sz w:val="20"/>
                <w:szCs w:val="20"/>
              </w:rPr>
              <w:t>0.97</w:t>
            </w:r>
          </w:p>
        </w:tc>
      </w:tr>
      <w:tr w:rsidR="005F0F65" w:rsidRPr="003C1607" w14:paraId="7A6E01CA" w14:textId="77777777" w:rsidTr="0027432E">
        <w:trPr>
          <w:trHeight w:val="288"/>
        </w:trPr>
        <w:tc>
          <w:tcPr>
            <w:tcW w:w="3969" w:type="dxa"/>
            <w:tcBorders>
              <w:top w:val="nil"/>
              <w:left w:val="nil"/>
              <w:bottom w:val="nil"/>
              <w:right w:val="nil"/>
            </w:tcBorders>
            <w:shd w:val="clear" w:color="auto" w:fill="auto"/>
            <w:noWrap/>
            <w:vAlign w:val="bottom"/>
            <w:hideMark/>
          </w:tcPr>
          <w:p w14:paraId="6FC04B3C"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F1332CF" w14:textId="77777777" w:rsidR="005F0F65" w:rsidRPr="003C1607" w:rsidRDefault="005F0F65" w:rsidP="007C322A">
            <w:pPr>
              <w:pStyle w:val="NoSpacing"/>
              <w:rPr>
                <w:rFonts w:cstheme="minorHAnsi"/>
                <w:sz w:val="20"/>
                <w:szCs w:val="20"/>
              </w:rPr>
            </w:pPr>
            <w:r w:rsidRPr="003C1607">
              <w:rPr>
                <w:rFonts w:cstheme="minorHAnsi"/>
                <w:sz w:val="20"/>
                <w:szCs w:val="20"/>
              </w:rPr>
              <w:t>Yes/No</w:t>
            </w:r>
          </w:p>
        </w:tc>
        <w:tc>
          <w:tcPr>
            <w:tcW w:w="1304" w:type="dxa"/>
            <w:tcBorders>
              <w:top w:val="nil"/>
              <w:left w:val="nil"/>
              <w:bottom w:val="nil"/>
              <w:right w:val="nil"/>
            </w:tcBorders>
            <w:shd w:val="clear" w:color="auto" w:fill="auto"/>
            <w:noWrap/>
            <w:vAlign w:val="bottom"/>
            <w:hideMark/>
          </w:tcPr>
          <w:p w14:paraId="5E910C55" w14:textId="77777777" w:rsidR="005F0F65" w:rsidRPr="003C1607" w:rsidRDefault="005F0F65" w:rsidP="007C322A">
            <w:pPr>
              <w:pStyle w:val="NoSpacing"/>
              <w:rPr>
                <w:rFonts w:cstheme="minorHAnsi"/>
                <w:sz w:val="20"/>
                <w:szCs w:val="20"/>
              </w:rPr>
            </w:pPr>
            <w:r w:rsidRPr="003C1607">
              <w:rPr>
                <w:rFonts w:cstheme="minorHAnsi"/>
                <w:sz w:val="20"/>
                <w:szCs w:val="20"/>
              </w:rPr>
              <w:t>135 (15.9)</w:t>
            </w:r>
          </w:p>
        </w:tc>
        <w:tc>
          <w:tcPr>
            <w:tcW w:w="1757" w:type="dxa"/>
            <w:tcBorders>
              <w:top w:val="nil"/>
              <w:left w:val="nil"/>
              <w:bottom w:val="nil"/>
              <w:right w:val="nil"/>
            </w:tcBorders>
            <w:shd w:val="clear" w:color="auto" w:fill="auto"/>
            <w:noWrap/>
            <w:vAlign w:val="bottom"/>
            <w:hideMark/>
          </w:tcPr>
          <w:p w14:paraId="7D93109C" w14:textId="77777777" w:rsidR="005F0F65" w:rsidRPr="003C1607" w:rsidRDefault="005F0F65" w:rsidP="007C322A">
            <w:pPr>
              <w:pStyle w:val="NoSpacing"/>
              <w:rPr>
                <w:rFonts w:cstheme="minorHAnsi"/>
                <w:sz w:val="20"/>
                <w:szCs w:val="20"/>
              </w:rPr>
            </w:pPr>
            <w:r w:rsidRPr="003C1607">
              <w:rPr>
                <w:rFonts w:cstheme="minorHAnsi"/>
                <w:sz w:val="20"/>
                <w:szCs w:val="20"/>
              </w:rPr>
              <w:t>1.04 (0.86-1.27)</w:t>
            </w:r>
          </w:p>
        </w:tc>
        <w:tc>
          <w:tcPr>
            <w:tcW w:w="737" w:type="dxa"/>
            <w:tcBorders>
              <w:top w:val="nil"/>
              <w:left w:val="nil"/>
              <w:bottom w:val="nil"/>
              <w:right w:val="nil"/>
            </w:tcBorders>
            <w:shd w:val="clear" w:color="auto" w:fill="auto"/>
            <w:noWrap/>
            <w:vAlign w:val="bottom"/>
            <w:hideMark/>
          </w:tcPr>
          <w:p w14:paraId="0DF13AEB" w14:textId="77777777" w:rsidR="005F0F65" w:rsidRPr="003C1607" w:rsidRDefault="005F0F65" w:rsidP="007C322A">
            <w:pPr>
              <w:pStyle w:val="NoSpacing"/>
              <w:rPr>
                <w:rFonts w:cstheme="minorHAnsi"/>
                <w:sz w:val="20"/>
                <w:szCs w:val="20"/>
              </w:rPr>
            </w:pPr>
            <w:r w:rsidRPr="003C1607">
              <w:rPr>
                <w:rFonts w:cstheme="minorHAnsi"/>
                <w:sz w:val="20"/>
                <w:szCs w:val="20"/>
              </w:rPr>
              <w:t>0.68</w:t>
            </w:r>
          </w:p>
        </w:tc>
      </w:tr>
      <w:tr w:rsidR="005F0F65" w:rsidRPr="003C1607" w14:paraId="5EA46769" w14:textId="77777777" w:rsidTr="0027432E">
        <w:trPr>
          <w:trHeight w:val="288"/>
        </w:trPr>
        <w:tc>
          <w:tcPr>
            <w:tcW w:w="3969" w:type="dxa"/>
            <w:tcBorders>
              <w:top w:val="nil"/>
              <w:left w:val="nil"/>
              <w:bottom w:val="nil"/>
              <w:right w:val="nil"/>
            </w:tcBorders>
            <w:shd w:val="clear" w:color="auto" w:fill="auto"/>
            <w:noWrap/>
            <w:vAlign w:val="bottom"/>
            <w:hideMark/>
          </w:tcPr>
          <w:p w14:paraId="694799F7"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AEA9509" w14:textId="77777777" w:rsidR="005F0F65" w:rsidRPr="003C1607" w:rsidRDefault="005F0F65" w:rsidP="007C322A">
            <w:pPr>
              <w:pStyle w:val="NoSpacing"/>
              <w:rPr>
                <w:rFonts w:cstheme="minorHAnsi"/>
                <w:sz w:val="20"/>
                <w:szCs w:val="20"/>
              </w:rPr>
            </w:pPr>
            <w:r w:rsidRPr="003C1607">
              <w:rPr>
                <w:rFonts w:cstheme="minorHAnsi"/>
                <w:sz w:val="20"/>
                <w:szCs w:val="20"/>
              </w:rPr>
              <w:t>Yes/Yes</w:t>
            </w:r>
          </w:p>
        </w:tc>
        <w:tc>
          <w:tcPr>
            <w:tcW w:w="1304" w:type="dxa"/>
            <w:tcBorders>
              <w:top w:val="nil"/>
              <w:left w:val="nil"/>
              <w:bottom w:val="nil"/>
              <w:right w:val="nil"/>
            </w:tcBorders>
            <w:shd w:val="clear" w:color="auto" w:fill="auto"/>
            <w:noWrap/>
            <w:vAlign w:val="bottom"/>
            <w:hideMark/>
          </w:tcPr>
          <w:p w14:paraId="14646139" w14:textId="77777777" w:rsidR="005F0F65" w:rsidRPr="003C1607" w:rsidRDefault="005F0F65" w:rsidP="007C322A">
            <w:pPr>
              <w:pStyle w:val="NoSpacing"/>
              <w:rPr>
                <w:rFonts w:cstheme="minorHAnsi"/>
                <w:sz w:val="20"/>
                <w:szCs w:val="20"/>
              </w:rPr>
            </w:pPr>
            <w:r w:rsidRPr="003C1607">
              <w:rPr>
                <w:rFonts w:cstheme="minorHAnsi"/>
                <w:sz w:val="20"/>
                <w:szCs w:val="20"/>
              </w:rPr>
              <w:t>141 (14.8)</w:t>
            </w:r>
          </w:p>
        </w:tc>
        <w:tc>
          <w:tcPr>
            <w:tcW w:w="1757" w:type="dxa"/>
            <w:tcBorders>
              <w:top w:val="nil"/>
              <w:left w:val="nil"/>
              <w:bottom w:val="nil"/>
              <w:right w:val="nil"/>
            </w:tcBorders>
            <w:shd w:val="clear" w:color="auto" w:fill="auto"/>
            <w:noWrap/>
            <w:vAlign w:val="bottom"/>
            <w:hideMark/>
          </w:tcPr>
          <w:p w14:paraId="69F2915C" w14:textId="77777777" w:rsidR="005F0F65" w:rsidRPr="003C1607" w:rsidRDefault="005F0F65" w:rsidP="007C322A">
            <w:pPr>
              <w:pStyle w:val="NoSpacing"/>
              <w:rPr>
                <w:rFonts w:cstheme="minorHAnsi"/>
                <w:sz w:val="20"/>
                <w:szCs w:val="20"/>
              </w:rPr>
            </w:pPr>
            <w:r w:rsidRPr="003C1607">
              <w:rPr>
                <w:rFonts w:cstheme="minorHAnsi"/>
                <w:sz w:val="20"/>
                <w:szCs w:val="20"/>
              </w:rPr>
              <w:t>0.92 (0.76-1.11)</w:t>
            </w:r>
          </w:p>
        </w:tc>
        <w:tc>
          <w:tcPr>
            <w:tcW w:w="737" w:type="dxa"/>
            <w:tcBorders>
              <w:top w:val="nil"/>
              <w:left w:val="nil"/>
              <w:bottom w:val="nil"/>
              <w:right w:val="nil"/>
            </w:tcBorders>
            <w:shd w:val="clear" w:color="auto" w:fill="auto"/>
            <w:noWrap/>
            <w:vAlign w:val="bottom"/>
            <w:hideMark/>
          </w:tcPr>
          <w:p w14:paraId="19BF6578" w14:textId="77777777" w:rsidR="005F0F65" w:rsidRPr="003C1607" w:rsidRDefault="005F0F65" w:rsidP="007C322A">
            <w:pPr>
              <w:pStyle w:val="NoSpacing"/>
              <w:rPr>
                <w:rFonts w:cstheme="minorHAnsi"/>
                <w:sz w:val="20"/>
                <w:szCs w:val="20"/>
              </w:rPr>
            </w:pPr>
            <w:r w:rsidRPr="003C1607">
              <w:rPr>
                <w:rFonts w:cstheme="minorHAnsi"/>
                <w:sz w:val="20"/>
                <w:szCs w:val="20"/>
              </w:rPr>
              <w:t>0.38</w:t>
            </w:r>
          </w:p>
        </w:tc>
      </w:tr>
      <w:tr w:rsidR="005F0F65" w:rsidRPr="003C1607" w14:paraId="573A9924" w14:textId="77777777" w:rsidTr="0027432E">
        <w:trPr>
          <w:trHeight w:val="288"/>
        </w:trPr>
        <w:tc>
          <w:tcPr>
            <w:tcW w:w="3969" w:type="dxa"/>
            <w:tcBorders>
              <w:top w:val="nil"/>
              <w:left w:val="nil"/>
              <w:bottom w:val="nil"/>
              <w:right w:val="nil"/>
            </w:tcBorders>
            <w:shd w:val="clear" w:color="auto" w:fill="auto"/>
            <w:noWrap/>
            <w:vAlign w:val="bottom"/>
            <w:hideMark/>
          </w:tcPr>
          <w:p w14:paraId="64201789" w14:textId="77777777" w:rsidR="005F0F65" w:rsidRPr="003C1607" w:rsidRDefault="005F0F65" w:rsidP="007C322A">
            <w:pPr>
              <w:pStyle w:val="NoSpacing"/>
              <w:rPr>
                <w:rFonts w:cstheme="minorHAnsi"/>
                <w:sz w:val="20"/>
                <w:szCs w:val="20"/>
              </w:rPr>
            </w:pPr>
            <w:r w:rsidRPr="003C1607">
              <w:rPr>
                <w:rFonts w:cstheme="minorHAnsi"/>
                <w:sz w:val="20"/>
                <w:szCs w:val="20"/>
              </w:rPr>
              <w:t>Heart disease (CAD, HF)</w:t>
            </w:r>
          </w:p>
        </w:tc>
        <w:tc>
          <w:tcPr>
            <w:tcW w:w="1417" w:type="dxa"/>
            <w:tcBorders>
              <w:top w:val="nil"/>
              <w:left w:val="nil"/>
              <w:bottom w:val="nil"/>
              <w:right w:val="nil"/>
            </w:tcBorders>
            <w:shd w:val="clear" w:color="auto" w:fill="auto"/>
            <w:noWrap/>
            <w:vAlign w:val="bottom"/>
            <w:hideMark/>
          </w:tcPr>
          <w:p w14:paraId="3E33CE4B"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647DDFD2" w14:textId="77777777" w:rsidR="005F0F65" w:rsidRPr="003C1607" w:rsidRDefault="005F0F65" w:rsidP="007C322A">
            <w:pPr>
              <w:pStyle w:val="NoSpacing"/>
              <w:rPr>
                <w:rFonts w:cstheme="minorHAnsi"/>
                <w:sz w:val="20"/>
                <w:szCs w:val="20"/>
              </w:rPr>
            </w:pPr>
            <w:r w:rsidRPr="003C1607">
              <w:rPr>
                <w:rFonts w:cstheme="minorHAnsi"/>
                <w:sz w:val="20"/>
                <w:szCs w:val="20"/>
              </w:rPr>
              <w:t>1634 (15.2)</w:t>
            </w:r>
          </w:p>
        </w:tc>
        <w:tc>
          <w:tcPr>
            <w:tcW w:w="1757" w:type="dxa"/>
            <w:tcBorders>
              <w:top w:val="nil"/>
              <w:left w:val="nil"/>
              <w:bottom w:val="nil"/>
              <w:right w:val="nil"/>
            </w:tcBorders>
            <w:shd w:val="clear" w:color="auto" w:fill="auto"/>
            <w:noWrap/>
            <w:vAlign w:val="bottom"/>
            <w:hideMark/>
          </w:tcPr>
          <w:p w14:paraId="4C006D8E"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4777BA80" w14:textId="77777777" w:rsidR="005F0F65" w:rsidRPr="003C1607" w:rsidRDefault="005F0F65" w:rsidP="007C322A">
            <w:pPr>
              <w:pStyle w:val="NoSpacing"/>
              <w:rPr>
                <w:rFonts w:cstheme="minorHAnsi"/>
                <w:sz w:val="20"/>
                <w:szCs w:val="20"/>
              </w:rPr>
            </w:pPr>
          </w:p>
        </w:tc>
      </w:tr>
      <w:tr w:rsidR="005F0F65" w:rsidRPr="003C1607" w14:paraId="2326187A" w14:textId="77777777" w:rsidTr="0027432E">
        <w:trPr>
          <w:trHeight w:val="288"/>
        </w:trPr>
        <w:tc>
          <w:tcPr>
            <w:tcW w:w="3969" w:type="dxa"/>
            <w:tcBorders>
              <w:top w:val="nil"/>
              <w:left w:val="nil"/>
              <w:bottom w:val="nil"/>
              <w:right w:val="nil"/>
            </w:tcBorders>
            <w:shd w:val="clear" w:color="auto" w:fill="auto"/>
            <w:noWrap/>
            <w:vAlign w:val="bottom"/>
            <w:hideMark/>
          </w:tcPr>
          <w:p w14:paraId="7E11CF58"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C4C57EF"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67D63421"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62 (15.2)</w:t>
            </w:r>
          </w:p>
        </w:tc>
        <w:tc>
          <w:tcPr>
            <w:tcW w:w="1757" w:type="dxa"/>
            <w:tcBorders>
              <w:top w:val="nil"/>
              <w:left w:val="nil"/>
              <w:bottom w:val="nil"/>
              <w:right w:val="nil"/>
            </w:tcBorders>
            <w:shd w:val="clear" w:color="auto" w:fill="auto"/>
            <w:noWrap/>
            <w:vAlign w:val="bottom"/>
            <w:hideMark/>
          </w:tcPr>
          <w:p w14:paraId="1F9ABAB2" w14:textId="77777777" w:rsidR="005F0F65" w:rsidRPr="003C1607" w:rsidRDefault="005F0F65" w:rsidP="007C322A">
            <w:pPr>
              <w:pStyle w:val="NoSpacing"/>
              <w:rPr>
                <w:rFonts w:cstheme="minorHAnsi"/>
                <w:sz w:val="20"/>
                <w:szCs w:val="20"/>
              </w:rPr>
            </w:pPr>
            <w:r w:rsidRPr="003C1607">
              <w:rPr>
                <w:rFonts w:cstheme="minorHAnsi"/>
                <w:sz w:val="20"/>
                <w:szCs w:val="20"/>
              </w:rPr>
              <w:t>1.02 (0.77-1.35)</w:t>
            </w:r>
          </w:p>
        </w:tc>
        <w:tc>
          <w:tcPr>
            <w:tcW w:w="737" w:type="dxa"/>
            <w:tcBorders>
              <w:top w:val="nil"/>
              <w:left w:val="nil"/>
              <w:bottom w:val="nil"/>
              <w:right w:val="nil"/>
            </w:tcBorders>
            <w:shd w:val="clear" w:color="auto" w:fill="auto"/>
            <w:noWrap/>
            <w:vAlign w:val="bottom"/>
            <w:hideMark/>
          </w:tcPr>
          <w:p w14:paraId="0DF8F6F0" w14:textId="77777777" w:rsidR="005F0F65" w:rsidRPr="003C1607" w:rsidRDefault="005F0F65" w:rsidP="007C322A">
            <w:pPr>
              <w:pStyle w:val="NoSpacing"/>
              <w:rPr>
                <w:rFonts w:cstheme="minorHAnsi"/>
                <w:sz w:val="20"/>
                <w:szCs w:val="20"/>
              </w:rPr>
            </w:pPr>
            <w:r w:rsidRPr="003C1607">
              <w:rPr>
                <w:rFonts w:cstheme="minorHAnsi"/>
                <w:sz w:val="20"/>
                <w:szCs w:val="20"/>
              </w:rPr>
              <w:t>0.89</w:t>
            </w:r>
          </w:p>
        </w:tc>
      </w:tr>
      <w:tr w:rsidR="005F0F65" w:rsidRPr="003C1607" w14:paraId="6C006183" w14:textId="77777777" w:rsidTr="0027432E">
        <w:trPr>
          <w:trHeight w:val="288"/>
        </w:trPr>
        <w:tc>
          <w:tcPr>
            <w:tcW w:w="3969" w:type="dxa"/>
            <w:tcBorders>
              <w:top w:val="nil"/>
              <w:left w:val="nil"/>
              <w:bottom w:val="nil"/>
              <w:right w:val="nil"/>
            </w:tcBorders>
            <w:shd w:val="clear" w:color="auto" w:fill="auto"/>
            <w:noWrap/>
            <w:vAlign w:val="bottom"/>
            <w:hideMark/>
          </w:tcPr>
          <w:p w14:paraId="0785B825" w14:textId="77777777" w:rsidR="005F0F65" w:rsidRPr="003C1607" w:rsidRDefault="005F0F65" w:rsidP="007C322A">
            <w:pPr>
              <w:pStyle w:val="NoSpacing"/>
              <w:rPr>
                <w:rFonts w:cstheme="minorHAnsi"/>
                <w:sz w:val="20"/>
                <w:szCs w:val="20"/>
              </w:rPr>
            </w:pPr>
            <w:r w:rsidRPr="003C1607">
              <w:rPr>
                <w:rFonts w:cstheme="minorHAnsi"/>
                <w:sz w:val="20"/>
                <w:szCs w:val="20"/>
              </w:rPr>
              <w:t>Parkinson’s disease</w:t>
            </w:r>
          </w:p>
        </w:tc>
        <w:tc>
          <w:tcPr>
            <w:tcW w:w="1417" w:type="dxa"/>
            <w:tcBorders>
              <w:top w:val="nil"/>
              <w:left w:val="nil"/>
              <w:bottom w:val="nil"/>
              <w:right w:val="nil"/>
            </w:tcBorders>
            <w:shd w:val="clear" w:color="auto" w:fill="auto"/>
            <w:noWrap/>
            <w:vAlign w:val="bottom"/>
            <w:hideMark/>
          </w:tcPr>
          <w:p w14:paraId="2FF62348"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0B451B5" w14:textId="77777777" w:rsidR="005F0F65" w:rsidRPr="003C1607" w:rsidRDefault="005F0F65" w:rsidP="007C322A">
            <w:pPr>
              <w:pStyle w:val="NoSpacing"/>
              <w:rPr>
                <w:rFonts w:cstheme="minorHAnsi"/>
                <w:sz w:val="20"/>
                <w:szCs w:val="20"/>
              </w:rPr>
            </w:pPr>
            <w:r w:rsidRPr="003C1607">
              <w:rPr>
                <w:rFonts w:cstheme="minorHAnsi"/>
                <w:sz w:val="20"/>
                <w:szCs w:val="20"/>
              </w:rPr>
              <w:t>1693 (15.2)</w:t>
            </w:r>
          </w:p>
        </w:tc>
        <w:tc>
          <w:tcPr>
            <w:tcW w:w="1757" w:type="dxa"/>
            <w:tcBorders>
              <w:top w:val="nil"/>
              <w:left w:val="nil"/>
              <w:bottom w:val="nil"/>
              <w:right w:val="nil"/>
            </w:tcBorders>
            <w:shd w:val="clear" w:color="auto" w:fill="auto"/>
            <w:noWrap/>
            <w:vAlign w:val="bottom"/>
            <w:hideMark/>
          </w:tcPr>
          <w:p w14:paraId="70AF4A58"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0FC3F7A6" w14:textId="77777777" w:rsidR="005F0F65" w:rsidRPr="003C1607" w:rsidRDefault="005F0F65" w:rsidP="007C322A">
            <w:pPr>
              <w:pStyle w:val="NoSpacing"/>
              <w:rPr>
                <w:rFonts w:cstheme="minorHAnsi"/>
                <w:sz w:val="20"/>
                <w:szCs w:val="20"/>
              </w:rPr>
            </w:pPr>
          </w:p>
        </w:tc>
      </w:tr>
      <w:tr w:rsidR="005F0F65" w:rsidRPr="003C1607" w14:paraId="7808E063" w14:textId="77777777" w:rsidTr="0027432E">
        <w:trPr>
          <w:trHeight w:val="288"/>
        </w:trPr>
        <w:tc>
          <w:tcPr>
            <w:tcW w:w="3969" w:type="dxa"/>
            <w:tcBorders>
              <w:top w:val="nil"/>
              <w:left w:val="nil"/>
              <w:bottom w:val="nil"/>
              <w:right w:val="nil"/>
            </w:tcBorders>
            <w:shd w:val="clear" w:color="auto" w:fill="auto"/>
            <w:noWrap/>
            <w:vAlign w:val="bottom"/>
            <w:hideMark/>
          </w:tcPr>
          <w:p w14:paraId="65A9BFFF"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C377892"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37195833" w14:textId="6E2F74BD" w:rsidR="005F0F65" w:rsidRPr="003C1607" w:rsidRDefault="008705FB" w:rsidP="007C322A">
            <w:pPr>
              <w:pStyle w:val="NoSpacing"/>
              <w:rPr>
                <w:rFonts w:cstheme="minorHAnsi"/>
                <w:sz w:val="20"/>
                <w:szCs w:val="20"/>
              </w:rPr>
            </w:pPr>
            <w:r>
              <w:rPr>
                <w:rFonts w:cstheme="minorHAnsi"/>
                <w:sz w:val="20"/>
                <w:szCs w:val="20"/>
              </w:rPr>
              <w:t xml:space="preserve"> </w:t>
            </w:r>
            <w:r w:rsidR="005F0F65" w:rsidRPr="003C1607">
              <w:rPr>
                <w:rFonts w:cstheme="minorHAnsi"/>
                <w:sz w:val="20"/>
                <w:szCs w:val="20"/>
              </w:rPr>
              <w:t>3 (12.5)</w:t>
            </w:r>
          </w:p>
        </w:tc>
        <w:tc>
          <w:tcPr>
            <w:tcW w:w="1757" w:type="dxa"/>
            <w:tcBorders>
              <w:top w:val="nil"/>
              <w:left w:val="nil"/>
              <w:bottom w:val="nil"/>
              <w:right w:val="nil"/>
            </w:tcBorders>
            <w:shd w:val="clear" w:color="auto" w:fill="auto"/>
            <w:noWrap/>
            <w:vAlign w:val="bottom"/>
            <w:hideMark/>
          </w:tcPr>
          <w:p w14:paraId="62596A3A" w14:textId="77777777" w:rsidR="005F0F65" w:rsidRPr="003C1607" w:rsidRDefault="005F0F65" w:rsidP="007C322A">
            <w:pPr>
              <w:pStyle w:val="NoSpacing"/>
              <w:rPr>
                <w:rFonts w:cstheme="minorHAnsi"/>
                <w:sz w:val="20"/>
                <w:szCs w:val="20"/>
              </w:rPr>
            </w:pPr>
            <w:r w:rsidRPr="003C1607">
              <w:rPr>
                <w:rFonts w:cstheme="minorHAnsi"/>
                <w:sz w:val="20"/>
                <w:szCs w:val="20"/>
              </w:rPr>
              <w:t>0.81 (0.24-2.73)</w:t>
            </w:r>
          </w:p>
        </w:tc>
        <w:tc>
          <w:tcPr>
            <w:tcW w:w="737" w:type="dxa"/>
            <w:tcBorders>
              <w:top w:val="nil"/>
              <w:left w:val="nil"/>
              <w:bottom w:val="nil"/>
              <w:right w:val="nil"/>
            </w:tcBorders>
            <w:shd w:val="clear" w:color="auto" w:fill="auto"/>
            <w:noWrap/>
            <w:vAlign w:val="bottom"/>
            <w:hideMark/>
          </w:tcPr>
          <w:p w14:paraId="1B4D1AC6" w14:textId="77777777" w:rsidR="005F0F65" w:rsidRPr="003C1607" w:rsidRDefault="005F0F65" w:rsidP="007C322A">
            <w:pPr>
              <w:pStyle w:val="NoSpacing"/>
              <w:rPr>
                <w:rFonts w:cstheme="minorHAnsi"/>
                <w:sz w:val="20"/>
                <w:szCs w:val="20"/>
              </w:rPr>
            </w:pPr>
            <w:r w:rsidRPr="003C1607">
              <w:rPr>
                <w:rFonts w:cstheme="minorHAnsi"/>
                <w:sz w:val="20"/>
                <w:szCs w:val="20"/>
              </w:rPr>
              <w:t>0.73</w:t>
            </w:r>
          </w:p>
        </w:tc>
      </w:tr>
      <w:tr w:rsidR="005F0F65" w:rsidRPr="003C1607" w14:paraId="72C64153" w14:textId="77777777" w:rsidTr="0027432E">
        <w:trPr>
          <w:trHeight w:val="288"/>
        </w:trPr>
        <w:tc>
          <w:tcPr>
            <w:tcW w:w="3969" w:type="dxa"/>
            <w:tcBorders>
              <w:top w:val="nil"/>
              <w:left w:val="nil"/>
              <w:bottom w:val="nil"/>
              <w:right w:val="nil"/>
            </w:tcBorders>
            <w:shd w:val="clear" w:color="auto" w:fill="auto"/>
            <w:noWrap/>
            <w:vAlign w:val="bottom"/>
            <w:hideMark/>
          </w:tcPr>
          <w:p w14:paraId="07953A97" w14:textId="77777777" w:rsidR="005F0F65" w:rsidRPr="003C1607" w:rsidRDefault="005F0F65" w:rsidP="007C322A">
            <w:pPr>
              <w:pStyle w:val="NoSpacing"/>
              <w:rPr>
                <w:rFonts w:cstheme="minorHAnsi"/>
                <w:sz w:val="20"/>
                <w:szCs w:val="20"/>
              </w:rPr>
            </w:pPr>
            <w:r w:rsidRPr="003C1607">
              <w:rPr>
                <w:rFonts w:cstheme="minorHAnsi"/>
                <w:sz w:val="20"/>
                <w:szCs w:val="20"/>
              </w:rPr>
              <w:t>Arterial disease (IHD, PVD, CVA)</w:t>
            </w:r>
          </w:p>
        </w:tc>
        <w:tc>
          <w:tcPr>
            <w:tcW w:w="1417" w:type="dxa"/>
            <w:tcBorders>
              <w:top w:val="nil"/>
              <w:left w:val="nil"/>
              <w:bottom w:val="nil"/>
              <w:right w:val="nil"/>
            </w:tcBorders>
            <w:shd w:val="clear" w:color="auto" w:fill="auto"/>
            <w:noWrap/>
            <w:vAlign w:val="bottom"/>
            <w:hideMark/>
          </w:tcPr>
          <w:p w14:paraId="02F579D1"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E4EFAEE" w14:textId="77777777" w:rsidR="005F0F65" w:rsidRPr="003C1607" w:rsidRDefault="005F0F65" w:rsidP="007C322A">
            <w:pPr>
              <w:pStyle w:val="NoSpacing"/>
              <w:rPr>
                <w:rFonts w:cstheme="minorHAnsi"/>
                <w:sz w:val="20"/>
                <w:szCs w:val="20"/>
              </w:rPr>
            </w:pPr>
            <w:r w:rsidRPr="003C1607">
              <w:rPr>
                <w:rFonts w:cstheme="minorHAnsi"/>
                <w:sz w:val="20"/>
                <w:szCs w:val="20"/>
              </w:rPr>
              <w:t>1612 (15.2)</w:t>
            </w:r>
          </w:p>
        </w:tc>
        <w:tc>
          <w:tcPr>
            <w:tcW w:w="1757" w:type="dxa"/>
            <w:tcBorders>
              <w:top w:val="nil"/>
              <w:left w:val="nil"/>
              <w:bottom w:val="nil"/>
              <w:right w:val="nil"/>
            </w:tcBorders>
            <w:shd w:val="clear" w:color="auto" w:fill="auto"/>
            <w:noWrap/>
            <w:vAlign w:val="bottom"/>
            <w:hideMark/>
          </w:tcPr>
          <w:p w14:paraId="56FD3230"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4A7B2EFB" w14:textId="77777777" w:rsidR="005F0F65" w:rsidRPr="003C1607" w:rsidRDefault="005F0F65" w:rsidP="007C322A">
            <w:pPr>
              <w:pStyle w:val="NoSpacing"/>
              <w:rPr>
                <w:rFonts w:cstheme="minorHAnsi"/>
                <w:sz w:val="20"/>
                <w:szCs w:val="20"/>
              </w:rPr>
            </w:pPr>
          </w:p>
        </w:tc>
      </w:tr>
      <w:tr w:rsidR="005F0F65" w:rsidRPr="003C1607" w14:paraId="63788F0E" w14:textId="77777777" w:rsidTr="0027432E">
        <w:trPr>
          <w:trHeight w:val="288"/>
        </w:trPr>
        <w:tc>
          <w:tcPr>
            <w:tcW w:w="3969" w:type="dxa"/>
            <w:tcBorders>
              <w:top w:val="nil"/>
              <w:left w:val="nil"/>
              <w:bottom w:val="nil"/>
              <w:right w:val="nil"/>
            </w:tcBorders>
            <w:shd w:val="clear" w:color="auto" w:fill="auto"/>
            <w:noWrap/>
            <w:vAlign w:val="bottom"/>
            <w:hideMark/>
          </w:tcPr>
          <w:p w14:paraId="3AC50DCE"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4AF6D08"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48F6938A"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84 (15.2)</w:t>
            </w:r>
          </w:p>
        </w:tc>
        <w:tc>
          <w:tcPr>
            <w:tcW w:w="1757" w:type="dxa"/>
            <w:tcBorders>
              <w:top w:val="nil"/>
              <w:left w:val="nil"/>
              <w:bottom w:val="nil"/>
              <w:right w:val="nil"/>
            </w:tcBorders>
            <w:shd w:val="clear" w:color="auto" w:fill="auto"/>
            <w:noWrap/>
            <w:vAlign w:val="bottom"/>
            <w:hideMark/>
          </w:tcPr>
          <w:p w14:paraId="3686E17C" w14:textId="77777777" w:rsidR="005F0F65" w:rsidRPr="003C1607" w:rsidRDefault="005F0F65" w:rsidP="007C322A">
            <w:pPr>
              <w:pStyle w:val="NoSpacing"/>
              <w:rPr>
                <w:rFonts w:cstheme="minorHAnsi"/>
                <w:sz w:val="20"/>
                <w:szCs w:val="20"/>
              </w:rPr>
            </w:pPr>
            <w:r w:rsidRPr="003C1607">
              <w:rPr>
                <w:rFonts w:cstheme="minorHAnsi"/>
                <w:sz w:val="20"/>
                <w:szCs w:val="20"/>
              </w:rPr>
              <w:t>1.04 (0.81-1.32)</w:t>
            </w:r>
          </w:p>
        </w:tc>
        <w:tc>
          <w:tcPr>
            <w:tcW w:w="737" w:type="dxa"/>
            <w:tcBorders>
              <w:top w:val="nil"/>
              <w:left w:val="nil"/>
              <w:bottom w:val="nil"/>
              <w:right w:val="nil"/>
            </w:tcBorders>
            <w:shd w:val="clear" w:color="auto" w:fill="auto"/>
            <w:noWrap/>
            <w:vAlign w:val="bottom"/>
            <w:hideMark/>
          </w:tcPr>
          <w:p w14:paraId="6F852F68" w14:textId="77777777" w:rsidR="005F0F65" w:rsidRPr="003C1607" w:rsidRDefault="005F0F65" w:rsidP="007C322A">
            <w:pPr>
              <w:pStyle w:val="NoSpacing"/>
              <w:rPr>
                <w:rFonts w:cstheme="minorHAnsi"/>
                <w:sz w:val="20"/>
                <w:szCs w:val="20"/>
              </w:rPr>
            </w:pPr>
            <w:r w:rsidRPr="003C1607">
              <w:rPr>
                <w:rFonts w:cstheme="minorHAnsi"/>
                <w:sz w:val="20"/>
                <w:szCs w:val="20"/>
              </w:rPr>
              <w:t>0.77</w:t>
            </w:r>
          </w:p>
        </w:tc>
      </w:tr>
      <w:tr w:rsidR="005F0F65" w:rsidRPr="003C1607" w14:paraId="63754035" w14:textId="77777777" w:rsidTr="0027432E">
        <w:trPr>
          <w:trHeight w:val="288"/>
        </w:trPr>
        <w:tc>
          <w:tcPr>
            <w:tcW w:w="3969" w:type="dxa"/>
            <w:tcBorders>
              <w:top w:val="nil"/>
              <w:left w:val="nil"/>
              <w:bottom w:val="nil"/>
              <w:right w:val="nil"/>
            </w:tcBorders>
            <w:shd w:val="clear" w:color="auto" w:fill="auto"/>
            <w:noWrap/>
            <w:vAlign w:val="bottom"/>
            <w:hideMark/>
          </w:tcPr>
          <w:p w14:paraId="23150A0B" w14:textId="77777777" w:rsidR="005F0F65" w:rsidRPr="003C1607" w:rsidRDefault="005F0F65" w:rsidP="007C322A">
            <w:pPr>
              <w:pStyle w:val="NoSpacing"/>
              <w:rPr>
                <w:rFonts w:cstheme="minorHAnsi"/>
                <w:sz w:val="20"/>
                <w:szCs w:val="20"/>
              </w:rPr>
            </w:pPr>
            <w:r w:rsidRPr="003C1607">
              <w:rPr>
                <w:rFonts w:cstheme="minorHAnsi"/>
                <w:sz w:val="20"/>
                <w:szCs w:val="20"/>
              </w:rPr>
              <w:t>Hypertension</w:t>
            </w:r>
          </w:p>
        </w:tc>
        <w:tc>
          <w:tcPr>
            <w:tcW w:w="1417" w:type="dxa"/>
            <w:tcBorders>
              <w:top w:val="nil"/>
              <w:left w:val="nil"/>
              <w:bottom w:val="nil"/>
              <w:right w:val="nil"/>
            </w:tcBorders>
            <w:shd w:val="clear" w:color="auto" w:fill="auto"/>
            <w:noWrap/>
            <w:vAlign w:val="bottom"/>
            <w:hideMark/>
          </w:tcPr>
          <w:p w14:paraId="792F086E"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C636C42" w14:textId="77777777" w:rsidR="005F0F65" w:rsidRPr="003C1607" w:rsidRDefault="005F0F65" w:rsidP="007C322A">
            <w:pPr>
              <w:pStyle w:val="NoSpacing"/>
              <w:rPr>
                <w:rFonts w:cstheme="minorHAnsi"/>
                <w:sz w:val="20"/>
                <w:szCs w:val="20"/>
              </w:rPr>
            </w:pPr>
            <w:r w:rsidRPr="003C1607">
              <w:rPr>
                <w:rFonts w:cstheme="minorHAnsi"/>
                <w:sz w:val="20"/>
                <w:szCs w:val="20"/>
              </w:rPr>
              <w:t>1339 (15.3)</w:t>
            </w:r>
          </w:p>
        </w:tc>
        <w:tc>
          <w:tcPr>
            <w:tcW w:w="1757" w:type="dxa"/>
            <w:tcBorders>
              <w:top w:val="nil"/>
              <w:left w:val="nil"/>
              <w:bottom w:val="nil"/>
              <w:right w:val="nil"/>
            </w:tcBorders>
            <w:shd w:val="clear" w:color="auto" w:fill="auto"/>
            <w:noWrap/>
            <w:vAlign w:val="bottom"/>
            <w:hideMark/>
          </w:tcPr>
          <w:p w14:paraId="2D3CE30A"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3DEBFEA" w14:textId="77777777" w:rsidR="005F0F65" w:rsidRPr="003C1607" w:rsidRDefault="005F0F65" w:rsidP="007C322A">
            <w:pPr>
              <w:pStyle w:val="NoSpacing"/>
              <w:rPr>
                <w:rFonts w:cstheme="minorHAnsi"/>
                <w:sz w:val="20"/>
                <w:szCs w:val="20"/>
              </w:rPr>
            </w:pPr>
          </w:p>
        </w:tc>
      </w:tr>
      <w:tr w:rsidR="005F0F65" w:rsidRPr="003C1607" w14:paraId="6B112A1B" w14:textId="77777777" w:rsidTr="0027432E">
        <w:trPr>
          <w:trHeight w:val="288"/>
        </w:trPr>
        <w:tc>
          <w:tcPr>
            <w:tcW w:w="3969" w:type="dxa"/>
            <w:tcBorders>
              <w:top w:val="nil"/>
              <w:left w:val="nil"/>
              <w:bottom w:val="nil"/>
              <w:right w:val="nil"/>
            </w:tcBorders>
            <w:shd w:val="clear" w:color="auto" w:fill="auto"/>
            <w:noWrap/>
            <w:vAlign w:val="bottom"/>
            <w:hideMark/>
          </w:tcPr>
          <w:p w14:paraId="242D270B"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33F9926"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69E343EF" w14:textId="77777777" w:rsidR="005F0F65" w:rsidRPr="003C1607" w:rsidRDefault="005F0F65" w:rsidP="007C322A">
            <w:pPr>
              <w:pStyle w:val="NoSpacing"/>
              <w:rPr>
                <w:rFonts w:cstheme="minorHAnsi"/>
                <w:sz w:val="20"/>
                <w:szCs w:val="20"/>
              </w:rPr>
            </w:pPr>
            <w:r w:rsidRPr="003C1607">
              <w:rPr>
                <w:rFonts w:cstheme="minorHAnsi"/>
                <w:sz w:val="20"/>
                <w:szCs w:val="20"/>
              </w:rPr>
              <w:t>357 (15.0)</w:t>
            </w:r>
          </w:p>
        </w:tc>
        <w:tc>
          <w:tcPr>
            <w:tcW w:w="1757" w:type="dxa"/>
            <w:tcBorders>
              <w:top w:val="nil"/>
              <w:left w:val="nil"/>
              <w:bottom w:val="nil"/>
              <w:right w:val="nil"/>
            </w:tcBorders>
            <w:shd w:val="clear" w:color="auto" w:fill="auto"/>
            <w:noWrap/>
            <w:vAlign w:val="bottom"/>
            <w:hideMark/>
          </w:tcPr>
          <w:p w14:paraId="4EB20EDA" w14:textId="77777777" w:rsidR="005F0F65" w:rsidRPr="003C1607" w:rsidRDefault="005F0F65" w:rsidP="007C322A">
            <w:pPr>
              <w:pStyle w:val="NoSpacing"/>
              <w:rPr>
                <w:rFonts w:cstheme="minorHAnsi"/>
                <w:sz w:val="20"/>
                <w:szCs w:val="20"/>
              </w:rPr>
            </w:pPr>
            <w:r w:rsidRPr="003C1607">
              <w:rPr>
                <w:rFonts w:cstheme="minorHAnsi"/>
                <w:sz w:val="20"/>
                <w:szCs w:val="20"/>
              </w:rPr>
              <w:t>1.02 (0.89-1.16)</w:t>
            </w:r>
          </w:p>
        </w:tc>
        <w:tc>
          <w:tcPr>
            <w:tcW w:w="737" w:type="dxa"/>
            <w:tcBorders>
              <w:top w:val="nil"/>
              <w:left w:val="nil"/>
              <w:bottom w:val="nil"/>
              <w:right w:val="nil"/>
            </w:tcBorders>
            <w:shd w:val="clear" w:color="auto" w:fill="auto"/>
            <w:noWrap/>
            <w:vAlign w:val="bottom"/>
            <w:hideMark/>
          </w:tcPr>
          <w:p w14:paraId="1FF091AC" w14:textId="77777777" w:rsidR="005F0F65" w:rsidRPr="003C1607" w:rsidRDefault="005F0F65" w:rsidP="007C322A">
            <w:pPr>
              <w:pStyle w:val="NoSpacing"/>
              <w:rPr>
                <w:rFonts w:cstheme="minorHAnsi"/>
                <w:sz w:val="20"/>
                <w:szCs w:val="20"/>
              </w:rPr>
            </w:pPr>
            <w:r w:rsidRPr="003C1607">
              <w:rPr>
                <w:rFonts w:cstheme="minorHAnsi"/>
                <w:sz w:val="20"/>
                <w:szCs w:val="20"/>
              </w:rPr>
              <w:t>0.81</w:t>
            </w:r>
          </w:p>
        </w:tc>
      </w:tr>
      <w:tr w:rsidR="005F0F65" w:rsidRPr="003C1607" w14:paraId="075D53D7" w14:textId="77777777" w:rsidTr="0027432E">
        <w:trPr>
          <w:trHeight w:val="288"/>
        </w:trPr>
        <w:tc>
          <w:tcPr>
            <w:tcW w:w="3969" w:type="dxa"/>
            <w:tcBorders>
              <w:top w:val="nil"/>
              <w:left w:val="nil"/>
              <w:bottom w:val="nil"/>
              <w:right w:val="nil"/>
            </w:tcBorders>
            <w:shd w:val="clear" w:color="auto" w:fill="auto"/>
            <w:noWrap/>
            <w:vAlign w:val="bottom"/>
            <w:hideMark/>
          </w:tcPr>
          <w:p w14:paraId="0C89379C" w14:textId="77777777" w:rsidR="005F0F65" w:rsidRPr="003C1607" w:rsidRDefault="005F0F65" w:rsidP="007C322A">
            <w:pPr>
              <w:pStyle w:val="NoSpacing"/>
              <w:rPr>
                <w:rFonts w:cstheme="minorHAnsi"/>
                <w:sz w:val="20"/>
                <w:szCs w:val="20"/>
              </w:rPr>
            </w:pPr>
            <w:r w:rsidRPr="003C1607">
              <w:rPr>
                <w:rFonts w:cstheme="minorHAnsi"/>
                <w:sz w:val="20"/>
                <w:szCs w:val="20"/>
              </w:rPr>
              <w:t>Kidney disease</w:t>
            </w:r>
          </w:p>
        </w:tc>
        <w:tc>
          <w:tcPr>
            <w:tcW w:w="1417" w:type="dxa"/>
            <w:tcBorders>
              <w:top w:val="nil"/>
              <w:left w:val="nil"/>
              <w:bottom w:val="nil"/>
              <w:right w:val="nil"/>
            </w:tcBorders>
            <w:shd w:val="clear" w:color="auto" w:fill="auto"/>
            <w:noWrap/>
            <w:vAlign w:val="bottom"/>
            <w:hideMark/>
          </w:tcPr>
          <w:p w14:paraId="0727216F"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033A56ED" w14:textId="77777777" w:rsidR="005F0F65" w:rsidRPr="003C1607" w:rsidRDefault="005F0F65" w:rsidP="007C322A">
            <w:pPr>
              <w:pStyle w:val="NoSpacing"/>
              <w:rPr>
                <w:rFonts w:cstheme="minorHAnsi"/>
                <w:sz w:val="20"/>
                <w:szCs w:val="20"/>
              </w:rPr>
            </w:pPr>
            <w:r w:rsidRPr="003C1607">
              <w:rPr>
                <w:rFonts w:cstheme="minorHAnsi"/>
                <w:sz w:val="20"/>
                <w:szCs w:val="20"/>
              </w:rPr>
              <w:t>1667 (15.3)</w:t>
            </w:r>
          </w:p>
        </w:tc>
        <w:tc>
          <w:tcPr>
            <w:tcW w:w="1757" w:type="dxa"/>
            <w:tcBorders>
              <w:top w:val="nil"/>
              <w:left w:val="nil"/>
              <w:bottom w:val="nil"/>
              <w:right w:val="nil"/>
            </w:tcBorders>
            <w:shd w:val="clear" w:color="auto" w:fill="auto"/>
            <w:noWrap/>
            <w:vAlign w:val="bottom"/>
            <w:hideMark/>
          </w:tcPr>
          <w:p w14:paraId="70256D07"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66D4A8D1" w14:textId="77777777" w:rsidR="005F0F65" w:rsidRPr="003C1607" w:rsidRDefault="005F0F65" w:rsidP="007C322A">
            <w:pPr>
              <w:pStyle w:val="NoSpacing"/>
              <w:rPr>
                <w:rFonts w:cstheme="minorHAnsi"/>
                <w:sz w:val="20"/>
                <w:szCs w:val="20"/>
              </w:rPr>
            </w:pPr>
          </w:p>
        </w:tc>
      </w:tr>
      <w:tr w:rsidR="005F0F65" w:rsidRPr="003C1607" w14:paraId="798198A4" w14:textId="77777777" w:rsidTr="0027432E">
        <w:trPr>
          <w:trHeight w:val="288"/>
        </w:trPr>
        <w:tc>
          <w:tcPr>
            <w:tcW w:w="3969" w:type="dxa"/>
            <w:tcBorders>
              <w:top w:val="nil"/>
              <w:left w:val="nil"/>
              <w:bottom w:val="nil"/>
              <w:right w:val="nil"/>
            </w:tcBorders>
            <w:shd w:val="clear" w:color="auto" w:fill="auto"/>
            <w:noWrap/>
            <w:vAlign w:val="bottom"/>
            <w:hideMark/>
          </w:tcPr>
          <w:p w14:paraId="22660087"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E2EEEF8"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29927537"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29 (13.6)</w:t>
            </w:r>
          </w:p>
        </w:tc>
        <w:tc>
          <w:tcPr>
            <w:tcW w:w="1757" w:type="dxa"/>
            <w:tcBorders>
              <w:top w:val="nil"/>
              <w:left w:val="nil"/>
              <w:bottom w:val="nil"/>
              <w:right w:val="nil"/>
            </w:tcBorders>
            <w:shd w:val="clear" w:color="auto" w:fill="auto"/>
            <w:noWrap/>
            <w:vAlign w:val="bottom"/>
            <w:hideMark/>
          </w:tcPr>
          <w:p w14:paraId="72A77FA4" w14:textId="77777777" w:rsidR="005F0F65" w:rsidRPr="003C1607" w:rsidRDefault="005F0F65" w:rsidP="007C322A">
            <w:pPr>
              <w:pStyle w:val="NoSpacing"/>
              <w:rPr>
                <w:rFonts w:cstheme="minorHAnsi"/>
                <w:sz w:val="20"/>
                <w:szCs w:val="20"/>
              </w:rPr>
            </w:pPr>
            <w:r w:rsidRPr="003C1607">
              <w:rPr>
                <w:rFonts w:cstheme="minorHAnsi"/>
                <w:sz w:val="20"/>
                <w:szCs w:val="20"/>
              </w:rPr>
              <w:t>0.86 (0.58-1.29)</w:t>
            </w:r>
          </w:p>
        </w:tc>
        <w:tc>
          <w:tcPr>
            <w:tcW w:w="737" w:type="dxa"/>
            <w:tcBorders>
              <w:top w:val="nil"/>
              <w:left w:val="nil"/>
              <w:bottom w:val="nil"/>
              <w:right w:val="nil"/>
            </w:tcBorders>
            <w:shd w:val="clear" w:color="auto" w:fill="auto"/>
            <w:noWrap/>
            <w:vAlign w:val="bottom"/>
            <w:hideMark/>
          </w:tcPr>
          <w:p w14:paraId="1ED8AD6B" w14:textId="77777777" w:rsidR="005F0F65" w:rsidRPr="003C1607" w:rsidRDefault="005F0F65" w:rsidP="007C322A">
            <w:pPr>
              <w:pStyle w:val="NoSpacing"/>
              <w:rPr>
                <w:rFonts w:cstheme="minorHAnsi"/>
                <w:sz w:val="20"/>
                <w:szCs w:val="20"/>
              </w:rPr>
            </w:pPr>
            <w:r w:rsidRPr="003C1607">
              <w:rPr>
                <w:rFonts w:cstheme="minorHAnsi"/>
                <w:sz w:val="20"/>
                <w:szCs w:val="20"/>
              </w:rPr>
              <w:t>0.47</w:t>
            </w:r>
          </w:p>
        </w:tc>
      </w:tr>
      <w:tr w:rsidR="005F0F65" w:rsidRPr="003C1607" w14:paraId="0E2EF3AD" w14:textId="77777777" w:rsidTr="0027432E">
        <w:trPr>
          <w:trHeight w:val="288"/>
        </w:trPr>
        <w:tc>
          <w:tcPr>
            <w:tcW w:w="3969" w:type="dxa"/>
            <w:tcBorders>
              <w:top w:val="nil"/>
              <w:left w:val="nil"/>
              <w:bottom w:val="nil"/>
              <w:right w:val="nil"/>
            </w:tcBorders>
            <w:shd w:val="clear" w:color="auto" w:fill="auto"/>
            <w:noWrap/>
            <w:vAlign w:val="bottom"/>
            <w:hideMark/>
          </w:tcPr>
          <w:p w14:paraId="7BC9C34F" w14:textId="77777777" w:rsidR="005F0F65" w:rsidRPr="003C1607" w:rsidRDefault="005F0F65" w:rsidP="007C322A">
            <w:pPr>
              <w:pStyle w:val="NoSpacing"/>
              <w:rPr>
                <w:rFonts w:cstheme="minorHAnsi"/>
                <w:sz w:val="20"/>
                <w:szCs w:val="20"/>
              </w:rPr>
            </w:pPr>
            <w:r w:rsidRPr="003C1607">
              <w:rPr>
                <w:rFonts w:cstheme="minorHAnsi"/>
                <w:sz w:val="20"/>
                <w:szCs w:val="20"/>
              </w:rPr>
              <w:t>Major neurological conditions</w:t>
            </w:r>
          </w:p>
        </w:tc>
        <w:tc>
          <w:tcPr>
            <w:tcW w:w="1417" w:type="dxa"/>
            <w:tcBorders>
              <w:top w:val="nil"/>
              <w:left w:val="nil"/>
              <w:bottom w:val="nil"/>
              <w:right w:val="nil"/>
            </w:tcBorders>
            <w:shd w:val="clear" w:color="auto" w:fill="auto"/>
            <w:noWrap/>
            <w:vAlign w:val="bottom"/>
            <w:hideMark/>
          </w:tcPr>
          <w:p w14:paraId="0656B818"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47E13714" w14:textId="77777777" w:rsidR="005F0F65" w:rsidRPr="003C1607" w:rsidRDefault="005F0F65" w:rsidP="007C322A">
            <w:pPr>
              <w:pStyle w:val="NoSpacing"/>
              <w:rPr>
                <w:rFonts w:cstheme="minorHAnsi"/>
                <w:sz w:val="20"/>
                <w:szCs w:val="20"/>
              </w:rPr>
            </w:pPr>
            <w:r w:rsidRPr="003C1607">
              <w:rPr>
                <w:rFonts w:cstheme="minorHAnsi"/>
                <w:sz w:val="20"/>
                <w:szCs w:val="20"/>
              </w:rPr>
              <w:t>1655 (15.3)</w:t>
            </w:r>
          </w:p>
        </w:tc>
        <w:tc>
          <w:tcPr>
            <w:tcW w:w="1757" w:type="dxa"/>
            <w:tcBorders>
              <w:top w:val="nil"/>
              <w:left w:val="nil"/>
              <w:bottom w:val="nil"/>
              <w:right w:val="nil"/>
            </w:tcBorders>
            <w:shd w:val="clear" w:color="auto" w:fill="auto"/>
            <w:noWrap/>
            <w:vAlign w:val="bottom"/>
            <w:hideMark/>
          </w:tcPr>
          <w:p w14:paraId="260AC33F"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05F11E95" w14:textId="77777777" w:rsidR="005F0F65" w:rsidRPr="003C1607" w:rsidRDefault="005F0F65" w:rsidP="007C322A">
            <w:pPr>
              <w:pStyle w:val="NoSpacing"/>
              <w:rPr>
                <w:rFonts w:cstheme="minorHAnsi"/>
                <w:sz w:val="20"/>
                <w:szCs w:val="20"/>
              </w:rPr>
            </w:pPr>
          </w:p>
        </w:tc>
      </w:tr>
      <w:tr w:rsidR="005F0F65" w:rsidRPr="003C1607" w14:paraId="168DF8E5" w14:textId="77777777" w:rsidTr="0027432E">
        <w:trPr>
          <w:trHeight w:val="288"/>
        </w:trPr>
        <w:tc>
          <w:tcPr>
            <w:tcW w:w="3969" w:type="dxa"/>
            <w:tcBorders>
              <w:top w:val="nil"/>
              <w:left w:val="nil"/>
              <w:bottom w:val="nil"/>
              <w:right w:val="nil"/>
            </w:tcBorders>
            <w:shd w:val="clear" w:color="auto" w:fill="auto"/>
            <w:noWrap/>
            <w:vAlign w:val="bottom"/>
            <w:hideMark/>
          </w:tcPr>
          <w:p w14:paraId="3A46FA81"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0050BB7"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6C9F580D"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41 (14.3)</w:t>
            </w:r>
          </w:p>
        </w:tc>
        <w:tc>
          <w:tcPr>
            <w:tcW w:w="1757" w:type="dxa"/>
            <w:tcBorders>
              <w:top w:val="nil"/>
              <w:left w:val="nil"/>
              <w:bottom w:val="nil"/>
              <w:right w:val="nil"/>
            </w:tcBorders>
            <w:shd w:val="clear" w:color="auto" w:fill="auto"/>
            <w:noWrap/>
            <w:vAlign w:val="bottom"/>
            <w:hideMark/>
          </w:tcPr>
          <w:p w14:paraId="3801CC21" w14:textId="77777777" w:rsidR="005F0F65" w:rsidRPr="003C1607" w:rsidRDefault="005F0F65" w:rsidP="007C322A">
            <w:pPr>
              <w:pStyle w:val="NoSpacing"/>
              <w:rPr>
                <w:rFonts w:cstheme="minorHAnsi"/>
                <w:sz w:val="20"/>
                <w:szCs w:val="20"/>
              </w:rPr>
            </w:pPr>
            <w:r w:rsidRPr="003C1607">
              <w:rPr>
                <w:rFonts w:cstheme="minorHAnsi"/>
                <w:sz w:val="20"/>
                <w:szCs w:val="20"/>
              </w:rPr>
              <w:t>0.94 (0.67-1.32)</w:t>
            </w:r>
          </w:p>
        </w:tc>
        <w:tc>
          <w:tcPr>
            <w:tcW w:w="737" w:type="dxa"/>
            <w:tcBorders>
              <w:top w:val="nil"/>
              <w:left w:val="nil"/>
              <w:bottom w:val="nil"/>
              <w:right w:val="nil"/>
            </w:tcBorders>
            <w:shd w:val="clear" w:color="auto" w:fill="auto"/>
            <w:noWrap/>
            <w:vAlign w:val="bottom"/>
            <w:hideMark/>
          </w:tcPr>
          <w:p w14:paraId="3800ECEC" w14:textId="77777777" w:rsidR="005F0F65" w:rsidRPr="003C1607" w:rsidRDefault="005F0F65" w:rsidP="007C322A">
            <w:pPr>
              <w:pStyle w:val="NoSpacing"/>
              <w:rPr>
                <w:rFonts w:cstheme="minorHAnsi"/>
                <w:sz w:val="20"/>
                <w:szCs w:val="20"/>
              </w:rPr>
            </w:pPr>
            <w:r w:rsidRPr="003C1607">
              <w:rPr>
                <w:rFonts w:cstheme="minorHAnsi"/>
                <w:sz w:val="20"/>
                <w:szCs w:val="20"/>
              </w:rPr>
              <w:t>0.73</w:t>
            </w:r>
          </w:p>
        </w:tc>
      </w:tr>
      <w:tr w:rsidR="005F0F65" w:rsidRPr="003C1607" w14:paraId="07B78C93" w14:textId="77777777" w:rsidTr="0027432E">
        <w:trPr>
          <w:trHeight w:val="288"/>
        </w:trPr>
        <w:tc>
          <w:tcPr>
            <w:tcW w:w="3969" w:type="dxa"/>
            <w:tcBorders>
              <w:top w:val="nil"/>
              <w:left w:val="nil"/>
              <w:bottom w:val="nil"/>
              <w:right w:val="nil"/>
            </w:tcBorders>
            <w:shd w:val="clear" w:color="auto" w:fill="auto"/>
            <w:noWrap/>
            <w:vAlign w:val="bottom"/>
            <w:hideMark/>
          </w:tcPr>
          <w:p w14:paraId="5F9236E4" w14:textId="77777777" w:rsidR="005F0F65" w:rsidRPr="003C1607" w:rsidRDefault="005F0F65" w:rsidP="007C322A">
            <w:pPr>
              <w:pStyle w:val="NoSpacing"/>
              <w:rPr>
                <w:rFonts w:cstheme="minorHAnsi"/>
                <w:sz w:val="20"/>
                <w:szCs w:val="20"/>
              </w:rPr>
            </w:pPr>
            <w:r w:rsidRPr="003C1607">
              <w:rPr>
                <w:rFonts w:cstheme="minorHAnsi"/>
                <w:sz w:val="20"/>
                <w:szCs w:val="20"/>
              </w:rPr>
              <w:t>Cancer</w:t>
            </w:r>
          </w:p>
        </w:tc>
        <w:tc>
          <w:tcPr>
            <w:tcW w:w="1417" w:type="dxa"/>
            <w:tcBorders>
              <w:top w:val="nil"/>
              <w:left w:val="nil"/>
              <w:bottom w:val="nil"/>
              <w:right w:val="nil"/>
            </w:tcBorders>
            <w:shd w:val="clear" w:color="auto" w:fill="auto"/>
            <w:noWrap/>
            <w:vAlign w:val="bottom"/>
            <w:hideMark/>
          </w:tcPr>
          <w:p w14:paraId="0750B088" w14:textId="77777777" w:rsidR="005F0F65" w:rsidRPr="003C1607" w:rsidRDefault="005F0F65" w:rsidP="007C322A">
            <w:pPr>
              <w:pStyle w:val="NoSpacing"/>
              <w:rPr>
                <w:rFonts w:cstheme="minorHAnsi"/>
                <w:sz w:val="20"/>
                <w:szCs w:val="20"/>
              </w:rPr>
            </w:pPr>
            <w:r w:rsidRPr="003C1607">
              <w:rPr>
                <w:rFonts w:cstheme="minorHAnsi"/>
                <w:sz w:val="20"/>
                <w:szCs w:val="20"/>
              </w:rPr>
              <w:t>Never</w:t>
            </w:r>
          </w:p>
        </w:tc>
        <w:tc>
          <w:tcPr>
            <w:tcW w:w="1304" w:type="dxa"/>
            <w:tcBorders>
              <w:top w:val="nil"/>
              <w:left w:val="nil"/>
              <w:bottom w:val="nil"/>
              <w:right w:val="nil"/>
            </w:tcBorders>
            <w:shd w:val="clear" w:color="auto" w:fill="auto"/>
            <w:noWrap/>
            <w:vAlign w:val="bottom"/>
            <w:hideMark/>
          </w:tcPr>
          <w:p w14:paraId="3D9113DE" w14:textId="77777777" w:rsidR="005F0F65" w:rsidRPr="003C1607" w:rsidRDefault="005F0F65" w:rsidP="007C322A">
            <w:pPr>
              <w:pStyle w:val="NoSpacing"/>
              <w:rPr>
                <w:rFonts w:cstheme="minorHAnsi"/>
                <w:sz w:val="20"/>
                <w:szCs w:val="20"/>
              </w:rPr>
            </w:pPr>
            <w:r w:rsidRPr="003C1607">
              <w:rPr>
                <w:rFonts w:cstheme="minorHAnsi"/>
                <w:sz w:val="20"/>
                <w:szCs w:val="20"/>
              </w:rPr>
              <w:t>1556 (15.4)</w:t>
            </w:r>
          </w:p>
        </w:tc>
        <w:tc>
          <w:tcPr>
            <w:tcW w:w="1757" w:type="dxa"/>
            <w:tcBorders>
              <w:top w:val="nil"/>
              <w:left w:val="nil"/>
              <w:bottom w:val="nil"/>
              <w:right w:val="nil"/>
            </w:tcBorders>
            <w:shd w:val="clear" w:color="auto" w:fill="auto"/>
            <w:noWrap/>
            <w:vAlign w:val="bottom"/>
            <w:hideMark/>
          </w:tcPr>
          <w:p w14:paraId="01B409EA"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72ECF673" w14:textId="77777777" w:rsidR="005F0F65" w:rsidRPr="003C1607" w:rsidRDefault="005F0F65" w:rsidP="007C322A">
            <w:pPr>
              <w:pStyle w:val="NoSpacing"/>
              <w:rPr>
                <w:rFonts w:cstheme="minorHAnsi"/>
                <w:sz w:val="20"/>
                <w:szCs w:val="20"/>
              </w:rPr>
            </w:pPr>
          </w:p>
        </w:tc>
      </w:tr>
      <w:tr w:rsidR="005F0F65" w:rsidRPr="003C1607" w14:paraId="28CA254C" w14:textId="77777777" w:rsidTr="0027432E">
        <w:trPr>
          <w:trHeight w:val="288"/>
        </w:trPr>
        <w:tc>
          <w:tcPr>
            <w:tcW w:w="3969" w:type="dxa"/>
            <w:tcBorders>
              <w:top w:val="nil"/>
              <w:left w:val="nil"/>
              <w:bottom w:val="nil"/>
              <w:right w:val="nil"/>
            </w:tcBorders>
            <w:shd w:val="clear" w:color="auto" w:fill="auto"/>
            <w:noWrap/>
            <w:vAlign w:val="bottom"/>
            <w:hideMark/>
          </w:tcPr>
          <w:p w14:paraId="27989216"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3290FB0"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Past </w:t>
            </w:r>
          </w:p>
        </w:tc>
        <w:tc>
          <w:tcPr>
            <w:tcW w:w="1304" w:type="dxa"/>
            <w:tcBorders>
              <w:top w:val="nil"/>
              <w:left w:val="nil"/>
              <w:bottom w:val="nil"/>
              <w:right w:val="nil"/>
            </w:tcBorders>
            <w:shd w:val="clear" w:color="auto" w:fill="auto"/>
            <w:noWrap/>
            <w:vAlign w:val="bottom"/>
            <w:hideMark/>
          </w:tcPr>
          <w:p w14:paraId="794BA787" w14:textId="77777777" w:rsidR="005F0F65" w:rsidRPr="003C1607" w:rsidRDefault="005F0F65" w:rsidP="007C322A">
            <w:pPr>
              <w:pStyle w:val="NoSpacing"/>
              <w:rPr>
                <w:rFonts w:cstheme="minorHAnsi"/>
                <w:sz w:val="20"/>
                <w:szCs w:val="20"/>
              </w:rPr>
            </w:pPr>
            <w:r w:rsidRPr="003C1607">
              <w:rPr>
                <w:rFonts w:cstheme="minorHAnsi"/>
                <w:sz w:val="20"/>
                <w:szCs w:val="20"/>
              </w:rPr>
              <w:t>131 (13.9)</w:t>
            </w:r>
          </w:p>
        </w:tc>
        <w:tc>
          <w:tcPr>
            <w:tcW w:w="1757" w:type="dxa"/>
            <w:tcBorders>
              <w:top w:val="nil"/>
              <w:left w:val="nil"/>
              <w:bottom w:val="nil"/>
              <w:right w:val="nil"/>
            </w:tcBorders>
            <w:shd w:val="clear" w:color="auto" w:fill="auto"/>
            <w:noWrap/>
            <w:vAlign w:val="bottom"/>
            <w:hideMark/>
          </w:tcPr>
          <w:p w14:paraId="6666E904" w14:textId="77777777" w:rsidR="005F0F65" w:rsidRPr="003C1607" w:rsidRDefault="005F0F65" w:rsidP="007C322A">
            <w:pPr>
              <w:pStyle w:val="NoSpacing"/>
              <w:rPr>
                <w:rFonts w:cstheme="minorHAnsi"/>
                <w:sz w:val="20"/>
                <w:szCs w:val="20"/>
              </w:rPr>
            </w:pPr>
            <w:r w:rsidRPr="003C1607">
              <w:rPr>
                <w:rFonts w:cstheme="minorHAnsi"/>
                <w:sz w:val="20"/>
                <w:szCs w:val="20"/>
              </w:rPr>
              <w:t>0.92 (0.76-1.12)</w:t>
            </w:r>
          </w:p>
        </w:tc>
        <w:tc>
          <w:tcPr>
            <w:tcW w:w="737" w:type="dxa"/>
            <w:tcBorders>
              <w:top w:val="nil"/>
              <w:left w:val="nil"/>
              <w:bottom w:val="nil"/>
              <w:right w:val="nil"/>
            </w:tcBorders>
            <w:shd w:val="clear" w:color="auto" w:fill="auto"/>
            <w:noWrap/>
            <w:vAlign w:val="bottom"/>
            <w:hideMark/>
          </w:tcPr>
          <w:p w14:paraId="15062BC7" w14:textId="77777777" w:rsidR="005F0F65" w:rsidRPr="003C1607" w:rsidRDefault="005F0F65" w:rsidP="007C322A">
            <w:pPr>
              <w:pStyle w:val="NoSpacing"/>
              <w:rPr>
                <w:rFonts w:cstheme="minorHAnsi"/>
                <w:sz w:val="20"/>
                <w:szCs w:val="20"/>
              </w:rPr>
            </w:pPr>
            <w:r w:rsidRPr="003C1607">
              <w:rPr>
                <w:rFonts w:cstheme="minorHAnsi"/>
                <w:sz w:val="20"/>
                <w:szCs w:val="20"/>
              </w:rPr>
              <w:t>0.43</w:t>
            </w:r>
          </w:p>
        </w:tc>
      </w:tr>
      <w:tr w:rsidR="005F0F65" w:rsidRPr="003C1607" w14:paraId="595AF090" w14:textId="77777777" w:rsidTr="0027432E">
        <w:trPr>
          <w:trHeight w:val="288"/>
        </w:trPr>
        <w:tc>
          <w:tcPr>
            <w:tcW w:w="3969" w:type="dxa"/>
            <w:tcBorders>
              <w:top w:val="nil"/>
              <w:left w:val="nil"/>
              <w:bottom w:val="nil"/>
              <w:right w:val="nil"/>
            </w:tcBorders>
            <w:shd w:val="clear" w:color="auto" w:fill="auto"/>
            <w:noWrap/>
            <w:vAlign w:val="bottom"/>
            <w:hideMark/>
          </w:tcPr>
          <w:p w14:paraId="6E058A55"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598C1C8"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Present </w:t>
            </w:r>
          </w:p>
        </w:tc>
        <w:tc>
          <w:tcPr>
            <w:tcW w:w="1304" w:type="dxa"/>
            <w:tcBorders>
              <w:top w:val="nil"/>
              <w:left w:val="nil"/>
              <w:bottom w:val="nil"/>
              <w:right w:val="nil"/>
            </w:tcBorders>
            <w:shd w:val="clear" w:color="auto" w:fill="auto"/>
            <w:noWrap/>
            <w:vAlign w:val="bottom"/>
            <w:hideMark/>
          </w:tcPr>
          <w:p w14:paraId="304F0CDE" w14:textId="32993597" w:rsidR="005F0F65" w:rsidRPr="003C1607" w:rsidRDefault="008705FB" w:rsidP="007C322A">
            <w:pPr>
              <w:pStyle w:val="NoSpacing"/>
              <w:rPr>
                <w:rFonts w:cstheme="minorHAnsi"/>
                <w:sz w:val="20"/>
                <w:szCs w:val="20"/>
              </w:rPr>
            </w:pPr>
            <w:r>
              <w:rPr>
                <w:rFonts w:cstheme="minorHAnsi"/>
                <w:sz w:val="20"/>
                <w:szCs w:val="20"/>
              </w:rPr>
              <w:t xml:space="preserve"> </w:t>
            </w:r>
            <w:r w:rsidR="005F0F65" w:rsidRPr="003C1607">
              <w:rPr>
                <w:rFonts w:cstheme="minorHAnsi"/>
                <w:sz w:val="20"/>
                <w:szCs w:val="20"/>
              </w:rPr>
              <w:t>9 (9.9)</w:t>
            </w:r>
          </w:p>
        </w:tc>
        <w:tc>
          <w:tcPr>
            <w:tcW w:w="1757" w:type="dxa"/>
            <w:tcBorders>
              <w:top w:val="nil"/>
              <w:left w:val="nil"/>
              <w:bottom w:val="nil"/>
              <w:right w:val="nil"/>
            </w:tcBorders>
            <w:shd w:val="clear" w:color="auto" w:fill="auto"/>
            <w:noWrap/>
            <w:vAlign w:val="bottom"/>
            <w:hideMark/>
          </w:tcPr>
          <w:p w14:paraId="63AD7A1C" w14:textId="77777777" w:rsidR="005F0F65" w:rsidRPr="003C1607" w:rsidRDefault="005F0F65" w:rsidP="007C322A">
            <w:pPr>
              <w:pStyle w:val="NoSpacing"/>
              <w:rPr>
                <w:rFonts w:cstheme="minorHAnsi"/>
                <w:sz w:val="20"/>
                <w:szCs w:val="20"/>
              </w:rPr>
            </w:pPr>
            <w:r w:rsidRPr="003C1607">
              <w:rPr>
                <w:rFonts w:cstheme="minorHAnsi"/>
                <w:sz w:val="20"/>
                <w:szCs w:val="20"/>
              </w:rPr>
              <w:t>0.61 (0.31-1.23)</w:t>
            </w:r>
          </w:p>
        </w:tc>
        <w:tc>
          <w:tcPr>
            <w:tcW w:w="737" w:type="dxa"/>
            <w:tcBorders>
              <w:top w:val="nil"/>
              <w:left w:val="nil"/>
              <w:bottom w:val="nil"/>
              <w:right w:val="nil"/>
            </w:tcBorders>
            <w:shd w:val="clear" w:color="auto" w:fill="auto"/>
            <w:noWrap/>
            <w:vAlign w:val="bottom"/>
            <w:hideMark/>
          </w:tcPr>
          <w:p w14:paraId="11327FBB" w14:textId="77777777" w:rsidR="005F0F65" w:rsidRPr="003C1607" w:rsidRDefault="005F0F65" w:rsidP="007C322A">
            <w:pPr>
              <w:pStyle w:val="NoSpacing"/>
              <w:rPr>
                <w:rFonts w:cstheme="minorHAnsi"/>
                <w:sz w:val="20"/>
                <w:szCs w:val="20"/>
              </w:rPr>
            </w:pPr>
            <w:r w:rsidRPr="003C1607">
              <w:rPr>
                <w:rFonts w:cstheme="minorHAnsi"/>
                <w:sz w:val="20"/>
                <w:szCs w:val="20"/>
              </w:rPr>
              <w:t>0.17</w:t>
            </w:r>
          </w:p>
        </w:tc>
      </w:tr>
      <w:tr w:rsidR="005F0F65" w:rsidRPr="003C1607" w14:paraId="2A6931F1" w14:textId="77777777" w:rsidTr="0027432E">
        <w:trPr>
          <w:trHeight w:val="288"/>
        </w:trPr>
        <w:tc>
          <w:tcPr>
            <w:tcW w:w="3969" w:type="dxa"/>
            <w:tcBorders>
              <w:top w:val="nil"/>
              <w:left w:val="nil"/>
              <w:bottom w:val="nil"/>
              <w:right w:val="nil"/>
            </w:tcBorders>
            <w:shd w:val="clear" w:color="auto" w:fill="auto"/>
            <w:noWrap/>
            <w:vAlign w:val="bottom"/>
            <w:hideMark/>
          </w:tcPr>
          <w:p w14:paraId="10CBB708" w14:textId="77777777" w:rsidR="005F0F65" w:rsidRPr="003C1607" w:rsidRDefault="005F0F65" w:rsidP="007C322A">
            <w:pPr>
              <w:pStyle w:val="NoSpacing"/>
              <w:rPr>
                <w:rFonts w:cstheme="minorHAnsi"/>
                <w:sz w:val="20"/>
                <w:szCs w:val="20"/>
              </w:rPr>
            </w:pPr>
            <w:r w:rsidRPr="003C1607">
              <w:rPr>
                <w:rFonts w:cstheme="minorHAnsi"/>
                <w:sz w:val="20"/>
                <w:szCs w:val="20"/>
              </w:rPr>
              <w:t>Immunodeficiency (HIV, PID)</w:t>
            </w:r>
          </w:p>
        </w:tc>
        <w:tc>
          <w:tcPr>
            <w:tcW w:w="1417" w:type="dxa"/>
            <w:tcBorders>
              <w:top w:val="nil"/>
              <w:left w:val="nil"/>
              <w:bottom w:val="nil"/>
              <w:right w:val="nil"/>
            </w:tcBorders>
            <w:shd w:val="clear" w:color="auto" w:fill="auto"/>
            <w:noWrap/>
            <w:vAlign w:val="bottom"/>
            <w:hideMark/>
          </w:tcPr>
          <w:p w14:paraId="723964E7"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EE0D833" w14:textId="77777777" w:rsidR="005F0F65" w:rsidRPr="003C1607" w:rsidRDefault="005F0F65" w:rsidP="007C322A">
            <w:pPr>
              <w:pStyle w:val="NoSpacing"/>
              <w:rPr>
                <w:rFonts w:cstheme="minorHAnsi"/>
                <w:sz w:val="20"/>
                <w:szCs w:val="20"/>
              </w:rPr>
            </w:pPr>
            <w:r w:rsidRPr="003C1607">
              <w:rPr>
                <w:rFonts w:cstheme="minorHAnsi"/>
                <w:sz w:val="20"/>
                <w:szCs w:val="20"/>
              </w:rPr>
              <w:t>1688 (15.3)</w:t>
            </w:r>
          </w:p>
        </w:tc>
        <w:tc>
          <w:tcPr>
            <w:tcW w:w="1757" w:type="dxa"/>
            <w:tcBorders>
              <w:top w:val="nil"/>
              <w:left w:val="nil"/>
              <w:bottom w:val="nil"/>
              <w:right w:val="nil"/>
            </w:tcBorders>
            <w:shd w:val="clear" w:color="auto" w:fill="auto"/>
            <w:noWrap/>
            <w:vAlign w:val="bottom"/>
            <w:hideMark/>
          </w:tcPr>
          <w:p w14:paraId="32D2CDC2"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5C2C4BEA" w14:textId="77777777" w:rsidR="005F0F65" w:rsidRPr="003C1607" w:rsidRDefault="005F0F65" w:rsidP="007C322A">
            <w:pPr>
              <w:pStyle w:val="NoSpacing"/>
              <w:rPr>
                <w:rFonts w:cstheme="minorHAnsi"/>
                <w:sz w:val="20"/>
                <w:szCs w:val="20"/>
              </w:rPr>
            </w:pPr>
          </w:p>
        </w:tc>
      </w:tr>
      <w:tr w:rsidR="005F0F65" w:rsidRPr="003C1607" w14:paraId="58967F1E" w14:textId="77777777" w:rsidTr="0027432E">
        <w:trPr>
          <w:trHeight w:val="288"/>
        </w:trPr>
        <w:tc>
          <w:tcPr>
            <w:tcW w:w="3969" w:type="dxa"/>
            <w:tcBorders>
              <w:top w:val="nil"/>
              <w:left w:val="nil"/>
              <w:bottom w:val="nil"/>
              <w:right w:val="nil"/>
            </w:tcBorders>
            <w:shd w:val="clear" w:color="auto" w:fill="auto"/>
            <w:noWrap/>
            <w:vAlign w:val="bottom"/>
            <w:hideMark/>
          </w:tcPr>
          <w:p w14:paraId="20ADAD8A"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41E74972"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60F96ABC" w14:textId="18B2B9F5" w:rsidR="005F0F65" w:rsidRPr="003C1607" w:rsidRDefault="008705FB" w:rsidP="007C322A">
            <w:pPr>
              <w:pStyle w:val="NoSpacing"/>
              <w:rPr>
                <w:rFonts w:cstheme="minorHAnsi"/>
                <w:sz w:val="20"/>
                <w:szCs w:val="20"/>
              </w:rPr>
            </w:pPr>
            <w:r>
              <w:rPr>
                <w:rFonts w:cstheme="minorHAnsi"/>
                <w:sz w:val="20"/>
                <w:szCs w:val="20"/>
              </w:rPr>
              <w:t xml:space="preserve"> </w:t>
            </w:r>
            <w:r w:rsidR="005F0F65" w:rsidRPr="003C1607">
              <w:rPr>
                <w:rFonts w:cstheme="minorHAnsi"/>
                <w:sz w:val="20"/>
                <w:szCs w:val="20"/>
              </w:rPr>
              <w:t>8 (12.5)</w:t>
            </w:r>
          </w:p>
        </w:tc>
        <w:tc>
          <w:tcPr>
            <w:tcW w:w="1757" w:type="dxa"/>
            <w:tcBorders>
              <w:top w:val="nil"/>
              <w:left w:val="nil"/>
              <w:bottom w:val="nil"/>
              <w:right w:val="nil"/>
            </w:tcBorders>
            <w:shd w:val="clear" w:color="auto" w:fill="auto"/>
            <w:noWrap/>
            <w:vAlign w:val="bottom"/>
            <w:hideMark/>
          </w:tcPr>
          <w:p w14:paraId="5B80A3B5" w14:textId="77777777" w:rsidR="005F0F65" w:rsidRPr="003C1607" w:rsidRDefault="005F0F65" w:rsidP="007C322A">
            <w:pPr>
              <w:pStyle w:val="NoSpacing"/>
              <w:rPr>
                <w:rFonts w:cstheme="minorHAnsi"/>
                <w:sz w:val="20"/>
                <w:szCs w:val="20"/>
              </w:rPr>
            </w:pPr>
            <w:r w:rsidRPr="003C1607">
              <w:rPr>
                <w:rFonts w:cstheme="minorHAnsi"/>
                <w:sz w:val="20"/>
                <w:szCs w:val="20"/>
              </w:rPr>
              <w:t>0.72 (0.34-1.51)</w:t>
            </w:r>
          </w:p>
        </w:tc>
        <w:tc>
          <w:tcPr>
            <w:tcW w:w="737" w:type="dxa"/>
            <w:tcBorders>
              <w:top w:val="nil"/>
              <w:left w:val="nil"/>
              <w:bottom w:val="nil"/>
              <w:right w:val="nil"/>
            </w:tcBorders>
            <w:shd w:val="clear" w:color="auto" w:fill="auto"/>
            <w:noWrap/>
            <w:vAlign w:val="bottom"/>
            <w:hideMark/>
          </w:tcPr>
          <w:p w14:paraId="711548CB" w14:textId="77777777" w:rsidR="005F0F65" w:rsidRPr="003C1607" w:rsidRDefault="005F0F65" w:rsidP="007C322A">
            <w:pPr>
              <w:pStyle w:val="NoSpacing"/>
              <w:rPr>
                <w:rFonts w:cstheme="minorHAnsi"/>
                <w:sz w:val="20"/>
                <w:szCs w:val="20"/>
              </w:rPr>
            </w:pPr>
            <w:r w:rsidRPr="003C1607">
              <w:rPr>
                <w:rFonts w:cstheme="minorHAnsi"/>
                <w:sz w:val="20"/>
                <w:szCs w:val="20"/>
              </w:rPr>
              <w:t>0.38</w:t>
            </w:r>
          </w:p>
        </w:tc>
      </w:tr>
      <w:tr w:rsidR="005F0F65" w:rsidRPr="003C1607" w14:paraId="3A1FECD6" w14:textId="77777777" w:rsidTr="0027432E">
        <w:trPr>
          <w:trHeight w:val="288"/>
        </w:trPr>
        <w:tc>
          <w:tcPr>
            <w:tcW w:w="3969" w:type="dxa"/>
            <w:tcBorders>
              <w:top w:val="nil"/>
              <w:left w:val="nil"/>
              <w:bottom w:val="nil"/>
              <w:right w:val="nil"/>
            </w:tcBorders>
            <w:shd w:val="clear" w:color="auto" w:fill="auto"/>
            <w:noWrap/>
            <w:vAlign w:val="bottom"/>
            <w:hideMark/>
          </w:tcPr>
          <w:p w14:paraId="209786FB" w14:textId="77777777" w:rsidR="005F0F65" w:rsidRPr="003C1607" w:rsidRDefault="005F0F65" w:rsidP="007C322A">
            <w:pPr>
              <w:pStyle w:val="NoSpacing"/>
              <w:rPr>
                <w:rFonts w:cstheme="minorHAnsi"/>
                <w:sz w:val="20"/>
                <w:szCs w:val="20"/>
              </w:rPr>
            </w:pPr>
            <w:r w:rsidRPr="003C1607">
              <w:rPr>
                <w:rFonts w:cstheme="minorHAnsi"/>
                <w:sz w:val="20"/>
                <w:szCs w:val="20"/>
              </w:rPr>
              <w:t>Autoimmune disease (Multiple sclerosis etc.)</w:t>
            </w:r>
          </w:p>
        </w:tc>
        <w:tc>
          <w:tcPr>
            <w:tcW w:w="1417" w:type="dxa"/>
            <w:tcBorders>
              <w:top w:val="nil"/>
              <w:left w:val="nil"/>
              <w:bottom w:val="nil"/>
              <w:right w:val="nil"/>
            </w:tcBorders>
            <w:shd w:val="clear" w:color="auto" w:fill="auto"/>
            <w:noWrap/>
            <w:vAlign w:val="bottom"/>
            <w:hideMark/>
          </w:tcPr>
          <w:p w14:paraId="7021FFEE"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636448DE" w14:textId="77777777" w:rsidR="005F0F65" w:rsidRPr="003C1607" w:rsidRDefault="005F0F65" w:rsidP="007C322A">
            <w:pPr>
              <w:pStyle w:val="NoSpacing"/>
              <w:rPr>
                <w:rFonts w:cstheme="minorHAnsi"/>
                <w:sz w:val="20"/>
                <w:szCs w:val="20"/>
              </w:rPr>
            </w:pPr>
            <w:r w:rsidRPr="003C1607">
              <w:rPr>
                <w:rFonts w:cstheme="minorHAnsi"/>
                <w:sz w:val="20"/>
                <w:szCs w:val="20"/>
              </w:rPr>
              <w:t>1539 (15.1)</w:t>
            </w:r>
          </w:p>
        </w:tc>
        <w:tc>
          <w:tcPr>
            <w:tcW w:w="1757" w:type="dxa"/>
            <w:tcBorders>
              <w:top w:val="nil"/>
              <w:left w:val="nil"/>
              <w:bottom w:val="nil"/>
              <w:right w:val="nil"/>
            </w:tcBorders>
            <w:shd w:val="clear" w:color="auto" w:fill="auto"/>
            <w:noWrap/>
            <w:vAlign w:val="bottom"/>
            <w:hideMark/>
          </w:tcPr>
          <w:p w14:paraId="194C4CC9"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F2A7039" w14:textId="77777777" w:rsidR="005F0F65" w:rsidRPr="003C1607" w:rsidRDefault="005F0F65" w:rsidP="007C322A">
            <w:pPr>
              <w:pStyle w:val="NoSpacing"/>
              <w:rPr>
                <w:rFonts w:cstheme="minorHAnsi"/>
                <w:sz w:val="20"/>
                <w:szCs w:val="20"/>
              </w:rPr>
            </w:pPr>
          </w:p>
        </w:tc>
      </w:tr>
      <w:tr w:rsidR="005F0F65" w:rsidRPr="003C1607" w14:paraId="46FFB226" w14:textId="77777777" w:rsidTr="0027432E">
        <w:trPr>
          <w:trHeight w:val="288"/>
        </w:trPr>
        <w:tc>
          <w:tcPr>
            <w:tcW w:w="3969" w:type="dxa"/>
            <w:tcBorders>
              <w:top w:val="nil"/>
              <w:left w:val="nil"/>
              <w:bottom w:val="nil"/>
              <w:right w:val="nil"/>
            </w:tcBorders>
            <w:shd w:val="clear" w:color="auto" w:fill="auto"/>
            <w:noWrap/>
            <w:vAlign w:val="bottom"/>
            <w:hideMark/>
          </w:tcPr>
          <w:p w14:paraId="75CD9512"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ADCD0BE"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3440F6F2" w14:textId="77777777" w:rsidR="005F0F65" w:rsidRPr="003C1607" w:rsidRDefault="005F0F65" w:rsidP="007C322A">
            <w:pPr>
              <w:pStyle w:val="NoSpacing"/>
              <w:rPr>
                <w:rFonts w:cstheme="minorHAnsi"/>
                <w:sz w:val="20"/>
                <w:szCs w:val="20"/>
              </w:rPr>
            </w:pPr>
            <w:r w:rsidRPr="003C1607">
              <w:rPr>
                <w:rFonts w:cstheme="minorHAnsi"/>
                <w:sz w:val="20"/>
                <w:szCs w:val="20"/>
              </w:rPr>
              <w:t>157 (16.3)</w:t>
            </w:r>
          </w:p>
        </w:tc>
        <w:tc>
          <w:tcPr>
            <w:tcW w:w="1757" w:type="dxa"/>
            <w:tcBorders>
              <w:top w:val="nil"/>
              <w:left w:val="nil"/>
              <w:bottom w:val="nil"/>
              <w:right w:val="nil"/>
            </w:tcBorders>
            <w:shd w:val="clear" w:color="auto" w:fill="auto"/>
            <w:noWrap/>
            <w:vAlign w:val="bottom"/>
            <w:hideMark/>
          </w:tcPr>
          <w:p w14:paraId="3B4E6760" w14:textId="77777777" w:rsidR="005F0F65" w:rsidRPr="003C1607" w:rsidRDefault="005F0F65" w:rsidP="007C322A">
            <w:pPr>
              <w:pStyle w:val="NoSpacing"/>
              <w:rPr>
                <w:rFonts w:cstheme="minorHAnsi"/>
                <w:sz w:val="20"/>
                <w:szCs w:val="20"/>
              </w:rPr>
            </w:pPr>
            <w:r w:rsidRPr="003C1607">
              <w:rPr>
                <w:rFonts w:cstheme="minorHAnsi"/>
                <w:sz w:val="20"/>
                <w:szCs w:val="20"/>
              </w:rPr>
              <w:t>1.05 (0.87-1.25)</w:t>
            </w:r>
          </w:p>
        </w:tc>
        <w:tc>
          <w:tcPr>
            <w:tcW w:w="737" w:type="dxa"/>
            <w:tcBorders>
              <w:top w:val="nil"/>
              <w:left w:val="nil"/>
              <w:bottom w:val="nil"/>
              <w:right w:val="nil"/>
            </w:tcBorders>
            <w:shd w:val="clear" w:color="auto" w:fill="auto"/>
            <w:noWrap/>
            <w:vAlign w:val="bottom"/>
            <w:hideMark/>
          </w:tcPr>
          <w:p w14:paraId="49E08FF6" w14:textId="77777777" w:rsidR="005F0F65" w:rsidRPr="003C1607" w:rsidRDefault="005F0F65" w:rsidP="007C322A">
            <w:pPr>
              <w:pStyle w:val="NoSpacing"/>
              <w:rPr>
                <w:rFonts w:cstheme="minorHAnsi"/>
                <w:sz w:val="20"/>
                <w:szCs w:val="20"/>
              </w:rPr>
            </w:pPr>
            <w:r w:rsidRPr="003C1607">
              <w:rPr>
                <w:rFonts w:cstheme="minorHAnsi"/>
                <w:sz w:val="20"/>
                <w:szCs w:val="20"/>
              </w:rPr>
              <w:t>0.63</w:t>
            </w:r>
          </w:p>
        </w:tc>
      </w:tr>
      <w:tr w:rsidR="005F0F65" w:rsidRPr="003C1607" w14:paraId="753647CA" w14:textId="77777777" w:rsidTr="0027432E">
        <w:trPr>
          <w:trHeight w:val="288"/>
        </w:trPr>
        <w:tc>
          <w:tcPr>
            <w:tcW w:w="3969" w:type="dxa"/>
            <w:tcBorders>
              <w:top w:val="nil"/>
              <w:left w:val="nil"/>
              <w:bottom w:val="nil"/>
              <w:right w:val="nil"/>
            </w:tcBorders>
            <w:shd w:val="clear" w:color="auto" w:fill="auto"/>
            <w:noWrap/>
            <w:vAlign w:val="bottom"/>
            <w:hideMark/>
          </w:tcPr>
          <w:p w14:paraId="5A623737" w14:textId="77777777" w:rsidR="005F0F65" w:rsidRPr="003C1607" w:rsidRDefault="005F0F65" w:rsidP="007C322A">
            <w:pPr>
              <w:pStyle w:val="NoSpacing"/>
              <w:rPr>
                <w:rFonts w:cstheme="minorHAnsi"/>
                <w:sz w:val="20"/>
                <w:szCs w:val="20"/>
              </w:rPr>
            </w:pPr>
            <w:r w:rsidRPr="003C1607">
              <w:rPr>
                <w:rFonts w:cstheme="minorHAnsi"/>
                <w:sz w:val="20"/>
                <w:szCs w:val="20"/>
              </w:rPr>
              <w:t>Diabetes types</w:t>
            </w:r>
          </w:p>
        </w:tc>
        <w:tc>
          <w:tcPr>
            <w:tcW w:w="1417" w:type="dxa"/>
            <w:tcBorders>
              <w:top w:val="nil"/>
              <w:left w:val="nil"/>
              <w:bottom w:val="nil"/>
              <w:right w:val="nil"/>
            </w:tcBorders>
            <w:shd w:val="clear" w:color="auto" w:fill="auto"/>
            <w:noWrap/>
            <w:vAlign w:val="bottom"/>
            <w:hideMark/>
          </w:tcPr>
          <w:p w14:paraId="04ED29E7" w14:textId="77777777" w:rsidR="005F0F65" w:rsidRPr="003C1607" w:rsidRDefault="005F0F65" w:rsidP="007C322A">
            <w:pPr>
              <w:pStyle w:val="NoSpacing"/>
              <w:rPr>
                <w:rFonts w:cstheme="minorHAnsi"/>
                <w:sz w:val="20"/>
                <w:szCs w:val="20"/>
              </w:rPr>
            </w:pPr>
            <w:r w:rsidRPr="003C1607">
              <w:rPr>
                <w:rFonts w:cstheme="minorHAnsi"/>
                <w:sz w:val="20"/>
                <w:szCs w:val="20"/>
              </w:rPr>
              <w:t>No diabetes</w:t>
            </w:r>
          </w:p>
        </w:tc>
        <w:tc>
          <w:tcPr>
            <w:tcW w:w="1304" w:type="dxa"/>
            <w:tcBorders>
              <w:top w:val="nil"/>
              <w:left w:val="nil"/>
              <w:bottom w:val="nil"/>
              <w:right w:val="nil"/>
            </w:tcBorders>
            <w:shd w:val="clear" w:color="auto" w:fill="auto"/>
            <w:noWrap/>
            <w:vAlign w:val="bottom"/>
            <w:hideMark/>
          </w:tcPr>
          <w:p w14:paraId="196D2C22" w14:textId="77777777" w:rsidR="005F0F65" w:rsidRPr="003C1607" w:rsidRDefault="005F0F65" w:rsidP="007C322A">
            <w:pPr>
              <w:pStyle w:val="NoSpacing"/>
              <w:rPr>
                <w:rFonts w:cstheme="minorHAnsi"/>
                <w:sz w:val="20"/>
                <w:szCs w:val="20"/>
              </w:rPr>
            </w:pPr>
            <w:r w:rsidRPr="003C1607">
              <w:rPr>
                <w:rFonts w:cstheme="minorHAnsi"/>
                <w:sz w:val="20"/>
                <w:szCs w:val="20"/>
              </w:rPr>
              <w:t>1567 (15.3)</w:t>
            </w:r>
          </w:p>
        </w:tc>
        <w:tc>
          <w:tcPr>
            <w:tcW w:w="1757" w:type="dxa"/>
            <w:tcBorders>
              <w:top w:val="nil"/>
              <w:left w:val="nil"/>
              <w:bottom w:val="nil"/>
              <w:right w:val="nil"/>
            </w:tcBorders>
            <w:shd w:val="clear" w:color="auto" w:fill="auto"/>
            <w:noWrap/>
            <w:vAlign w:val="bottom"/>
            <w:hideMark/>
          </w:tcPr>
          <w:p w14:paraId="0C42C416"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78692827" w14:textId="77777777" w:rsidR="005F0F65" w:rsidRPr="003C1607" w:rsidRDefault="005F0F65" w:rsidP="007C322A">
            <w:pPr>
              <w:pStyle w:val="NoSpacing"/>
              <w:rPr>
                <w:rFonts w:cstheme="minorHAnsi"/>
                <w:sz w:val="20"/>
                <w:szCs w:val="20"/>
              </w:rPr>
            </w:pPr>
          </w:p>
        </w:tc>
      </w:tr>
      <w:tr w:rsidR="005F0F65" w:rsidRPr="003C1607" w14:paraId="0AC85CEC" w14:textId="77777777" w:rsidTr="0027432E">
        <w:trPr>
          <w:trHeight w:val="288"/>
        </w:trPr>
        <w:tc>
          <w:tcPr>
            <w:tcW w:w="3969" w:type="dxa"/>
            <w:tcBorders>
              <w:top w:val="nil"/>
              <w:left w:val="nil"/>
              <w:bottom w:val="nil"/>
              <w:right w:val="nil"/>
            </w:tcBorders>
            <w:shd w:val="clear" w:color="auto" w:fill="auto"/>
            <w:noWrap/>
            <w:vAlign w:val="bottom"/>
            <w:hideMark/>
          </w:tcPr>
          <w:p w14:paraId="3E6D18AE"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A588E45" w14:textId="77777777" w:rsidR="005F0F65" w:rsidRPr="003C1607" w:rsidRDefault="005F0F65" w:rsidP="007C322A">
            <w:pPr>
              <w:pStyle w:val="NoSpacing"/>
              <w:rPr>
                <w:rFonts w:cstheme="minorHAnsi"/>
                <w:sz w:val="20"/>
                <w:szCs w:val="20"/>
              </w:rPr>
            </w:pPr>
            <w:r w:rsidRPr="003C1607">
              <w:rPr>
                <w:rFonts w:cstheme="minorHAnsi"/>
                <w:sz w:val="20"/>
                <w:szCs w:val="20"/>
              </w:rPr>
              <w:t>Pre-diabetes</w:t>
            </w:r>
          </w:p>
        </w:tc>
        <w:tc>
          <w:tcPr>
            <w:tcW w:w="1304" w:type="dxa"/>
            <w:tcBorders>
              <w:top w:val="nil"/>
              <w:left w:val="nil"/>
              <w:bottom w:val="nil"/>
              <w:right w:val="nil"/>
            </w:tcBorders>
            <w:shd w:val="clear" w:color="auto" w:fill="auto"/>
            <w:noWrap/>
            <w:vAlign w:val="bottom"/>
            <w:hideMark/>
          </w:tcPr>
          <w:p w14:paraId="3256DCB6"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49 (14.8)</w:t>
            </w:r>
          </w:p>
        </w:tc>
        <w:tc>
          <w:tcPr>
            <w:tcW w:w="1757" w:type="dxa"/>
            <w:tcBorders>
              <w:top w:val="nil"/>
              <w:left w:val="nil"/>
              <w:bottom w:val="nil"/>
              <w:right w:val="nil"/>
            </w:tcBorders>
            <w:shd w:val="clear" w:color="auto" w:fill="auto"/>
            <w:noWrap/>
            <w:vAlign w:val="bottom"/>
            <w:hideMark/>
          </w:tcPr>
          <w:p w14:paraId="495DFE78" w14:textId="77777777" w:rsidR="005F0F65" w:rsidRPr="003C1607" w:rsidRDefault="005F0F65" w:rsidP="007C322A">
            <w:pPr>
              <w:pStyle w:val="NoSpacing"/>
              <w:rPr>
                <w:rFonts w:cstheme="minorHAnsi"/>
                <w:sz w:val="20"/>
                <w:szCs w:val="20"/>
              </w:rPr>
            </w:pPr>
            <w:r w:rsidRPr="003C1607">
              <w:rPr>
                <w:rFonts w:cstheme="minorHAnsi"/>
                <w:sz w:val="20"/>
                <w:szCs w:val="20"/>
              </w:rPr>
              <w:t>1.01 (0.74-1.38)</w:t>
            </w:r>
          </w:p>
        </w:tc>
        <w:tc>
          <w:tcPr>
            <w:tcW w:w="737" w:type="dxa"/>
            <w:tcBorders>
              <w:top w:val="nil"/>
              <w:left w:val="nil"/>
              <w:bottom w:val="nil"/>
              <w:right w:val="nil"/>
            </w:tcBorders>
            <w:shd w:val="clear" w:color="auto" w:fill="auto"/>
            <w:noWrap/>
            <w:vAlign w:val="bottom"/>
            <w:hideMark/>
          </w:tcPr>
          <w:p w14:paraId="35F81EF5" w14:textId="77777777" w:rsidR="005F0F65" w:rsidRPr="003C1607" w:rsidRDefault="005F0F65" w:rsidP="007C322A">
            <w:pPr>
              <w:pStyle w:val="NoSpacing"/>
              <w:rPr>
                <w:rFonts w:cstheme="minorHAnsi"/>
                <w:sz w:val="20"/>
                <w:szCs w:val="20"/>
              </w:rPr>
            </w:pPr>
            <w:r w:rsidRPr="003C1607">
              <w:rPr>
                <w:rFonts w:cstheme="minorHAnsi"/>
                <w:sz w:val="20"/>
                <w:szCs w:val="20"/>
              </w:rPr>
              <w:t>0.95</w:t>
            </w:r>
          </w:p>
        </w:tc>
      </w:tr>
      <w:tr w:rsidR="005F0F65" w:rsidRPr="003C1607" w14:paraId="1E226DE6" w14:textId="77777777" w:rsidTr="0027432E">
        <w:trPr>
          <w:trHeight w:val="288"/>
        </w:trPr>
        <w:tc>
          <w:tcPr>
            <w:tcW w:w="3969" w:type="dxa"/>
            <w:tcBorders>
              <w:top w:val="nil"/>
              <w:left w:val="nil"/>
              <w:bottom w:val="nil"/>
              <w:right w:val="nil"/>
            </w:tcBorders>
            <w:shd w:val="clear" w:color="auto" w:fill="auto"/>
            <w:noWrap/>
            <w:vAlign w:val="bottom"/>
            <w:hideMark/>
          </w:tcPr>
          <w:p w14:paraId="43A17AE3"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4F4364D" w14:textId="77777777" w:rsidR="005F0F65" w:rsidRPr="003C1607" w:rsidRDefault="005F0F65" w:rsidP="007C322A">
            <w:pPr>
              <w:pStyle w:val="NoSpacing"/>
              <w:rPr>
                <w:rFonts w:cstheme="minorHAnsi"/>
                <w:sz w:val="20"/>
                <w:szCs w:val="20"/>
              </w:rPr>
            </w:pPr>
            <w:r w:rsidRPr="003C1607">
              <w:rPr>
                <w:rFonts w:cstheme="minorHAnsi"/>
                <w:sz w:val="20"/>
                <w:szCs w:val="20"/>
              </w:rPr>
              <w:t>Type 1 diabetes</w:t>
            </w:r>
          </w:p>
        </w:tc>
        <w:tc>
          <w:tcPr>
            <w:tcW w:w="1304" w:type="dxa"/>
            <w:tcBorders>
              <w:top w:val="nil"/>
              <w:left w:val="nil"/>
              <w:bottom w:val="nil"/>
              <w:right w:val="nil"/>
            </w:tcBorders>
            <w:shd w:val="clear" w:color="auto" w:fill="auto"/>
            <w:noWrap/>
            <w:vAlign w:val="bottom"/>
            <w:hideMark/>
          </w:tcPr>
          <w:p w14:paraId="47D3E7A9"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12 (15.0)</w:t>
            </w:r>
          </w:p>
        </w:tc>
        <w:tc>
          <w:tcPr>
            <w:tcW w:w="1757" w:type="dxa"/>
            <w:tcBorders>
              <w:top w:val="nil"/>
              <w:left w:val="nil"/>
              <w:bottom w:val="nil"/>
              <w:right w:val="nil"/>
            </w:tcBorders>
            <w:shd w:val="clear" w:color="auto" w:fill="auto"/>
            <w:noWrap/>
            <w:vAlign w:val="bottom"/>
            <w:hideMark/>
          </w:tcPr>
          <w:p w14:paraId="276B275F" w14:textId="77777777" w:rsidR="005F0F65" w:rsidRPr="003C1607" w:rsidRDefault="005F0F65" w:rsidP="007C322A">
            <w:pPr>
              <w:pStyle w:val="NoSpacing"/>
              <w:rPr>
                <w:rFonts w:cstheme="minorHAnsi"/>
                <w:sz w:val="20"/>
                <w:szCs w:val="20"/>
              </w:rPr>
            </w:pPr>
            <w:r w:rsidRPr="003C1607">
              <w:rPr>
                <w:rFonts w:cstheme="minorHAnsi"/>
                <w:sz w:val="20"/>
                <w:szCs w:val="20"/>
              </w:rPr>
              <w:t>0.93 (0.50-1.74)</w:t>
            </w:r>
          </w:p>
        </w:tc>
        <w:tc>
          <w:tcPr>
            <w:tcW w:w="737" w:type="dxa"/>
            <w:tcBorders>
              <w:top w:val="nil"/>
              <w:left w:val="nil"/>
              <w:bottom w:val="nil"/>
              <w:right w:val="nil"/>
            </w:tcBorders>
            <w:shd w:val="clear" w:color="auto" w:fill="auto"/>
            <w:noWrap/>
            <w:vAlign w:val="bottom"/>
            <w:hideMark/>
          </w:tcPr>
          <w:p w14:paraId="54D22D58" w14:textId="77777777" w:rsidR="005F0F65" w:rsidRPr="003C1607" w:rsidRDefault="005F0F65" w:rsidP="007C322A">
            <w:pPr>
              <w:pStyle w:val="NoSpacing"/>
              <w:rPr>
                <w:rFonts w:cstheme="minorHAnsi"/>
                <w:sz w:val="20"/>
                <w:szCs w:val="20"/>
              </w:rPr>
            </w:pPr>
            <w:r w:rsidRPr="003C1607">
              <w:rPr>
                <w:rFonts w:cstheme="minorHAnsi"/>
                <w:sz w:val="20"/>
                <w:szCs w:val="20"/>
              </w:rPr>
              <w:t>0.83</w:t>
            </w:r>
          </w:p>
        </w:tc>
      </w:tr>
      <w:tr w:rsidR="005F0F65" w:rsidRPr="003C1607" w14:paraId="7F00F551" w14:textId="77777777" w:rsidTr="0027432E">
        <w:trPr>
          <w:trHeight w:val="288"/>
        </w:trPr>
        <w:tc>
          <w:tcPr>
            <w:tcW w:w="3969" w:type="dxa"/>
            <w:tcBorders>
              <w:top w:val="nil"/>
              <w:left w:val="nil"/>
              <w:bottom w:val="nil"/>
              <w:right w:val="nil"/>
            </w:tcBorders>
            <w:shd w:val="clear" w:color="auto" w:fill="auto"/>
            <w:noWrap/>
            <w:vAlign w:val="bottom"/>
            <w:hideMark/>
          </w:tcPr>
          <w:p w14:paraId="29DEDDBC"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5ED2C38" w14:textId="77777777" w:rsidR="005F0F65" w:rsidRPr="003C1607" w:rsidRDefault="005F0F65" w:rsidP="007C322A">
            <w:pPr>
              <w:pStyle w:val="NoSpacing"/>
              <w:rPr>
                <w:rFonts w:cstheme="minorHAnsi"/>
                <w:sz w:val="20"/>
                <w:szCs w:val="20"/>
              </w:rPr>
            </w:pPr>
            <w:r w:rsidRPr="003C1607">
              <w:rPr>
                <w:rFonts w:cstheme="minorHAnsi"/>
                <w:sz w:val="20"/>
                <w:szCs w:val="20"/>
              </w:rPr>
              <w:t>Type 2 diabetes</w:t>
            </w:r>
          </w:p>
        </w:tc>
        <w:tc>
          <w:tcPr>
            <w:tcW w:w="1304" w:type="dxa"/>
            <w:tcBorders>
              <w:top w:val="nil"/>
              <w:left w:val="nil"/>
              <w:bottom w:val="nil"/>
              <w:right w:val="nil"/>
            </w:tcBorders>
            <w:shd w:val="clear" w:color="auto" w:fill="auto"/>
            <w:noWrap/>
            <w:vAlign w:val="bottom"/>
            <w:hideMark/>
          </w:tcPr>
          <w:p w14:paraId="56C63FA7"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66 (15.2)</w:t>
            </w:r>
          </w:p>
        </w:tc>
        <w:tc>
          <w:tcPr>
            <w:tcW w:w="1757" w:type="dxa"/>
            <w:tcBorders>
              <w:top w:val="nil"/>
              <w:left w:val="nil"/>
              <w:bottom w:val="nil"/>
              <w:right w:val="nil"/>
            </w:tcBorders>
            <w:shd w:val="clear" w:color="auto" w:fill="auto"/>
            <w:noWrap/>
            <w:vAlign w:val="bottom"/>
            <w:hideMark/>
          </w:tcPr>
          <w:p w14:paraId="0E84C54F" w14:textId="77777777" w:rsidR="005F0F65" w:rsidRPr="003C1607" w:rsidRDefault="005F0F65" w:rsidP="007C322A">
            <w:pPr>
              <w:pStyle w:val="NoSpacing"/>
              <w:rPr>
                <w:rFonts w:cstheme="minorHAnsi"/>
                <w:sz w:val="20"/>
                <w:szCs w:val="20"/>
              </w:rPr>
            </w:pPr>
            <w:r w:rsidRPr="003C1607">
              <w:rPr>
                <w:rFonts w:cstheme="minorHAnsi"/>
                <w:sz w:val="20"/>
                <w:szCs w:val="20"/>
              </w:rPr>
              <w:t>0.99 (0.75-1.30)</w:t>
            </w:r>
          </w:p>
        </w:tc>
        <w:tc>
          <w:tcPr>
            <w:tcW w:w="737" w:type="dxa"/>
            <w:tcBorders>
              <w:top w:val="nil"/>
              <w:left w:val="nil"/>
              <w:bottom w:val="nil"/>
              <w:right w:val="nil"/>
            </w:tcBorders>
            <w:shd w:val="clear" w:color="auto" w:fill="auto"/>
            <w:noWrap/>
            <w:vAlign w:val="bottom"/>
            <w:hideMark/>
          </w:tcPr>
          <w:p w14:paraId="169220CC" w14:textId="77777777" w:rsidR="005F0F65" w:rsidRPr="003C1607" w:rsidRDefault="005F0F65" w:rsidP="007C322A">
            <w:pPr>
              <w:pStyle w:val="NoSpacing"/>
              <w:rPr>
                <w:rFonts w:cstheme="minorHAnsi"/>
                <w:sz w:val="20"/>
                <w:szCs w:val="20"/>
              </w:rPr>
            </w:pPr>
            <w:r w:rsidRPr="003C1607">
              <w:rPr>
                <w:rFonts w:cstheme="minorHAnsi"/>
                <w:sz w:val="20"/>
                <w:szCs w:val="20"/>
              </w:rPr>
              <w:t>0.93</w:t>
            </w:r>
          </w:p>
        </w:tc>
      </w:tr>
      <w:tr w:rsidR="005F0F65" w:rsidRPr="003C1607" w14:paraId="1369D434" w14:textId="77777777" w:rsidTr="0027432E">
        <w:trPr>
          <w:trHeight w:val="288"/>
        </w:trPr>
        <w:tc>
          <w:tcPr>
            <w:tcW w:w="3969" w:type="dxa"/>
            <w:tcBorders>
              <w:top w:val="nil"/>
              <w:left w:val="nil"/>
              <w:bottom w:val="nil"/>
              <w:right w:val="nil"/>
            </w:tcBorders>
            <w:shd w:val="clear" w:color="auto" w:fill="auto"/>
            <w:noWrap/>
            <w:vAlign w:val="bottom"/>
          </w:tcPr>
          <w:p w14:paraId="62D02201" w14:textId="77777777" w:rsidR="005F0F65" w:rsidRPr="003C1607" w:rsidRDefault="005F0F65" w:rsidP="007C322A">
            <w:pPr>
              <w:pStyle w:val="NoSpacing"/>
              <w:rPr>
                <w:rFonts w:cstheme="minorHAnsi"/>
                <w:sz w:val="20"/>
                <w:szCs w:val="20"/>
              </w:rPr>
            </w:pPr>
            <w:r w:rsidRPr="003C1607">
              <w:rPr>
                <w:rFonts w:cstheme="minorHAnsi"/>
                <w:sz w:val="20"/>
                <w:szCs w:val="20"/>
              </w:rPr>
              <w:t>Periodontitis</w:t>
            </w:r>
          </w:p>
        </w:tc>
        <w:tc>
          <w:tcPr>
            <w:tcW w:w="1417" w:type="dxa"/>
            <w:tcBorders>
              <w:top w:val="nil"/>
              <w:left w:val="nil"/>
              <w:bottom w:val="nil"/>
              <w:right w:val="nil"/>
            </w:tcBorders>
            <w:shd w:val="clear" w:color="auto" w:fill="auto"/>
            <w:noWrap/>
            <w:vAlign w:val="bottom"/>
          </w:tcPr>
          <w:p w14:paraId="65B56AAF"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tcPr>
          <w:p w14:paraId="7BCAB21C" w14:textId="77777777" w:rsidR="005F0F65" w:rsidRPr="003C1607" w:rsidRDefault="005F0F65" w:rsidP="007C322A">
            <w:pPr>
              <w:pStyle w:val="NoSpacing"/>
              <w:rPr>
                <w:rFonts w:cstheme="minorHAnsi"/>
                <w:sz w:val="20"/>
                <w:szCs w:val="20"/>
              </w:rPr>
            </w:pPr>
            <w:r w:rsidRPr="003C1607">
              <w:rPr>
                <w:rFonts w:cstheme="minorHAnsi"/>
                <w:sz w:val="20"/>
                <w:szCs w:val="20"/>
              </w:rPr>
              <w:t>1028 (15.2)</w:t>
            </w:r>
          </w:p>
        </w:tc>
        <w:tc>
          <w:tcPr>
            <w:tcW w:w="1757" w:type="dxa"/>
            <w:tcBorders>
              <w:top w:val="nil"/>
              <w:left w:val="nil"/>
              <w:bottom w:val="nil"/>
              <w:right w:val="nil"/>
            </w:tcBorders>
            <w:shd w:val="clear" w:color="auto" w:fill="auto"/>
            <w:noWrap/>
            <w:vAlign w:val="bottom"/>
          </w:tcPr>
          <w:p w14:paraId="2A1FC3A6"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tcPr>
          <w:p w14:paraId="1FA18B4D" w14:textId="77777777" w:rsidR="005F0F65" w:rsidRPr="003C1607" w:rsidRDefault="005F0F65" w:rsidP="007C322A">
            <w:pPr>
              <w:pStyle w:val="NoSpacing"/>
              <w:rPr>
                <w:rFonts w:cstheme="minorHAnsi"/>
                <w:sz w:val="20"/>
                <w:szCs w:val="20"/>
              </w:rPr>
            </w:pPr>
          </w:p>
        </w:tc>
      </w:tr>
      <w:tr w:rsidR="005F0F65" w:rsidRPr="003C1607" w14:paraId="6EB4D070" w14:textId="77777777" w:rsidTr="0027432E">
        <w:trPr>
          <w:trHeight w:val="288"/>
        </w:trPr>
        <w:tc>
          <w:tcPr>
            <w:tcW w:w="3969" w:type="dxa"/>
            <w:tcBorders>
              <w:top w:val="nil"/>
              <w:left w:val="nil"/>
              <w:bottom w:val="nil"/>
              <w:right w:val="nil"/>
            </w:tcBorders>
            <w:shd w:val="clear" w:color="auto" w:fill="auto"/>
            <w:noWrap/>
            <w:vAlign w:val="bottom"/>
          </w:tcPr>
          <w:p w14:paraId="5DFE9074"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tcPr>
          <w:p w14:paraId="09F88983"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tcPr>
          <w:p w14:paraId="1EC01220" w14:textId="77777777" w:rsidR="005F0F65" w:rsidRPr="003C1607" w:rsidRDefault="005F0F65" w:rsidP="007C322A">
            <w:pPr>
              <w:pStyle w:val="NoSpacing"/>
              <w:rPr>
                <w:rFonts w:cstheme="minorHAnsi"/>
                <w:sz w:val="20"/>
                <w:szCs w:val="20"/>
              </w:rPr>
            </w:pPr>
            <w:r w:rsidRPr="003C1607">
              <w:rPr>
                <w:rFonts w:cstheme="minorHAnsi"/>
                <w:sz w:val="20"/>
                <w:szCs w:val="20"/>
              </w:rPr>
              <w:t>469 (15.7)</w:t>
            </w:r>
          </w:p>
        </w:tc>
        <w:tc>
          <w:tcPr>
            <w:tcW w:w="1757" w:type="dxa"/>
            <w:tcBorders>
              <w:top w:val="nil"/>
              <w:left w:val="nil"/>
              <w:bottom w:val="nil"/>
              <w:right w:val="nil"/>
            </w:tcBorders>
            <w:shd w:val="clear" w:color="auto" w:fill="auto"/>
            <w:noWrap/>
            <w:vAlign w:val="bottom"/>
          </w:tcPr>
          <w:p w14:paraId="49841D8E" w14:textId="77777777" w:rsidR="005F0F65" w:rsidRPr="003C1607" w:rsidRDefault="005F0F65" w:rsidP="007C322A">
            <w:pPr>
              <w:pStyle w:val="NoSpacing"/>
              <w:rPr>
                <w:rFonts w:cstheme="minorHAnsi"/>
                <w:sz w:val="20"/>
                <w:szCs w:val="20"/>
              </w:rPr>
            </w:pPr>
            <w:r w:rsidRPr="003C1607">
              <w:rPr>
                <w:rFonts w:cstheme="minorHAnsi"/>
                <w:sz w:val="20"/>
                <w:szCs w:val="20"/>
              </w:rPr>
              <w:t>1.06 (0.94-1.20)</w:t>
            </w:r>
          </w:p>
        </w:tc>
        <w:tc>
          <w:tcPr>
            <w:tcW w:w="737" w:type="dxa"/>
            <w:tcBorders>
              <w:top w:val="nil"/>
              <w:left w:val="nil"/>
              <w:bottom w:val="nil"/>
              <w:right w:val="nil"/>
            </w:tcBorders>
            <w:shd w:val="clear" w:color="auto" w:fill="auto"/>
            <w:noWrap/>
            <w:vAlign w:val="bottom"/>
          </w:tcPr>
          <w:p w14:paraId="6C6EB8CF" w14:textId="77777777" w:rsidR="005F0F65" w:rsidRPr="003C1607" w:rsidRDefault="005F0F65" w:rsidP="007C322A">
            <w:pPr>
              <w:pStyle w:val="NoSpacing"/>
              <w:rPr>
                <w:rFonts w:cstheme="minorHAnsi"/>
                <w:sz w:val="20"/>
                <w:szCs w:val="20"/>
              </w:rPr>
            </w:pPr>
            <w:r w:rsidRPr="003C1607">
              <w:rPr>
                <w:rFonts w:cstheme="minorHAnsi"/>
                <w:sz w:val="20"/>
                <w:szCs w:val="20"/>
              </w:rPr>
              <w:t>0.30</w:t>
            </w:r>
          </w:p>
        </w:tc>
      </w:tr>
      <w:tr w:rsidR="005F0F65" w:rsidRPr="003C1607" w14:paraId="50D7AD8C" w14:textId="77777777" w:rsidTr="0027432E">
        <w:trPr>
          <w:trHeight w:val="288"/>
        </w:trPr>
        <w:tc>
          <w:tcPr>
            <w:tcW w:w="3969" w:type="dxa"/>
            <w:tcBorders>
              <w:top w:val="nil"/>
              <w:left w:val="nil"/>
              <w:bottom w:val="nil"/>
              <w:right w:val="nil"/>
            </w:tcBorders>
            <w:shd w:val="clear" w:color="auto" w:fill="auto"/>
            <w:noWrap/>
            <w:vAlign w:val="bottom"/>
            <w:hideMark/>
          </w:tcPr>
          <w:p w14:paraId="29AD409D" w14:textId="77777777" w:rsidR="005F0F65" w:rsidRPr="003C1607" w:rsidRDefault="005F0F65" w:rsidP="007C322A">
            <w:pPr>
              <w:pStyle w:val="NoSpacing"/>
              <w:rPr>
                <w:rFonts w:cstheme="minorHAnsi"/>
                <w:sz w:val="20"/>
                <w:szCs w:val="20"/>
              </w:rPr>
            </w:pPr>
            <w:r w:rsidRPr="003C1607">
              <w:rPr>
                <w:rFonts w:cstheme="minorHAnsi"/>
                <w:sz w:val="20"/>
                <w:szCs w:val="20"/>
              </w:rPr>
              <w:t>General health</w:t>
            </w:r>
          </w:p>
        </w:tc>
        <w:tc>
          <w:tcPr>
            <w:tcW w:w="1417" w:type="dxa"/>
            <w:tcBorders>
              <w:top w:val="nil"/>
              <w:left w:val="nil"/>
              <w:bottom w:val="nil"/>
              <w:right w:val="nil"/>
            </w:tcBorders>
            <w:shd w:val="clear" w:color="auto" w:fill="auto"/>
            <w:noWrap/>
            <w:vAlign w:val="bottom"/>
            <w:hideMark/>
          </w:tcPr>
          <w:p w14:paraId="76949E79" w14:textId="77777777" w:rsidR="005F0F65" w:rsidRPr="003C1607" w:rsidRDefault="005F0F65" w:rsidP="007C322A">
            <w:pPr>
              <w:pStyle w:val="NoSpacing"/>
              <w:rPr>
                <w:rFonts w:cstheme="minorHAnsi"/>
                <w:sz w:val="20"/>
                <w:szCs w:val="20"/>
              </w:rPr>
            </w:pPr>
            <w:r w:rsidRPr="003C1607">
              <w:rPr>
                <w:rFonts w:cstheme="minorHAnsi"/>
                <w:sz w:val="20"/>
                <w:szCs w:val="20"/>
              </w:rPr>
              <w:t>Excellent</w:t>
            </w:r>
          </w:p>
        </w:tc>
        <w:tc>
          <w:tcPr>
            <w:tcW w:w="1304" w:type="dxa"/>
            <w:tcBorders>
              <w:top w:val="nil"/>
              <w:left w:val="nil"/>
              <w:bottom w:val="nil"/>
              <w:right w:val="nil"/>
            </w:tcBorders>
            <w:shd w:val="clear" w:color="auto" w:fill="auto"/>
            <w:noWrap/>
            <w:vAlign w:val="bottom"/>
            <w:hideMark/>
          </w:tcPr>
          <w:p w14:paraId="3E908730" w14:textId="77777777" w:rsidR="005F0F65" w:rsidRPr="003C1607" w:rsidRDefault="005F0F65" w:rsidP="007C322A">
            <w:pPr>
              <w:pStyle w:val="NoSpacing"/>
              <w:rPr>
                <w:rFonts w:cstheme="minorHAnsi"/>
                <w:sz w:val="20"/>
                <w:szCs w:val="20"/>
              </w:rPr>
            </w:pPr>
            <w:r w:rsidRPr="003C1607">
              <w:rPr>
                <w:rFonts w:cstheme="minorHAnsi"/>
                <w:sz w:val="20"/>
                <w:szCs w:val="20"/>
              </w:rPr>
              <w:t>333 (14.5)</w:t>
            </w:r>
          </w:p>
        </w:tc>
        <w:tc>
          <w:tcPr>
            <w:tcW w:w="1757" w:type="dxa"/>
            <w:tcBorders>
              <w:top w:val="nil"/>
              <w:left w:val="nil"/>
              <w:bottom w:val="nil"/>
              <w:right w:val="nil"/>
            </w:tcBorders>
            <w:shd w:val="clear" w:color="auto" w:fill="auto"/>
            <w:noWrap/>
            <w:vAlign w:val="bottom"/>
            <w:hideMark/>
          </w:tcPr>
          <w:p w14:paraId="499F0066"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73DF193A" w14:textId="77777777" w:rsidR="005F0F65" w:rsidRPr="003C1607" w:rsidRDefault="005F0F65" w:rsidP="007C322A">
            <w:pPr>
              <w:pStyle w:val="NoSpacing"/>
              <w:rPr>
                <w:rFonts w:cstheme="minorHAnsi"/>
                <w:sz w:val="20"/>
                <w:szCs w:val="20"/>
              </w:rPr>
            </w:pPr>
          </w:p>
        </w:tc>
      </w:tr>
      <w:tr w:rsidR="005F0F65" w:rsidRPr="003C1607" w14:paraId="4C02D504" w14:textId="77777777" w:rsidTr="0027432E">
        <w:trPr>
          <w:trHeight w:val="288"/>
        </w:trPr>
        <w:tc>
          <w:tcPr>
            <w:tcW w:w="3969" w:type="dxa"/>
            <w:tcBorders>
              <w:top w:val="nil"/>
              <w:left w:val="nil"/>
              <w:bottom w:val="nil"/>
              <w:right w:val="nil"/>
            </w:tcBorders>
            <w:shd w:val="clear" w:color="auto" w:fill="auto"/>
            <w:noWrap/>
            <w:vAlign w:val="bottom"/>
            <w:hideMark/>
          </w:tcPr>
          <w:p w14:paraId="7D29A7DA"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421947C9" w14:textId="77777777" w:rsidR="005F0F65" w:rsidRPr="003C1607" w:rsidRDefault="005F0F65" w:rsidP="007C322A">
            <w:pPr>
              <w:pStyle w:val="NoSpacing"/>
              <w:rPr>
                <w:rFonts w:cstheme="minorHAnsi"/>
                <w:sz w:val="20"/>
                <w:szCs w:val="20"/>
              </w:rPr>
            </w:pPr>
            <w:r w:rsidRPr="003C1607">
              <w:rPr>
                <w:rFonts w:cstheme="minorHAnsi"/>
                <w:sz w:val="20"/>
                <w:szCs w:val="20"/>
              </w:rPr>
              <w:t>Very good</w:t>
            </w:r>
          </w:p>
        </w:tc>
        <w:tc>
          <w:tcPr>
            <w:tcW w:w="1304" w:type="dxa"/>
            <w:tcBorders>
              <w:top w:val="nil"/>
              <w:left w:val="nil"/>
              <w:bottom w:val="nil"/>
              <w:right w:val="nil"/>
            </w:tcBorders>
            <w:shd w:val="clear" w:color="auto" w:fill="auto"/>
            <w:noWrap/>
            <w:vAlign w:val="bottom"/>
            <w:hideMark/>
          </w:tcPr>
          <w:p w14:paraId="5EE3D1F2" w14:textId="77777777" w:rsidR="005F0F65" w:rsidRPr="003C1607" w:rsidRDefault="005F0F65" w:rsidP="007C322A">
            <w:pPr>
              <w:pStyle w:val="NoSpacing"/>
              <w:rPr>
                <w:rFonts w:cstheme="minorHAnsi"/>
                <w:sz w:val="20"/>
                <w:szCs w:val="20"/>
              </w:rPr>
            </w:pPr>
            <w:r w:rsidRPr="003C1607">
              <w:rPr>
                <w:rFonts w:cstheme="minorHAnsi"/>
                <w:sz w:val="20"/>
                <w:szCs w:val="20"/>
              </w:rPr>
              <w:t>680 (15.3)</w:t>
            </w:r>
          </w:p>
        </w:tc>
        <w:tc>
          <w:tcPr>
            <w:tcW w:w="1757" w:type="dxa"/>
            <w:tcBorders>
              <w:top w:val="nil"/>
              <w:left w:val="nil"/>
              <w:bottom w:val="nil"/>
              <w:right w:val="nil"/>
            </w:tcBorders>
            <w:shd w:val="clear" w:color="auto" w:fill="auto"/>
            <w:noWrap/>
            <w:vAlign w:val="bottom"/>
            <w:hideMark/>
          </w:tcPr>
          <w:p w14:paraId="64FA0847" w14:textId="77777777" w:rsidR="005F0F65" w:rsidRPr="003C1607" w:rsidRDefault="005F0F65" w:rsidP="007C322A">
            <w:pPr>
              <w:pStyle w:val="NoSpacing"/>
              <w:rPr>
                <w:rFonts w:cstheme="minorHAnsi"/>
                <w:sz w:val="20"/>
                <w:szCs w:val="20"/>
              </w:rPr>
            </w:pPr>
            <w:r w:rsidRPr="003C1607">
              <w:rPr>
                <w:rFonts w:cstheme="minorHAnsi"/>
                <w:sz w:val="20"/>
                <w:szCs w:val="20"/>
              </w:rPr>
              <w:t>1.08 (0.93-1.24)</w:t>
            </w:r>
          </w:p>
        </w:tc>
        <w:tc>
          <w:tcPr>
            <w:tcW w:w="737" w:type="dxa"/>
            <w:tcBorders>
              <w:top w:val="nil"/>
              <w:left w:val="nil"/>
              <w:bottom w:val="nil"/>
              <w:right w:val="nil"/>
            </w:tcBorders>
            <w:shd w:val="clear" w:color="auto" w:fill="auto"/>
            <w:noWrap/>
            <w:vAlign w:val="bottom"/>
            <w:hideMark/>
          </w:tcPr>
          <w:p w14:paraId="671C840D" w14:textId="77777777" w:rsidR="005F0F65" w:rsidRPr="003C1607" w:rsidRDefault="005F0F65" w:rsidP="007C322A">
            <w:pPr>
              <w:pStyle w:val="NoSpacing"/>
              <w:rPr>
                <w:rFonts w:cstheme="minorHAnsi"/>
                <w:sz w:val="20"/>
                <w:szCs w:val="20"/>
              </w:rPr>
            </w:pPr>
            <w:r w:rsidRPr="003C1607">
              <w:rPr>
                <w:rFonts w:cstheme="minorHAnsi"/>
                <w:sz w:val="20"/>
                <w:szCs w:val="20"/>
              </w:rPr>
              <w:t>0.31</w:t>
            </w:r>
          </w:p>
        </w:tc>
      </w:tr>
      <w:tr w:rsidR="005F0F65" w:rsidRPr="003C1607" w14:paraId="607DC079" w14:textId="77777777" w:rsidTr="0027432E">
        <w:trPr>
          <w:trHeight w:val="288"/>
        </w:trPr>
        <w:tc>
          <w:tcPr>
            <w:tcW w:w="3969" w:type="dxa"/>
            <w:tcBorders>
              <w:top w:val="nil"/>
              <w:left w:val="nil"/>
              <w:bottom w:val="nil"/>
              <w:right w:val="nil"/>
            </w:tcBorders>
            <w:shd w:val="clear" w:color="auto" w:fill="auto"/>
            <w:noWrap/>
            <w:vAlign w:val="bottom"/>
            <w:hideMark/>
          </w:tcPr>
          <w:p w14:paraId="23B2E2AE"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0AEFA17" w14:textId="77777777" w:rsidR="005F0F65" w:rsidRPr="003C1607" w:rsidRDefault="005F0F65" w:rsidP="007C322A">
            <w:pPr>
              <w:pStyle w:val="NoSpacing"/>
              <w:rPr>
                <w:rFonts w:cstheme="minorHAnsi"/>
                <w:sz w:val="20"/>
                <w:szCs w:val="20"/>
              </w:rPr>
            </w:pPr>
            <w:r w:rsidRPr="003C1607">
              <w:rPr>
                <w:rFonts w:cstheme="minorHAnsi"/>
                <w:sz w:val="20"/>
                <w:szCs w:val="20"/>
              </w:rPr>
              <w:t>Good</w:t>
            </w:r>
          </w:p>
        </w:tc>
        <w:tc>
          <w:tcPr>
            <w:tcW w:w="1304" w:type="dxa"/>
            <w:tcBorders>
              <w:top w:val="nil"/>
              <w:left w:val="nil"/>
              <w:bottom w:val="nil"/>
              <w:right w:val="nil"/>
            </w:tcBorders>
            <w:shd w:val="clear" w:color="auto" w:fill="auto"/>
            <w:noWrap/>
            <w:vAlign w:val="bottom"/>
            <w:hideMark/>
          </w:tcPr>
          <w:p w14:paraId="73BD05C4" w14:textId="77777777" w:rsidR="005F0F65" w:rsidRPr="003C1607" w:rsidRDefault="005F0F65" w:rsidP="007C322A">
            <w:pPr>
              <w:pStyle w:val="NoSpacing"/>
              <w:rPr>
                <w:rFonts w:cstheme="minorHAnsi"/>
                <w:sz w:val="20"/>
                <w:szCs w:val="20"/>
              </w:rPr>
            </w:pPr>
            <w:r w:rsidRPr="003C1607">
              <w:rPr>
                <w:rFonts w:cstheme="minorHAnsi"/>
                <w:sz w:val="20"/>
                <w:szCs w:val="20"/>
              </w:rPr>
              <w:t>453 (15.4)</w:t>
            </w:r>
          </w:p>
        </w:tc>
        <w:tc>
          <w:tcPr>
            <w:tcW w:w="1757" w:type="dxa"/>
            <w:tcBorders>
              <w:top w:val="nil"/>
              <w:left w:val="nil"/>
              <w:bottom w:val="nil"/>
              <w:right w:val="nil"/>
            </w:tcBorders>
            <w:shd w:val="clear" w:color="auto" w:fill="auto"/>
            <w:noWrap/>
            <w:vAlign w:val="bottom"/>
            <w:hideMark/>
          </w:tcPr>
          <w:p w14:paraId="35931FFF" w14:textId="77777777" w:rsidR="005F0F65" w:rsidRPr="003C1607" w:rsidRDefault="005F0F65" w:rsidP="007C322A">
            <w:pPr>
              <w:pStyle w:val="NoSpacing"/>
              <w:rPr>
                <w:rFonts w:cstheme="minorHAnsi"/>
                <w:sz w:val="20"/>
                <w:szCs w:val="20"/>
              </w:rPr>
            </w:pPr>
            <w:r w:rsidRPr="003C1607">
              <w:rPr>
                <w:rFonts w:cstheme="minorHAnsi"/>
                <w:sz w:val="20"/>
                <w:szCs w:val="20"/>
              </w:rPr>
              <w:t>1.06 (0.91-1.24)</w:t>
            </w:r>
          </w:p>
        </w:tc>
        <w:tc>
          <w:tcPr>
            <w:tcW w:w="737" w:type="dxa"/>
            <w:tcBorders>
              <w:top w:val="nil"/>
              <w:left w:val="nil"/>
              <w:bottom w:val="nil"/>
              <w:right w:val="nil"/>
            </w:tcBorders>
            <w:shd w:val="clear" w:color="auto" w:fill="auto"/>
            <w:noWrap/>
            <w:vAlign w:val="bottom"/>
            <w:hideMark/>
          </w:tcPr>
          <w:p w14:paraId="683F53C6" w14:textId="77777777" w:rsidR="005F0F65" w:rsidRPr="003C1607" w:rsidRDefault="005F0F65" w:rsidP="007C322A">
            <w:pPr>
              <w:pStyle w:val="NoSpacing"/>
              <w:rPr>
                <w:rFonts w:cstheme="minorHAnsi"/>
                <w:sz w:val="20"/>
                <w:szCs w:val="20"/>
              </w:rPr>
            </w:pPr>
            <w:r w:rsidRPr="003C1607">
              <w:rPr>
                <w:rFonts w:cstheme="minorHAnsi"/>
                <w:sz w:val="20"/>
                <w:szCs w:val="20"/>
              </w:rPr>
              <w:t>0.43</w:t>
            </w:r>
          </w:p>
        </w:tc>
      </w:tr>
      <w:tr w:rsidR="005F0F65" w:rsidRPr="003C1607" w14:paraId="536CA9DE" w14:textId="77777777" w:rsidTr="0027432E">
        <w:trPr>
          <w:trHeight w:val="288"/>
        </w:trPr>
        <w:tc>
          <w:tcPr>
            <w:tcW w:w="3969" w:type="dxa"/>
            <w:tcBorders>
              <w:top w:val="nil"/>
              <w:left w:val="nil"/>
              <w:bottom w:val="nil"/>
              <w:right w:val="nil"/>
            </w:tcBorders>
            <w:shd w:val="clear" w:color="auto" w:fill="auto"/>
            <w:noWrap/>
            <w:vAlign w:val="bottom"/>
            <w:hideMark/>
          </w:tcPr>
          <w:p w14:paraId="534DD13A"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B606DCB" w14:textId="77777777" w:rsidR="005F0F65" w:rsidRPr="003C1607" w:rsidRDefault="005F0F65" w:rsidP="007C322A">
            <w:pPr>
              <w:pStyle w:val="NoSpacing"/>
              <w:rPr>
                <w:rFonts w:cstheme="minorHAnsi"/>
                <w:sz w:val="20"/>
                <w:szCs w:val="20"/>
              </w:rPr>
            </w:pPr>
            <w:r w:rsidRPr="003C1607">
              <w:rPr>
                <w:rFonts w:cstheme="minorHAnsi"/>
                <w:sz w:val="20"/>
                <w:szCs w:val="20"/>
              </w:rPr>
              <w:t>Fair</w:t>
            </w:r>
          </w:p>
        </w:tc>
        <w:tc>
          <w:tcPr>
            <w:tcW w:w="1304" w:type="dxa"/>
            <w:tcBorders>
              <w:top w:val="nil"/>
              <w:left w:val="nil"/>
              <w:bottom w:val="nil"/>
              <w:right w:val="nil"/>
            </w:tcBorders>
            <w:shd w:val="clear" w:color="auto" w:fill="auto"/>
            <w:noWrap/>
            <w:vAlign w:val="bottom"/>
            <w:hideMark/>
          </w:tcPr>
          <w:p w14:paraId="6D60E8C6" w14:textId="77777777" w:rsidR="005F0F65" w:rsidRPr="003C1607" w:rsidRDefault="005F0F65" w:rsidP="007C322A">
            <w:pPr>
              <w:pStyle w:val="NoSpacing"/>
              <w:rPr>
                <w:rFonts w:cstheme="minorHAnsi"/>
                <w:sz w:val="20"/>
                <w:szCs w:val="20"/>
              </w:rPr>
            </w:pPr>
            <w:r w:rsidRPr="003C1607">
              <w:rPr>
                <w:rFonts w:cstheme="minorHAnsi"/>
                <w:sz w:val="20"/>
                <w:szCs w:val="20"/>
              </w:rPr>
              <w:t>182 (15.9)</w:t>
            </w:r>
          </w:p>
        </w:tc>
        <w:tc>
          <w:tcPr>
            <w:tcW w:w="1757" w:type="dxa"/>
            <w:tcBorders>
              <w:top w:val="nil"/>
              <w:left w:val="nil"/>
              <w:bottom w:val="nil"/>
              <w:right w:val="nil"/>
            </w:tcBorders>
            <w:shd w:val="clear" w:color="auto" w:fill="auto"/>
            <w:noWrap/>
            <w:vAlign w:val="bottom"/>
            <w:hideMark/>
          </w:tcPr>
          <w:p w14:paraId="39CEE0A7" w14:textId="77777777" w:rsidR="005F0F65" w:rsidRPr="003C1607" w:rsidRDefault="005F0F65" w:rsidP="007C322A">
            <w:pPr>
              <w:pStyle w:val="NoSpacing"/>
              <w:rPr>
                <w:rFonts w:cstheme="minorHAnsi"/>
                <w:sz w:val="20"/>
                <w:szCs w:val="20"/>
              </w:rPr>
            </w:pPr>
            <w:r w:rsidRPr="003C1607">
              <w:rPr>
                <w:rFonts w:cstheme="minorHAnsi"/>
                <w:sz w:val="20"/>
                <w:szCs w:val="20"/>
              </w:rPr>
              <w:t>1.06 (0.87-1.29)</w:t>
            </w:r>
          </w:p>
        </w:tc>
        <w:tc>
          <w:tcPr>
            <w:tcW w:w="737" w:type="dxa"/>
            <w:tcBorders>
              <w:top w:val="nil"/>
              <w:left w:val="nil"/>
              <w:bottom w:val="nil"/>
              <w:right w:val="nil"/>
            </w:tcBorders>
            <w:shd w:val="clear" w:color="auto" w:fill="auto"/>
            <w:noWrap/>
            <w:vAlign w:val="bottom"/>
            <w:hideMark/>
          </w:tcPr>
          <w:p w14:paraId="508D2FB9" w14:textId="77777777" w:rsidR="005F0F65" w:rsidRPr="003C1607" w:rsidRDefault="005F0F65" w:rsidP="007C322A">
            <w:pPr>
              <w:pStyle w:val="NoSpacing"/>
              <w:rPr>
                <w:rFonts w:cstheme="minorHAnsi"/>
                <w:sz w:val="20"/>
                <w:szCs w:val="20"/>
              </w:rPr>
            </w:pPr>
            <w:r w:rsidRPr="003C1607">
              <w:rPr>
                <w:rFonts w:cstheme="minorHAnsi"/>
                <w:sz w:val="20"/>
                <w:szCs w:val="20"/>
              </w:rPr>
              <w:t>0.55</w:t>
            </w:r>
          </w:p>
        </w:tc>
      </w:tr>
      <w:tr w:rsidR="005F0F65" w:rsidRPr="003C1607" w14:paraId="71BD0709" w14:textId="77777777" w:rsidTr="0027432E">
        <w:trPr>
          <w:trHeight w:val="288"/>
        </w:trPr>
        <w:tc>
          <w:tcPr>
            <w:tcW w:w="3969" w:type="dxa"/>
            <w:tcBorders>
              <w:top w:val="nil"/>
              <w:left w:val="nil"/>
              <w:bottom w:val="nil"/>
              <w:right w:val="nil"/>
            </w:tcBorders>
            <w:shd w:val="clear" w:color="auto" w:fill="auto"/>
            <w:noWrap/>
            <w:vAlign w:val="bottom"/>
            <w:hideMark/>
          </w:tcPr>
          <w:p w14:paraId="0ABD8570"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3B4E0B9" w14:textId="77777777" w:rsidR="005F0F65" w:rsidRPr="003C1607" w:rsidRDefault="005F0F65" w:rsidP="007C322A">
            <w:pPr>
              <w:pStyle w:val="NoSpacing"/>
              <w:rPr>
                <w:rFonts w:cstheme="minorHAnsi"/>
                <w:sz w:val="20"/>
                <w:szCs w:val="20"/>
              </w:rPr>
            </w:pPr>
            <w:r w:rsidRPr="003C1607">
              <w:rPr>
                <w:rFonts w:cstheme="minorHAnsi"/>
                <w:sz w:val="20"/>
                <w:szCs w:val="20"/>
              </w:rPr>
              <w:t>Poor</w:t>
            </w:r>
          </w:p>
        </w:tc>
        <w:tc>
          <w:tcPr>
            <w:tcW w:w="1304" w:type="dxa"/>
            <w:tcBorders>
              <w:top w:val="nil"/>
              <w:left w:val="nil"/>
              <w:bottom w:val="nil"/>
              <w:right w:val="nil"/>
            </w:tcBorders>
            <w:shd w:val="clear" w:color="auto" w:fill="auto"/>
            <w:noWrap/>
            <w:vAlign w:val="bottom"/>
            <w:hideMark/>
          </w:tcPr>
          <w:p w14:paraId="6D1DD42C"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47 (14.8)</w:t>
            </w:r>
          </w:p>
        </w:tc>
        <w:tc>
          <w:tcPr>
            <w:tcW w:w="1757" w:type="dxa"/>
            <w:tcBorders>
              <w:top w:val="nil"/>
              <w:left w:val="nil"/>
              <w:bottom w:val="nil"/>
              <w:right w:val="nil"/>
            </w:tcBorders>
            <w:shd w:val="clear" w:color="auto" w:fill="auto"/>
            <w:noWrap/>
            <w:vAlign w:val="bottom"/>
            <w:hideMark/>
          </w:tcPr>
          <w:p w14:paraId="2C619A51" w14:textId="77777777" w:rsidR="005F0F65" w:rsidRPr="003C1607" w:rsidRDefault="005F0F65" w:rsidP="007C322A">
            <w:pPr>
              <w:pStyle w:val="NoSpacing"/>
              <w:rPr>
                <w:rFonts w:cstheme="minorHAnsi"/>
                <w:sz w:val="20"/>
                <w:szCs w:val="20"/>
              </w:rPr>
            </w:pPr>
            <w:r w:rsidRPr="003C1607">
              <w:rPr>
                <w:rFonts w:cstheme="minorHAnsi"/>
                <w:sz w:val="20"/>
                <w:szCs w:val="20"/>
              </w:rPr>
              <w:t>0.94 (0.67-1.31)</w:t>
            </w:r>
          </w:p>
        </w:tc>
        <w:tc>
          <w:tcPr>
            <w:tcW w:w="737" w:type="dxa"/>
            <w:tcBorders>
              <w:top w:val="nil"/>
              <w:left w:val="nil"/>
              <w:bottom w:val="nil"/>
              <w:right w:val="nil"/>
            </w:tcBorders>
            <w:shd w:val="clear" w:color="auto" w:fill="auto"/>
            <w:noWrap/>
            <w:vAlign w:val="bottom"/>
            <w:hideMark/>
          </w:tcPr>
          <w:p w14:paraId="3769D27E" w14:textId="77777777" w:rsidR="005F0F65" w:rsidRPr="003C1607" w:rsidRDefault="005F0F65" w:rsidP="007C322A">
            <w:pPr>
              <w:pStyle w:val="NoSpacing"/>
              <w:rPr>
                <w:rFonts w:cstheme="minorHAnsi"/>
                <w:sz w:val="20"/>
                <w:szCs w:val="20"/>
              </w:rPr>
            </w:pPr>
            <w:r w:rsidRPr="003C1607">
              <w:rPr>
                <w:rFonts w:cstheme="minorHAnsi"/>
                <w:sz w:val="20"/>
                <w:szCs w:val="20"/>
              </w:rPr>
              <w:t>0.72</w:t>
            </w:r>
          </w:p>
        </w:tc>
      </w:tr>
      <w:tr w:rsidR="005F0F65" w:rsidRPr="003C1607" w14:paraId="0EE08F16" w14:textId="77777777" w:rsidTr="0027432E">
        <w:trPr>
          <w:trHeight w:val="288"/>
        </w:trPr>
        <w:tc>
          <w:tcPr>
            <w:tcW w:w="3969" w:type="dxa"/>
            <w:tcBorders>
              <w:top w:val="nil"/>
              <w:left w:val="nil"/>
              <w:bottom w:val="nil"/>
              <w:right w:val="nil"/>
            </w:tcBorders>
            <w:shd w:val="clear" w:color="auto" w:fill="auto"/>
            <w:noWrap/>
            <w:vAlign w:val="bottom"/>
            <w:hideMark/>
          </w:tcPr>
          <w:p w14:paraId="7BC3C73F" w14:textId="77777777" w:rsidR="005F0F65" w:rsidRPr="003C1607" w:rsidRDefault="005F0F65" w:rsidP="007C322A">
            <w:pPr>
              <w:pStyle w:val="NoSpacing"/>
              <w:rPr>
                <w:rFonts w:cstheme="minorHAnsi"/>
                <w:b/>
                <w:bCs/>
                <w:sz w:val="20"/>
                <w:szCs w:val="20"/>
              </w:rPr>
            </w:pPr>
            <w:r w:rsidRPr="003C1607">
              <w:rPr>
                <w:rFonts w:cstheme="minorHAnsi"/>
                <w:b/>
                <w:bCs/>
                <w:sz w:val="20"/>
                <w:szCs w:val="20"/>
              </w:rPr>
              <w:t>Medicines</w:t>
            </w:r>
          </w:p>
        </w:tc>
        <w:tc>
          <w:tcPr>
            <w:tcW w:w="1417" w:type="dxa"/>
            <w:tcBorders>
              <w:top w:val="nil"/>
              <w:left w:val="nil"/>
              <w:bottom w:val="nil"/>
              <w:right w:val="nil"/>
            </w:tcBorders>
            <w:shd w:val="clear" w:color="auto" w:fill="auto"/>
            <w:noWrap/>
            <w:vAlign w:val="bottom"/>
            <w:hideMark/>
          </w:tcPr>
          <w:p w14:paraId="20BFBA25" w14:textId="77777777" w:rsidR="005F0F65" w:rsidRPr="003C1607" w:rsidRDefault="005F0F65" w:rsidP="007C322A">
            <w:pPr>
              <w:pStyle w:val="NoSpacing"/>
              <w:rPr>
                <w:rFonts w:cstheme="minorHAnsi"/>
                <w:sz w:val="20"/>
                <w:szCs w:val="20"/>
              </w:rPr>
            </w:pPr>
          </w:p>
        </w:tc>
        <w:tc>
          <w:tcPr>
            <w:tcW w:w="1304" w:type="dxa"/>
            <w:tcBorders>
              <w:top w:val="nil"/>
              <w:left w:val="nil"/>
              <w:bottom w:val="nil"/>
              <w:right w:val="nil"/>
            </w:tcBorders>
            <w:shd w:val="clear" w:color="auto" w:fill="auto"/>
            <w:noWrap/>
            <w:vAlign w:val="bottom"/>
            <w:hideMark/>
          </w:tcPr>
          <w:p w14:paraId="7654D376" w14:textId="77777777" w:rsidR="005F0F65" w:rsidRPr="003C1607" w:rsidRDefault="005F0F65" w:rsidP="007C322A">
            <w:pPr>
              <w:pStyle w:val="NoSpacing"/>
              <w:rPr>
                <w:rFonts w:cstheme="minorHAnsi"/>
                <w:sz w:val="20"/>
                <w:szCs w:val="20"/>
              </w:rPr>
            </w:pPr>
          </w:p>
        </w:tc>
        <w:tc>
          <w:tcPr>
            <w:tcW w:w="1757" w:type="dxa"/>
            <w:tcBorders>
              <w:top w:val="nil"/>
              <w:left w:val="nil"/>
              <w:bottom w:val="nil"/>
              <w:right w:val="nil"/>
            </w:tcBorders>
            <w:shd w:val="clear" w:color="auto" w:fill="auto"/>
            <w:noWrap/>
            <w:vAlign w:val="bottom"/>
            <w:hideMark/>
          </w:tcPr>
          <w:p w14:paraId="2F4154A6" w14:textId="77777777" w:rsidR="005F0F65" w:rsidRPr="003C1607" w:rsidRDefault="005F0F65" w:rsidP="007C322A">
            <w:pPr>
              <w:pStyle w:val="NoSpacing"/>
              <w:rPr>
                <w:rFonts w:cstheme="minorHAnsi"/>
                <w:sz w:val="20"/>
                <w:szCs w:val="20"/>
              </w:rPr>
            </w:pPr>
          </w:p>
        </w:tc>
        <w:tc>
          <w:tcPr>
            <w:tcW w:w="737" w:type="dxa"/>
            <w:tcBorders>
              <w:top w:val="nil"/>
              <w:left w:val="nil"/>
              <w:bottom w:val="nil"/>
              <w:right w:val="nil"/>
            </w:tcBorders>
            <w:shd w:val="clear" w:color="auto" w:fill="auto"/>
            <w:noWrap/>
            <w:vAlign w:val="bottom"/>
            <w:hideMark/>
          </w:tcPr>
          <w:p w14:paraId="785924AA" w14:textId="77777777" w:rsidR="005F0F65" w:rsidRPr="003C1607" w:rsidRDefault="005F0F65" w:rsidP="007C322A">
            <w:pPr>
              <w:pStyle w:val="NoSpacing"/>
              <w:rPr>
                <w:rFonts w:cstheme="minorHAnsi"/>
                <w:sz w:val="20"/>
                <w:szCs w:val="20"/>
              </w:rPr>
            </w:pPr>
          </w:p>
        </w:tc>
      </w:tr>
      <w:tr w:rsidR="005F0F65" w:rsidRPr="003C1607" w14:paraId="1130F74B" w14:textId="77777777" w:rsidTr="0027432E">
        <w:trPr>
          <w:trHeight w:val="288"/>
        </w:trPr>
        <w:tc>
          <w:tcPr>
            <w:tcW w:w="3969" w:type="dxa"/>
            <w:tcBorders>
              <w:top w:val="nil"/>
              <w:left w:val="nil"/>
              <w:bottom w:val="nil"/>
              <w:right w:val="nil"/>
            </w:tcBorders>
            <w:shd w:val="clear" w:color="auto" w:fill="auto"/>
            <w:noWrap/>
            <w:vAlign w:val="bottom"/>
            <w:hideMark/>
          </w:tcPr>
          <w:p w14:paraId="57DE063F" w14:textId="77777777" w:rsidR="005F0F65" w:rsidRPr="003C1607" w:rsidRDefault="005F0F65" w:rsidP="007C322A">
            <w:pPr>
              <w:pStyle w:val="NoSpacing"/>
              <w:rPr>
                <w:rFonts w:cstheme="minorHAnsi"/>
                <w:sz w:val="20"/>
                <w:szCs w:val="20"/>
              </w:rPr>
            </w:pPr>
            <w:r w:rsidRPr="003C1607">
              <w:rPr>
                <w:rFonts w:cstheme="minorHAnsi"/>
                <w:sz w:val="20"/>
                <w:szCs w:val="20"/>
              </w:rPr>
              <w:t>Statins</w:t>
            </w:r>
          </w:p>
        </w:tc>
        <w:tc>
          <w:tcPr>
            <w:tcW w:w="1417" w:type="dxa"/>
            <w:tcBorders>
              <w:top w:val="nil"/>
              <w:left w:val="nil"/>
              <w:bottom w:val="nil"/>
              <w:right w:val="nil"/>
            </w:tcBorders>
            <w:shd w:val="clear" w:color="auto" w:fill="auto"/>
            <w:noWrap/>
            <w:vAlign w:val="bottom"/>
            <w:hideMark/>
          </w:tcPr>
          <w:p w14:paraId="7BA2951F"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273FB83B" w14:textId="77777777" w:rsidR="005F0F65" w:rsidRPr="003C1607" w:rsidRDefault="005F0F65" w:rsidP="007C322A">
            <w:pPr>
              <w:pStyle w:val="NoSpacing"/>
              <w:rPr>
                <w:rFonts w:cstheme="minorHAnsi"/>
                <w:sz w:val="20"/>
                <w:szCs w:val="20"/>
              </w:rPr>
            </w:pPr>
            <w:r w:rsidRPr="003C1607">
              <w:rPr>
                <w:rFonts w:cstheme="minorHAnsi"/>
                <w:sz w:val="20"/>
                <w:szCs w:val="20"/>
              </w:rPr>
              <w:t>1422 (15.4)</w:t>
            </w:r>
          </w:p>
        </w:tc>
        <w:tc>
          <w:tcPr>
            <w:tcW w:w="1757" w:type="dxa"/>
            <w:tcBorders>
              <w:top w:val="nil"/>
              <w:left w:val="nil"/>
              <w:bottom w:val="nil"/>
              <w:right w:val="nil"/>
            </w:tcBorders>
            <w:shd w:val="clear" w:color="auto" w:fill="auto"/>
            <w:noWrap/>
            <w:vAlign w:val="bottom"/>
            <w:hideMark/>
          </w:tcPr>
          <w:p w14:paraId="528B6D8C"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49F683F4" w14:textId="77777777" w:rsidR="005F0F65" w:rsidRPr="003C1607" w:rsidRDefault="005F0F65" w:rsidP="007C322A">
            <w:pPr>
              <w:pStyle w:val="NoSpacing"/>
              <w:rPr>
                <w:rFonts w:cstheme="minorHAnsi"/>
                <w:sz w:val="20"/>
                <w:szCs w:val="20"/>
              </w:rPr>
            </w:pPr>
          </w:p>
        </w:tc>
      </w:tr>
      <w:tr w:rsidR="005F0F65" w:rsidRPr="003C1607" w14:paraId="10B10841" w14:textId="77777777" w:rsidTr="0027432E">
        <w:trPr>
          <w:trHeight w:val="288"/>
        </w:trPr>
        <w:tc>
          <w:tcPr>
            <w:tcW w:w="3969" w:type="dxa"/>
            <w:tcBorders>
              <w:top w:val="nil"/>
              <w:left w:val="nil"/>
              <w:bottom w:val="nil"/>
              <w:right w:val="nil"/>
            </w:tcBorders>
            <w:shd w:val="clear" w:color="auto" w:fill="auto"/>
            <w:noWrap/>
            <w:vAlign w:val="bottom"/>
            <w:hideMark/>
          </w:tcPr>
          <w:p w14:paraId="1E8BAEF2"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FC34451"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3120BF6D" w14:textId="77777777" w:rsidR="005F0F65" w:rsidRPr="003C1607" w:rsidRDefault="005F0F65" w:rsidP="007C322A">
            <w:pPr>
              <w:pStyle w:val="NoSpacing"/>
              <w:rPr>
                <w:rFonts w:cstheme="minorHAnsi"/>
                <w:sz w:val="20"/>
                <w:szCs w:val="20"/>
              </w:rPr>
            </w:pPr>
            <w:r w:rsidRPr="003C1607">
              <w:rPr>
                <w:rFonts w:cstheme="minorHAnsi"/>
                <w:sz w:val="20"/>
                <w:szCs w:val="20"/>
              </w:rPr>
              <w:t>274 (14.4)</w:t>
            </w:r>
          </w:p>
        </w:tc>
        <w:tc>
          <w:tcPr>
            <w:tcW w:w="1757" w:type="dxa"/>
            <w:tcBorders>
              <w:top w:val="nil"/>
              <w:left w:val="nil"/>
              <w:bottom w:val="nil"/>
              <w:right w:val="nil"/>
            </w:tcBorders>
            <w:shd w:val="clear" w:color="auto" w:fill="auto"/>
            <w:noWrap/>
            <w:vAlign w:val="bottom"/>
            <w:hideMark/>
          </w:tcPr>
          <w:p w14:paraId="505C96EF" w14:textId="77777777" w:rsidR="005F0F65" w:rsidRPr="003C1607" w:rsidRDefault="005F0F65" w:rsidP="007C322A">
            <w:pPr>
              <w:pStyle w:val="NoSpacing"/>
              <w:rPr>
                <w:rFonts w:cstheme="minorHAnsi"/>
                <w:sz w:val="20"/>
                <w:szCs w:val="20"/>
              </w:rPr>
            </w:pPr>
            <w:r w:rsidRPr="003C1607">
              <w:rPr>
                <w:rFonts w:cstheme="minorHAnsi"/>
                <w:sz w:val="20"/>
                <w:szCs w:val="20"/>
              </w:rPr>
              <w:t>0.98 (0.84-1.14)</w:t>
            </w:r>
          </w:p>
        </w:tc>
        <w:tc>
          <w:tcPr>
            <w:tcW w:w="737" w:type="dxa"/>
            <w:tcBorders>
              <w:top w:val="nil"/>
              <w:left w:val="nil"/>
              <w:bottom w:val="nil"/>
              <w:right w:val="nil"/>
            </w:tcBorders>
            <w:shd w:val="clear" w:color="auto" w:fill="auto"/>
            <w:noWrap/>
            <w:vAlign w:val="bottom"/>
            <w:hideMark/>
          </w:tcPr>
          <w:p w14:paraId="0B171C9A" w14:textId="77777777" w:rsidR="005F0F65" w:rsidRPr="003C1607" w:rsidRDefault="005F0F65" w:rsidP="007C322A">
            <w:pPr>
              <w:pStyle w:val="NoSpacing"/>
              <w:rPr>
                <w:rFonts w:cstheme="minorHAnsi"/>
                <w:sz w:val="20"/>
                <w:szCs w:val="20"/>
              </w:rPr>
            </w:pPr>
            <w:r w:rsidRPr="003C1607">
              <w:rPr>
                <w:rFonts w:cstheme="minorHAnsi"/>
                <w:sz w:val="20"/>
                <w:szCs w:val="20"/>
              </w:rPr>
              <w:t>0.81</w:t>
            </w:r>
          </w:p>
        </w:tc>
      </w:tr>
      <w:tr w:rsidR="005F0F65" w:rsidRPr="003C1607" w14:paraId="45D388EF" w14:textId="77777777" w:rsidTr="0027432E">
        <w:trPr>
          <w:trHeight w:val="288"/>
        </w:trPr>
        <w:tc>
          <w:tcPr>
            <w:tcW w:w="3969" w:type="dxa"/>
            <w:tcBorders>
              <w:top w:val="nil"/>
              <w:left w:val="nil"/>
              <w:bottom w:val="nil"/>
              <w:right w:val="nil"/>
            </w:tcBorders>
            <w:shd w:val="clear" w:color="auto" w:fill="auto"/>
            <w:noWrap/>
            <w:vAlign w:val="bottom"/>
            <w:hideMark/>
          </w:tcPr>
          <w:p w14:paraId="729663F3" w14:textId="77777777" w:rsidR="005F0F65" w:rsidRPr="003C1607" w:rsidRDefault="005F0F65" w:rsidP="007C322A">
            <w:pPr>
              <w:pStyle w:val="NoSpacing"/>
              <w:rPr>
                <w:rFonts w:cstheme="minorHAnsi"/>
                <w:sz w:val="20"/>
                <w:szCs w:val="20"/>
              </w:rPr>
            </w:pPr>
            <w:r w:rsidRPr="003C1607">
              <w:rPr>
                <w:rFonts w:cstheme="minorHAnsi"/>
                <w:sz w:val="20"/>
                <w:szCs w:val="20"/>
              </w:rPr>
              <w:t>ACE inhibitors</w:t>
            </w:r>
          </w:p>
        </w:tc>
        <w:tc>
          <w:tcPr>
            <w:tcW w:w="1417" w:type="dxa"/>
            <w:tcBorders>
              <w:top w:val="nil"/>
              <w:left w:val="nil"/>
              <w:bottom w:val="nil"/>
              <w:right w:val="nil"/>
            </w:tcBorders>
            <w:shd w:val="clear" w:color="auto" w:fill="auto"/>
            <w:noWrap/>
            <w:vAlign w:val="bottom"/>
            <w:hideMark/>
          </w:tcPr>
          <w:p w14:paraId="0E856647"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2EB17528" w14:textId="77777777" w:rsidR="005F0F65" w:rsidRPr="003C1607" w:rsidRDefault="005F0F65" w:rsidP="007C322A">
            <w:pPr>
              <w:pStyle w:val="NoSpacing"/>
              <w:rPr>
                <w:rFonts w:cstheme="minorHAnsi"/>
                <w:sz w:val="20"/>
                <w:szCs w:val="20"/>
              </w:rPr>
            </w:pPr>
            <w:r w:rsidRPr="003C1607">
              <w:rPr>
                <w:rFonts w:cstheme="minorHAnsi"/>
                <w:sz w:val="20"/>
                <w:szCs w:val="20"/>
              </w:rPr>
              <w:t>1551 (15.4)</w:t>
            </w:r>
          </w:p>
        </w:tc>
        <w:tc>
          <w:tcPr>
            <w:tcW w:w="1757" w:type="dxa"/>
            <w:tcBorders>
              <w:top w:val="nil"/>
              <w:left w:val="nil"/>
              <w:bottom w:val="nil"/>
              <w:right w:val="nil"/>
            </w:tcBorders>
            <w:shd w:val="clear" w:color="auto" w:fill="auto"/>
            <w:noWrap/>
            <w:vAlign w:val="bottom"/>
            <w:hideMark/>
          </w:tcPr>
          <w:p w14:paraId="68E83E52"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30ABB1DF" w14:textId="77777777" w:rsidR="005F0F65" w:rsidRPr="003C1607" w:rsidRDefault="005F0F65" w:rsidP="007C322A">
            <w:pPr>
              <w:pStyle w:val="NoSpacing"/>
              <w:rPr>
                <w:rFonts w:cstheme="minorHAnsi"/>
                <w:sz w:val="20"/>
                <w:szCs w:val="20"/>
              </w:rPr>
            </w:pPr>
          </w:p>
        </w:tc>
      </w:tr>
      <w:tr w:rsidR="005F0F65" w:rsidRPr="003C1607" w14:paraId="2B9A1428" w14:textId="77777777" w:rsidTr="0027432E">
        <w:trPr>
          <w:trHeight w:val="288"/>
        </w:trPr>
        <w:tc>
          <w:tcPr>
            <w:tcW w:w="3969" w:type="dxa"/>
            <w:tcBorders>
              <w:top w:val="nil"/>
              <w:left w:val="nil"/>
              <w:bottom w:val="nil"/>
              <w:right w:val="nil"/>
            </w:tcBorders>
            <w:shd w:val="clear" w:color="auto" w:fill="auto"/>
            <w:noWrap/>
            <w:vAlign w:val="bottom"/>
            <w:hideMark/>
          </w:tcPr>
          <w:p w14:paraId="5F391941"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C8ACA0D"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63761CBA" w14:textId="77777777" w:rsidR="005F0F65" w:rsidRPr="003C1607" w:rsidRDefault="005F0F65" w:rsidP="007C322A">
            <w:pPr>
              <w:pStyle w:val="NoSpacing"/>
              <w:rPr>
                <w:rFonts w:cstheme="minorHAnsi"/>
                <w:sz w:val="20"/>
                <w:szCs w:val="20"/>
              </w:rPr>
            </w:pPr>
            <w:r w:rsidRPr="003C1607">
              <w:rPr>
                <w:rFonts w:cstheme="minorHAnsi"/>
                <w:sz w:val="20"/>
                <w:szCs w:val="20"/>
              </w:rPr>
              <w:t>145 (13.8)</w:t>
            </w:r>
          </w:p>
        </w:tc>
        <w:tc>
          <w:tcPr>
            <w:tcW w:w="1757" w:type="dxa"/>
            <w:tcBorders>
              <w:top w:val="nil"/>
              <w:left w:val="nil"/>
              <w:bottom w:val="nil"/>
              <w:right w:val="nil"/>
            </w:tcBorders>
            <w:shd w:val="clear" w:color="auto" w:fill="auto"/>
            <w:noWrap/>
            <w:vAlign w:val="bottom"/>
            <w:hideMark/>
          </w:tcPr>
          <w:p w14:paraId="4538FAC4" w14:textId="77777777" w:rsidR="005F0F65" w:rsidRPr="003C1607" w:rsidRDefault="005F0F65" w:rsidP="007C322A">
            <w:pPr>
              <w:pStyle w:val="NoSpacing"/>
              <w:rPr>
                <w:rFonts w:cstheme="minorHAnsi"/>
                <w:sz w:val="20"/>
                <w:szCs w:val="20"/>
              </w:rPr>
            </w:pPr>
            <w:r w:rsidRPr="003C1607">
              <w:rPr>
                <w:rFonts w:cstheme="minorHAnsi"/>
                <w:sz w:val="20"/>
                <w:szCs w:val="20"/>
              </w:rPr>
              <w:t>0.89 (0.74-1.07)</w:t>
            </w:r>
          </w:p>
        </w:tc>
        <w:tc>
          <w:tcPr>
            <w:tcW w:w="737" w:type="dxa"/>
            <w:tcBorders>
              <w:top w:val="nil"/>
              <w:left w:val="nil"/>
              <w:bottom w:val="nil"/>
              <w:right w:val="nil"/>
            </w:tcBorders>
            <w:shd w:val="clear" w:color="auto" w:fill="auto"/>
            <w:noWrap/>
            <w:vAlign w:val="bottom"/>
            <w:hideMark/>
          </w:tcPr>
          <w:p w14:paraId="35F8F9F6" w14:textId="77777777" w:rsidR="005F0F65" w:rsidRPr="003C1607" w:rsidRDefault="005F0F65" w:rsidP="007C322A">
            <w:pPr>
              <w:pStyle w:val="NoSpacing"/>
              <w:rPr>
                <w:rFonts w:cstheme="minorHAnsi"/>
                <w:sz w:val="20"/>
                <w:szCs w:val="20"/>
              </w:rPr>
            </w:pPr>
            <w:r w:rsidRPr="003C1607">
              <w:rPr>
                <w:rFonts w:cstheme="minorHAnsi"/>
                <w:sz w:val="20"/>
                <w:szCs w:val="20"/>
              </w:rPr>
              <w:t>0.23</w:t>
            </w:r>
          </w:p>
        </w:tc>
      </w:tr>
      <w:tr w:rsidR="005F0F65" w:rsidRPr="003C1607" w14:paraId="10563796" w14:textId="77777777" w:rsidTr="0027432E">
        <w:trPr>
          <w:trHeight w:val="288"/>
        </w:trPr>
        <w:tc>
          <w:tcPr>
            <w:tcW w:w="3969" w:type="dxa"/>
            <w:tcBorders>
              <w:top w:val="nil"/>
              <w:left w:val="nil"/>
              <w:bottom w:val="nil"/>
              <w:right w:val="nil"/>
            </w:tcBorders>
            <w:shd w:val="clear" w:color="auto" w:fill="auto"/>
            <w:noWrap/>
            <w:vAlign w:val="bottom"/>
            <w:hideMark/>
          </w:tcPr>
          <w:p w14:paraId="51040870" w14:textId="77777777" w:rsidR="005F0F65" w:rsidRPr="003C1607" w:rsidRDefault="005F0F65" w:rsidP="007C322A">
            <w:pPr>
              <w:pStyle w:val="NoSpacing"/>
              <w:rPr>
                <w:rFonts w:cstheme="minorHAnsi"/>
                <w:sz w:val="20"/>
                <w:szCs w:val="20"/>
              </w:rPr>
            </w:pPr>
            <w:r w:rsidRPr="003C1607">
              <w:rPr>
                <w:rFonts w:cstheme="minorHAnsi"/>
                <w:sz w:val="20"/>
                <w:szCs w:val="20"/>
              </w:rPr>
              <w:t>Proton pump inhibitors</w:t>
            </w:r>
          </w:p>
        </w:tc>
        <w:tc>
          <w:tcPr>
            <w:tcW w:w="1417" w:type="dxa"/>
            <w:tcBorders>
              <w:top w:val="nil"/>
              <w:left w:val="nil"/>
              <w:bottom w:val="nil"/>
              <w:right w:val="nil"/>
            </w:tcBorders>
            <w:shd w:val="clear" w:color="auto" w:fill="auto"/>
            <w:noWrap/>
            <w:vAlign w:val="bottom"/>
            <w:hideMark/>
          </w:tcPr>
          <w:p w14:paraId="22C49C96"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6BB7EF8C" w14:textId="77777777" w:rsidR="005F0F65" w:rsidRPr="003C1607" w:rsidRDefault="005F0F65" w:rsidP="007C322A">
            <w:pPr>
              <w:pStyle w:val="NoSpacing"/>
              <w:rPr>
                <w:rFonts w:cstheme="minorHAnsi"/>
                <w:sz w:val="20"/>
                <w:szCs w:val="20"/>
              </w:rPr>
            </w:pPr>
            <w:r w:rsidRPr="003C1607">
              <w:rPr>
                <w:rFonts w:cstheme="minorHAnsi"/>
                <w:sz w:val="20"/>
                <w:szCs w:val="20"/>
              </w:rPr>
              <w:t>1466 (15.2)</w:t>
            </w:r>
          </w:p>
        </w:tc>
        <w:tc>
          <w:tcPr>
            <w:tcW w:w="1757" w:type="dxa"/>
            <w:tcBorders>
              <w:top w:val="nil"/>
              <w:left w:val="nil"/>
              <w:bottom w:val="nil"/>
              <w:right w:val="nil"/>
            </w:tcBorders>
            <w:shd w:val="clear" w:color="auto" w:fill="auto"/>
            <w:noWrap/>
            <w:vAlign w:val="bottom"/>
            <w:hideMark/>
          </w:tcPr>
          <w:p w14:paraId="0A6DAB86"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2C59E941" w14:textId="77777777" w:rsidR="005F0F65" w:rsidRPr="003C1607" w:rsidRDefault="005F0F65" w:rsidP="007C322A">
            <w:pPr>
              <w:pStyle w:val="NoSpacing"/>
              <w:rPr>
                <w:rFonts w:cstheme="minorHAnsi"/>
                <w:sz w:val="20"/>
                <w:szCs w:val="20"/>
              </w:rPr>
            </w:pPr>
          </w:p>
        </w:tc>
      </w:tr>
      <w:tr w:rsidR="005F0F65" w:rsidRPr="003C1607" w14:paraId="6D622546" w14:textId="77777777" w:rsidTr="0027432E">
        <w:trPr>
          <w:trHeight w:val="288"/>
        </w:trPr>
        <w:tc>
          <w:tcPr>
            <w:tcW w:w="3969" w:type="dxa"/>
            <w:tcBorders>
              <w:top w:val="nil"/>
              <w:left w:val="nil"/>
              <w:bottom w:val="nil"/>
              <w:right w:val="nil"/>
            </w:tcBorders>
            <w:shd w:val="clear" w:color="auto" w:fill="auto"/>
            <w:noWrap/>
            <w:vAlign w:val="bottom"/>
            <w:hideMark/>
          </w:tcPr>
          <w:p w14:paraId="569F2838"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2D6C50F"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7452ACAF" w14:textId="77777777" w:rsidR="005F0F65" w:rsidRPr="003C1607" w:rsidRDefault="005F0F65" w:rsidP="007C322A">
            <w:pPr>
              <w:pStyle w:val="NoSpacing"/>
              <w:rPr>
                <w:rFonts w:cstheme="minorHAnsi"/>
                <w:sz w:val="20"/>
                <w:szCs w:val="20"/>
              </w:rPr>
            </w:pPr>
            <w:r w:rsidRPr="003C1607">
              <w:rPr>
                <w:rFonts w:cstheme="minorHAnsi"/>
                <w:sz w:val="20"/>
                <w:szCs w:val="20"/>
              </w:rPr>
              <w:t>230 (15.6)</w:t>
            </w:r>
          </w:p>
        </w:tc>
        <w:tc>
          <w:tcPr>
            <w:tcW w:w="1757" w:type="dxa"/>
            <w:tcBorders>
              <w:top w:val="nil"/>
              <w:left w:val="nil"/>
              <w:bottom w:val="nil"/>
              <w:right w:val="nil"/>
            </w:tcBorders>
            <w:shd w:val="clear" w:color="auto" w:fill="auto"/>
            <w:noWrap/>
            <w:vAlign w:val="bottom"/>
            <w:hideMark/>
          </w:tcPr>
          <w:p w14:paraId="22B7A66B" w14:textId="77777777" w:rsidR="005F0F65" w:rsidRPr="003C1607" w:rsidRDefault="005F0F65" w:rsidP="007C322A">
            <w:pPr>
              <w:pStyle w:val="NoSpacing"/>
              <w:rPr>
                <w:rFonts w:cstheme="minorHAnsi"/>
                <w:sz w:val="20"/>
                <w:szCs w:val="20"/>
              </w:rPr>
            </w:pPr>
            <w:r w:rsidRPr="003C1607">
              <w:rPr>
                <w:rFonts w:cstheme="minorHAnsi"/>
                <w:sz w:val="20"/>
                <w:szCs w:val="20"/>
              </w:rPr>
              <w:t>1.03 (0.89-1.20)</w:t>
            </w:r>
          </w:p>
        </w:tc>
        <w:tc>
          <w:tcPr>
            <w:tcW w:w="737" w:type="dxa"/>
            <w:tcBorders>
              <w:top w:val="nil"/>
              <w:left w:val="nil"/>
              <w:bottom w:val="nil"/>
              <w:right w:val="nil"/>
            </w:tcBorders>
            <w:shd w:val="clear" w:color="auto" w:fill="auto"/>
            <w:noWrap/>
            <w:vAlign w:val="bottom"/>
            <w:hideMark/>
          </w:tcPr>
          <w:p w14:paraId="7A781FA0" w14:textId="77777777" w:rsidR="005F0F65" w:rsidRPr="003C1607" w:rsidRDefault="005F0F65" w:rsidP="007C322A">
            <w:pPr>
              <w:pStyle w:val="NoSpacing"/>
              <w:rPr>
                <w:rFonts w:cstheme="minorHAnsi"/>
                <w:sz w:val="20"/>
                <w:szCs w:val="20"/>
              </w:rPr>
            </w:pPr>
            <w:r w:rsidRPr="003C1607">
              <w:rPr>
                <w:rFonts w:cstheme="minorHAnsi"/>
                <w:sz w:val="20"/>
                <w:szCs w:val="20"/>
              </w:rPr>
              <w:t>0.68</w:t>
            </w:r>
          </w:p>
        </w:tc>
      </w:tr>
      <w:tr w:rsidR="005F0F65" w:rsidRPr="003C1607" w14:paraId="3B4E90EC" w14:textId="77777777" w:rsidTr="0027432E">
        <w:trPr>
          <w:trHeight w:val="288"/>
        </w:trPr>
        <w:tc>
          <w:tcPr>
            <w:tcW w:w="3969" w:type="dxa"/>
            <w:tcBorders>
              <w:top w:val="nil"/>
              <w:left w:val="nil"/>
              <w:bottom w:val="nil"/>
              <w:right w:val="nil"/>
            </w:tcBorders>
            <w:shd w:val="clear" w:color="auto" w:fill="auto"/>
            <w:noWrap/>
            <w:vAlign w:val="bottom"/>
            <w:hideMark/>
          </w:tcPr>
          <w:p w14:paraId="693CDAD9" w14:textId="77777777" w:rsidR="005F0F65" w:rsidRPr="003C1607" w:rsidRDefault="005F0F65" w:rsidP="007C322A">
            <w:pPr>
              <w:pStyle w:val="NoSpacing"/>
              <w:rPr>
                <w:rFonts w:cstheme="minorHAnsi"/>
                <w:sz w:val="20"/>
                <w:szCs w:val="20"/>
              </w:rPr>
            </w:pPr>
            <w:r w:rsidRPr="003C1607">
              <w:rPr>
                <w:rFonts w:cstheme="minorHAnsi"/>
                <w:sz w:val="20"/>
                <w:szCs w:val="20"/>
              </w:rPr>
              <w:t>Regular inhaled corticosteroids for asthma or COPD</w:t>
            </w:r>
          </w:p>
        </w:tc>
        <w:tc>
          <w:tcPr>
            <w:tcW w:w="1417" w:type="dxa"/>
            <w:tcBorders>
              <w:top w:val="nil"/>
              <w:left w:val="nil"/>
              <w:bottom w:val="nil"/>
              <w:right w:val="nil"/>
            </w:tcBorders>
            <w:shd w:val="clear" w:color="auto" w:fill="auto"/>
            <w:noWrap/>
            <w:vAlign w:val="bottom"/>
            <w:hideMark/>
          </w:tcPr>
          <w:p w14:paraId="5EA4B0BD"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6F1D30CD" w14:textId="77777777" w:rsidR="005F0F65" w:rsidRPr="003C1607" w:rsidRDefault="005F0F65" w:rsidP="007C322A">
            <w:pPr>
              <w:pStyle w:val="NoSpacing"/>
              <w:rPr>
                <w:rFonts w:cstheme="minorHAnsi"/>
                <w:sz w:val="20"/>
                <w:szCs w:val="20"/>
              </w:rPr>
            </w:pPr>
            <w:r w:rsidRPr="003C1607">
              <w:rPr>
                <w:rFonts w:cstheme="minorHAnsi"/>
                <w:sz w:val="20"/>
                <w:szCs w:val="20"/>
              </w:rPr>
              <w:t>1532 (15.2)</w:t>
            </w:r>
          </w:p>
        </w:tc>
        <w:tc>
          <w:tcPr>
            <w:tcW w:w="1757" w:type="dxa"/>
            <w:tcBorders>
              <w:top w:val="nil"/>
              <w:left w:val="nil"/>
              <w:bottom w:val="nil"/>
              <w:right w:val="nil"/>
            </w:tcBorders>
            <w:shd w:val="clear" w:color="auto" w:fill="auto"/>
            <w:noWrap/>
            <w:vAlign w:val="bottom"/>
            <w:hideMark/>
          </w:tcPr>
          <w:p w14:paraId="4DE62920"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1C485D2" w14:textId="77777777" w:rsidR="005F0F65" w:rsidRPr="003C1607" w:rsidRDefault="005F0F65" w:rsidP="007C322A">
            <w:pPr>
              <w:pStyle w:val="NoSpacing"/>
              <w:rPr>
                <w:rFonts w:cstheme="minorHAnsi"/>
                <w:sz w:val="20"/>
                <w:szCs w:val="20"/>
              </w:rPr>
            </w:pPr>
          </w:p>
        </w:tc>
      </w:tr>
      <w:tr w:rsidR="005F0F65" w:rsidRPr="003C1607" w14:paraId="127E6103" w14:textId="77777777" w:rsidTr="0027432E">
        <w:trPr>
          <w:trHeight w:val="288"/>
        </w:trPr>
        <w:tc>
          <w:tcPr>
            <w:tcW w:w="3969" w:type="dxa"/>
            <w:tcBorders>
              <w:top w:val="nil"/>
              <w:left w:val="nil"/>
              <w:bottom w:val="nil"/>
              <w:right w:val="nil"/>
            </w:tcBorders>
            <w:shd w:val="clear" w:color="auto" w:fill="auto"/>
            <w:noWrap/>
            <w:vAlign w:val="bottom"/>
            <w:hideMark/>
          </w:tcPr>
          <w:p w14:paraId="501A7A16"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2CA7B5B"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4CEB11F9" w14:textId="77777777" w:rsidR="005F0F65" w:rsidRPr="003C1607" w:rsidRDefault="005F0F65" w:rsidP="007C322A">
            <w:pPr>
              <w:pStyle w:val="NoSpacing"/>
              <w:rPr>
                <w:rFonts w:cstheme="minorHAnsi"/>
                <w:sz w:val="20"/>
                <w:szCs w:val="20"/>
              </w:rPr>
            </w:pPr>
            <w:r w:rsidRPr="003C1607">
              <w:rPr>
                <w:rFonts w:cstheme="minorHAnsi"/>
                <w:sz w:val="20"/>
                <w:szCs w:val="20"/>
              </w:rPr>
              <w:t>164 (16.0)</w:t>
            </w:r>
          </w:p>
        </w:tc>
        <w:tc>
          <w:tcPr>
            <w:tcW w:w="1757" w:type="dxa"/>
            <w:tcBorders>
              <w:top w:val="nil"/>
              <w:left w:val="nil"/>
              <w:bottom w:val="nil"/>
              <w:right w:val="nil"/>
            </w:tcBorders>
            <w:shd w:val="clear" w:color="auto" w:fill="auto"/>
            <w:noWrap/>
            <w:vAlign w:val="bottom"/>
            <w:hideMark/>
          </w:tcPr>
          <w:p w14:paraId="711D54F8" w14:textId="77777777" w:rsidR="005F0F65" w:rsidRPr="003C1607" w:rsidRDefault="005F0F65" w:rsidP="007C322A">
            <w:pPr>
              <w:pStyle w:val="NoSpacing"/>
              <w:rPr>
                <w:rFonts w:cstheme="minorHAnsi"/>
                <w:sz w:val="20"/>
                <w:szCs w:val="20"/>
              </w:rPr>
            </w:pPr>
            <w:r w:rsidRPr="003C1607">
              <w:rPr>
                <w:rFonts w:cstheme="minorHAnsi"/>
                <w:sz w:val="20"/>
                <w:szCs w:val="20"/>
              </w:rPr>
              <w:t>1.03 (0.86-1.23)</w:t>
            </w:r>
          </w:p>
        </w:tc>
        <w:tc>
          <w:tcPr>
            <w:tcW w:w="737" w:type="dxa"/>
            <w:tcBorders>
              <w:top w:val="nil"/>
              <w:left w:val="nil"/>
              <w:bottom w:val="nil"/>
              <w:right w:val="nil"/>
            </w:tcBorders>
            <w:shd w:val="clear" w:color="auto" w:fill="auto"/>
            <w:noWrap/>
            <w:vAlign w:val="bottom"/>
            <w:hideMark/>
          </w:tcPr>
          <w:p w14:paraId="0D51B44B" w14:textId="77777777" w:rsidR="005F0F65" w:rsidRPr="003C1607" w:rsidRDefault="005F0F65" w:rsidP="007C322A">
            <w:pPr>
              <w:pStyle w:val="NoSpacing"/>
              <w:rPr>
                <w:rFonts w:cstheme="minorHAnsi"/>
                <w:sz w:val="20"/>
                <w:szCs w:val="20"/>
              </w:rPr>
            </w:pPr>
            <w:r w:rsidRPr="003C1607">
              <w:rPr>
                <w:rFonts w:cstheme="minorHAnsi"/>
                <w:sz w:val="20"/>
                <w:szCs w:val="20"/>
              </w:rPr>
              <w:t>0.76</w:t>
            </w:r>
          </w:p>
        </w:tc>
      </w:tr>
      <w:tr w:rsidR="005F0F65" w:rsidRPr="003C1607" w14:paraId="6867CEA5" w14:textId="77777777" w:rsidTr="0027432E">
        <w:trPr>
          <w:trHeight w:val="288"/>
        </w:trPr>
        <w:tc>
          <w:tcPr>
            <w:tcW w:w="3969" w:type="dxa"/>
            <w:tcBorders>
              <w:top w:val="nil"/>
              <w:left w:val="nil"/>
              <w:bottom w:val="nil"/>
              <w:right w:val="nil"/>
            </w:tcBorders>
            <w:shd w:val="clear" w:color="auto" w:fill="auto"/>
            <w:noWrap/>
            <w:vAlign w:val="bottom"/>
            <w:hideMark/>
          </w:tcPr>
          <w:p w14:paraId="155C79AC" w14:textId="77777777" w:rsidR="005F0F65" w:rsidRPr="003C1607" w:rsidRDefault="005F0F65" w:rsidP="007C322A">
            <w:pPr>
              <w:pStyle w:val="NoSpacing"/>
              <w:rPr>
                <w:rFonts w:cstheme="minorHAnsi"/>
                <w:sz w:val="20"/>
                <w:szCs w:val="20"/>
              </w:rPr>
            </w:pPr>
            <w:r w:rsidRPr="003C1607">
              <w:rPr>
                <w:rFonts w:cstheme="minorHAnsi"/>
                <w:sz w:val="20"/>
                <w:szCs w:val="20"/>
              </w:rPr>
              <w:t>Oral corticosteroids</w:t>
            </w:r>
          </w:p>
        </w:tc>
        <w:tc>
          <w:tcPr>
            <w:tcW w:w="1417" w:type="dxa"/>
            <w:tcBorders>
              <w:top w:val="nil"/>
              <w:left w:val="nil"/>
              <w:bottom w:val="nil"/>
              <w:right w:val="nil"/>
            </w:tcBorders>
            <w:shd w:val="clear" w:color="auto" w:fill="auto"/>
            <w:noWrap/>
            <w:vAlign w:val="bottom"/>
            <w:hideMark/>
          </w:tcPr>
          <w:p w14:paraId="17B47D33"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0233CC79" w14:textId="77777777" w:rsidR="005F0F65" w:rsidRPr="003C1607" w:rsidRDefault="005F0F65" w:rsidP="007C322A">
            <w:pPr>
              <w:pStyle w:val="NoSpacing"/>
              <w:rPr>
                <w:rFonts w:cstheme="minorHAnsi"/>
                <w:sz w:val="20"/>
                <w:szCs w:val="20"/>
              </w:rPr>
            </w:pPr>
            <w:r w:rsidRPr="003C1607">
              <w:rPr>
                <w:rFonts w:cstheme="minorHAnsi"/>
                <w:sz w:val="20"/>
                <w:szCs w:val="20"/>
              </w:rPr>
              <w:t>1648 (15.2)</w:t>
            </w:r>
          </w:p>
        </w:tc>
        <w:tc>
          <w:tcPr>
            <w:tcW w:w="1757" w:type="dxa"/>
            <w:tcBorders>
              <w:top w:val="nil"/>
              <w:left w:val="nil"/>
              <w:bottom w:val="nil"/>
              <w:right w:val="nil"/>
            </w:tcBorders>
            <w:shd w:val="clear" w:color="auto" w:fill="auto"/>
            <w:noWrap/>
            <w:vAlign w:val="bottom"/>
            <w:hideMark/>
          </w:tcPr>
          <w:p w14:paraId="1837E140"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32C91CEF" w14:textId="77777777" w:rsidR="005F0F65" w:rsidRPr="003C1607" w:rsidRDefault="005F0F65" w:rsidP="007C322A">
            <w:pPr>
              <w:pStyle w:val="NoSpacing"/>
              <w:rPr>
                <w:rFonts w:cstheme="minorHAnsi"/>
                <w:sz w:val="20"/>
                <w:szCs w:val="20"/>
              </w:rPr>
            </w:pPr>
          </w:p>
        </w:tc>
      </w:tr>
      <w:tr w:rsidR="005F0F65" w:rsidRPr="003C1607" w14:paraId="4F9F6ECD" w14:textId="77777777" w:rsidTr="0027432E">
        <w:trPr>
          <w:trHeight w:val="288"/>
        </w:trPr>
        <w:tc>
          <w:tcPr>
            <w:tcW w:w="3969" w:type="dxa"/>
            <w:tcBorders>
              <w:top w:val="nil"/>
              <w:left w:val="nil"/>
              <w:bottom w:val="nil"/>
              <w:right w:val="nil"/>
            </w:tcBorders>
            <w:shd w:val="clear" w:color="auto" w:fill="auto"/>
            <w:noWrap/>
            <w:vAlign w:val="bottom"/>
            <w:hideMark/>
          </w:tcPr>
          <w:p w14:paraId="716F7744"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C3F580C"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0521B761"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48 (18.4)</w:t>
            </w:r>
          </w:p>
        </w:tc>
        <w:tc>
          <w:tcPr>
            <w:tcW w:w="1757" w:type="dxa"/>
            <w:tcBorders>
              <w:top w:val="nil"/>
              <w:left w:val="nil"/>
              <w:bottom w:val="nil"/>
              <w:right w:val="nil"/>
            </w:tcBorders>
            <w:shd w:val="clear" w:color="auto" w:fill="auto"/>
            <w:noWrap/>
            <w:vAlign w:val="bottom"/>
            <w:hideMark/>
          </w:tcPr>
          <w:p w14:paraId="7984B0BE" w14:textId="77777777" w:rsidR="005F0F65" w:rsidRPr="003C1607" w:rsidRDefault="005F0F65" w:rsidP="007C322A">
            <w:pPr>
              <w:pStyle w:val="NoSpacing"/>
              <w:rPr>
                <w:rFonts w:cstheme="minorHAnsi"/>
                <w:sz w:val="20"/>
                <w:szCs w:val="20"/>
              </w:rPr>
            </w:pPr>
            <w:r w:rsidRPr="003C1607">
              <w:rPr>
                <w:rFonts w:cstheme="minorHAnsi"/>
                <w:sz w:val="20"/>
                <w:szCs w:val="20"/>
              </w:rPr>
              <w:t>1.22 (0.88-1.67)</w:t>
            </w:r>
          </w:p>
        </w:tc>
        <w:tc>
          <w:tcPr>
            <w:tcW w:w="737" w:type="dxa"/>
            <w:tcBorders>
              <w:top w:val="nil"/>
              <w:left w:val="nil"/>
              <w:bottom w:val="nil"/>
              <w:right w:val="nil"/>
            </w:tcBorders>
            <w:shd w:val="clear" w:color="auto" w:fill="auto"/>
            <w:noWrap/>
            <w:vAlign w:val="bottom"/>
            <w:hideMark/>
          </w:tcPr>
          <w:p w14:paraId="727D652D" w14:textId="77777777" w:rsidR="005F0F65" w:rsidRPr="003C1607" w:rsidRDefault="005F0F65" w:rsidP="007C322A">
            <w:pPr>
              <w:pStyle w:val="NoSpacing"/>
              <w:rPr>
                <w:rFonts w:cstheme="minorHAnsi"/>
                <w:sz w:val="20"/>
                <w:szCs w:val="20"/>
              </w:rPr>
            </w:pPr>
            <w:r w:rsidRPr="003C1607">
              <w:rPr>
                <w:rFonts w:cstheme="minorHAnsi"/>
                <w:sz w:val="20"/>
                <w:szCs w:val="20"/>
              </w:rPr>
              <w:t>0.23</w:t>
            </w:r>
          </w:p>
        </w:tc>
      </w:tr>
      <w:tr w:rsidR="005F0F65" w:rsidRPr="003C1607" w14:paraId="46DF3E74" w14:textId="77777777" w:rsidTr="0027432E">
        <w:trPr>
          <w:trHeight w:val="288"/>
        </w:trPr>
        <w:tc>
          <w:tcPr>
            <w:tcW w:w="3969" w:type="dxa"/>
            <w:tcBorders>
              <w:top w:val="nil"/>
              <w:left w:val="nil"/>
              <w:bottom w:val="nil"/>
              <w:right w:val="nil"/>
            </w:tcBorders>
            <w:shd w:val="clear" w:color="auto" w:fill="auto"/>
            <w:noWrap/>
            <w:vAlign w:val="bottom"/>
            <w:hideMark/>
          </w:tcPr>
          <w:p w14:paraId="326A8744" w14:textId="77777777" w:rsidR="005F0F65" w:rsidRPr="003C1607" w:rsidRDefault="005F0F65" w:rsidP="007C322A">
            <w:pPr>
              <w:pStyle w:val="NoSpacing"/>
              <w:rPr>
                <w:rFonts w:cstheme="minorHAnsi"/>
                <w:sz w:val="20"/>
                <w:szCs w:val="20"/>
              </w:rPr>
            </w:pPr>
            <w:r w:rsidRPr="003C1607">
              <w:rPr>
                <w:rFonts w:cstheme="minorHAnsi"/>
                <w:sz w:val="20"/>
                <w:szCs w:val="20"/>
              </w:rPr>
              <w:t>Systemic Immunosuppressants</w:t>
            </w:r>
          </w:p>
        </w:tc>
        <w:tc>
          <w:tcPr>
            <w:tcW w:w="1417" w:type="dxa"/>
            <w:tcBorders>
              <w:top w:val="nil"/>
              <w:left w:val="nil"/>
              <w:bottom w:val="nil"/>
              <w:right w:val="nil"/>
            </w:tcBorders>
            <w:shd w:val="clear" w:color="auto" w:fill="auto"/>
            <w:noWrap/>
            <w:vAlign w:val="bottom"/>
            <w:hideMark/>
          </w:tcPr>
          <w:p w14:paraId="3BD3F88C"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4DF2D937" w14:textId="77777777" w:rsidR="005F0F65" w:rsidRPr="003C1607" w:rsidRDefault="005F0F65" w:rsidP="007C322A">
            <w:pPr>
              <w:pStyle w:val="NoSpacing"/>
              <w:rPr>
                <w:rFonts w:cstheme="minorHAnsi"/>
                <w:sz w:val="20"/>
                <w:szCs w:val="20"/>
              </w:rPr>
            </w:pPr>
            <w:r w:rsidRPr="003C1607">
              <w:rPr>
                <w:rFonts w:cstheme="minorHAnsi"/>
                <w:sz w:val="20"/>
                <w:szCs w:val="20"/>
              </w:rPr>
              <w:t>1618 (15.2)</w:t>
            </w:r>
          </w:p>
        </w:tc>
        <w:tc>
          <w:tcPr>
            <w:tcW w:w="1757" w:type="dxa"/>
            <w:tcBorders>
              <w:top w:val="nil"/>
              <w:left w:val="nil"/>
              <w:bottom w:val="nil"/>
              <w:right w:val="nil"/>
            </w:tcBorders>
            <w:shd w:val="clear" w:color="auto" w:fill="auto"/>
            <w:noWrap/>
            <w:vAlign w:val="bottom"/>
            <w:hideMark/>
          </w:tcPr>
          <w:p w14:paraId="78840252"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7B5A00D7" w14:textId="77777777" w:rsidR="005F0F65" w:rsidRPr="003C1607" w:rsidRDefault="005F0F65" w:rsidP="007C322A">
            <w:pPr>
              <w:pStyle w:val="NoSpacing"/>
              <w:rPr>
                <w:rFonts w:cstheme="minorHAnsi"/>
                <w:sz w:val="20"/>
                <w:szCs w:val="20"/>
              </w:rPr>
            </w:pPr>
          </w:p>
        </w:tc>
      </w:tr>
      <w:tr w:rsidR="005F0F65" w:rsidRPr="003C1607" w14:paraId="5F768788" w14:textId="77777777" w:rsidTr="0027432E">
        <w:trPr>
          <w:trHeight w:val="288"/>
        </w:trPr>
        <w:tc>
          <w:tcPr>
            <w:tcW w:w="3969" w:type="dxa"/>
            <w:tcBorders>
              <w:top w:val="nil"/>
              <w:left w:val="nil"/>
              <w:bottom w:val="nil"/>
              <w:right w:val="nil"/>
            </w:tcBorders>
            <w:shd w:val="clear" w:color="auto" w:fill="auto"/>
            <w:noWrap/>
            <w:vAlign w:val="bottom"/>
            <w:hideMark/>
          </w:tcPr>
          <w:p w14:paraId="7D6BB5D6"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82BE0CF"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365C27A9"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78 (17.0)</w:t>
            </w:r>
          </w:p>
        </w:tc>
        <w:tc>
          <w:tcPr>
            <w:tcW w:w="1757" w:type="dxa"/>
            <w:tcBorders>
              <w:top w:val="nil"/>
              <w:left w:val="nil"/>
              <w:bottom w:val="nil"/>
              <w:right w:val="nil"/>
            </w:tcBorders>
            <w:shd w:val="clear" w:color="auto" w:fill="auto"/>
            <w:noWrap/>
            <w:vAlign w:val="bottom"/>
            <w:hideMark/>
          </w:tcPr>
          <w:p w14:paraId="086A5CA8" w14:textId="77777777" w:rsidR="005F0F65" w:rsidRPr="003C1607" w:rsidRDefault="005F0F65" w:rsidP="007C322A">
            <w:pPr>
              <w:pStyle w:val="NoSpacing"/>
              <w:rPr>
                <w:rFonts w:cstheme="minorHAnsi"/>
                <w:sz w:val="20"/>
                <w:szCs w:val="20"/>
              </w:rPr>
            </w:pPr>
            <w:r w:rsidRPr="003C1607">
              <w:rPr>
                <w:rFonts w:cstheme="minorHAnsi"/>
                <w:sz w:val="20"/>
                <w:szCs w:val="20"/>
              </w:rPr>
              <w:t>1.09 (0.85-1.40)</w:t>
            </w:r>
          </w:p>
        </w:tc>
        <w:tc>
          <w:tcPr>
            <w:tcW w:w="737" w:type="dxa"/>
            <w:tcBorders>
              <w:top w:val="nil"/>
              <w:left w:val="nil"/>
              <w:bottom w:val="nil"/>
              <w:right w:val="nil"/>
            </w:tcBorders>
            <w:shd w:val="clear" w:color="auto" w:fill="auto"/>
            <w:noWrap/>
            <w:vAlign w:val="bottom"/>
            <w:hideMark/>
          </w:tcPr>
          <w:p w14:paraId="73715FD6" w14:textId="77777777" w:rsidR="005F0F65" w:rsidRPr="003C1607" w:rsidRDefault="005F0F65" w:rsidP="007C322A">
            <w:pPr>
              <w:pStyle w:val="NoSpacing"/>
              <w:rPr>
                <w:rFonts w:cstheme="minorHAnsi"/>
                <w:sz w:val="20"/>
                <w:szCs w:val="20"/>
              </w:rPr>
            </w:pPr>
            <w:r w:rsidRPr="003C1607">
              <w:rPr>
                <w:rFonts w:cstheme="minorHAnsi"/>
                <w:sz w:val="20"/>
                <w:szCs w:val="20"/>
              </w:rPr>
              <w:t>0.51</w:t>
            </w:r>
          </w:p>
        </w:tc>
      </w:tr>
      <w:tr w:rsidR="005F0F65" w:rsidRPr="003C1607" w14:paraId="01A3D84F" w14:textId="77777777" w:rsidTr="0027432E">
        <w:trPr>
          <w:trHeight w:val="288"/>
        </w:trPr>
        <w:tc>
          <w:tcPr>
            <w:tcW w:w="3969" w:type="dxa"/>
            <w:tcBorders>
              <w:top w:val="nil"/>
              <w:left w:val="nil"/>
              <w:bottom w:val="nil"/>
              <w:right w:val="nil"/>
            </w:tcBorders>
            <w:shd w:val="clear" w:color="auto" w:fill="auto"/>
            <w:noWrap/>
            <w:vAlign w:val="bottom"/>
            <w:hideMark/>
          </w:tcPr>
          <w:p w14:paraId="613A50BC" w14:textId="77777777" w:rsidR="005F0F65" w:rsidRPr="003C1607" w:rsidRDefault="005F0F65" w:rsidP="007C322A">
            <w:pPr>
              <w:pStyle w:val="NoSpacing"/>
              <w:rPr>
                <w:rFonts w:cstheme="minorHAnsi"/>
                <w:sz w:val="20"/>
                <w:szCs w:val="20"/>
              </w:rPr>
            </w:pPr>
            <w:r w:rsidRPr="003C1607">
              <w:rPr>
                <w:rFonts w:cstheme="minorHAnsi"/>
                <w:sz w:val="20"/>
                <w:szCs w:val="20"/>
              </w:rPr>
              <w:t>SSRIs</w:t>
            </w:r>
          </w:p>
        </w:tc>
        <w:tc>
          <w:tcPr>
            <w:tcW w:w="1417" w:type="dxa"/>
            <w:tcBorders>
              <w:top w:val="nil"/>
              <w:left w:val="nil"/>
              <w:bottom w:val="nil"/>
              <w:right w:val="nil"/>
            </w:tcBorders>
            <w:shd w:val="clear" w:color="auto" w:fill="auto"/>
            <w:noWrap/>
            <w:vAlign w:val="bottom"/>
            <w:hideMark/>
          </w:tcPr>
          <w:p w14:paraId="15381E75"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24F52009" w14:textId="77777777" w:rsidR="005F0F65" w:rsidRPr="003C1607" w:rsidRDefault="005F0F65" w:rsidP="007C322A">
            <w:pPr>
              <w:pStyle w:val="NoSpacing"/>
              <w:rPr>
                <w:rFonts w:cstheme="minorHAnsi"/>
                <w:sz w:val="20"/>
                <w:szCs w:val="20"/>
              </w:rPr>
            </w:pPr>
            <w:r w:rsidRPr="003C1607">
              <w:rPr>
                <w:rFonts w:cstheme="minorHAnsi"/>
                <w:sz w:val="20"/>
                <w:szCs w:val="20"/>
              </w:rPr>
              <w:t>1584 (15.3)</w:t>
            </w:r>
          </w:p>
        </w:tc>
        <w:tc>
          <w:tcPr>
            <w:tcW w:w="1757" w:type="dxa"/>
            <w:tcBorders>
              <w:top w:val="nil"/>
              <w:left w:val="nil"/>
              <w:bottom w:val="nil"/>
              <w:right w:val="nil"/>
            </w:tcBorders>
            <w:shd w:val="clear" w:color="auto" w:fill="auto"/>
            <w:noWrap/>
            <w:vAlign w:val="bottom"/>
            <w:hideMark/>
          </w:tcPr>
          <w:p w14:paraId="6ADAAF37"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6280C8CA" w14:textId="77777777" w:rsidR="005F0F65" w:rsidRPr="003C1607" w:rsidRDefault="005F0F65" w:rsidP="007C322A">
            <w:pPr>
              <w:pStyle w:val="NoSpacing"/>
              <w:rPr>
                <w:rFonts w:cstheme="minorHAnsi"/>
                <w:sz w:val="20"/>
                <w:szCs w:val="20"/>
              </w:rPr>
            </w:pPr>
          </w:p>
        </w:tc>
      </w:tr>
      <w:tr w:rsidR="005F0F65" w:rsidRPr="003C1607" w14:paraId="458EAC48" w14:textId="77777777" w:rsidTr="0027432E">
        <w:trPr>
          <w:trHeight w:val="288"/>
        </w:trPr>
        <w:tc>
          <w:tcPr>
            <w:tcW w:w="3969" w:type="dxa"/>
            <w:tcBorders>
              <w:top w:val="nil"/>
              <w:left w:val="nil"/>
              <w:bottom w:val="nil"/>
              <w:right w:val="nil"/>
            </w:tcBorders>
            <w:shd w:val="clear" w:color="auto" w:fill="auto"/>
            <w:noWrap/>
            <w:vAlign w:val="bottom"/>
            <w:hideMark/>
          </w:tcPr>
          <w:p w14:paraId="05AE09E5"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0BE5CB4"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21F72171" w14:textId="77777777" w:rsidR="005F0F65" w:rsidRPr="003C1607" w:rsidRDefault="005F0F65" w:rsidP="007C322A">
            <w:pPr>
              <w:pStyle w:val="NoSpacing"/>
              <w:rPr>
                <w:rFonts w:cstheme="minorHAnsi"/>
                <w:sz w:val="20"/>
                <w:szCs w:val="20"/>
              </w:rPr>
            </w:pPr>
            <w:r w:rsidRPr="003C1607">
              <w:rPr>
                <w:rFonts w:cstheme="minorHAnsi"/>
                <w:sz w:val="20"/>
                <w:szCs w:val="20"/>
              </w:rPr>
              <w:t>112 (15.0)</w:t>
            </w:r>
          </w:p>
        </w:tc>
        <w:tc>
          <w:tcPr>
            <w:tcW w:w="1757" w:type="dxa"/>
            <w:tcBorders>
              <w:top w:val="nil"/>
              <w:left w:val="nil"/>
              <w:bottom w:val="nil"/>
              <w:right w:val="nil"/>
            </w:tcBorders>
            <w:shd w:val="clear" w:color="auto" w:fill="auto"/>
            <w:noWrap/>
            <w:vAlign w:val="bottom"/>
            <w:hideMark/>
          </w:tcPr>
          <w:p w14:paraId="20CAC186" w14:textId="77777777" w:rsidR="005F0F65" w:rsidRPr="003C1607" w:rsidRDefault="005F0F65" w:rsidP="007C322A">
            <w:pPr>
              <w:pStyle w:val="NoSpacing"/>
              <w:rPr>
                <w:rFonts w:cstheme="minorHAnsi"/>
                <w:sz w:val="20"/>
                <w:szCs w:val="20"/>
              </w:rPr>
            </w:pPr>
            <w:r w:rsidRPr="003C1607">
              <w:rPr>
                <w:rFonts w:cstheme="minorHAnsi"/>
                <w:sz w:val="20"/>
                <w:szCs w:val="20"/>
              </w:rPr>
              <w:t>0.91 (0.74-1.13)</w:t>
            </w:r>
          </w:p>
        </w:tc>
        <w:tc>
          <w:tcPr>
            <w:tcW w:w="737" w:type="dxa"/>
            <w:tcBorders>
              <w:top w:val="nil"/>
              <w:left w:val="nil"/>
              <w:bottom w:val="nil"/>
              <w:right w:val="nil"/>
            </w:tcBorders>
            <w:shd w:val="clear" w:color="auto" w:fill="auto"/>
            <w:noWrap/>
            <w:vAlign w:val="bottom"/>
            <w:hideMark/>
          </w:tcPr>
          <w:p w14:paraId="1D6EFA8D" w14:textId="77777777" w:rsidR="005F0F65" w:rsidRPr="003C1607" w:rsidRDefault="005F0F65" w:rsidP="007C322A">
            <w:pPr>
              <w:pStyle w:val="NoSpacing"/>
              <w:rPr>
                <w:rFonts w:cstheme="minorHAnsi"/>
                <w:sz w:val="20"/>
                <w:szCs w:val="20"/>
              </w:rPr>
            </w:pPr>
            <w:r w:rsidRPr="003C1607">
              <w:rPr>
                <w:rFonts w:cstheme="minorHAnsi"/>
                <w:sz w:val="20"/>
                <w:szCs w:val="20"/>
              </w:rPr>
              <w:t>0.40</w:t>
            </w:r>
          </w:p>
        </w:tc>
      </w:tr>
      <w:tr w:rsidR="005F0F65" w:rsidRPr="003C1607" w14:paraId="720C16FD" w14:textId="77777777" w:rsidTr="0027432E">
        <w:trPr>
          <w:trHeight w:val="288"/>
        </w:trPr>
        <w:tc>
          <w:tcPr>
            <w:tcW w:w="3969" w:type="dxa"/>
            <w:tcBorders>
              <w:top w:val="nil"/>
              <w:left w:val="nil"/>
              <w:bottom w:val="nil"/>
              <w:right w:val="nil"/>
            </w:tcBorders>
            <w:shd w:val="clear" w:color="auto" w:fill="auto"/>
            <w:noWrap/>
            <w:vAlign w:val="bottom"/>
            <w:hideMark/>
          </w:tcPr>
          <w:p w14:paraId="0D741911" w14:textId="77777777" w:rsidR="005F0F65" w:rsidRPr="003C1607" w:rsidRDefault="005F0F65" w:rsidP="007C322A">
            <w:pPr>
              <w:pStyle w:val="NoSpacing"/>
              <w:rPr>
                <w:rFonts w:cstheme="minorHAnsi"/>
                <w:sz w:val="20"/>
                <w:szCs w:val="20"/>
              </w:rPr>
            </w:pPr>
            <w:r w:rsidRPr="003C1607">
              <w:rPr>
                <w:rFonts w:cstheme="minorHAnsi"/>
                <w:sz w:val="20"/>
                <w:szCs w:val="20"/>
              </w:rPr>
              <w:t>non-SSRIs antidepressants</w:t>
            </w:r>
          </w:p>
        </w:tc>
        <w:tc>
          <w:tcPr>
            <w:tcW w:w="1417" w:type="dxa"/>
            <w:tcBorders>
              <w:top w:val="nil"/>
              <w:left w:val="nil"/>
              <w:bottom w:val="nil"/>
              <w:right w:val="nil"/>
            </w:tcBorders>
            <w:shd w:val="clear" w:color="auto" w:fill="auto"/>
            <w:noWrap/>
            <w:vAlign w:val="bottom"/>
            <w:hideMark/>
          </w:tcPr>
          <w:p w14:paraId="39F2674F"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23721C24" w14:textId="77777777" w:rsidR="005F0F65" w:rsidRPr="003C1607" w:rsidRDefault="005F0F65" w:rsidP="007C322A">
            <w:pPr>
              <w:pStyle w:val="NoSpacing"/>
              <w:rPr>
                <w:rFonts w:cstheme="minorHAnsi"/>
                <w:sz w:val="20"/>
                <w:szCs w:val="20"/>
              </w:rPr>
            </w:pPr>
            <w:r w:rsidRPr="003C1607">
              <w:rPr>
                <w:rFonts w:cstheme="minorHAnsi"/>
                <w:sz w:val="20"/>
                <w:szCs w:val="20"/>
              </w:rPr>
              <w:t>1623 (15.2)</w:t>
            </w:r>
          </w:p>
        </w:tc>
        <w:tc>
          <w:tcPr>
            <w:tcW w:w="1757" w:type="dxa"/>
            <w:tcBorders>
              <w:top w:val="nil"/>
              <w:left w:val="nil"/>
              <w:bottom w:val="nil"/>
              <w:right w:val="nil"/>
            </w:tcBorders>
            <w:shd w:val="clear" w:color="auto" w:fill="auto"/>
            <w:noWrap/>
            <w:vAlign w:val="bottom"/>
            <w:hideMark/>
          </w:tcPr>
          <w:p w14:paraId="6BAE4DC5"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8EA5D5A" w14:textId="77777777" w:rsidR="005F0F65" w:rsidRPr="003C1607" w:rsidRDefault="005F0F65" w:rsidP="007C322A">
            <w:pPr>
              <w:pStyle w:val="NoSpacing"/>
              <w:rPr>
                <w:rFonts w:cstheme="minorHAnsi"/>
                <w:sz w:val="20"/>
                <w:szCs w:val="20"/>
              </w:rPr>
            </w:pPr>
          </w:p>
        </w:tc>
      </w:tr>
      <w:tr w:rsidR="005F0F65" w:rsidRPr="003C1607" w14:paraId="44208EAB" w14:textId="77777777" w:rsidTr="0027432E">
        <w:trPr>
          <w:trHeight w:val="288"/>
        </w:trPr>
        <w:tc>
          <w:tcPr>
            <w:tcW w:w="3969" w:type="dxa"/>
            <w:tcBorders>
              <w:top w:val="nil"/>
              <w:left w:val="nil"/>
              <w:bottom w:val="nil"/>
              <w:right w:val="nil"/>
            </w:tcBorders>
            <w:shd w:val="clear" w:color="auto" w:fill="auto"/>
            <w:noWrap/>
            <w:vAlign w:val="bottom"/>
            <w:hideMark/>
          </w:tcPr>
          <w:p w14:paraId="54DAEB2F"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D7D4CE7"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7AFC2A28"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73 (15.9)</w:t>
            </w:r>
          </w:p>
        </w:tc>
        <w:tc>
          <w:tcPr>
            <w:tcW w:w="1757" w:type="dxa"/>
            <w:tcBorders>
              <w:top w:val="nil"/>
              <w:left w:val="nil"/>
              <w:bottom w:val="nil"/>
              <w:right w:val="nil"/>
            </w:tcBorders>
            <w:shd w:val="clear" w:color="auto" w:fill="auto"/>
            <w:noWrap/>
            <w:vAlign w:val="bottom"/>
            <w:hideMark/>
          </w:tcPr>
          <w:p w14:paraId="36EA44A1" w14:textId="77777777" w:rsidR="005F0F65" w:rsidRPr="003C1607" w:rsidRDefault="005F0F65" w:rsidP="007C322A">
            <w:pPr>
              <w:pStyle w:val="NoSpacing"/>
              <w:rPr>
                <w:rFonts w:cstheme="minorHAnsi"/>
                <w:sz w:val="20"/>
                <w:szCs w:val="20"/>
              </w:rPr>
            </w:pPr>
            <w:r w:rsidRPr="003C1607">
              <w:rPr>
                <w:rFonts w:cstheme="minorHAnsi"/>
                <w:sz w:val="20"/>
                <w:szCs w:val="20"/>
              </w:rPr>
              <w:t>1.00 (0.78-1.30)</w:t>
            </w:r>
          </w:p>
        </w:tc>
        <w:tc>
          <w:tcPr>
            <w:tcW w:w="737" w:type="dxa"/>
            <w:tcBorders>
              <w:top w:val="nil"/>
              <w:left w:val="nil"/>
              <w:bottom w:val="nil"/>
              <w:right w:val="nil"/>
            </w:tcBorders>
            <w:shd w:val="clear" w:color="auto" w:fill="auto"/>
            <w:noWrap/>
            <w:vAlign w:val="bottom"/>
            <w:hideMark/>
          </w:tcPr>
          <w:p w14:paraId="5457B751" w14:textId="77777777" w:rsidR="005F0F65" w:rsidRPr="003C1607" w:rsidRDefault="005F0F65" w:rsidP="007C322A">
            <w:pPr>
              <w:pStyle w:val="NoSpacing"/>
              <w:rPr>
                <w:rFonts w:cstheme="minorHAnsi"/>
                <w:sz w:val="20"/>
                <w:szCs w:val="20"/>
              </w:rPr>
            </w:pPr>
            <w:r w:rsidRPr="003C1607">
              <w:rPr>
                <w:rFonts w:cstheme="minorHAnsi"/>
                <w:sz w:val="20"/>
                <w:szCs w:val="20"/>
              </w:rPr>
              <w:t>0.97</w:t>
            </w:r>
          </w:p>
        </w:tc>
      </w:tr>
      <w:tr w:rsidR="005F0F65" w:rsidRPr="003C1607" w14:paraId="21467512" w14:textId="77777777" w:rsidTr="0027432E">
        <w:trPr>
          <w:trHeight w:val="288"/>
        </w:trPr>
        <w:tc>
          <w:tcPr>
            <w:tcW w:w="3969" w:type="dxa"/>
            <w:tcBorders>
              <w:top w:val="nil"/>
              <w:left w:val="nil"/>
              <w:bottom w:val="nil"/>
              <w:right w:val="nil"/>
            </w:tcBorders>
            <w:shd w:val="clear" w:color="auto" w:fill="auto"/>
            <w:noWrap/>
            <w:vAlign w:val="bottom"/>
            <w:hideMark/>
          </w:tcPr>
          <w:p w14:paraId="300E13B5" w14:textId="77777777" w:rsidR="005F0F65" w:rsidRPr="003C1607" w:rsidRDefault="005F0F65" w:rsidP="007C322A">
            <w:pPr>
              <w:pStyle w:val="NoSpacing"/>
              <w:rPr>
                <w:rFonts w:cstheme="minorHAnsi"/>
                <w:sz w:val="20"/>
                <w:szCs w:val="20"/>
              </w:rPr>
            </w:pPr>
            <w:r w:rsidRPr="003C1607">
              <w:rPr>
                <w:rFonts w:cstheme="minorHAnsi"/>
                <w:sz w:val="20"/>
                <w:szCs w:val="20"/>
              </w:rPr>
              <w:t>Angiotensin receptor blockers (ARBs)</w:t>
            </w:r>
          </w:p>
        </w:tc>
        <w:tc>
          <w:tcPr>
            <w:tcW w:w="1417" w:type="dxa"/>
            <w:tcBorders>
              <w:top w:val="nil"/>
              <w:left w:val="nil"/>
              <w:bottom w:val="nil"/>
              <w:right w:val="nil"/>
            </w:tcBorders>
            <w:shd w:val="clear" w:color="auto" w:fill="auto"/>
            <w:noWrap/>
            <w:vAlign w:val="bottom"/>
            <w:hideMark/>
          </w:tcPr>
          <w:p w14:paraId="2716DB93"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32F2618E" w14:textId="77777777" w:rsidR="005F0F65" w:rsidRPr="003C1607" w:rsidRDefault="005F0F65" w:rsidP="007C322A">
            <w:pPr>
              <w:pStyle w:val="NoSpacing"/>
              <w:rPr>
                <w:rFonts w:cstheme="minorHAnsi"/>
                <w:sz w:val="20"/>
                <w:szCs w:val="20"/>
              </w:rPr>
            </w:pPr>
            <w:r w:rsidRPr="003C1607">
              <w:rPr>
                <w:rFonts w:cstheme="minorHAnsi"/>
                <w:sz w:val="20"/>
                <w:szCs w:val="20"/>
              </w:rPr>
              <w:t>1595 (15.2)</w:t>
            </w:r>
          </w:p>
        </w:tc>
        <w:tc>
          <w:tcPr>
            <w:tcW w:w="1757" w:type="dxa"/>
            <w:tcBorders>
              <w:top w:val="nil"/>
              <w:left w:val="nil"/>
              <w:bottom w:val="nil"/>
              <w:right w:val="nil"/>
            </w:tcBorders>
            <w:shd w:val="clear" w:color="auto" w:fill="auto"/>
            <w:noWrap/>
            <w:vAlign w:val="bottom"/>
            <w:hideMark/>
          </w:tcPr>
          <w:p w14:paraId="1795658C"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596560FB" w14:textId="77777777" w:rsidR="005F0F65" w:rsidRPr="003C1607" w:rsidRDefault="005F0F65" w:rsidP="007C322A">
            <w:pPr>
              <w:pStyle w:val="NoSpacing"/>
              <w:rPr>
                <w:rFonts w:cstheme="minorHAnsi"/>
                <w:sz w:val="20"/>
                <w:szCs w:val="20"/>
              </w:rPr>
            </w:pPr>
          </w:p>
        </w:tc>
      </w:tr>
      <w:tr w:rsidR="005F0F65" w:rsidRPr="003C1607" w14:paraId="5C0565D8" w14:textId="77777777" w:rsidTr="0027432E">
        <w:trPr>
          <w:trHeight w:val="288"/>
        </w:trPr>
        <w:tc>
          <w:tcPr>
            <w:tcW w:w="3969" w:type="dxa"/>
            <w:tcBorders>
              <w:top w:val="nil"/>
              <w:left w:val="nil"/>
              <w:bottom w:val="nil"/>
              <w:right w:val="nil"/>
            </w:tcBorders>
            <w:shd w:val="clear" w:color="auto" w:fill="auto"/>
            <w:noWrap/>
            <w:vAlign w:val="bottom"/>
            <w:hideMark/>
          </w:tcPr>
          <w:p w14:paraId="2705FEFE"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C142CBE"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1D054007" w14:textId="77777777" w:rsidR="005F0F65" w:rsidRPr="003C1607" w:rsidRDefault="005F0F65" w:rsidP="007C322A">
            <w:pPr>
              <w:pStyle w:val="NoSpacing"/>
              <w:rPr>
                <w:rFonts w:cstheme="minorHAnsi"/>
                <w:sz w:val="20"/>
                <w:szCs w:val="20"/>
              </w:rPr>
            </w:pPr>
            <w:r w:rsidRPr="003C1607">
              <w:rPr>
                <w:rFonts w:cstheme="minorHAnsi"/>
                <w:sz w:val="20"/>
                <w:szCs w:val="20"/>
              </w:rPr>
              <w:t>101 (15.7)</w:t>
            </w:r>
          </w:p>
        </w:tc>
        <w:tc>
          <w:tcPr>
            <w:tcW w:w="1757" w:type="dxa"/>
            <w:tcBorders>
              <w:top w:val="nil"/>
              <w:left w:val="nil"/>
              <w:bottom w:val="nil"/>
              <w:right w:val="nil"/>
            </w:tcBorders>
            <w:shd w:val="clear" w:color="auto" w:fill="auto"/>
            <w:noWrap/>
            <w:vAlign w:val="bottom"/>
            <w:hideMark/>
          </w:tcPr>
          <w:p w14:paraId="6D761F90" w14:textId="77777777" w:rsidR="005F0F65" w:rsidRPr="003C1607" w:rsidRDefault="005F0F65" w:rsidP="007C322A">
            <w:pPr>
              <w:pStyle w:val="NoSpacing"/>
              <w:rPr>
                <w:rFonts w:cstheme="minorHAnsi"/>
                <w:sz w:val="20"/>
                <w:szCs w:val="20"/>
              </w:rPr>
            </w:pPr>
            <w:r w:rsidRPr="003C1607">
              <w:rPr>
                <w:rFonts w:cstheme="minorHAnsi"/>
                <w:sz w:val="20"/>
                <w:szCs w:val="20"/>
              </w:rPr>
              <w:t>1.07 (0.86-1.34)</w:t>
            </w:r>
          </w:p>
        </w:tc>
        <w:tc>
          <w:tcPr>
            <w:tcW w:w="737" w:type="dxa"/>
            <w:tcBorders>
              <w:top w:val="nil"/>
              <w:left w:val="nil"/>
              <w:bottom w:val="nil"/>
              <w:right w:val="nil"/>
            </w:tcBorders>
            <w:shd w:val="clear" w:color="auto" w:fill="auto"/>
            <w:noWrap/>
            <w:vAlign w:val="bottom"/>
            <w:hideMark/>
          </w:tcPr>
          <w:p w14:paraId="67A5BB0A" w14:textId="77777777" w:rsidR="005F0F65" w:rsidRPr="003C1607" w:rsidRDefault="005F0F65" w:rsidP="007C322A">
            <w:pPr>
              <w:pStyle w:val="NoSpacing"/>
              <w:rPr>
                <w:rFonts w:cstheme="minorHAnsi"/>
                <w:sz w:val="20"/>
                <w:szCs w:val="20"/>
              </w:rPr>
            </w:pPr>
            <w:r w:rsidRPr="003C1607">
              <w:rPr>
                <w:rFonts w:cstheme="minorHAnsi"/>
                <w:sz w:val="20"/>
                <w:szCs w:val="20"/>
              </w:rPr>
              <w:t>0.56</w:t>
            </w:r>
          </w:p>
        </w:tc>
      </w:tr>
      <w:tr w:rsidR="005F0F65" w:rsidRPr="003C1607" w14:paraId="7DDCA89B" w14:textId="77777777" w:rsidTr="0027432E">
        <w:trPr>
          <w:trHeight w:val="288"/>
        </w:trPr>
        <w:tc>
          <w:tcPr>
            <w:tcW w:w="3969" w:type="dxa"/>
            <w:tcBorders>
              <w:top w:val="nil"/>
              <w:left w:val="nil"/>
              <w:bottom w:val="nil"/>
              <w:right w:val="nil"/>
            </w:tcBorders>
            <w:shd w:val="clear" w:color="auto" w:fill="auto"/>
            <w:noWrap/>
            <w:vAlign w:val="bottom"/>
            <w:hideMark/>
          </w:tcPr>
          <w:p w14:paraId="5620E8EF" w14:textId="77777777" w:rsidR="005F0F65" w:rsidRPr="003C1607" w:rsidRDefault="005F0F65" w:rsidP="007C322A">
            <w:pPr>
              <w:pStyle w:val="NoSpacing"/>
              <w:rPr>
                <w:rFonts w:cstheme="minorHAnsi"/>
                <w:sz w:val="20"/>
                <w:szCs w:val="20"/>
              </w:rPr>
            </w:pPr>
            <w:r w:rsidRPr="003C1607">
              <w:rPr>
                <w:rFonts w:cstheme="minorHAnsi"/>
                <w:sz w:val="20"/>
                <w:szCs w:val="20"/>
              </w:rPr>
              <w:t>Vitamin K antagonists</w:t>
            </w:r>
          </w:p>
        </w:tc>
        <w:tc>
          <w:tcPr>
            <w:tcW w:w="1417" w:type="dxa"/>
            <w:tcBorders>
              <w:top w:val="nil"/>
              <w:left w:val="nil"/>
              <w:bottom w:val="nil"/>
              <w:right w:val="nil"/>
            </w:tcBorders>
            <w:shd w:val="clear" w:color="auto" w:fill="auto"/>
            <w:noWrap/>
            <w:vAlign w:val="bottom"/>
            <w:hideMark/>
          </w:tcPr>
          <w:p w14:paraId="4794EE04"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377BFD73" w14:textId="77777777" w:rsidR="005F0F65" w:rsidRPr="003C1607" w:rsidRDefault="005F0F65" w:rsidP="007C322A">
            <w:pPr>
              <w:pStyle w:val="NoSpacing"/>
              <w:rPr>
                <w:rFonts w:cstheme="minorHAnsi"/>
                <w:sz w:val="20"/>
                <w:szCs w:val="20"/>
              </w:rPr>
            </w:pPr>
            <w:r w:rsidRPr="003C1607">
              <w:rPr>
                <w:rFonts w:cstheme="minorHAnsi"/>
                <w:sz w:val="20"/>
                <w:szCs w:val="20"/>
              </w:rPr>
              <w:t>1683 (15.2)</w:t>
            </w:r>
          </w:p>
        </w:tc>
        <w:tc>
          <w:tcPr>
            <w:tcW w:w="1757" w:type="dxa"/>
            <w:tcBorders>
              <w:top w:val="nil"/>
              <w:left w:val="nil"/>
              <w:bottom w:val="nil"/>
              <w:right w:val="nil"/>
            </w:tcBorders>
            <w:shd w:val="clear" w:color="auto" w:fill="auto"/>
            <w:noWrap/>
            <w:vAlign w:val="bottom"/>
            <w:hideMark/>
          </w:tcPr>
          <w:p w14:paraId="2AB6F122"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474D5C59" w14:textId="77777777" w:rsidR="005F0F65" w:rsidRPr="003C1607" w:rsidRDefault="005F0F65" w:rsidP="007C322A">
            <w:pPr>
              <w:pStyle w:val="NoSpacing"/>
              <w:rPr>
                <w:rFonts w:cstheme="minorHAnsi"/>
                <w:sz w:val="20"/>
                <w:szCs w:val="20"/>
              </w:rPr>
            </w:pPr>
          </w:p>
        </w:tc>
      </w:tr>
      <w:tr w:rsidR="005F0F65" w:rsidRPr="003C1607" w14:paraId="3792A22F" w14:textId="77777777" w:rsidTr="0027432E">
        <w:trPr>
          <w:trHeight w:val="288"/>
        </w:trPr>
        <w:tc>
          <w:tcPr>
            <w:tcW w:w="3969" w:type="dxa"/>
            <w:tcBorders>
              <w:top w:val="nil"/>
              <w:left w:val="nil"/>
              <w:bottom w:val="nil"/>
              <w:right w:val="nil"/>
            </w:tcBorders>
            <w:shd w:val="clear" w:color="auto" w:fill="auto"/>
            <w:noWrap/>
            <w:vAlign w:val="bottom"/>
            <w:hideMark/>
          </w:tcPr>
          <w:p w14:paraId="153D4031"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9D45145"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113EAA1F"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13 (20.6)</w:t>
            </w:r>
          </w:p>
        </w:tc>
        <w:tc>
          <w:tcPr>
            <w:tcW w:w="1757" w:type="dxa"/>
            <w:tcBorders>
              <w:top w:val="nil"/>
              <w:left w:val="nil"/>
              <w:bottom w:val="nil"/>
              <w:right w:val="nil"/>
            </w:tcBorders>
            <w:shd w:val="clear" w:color="auto" w:fill="auto"/>
            <w:noWrap/>
            <w:vAlign w:val="bottom"/>
            <w:hideMark/>
          </w:tcPr>
          <w:p w14:paraId="2C1129E0" w14:textId="77777777" w:rsidR="005F0F65" w:rsidRPr="003C1607" w:rsidRDefault="005F0F65" w:rsidP="007C322A">
            <w:pPr>
              <w:pStyle w:val="NoSpacing"/>
              <w:rPr>
                <w:rFonts w:cstheme="minorHAnsi"/>
                <w:sz w:val="20"/>
                <w:szCs w:val="20"/>
              </w:rPr>
            </w:pPr>
            <w:r w:rsidRPr="003C1607">
              <w:rPr>
                <w:rFonts w:cstheme="minorHAnsi"/>
                <w:sz w:val="20"/>
                <w:szCs w:val="20"/>
              </w:rPr>
              <w:t>1.42 (0.77-2.63)</w:t>
            </w:r>
          </w:p>
        </w:tc>
        <w:tc>
          <w:tcPr>
            <w:tcW w:w="737" w:type="dxa"/>
            <w:tcBorders>
              <w:top w:val="nil"/>
              <w:left w:val="nil"/>
              <w:bottom w:val="nil"/>
              <w:right w:val="nil"/>
            </w:tcBorders>
            <w:shd w:val="clear" w:color="auto" w:fill="auto"/>
            <w:noWrap/>
            <w:vAlign w:val="bottom"/>
            <w:hideMark/>
          </w:tcPr>
          <w:p w14:paraId="29803C36" w14:textId="77777777" w:rsidR="005F0F65" w:rsidRPr="003C1607" w:rsidRDefault="005F0F65" w:rsidP="007C322A">
            <w:pPr>
              <w:pStyle w:val="NoSpacing"/>
              <w:rPr>
                <w:rFonts w:cstheme="minorHAnsi"/>
                <w:sz w:val="20"/>
                <w:szCs w:val="20"/>
              </w:rPr>
            </w:pPr>
            <w:r w:rsidRPr="003C1607">
              <w:rPr>
                <w:rFonts w:cstheme="minorHAnsi"/>
                <w:sz w:val="20"/>
                <w:szCs w:val="20"/>
              </w:rPr>
              <w:t>0.27</w:t>
            </w:r>
          </w:p>
        </w:tc>
      </w:tr>
      <w:tr w:rsidR="005F0F65" w:rsidRPr="003C1607" w14:paraId="7B5E7786" w14:textId="77777777" w:rsidTr="0027432E">
        <w:trPr>
          <w:trHeight w:val="288"/>
        </w:trPr>
        <w:tc>
          <w:tcPr>
            <w:tcW w:w="3969" w:type="dxa"/>
            <w:tcBorders>
              <w:top w:val="nil"/>
              <w:left w:val="nil"/>
              <w:bottom w:val="nil"/>
              <w:right w:val="nil"/>
            </w:tcBorders>
            <w:shd w:val="clear" w:color="auto" w:fill="auto"/>
            <w:noWrap/>
            <w:vAlign w:val="bottom"/>
            <w:hideMark/>
          </w:tcPr>
          <w:p w14:paraId="0F64B241" w14:textId="77777777" w:rsidR="005F0F65" w:rsidRPr="003C1607" w:rsidRDefault="005F0F65" w:rsidP="007C322A">
            <w:pPr>
              <w:pStyle w:val="NoSpacing"/>
              <w:rPr>
                <w:rFonts w:cstheme="minorHAnsi"/>
                <w:sz w:val="20"/>
                <w:szCs w:val="20"/>
              </w:rPr>
            </w:pPr>
            <w:r w:rsidRPr="003C1607">
              <w:rPr>
                <w:rFonts w:cstheme="minorHAnsi"/>
                <w:sz w:val="20"/>
                <w:szCs w:val="20"/>
              </w:rPr>
              <w:t>Beta blockers</w:t>
            </w:r>
          </w:p>
        </w:tc>
        <w:tc>
          <w:tcPr>
            <w:tcW w:w="1417" w:type="dxa"/>
            <w:tcBorders>
              <w:top w:val="nil"/>
              <w:left w:val="nil"/>
              <w:bottom w:val="nil"/>
              <w:right w:val="nil"/>
            </w:tcBorders>
            <w:shd w:val="clear" w:color="auto" w:fill="auto"/>
            <w:noWrap/>
            <w:vAlign w:val="bottom"/>
            <w:hideMark/>
          </w:tcPr>
          <w:p w14:paraId="25171E8A"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02FB4D15" w14:textId="77777777" w:rsidR="005F0F65" w:rsidRPr="003C1607" w:rsidRDefault="005F0F65" w:rsidP="007C322A">
            <w:pPr>
              <w:pStyle w:val="NoSpacing"/>
              <w:rPr>
                <w:rFonts w:cstheme="minorHAnsi"/>
                <w:sz w:val="20"/>
                <w:szCs w:val="20"/>
              </w:rPr>
            </w:pPr>
            <w:r w:rsidRPr="003C1607">
              <w:rPr>
                <w:rFonts w:cstheme="minorHAnsi"/>
                <w:sz w:val="20"/>
                <w:szCs w:val="20"/>
              </w:rPr>
              <w:t>1586 (15.3)</w:t>
            </w:r>
          </w:p>
        </w:tc>
        <w:tc>
          <w:tcPr>
            <w:tcW w:w="1757" w:type="dxa"/>
            <w:tcBorders>
              <w:top w:val="nil"/>
              <w:left w:val="nil"/>
              <w:bottom w:val="nil"/>
              <w:right w:val="nil"/>
            </w:tcBorders>
            <w:shd w:val="clear" w:color="auto" w:fill="auto"/>
            <w:noWrap/>
            <w:vAlign w:val="bottom"/>
            <w:hideMark/>
          </w:tcPr>
          <w:p w14:paraId="7DC8D3E6"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C762462" w14:textId="77777777" w:rsidR="005F0F65" w:rsidRPr="003C1607" w:rsidRDefault="005F0F65" w:rsidP="007C322A">
            <w:pPr>
              <w:pStyle w:val="NoSpacing"/>
              <w:rPr>
                <w:rFonts w:cstheme="minorHAnsi"/>
                <w:sz w:val="20"/>
                <w:szCs w:val="20"/>
              </w:rPr>
            </w:pPr>
          </w:p>
        </w:tc>
      </w:tr>
      <w:tr w:rsidR="005F0F65" w:rsidRPr="003C1607" w14:paraId="2BF9BA54" w14:textId="77777777" w:rsidTr="0027432E">
        <w:trPr>
          <w:trHeight w:val="288"/>
        </w:trPr>
        <w:tc>
          <w:tcPr>
            <w:tcW w:w="3969" w:type="dxa"/>
            <w:tcBorders>
              <w:top w:val="nil"/>
              <w:left w:val="nil"/>
              <w:bottom w:val="nil"/>
              <w:right w:val="nil"/>
            </w:tcBorders>
            <w:shd w:val="clear" w:color="auto" w:fill="auto"/>
            <w:noWrap/>
            <w:vAlign w:val="bottom"/>
            <w:hideMark/>
          </w:tcPr>
          <w:p w14:paraId="721C4B29"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427C4AEC"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35531049" w14:textId="77777777" w:rsidR="005F0F65" w:rsidRPr="003C1607" w:rsidRDefault="005F0F65" w:rsidP="007C322A">
            <w:pPr>
              <w:pStyle w:val="NoSpacing"/>
              <w:rPr>
                <w:rFonts w:cstheme="minorHAnsi"/>
                <w:sz w:val="20"/>
                <w:szCs w:val="20"/>
              </w:rPr>
            </w:pPr>
            <w:r w:rsidRPr="003C1607">
              <w:rPr>
                <w:rFonts w:cstheme="minorHAnsi"/>
                <w:sz w:val="20"/>
                <w:szCs w:val="20"/>
              </w:rPr>
              <w:t>110 (14.4)</w:t>
            </w:r>
          </w:p>
        </w:tc>
        <w:tc>
          <w:tcPr>
            <w:tcW w:w="1757" w:type="dxa"/>
            <w:tcBorders>
              <w:top w:val="nil"/>
              <w:left w:val="nil"/>
              <w:bottom w:val="nil"/>
              <w:right w:val="nil"/>
            </w:tcBorders>
            <w:shd w:val="clear" w:color="auto" w:fill="auto"/>
            <w:noWrap/>
            <w:vAlign w:val="bottom"/>
            <w:hideMark/>
          </w:tcPr>
          <w:p w14:paraId="4EA47E1C" w14:textId="77777777" w:rsidR="005F0F65" w:rsidRPr="003C1607" w:rsidRDefault="005F0F65" w:rsidP="007C322A">
            <w:pPr>
              <w:pStyle w:val="NoSpacing"/>
              <w:rPr>
                <w:rFonts w:cstheme="minorHAnsi"/>
                <w:sz w:val="20"/>
                <w:szCs w:val="20"/>
              </w:rPr>
            </w:pPr>
            <w:r w:rsidRPr="003C1607">
              <w:rPr>
                <w:rFonts w:cstheme="minorHAnsi"/>
                <w:sz w:val="20"/>
                <w:szCs w:val="20"/>
              </w:rPr>
              <w:t>0.94 (0.76-1.16)</w:t>
            </w:r>
          </w:p>
        </w:tc>
        <w:tc>
          <w:tcPr>
            <w:tcW w:w="737" w:type="dxa"/>
            <w:tcBorders>
              <w:top w:val="nil"/>
              <w:left w:val="nil"/>
              <w:bottom w:val="nil"/>
              <w:right w:val="nil"/>
            </w:tcBorders>
            <w:shd w:val="clear" w:color="auto" w:fill="auto"/>
            <w:noWrap/>
            <w:vAlign w:val="bottom"/>
            <w:hideMark/>
          </w:tcPr>
          <w:p w14:paraId="1786DDDA" w14:textId="77777777" w:rsidR="005F0F65" w:rsidRPr="003C1607" w:rsidRDefault="005F0F65" w:rsidP="007C322A">
            <w:pPr>
              <w:pStyle w:val="NoSpacing"/>
              <w:rPr>
                <w:rFonts w:cstheme="minorHAnsi"/>
                <w:sz w:val="20"/>
                <w:szCs w:val="20"/>
              </w:rPr>
            </w:pPr>
            <w:r w:rsidRPr="003C1607">
              <w:rPr>
                <w:rFonts w:cstheme="minorHAnsi"/>
                <w:sz w:val="20"/>
                <w:szCs w:val="20"/>
              </w:rPr>
              <w:t>0.56</w:t>
            </w:r>
          </w:p>
        </w:tc>
      </w:tr>
      <w:tr w:rsidR="005F0F65" w:rsidRPr="003C1607" w14:paraId="32FB0E81" w14:textId="77777777" w:rsidTr="0027432E">
        <w:trPr>
          <w:trHeight w:val="288"/>
        </w:trPr>
        <w:tc>
          <w:tcPr>
            <w:tcW w:w="3969" w:type="dxa"/>
            <w:tcBorders>
              <w:top w:val="nil"/>
              <w:left w:val="nil"/>
              <w:bottom w:val="nil"/>
              <w:right w:val="nil"/>
            </w:tcBorders>
            <w:shd w:val="clear" w:color="auto" w:fill="auto"/>
            <w:noWrap/>
            <w:vAlign w:val="bottom"/>
            <w:hideMark/>
          </w:tcPr>
          <w:p w14:paraId="266E02F5" w14:textId="77777777" w:rsidR="005F0F65" w:rsidRPr="003C1607" w:rsidRDefault="005F0F65" w:rsidP="007C322A">
            <w:pPr>
              <w:pStyle w:val="NoSpacing"/>
              <w:rPr>
                <w:rFonts w:cstheme="minorHAnsi"/>
                <w:sz w:val="20"/>
                <w:szCs w:val="20"/>
              </w:rPr>
            </w:pPr>
            <w:r w:rsidRPr="003C1607">
              <w:rPr>
                <w:rFonts w:cstheme="minorHAnsi"/>
                <w:sz w:val="20"/>
                <w:szCs w:val="20"/>
              </w:rPr>
              <w:t>Thiazides</w:t>
            </w:r>
          </w:p>
        </w:tc>
        <w:tc>
          <w:tcPr>
            <w:tcW w:w="1417" w:type="dxa"/>
            <w:tcBorders>
              <w:top w:val="nil"/>
              <w:left w:val="nil"/>
              <w:bottom w:val="nil"/>
              <w:right w:val="nil"/>
            </w:tcBorders>
            <w:shd w:val="clear" w:color="auto" w:fill="auto"/>
            <w:noWrap/>
            <w:vAlign w:val="bottom"/>
            <w:hideMark/>
          </w:tcPr>
          <w:p w14:paraId="65742DB2"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3509E473" w14:textId="77777777" w:rsidR="005F0F65" w:rsidRPr="003C1607" w:rsidRDefault="005F0F65" w:rsidP="007C322A">
            <w:pPr>
              <w:pStyle w:val="NoSpacing"/>
              <w:rPr>
                <w:rFonts w:cstheme="minorHAnsi"/>
                <w:sz w:val="20"/>
                <w:szCs w:val="20"/>
              </w:rPr>
            </w:pPr>
            <w:r w:rsidRPr="003C1607">
              <w:rPr>
                <w:rFonts w:cstheme="minorHAnsi"/>
                <w:sz w:val="20"/>
                <w:szCs w:val="20"/>
              </w:rPr>
              <w:t>1649 (15.3)</w:t>
            </w:r>
          </w:p>
        </w:tc>
        <w:tc>
          <w:tcPr>
            <w:tcW w:w="1757" w:type="dxa"/>
            <w:tcBorders>
              <w:top w:val="nil"/>
              <w:left w:val="nil"/>
              <w:bottom w:val="nil"/>
              <w:right w:val="nil"/>
            </w:tcBorders>
            <w:shd w:val="clear" w:color="auto" w:fill="auto"/>
            <w:noWrap/>
            <w:vAlign w:val="bottom"/>
            <w:hideMark/>
          </w:tcPr>
          <w:p w14:paraId="578DE100"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78FD92F1" w14:textId="77777777" w:rsidR="005F0F65" w:rsidRPr="003C1607" w:rsidRDefault="005F0F65" w:rsidP="007C322A">
            <w:pPr>
              <w:pStyle w:val="NoSpacing"/>
              <w:rPr>
                <w:rFonts w:cstheme="minorHAnsi"/>
                <w:sz w:val="20"/>
                <w:szCs w:val="20"/>
              </w:rPr>
            </w:pPr>
          </w:p>
        </w:tc>
      </w:tr>
      <w:tr w:rsidR="005F0F65" w:rsidRPr="003C1607" w14:paraId="34674BDB" w14:textId="77777777" w:rsidTr="0027432E">
        <w:trPr>
          <w:trHeight w:val="288"/>
        </w:trPr>
        <w:tc>
          <w:tcPr>
            <w:tcW w:w="3969" w:type="dxa"/>
            <w:tcBorders>
              <w:top w:val="nil"/>
              <w:left w:val="nil"/>
              <w:bottom w:val="nil"/>
              <w:right w:val="nil"/>
            </w:tcBorders>
            <w:shd w:val="clear" w:color="auto" w:fill="auto"/>
            <w:noWrap/>
            <w:vAlign w:val="bottom"/>
            <w:hideMark/>
          </w:tcPr>
          <w:p w14:paraId="64683484"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CB39B00"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614E09D1"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47 (13.9)</w:t>
            </w:r>
          </w:p>
        </w:tc>
        <w:tc>
          <w:tcPr>
            <w:tcW w:w="1757" w:type="dxa"/>
            <w:tcBorders>
              <w:top w:val="nil"/>
              <w:left w:val="nil"/>
              <w:bottom w:val="nil"/>
              <w:right w:val="nil"/>
            </w:tcBorders>
            <w:shd w:val="clear" w:color="auto" w:fill="auto"/>
            <w:noWrap/>
            <w:vAlign w:val="bottom"/>
            <w:hideMark/>
          </w:tcPr>
          <w:p w14:paraId="09DB8752" w14:textId="77777777" w:rsidR="005F0F65" w:rsidRPr="003C1607" w:rsidRDefault="005F0F65" w:rsidP="007C322A">
            <w:pPr>
              <w:pStyle w:val="NoSpacing"/>
              <w:rPr>
                <w:rFonts w:cstheme="minorHAnsi"/>
                <w:sz w:val="20"/>
                <w:szCs w:val="20"/>
              </w:rPr>
            </w:pPr>
            <w:r w:rsidRPr="003C1607">
              <w:rPr>
                <w:rFonts w:cstheme="minorHAnsi"/>
                <w:sz w:val="20"/>
                <w:szCs w:val="20"/>
              </w:rPr>
              <w:t>0.94 (0.69-1.29)</w:t>
            </w:r>
          </w:p>
        </w:tc>
        <w:tc>
          <w:tcPr>
            <w:tcW w:w="737" w:type="dxa"/>
            <w:tcBorders>
              <w:top w:val="nil"/>
              <w:left w:val="nil"/>
              <w:bottom w:val="nil"/>
              <w:right w:val="nil"/>
            </w:tcBorders>
            <w:shd w:val="clear" w:color="auto" w:fill="auto"/>
            <w:noWrap/>
            <w:vAlign w:val="bottom"/>
            <w:hideMark/>
          </w:tcPr>
          <w:p w14:paraId="45E319F3" w14:textId="77777777" w:rsidR="005F0F65" w:rsidRPr="003C1607" w:rsidRDefault="005F0F65" w:rsidP="007C322A">
            <w:pPr>
              <w:pStyle w:val="NoSpacing"/>
              <w:rPr>
                <w:rFonts w:cstheme="minorHAnsi"/>
                <w:sz w:val="20"/>
                <w:szCs w:val="20"/>
              </w:rPr>
            </w:pPr>
            <w:r w:rsidRPr="003C1607">
              <w:rPr>
                <w:rFonts w:cstheme="minorHAnsi"/>
                <w:sz w:val="20"/>
                <w:szCs w:val="20"/>
              </w:rPr>
              <w:t>0.71</w:t>
            </w:r>
          </w:p>
        </w:tc>
      </w:tr>
      <w:tr w:rsidR="005F0F65" w:rsidRPr="003C1607" w14:paraId="5D9040E9" w14:textId="77777777" w:rsidTr="0027432E">
        <w:trPr>
          <w:trHeight w:val="288"/>
        </w:trPr>
        <w:tc>
          <w:tcPr>
            <w:tcW w:w="3969" w:type="dxa"/>
            <w:tcBorders>
              <w:top w:val="nil"/>
              <w:left w:val="nil"/>
              <w:bottom w:val="nil"/>
              <w:right w:val="nil"/>
            </w:tcBorders>
            <w:shd w:val="clear" w:color="auto" w:fill="auto"/>
            <w:noWrap/>
            <w:vAlign w:val="bottom"/>
            <w:hideMark/>
          </w:tcPr>
          <w:p w14:paraId="79D5DC75" w14:textId="77777777" w:rsidR="005F0F65" w:rsidRPr="003C1607" w:rsidRDefault="005F0F65" w:rsidP="007C322A">
            <w:pPr>
              <w:pStyle w:val="NoSpacing"/>
              <w:rPr>
                <w:rFonts w:cstheme="minorHAnsi"/>
                <w:sz w:val="20"/>
                <w:szCs w:val="20"/>
              </w:rPr>
            </w:pPr>
            <w:r w:rsidRPr="003C1607">
              <w:rPr>
                <w:rFonts w:cstheme="minorHAnsi"/>
                <w:sz w:val="20"/>
                <w:szCs w:val="20"/>
              </w:rPr>
              <w:t>H2-receptor antagonists</w:t>
            </w:r>
          </w:p>
        </w:tc>
        <w:tc>
          <w:tcPr>
            <w:tcW w:w="1417" w:type="dxa"/>
            <w:tcBorders>
              <w:top w:val="nil"/>
              <w:left w:val="nil"/>
              <w:bottom w:val="nil"/>
              <w:right w:val="nil"/>
            </w:tcBorders>
            <w:shd w:val="clear" w:color="auto" w:fill="auto"/>
            <w:noWrap/>
            <w:vAlign w:val="bottom"/>
            <w:hideMark/>
          </w:tcPr>
          <w:p w14:paraId="1C7774C9"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2DC7F54C" w14:textId="77777777" w:rsidR="005F0F65" w:rsidRPr="003C1607" w:rsidRDefault="005F0F65" w:rsidP="007C322A">
            <w:pPr>
              <w:pStyle w:val="NoSpacing"/>
              <w:rPr>
                <w:rFonts w:cstheme="minorHAnsi"/>
                <w:sz w:val="20"/>
                <w:szCs w:val="20"/>
              </w:rPr>
            </w:pPr>
            <w:r w:rsidRPr="003C1607">
              <w:rPr>
                <w:rFonts w:cstheme="minorHAnsi"/>
                <w:sz w:val="20"/>
                <w:szCs w:val="20"/>
              </w:rPr>
              <w:t>1685 (15.2)</w:t>
            </w:r>
          </w:p>
        </w:tc>
        <w:tc>
          <w:tcPr>
            <w:tcW w:w="1757" w:type="dxa"/>
            <w:tcBorders>
              <w:top w:val="nil"/>
              <w:left w:val="nil"/>
              <w:bottom w:val="nil"/>
              <w:right w:val="nil"/>
            </w:tcBorders>
            <w:shd w:val="clear" w:color="auto" w:fill="auto"/>
            <w:noWrap/>
            <w:vAlign w:val="bottom"/>
            <w:hideMark/>
          </w:tcPr>
          <w:p w14:paraId="6B1A39E0"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682B3B56" w14:textId="77777777" w:rsidR="005F0F65" w:rsidRPr="003C1607" w:rsidRDefault="005F0F65" w:rsidP="007C322A">
            <w:pPr>
              <w:pStyle w:val="NoSpacing"/>
              <w:rPr>
                <w:rFonts w:cstheme="minorHAnsi"/>
                <w:sz w:val="20"/>
                <w:szCs w:val="20"/>
              </w:rPr>
            </w:pPr>
          </w:p>
        </w:tc>
      </w:tr>
      <w:tr w:rsidR="005F0F65" w:rsidRPr="003C1607" w14:paraId="7C9B0DAA" w14:textId="77777777" w:rsidTr="0027432E">
        <w:trPr>
          <w:trHeight w:val="288"/>
        </w:trPr>
        <w:tc>
          <w:tcPr>
            <w:tcW w:w="3969" w:type="dxa"/>
            <w:tcBorders>
              <w:top w:val="nil"/>
              <w:left w:val="nil"/>
              <w:bottom w:val="nil"/>
              <w:right w:val="nil"/>
            </w:tcBorders>
            <w:shd w:val="clear" w:color="auto" w:fill="auto"/>
            <w:noWrap/>
            <w:vAlign w:val="bottom"/>
            <w:hideMark/>
          </w:tcPr>
          <w:p w14:paraId="02170F5A"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49B4A7F7"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329C9862"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11 (14.5)</w:t>
            </w:r>
          </w:p>
        </w:tc>
        <w:tc>
          <w:tcPr>
            <w:tcW w:w="1757" w:type="dxa"/>
            <w:tcBorders>
              <w:top w:val="nil"/>
              <w:left w:val="nil"/>
              <w:bottom w:val="nil"/>
              <w:right w:val="nil"/>
            </w:tcBorders>
            <w:shd w:val="clear" w:color="auto" w:fill="auto"/>
            <w:noWrap/>
            <w:vAlign w:val="bottom"/>
            <w:hideMark/>
          </w:tcPr>
          <w:p w14:paraId="3C8EB66D" w14:textId="77777777" w:rsidR="005F0F65" w:rsidRPr="003C1607" w:rsidRDefault="005F0F65" w:rsidP="007C322A">
            <w:pPr>
              <w:pStyle w:val="NoSpacing"/>
              <w:rPr>
                <w:rFonts w:cstheme="minorHAnsi"/>
                <w:sz w:val="20"/>
                <w:szCs w:val="20"/>
              </w:rPr>
            </w:pPr>
            <w:r w:rsidRPr="003C1607">
              <w:rPr>
                <w:rFonts w:cstheme="minorHAnsi"/>
                <w:sz w:val="20"/>
                <w:szCs w:val="20"/>
              </w:rPr>
              <w:t>0.87 (0.45-1.65)</w:t>
            </w:r>
          </w:p>
        </w:tc>
        <w:tc>
          <w:tcPr>
            <w:tcW w:w="737" w:type="dxa"/>
            <w:tcBorders>
              <w:top w:val="nil"/>
              <w:left w:val="nil"/>
              <w:bottom w:val="nil"/>
              <w:right w:val="nil"/>
            </w:tcBorders>
            <w:shd w:val="clear" w:color="auto" w:fill="auto"/>
            <w:noWrap/>
            <w:vAlign w:val="bottom"/>
            <w:hideMark/>
          </w:tcPr>
          <w:p w14:paraId="49F950BC" w14:textId="77777777" w:rsidR="005F0F65" w:rsidRPr="003C1607" w:rsidRDefault="005F0F65" w:rsidP="007C322A">
            <w:pPr>
              <w:pStyle w:val="NoSpacing"/>
              <w:rPr>
                <w:rFonts w:cstheme="minorHAnsi"/>
                <w:sz w:val="20"/>
                <w:szCs w:val="20"/>
              </w:rPr>
            </w:pPr>
            <w:r w:rsidRPr="003C1607">
              <w:rPr>
                <w:rFonts w:cstheme="minorHAnsi"/>
                <w:sz w:val="20"/>
                <w:szCs w:val="20"/>
              </w:rPr>
              <w:t>0.66</w:t>
            </w:r>
          </w:p>
        </w:tc>
      </w:tr>
      <w:tr w:rsidR="005F0F65" w:rsidRPr="003C1607" w14:paraId="6F9BA794" w14:textId="77777777" w:rsidTr="0027432E">
        <w:trPr>
          <w:trHeight w:val="288"/>
        </w:trPr>
        <w:tc>
          <w:tcPr>
            <w:tcW w:w="3969" w:type="dxa"/>
            <w:tcBorders>
              <w:top w:val="nil"/>
              <w:left w:val="nil"/>
              <w:bottom w:val="nil"/>
              <w:right w:val="nil"/>
            </w:tcBorders>
            <w:shd w:val="clear" w:color="auto" w:fill="auto"/>
            <w:noWrap/>
            <w:vAlign w:val="bottom"/>
            <w:hideMark/>
          </w:tcPr>
          <w:p w14:paraId="63683D00" w14:textId="77777777" w:rsidR="005F0F65" w:rsidRPr="003C1607" w:rsidRDefault="005F0F65" w:rsidP="007C322A">
            <w:pPr>
              <w:pStyle w:val="NoSpacing"/>
              <w:rPr>
                <w:rFonts w:cstheme="minorHAnsi"/>
                <w:sz w:val="20"/>
                <w:szCs w:val="20"/>
              </w:rPr>
            </w:pPr>
            <w:r w:rsidRPr="003C1607">
              <w:rPr>
                <w:rFonts w:cstheme="minorHAnsi"/>
                <w:sz w:val="20"/>
                <w:szCs w:val="20"/>
              </w:rPr>
              <w:t>Calcium channel blockers (CCBs)</w:t>
            </w:r>
          </w:p>
        </w:tc>
        <w:tc>
          <w:tcPr>
            <w:tcW w:w="1417" w:type="dxa"/>
            <w:tcBorders>
              <w:top w:val="nil"/>
              <w:left w:val="nil"/>
              <w:bottom w:val="nil"/>
              <w:right w:val="nil"/>
            </w:tcBorders>
            <w:shd w:val="clear" w:color="auto" w:fill="auto"/>
            <w:noWrap/>
            <w:vAlign w:val="bottom"/>
            <w:hideMark/>
          </w:tcPr>
          <w:p w14:paraId="30F907C9"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5CAC7B3E" w14:textId="77777777" w:rsidR="005F0F65" w:rsidRPr="003C1607" w:rsidRDefault="005F0F65" w:rsidP="007C322A">
            <w:pPr>
              <w:pStyle w:val="NoSpacing"/>
              <w:rPr>
                <w:rFonts w:cstheme="minorHAnsi"/>
                <w:sz w:val="20"/>
                <w:szCs w:val="20"/>
              </w:rPr>
            </w:pPr>
            <w:r w:rsidRPr="003C1607">
              <w:rPr>
                <w:rFonts w:cstheme="minorHAnsi"/>
                <w:sz w:val="20"/>
                <w:szCs w:val="20"/>
              </w:rPr>
              <w:t>1532 (15.2)</w:t>
            </w:r>
          </w:p>
        </w:tc>
        <w:tc>
          <w:tcPr>
            <w:tcW w:w="1757" w:type="dxa"/>
            <w:tcBorders>
              <w:top w:val="nil"/>
              <w:left w:val="nil"/>
              <w:bottom w:val="nil"/>
              <w:right w:val="nil"/>
            </w:tcBorders>
            <w:shd w:val="clear" w:color="auto" w:fill="auto"/>
            <w:noWrap/>
            <w:vAlign w:val="bottom"/>
            <w:hideMark/>
          </w:tcPr>
          <w:p w14:paraId="6000CF77"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A23EF2F" w14:textId="77777777" w:rsidR="005F0F65" w:rsidRPr="003C1607" w:rsidRDefault="005F0F65" w:rsidP="007C322A">
            <w:pPr>
              <w:pStyle w:val="NoSpacing"/>
              <w:rPr>
                <w:rFonts w:cstheme="minorHAnsi"/>
                <w:sz w:val="20"/>
                <w:szCs w:val="20"/>
              </w:rPr>
            </w:pPr>
          </w:p>
        </w:tc>
      </w:tr>
      <w:tr w:rsidR="005F0F65" w:rsidRPr="003C1607" w14:paraId="4C5F5C4C" w14:textId="77777777" w:rsidTr="0027432E">
        <w:trPr>
          <w:trHeight w:val="288"/>
        </w:trPr>
        <w:tc>
          <w:tcPr>
            <w:tcW w:w="3969" w:type="dxa"/>
            <w:tcBorders>
              <w:top w:val="nil"/>
              <w:left w:val="nil"/>
              <w:bottom w:val="nil"/>
              <w:right w:val="nil"/>
            </w:tcBorders>
            <w:shd w:val="clear" w:color="auto" w:fill="auto"/>
            <w:noWrap/>
            <w:vAlign w:val="bottom"/>
            <w:hideMark/>
          </w:tcPr>
          <w:p w14:paraId="4178B9DF"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4F7F896F"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6AC856F7" w14:textId="77777777" w:rsidR="005F0F65" w:rsidRPr="003C1607" w:rsidRDefault="005F0F65" w:rsidP="007C322A">
            <w:pPr>
              <w:pStyle w:val="NoSpacing"/>
              <w:rPr>
                <w:rFonts w:cstheme="minorHAnsi"/>
                <w:sz w:val="20"/>
                <w:szCs w:val="20"/>
              </w:rPr>
            </w:pPr>
            <w:r w:rsidRPr="003C1607">
              <w:rPr>
                <w:rFonts w:cstheme="minorHAnsi"/>
                <w:sz w:val="20"/>
                <w:szCs w:val="20"/>
              </w:rPr>
              <w:t>164 (15.3)</w:t>
            </w:r>
          </w:p>
        </w:tc>
        <w:tc>
          <w:tcPr>
            <w:tcW w:w="1757" w:type="dxa"/>
            <w:tcBorders>
              <w:top w:val="nil"/>
              <w:left w:val="nil"/>
              <w:bottom w:val="nil"/>
              <w:right w:val="nil"/>
            </w:tcBorders>
            <w:shd w:val="clear" w:color="auto" w:fill="auto"/>
            <w:noWrap/>
            <w:vAlign w:val="bottom"/>
            <w:hideMark/>
          </w:tcPr>
          <w:p w14:paraId="22BD344C" w14:textId="77777777" w:rsidR="005F0F65" w:rsidRPr="003C1607" w:rsidRDefault="005F0F65" w:rsidP="007C322A">
            <w:pPr>
              <w:pStyle w:val="NoSpacing"/>
              <w:rPr>
                <w:rFonts w:cstheme="minorHAnsi"/>
                <w:sz w:val="20"/>
                <w:szCs w:val="20"/>
              </w:rPr>
            </w:pPr>
            <w:r w:rsidRPr="003C1607">
              <w:rPr>
                <w:rFonts w:cstheme="minorHAnsi"/>
                <w:sz w:val="20"/>
                <w:szCs w:val="20"/>
              </w:rPr>
              <w:t>1.05 (0.88-1.26)</w:t>
            </w:r>
          </w:p>
        </w:tc>
        <w:tc>
          <w:tcPr>
            <w:tcW w:w="737" w:type="dxa"/>
            <w:tcBorders>
              <w:top w:val="nil"/>
              <w:left w:val="nil"/>
              <w:bottom w:val="nil"/>
              <w:right w:val="nil"/>
            </w:tcBorders>
            <w:shd w:val="clear" w:color="auto" w:fill="auto"/>
            <w:noWrap/>
            <w:vAlign w:val="bottom"/>
            <w:hideMark/>
          </w:tcPr>
          <w:p w14:paraId="4F8C171C" w14:textId="77777777" w:rsidR="005F0F65" w:rsidRPr="003C1607" w:rsidRDefault="005F0F65" w:rsidP="007C322A">
            <w:pPr>
              <w:pStyle w:val="NoSpacing"/>
              <w:rPr>
                <w:rFonts w:cstheme="minorHAnsi"/>
                <w:sz w:val="20"/>
                <w:szCs w:val="20"/>
              </w:rPr>
            </w:pPr>
            <w:r w:rsidRPr="003C1607">
              <w:rPr>
                <w:rFonts w:cstheme="minorHAnsi"/>
                <w:sz w:val="20"/>
                <w:szCs w:val="20"/>
              </w:rPr>
              <w:t>0.60</w:t>
            </w:r>
          </w:p>
        </w:tc>
      </w:tr>
      <w:tr w:rsidR="005F0F65" w:rsidRPr="003C1607" w14:paraId="6C06AFB4" w14:textId="77777777" w:rsidTr="0027432E">
        <w:trPr>
          <w:trHeight w:val="288"/>
        </w:trPr>
        <w:tc>
          <w:tcPr>
            <w:tcW w:w="3969" w:type="dxa"/>
            <w:tcBorders>
              <w:top w:val="nil"/>
              <w:left w:val="nil"/>
              <w:bottom w:val="nil"/>
              <w:right w:val="nil"/>
            </w:tcBorders>
            <w:shd w:val="clear" w:color="auto" w:fill="auto"/>
            <w:noWrap/>
            <w:vAlign w:val="bottom"/>
            <w:hideMark/>
          </w:tcPr>
          <w:p w14:paraId="0164A242" w14:textId="77777777" w:rsidR="005F0F65" w:rsidRPr="003C1607" w:rsidRDefault="005F0F65" w:rsidP="007C322A">
            <w:pPr>
              <w:pStyle w:val="NoSpacing"/>
              <w:rPr>
                <w:rFonts w:cstheme="minorHAnsi"/>
                <w:sz w:val="20"/>
                <w:szCs w:val="20"/>
              </w:rPr>
            </w:pPr>
            <w:r w:rsidRPr="003C1607">
              <w:rPr>
                <w:rFonts w:cstheme="minorHAnsi"/>
                <w:sz w:val="20"/>
                <w:szCs w:val="20"/>
              </w:rPr>
              <w:t>Beta-2 adrenergic agonists</w:t>
            </w:r>
          </w:p>
        </w:tc>
        <w:tc>
          <w:tcPr>
            <w:tcW w:w="1417" w:type="dxa"/>
            <w:tcBorders>
              <w:top w:val="nil"/>
              <w:left w:val="nil"/>
              <w:bottom w:val="nil"/>
              <w:right w:val="nil"/>
            </w:tcBorders>
            <w:shd w:val="clear" w:color="auto" w:fill="auto"/>
            <w:noWrap/>
            <w:vAlign w:val="bottom"/>
            <w:hideMark/>
          </w:tcPr>
          <w:p w14:paraId="0CB17EDE"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05CC9AB" w14:textId="77777777" w:rsidR="005F0F65" w:rsidRPr="003C1607" w:rsidRDefault="005F0F65" w:rsidP="007C322A">
            <w:pPr>
              <w:pStyle w:val="NoSpacing"/>
              <w:rPr>
                <w:rFonts w:cstheme="minorHAnsi"/>
                <w:sz w:val="20"/>
                <w:szCs w:val="20"/>
              </w:rPr>
            </w:pPr>
            <w:r w:rsidRPr="003C1607">
              <w:rPr>
                <w:rFonts w:cstheme="minorHAnsi"/>
                <w:sz w:val="20"/>
                <w:szCs w:val="20"/>
              </w:rPr>
              <w:t>1528 (15.0)</w:t>
            </w:r>
          </w:p>
        </w:tc>
        <w:tc>
          <w:tcPr>
            <w:tcW w:w="1757" w:type="dxa"/>
            <w:tcBorders>
              <w:top w:val="nil"/>
              <w:left w:val="nil"/>
              <w:bottom w:val="nil"/>
              <w:right w:val="nil"/>
            </w:tcBorders>
            <w:shd w:val="clear" w:color="auto" w:fill="auto"/>
            <w:noWrap/>
            <w:vAlign w:val="bottom"/>
            <w:hideMark/>
          </w:tcPr>
          <w:p w14:paraId="52B15AE2"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78F8634E" w14:textId="77777777" w:rsidR="005F0F65" w:rsidRPr="003C1607" w:rsidRDefault="005F0F65" w:rsidP="007C322A">
            <w:pPr>
              <w:pStyle w:val="NoSpacing"/>
              <w:rPr>
                <w:rFonts w:cstheme="minorHAnsi"/>
                <w:sz w:val="20"/>
                <w:szCs w:val="20"/>
              </w:rPr>
            </w:pPr>
          </w:p>
        </w:tc>
      </w:tr>
      <w:tr w:rsidR="005F0F65" w:rsidRPr="003C1607" w14:paraId="11C22CEE" w14:textId="77777777" w:rsidTr="0027432E">
        <w:trPr>
          <w:trHeight w:val="288"/>
        </w:trPr>
        <w:tc>
          <w:tcPr>
            <w:tcW w:w="3969" w:type="dxa"/>
            <w:tcBorders>
              <w:top w:val="nil"/>
              <w:left w:val="nil"/>
              <w:bottom w:val="nil"/>
              <w:right w:val="nil"/>
            </w:tcBorders>
            <w:shd w:val="clear" w:color="auto" w:fill="auto"/>
            <w:noWrap/>
            <w:vAlign w:val="bottom"/>
            <w:hideMark/>
          </w:tcPr>
          <w:p w14:paraId="578F7CB5"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36B01062"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1B715745" w14:textId="77777777" w:rsidR="005F0F65" w:rsidRPr="003C1607" w:rsidRDefault="005F0F65" w:rsidP="007C322A">
            <w:pPr>
              <w:pStyle w:val="NoSpacing"/>
              <w:rPr>
                <w:rFonts w:cstheme="minorHAnsi"/>
                <w:sz w:val="20"/>
                <w:szCs w:val="20"/>
              </w:rPr>
            </w:pPr>
            <w:r w:rsidRPr="003C1607">
              <w:rPr>
                <w:rFonts w:cstheme="minorHAnsi"/>
                <w:sz w:val="20"/>
                <w:szCs w:val="20"/>
              </w:rPr>
              <w:t>168 (17.6)</w:t>
            </w:r>
          </w:p>
        </w:tc>
        <w:tc>
          <w:tcPr>
            <w:tcW w:w="1757" w:type="dxa"/>
            <w:tcBorders>
              <w:top w:val="nil"/>
              <w:left w:val="nil"/>
              <w:bottom w:val="nil"/>
              <w:right w:val="nil"/>
            </w:tcBorders>
            <w:shd w:val="clear" w:color="auto" w:fill="auto"/>
            <w:noWrap/>
            <w:vAlign w:val="bottom"/>
            <w:hideMark/>
          </w:tcPr>
          <w:p w14:paraId="662DB979" w14:textId="77777777" w:rsidR="005F0F65" w:rsidRPr="003C1607" w:rsidRDefault="005F0F65" w:rsidP="007C322A">
            <w:pPr>
              <w:pStyle w:val="NoSpacing"/>
              <w:rPr>
                <w:rFonts w:cstheme="minorHAnsi"/>
                <w:sz w:val="20"/>
                <w:szCs w:val="20"/>
              </w:rPr>
            </w:pPr>
            <w:r w:rsidRPr="003C1607">
              <w:rPr>
                <w:rFonts w:cstheme="minorHAnsi"/>
                <w:sz w:val="20"/>
                <w:szCs w:val="20"/>
              </w:rPr>
              <w:t>1.15 (0.97-1.38)</w:t>
            </w:r>
          </w:p>
        </w:tc>
        <w:tc>
          <w:tcPr>
            <w:tcW w:w="737" w:type="dxa"/>
            <w:tcBorders>
              <w:top w:val="nil"/>
              <w:left w:val="nil"/>
              <w:bottom w:val="nil"/>
              <w:right w:val="nil"/>
            </w:tcBorders>
            <w:shd w:val="clear" w:color="auto" w:fill="auto"/>
            <w:noWrap/>
            <w:vAlign w:val="bottom"/>
            <w:hideMark/>
          </w:tcPr>
          <w:p w14:paraId="033134C5" w14:textId="77777777" w:rsidR="005F0F65" w:rsidRPr="003C1607" w:rsidRDefault="005F0F65" w:rsidP="007C322A">
            <w:pPr>
              <w:pStyle w:val="NoSpacing"/>
              <w:rPr>
                <w:rFonts w:cstheme="minorHAnsi"/>
                <w:sz w:val="20"/>
                <w:szCs w:val="20"/>
              </w:rPr>
            </w:pPr>
            <w:r w:rsidRPr="003C1607">
              <w:rPr>
                <w:rFonts w:cstheme="minorHAnsi"/>
                <w:sz w:val="20"/>
                <w:szCs w:val="20"/>
              </w:rPr>
              <w:t>0.11</w:t>
            </w:r>
          </w:p>
        </w:tc>
      </w:tr>
      <w:tr w:rsidR="005F0F65" w:rsidRPr="003C1607" w14:paraId="5A293558" w14:textId="77777777" w:rsidTr="0027432E">
        <w:trPr>
          <w:trHeight w:val="288"/>
        </w:trPr>
        <w:tc>
          <w:tcPr>
            <w:tcW w:w="3969" w:type="dxa"/>
            <w:tcBorders>
              <w:top w:val="nil"/>
              <w:left w:val="nil"/>
              <w:bottom w:val="nil"/>
              <w:right w:val="nil"/>
            </w:tcBorders>
            <w:shd w:val="clear" w:color="auto" w:fill="auto"/>
            <w:noWrap/>
            <w:vAlign w:val="bottom"/>
            <w:hideMark/>
          </w:tcPr>
          <w:p w14:paraId="61426540" w14:textId="77777777" w:rsidR="005F0F65" w:rsidRPr="003C1607" w:rsidRDefault="005F0F65" w:rsidP="007C322A">
            <w:pPr>
              <w:pStyle w:val="NoSpacing"/>
              <w:rPr>
                <w:rFonts w:cstheme="minorHAnsi"/>
                <w:sz w:val="20"/>
                <w:szCs w:val="20"/>
              </w:rPr>
            </w:pPr>
            <w:r w:rsidRPr="003C1607">
              <w:rPr>
                <w:rFonts w:cstheme="minorHAnsi"/>
                <w:sz w:val="20"/>
                <w:szCs w:val="20"/>
              </w:rPr>
              <w:t>Anticholinergics</w:t>
            </w:r>
          </w:p>
        </w:tc>
        <w:tc>
          <w:tcPr>
            <w:tcW w:w="1417" w:type="dxa"/>
            <w:tcBorders>
              <w:top w:val="nil"/>
              <w:left w:val="nil"/>
              <w:bottom w:val="nil"/>
              <w:right w:val="nil"/>
            </w:tcBorders>
            <w:shd w:val="clear" w:color="auto" w:fill="auto"/>
            <w:noWrap/>
            <w:vAlign w:val="bottom"/>
            <w:hideMark/>
          </w:tcPr>
          <w:p w14:paraId="4B334155"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085E481A" w14:textId="77777777" w:rsidR="005F0F65" w:rsidRPr="003C1607" w:rsidRDefault="005F0F65" w:rsidP="007C322A">
            <w:pPr>
              <w:pStyle w:val="NoSpacing"/>
              <w:rPr>
                <w:rFonts w:cstheme="minorHAnsi"/>
                <w:sz w:val="20"/>
                <w:szCs w:val="20"/>
              </w:rPr>
            </w:pPr>
            <w:r w:rsidRPr="003C1607">
              <w:rPr>
                <w:rFonts w:cstheme="minorHAnsi"/>
                <w:sz w:val="20"/>
                <w:szCs w:val="20"/>
              </w:rPr>
              <w:t>1614 (15.2)</w:t>
            </w:r>
          </w:p>
        </w:tc>
        <w:tc>
          <w:tcPr>
            <w:tcW w:w="1757" w:type="dxa"/>
            <w:tcBorders>
              <w:top w:val="nil"/>
              <w:left w:val="nil"/>
              <w:bottom w:val="nil"/>
              <w:right w:val="nil"/>
            </w:tcBorders>
            <w:shd w:val="clear" w:color="auto" w:fill="auto"/>
            <w:noWrap/>
            <w:vAlign w:val="bottom"/>
            <w:hideMark/>
          </w:tcPr>
          <w:p w14:paraId="2400C857"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4D12829A" w14:textId="77777777" w:rsidR="005F0F65" w:rsidRPr="003C1607" w:rsidRDefault="005F0F65" w:rsidP="007C322A">
            <w:pPr>
              <w:pStyle w:val="NoSpacing"/>
              <w:rPr>
                <w:rFonts w:cstheme="minorHAnsi"/>
                <w:sz w:val="20"/>
                <w:szCs w:val="20"/>
              </w:rPr>
            </w:pPr>
          </w:p>
        </w:tc>
      </w:tr>
      <w:tr w:rsidR="005F0F65" w:rsidRPr="003C1607" w14:paraId="4DDCB73C" w14:textId="77777777" w:rsidTr="0027432E">
        <w:trPr>
          <w:trHeight w:val="288"/>
        </w:trPr>
        <w:tc>
          <w:tcPr>
            <w:tcW w:w="3969" w:type="dxa"/>
            <w:tcBorders>
              <w:top w:val="nil"/>
              <w:left w:val="nil"/>
              <w:bottom w:val="nil"/>
              <w:right w:val="nil"/>
            </w:tcBorders>
            <w:shd w:val="clear" w:color="auto" w:fill="auto"/>
            <w:noWrap/>
            <w:vAlign w:val="bottom"/>
            <w:hideMark/>
          </w:tcPr>
          <w:p w14:paraId="79F06448"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16440CE7"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4BAFBF60"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82 (16.9)</w:t>
            </w:r>
          </w:p>
        </w:tc>
        <w:tc>
          <w:tcPr>
            <w:tcW w:w="1757" w:type="dxa"/>
            <w:tcBorders>
              <w:top w:val="nil"/>
              <w:left w:val="nil"/>
              <w:bottom w:val="nil"/>
              <w:right w:val="nil"/>
            </w:tcBorders>
            <w:shd w:val="clear" w:color="auto" w:fill="auto"/>
            <w:noWrap/>
            <w:vAlign w:val="bottom"/>
            <w:hideMark/>
          </w:tcPr>
          <w:p w14:paraId="304DAE54" w14:textId="77777777" w:rsidR="005F0F65" w:rsidRPr="003C1607" w:rsidRDefault="005F0F65" w:rsidP="007C322A">
            <w:pPr>
              <w:pStyle w:val="NoSpacing"/>
              <w:rPr>
                <w:rFonts w:cstheme="minorHAnsi"/>
                <w:sz w:val="20"/>
                <w:szCs w:val="20"/>
              </w:rPr>
            </w:pPr>
            <w:r w:rsidRPr="003C1607">
              <w:rPr>
                <w:rFonts w:cstheme="minorHAnsi"/>
                <w:sz w:val="20"/>
                <w:szCs w:val="20"/>
              </w:rPr>
              <w:t>1.07 (0.84-1.37)</w:t>
            </w:r>
          </w:p>
        </w:tc>
        <w:tc>
          <w:tcPr>
            <w:tcW w:w="737" w:type="dxa"/>
            <w:tcBorders>
              <w:top w:val="nil"/>
              <w:left w:val="nil"/>
              <w:bottom w:val="nil"/>
              <w:right w:val="nil"/>
            </w:tcBorders>
            <w:shd w:val="clear" w:color="auto" w:fill="auto"/>
            <w:noWrap/>
            <w:vAlign w:val="bottom"/>
            <w:hideMark/>
          </w:tcPr>
          <w:p w14:paraId="2F2587EF" w14:textId="77777777" w:rsidR="005F0F65" w:rsidRPr="003C1607" w:rsidRDefault="005F0F65" w:rsidP="007C322A">
            <w:pPr>
              <w:pStyle w:val="NoSpacing"/>
              <w:rPr>
                <w:rFonts w:cstheme="minorHAnsi"/>
                <w:sz w:val="20"/>
                <w:szCs w:val="20"/>
              </w:rPr>
            </w:pPr>
            <w:r w:rsidRPr="003C1607">
              <w:rPr>
                <w:rFonts w:cstheme="minorHAnsi"/>
                <w:sz w:val="20"/>
                <w:szCs w:val="20"/>
              </w:rPr>
              <w:t>0.59</w:t>
            </w:r>
          </w:p>
        </w:tc>
      </w:tr>
      <w:tr w:rsidR="005F0F65" w:rsidRPr="003C1607" w14:paraId="0C00A918" w14:textId="77777777" w:rsidTr="0027432E">
        <w:trPr>
          <w:trHeight w:val="288"/>
        </w:trPr>
        <w:tc>
          <w:tcPr>
            <w:tcW w:w="3969" w:type="dxa"/>
            <w:tcBorders>
              <w:top w:val="nil"/>
              <w:left w:val="nil"/>
              <w:bottom w:val="nil"/>
              <w:right w:val="nil"/>
            </w:tcBorders>
            <w:shd w:val="clear" w:color="auto" w:fill="auto"/>
            <w:noWrap/>
            <w:vAlign w:val="bottom"/>
            <w:hideMark/>
          </w:tcPr>
          <w:p w14:paraId="276E69B7" w14:textId="77777777" w:rsidR="005F0F65" w:rsidRPr="003C1607" w:rsidRDefault="005F0F65" w:rsidP="007C322A">
            <w:pPr>
              <w:pStyle w:val="NoSpacing"/>
              <w:rPr>
                <w:rFonts w:cstheme="minorHAnsi"/>
                <w:sz w:val="20"/>
                <w:szCs w:val="20"/>
              </w:rPr>
            </w:pPr>
            <w:r w:rsidRPr="003C1607">
              <w:rPr>
                <w:rFonts w:cstheme="minorHAnsi"/>
                <w:sz w:val="20"/>
                <w:szCs w:val="20"/>
              </w:rPr>
              <w:t>Bronchodilators</w:t>
            </w:r>
          </w:p>
        </w:tc>
        <w:tc>
          <w:tcPr>
            <w:tcW w:w="1417" w:type="dxa"/>
            <w:tcBorders>
              <w:top w:val="nil"/>
              <w:left w:val="nil"/>
              <w:bottom w:val="nil"/>
              <w:right w:val="nil"/>
            </w:tcBorders>
            <w:shd w:val="clear" w:color="auto" w:fill="auto"/>
            <w:noWrap/>
            <w:vAlign w:val="bottom"/>
            <w:hideMark/>
          </w:tcPr>
          <w:p w14:paraId="51DA610E"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41CA2C2E" w14:textId="77777777" w:rsidR="005F0F65" w:rsidRPr="003C1607" w:rsidRDefault="005F0F65" w:rsidP="007C322A">
            <w:pPr>
              <w:pStyle w:val="NoSpacing"/>
              <w:rPr>
                <w:rFonts w:cstheme="minorHAnsi"/>
                <w:sz w:val="20"/>
                <w:szCs w:val="20"/>
              </w:rPr>
            </w:pPr>
            <w:r w:rsidRPr="003C1607">
              <w:rPr>
                <w:rFonts w:cstheme="minorHAnsi"/>
                <w:sz w:val="20"/>
                <w:szCs w:val="20"/>
              </w:rPr>
              <w:t>1523 (15.0)</w:t>
            </w:r>
          </w:p>
        </w:tc>
        <w:tc>
          <w:tcPr>
            <w:tcW w:w="1757" w:type="dxa"/>
            <w:tcBorders>
              <w:top w:val="nil"/>
              <w:left w:val="nil"/>
              <w:bottom w:val="nil"/>
              <w:right w:val="nil"/>
            </w:tcBorders>
            <w:shd w:val="clear" w:color="auto" w:fill="auto"/>
            <w:noWrap/>
            <w:vAlign w:val="bottom"/>
            <w:hideMark/>
          </w:tcPr>
          <w:p w14:paraId="040DAF3D"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C08786D" w14:textId="77777777" w:rsidR="005F0F65" w:rsidRPr="003C1607" w:rsidRDefault="005F0F65" w:rsidP="007C322A">
            <w:pPr>
              <w:pStyle w:val="NoSpacing"/>
              <w:rPr>
                <w:rFonts w:cstheme="minorHAnsi"/>
                <w:sz w:val="20"/>
                <w:szCs w:val="20"/>
              </w:rPr>
            </w:pPr>
          </w:p>
        </w:tc>
      </w:tr>
      <w:tr w:rsidR="005F0F65" w:rsidRPr="003C1607" w14:paraId="1F4D83A1" w14:textId="77777777" w:rsidTr="0027432E">
        <w:trPr>
          <w:trHeight w:val="288"/>
        </w:trPr>
        <w:tc>
          <w:tcPr>
            <w:tcW w:w="3969" w:type="dxa"/>
            <w:tcBorders>
              <w:top w:val="nil"/>
              <w:left w:val="nil"/>
              <w:bottom w:val="nil"/>
              <w:right w:val="nil"/>
            </w:tcBorders>
            <w:shd w:val="clear" w:color="auto" w:fill="auto"/>
            <w:noWrap/>
            <w:vAlign w:val="bottom"/>
            <w:hideMark/>
          </w:tcPr>
          <w:p w14:paraId="1063B9BD"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5CD94E17"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1795BEAC" w14:textId="77777777" w:rsidR="005F0F65" w:rsidRPr="003C1607" w:rsidRDefault="005F0F65" w:rsidP="007C322A">
            <w:pPr>
              <w:pStyle w:val="NoSpacing"/>
              <w:rPr>
                <w:rFonts w:cstheme="minorHAnsi"/>
                <w:sz w:val="20"/>
                <w:szCs w:val="20"/>
              </w:rPr>
            </w:pPr>
            <w:r w:rsidRPr="003C1607">
              <w:rPr>
                <w:rFonts w:cstheme="minorHAnsi"/>
                <w:sz w:val="20"/>
                <w:szCs w:val="20"/>
              </w:rPr>
              <w:t>173 (17.5)</w:t>
            </w:r>
          </w:p>
        </w:tc>
        <w:tc>
          <w:tcPr>
            <w:tcW w:w="1757" w:type="dxa"/>
            <w:tcBorders>
              <w:top w:val="nil"/>
              <w:left w:val="nil"/>
              <w:bottom w:val="nil"/>
              <w:right w:val="nil"/>
            </w:tcBorders>
            <w:shd w:val="clear" w:color="auto" w:fill="auto"/>
            <w:noWrap/>
            <w:vAlign w:val="bottom"/>
            <w:hideMark/>
          </w:tcPr>
          <w:p w14:paraId="66C078B1" w14:textId="77777777" w:rsidR="005F0F65" w:rsidRPr="003C1607" w:rsidRDefault="005F0F65" w:rsidP="007C322A">
            <w:pPr>
              <w:pStyle w:val="NoSpacing"/>
              <w:rPr>
                <w:rFonts w:cstheme="minorHAnsi"/>
                <w:sz w:val="20"/>
                <w:szCs w:val="20"/>
              </w:rPr>
            </w:pPr>
            <w:r w:rsidRPr="003C1607">
              <w:rPr>
                <w:rFonts w:cstheme="minorHAnsi"/>
                <w:sz w:val="20"/>
                <w:szCs w:val="20"/>
              </w:rPr>
              <w:t>1.15 (0.96-1.37)</w:t>
            </w:r>
          </w:p>
        </w:tc>
        <w:tc>
          <w:tcPr>
            <w:tcW w:w="737" w:type="dxa"/>
            <w:tcBorders>
              <w:top w:val="nil"/>
              <w:left w:val="nil"/>
              <w:bottom w:val="nil"/>
              <w:right w:val="nil"/>
            </w:tcBorders>
            <w:shd w:val="clear" w:color="auto" w:fill="auto"/>
            <w:noWrap/>
            <w:vAlign w:val="bottom"/>
            <w:hideMark/>
          </w:tcPr>
          <w:p w14:paraId="00E2FE96" w14:textId="77777777" w:rsidR="005F0F65" w:rsidRPr="003C1607" w:rsidRDefault="005F0F65" w:rsidP="007C322A">
            <w:pPr>
              <w:pStyle w:val="NoSpacing"/>
              <w:rPr>
                <w:rFonts w:cstheme="minorHAnsi"/>
                <w:sz w:val="20"/>
                <w:szCs w:val="20"/>
              </w:rPr>
            </w:pPr>
            <w:r w:rsidRPr="003C1607">
              <w:rPr>
                <w:rFonts w:cstheme="minorHAnsi"/>
                <w:sz w:val="20"/>
                <w:szCs w:val="20"/>
              </w:rPr>
              <w:t>0.12</w:t>
            </w:r>
          </w:p>
        </w:tc>
      </w:tr>
      <w:tr w:rsidR="005F0F65" w:rsidRPr="003C1607" w14:paraId="2DC370E1" w14:textId="77777777" w:rsidTr="0027432E">
        <w:trPr>
          <w:trHeight w:val="288"/>
        </w:trPr>
        <w:tc>
          <w:tcPr>
            <w:tcW w:w="3969" w:type="dxa"/>
            <w:tcBorders>
              <w:top w:val="nil"/>
              <w:left w:val="nil"/>
              <w:bottom w:val="nil"/>
              <w:right w:val="nil"/>
            </w:tcBorders>
            <w:shd w:val="clear" w:color="auto" w:fill="auto"/>
            <w:noWrap/>
            <w:vAlign w:val="bottom"/>
            <w:hideMark/>
          </w:tcPr>
          <w:p w14:paraId="7BBF87BC" w14:textId="77777777" w:rsidR="005F0F65" w:rsidRPr="003C1607" w:rsidRDefault="005F0F65" w:rsidP="007C322A">
            <w:pPr>
              <w:pStyle w:val="NoSpacing"/>
              <w:rPr>
                <w:rFonts w:cstheme="minorHAnsi"/>
                <w:sz w:val="20"/>
                <w:szCs w:val="20"/>
              </w:rPr>
            </w:pPr>
            <w:r w:rsidRPr="003C1607">
              <w:rPr>
                <w:rFonts w:cstheme="minorHAnsi"/>
                <w:sz w:val="20"/>
                <w:szCs w:val="20"/>
              </w:rPr>
              <w:t>NSAIDS</w:t>
            </w:r>
          </w:p>
        </w:tc>
        <w:tc>
          <w:tcPr>
            <w:tcW w:w="1417" w:type="dxa"/>
            <w:tcBorders>
              <w:top w:val="nil"/>
              <w:left w:val="nil"/>
              <w:bottom w:val="nil"/>
              <w:right w:val="nil"/>
            </w:tcBorders>
            <w:shd w:val="clear" w:color="auto" w:fill="auto"/>
            <w:noWrap/>
            <w:vAlign w:val="bottom"/>
            <w:hideMark/>
          </w:tcPr>
          <w:p w14:paraId="7DC7313D"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5DB8F602" w14:textId="77777777" w:rsidR="005F0F65" w:rsidRPr="003C1607" w:rsidRDefault="005F0F65" w:rsidP="007C322A">
            <w:pPr>
              <w:pStyle w:val="NoSpacing"/>
              <w:rPr>
                <w:rFonts w:cstheme="minorHAnsi"/>
                <w:sz w:val="20"/>
                <w:szCs w:val="20"/>
              </w:rPr>
            </w:pPr>
            <w:r w:rsidRPr="003C1607">
              <w:rPr>
                <w:rFonts w:cstheme="minorHAnsi"/>
                <w:sz w:val="20"/>
                <w:szCs w:val="20"/>
              </w:rPr>
              <w:t>1557 (15.2)</w:t>
            </w:r>
          </w:p>
        </w:tc>
        <w:tc>
          <w:tcPr>
            <w:tcW w:w="1757" w:type="dxa"/>
            <w:tcBorders>
              <w:top w:val="nil"/>
              <w:left w:val="nil"/>
              <w:bottom w:val="nil"/>
              <w:right w:val="nil"/>
            </w:tcBorders>
            <w:shd w:val="clear" w:color="auto" w:fill="auto"/>
            <w:noWrap/>
            <w:vAlign w:val="bottom"/>
            <w:hideMark/>
          </w:tcPr>
          <w:p w14:paraId="1BC28684"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10AF3CFD" w14:textId="77777777" w:rsidR="005F0F65" w:rsidRPr="003C1607" w:rsidRDefault="005F0F65" w:rsidP="007C322A">
            <w:pPr>
              <w:pStyle w:val="NoSpacing"/>
              <w:rPr>
                <w:rFonts w:cstheme="minorHAnsi"/>
                <w:sz w:val="20"/>
                <w:szCs w:val="20"/>
              </w:rPr>
            </w:pPr>
          </w:p>
        </w:tc>
      </w:tr>
      <w:tr w:rsidR="005F0F65" w:rsidRPr="003C1607" w14:paraId="2212D25D" w14:textId="77777777" w:rsidTr="0027432E">
        <w:trPr>
          <w:trHeight w:val="288"/>
        </w:trPr>
        <w:tc>
          <w:tcPr>
            <w:tcW w:w="3969" w:type="dxa"/>
            <w:tcBorders>
              <w:top w:val="nil"/>
              <w:left w:val="nil"/>
              <w:bottom w:val="nil"/>
              <w:right w:val="nil"/>
            </w:tcBorders>
            <w:shd w:val="clear" w:color="auto" w:fill="auto"/>
            <w:noWrap/>
            <w:vAlign w:val="bottom"/>
            <w:hideMark/>
          </w:tcPr>
          <w:p w14:paraId="3DCE3FB4"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C6EBFAC"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2FBBF6D0" w14:textId="77777777" w:rsidR="005F0F65" w:rsidRPr="003C1607" w:rsidRDefault="005F0F65" w:rsidP="007C322A">
            <w:pPr>
              <w:pStyle w:val="NoSpacing"/>
              <w:rPr>
                <w:rFonts w:cstheme="minorHAnsi"/>
                <w:sz w:val="20"/>
                <w:szCs w:val="20"/>
              </w:rPr>
            </w:pPr>
            <w:r w:rsidRPr="003C1607">
              <w:rPr>
                <w:rFonts w:cstheme="minorHAnsi"/>
                <w:sz w:val="20"/>
                <w:szCs w:val="20"/>
              </w:rPr>
              <w:t>139 (15.4)</w:t>
            </w:r>
          </w:p>
        </w:tc>
        <w:tc>
          <w:tcPr>
            <w:tcW w:w="1757" w:type="dxa"/>
            <w:tcBorders>
              <w:top w:val="nil"/>
              <w:left w:val="nil"/>
              <w:bottom w:val="nil"/>
              <w:right w:val="nil"/>
            </w:tcBorders>
            <w:shd w:val="clear" w:color="auto" w:fill="auto"/>
            <w:noWrap/>
            <w:vAlign w:val="bottom"/>
            <w:hideMark/>
          </w:tcPr>
          <w:p w14:paraId="58F84E6C" w14:textId="77777777" w:rsidR="005F0F65" w:rsidRPr="003C1607" w:rsidRDefault="005F0F65" w:rsidP="007C322A">
            <w:pPr>
              <w:pStyle w:val="NoSpacing"/>
              <w:rPr>
                <w:rFonts w:cstheme="minorHAnsi"/>
                <w:sz w:val="20"/>
                <w:szCs w:val="20"/>
              </w:rPr>
            </w:pPr>
            <w:r w:rsidRPr="003C1607">
              <w:rPr>
                <w:rFonts w:cstheme="minorHAnsi"/>
                <w:sz w:val="20"/>
                <w:szCs w:val="20"/>
              </w:rPr>
              <w:t>1.03 (0.85-1.24)</w:t>
            </w:r>
          </w:p>
        </w:tc>
        <w:tc>
          <w:tcPr>
            <w:tcW w:w="737" w:type="dxa"/>
            <w:tcBorders>
              <w:top w:val="nil"/>
              <w:left w:val="nil"/>
              <w:bottom w:val="nil"/>
              <w:right w:val="nil"/>
            </w:tcBorders>
            <w:shd w:val="clear" w:color="auto" w:fill="auto"/>
            <w:noWrap/>
            <w:vAlign w:val="bottom"/>
            <w:hideMark/>
          </w:tcPr>
          <w:p w14:paraId="48E55C4D" w14:textId="77777777" w:rsidR="005F0F65" w:rsidRPr="003C1607" w:rsidRDefault="005F0F65" w:rsidP="007C322A">
            <w:pPr>
              <w:pStyle w:val="NoSpacing"/>
              <w:rPr>
                <w:rFonts w:cstheme="minorHAnsi"/>
                <w:sz w:val="20"/>
                <w:szCs w:val="20"/>
              </w:rPr>
            </w:pPr>
            <w:r w:rsidRPr="003C1607">
              <w:rPr>
                <w:rFonts w:cstheme="minorHAnsi"/>
                <w:sz w:val="20"/>
                <w:szCs w:val="20"/>
              </w:rPr>
              <w:t>0.79</w:t>
            </w:r>
          </w:p>
        </w:tc>
      </w:tr>
      <w:tr w:rsidR="005F0F65" w:rsidRPr="003C1607" w14:paraId="5853D8CF" w14:textId="77777777" w:rsidTr="0027432E">
        <w:trPr>
          <w:trHeight w:val="288"/>
        </w:trPr>
        <w:tc>
          <w:tcPr>
            <w:tcW w:w="3969" w:type="dxa"/>
            <w:tcBorders>
              <w:top w:val="nil"/>
              <w:left w:val="nil"/>
              <w:bottom w:val="nil"/>
              <w:right w:val="nil"/>
            </w:tcBorders>
            <w:shd w:val="clear" w:color="auto" w:fill="auto"/>
            <w:noWrap/>
            <w:vAlign w:val="bottom"/>
            <w:hideMark/>
          </w:tcPr>
          <w:p w14:paraId="471CEBD6" w14:textId="77777777" w:rsidR="005F0F65" w:rsidRPr="003C1607" w:rsidRDefault="005F0F65" w:rsidP="007C322A">
            <w:pPr>
              <w:pStyle w:val="NoSpacing"/>
              <w:rPr>
                <w:rFonts w:cstheme="minorHAnsi"/>
                <w:sz w:val="20"/>
                <w:szCs w:val="20"/>
              </w:rPr>
            </w:pPr>
            <w:r w:rsidRPr="003C1607">
              <w:rPr>
                <w:rFonts w:cstheme="minorHAnsi"/>
                <w:sz w:val="20"/>
                <w:szCs w:val="20"/>
              </w:rPr>
              <w:t>Sodium-glucose co-transporter-2 inhibitors</w:t>
            </w:r>
          </w:p>
        </w:tc>
        <w:tc>
          <w:tcPr>
            <w:tcW w:w="1417" w:type="dxa"/>
            <w:tcBorders>
              <w:top w:val="nil"/>
              <w:left w:val="nil"/>
              <w:bottom w:val="nil"/>
              <w:right w:val="nil"/>
            </w:tcBorders>
            <w:shd w:val="clear" w:color="auto" w:fill="auto"/>
            <w:noWrap/>
            <w:vAlign w:val="bottom"/>
            <w:hideMark/>
          </w:tcPr>
          <w:p w14:paraId="3B905778"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2B78718F" w14:textId="77777777" w:rsidR="005F0F65" w:rsidRPr="003C1607" w:rsidRDefault="005F0F65" w:rsidP="007C322A">
            <w:pPr>
              <w:pStyle w:val="NoSpacing"/>
              <w:rPr>
                <w:rFonts w:cstheme="minorHAnsi"/>
                <w:sz w:val="20"/>
                <w:szCs w:val="20"/>
              </w:rPr>
            </w:pPr>
            <w:r w:rsidRPr="003C1607">
              <w:rPr>
                <w:rFonts w:cstheme="minorHAnsi"/>
                <w:sz w:val="20"/>
                <w:szCs w:val="20"/>
              </w:rPr>
              <w:t>1687 (15.2)</w:t>
            </w:r>
          </w:p>
        </w:tc>
        <w:tc>
          <w:tcPr>
            <w:tcW w:w="1757" w:type="dxa"/>
            <w:tcBorders>
              <w:top w:val="nil"/>
              <w:left w:val="nil"/>
              <w:bottom w:val="nil"/>
              <w:right w:val="nil"/>
            </w:tcBorders>
            <w:shd w:val="clear" w:color="auto" w:fill="auto"/>
            <w:noWrap/>
            <w:vAlign w:val="bottom"/>
            <w:hideMark/>
          </w:tcPr>
          <w:p w14:paraId="46A9420E"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6657FB62" w14:textId="77777777" w:rsidR="005F0F65" w:rsidRPr="003C1607" w:rsidRDefault="005F0F65" w:rsidP="007C322A">
            <w:pPr>
              <w:pStyle w:val="NoSpacing"/>
              <w:rPr>
                <w:rFonts w:cstheme="minorHAnsi"/>
                <w:sz w:val="20"/>
                <w:szCs w:val="20"/>
              </w:rPr>
            </w:pPr>
          </w:p>
        </w:tc>
      </w:tr>
      <w:tr w:rsidR="005F0F65" w:rsidRPr="003C1607" w14:paraId="63951E27" w14:textId="77777777" w:rsidTr="0027432E">
        <w:trPr>
          <w:trHeight w:val="288"/>
        </w:trPr>
        <w:tc>
          <w:tcPr>
            <w:tcW w:w="3969" w:type="dxa"/>
            <w:tcBorders>
              <w:top w:val="nil"/>
              <w:left w:val="nil"/>
              <w:bottom w:val="nil"/>
              <w:right w:val="nil"/>
            </w:tcBorders>
            <w:shd w:val="clear" w:color="auto" w:fill="auto"/>
            <w:noWrap/>
            <w:vAlign w:val="bottom"/>
            <w:hideMark/>
          </w:tcPr>
          <w:p w14:paraId="23B160DB"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66DD7B5C"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59D27567" w14:textId="2FFEE020" w:rsidR="005F0F65" w:rsidRPr="003C1607" w:rsidRDefault="008705FB" w:rsidP="007C322A">
            <w:pPr>
              <w:pStyle w:val="NoSpacing"/>
              <w:rPr>
                <w:rFonts w:cstheme="minorHAnsi"/>
                <w:sz w:val="20"/>
                <w:szCs w:val="20"/>
              </w:rPr>
            </w:pPr>
            <w:r>
              <w:rPr>
                <w:rFonts w:cstheme="minorHAnsi"/>
                <w:sz w:val="20"/>
                <w:szCs w:val="20"/>
              </w:rPr>
              <w:t xml:space="preserve"> </w:t>
            </w:r>
            <w:r w:rsidR="005F0F65" w:rsidRPr="003C1607">
              <w:rPr>
                <w:rFonts w:cstheme="minorHAnsi"/>
                <w:sz w:val="20"/>
                <w:szCs w:val="20"/>
              </w:rPr>
              <w:t>9 (14.8)</w:t>
            </w:r>
          </w:p>
        </w:tc>
        <w:tc>
          <w:tcPr>
            <w:tcW w:w="1757" w:type="dxa"/>
            <w:tcBorders>
              <w:top w:val="nil"/>
              <w:left w:val="nil"/>
              <w:bottom w:val="nil"/>
              <w:right w:val="nil"/>
            </w:tcBorders>
            <w:shd w:val="clear" w:color="auto" w:fill="auto"/>
            <w:noWrap/>
            <w:vAlign w:val="bottom"/>
            <w:hideMark/>
          </w:tcPr>
          <w:p w14:paraId="79EEC95B" w14:textId="77777777" w:rsidR="005F0F65" w:rsidRPr="003C1607" w:rsidRDefault="005F0F65" w:rsidP="007C322A">
            <w:pPr>
              <w:pStyle w:val="NoSpacing"/>
              <w:rPr>
                <w:rFonts w:cstheme="minorHAnsi"/>
                <w:sz w:val="20"/>
                <w:szCs w:val="20"/>
              </w:rPr>
            </w:pPr>
            <w:r w:rsidRPr="003C1607">
              <w:rPr>
                <w:rFonts w:cstheme="minorHAnsi"/>
                <w:sz w:val="20"/>
                <w:szCs w:val="20"/>
              </w:rPr>
              <w:t>0.87 (0.43-1.78)</w:t>
            </w:r>
          </w:p>
        </w:tc>
        <w:tc>
          <w:tcPr>
            <w:tcW w:w="737" w:type="dxa"/>
            <w:tcBorders>
              <w:top w:val="nil"/>
              <w:left w:val="nil"/>
              <w:bottom w:val="nil"/>
              <w:right w:val="nil"/>
            </w:tcBorders>
            <w:shd w:val="clear" w:color="auto" w:fill="auto"/>
            <w:noWrap/>
            <w:vAlign w:val="bottom"/>
            <w:hideMark/>
          </w:tcPr>
          <w:p w14:paraId="58AF9933" w14:textId="77777777" w:rsidR="005F0F65" w:rsidRPr="003C1607" w:rsidRDefault="005F0F65" w:rsidP="007C322A">
            <w:pPr>
              <w:pStyle w:val="NoSpacing"/>
              <w:rPr>
                <w:rFonts w:cstheme="minorHAnsi"/>
                <w:sz w:val="20"/>
                <w:szCs w:val="20"/>
              </w:rPr>
            </w:pPr>
            <w:r w:rsidRPr="003C1607">
              <w:rPr>
                <w:rFonts w:cstheme="minorHAnsi"/>
                <w:sz w:val="20"/>
                <w:szCs w:val="20"/>
              </w:rPr>
              <w:t>0.71</w:t>
            </w:r>
          </w:p>
        </w:tc>
      </w:tr>
      <w:tr w:rsidR="005F0F65" w:rsidRPr="003C1607" w14:paraId="38A3428A" w14:textId="77777777" w:rsidTr="0027432E">
        <w:trPr>
          <w:trHeight w:val="288"/>
        </w:trPr>
        <w:tc>
          <w:tcPr>
            <w:tcW w:w="3969" w:type="dxa"/>
            <w:tcBorders>
              <w:top w:val="nil"/>
              <w:left w:val="nil"/>
              <w:bottom w:val="nil"/>
              <w:right w:val="nil"/>
            </w:tcBorders>
            <w:shd w:val="clear" w:color="auto" w:fill="auto"/>
            <w:noWrap/>
            <w:vAlign w:val="bottom"/>
            <w:hideMark/>
          </w:tcPr>
          <w:p w14:paraId="6AB2BC32" w14:textId="77777777" w:rsidR="005F0F65" w:rsidRPr="003C1607" w:rsidRDefault="005F0F65" w:rsidP="007C322A">
            <w:pPr>
              <w:pStyle w:val="NoSpacing"/>
              <w:rPr>
                <w:rFonts w:cstheme="minorHAnsi"/>
                <w:sz w:val="20"/>
                <w:szCs w:val="20"/>
              </w:rPr>
            </w:pPr>
            <w:r w:rsidRPr="003C1607">
              <w:rPr>
                <w:rFonts w:cstheme="minorHAnsi"/>
                <w:sz w:val="20"/>
                <w:szCs w:val="20"/>
              </w:rPr>
              <w:t>Anti-platelet drugs</w:t>
            </w:r>
          </w:p>
        </w:tc>
        <w:tc>
          <w:tcPr>
            <w:tcW w:w="1417" w:type="dxa"/>
            <w:tcBorders>
              <w:top w:val="nil"/>
              <w:left w:val="nil"/>
              <w:bottom w:val="nil"/>
              <w:right w:val="nil"/>
            </w:tcBorders>
            <w:shd w:val="clear" w:color="auto" w:fill="auto"/>
            <w:noWrap/>
            <w:vAlign w:val="bottom"/>
            <w:hideMark/>
          </w:tcPr>
          <w:p w14:paraId="65EAB7EF"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789F29A2" w14:textId="77777777" w:rsidR="005F0F65" w:rsidRPr="003C1607" w:rsidRDefault="005F0F65" w:rsidP="007C322A">
            <w:pPr>
              <w:pStyle w:val="NoSpacing"/>
              <w:rPr>
                <w:rFonts w:cstheme="minorHAnsi"/>
                <w:sz w:val="20"/>
                <w:szCs w:val="20"/>
              </w:rPr>
            </w:pPr>
            <w:r w:rsidRPr="003C1607">
              <w:rPr>
                <w:rFonts w:cstheme="minorHAnsi"/>
                <w:sz w:val="20"/>
                <w:szCs w:val="20"/>
              </w:rPr>
              <w:t>1592 (15.2)</w:t>
            </w:r>
          </w:p>
        </w:tc>
        <w:tc>
          <w:tcPr>
            <w:tcW w:w="1757" w:type="dxa"/>
            <w:tcBorders>
              <w:top w:val="nil"/>
              <w:left w:val="nil"/>
              <w:bottom w:val="nil"/>
              <w:right w:val="nil"/>
            </w:tcBorders>
            <w:shd w:val="clear" w:color="auto" w:fill="auto"/>
            <w:noWrap/>
            <w:vAlign w:val="bottom"/>
            <w:hideMark/>
          </w:tcPr>
          <w:p w14:paraId="0D0D1594"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4A018DA1" w14:textId="77777777" w:rsidR="005F0F65" w:rsidRPr="003C1607" w:rsidRDefault="005F0F65" w:rsidP="007C322A">
            <w:pPr>
              <w:pStyle w:val="NoSpacing"/>
              <w:rPr>
                <w:rFonts w:cstheme="minorHAnsi"/>
                <w:sz w:val="20"/>
                <w:szCs w:val="20"/>
              </w:rPr>
            </w:pPr>
          </w:p>
        </w:tc>
      </w:tr>
      <w:tr w:rsidR="005F0F65" w:rsidRPr="003C1607" w14:paraId="018FAACF" w14:textId="77777777" w:rsidTr="0027432E">
        <w:trPr>
          <w:trHeight w:val="288"/>
        </w:trPr>
        <w:tc>
          <w:tcPr>
            <w:tcW w:w="3969" w:type="dxa"/>
            <w:tcBorders>
              <w:top w:val="nil"/>
              <w:left w:val="nil"/>
              <w:bottom w:val="nil"/>
              <w:right w:val="nil"/>
            </w:tcBorders>
            <w:shd w:val="clear" w:color="auto" w:fill="auto"/>
            <w:noWrap/>
            <w:vAlign w:val="bottom"/>
            <w:hideMark/>
          </w:tcPr>
          <w:p w14:paraId="6A3C74EF"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2C5ED5A2"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4D367567" w14:textId="77777777" w:rsidR="005F0F65" w:rsidRPr="003C1607" w:rsidRDefault="005F0F65" w:rsidP="007C322A">
            <w:pPr>
              <w:pStyle w:val="NoSpacing"/>
              <w:rPr>
                <w:rFonts w:cstheme="minorHAnsi"/>
                <w:sz w:val="20"/>
                <w:szCs w:val="20"/>
              </w:rPr>
            </w:pPr>
            <w:r w:rsidRPr="003C1607">
              <w:rPr>
                <w:rFonts w:cstheme="minorHAnsi"/>
                <w:sz w:val="20"/>
                <w:szCs w:val="20"/>
              </w:rPr>
              <w:t>104 (15.2)</w:t>
            </w:r>
          </w:p>
        </w:tc>
        <w:tc>
          <w:tcPr>
            <w:tcW w:w="1757" w:type="dxa"/>
            <w:tcBorders>
              <w:top w:val="nil"/>
              <w:left w:val="nil"/>
              <w:bottom w:val="nil"/>
              <w:right w:val="nil"/>
            </w:tcBorders>
            <w:shd w:val="clear" w:color="auto" w:fill="auto"/>
            <w:noWrap/>
            <w:vAlign w:val="bottom"/>
            <w:hideMark/>
          </w:tcPr>
          <w:p w14:paraId="3D42CA2F" w14:textId="77777777" w:rsidR="005F0F65" w:rsidRPr="003C1607" w:rsidRDefault="005F0F65" w:rsidP="007C322A">
            <w:pPr>
              <w:pStyle w:val="NoSpacing"/>
              <w:rPr>
                <w:rFonts w:cstheme="minorHAnsi"/>
                <w:sz w:val="20"/>
                <w:szCs w:val="20"/>
              </w:rPr>
            </w:pPr>
            <w:r w:rsidRPr="003C1607">
              <w:rPr>
                <w:rFonts w:cstheme="minorHAnsi"/>
                <w:sz w:val="20"/>
                <w:szCs w:val="20"/>
              </w:rPr>
              <w:t>1.03 (0.82-1.28)</w:t>
            </w:r>
          </w:p>
        </w:tc>
        <w:tc>
          <w:tcPr>
            <w:tcW w:w="737" w:type="dxa"/>
            <w:tcBorders>
              <w:top w:val="nil"/>
              <w:left w:val="nil"/>
              <w:bottom w:val="nil"/>
              <w:right w:val="nil"/>
            </w:tcBorders>
            <w:shd w:val="clear" w:color="auto" w:fill="auto"/>
            <w:noWrap/>
            <w:vAlign w:val="bottom"/>
            <w:hideMark/>
          </w:tcPr>
          <w:p w14:paraId="465337C7" w14:textId="77777777" w:rsidR="005F0F65" w:rsidRPr="003C1607" w:rsidRDefault="005F0F65" w:rsidP="007C322A">
            <w:pPr>
              <w:pStyle w:val="NoSpacing"/>
              <w:rPr>
                <w:rFonts w:cstheme="minorHAnsi"/>
                <w:sz w:val="20"/>
                <w:szCs w:val="20"/>
              </w:rPr>
            </w:pPr>
            <w:r w:rsidRPr="003C1607">
              <w:rPr>
                <w:rFonts w:cstheme="minorHAnsi"/>
                <w:sz w:val="20"/>
                <w:szCs w:val="20"/>
              </w:rPr>
              <w:t>0.80</w:t>
            </w:r>
          </w:p>
        </w:tc>
      </w:tr>
      <w:tr w:rsidR="005F0F65" w:rsidRPr="003C1607" w14:paraId="0231015D" w14:textId="77777777" w:rsidTr="0027432E">
        <w:trPr>
          <w:trHeight w:val="288"/>
        </w:trPr>
        <w:tc>
          <w:tcPr>
            <w:tcW w:w="3969" w:type="dxa"/>
            <w:tcBorders>
              <w:top w:val="nil"/>
              <w:left w:val="nil"/>
              <w:bottom w:val="nil"/>
              <w:right w:val="nil"/>
            </w:tcBorders>
            <w:shd w:val="clear" w:color="auto" w:fill="auto"/>
            <w:noWrap/>
            <w:vAlign w:val="bottom"/>
            <w:hideMark/>
          </w:tcPr>
          <w:p w14:paraId="7F986EAF" w14:textId="77777777" w:rsidR="005F0F65" w:rsidRPr="003C1607" w:rsidRDefault="005F0F65" w:rsidP="007C322A">
            <w:pPr>
              <w:pStyle w:val="NoSpacing"/>
              <w:rPr>
                <w:rFonts w:cstheme="minorHAnsi"/>
                <w:sz w:val="20"/>
                <w:szCs w:val="20"/>
              </w:rPr>
            </w:pPr>
            <w:r w:rsidRPr="003C1607">
              <w:rPr>
                <w:rFonts w:cstheme="minorHAnsi"/>
                <w:sz w:val="20"/>
                <w:szCs w:val="20"/>
              </w:rPr>
              <w:t>Metformin</w:t>
            </w:r>
          </w:p>
        </w:tc>
        <w:tc>
          <w:tcPr>
            <w:tcW w:w="1417" w:type="dxa"/>
            <w:tcBorders>
              <w:top w:val="nil"/>
              <w:left w:val="nil"/>
              <w:bottom w:val="nil"/>
              <w:right w:val="nil"/>
            </w:tcBorders>
            <w:shd w:val="clear" w:color="auto" w:fill="auto"/>
            <w:noWrap/>
            <w:vAlign w:val="bottom"/>
            <w:hideMark/>
          </w:tcPr>
          <w:p w14:paraId="15DB2537"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132F74BE" w14:textId="77777777" w:rsidR="005F0F65" w:rsidRPr="003C1607" w:rsidRDefault="005F0F65" w:rsidP="007C322A">
            <w:pPr>
              <w:pStyle w:val="NoSpacing"/>
              <w:rPr>
                <w:rFonts w:cstheme="minorHAnsi"/>
                <w:sz w:val="20"/>
                <w:szCs w:val="20"/>
              </w:rPr>
            </w:pPr>
            <w:r w:rsidRPr="003C1607">
              <w:rPr>
                <w:rFonts w:cstheme="minorHAnsi"/>
                <w:sz w:val="20"/>
                <w:szCs w:val="20"/>
              </w:rPr>
              <w:t>1648 (15.2)</w:t>
            </w:r>
          </w:p>
        </w:tc>
        <w:tc>
          <w:tcPr>
            <w:tcW w:w="1757" w:type="dxa"/>
            <w:tcBorders>
              <w:top w:val="nil"/>
              <w:left w:val="nil"/>
              <w:bottom w:val="nil"/>
              <w:right w:val="nil"/>
            </w:tcBorders>
            <w:shd w:val="clear" w:color="auto" w:fill="auto"/>
            <w:noWrap/>
            <w:vAlign w:val="bottom"/>
            <w:hideMark/>
          </w:tcPr>
          <w:p w14:paraId="1E9E549F"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3B21290F" w14:textId="77777777" w:rsidR="005F0F65" w:rsidRPr="003C1607" w:rsidRDefault="005F0F65" w:rsidP="007C322A">
            <w:pPr>
              <w:pStyle w:val="NoSpacing"/>
              <w:rPr>
                <w:rFonts w:cstheme="minorHAnsi"/>
                <w:sz w:val="20"/>
                <w:szCs w:val="20"/>
              </w:rPr>
            </w:pPr>
          </w:p>
        </w:tc>
      </w:tr>
      <w:tr w:rsidR="005F0F65" w:rsidRPr="003C1607" w14:paraId="7080F20D" w14:textId="77777777" w:rsidTr="0027432E">
        <w:trPr>
          <w:trHeight w:val="288"/>
        </w:trPr>
        <w:tc>
          <w:tcPr>
            <w:tcW w:w="3969" w:type="dxa"/>
            <w:tcBorders>
              <w:top w:val="nil"/>
              <w:left w:val="nil"/>
              <w:bottom w:val="nil"/>
              <w:right w:val="nil"/>
            </w:tcBorders>
            <w:shd w:val="clear" w:color="auto" w:fill="auto"/>
            <w:noWrap/>
            <w:vAlign w:val="bottom"/>
            <w:hideMark/>
          </w:tcPr>
          <w:p w14:paraId="2D0E0941"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0E85CC80"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3E02F25D"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48 (15.7)</w:t>
            </w:r>
          </w:p>
        </w:tc>
        <w:tc>
          <w:tcPr>
            <w:tcW w:w="1757" w:type="dxa"/>
            <w:tcBorders>
              <w:top w:val="nil"/>
              <w:left w:val="nil"/>
              <w:bottom w:val="nil"/>
              <w:right w:val="nil"/>
            </w:tcBorders>
            <w:shd w:val="clear" w:color="auto" w:fill="auto"/>
            <w:noWrap/>
            <w:vAlign w:val="bottom"/>
            <w:hideMark/>
          </w:tcPr>
          <w:p w14:paraId="1218A58A" w14:textId="77777777" w:rsidR="005F0F65" w:rsidRPr="003C1607" w:rsidRDefault="005F0F65" w:rsidP="007C322A">
            <w:pPr>
              <w:pStyle w:val="NoSpacing"/>
              <w:rPr>
                <w:rFonts w:cstheme="minorHAnsi"/>
                <w:sz w:val="20"/>
                <w:szCs w:val="20"/>
              </w:rPr>
            </w:pPr>
            <w:r w:rsidRPr="003C1607">
              <w:rPr>
                <w:rFonts w:cstheme="minorHAnsi"/>
                <w:sz w:val="20"/>
                <w:szCs w:val="20"/>
              </w:rPr>
              <w:t>1.01 (0.73-1.38)</w:t>
            </w:r>
          </w:p>
        </w:tc>
        <w:tc>
          <w:tcPr>
            <w:tcW w:w="737" w:type="dxa"/>
            <w:tcBorders>
              <w:top w:val="nil"/>
              <w:left w:val="nil"/>
              <w:bottom w:val="nil"/>
              <w:right w:val="nil"/>
            </w:tcBorders>
            <w:shd w:val="clear" w:color="auto" w:fill="auto"/>
            <w:noWrap/>
            <w:vAlign w:val="bottom"/>
            <w:hideMark/>
          </w:tcPr>
          <w:p w14:paraId="56936B1C" w14:textId="77777777" w:rsidR="005F0F65" w:rsidRPr="003C1607" w:rsidRDefault="005F0F65" w:rsidP="007C322A">
            <w:pPr>
              <w:pStyle w:val="NoSpacing"/>
              <w:rPr>
                <w:rFonts w:cstheme="minorHAnsi"/>
                <w:sz w:val="20"/>
                <w:szCs w:val="20"/>
              </w:rPr>
            </w:pPr>
            <w:r w:rsidRPr="003C1607">
              <w:rPr>
                <w:rFonts w:cstheme="minorHAnsi"/>
                <w:sz w:val="20"/>
                <w:szCs w:val="20"/>
              </w:rPr>
              <w:t>0.97</w:t>
            </w:r>
          </w:p>
        </w:tc>
      </w:tr>
      <w:tr w:rsidR="005F0F65" w:rsidRPr="003C1607" w14:paraId="1589FA0F" w14:textId="77777777" w:rsidTr="0027432E">
        <w:trPr>
          <w:trHeight w:val="288"/>
        </w:trPr>
        <w:tc>
          <w:tcPr>
            <w:tcW w:w="3969" w:type="dxa"/>
            <w:tcBorders>
              <w:top w:val="nil"/>
              <w:left w:val="nil"/>
              <w:bottom w:val="nil"/>
              <w:right w:val="nil"/>
            </w:tcBorders>
            <w:shd w:val="clear" w:color="auto" w:fill="auto"/>
            <w:noWrap/>
            <w:vAlign w:val="bottom"/>
            <w:hideMark/>
          </w:tcPr>
          <w:p w14:paraId="1DD2D79C" w14:textId="77777777" w:rsidR="005F0F65" w:rsidRPr="003C1607" w:rsidRDefault="005F0F65" w:rsidP="007C322A">
            <w:pPr>
              <w:pStyle w:val="NoSpacing"/>
              <w:rPr>
                <w:rFonts w:cstheme="minorHAnsi"/>
                <w:sz w:val="20"/>
                <w:szCs w:val="20"/>
              </w:rPr>
            </w:pPr>
            <w:r w:rsidRPr="003C1607">
              <w:rPr>
                <w:rFonts w:cstheme="minorHAnsi"/>
                <w:sz w:val="20"/>
                <w:szCs w:val="20"/>
              </w:rPr>
              <w:t>Bisphosphonates</w:t>
            </w:r>
          </w:p>
        </w:tc>
        <w:tc>
          <w:tcPr>
            <w:tcW w:w="1417" w:type="dxa"/>
            <w:tcBorders>
              <w:top w:val="nil"/>
              <w:left w:val="nil"/>
              <w:bottom w:val="nil"/>
              <w:right w:val="nil"/>
            </w:tcBorders>
            <w:shd w:val="clear" w:color="auto" w:fill="auto"/>
            <w:noWrap/>
            <w:vAlign w:val="bottom"/>
            <w:hideMark/>
          </w:tcPr>
          <w:p w14:paraId="3CA62AF4"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bottom w:val="nil"/>
              <w:right w:val="nil"/>
            </w:tcBorders>
            <w:shd w:val="clear" w:color="auto" w:fill="auto"/>
            <w:noWrap/>
            <w:vAlign w:val="bottom"/>
            <w:hideMark/>
          </w:tcPr>
          <w:p w14:paraId="4DCA9DB8" w14:textId="77777777" w:rsidR="005F0F65" w:rsidRPr="003C1607" w:rsidRDefault="005F0F65" w:rsidP="007C322A">
            <w:pPr>
              <w:pStyle w:val="NoSpacing"/>
              <w:rPr>
                <w:rFonts w:cstheme="minorHAnsi"/>
                <w:sz w:val="20"/>
                <w:szCs w:val="20"/>
              </w:rPr>
            </w:pPr>
            <w:r w:rsidRPr="003C1607">
              <w:rPr>
                <w:rFonts w:cstheme="minorHAnsi"/>
                <w:sz w:val="20"/>
                <w:szCs w:val="20"/>
              </w:rPr>
              <w:t>1670 (15.2)</w:t>
            </w:r>
          </w:p>
        </w:tc>
        <w:tc>
          <w:tcPr>
            <w:tcW w:w="1757" w:type="dxa"/>
            <w:tcBorders>
              <w:top w:val="nil"/>
              <w:left w:val="nil"/>
              <w:bottom w:val="nil"/>
              <w:right w:val="nil"/>
            </w:tcBorders>
            <w:shd w:val="clear" w:color="auto" w:fill="auto"/>
            <w:noWrap/>
            <w:vAlign w:val="bottom"/>
            <w:hideMark/>
          </w:tcPr>
          <w:p w14:paraId="711175D4"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bottom w:val="nil"/>
              <w:right w:val="nil"/>
            </w:tcBorders>
            <w:shd w:val="clear" w:color="auto" w:fill="auto"/>
            <w:noWrap/>
            <w:vAlign w:val="bottom"/>
            <w:hideMark/>
          </w:tcPr>
          <w:p w14:paraId="45E24BFD" w14:textId="77777777" w:rsidR="005F0F65" w:rsidRPr="003C1607" w:rsidRDefault="005F0F65" w:rsidP="007C322A">
            <w:pPr>
              <w:pStyle w:val="NoSpacing"/>
              <w:rPr>
                <w:rFonts w:cstheme="minorHAnsi"/>
                <w:sz w:val="20"/>
                <w:szCs w:val="20"/>
              </w:rPr>
            </w:pPr>
          </w:p>
        </w:tc>
      </w:tr>
      <w:tr w:rsidR="005F0F65" w:rsidRPr="003C1607" w14:paraId="10E23B3B" w14:textId="77777777" w:rsidTr="0027432E">
        <w:trPr>
          <w:trHeight w:val="288"/>
        </w:trPr>
        <w:tc>
          <w:tcPr>
            <w:tcW w:w="3969" w:type="dxa"/>
            <w:tcBorders>
              <w:top w:val="nil"/>
              <w:left w:val="nil"/>
              <w:bottom w:val="nil"/>
              <w:right w:val="nil"/>
            </w:tcBorders>
            <w:shd w:val="clear" w:color="auto" w:fill="auto"/>
            <w:noWrap/>
            <w:vAlign w:val="bottom"/>
            <w:hideMark/>
          </w:tcPr>
          <w:p w14:paraId="694AE06C" w14:textId="77777777" w:rsidR="005F0F65" w:rsidRPr="003C1607" w:rsidRDefault="005F0F65" w:rsidP="007C322A">
            <w:pPr>
              <w:pStyle w:val="NoSpacing"/>
              <w:rPr>
                <w:rFonts w:cstheme="minorHAnsi"/>
                <w:sz w:val="20"/>
                <w:szCs w:val="20"/>
              </w:rPr>
            </w:pPr>
          </w:p>
        </w:tc>
        <w:tc>
          <w:tcPr>
            <w:tcW w:w="1417" w:type="dxa"/>
            <w:tcBorders>
              <w:top w:val="nil"/>
              <w:left w:val="nil"/>
              <w:bottom w:val="nil"/>
              <w:right w:val="nil"/>
            </w:tcBorders>
            <w:shd w:val="clear" w:color="auto" w:fill="auto"/>
            <w:noWrap/>
            <w:vAlign w:val="bottom"/>
            <w:hideMark/>
          </w:tcPr>
          <w:p w14:paraId="78907A4E"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nil"/>
              <w:right w:val="nil"/>
            </w:tcBorders>
            <w:shd w:val="clear" w:color="auto" w:fill="auto"/>
            <w:noWrap/>
            <w:vAlign w:val="bottom"/>
            <w:hideMark/>
          </w:tcPr>
          <w:p w14:paraId="59B0F1D4" w14:textId="77777777" w:rsidR="005F0F65" w:rsidRPr="003C1607" w:rsidRDefault="005F0F65" w:rsidP="007C322A">
            <w:pPr>
              <w:pStyle w:val="NoSpacing"/>
              <w:rPr>
                <w:rFonts w:cstheme="minorHAnsi"/>
                <w:sz w:val="20"/>
                <w:szCs w:val="20"/>
              </w:rPr>
            </w:pPr>
            <w:r w:rsidRPr="003C1607">
              <w:rPr>
                <w:rFonts w:cstheme="minorHAnsi"/>
                <w:sz w:val="20"/>
                <w:szCs w:val="20"/>
              </w:rPr>
              <w:t xml:space="preserve"> 26 (14.9)</w:t>
            </w:r>
          </w:p>
        </w:tc>
        <w:tc>
          <w:tcPr>
            <w:tcW w:w="1757" w:type="dxa"/>
            <w:tcBorders>
              <w:top w:val="nil"/>
              <w:left w:val="nil"/>
              <w:bottom w:val="nil"/>
              <w:right w:val="nil"/>
            </w:tcBorders>
            <w:shd w:val="clear" w:color="auto" w:fill="auto"/>
            <w:noWrap/>
            <w:vAlign w:val="bottom"/>
            <w:hideMark/>
          </w:tcPr>
          <w:p w14:paraId="743A36A4" w14:textId="77777777" w:rsidR="005F0F65" w:rsidRPr="003C1607" w:rsidRDefault="005F0F65" w:rsidP="007C322A">
            <w:pPr>
              <w:pStyle w:val="NoSpacing"/>
              <w:rPr>
                <w:rFonts w:cstheme="minorHAnsi"/>
                <w:sz w:val="20"/>
                <w:szCs w:val="20"/>
              </w:rPr>
            </w:pPr>
            <w:r w:rsidRPr="003C1607">
              <w:rPr>
                <w:rFonts w:cstheme="minorHAnsi"/>
                <w:sz w:val="20"/>
                <w:szCs w:val="20"/>
              </w:rPr>
              <w:t>0.98 (0.64-1.49)</w:t>
            </w:r>
          </w:p>
        </w:tc>
        <w:tc>
          <w:tcPr>
            <w:tcW w:w="737" w:type="dxa"/>
            <w:tcBorders>
              <w:top w:val="nil"/>
              <w:left w:val="nil"/>
              <w:bottom w:val="nil"/>
              <w:right w:val="nil"/>
            </w:tcBorders>
            <w:shd w:val="clear" w:color="auto" w:fill="auto"/>
            <w:noWrap/>
            <w:vAlign w:val="bottom"/>
            <w:hideMark/>
          </w:tcPr>
          <w:p w14:paraId="784F2F9B" w14:textId="77777777" w:rsidR="005F0F65" w:rsidRPr="003C1607" w:rsidRDefault="005F0F65" w:rsidP="007C322A">
            <w:pPr>
              <w:pStyle w:val="NoSpacing"/>
              <w:rPr>
                <w:rFonts w:cstheme="minorHAnsi"/>
                <w:sz w:val="20"/>
                <w:szCs w:val="20"/>
              </w:rPr>
            </w:pPr>
            <w:r w:rsidRPr="003C1607">
              <w:rPr>
                <w:rFonts w:cstheme="minorHAnsi"/>
                <w:sz w:val="20"/>
                <w:szCs w:val="20"/>
              </w:rPr>
              <w:t>0.91</w:t>
            </w:r>
          </w:p>
        </w:tc>
      </w:tr>
      <w:tr w:rsidR="005F0F65" w:rsidRPr="003C1607" w14:paraId="40DB9126" w14:textId="77777777" w:rsidTr="00F430CA">
        <w:trPr>
          <w:trHeight w:val="288"/>
        </w:trPr>
        <w:tc>
          <w:tcPr>
            <w:tcW w:w="3969" w:type="dxa"/>
            <w:tcBorders>
              <w:top w:val="nil"/>
              <w:left w:val="nil"/>
              <w:right w:val="nil"/>
            </w:tcBorders>
            <w:shd w:val="clear" w:color="auto" w:fill="auto"/>
            <w:noWrap/>
            <w:vAlign w:val="bottom"/>
            <w:hideMark/>
          </w:tcPr>
          <w:p w14:paraId="52070BE4" w14:textId="77777777" w:rsidR="005F0F65" w:rsidRPr="003C1607" w:rsidRDefault="005F0F65" w:rsidP="007C322A">
            <w:pPr>
              <w:pStyle w:val="NoSpacing"/>
              <w:rPr>
                <w:rFonts w:cstheme="minorHAnsi"/>
                <w:sz w:val="20"/>
                <w:szCs w:val="20"/>
              </w:rPr>
            </w:pPr>
            <w:r w:rsidRPr="003C1607">
              <w:rPr>
                <w:rFonts w:cstheme="minorHAnsi"/>
                <w:sz w:val="20"/>
                <w:szCs w:val="20"/>
              </w:rPr>
              <w:t>Digoxin</w:t>
            </w:r>
          </w:p>
        </w:tc>
        <w:tc>
          <w:tcPr>
            <w:tcW w:w="1417" w:type="dxa"/>
            <w:tcBorders>
              <w:top w:val="nil"/>
              <w:left w:val="nil"/>
              <w:right w:val="nil"/>
            </w:tcBorders>
            <w:shd w:val="clear" w:color="auto" w:fill="auto"/>
            <w:noWrap/>
            <w:vAlign w:val="bottom"/>
            <w:hideMark/>
          </w:tcPr>
          <w:p w14:paraId="73601246" w14:textId="77777777" w:rsidR="005F0F65" w:rsidRPr="003C1607" w:rsidRDefault="005F0F65" w:rsidP="007C322A">
            <w:pPr>
              <w:pStyle w:val="NoSpacing"/>
              <w:rPr>
                <w:rFonts w:cstheme="minorHAnsi"/>
                <w:sz w:val="20"/>
                <w:szCs w:val="20"/>
              </w:rPr>
            </w:pPr>
            <w:r w:rsidRPr="003C1607">
              <w:rPr>
                <w:rFonts w:cstheme="minorHAnsi"/>
                <w:sz w:val="20"/>
                <w:szCs w:val="20"/>
              </w:rPr>
              <w:t>No</w:t>
            </w:r>
          </w:p>
        </w:tc>
        <w:tc>
          <w:tcPr>
            <w:tcW w:w="1304" w:type="dxa"/>
            <w:tcBorders>
              <w:top w:val="nil"/>
              <w:left w:val="nil"/>
              <w:right w:val="nil"/>
            </w:tcBorders>
            <w:shd w:val="clear" w:color="auto" w:fill="auto"/>
            <w:noWrap/>
            <w:vAlign w:val="bottom"/>
            <w:hideMark/>
          </w:tcPr>
          <w:p w14:paraId="47AA0F93" w14:textId="77777777" w:rsidR="005F0F65" w:rsidRPr="003C1607" w:rsidRDefault="005F0F65" w:rsidP="007C322A">
            <w:pPr>
              <w:pStyle w:val="NoSpacing"/>
              <w:rPr>
                <w:rFonts w:cstheme="minorHAnsi"/>
                <w:sz w:val="20"/>
                <w:szCs w:val="20"/>
              </w:rPr>
            </w:pPr>
            <w:r w:rsidRPr="003C1607">
              <w:rPr>
                <w:rFonts w:cstheme="minorHAnsi"/>
                <w:sz w:val="20"/>
                <w:szCs w:val="20"/>
              </w:rPr>
              <w:t>1694 (15.2)</w:t>
            </w:r>
          </w:p>
        </w:tc>
        <w:tc>
          <w:tcPr>
            <w:tcW w:w="1757" w:type="dxa"/>
            <w:tcBorders>
              <w:top w:val="nil"/>
              <w:left w:val="nil"/>
              <w:right w:val="nil"/>
            </w:tcBorders>
            <w:shd w:val="clear" w:color="auto" w:fill="auto"/>
            <w:noWrap/>
            <w:vAlign w:val="bottom"/>
            <w:hideMark/>
          </w:tcPr>
          <w:p w14:paraId="622455E3" w14:textId="77777777" w:rsidR="005F0F65" w:rsidRPr="003C1607" w:rsidRDefault="005F0F65" w:rsidP="007C322A">
            <w:pPr>
              <w:pStyle w:val="NoSpacing"/>
              <w:rPr>
                <w:rFonts w:cstheme="minorHAnsi"/>
                <w:sz w:val="20"/>
                <w:szCs w:val="20"/>
              </w:rPr>
            </w:pPr>
            <w:r w:rsidRPr="003C1607">
              <w:rPr>
                <w:rFonts w:cstheme="minorHAnsi"/>
                <w:sz w:val="20"/>
                <w:szCs w:val="20"/>
              </w:rPr>
              <w:t>1.00</w:t>
            </w:r>
          </w:p>
        </w:tc>
        <w:tc>
          <w:tcPr>
            <w:tcW w:w="737" w:type="dxa"/>
            <w:tcBorders>
              <w:top w:val="nil"/>
              <w:left w:val="nil"/>
              <w:right w:val="nil"/>
            </w:tcBorders>
            <w:shd w:val="clear" w:color="auto" w:fill="auto"/>
            <w:noWrap/>
            <w:vAlign w:val="bottom"/>
            <w:hideMark/>
          </w:tcPr>
          <w:p w14:paraId="26FFDD5A" w14:textId="77777777" w:rsidR="005F0F65" w:rsidRPr="003C1607" w:rsidRDefault="005F0F65" w:rsidP="007C322A">
            <w:pPr>
              <w:pStyle w:val="NoSpacing"/>
              <w:rPr>
                <w:rFonts w:cstheme="minorHAnsi"/>
                <w:sz w:val="20"/>
                <w:szCs w:val="20"/>
              </w:rPr>
            </w:pPr>
          </w:p>
        </w:tc>
      </w:tr>
      <w:tr w:rsidR="005F0F65" w:rsidRPr="003C1607" w14:paraId="3181CEF8" w14:textId="77777777" w:rsidTr="00F430CA">
        <w:trPr>
          <w:trHeight w:val="288"/>
        </w:trPr>
        <w:tc>
          <w:tcPr>
            <w:tcW w:w="3969" w:type="dxa"/>
            <w:tcBorders>
              <w:top w:val="nil"/>
              <w:left w:val="nil"/>
              <w:bottom w:val="single" w:sz="6" w:space="0" w:color="auto"/>
              <w:right w:val="nil"/>
            </w:tcBorders>
            <w:shd w:val="clear" w:color="auto" w:fill="auto"/>
            <w:noWrap/>
            <w:vAlign w:val="bottom"/>
            <w:hideMark/>
          </w:tcPr>
          <w:p w14:paraId="425C3546" w14:textId="77777777" w:rsidR="005F0F65" w:rsidRPr="003C1607" w:rsidRDefault="005F0F65" w:rsidP="007C322A">
            <w:pPr>
              <w:pStyle w:val="NoSpacing"/>
              <w:rPr>
                <w:rFonts w:cstheme="minorHAnsi"/>
                <w:sz w:val="20"/>
                <w:szCs w:val="20"/>
              </w:rPr>
            </w:pPr>
          </w:p>
        </w:tc>
        <w:tc>
          <w:tcPr>
            <w:tcW w:w="1417" w:type="dxa"/>
            <w:tcBorders>
              <w:top w:val="nil"/>
              <w:left w:val="nil"/>
              <w:bottom w:val="single" w:sz="6" w:space="0" w:color="auto"/>
              <w:right w:val="nil"/>
            </w:tcBorders>
            <w:shd w:val="clear" w:color="auto" w:fill="auto"/>
            <w:noWrap/>
            <w:vAlign w:val="bottom"/>
            <w:hideMark/>
          </w:tcPr>
          <w:p w14:paraId="6674896E" w14:textId="77777777" w:rsidR="005F0F65" w:rsidRPr="003C1607" w:rsidRDefault="005F0F65" w:rsidP="007C322A">
            <w:pPr>
              <w:pStyle w:val="NoSpacing"/>
              <w:rPr>
                <w:rFonts w:cstheme="minorHAnsi"/>
                <w:sz w:val="20"/>
                <w:szCs w:val="20"/>
              </w:rPr>
            </w:pPr>
            <w:r w:rsidRPr="003C1607">
              <w:rPr>
                <w:rFonts w:cstheme="minorHAnsi"/>
                <w:sz w:val="20"/>
                <w:szCs w:val="20"/>
              </w:rPr>
              <w:t>Yes</w:t>
            </w:r>
          </w:p>
        </w:tc>
        <w:tc>
          <w:tcPr>
            <w:tcW w:w="1304" w:type="dxa"/>
            <w:tcBorders>
              <w:top w:val="nil"/>
              <w:left w:val="nil"/>
              <w:bottom w:val="single" w:sz="6" w:space="0" w:color="auto"/>
              <w:right w:val="nil"/>
            </w:tcBorders>
            <w:shd w:val="clear" w:color="auto" w:fill="auto"/>
            <w:noWrap/>
            <w:vAlign w:val="bottom"/>
            <w:hideMark/>
          </w:tcPr>
          <w:p w14:paraId="1FC93A59" w14:textId="05814613" w:rsidR="005F0F65" w:rsidRPr="003C1607" w:rsidRDefault="008705FB" w:rsidP="007C322A">
            <w:pPr>
              <w:pStyle w:val="NoSpacing"/>
              <w:rPr>
                <w:rFonts w:cstheme="minorHAnsi"/>
                <w:sz w:val="20"/>
                <w:szCs w:val="20"/>
              </w:rPr>
            </w:pPr>
            <w:r>
              <w:rPr>
                <w:rFonts w:cstheme="minorHAnsi"/>
                <w:sz w:val="20"/>
                <w:szCs w:val="20"/>
              </w:rPr>
              <w:t xml:space="preserve"> </w:t>
            </w:r>
            <w:r w:rsidR="005F0F65" w:rsidRPr="003C1607">
              <w:rPr>
                <w:rFonts w:cstheme="minorHAnsi"/>
                <w:sz w:val="20"/>
                <w:szCs w:val="20"/>
              </w:rPr>
              <w:t>2 (22.2)</w:t>
            </w:r>
          </w:p>
        </w:tc>
        <w:tc>
          <w:tcPr>
            <w:tcW w:w="1757" w:type="dxa"/>
            <w:tcBorders>
              <w:top w:val="nil"/>
              <w:left w:val="nil"/>
              <w:bottom w:val="single" w:sz="6" w:space="0" w:color="auto"/>
              <w:right w:val="nil"/>
            </w:tcBorders>
            <w:shd w:val="clear" w:color="auto" w:fill="auto"/>
            <w:noWrap/>
            <w:vAlign w:val="bottom"/>
            <w:hideMark/>
          </w:tcPr>
          <w:p w14:paraId="05D025B4" w14:textId="77777777" w:rsidR="005F0F65" w:rsidRPr="003C1607" w:rsidRDefault="005F0F65" w:rsidP="007C322A">
            <w:pPr>
              <w:pStyle w:val="NoSpacing"/>
              <w:rPr>
                <w:rFonts w:cstheme="minorHAnsi"/>
                <w:sz w:val="20"/>
                <w:szCs w:val="20"/>
              </w:rPr>
            </w:pPr>
            <w:r w:rsidRPr="003C1607">
              <w:rPr>
                <w:rFonts w:cstheme="minorHAnsi"/>
                <w:sz w:val="20"/>
                <w:szCs w:val="20"/>
              </w:rPr>
              <w:t>1.57 (0.32-7.60)</w:t>
            </w:r>
          </w:p>
        </w:tc>
        <w:tc>
          <w:tcPr>
            <w:tcW w:w="737" w:type="dxa"/>
            <w:tcBorders>
              <w:top w:val="nil"/>
              <w:left w:val="nil"/>
              <w:bottom w:val="single" w:sz="6" w:space="0" w:color="auto"/>
              <w:right w:val="nil"/>
            </w:tcBorders>
            <w:shd w:val="clear" w:color="auto" w:fill="auto"/>
            <w:noWrap/>
            <w:vAlign w:val="bottom"/>
            <w:hideMark/>
          </w:tcPr>
          <w:p w14:paraId="1D4314CD" w14:textId="77777777" w:rsidR="005F0F65" w:rsidRPr="003C1607" w:rsidRDefault="005F0F65" w:rsidP="007C322A">
            <w:pPr>
              <w:pStyle w:val="NoSpacing"/>
              <w:rPr>
                <w:rFonts w:cstheme="minorHAnsi"/>
                <w:sz w:val="20"/>
                <w:szCs w:val="20"/>
              </w:rPr>
            </w:pPr>
            <w:r w:rsidRPr="003C1607">
              <w:rPr>
                <w:rFonts w:cstheme="minorHAnsi"/>
                <w:sz w:val="20"/>
                <w:szCs w:val="20"/>
              </w:rPr>
              <w:t>0.58</w:t>
            </w:r>
          </w:p>
        </w:tc>
      </w:tr>
    </w:tbl>
    <w:p w14:paraId="13B43563" w14:textId="0909CFCF" w:rsidR="00693F97" w:rsidRPr="003C1607" w:rsidRDefault="00BA126D" w:rsidP="00047CE1">
      <w:pPr>
        <w:rPr>
          <w:rFonts w:asciiTheme="minorHAnsi" w:hAnsiTheme="minorHAnsi" w:cstheme="minorHAnsi"/>
          <w:sz w:val="20"/>
          <w:szCs w:val="20"/>
        </w:rPr>
      </w:pPr>
      <w:r w:rsidRPr="003C1607">
        <w:rPr>
          <w:rFonts w:asciiTheme="minorHAnsi" w:hAnsiTheme="minorHAnsi" w:cstheme="minorHAnsi"/>
          <w:sz w:val="20"/>
          <w:szCs w:val="20"/>
        </w:rPr>
        <w:t xml:space="preserve">OR=odds ratio. *Adjusted for age, sex, and duration of follow-up. </w:t>
      </w:r>
      <w:r w:rsidR="002D7DD4" w:rsidRPr="003C1607">
        <w:rPr>
          <w:rFonts w:asciiTheme="minorHAnsi" w:hAnsiTheme="minorHAnsi" w:cstheme="minorHAnsi"/>
          <w:sz w:val="20"/>
          <w:szCs w:val="20"/>
        </w:rPr>
        <w:t>The sample size</w:t>
      </w:r>
      <w:r w:rsidR="00131FFE" w:rsidRPr="003C1607">
        <w:rPr>
          <w:rFonts w:asciiTheme="minorHAnsi" w:hAnsiTheme="minorHAnsi" w:cstheme="minorHAnsi"/>
          <w:sz w:val="20"/>
          <w:szCs w:val="20"/>
        </w:rPr>
        <w:t xml:space="preserve"> ranged from 11,130 to </w:t>
      </w:r>
      <w:r w:rsidR="008F47C7" w:rsidRPr="003C1607">
        <w:rPr>
          <w:rFonts w:asciiTheme="minorHAnsi" w:hAnsiTheme="minorHAnsi" w:cstheme="minorHAnsi"/>
          <w:sz w:val="20"/>
          <w:szCs w:val="20"/>
        </w:rPr>
        <w:t xml:space="preserve">11,099 </w:t>
      </w:r>
      <w:r w:rsidR="007B15C1" w:rsidRPr="003C1607">
        <w:rPr>
          <w:rFonts w:asciiTheme="minorHAnsi" w:hAnsiTheme="minorHAnsi" w:cstheme="minorHAnsi"/>
          <w:sz w:val="20"/>
          <w:szCs w:val="20"/>
        </w:rPr>
        <w:t xml:space="preserve">for all factors </w:t>
      </w:r>
      <w:r w:rsidR="00131FFE" w:rsidRPr="003C1607">
        <w:rPr>
          <w:rFonts w:asciiTheme="minorHAnsi" w:hAnsiTheme="minorHAnsi" w:cstheme="minorHAnsi"/>
          <w:sz w:val="20"/>
          <w:szCs w:val="20"/>
        </w:rPr>
        <w:t xml:space="preserve">except for periodontitis </w:t>
      </w:r>
      <w:r w:rsidR="003E02FB" w:rsidRPr="003C1607">
        <w:rPr>
          <w:rFonts w:asciiTheme="minorHAnsi" w:hAnsiTheme="minorHAnsi" w:cstheme="minorHAnsi"/>
          <w:sz w:val="20"/>
          <w:szCs w:val="20"/>
        </w:rPr>
        <w:t>with</w:t>
      </w:r>
      <w:r w:rsidR="001335A2" w:rsidRPr="003C1607">
        <w:rPr>
          <w:rFonts w:asciiTheme="minorHAnsi" w:hAnsiTheme="minorHAnsi" w:cstheme="minorHAnsi"/>
          <w:sz w:val="20"/>
          <w:szCs w:val="20"/>
        </w:rPr>
        <w:t xml:space="preserve"> </w:t>
      </w:r>
      <w:r w:rsidR="00131FFE" w:rsidRPr="003C1607">
        <w:rPr>
          <w:rFonts w:asciiTheme="minorHAnsi" w:hAnsiTheme="minorHAnsi" w:cstheme="minorHAnsi"/>
          <w:sz w:val="20"/>
          <w:szCs w:val="20"/>
        </w:rPr>
        <w:t>9</w:t>
      </w:r>
      <w:r w:rsidR="001335A2" w:rsidRPr="003C1607">
        <w:rPr>
          <w:rFonts w:asciiTheme="minorHAnsi" w:hAnsiTheme="minorHAnsi" w:cstheme="minorHAnsi"/>
          <w:sz w:val="20"/>
          <w:szCs w:val="20"/>
        </w:rPr>
        <w:t>,</w:t>
      </w:r>
      <w:r w:rsidR="00131FFE" w:rsidRPr="003C1607">
        <w:rPr>
          <w:rFonts w:asciiTheme="minorHAnsi" w:hAnsiTheme="minorHAnsi" w:cstheme="minorHAnsi"/>
          <w:sz w:val="20"/>
          <w:szCs w:val="20"/>
        </w:rPr>
        <w:t>768</w:t>
      </w:r>
      <w:r w:rsidR="00FC57B4" w:rsidRPr="003C1607">
        <w:rPr>
          <w:rFonts w:asciiTheme="minorHAnsi" w:hAnsiTheme="minorHAnsi" w:cstheme="minorHAnsi"/>
          <w:sz w:val="20"/>
          <w:szCs w:val="20"/>
        </w:rPr>
        <w:t xml:space="preserve"> </w:t>
      </w:r>
      <w:r w:rsidR="003E02FB" w:rsidRPr="003C1607">
        <w:rPr>
          <w:rFonts w:asciiTheme="minorHAnsi" w:hAnsiTheme="minorHAnsi" w:cstheme="minorHAnsi"/>
          <w:sz w:val="20"/>
          <w:szCs w:val="20"/>
        </w:rPr>
        <w:t>and pregnancy with 7,655</w:t>
      </w:r>
      <w:r w:rsidR="002B3EB8" w:rsidRPr="003C1607">
        <w:rPr>
          <w:rFonts w:asciiTheme="minorHAnsi" w:hAnsiTheme="minorHAnsi" w:cstheme="minorHAnsi"/>
          <w:sz w:val="20"/>
          <w:szCs w:val="20"/>
        </w:rPr>
        <w:t>.</w:t>
      </w:r>
      <w:r w:rsidR="001335A2" w:rsidRPr="003C1607">
        <w:rPr>
          <w:rFonts w:asciiTheme="minorHAnsi" w:hAnsiTheme="minorHAnsi" w:cstheme="minorHAnsi"/>
          <w:sz w:val="20"/>
          <w:szCs w:val="20"/>
        </w:rPr>
        <w:t xml:space="preserve"> </w:t>
      </w:r>
    </w:p>
    <w:p w14:paraId="6B2EF2F2" w14:textId="77777777" w:rsidR="003D74FB" w:rsidRDefault="003D74FB">
      <w:pPr>
        <w:rPr>
          <w:rFonts w:asciiTheme="minorHAnsi" w:hAnsiTheme="minorHAnsi" w:cstheme="minorHAnsi"/>
          <w:sz w:val="20"/>
          <w:szCs w:val="20"/>
        </w:rPr>
      </w:pPr>
      <w:r>
        <w:rPr>
          <w:rFonts w:asciiTheme="minorHAnsi" w:hAnsiTheme="minorHAnsi" w:cstheme="minorHAnsi"/>
          <w:sz w:val="20"/>
          <w:szCs w:val="20"/>
        </w:rPr>
        <w:br w:type="page"/>
      </w:r>
    </w:p>
    <w:p w14:paraId="2130F1A9" w14:textId="77777777" w:rsidR="001D68D8" w:rsidRPr="003C1607" w:rsidRDefault="001D68D8" w:rsidP="001D68D8">
      <w:pPr>
        <w:pStyle w:val="Heading2"/>
        <w:spacing w:line="276" w:lineRule="auto"/>
        <w:rPr>
          <w:rFonts w:asciiTheme="minorHAnsi" w:hAnsiTheme="minorHAnsi" w:cstheme="minorHAnsi"/>
          <w:b/>
          <w:bCs/>
          <w:color w:val="auto"/>
          <w:sz w:val="22"/>
          <w:szCs w:val="22"/>
        </w:rPr>
      </w:pPr>
      <w:r w:rsidRPr="003C1607">
        <w:rPr>
          <w:rFonts w:asciiTheme="minorHAnsi" w:hAnsiTheme="minorHAnsi" w:cstheme="minorHAnsi"/>
          <w:b/>
          <w:bCs/>
          <w:color w:val="auto"/>
          <w:sz w:val="22"/>
          <w:szCs w:val="22"/>
        </w:rPr>
        <w:lastRenderedPageBreak/>
        <w:t>Table S4. Seropositivity sensitivity analysis excluding participants with symptom-defined probable COVID-19</w:t>
      </w:r>
    </w:p>
    <w:tbl>
      <w:tblPr>
        <w:tblW w:w="9184" w:type="dxa"/>
        <w:tblLayout w:type="fixed"/>
        <w:tblCellMar>
          <w:left w:w="28" w:type="dxa"/>
          <w:right w:w="28" w:type="dxa"/>
        </w:tblCellMar>
        <w:tblLook w:val="04A0" w:firstRow="1" w:lastRow="0" w:firstColumn="1" w:lastColumn="0" w:noHBand="0" w:noVBand="1"/>
      </w:tblPr>
      <w:tblGrid>
        <w:gridCol w:w="3969"/>
        <w:gridCol w:w="1417"/>
        <w:gridCol w:w="1304"/>
        <w:gridCol w:w="1757"/>
        <w:gridCol w:w="737"/>
      </w:tblGrid>
      <w:tr w:rsidR="00B72081" w:rsidRPr="000B5F62" w14:paraId="69840A94" w14:textId="77777777" w:rsidTr="00F430CA">
        <w:trPr>
          <w:trHeight w:val="582"/>
          <w:tblHeader/>
        </w:trPr>
        <w:tc>
          <w:tcPr>
            <w:tcW w:w="3969" w:type="dxa"/>
            <w:tcBorders>
              <w:top w:val="single" w:sz="6" w:space="0" w:color="auto"/>
              <w:left w:val="nil"/>
              <w:bottom w:val="single" w:sz="6" w:space="0" w:color="auto"/>
              <w:right w:val="nil"/>
            </w:tcBorders>
            <w:shd w:val="clear" w:color="auto" w:fill="auto"/>
            <w:vAlign w:val="bottom"/>
            <w:hideMark/>
          </w:tcPr>
          <w:p w14:paraId="409E4251" w14:textId="431A83E0" w:rsidR="00B72081" w:rsidRPr="00AF4326" w:rsidRDefault="00B72081" w:rsidP="00B72081">
            <w:pPr>
              <w:pStyle w:val="NoSpacing"/>
              <w:rPr>
                <w:sz w:val="20"/>
                <w:szCs w:val="20"/>
              </w:rPr>
            </w:pPr>
          </w:p>
        </w:tc>
        <w:tc>
          <w:tcPr>
            <w:tcW w:w="1417" w:type="dxa"/>
            <w:tcBorders>
              <w:top w:val="single" w:sz="6" w:space="0" w:color="auto"/>
              <w:left w:val="nil"/>
              <w:bottom w:val="single" w:sz="6" w:space="0" w:color="auto"/>
              <w:right w:val="nil"/>
            </w:tcBorders>
            <w:shd w:val="clear" w:color="auto" w:fill="auto"/>
            <w:vAlign w:val="bottom"/>
            <w:hideMark/>
          </w:tcPr>
          <w:p w14:paraId="1262EF7A" w14:textId="4E7C3D53" w:rsidR="00B72081" w:rsidRPr="000B5F62" w:rsidRDefault="00B72081" w:rsidP="00B72081">
            <w:pPr>
              <w:pStyle w:val="NoSpacing"/>
              <w:rPr>
                <w:sz w:val="20"/>
                <w:szCs w:val="20"/>
              </w:rPr>
            </w:pPr>
            <w:r w:rsidRPr="003C1607">
              <w:rPr>
                <w:rFonts w:cstheme="minorHAnsi"/>
                <w:b/>
                <w:bCs/>
                <w:sz w:val="20"/>
                <w:szCs w:val="20"/>
              </w:rPr>
              <w:t> </w:t>
            </w:r>
            <w:r>
              <w:rPr>
                <w:rFonts w:cstheme="minorHAnsi"/>
                <w:b/>
                <w:bCs/>
                <w:sz w:val="20"/>
                <w:szCs w:val="20"/>
              </w:rPr>
              <w:t>Categories</w:t>
            </w:r>
          </w:p>
        </w:tc>
        <w:tc>
          <w:tcPr>
            <w:tcW w:w="1304" w:type="dxa"/>
            <w:tcBorders>
              <w:top w:val="single" w:sz="6" w:space="0" w:color="auto"/>
              <w:left w:val="nil"/>
              <w:bottom w:val="single" w:sz="6" w:space="0" w:color="auto"/>
              <w:right w:val="nil"/>
            </w:tcBorders>
            <w:shd w:val="clear" w:color="auto" w:fill="auto"/>
            <w:vAlign w:val="bottom"/>
            <w:hideMark/>
          </w:tcPr>
          <w:p w14:paraId="7889CAD2" w14:textId="0F20D3B5" w:rsidR="00B72081" w:rsidRPr="000B5F62" w:rsidRDefault="00B72081" w:rsidP="00B72081">
            <w:pPr>
              <w:pStyle w:val="NoSpacing"/>
              <w:rPr>
                <w:sz w:val="20"/>
                <w:szCs w:val="20"/>
              </w:rPr>
            </w:pPr>
            <w:r w:rsidRPr="003C1607">
              <w:rPr>
                <w:rFonts w:cstheme="minorHAnsi"/>
                <w:b/>
                <w:bCs/>
                <w:sz w:val="20"/>
                <w:szCs w:val="20"/>
              </w:rPr>
              <w:t>Serum positive N (%)</w:t>
            </w:r>
          </w:p>
        </w:tc>
        <w:tc>
          <w:tcPr>
            <w:tcW w:w="1757" w:type="dxa"/>
            <w:tcBorders>
              <w:top w:val="single" w:sz="6" w:space="0" w:color="auto"/>
              <w:left w:val="nil"/>
              <w:bottom w:val="single" w:sz="6" w:space="0" w:color="auto"/>
              <w:right w:val="nil"/>
            </w:tcBorders>
            <w:shd w:val="clear" w:color="auto" w:fill="auto"/>
            <w:vAlign w:val="bottom"/>
            <w:hideMark/>
          </w:tcPr>
          <w:p w14:paraId="5936E0A2" w14:textId="6DEA1E65" w:rsidR="00B72081" w:rsidRPr="000B5F62" w:rsidRDefault="00B72081" w:rsidP="00B72081">
            <w:pPr>
              <w:pStyle w:val="NoSpacing"/>
              <w:rPr>
                <w:sz w:val="20"/>
                <w:szCs w:val="20"/>
              </w:rPr>
            </w:pPr>
            <w:r w:rsidRPr="003C1607">
              <w:rPr>
                <w:rFonts w:cstheme="minorHAnsi"/>
                <w:b/>
                <w:bCs/>
                <w:sz w:val="20"/>
                <w:szCs w:val="20"/>
              </w:rPr>
              <w:t>OR</w:t>
            </w:r>
            <w:r w:rsidRPr="000E31D8">
              <w:rPr>
                <w:rFonts w:cstheme="minorHAnsi"/>
                <w:b/>
                <w:bCs/>
                <w:sz w:val="20"/>
                <w:szCs w:val="20"/>
                <w:vertAlign w:val="superscript"/>
              </w:rPr>
              <w:t>*</w:t>
            </w:r>
            <w:r w:rsidRPr="003C1607">
              <w:rPr>
                <w:rFonts w:cstheme="minorHAnsi"/>
                <w:b/>
                <w:bCs/>
                <w:sz w:val="20"/>
                <w:szCs w:val="20"/>
              </w:rPr>
              <w:t xml:space="preserve"> (95% CI)</w:t>
            </w:r>
          </w:p>
        </w:tc>
        <w:tc>
          <w:tcPr>
            <w:tcW w:w="737" w:type="dxa"/>
            <w:tcBorders>
              <w:top w:val="single" w:sz="6" w:space="0" w:color="auto"/>
              <w:left w:val="nil"/>
              <w:bottom w:val="single" w:sz="6" w:space="0" w:color="auto"/>
              <w:right w:val="nil"/>
            </w:tcBorders>
            <w:shd w:val="clear" w:color="auto" w:fill="auto"/>
            <w:vAlign w:val="bottom"/>
            <w:hideMark/>
          </w:tcPr>
          <w:p w14:paraId="2DC7EAB6" w14:textId="237A43D8" w:rsidR="00B72081" w:rsidRPr="000B5F62" w:rsidRDefault="00B72081" w:rsidP="00B72081">
            <w:pPr>
              <w:pStyle w:val="NoSpacing"/>
              <w:rPr>
                <w:sz w:val="20"/>
                <w:szCs w:val="20"/>
              </w:rPr>
            </w:pPr>
            <w:r w:rsidRPr="003C1607">
              <w:rPr>
                <w:rFonts w:cstheme="minorHAnsi"/>
                <w:b/>
                <w:bCs/>
                <w:sz w:val="20"/>
                <w:szCs w:val="20"/>
              </w:rPr>
              <w:t>P-value</w:t>
            </w:r>
          </w:p>
        </w:tc>
      </w:tr>
      <w:tr w:rsidR="0027432E" w:rsidRPr="000B5F62" w14:paraId="04A6D180" w14:textId="77777777" w:rsidTr="00F430CA">
        <w:trPr>
          <w:trHeight w:val="288"/>
        </w:trPr>
        <w:tc>
          <w:tcPr>
            <w:tcW w:w="3969" w:type="dxa"/>
            <w:tcBorders>
              <w:top w:val="single" w:sz="6" w:space="0" w:color="auto"/>
              <w:left w:val="nil"/>
              <w:bottom w:val="nil"/>
              <w:right w:val="nil"/>
            </w:tcBorders>
            <w:shd w:val="clear" w:color="auto" w:fill="auto"/>
            <w:noWrap/>
            <w:vAlign w:val="bottom"/>
            <w:hideMark/>
          </w:tcPr>
          <w:p w14:paraId="0996AE07" w14:textId="37C67013" w:rsidR="0027432E" w:rsidRPr="00AF4326" w:rsidRDefault="0027432E" w:rsidP="009D7D2C">
            <w:pPr>
              <w:pStyle w:val="NoSpacing"/>
              <w:rPr>
                <w:b/>
                <w:bCs/>
                <w:sz w:val="20"/>
                <w:szCs w:val="20"/>
              </w:rPr>
            </w:pPr>
            <w:bookmarkStart w:id="4" w:name="RANGE!A2"/>
            <w:r w:rsidRPr="00AF4326">
              <w:rPr>
                <w:b/>
                <w:bCs/>
                <w:sz w:val="20"/>
                <w:szCs w:val="20"/>
              </w:rPr>
              <w:t>Sociodemographic, occupational, and lifestyle factors</w:t>
            </w:r>
            <w:bookmarkEnd w:id="4"/>
          </w:p>
        </w:tc>
        <w:tc>
          <w:tcPr>
            <w:tcW w:w="1417" w:type="dxa"/>
            <w:tcBorders>
              <w:top w:val="single" w:sz="6" w:space="0" w:color="auto"/>
              <w:left w:val="nil"/>
              <w:bottom w:val="nil"/>
              <w:right w:val="nil"/>
            </w:tcBorders>
            <w:shd w:val="clear" w:color="auto" w:fill="auto"/>
            <w:noWrap/>
            <w:vAlign w:val="bottom"/>
            <w:hideMark/>
          </w:tcPr>
          <w:p w14:paraId="749F0959" w14:textId="77777777" w:rsidR="0027432E" w:rsidRPr="000B5F62" w:rsidRDefault="0027432E" w:rsidP="009D7D2C">
            <w:pPr>
              <w:pStyle w:val="NoSpacing"/>
              <w:rPr>
                <w:sz w:val="20"/>
                <w:szCs w:val="20"/>
              </w:rPr>
            </w:pPr>
            <w:r w:rsidRPr="000B5F62">
              <w:rPr>
                <w:sz w:val="20"/>
                <w:szCs w:val="20"/>
              </w:rPr>
              <w:t> </w:t>
            </w:r>
          </w:p>
        </w:tc>
        <w:tc>
          <w:tcPr>
            <w:tcW w:w="1304" w:type="dxa"/>
            <w:tcBorders>
              <w:top w:val="single" w:sz="6" w:space="0" w:color="auto"/>
              <w:left w:val="nil"/>
              <w:bottom w:val="nil"/>
              <w:right w:val="nil"/>
            </w:tcBorders>
            <w:shd w:val="clear" w:color="auto" w:fill="auto"/>
            <w:noWrap/>
            <w:vAlign w:val="bottom"/>
            <w:hideMark/>
          </w:tcPr>
          <w:p w14:paraId="14368E20" w14:textId="77777777" w:rsidR="0027432E" w:rsidRPr="000B5F62" w:rsidRDefault="0027432E" w:rsidP="009D7D2C">
            <w:pPr>
              <w:pStyle w:val="NoSpacing"/>
              <w:rPr>
                <w:sz w:val="20"/>
                <w:szCs w:val="20"/>
              </w:rPr>
            </w:pPr>
            <w:r w:rsidRPr="000B5F62">
              <w:rPr>
                <w:sz w:val="20"/>
                <w:szCs w:val="20"/>
              </w:rPr>
              <w:t> </w:t>
            </w:r>
          </w:p>
        </w:tc>
        <w:tc>
          <w:tcPr>
            <w:tcW w:w="1757" w:type="dxa"/>
            <w:tcBorders>
              <w:top w:val="single" w:sz="6" w:space="0" w:color="auto"/>
              <w:left w:val="nil"/>
              <w:bottom w:val="nil"/>
              <w:right w:val="nil"/>
            </w:tcBorders>
            <w:shd w:val="clear" w:color="auto" w:fill="auto"/>
            <w:noWrap/>
            <w:vAlign w:val="bottom"/>
            <w:hideMark/>
          </w:tcPr>
          <w:p w14:paraId="0BF71F98" w14:textId="77777777" w:rsidR="0027432E" w:rsidRPr="000B5F62" w:rsidRDefault="0027432E" w:rsidP="009D7D2C">
            <w:pPr>
              <w:pStyle w:val="NoSpacing"/>
              <w:rPr>
                <w:sz w:val="20"/>
                <w:szCs w:val="20"/>
              </w:rPr>
            </w:pPr>
            <w:r w:rsidRPr="000B5F62">
              <w:rPr>
                <w:sz w:val="20"/>
                <w:szCs w:val="20"/>
              </w:rPr>
              <w:t> </w:t>
            </w:r>
          </w:p>
        </w:tc>
        <w:tc>
          <w:tcPr>
            <w:tcW w:w="737" w:type="dxa"/>
            <w:tcBorders>
              <w:top w:val="single" w:sz="6" w:space="0" w:color="auto"/>
              <w:left w:val="nil"/>
              <w:bottom w:val="nil"/>
              <w:right w:val="nil"/>
            </w:tcBorders>
            <w:shd w:val="clear" w:color="auto" w:fill="auto"/>
            <w:noWrap/>
            <w:vAlign w:val="bottom"/>
            <w:hideMark/>
          </w:tcPr>
          <w:p w14:paraId="345038FB" w14:textId="77777777" w:rsidR="0027432E" w:rsidRPr="000B5F62" w:rsidRDefault="0027432E" w:rsidP="009D7D2C">
            <w:pPr>
              <w:pStyle w:val="NoSpacing"/>
              <w:rPr>
                <w:sz w:val="20"/>
                <w:szCs w:val="20"/>
              </w:rPr>
            </w:pPr>
            <w:r w:rsidRPr="000B5F62">
              <w:rPr>
                <w:sz w:val="20"/>
                <w:szCs w:val="20"/>
              </w:rPr>
              <w:t> </w:t>
            </w:r>
          </w:p>
        </w:tc>
      </w:tr>
      <w:tr w:rsidR="0027432E" w:rsidRPr="000B5F62" w14:paraId="5ED39D90" w14:textId="77777777" w:rsidTr="0027432E">
        <w:trPr>
          <w:trHeight w:val="288"/>
        </w:trPr>
        <w:tc>
          <w:tcPr>
            <w:tcW w:w="3969" w:type="dxa"/>
            <w:tcBorders>
              <w:top w:val="nil"/>
              <w:left w:val="nil"/>
              <w:bottom w:val="nil"/>
              <w:right w:val="nil"/>
            </w:tcBorders>
            <w:shd w:val="clear" w:color="auto" w:fill="auto"/>
            <w:noWrap/>
            <w:vAlign w:val="bottom"/>
            <w:hideMark/>
          </w:tcPr>
          <w:p w14:paraId="0EBFC696" w14:textId="77777777" w:rsidR="0027432E" w:rsidRPr="00AF4326" w:rsidRDefault="0027432E" w:rsidP="009D7D2C">
            <w:pPr>
              <w:pStyle w:val="NoSpacing"/>
              <w:rPr>
                <w:sz w:val="20"/>
                <w:szCs w:val="20"/>
              </w:rPr>
            </w:pPr>
            <w:r w:rsidRPr="00AF4326">
              <w:rPr>
                <w:sz w:val="20"/>
                <w:szCs w:val="20"/>
              </w:rPr>
              <w:t>Age</w:t>
            </w:r>
          </w:p>
        </w:tc>
        <w:tc>
          <w:tcPr>
            <w:tcW w:w="1417" w:type="dxa"/>
            <w:tcBorders>
              <w:top w:val="nil"/>
              <w:left w:val="nil"/>
              <w:bottom w:val="nil"/>
              <w:right w:val="nil"/>
            </w:tcBorders>
            <w:shd w:val="clear" w:color="auto" w:fill="auto"/>
            <w:noWrap/>
            <w:vAlign w:val="bottom"/>
            <w:hideMark/>
          </w:tcPr>
          <w:p w14:paraId="6E322CF9" w14:textId="77777777" w:rsidR="0027432E" w:rsidRPr="000B5F62" w:rsidRDefault="0027432E" w:rsidP="009D7D2C">
            <w:pPr>
              <w:pStyle w:val="NoSpacing"/>
              <w:rPr>
                <w:sz w:val="20"/>
                <w:szCs w:val="20"/>
              </w:rPr>
            </w:pPr>
            <w:r w:rsidRPr="000B5F62">
              <w:rPr>
                <w:sz w:val="20"/>
                <w:szCs w:val="20"/>
              </w:rPr>
              <w:t>&lt;30</w:t>
            </w:r>
          </w:p>
        </w:tc>
        <w:tc>
          <w:tcPr>
            <w:tcW w:w="1304" w:type="dxa"/>
            <w:tcBorders>
              <w:top w:val="nil"/>
              <w:left w:val="nil"/>
              <w:bottom w:val="nil"/>
              <w:right w:val="nil"/>
            </w:tcBorders>
            <w:shd w:val="clear" w:color="auto" w:fill="auto"/>
            <w:noWrap/>
            <w:vAlign w:val="bottom"/>
            <w:hideMark/>
          </w:tcPr>
          <w:p w14:paraId="15F44D69" w14:textId="77777777" w:rsidR="0027432E" w:rsidRPr="000B5F62" w:rsidRDefault="0027432E" w:rsidP="009D7D2C">
            <w:pPr>
              <w:pStyle w:val="NoSpacing"/>
              <w:rPr>
                <w:sz w:val="20"/>
                <w:szCs w:val="20"/>
              </w:rPr>
            </w:pPr>
            <w:r w:rsidRPr="000B5F62">
              <w:rPr>
                <w:sz w:val="20"/>
                <w:szCs w:val="20"/>
              </w:rPr>
              <w:t xml:space="preserve"> 38 (12.6)</w:t>
            </w:r>
          </w:p>
        </w:tc>
        <w:tc>
          <w:tcPr>
            <w:tcW w:w="1757" w:type="dxa"/>
            <w:tcBorders>
              <w:top w:val="nil"/>
              <w:left w:val="nil"/>
              <w:bottom w:val="nil"/>
              <w:right w:val="nil"/>
            </w:tcBorders>
            <w:shd w:val="clear" w:color="auto" w:fill="auto"/>
            <w:noWrap/>
            <w:vAlign w:val="bottom"/>
            <w:hideMark/>
          </w:tcPr>
          <w:p w14:paraId="584A7FD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A634ED2" w14:textId="77777777" w:rsidR="0027432E" w:rsidRPr="000B5F62" w:rsidRDefault="0027432E" w:rsidP="009D7D2C">
            <w:pPr>
              <w:pStyle w:val="NoSpacing"/>
              <w:rPr>
                <w:sz w:val="20"/>
                <w:szCs w:val="20"/>
              </w:rPr>
            </w:pPr>
          </w:p>
        </w:tc>
      </w:tr>
      <w:tr w:rsidR="0027432E" w:rsidRPr="000B5F62" w14:paraId="740CE8F4" w14:textId="77777777" w:rsidTr="0027432E">
        <w:trPr>
          <w:trHeight w:val="288"/>
        </w:trPr>
        <w:tc>
          <w:tcPr>
            <w:tcW w:w="3969" w:type="dxa"/>
            <w:tcBorders>
              <w:top w:val="nil"/>
              <w:left w:val="nil"/>
              <w:bottom w:val="nil"/>
              <w:right w:val="nil"/>
            </w:tcBorders>
            <w:shd w:val="clear" w:color="auto" w:fill="auto"/>
            <w:noWrap/>
            <w:vAlign w:val="bottom"/>
            <w:hideMark/>
          </w:tcPr>
          <w:p w14:paraId="77507DE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5FA9933" w14:textId="77777777" w:rsidR="0027432E" w:rsidRPr="000B5F62" w:rsidRDefault="0027432E" w:rsidP="009D7D2C">
            <w:pPr>
              <w:pStyle w:val="NoSpacing"/>
              <w:rPr>
                <w:sz w:val="20"/>
                <w:szCs w:val="20"/>
              </w:rPr>
            </w:pPr>
            <w:r w:rsidRPr="000B5F62">
              <w:rPr>
                <w:sz w:val="20"/>
                <w:szCs w:val="20"/>
              </w:rPr>
              <w:t>30-39.99</w:t>
            </w:r>
          </w:p>
        </w:tc>
        <w:tc>
          <w:tcPr>
            <w:tcW w:w="1304" w:type="dxa"/>
            <w:tcBorders>
              <w:top w:val="nil"/>
              <w:left w:val="nil"/>
              <w:bottom w:val="nil"/>
              <w:right w:val="nil"/>
            </w:tcBorders>
            <w:shd w:val="clear" w:color="auto" w:fill="auto"/>
            <w:noWrap/>
            <w:vAlign w:val="bottom"/>
            <w:hideMark/>
          </w:tcPr>
          <w:p w14:paraId="59D41FA7" w14:textId="77777777" w:rsidR="0027432E" w:rsidRPr="000B5F62" w:rsidRDefault="0027432E" w:rsidP="009D7D2C">
            <w:pPr>
              <w:pStyle w:val="NoSpacing"/>
              <w:rPr>
                <w:sz w:val="20"/>
                <w:szCs w:val="20"/>
              </w:rPr>
            </w:pPr>
            <w:r w:rsidRPr="000B5F62">
              <w:rPr>
                <w:sz w:val="20"/>
                <w:szCs w:val="20"/>
              </w:rPr>
              <w:t xml:space="preserve"> 82 (14.0)</w:t>
            </w:r>
          </w:p>
        </w:tc>
        <w:tc>
          <w:tcPr>
            <w:tcW w:w="1757" w:type="dxa"/>
            <w:tcBorders>
              <w:top w:val="nil"/>
              <w:left w:val="nil"/>
              <w:bottom w:val="nil"/>
              <w:right w:val="nil"/>
            </w:tcBorders>
            <w:shd w:val="clear" w:color="auto" w:fill="auto"/>
            <w:noWrap/>
            <w:vAlign w:val="bottom"/>
            <w:hideMark/>
          </w:tcPr>
          <w:p w14:paraId="39CF399D" w14:textId="77777777" w:rsidR="0027432E" w:rsidRPr="000B5F62" w:rsidRDefault="0027432E" w:rsidP="009D7D2C">
            <w:pPr>
              <w:pStyle w:val="NoSpacing"/>
              <w:rPr>
                <w:sz w:val="20"/>
                <w:szCs w:val="20"/>
              </w:rPr>
            </w:pPr>
            <w:r w:rsidRPr="000B5F62">
              <w:rPr>
                <w:sz w:val="20"/>
                <w:szCs w:val="20"/>
              </w:rPr>
              <w:t>1.13 (0.75-1.70)</w:t>
            </w:r>
          </w:p>
        </w:tc>
        <w:tc>
          <w:tcPr>
            <w:tcW w:w="737" w:type="dxa"/>
            <w:tcBorders>
              <w:top w:val="nil"/>
              <w:left w:val="nil"/>
              <w:bottom w:val="nil"/>
              <w:right w:val="nil"/>
            </w:tcBorders>
            <w:shd w:val="clear" w:color="auto" w:fill="auto"/>
            <w:noWrap/>
            <w:vAlign w:val="bottom"/>
            <w:hideMark/>
          </w:tcPr>
          <w:p w14:paraId="41D06DB1" w14:textId="77777777" w:rsidR="0027432E" w:rsidRPr="000B5F62" w:rsidRDefault="0027432E" w:rsidP="009D7D2C">
            <w:pPr>
              <w:pStyle w:val="NoSpacing"/>
              <w:rPr>
                <w:sz w:val="20"/>
                <w:szCs w:val="20"/>
              </w:rPr>
            </w:pPr>
            <w:r w:rsidRPr="000B5F62">
              <w:rPr>
                <w:sz w:val="20"/>
                <w:szCs w:val="20"/>
              </w:rPr>
              <w:t>0.57</w:t>
            </w:r>
          </w:p>
        </w:tc>
      </w:tr>
      <w:tr w:rsidR="0027432E" w:rsidRPr="000B5F62" w14:paraId="5FBEA18B" w14:textId="77777777" w:rsidTr="0027432E">
        <w:trPr>
          <w:trHeight w:val="288"/>
        </w:trPr>
        <w:tc>
          <w:tcPr>
            <w:tcW w:w="3969" w:type="dxa"/>
            <w:tcBorders>
              <w:top w:val="nil"/>
              <w:left w:val="nil"/>
              <w:bottom w:val="nil"/>
              <w:right w:val="nil"/>
            </w:tcBorders>
            <w:shd w:val="clear" w:color="auto" w:fill="auto"/>
            <w:noWrap/>
            <w:vAlign w:val="bottom"/>
            <w:hideMark/>
          </w:tcPr>
          <w:p w14:paraId="2E51C7B0"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26665E9" w14:textId="77777777" w:rsidR="0027432E" w:rsidRPr="000B5F62" w:rsidRDefault="0027432E" w:rsidP="009D7D2C">
            <w:pPr>
              <w:pStyle w:val="NoSpacing"/>
              <w:rPr>
                <w:sz w:val="20"/>
                <w:szCs w:val="20"/>
              </w:rPr>
            </w:pPr>
            <w:r w:rsidRPr="000B5F62">
              <w:rPr>
                <w:sz w:val="20"/>
                <w:szCs w:val="20"/>
              </w:rPr>
              <w:t>40-49.99</w:t>
            </w:r>
          </w:p>
        </w:tc>
        <w:tc>
          <w:tcPr>
            <w:tcW w:w="1304" w:type="dxa"/>
            <w:tcBorders>
              <w:top w:val="nil"/>
              <w:left w:val="nil"/>
              <w:bottom w:val="nil"/>
              <w:right w:val="nil"/>
            </w:tcBorders>
            <w:shd w:val="clear" w:color="auto" w:fill="auto"/>
            <w:noWrap/>
            <w:vAlign w:val="bottom"/>
            <w:hideMark/>
          </w:tcPr>
          <w:p w14:paraId="7D604D3E" w14:textId="77777777" w:rsidR="0027432E" w:rsidRPr="000B5F62" w:rsidRDefault="0027432E" w:rsidP="009D7D2C">
            <w:pPr>
              <w:pStyle w:val="NoSpacing"/>
              <w:rPr>
                <w:sz w:val="20"/>
                <w:szCs w:val="20"/>
              </w:rPr>
            </w:pPr>
            <w:r w:rsidRPr="000B5F62">
              <w:rPr>
                <w:sz w:val="20"/>
                <w:szCs w:val="20"/>
              </w:rPr>
              <w:t>190 (17.0)</w:t>
            </w:r>
          </w:p>
        </w:tc>
        <w:tc>
          <w:tcPr>
            <w:tcW w:w="1757" w:type="dxa"/>
            <w:tcBorders>
              <w:top w:val="nil"/>
              <w:left w:val="nil"/>
              <w:bottom w:val="nil"/>
              <w:right w:val="nil"/>
            </w:tcBorders>
            <w:shd w:val="clear" w:color="auto" w:fill="auto"/>
            <w:noWrap/>
            <w:vAlign w:val="bottom"/>
            <w:hideMark/>
          </w:tcPr>
          <w:p w14:paraId="72804D2A" w14:textId="77777777" w:rsidR="0027432E" w:rsidRPr="000B5F62" w:rsidRDefault="0027432E" w:rsidP="009D7D2C">
            <w:pPr>
              <w:pStyle w:val="NoSpacing"/>
              <w:rPr>
                <w:sz w:val="20"/>
                <w:szCs w:val="20"/>
              </w:rPr>
            </w:pPr>
            <w:r w:rsidRPr="000B5F62">
              <w:rPr>
                <w:sz w:val="20"/>
                <w:szCs w:val="20"/>
              </w:rPr>
              <w:t>1.42 (0.98-2.07)</w:t>
            </w:r>
          </w:p>
        </w:tc>
        <w:tc>
          <w:tcPr>
            <w:tcW w:w="737" w:type="dxa"/>
            <w:tcBorders>
              <w:top w:val="nil"/>
              <w:left w:val="nil"/>
              <w:bottom w:val="nil"/>
              <w:right w:val="nil"/>
            </w:tcBorders>
            <w:shd w:val="clear" w:color="auto" w:fill="auto"/>
            <w:noWrap/>
            <w:vAlign w:val="bottom"/>
            <w:hideMark/>
          </w:tcPr>
          <w:p w14:paraId="5EFB0A15" w14:textId="77777777" w:rsidR="0027432E" w:rsidRPr="000B5F62" w:rsidRDefault="0027432E" w:rsidP="009D7D2C">
            <w:pPr>
              <w:pStyle w:val="NoSpacing"/>
              <w:rPr>
                <w:sz w:val="20"/>
                <w:szCs w:val="20"/>
              </w:rPr>
            </w:pPr>
            <w:r w:rsidRPr="000B5F62">
              <w:rPr>
                <w:sz w:val="20"/>
                <w:szCs w:val="20"/>
              </w:rPr>
              <w:t>0.07</w:t>
            </w:r>
          </w:p>
        </w:tc>
      </w:tr>
      <w:tr w:rsidR="0027432E" w:rsidRPr="000B5F62" w14:paraId="4AC37173" w14:textId="77777777" w:rsidTr="0027432E">
        <w:trPr>
          <w:trHeight w:val="288"/>
        </w:trPr>
        <w:tc>
          <w:tcPr>
            <w:tcW w:w="3969" w:type="dxa"/>
            <w:tcBorders>
              <w:top w:val="nil"/>
              <w:left w:val="nil"/>
              <w:bottom w:val="nil"/>
              <w:right w:val="nil"/>
            </w:tcBorders>
            <w:shd w:val="clear" w:color="auto" w:fill="auto"/>
            <w:noWrap/>
            <w:vAlign w:val="bottom"/>
            <w:hideMark/>
          </w:tcPr>
          <w:p w14:paraId="2F482A23"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E8555FB" w14:textId="77777777" w:rsidR="0027432E" w:rsidRPr="000B5F62" w:rsidRDefault="0027432E" w:rsidP="009D7D2C">
            <w:pPr>
              <w:pStyle w:val="NoSpacing"/>
              <w:rPr>
                <w:sz w:val="20"/>
                <w:szCs w:val="20"/>
              </w:rPr>
            </w:pPr>
            <w:r w:rsidRPr="000B5F62">
              <w:rPr>
                <w:sz w:val="20"/>
                <w:szCs w:val="20"/>
              </w:rPr>
              <w:t>50-59.99</w:t>
            </w:r>
          </w:p>
        </w:tc>
        <w:tc>
          <w:tcPr>
            <w:tcW w:w="1304" w:type="dxa"/>
            <w:tcBorders>
              <w:top w:val="nil"/>
              <w:left w:val="nil"/>
              <w:bottom w:val="nil"/>
              <w:right w:val="nil"/>
            </w:tcBorders>
            <w:shd w:val="clear" w:color="auto" w:fill="auto"/>
            <w:noWrap/>
            <w:vAlign w:val="bottom"/>
            <w:hideMark/>
          </w:tcPr>
          <w:p w14:paraId="5C407325" w14:textId="77777777" w:rsidR="0027432E" w:rsidRPr="000B5F62" w:rsidRDefault="0027432E" w:rsidP="009D7D2C">
            <w:pPr>
              <w:pStyle w:val="NoSpacing"/>
              <w:rPr>
                <w:sz w:val="20"/>
                <w:szCs w:val="20"/>
              </w:rPr>
            </w:pPr>
            <w:r w:rsidRPr="000B5F62">
              <w:rPr>
                <w:sz w:val="20"/>
                <w:szCs w:val="20"/>
              </w:rPr>
              <w:t>321 (13.9)</w:t>
            </w:r>
          </w:p>
        </w:tc>
        <w:tc>
          <w:tcPr>
            <w:tcW w:w="1757" w:type="dxa"/>
            <w:tcBorders>
              <w:top w:val="nil"/>
              <w:left w:val="nil"/>
              <w:bottom w:val="nil"/>
              <w:right w:val="nil"/>
            </w:tcBorders>
            <w:shd w:val="clear" w:color="auto" w:fill="auto"/>
            <w:noWrap/>
            <w:vAlign w:val="bottom"/>
            <w:hideMark/>
          </w:tcPr>
          <w:p w14:paraId="2F8E411D" w14:textId="77777777" w:rsidR="0027432E" w:rsidRPr="000B5F62" w:rsidRDefault="0027432E" w:rsidP="009D7D2C">
            <w:pPr>
              <w:pStyle w:val="NoSpacing"/>
              <w:rPr>
                <w:sz w:val="20"/>
                <w:szCs w:val="20"/>
              </w:rPr>
            </w:pPr>
            <w:r w:rsidRPr="000B5F62">
              <w:rPr>
                <w:sz w:val="20"/>
                <w:szCs w:val="20"/>
              </w:rPr>
              <w:t>1.12 (0.78-1.61)</w:t>
            </w:r>
          </w:p>
        </w:tc>
        <w:tc>
          <w:tcPr>
            <w:tcW w:w="737" w:type="dxa"/>
            <w:tcBorders>
              <w:top w:val="nil"/>
              <w:left w:val="nil"/>
              <w:bottom w:val="nil"/>
              <w:right w:val="nil"/>
            </w:tcBorders>
            <w:shd w:val="clear" w:color="auto" w:fill="auto"/>
            <w:noWrap/>
            <w:vAlign w:val="bottom"/>
            <w:hideMark/>
          </w:tcPr>
          <w:p w14:paraId="55557702" w14:textId="77777777" w:rsidR="0027432E" w:rsidRPr="000B5F62" w:rsidRDefault="0027432E" w:rsidP="009D7D2C">
            <w:pPr>
              <w:pStyle w:val="NoSpacing"/>
              <w:rPr>
                <w:sz w:val="20"/>
                <w:szCs w:val="20"/>
              </w:rPr>
            </w:pPr>
            <w:r w:rsidRPr="000B5F62">
              <w:rPr>
                <w:sz w:val="20"/>
                <w:szCs w:val="20"/>
              </w:rPr>
              <w:t>0.53</w:t>
            </w:r>
          </w:p>
        </w:tc>
      </w:tr>
      <w:tr w:rsidR="0027432E" w:rsidRPr="000B5F62" w14:paraId="718E20FF" w14:textId="77777777" w:rsidTr="0027432E">
        <w:trPr>
          <w:trHeight w:val="288"/>
        </w:trPr>
        <w:tc>
          <w:tcPr>
            <w:tcW w:w="3969" w:type="dxa"/>
            <w:tcBorders>
              <w:top w:val="nil"/>
              <w:left w:val="nil"/>
              <w:bottom w:val="nil"/>
              <w:right w:val="nil"/>
            </w:tcBorders>
            <w:shd w:val="clear" w:color="auto" w:fill="auto"/>
            <w:noWrap/>
            <w:vAlign w:val="bottom"/>
            <w:hideMark/>
          </w:tcPr>
          <w:p w14:paraId="46E42DEE"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AC2E58B" w14:textId="77777777" w:rsidR="0027432E" w:rsidRPr="000B5F62" w:rsidRDefault="0027432E" w:rsidP="009D7D2C">
            <w:pPr>
              <w:pStyle w:val="NoSpacing"/>
              <w:rPr>
                <w:sz w:val="20"/>
                <w:szCs w:val="20"/>
              </w:rPr>
            </w:pPr>
            <w:r w:rsidRPr="000B5F62">
              <w:rPr>
                <w:sz w:val="20"/>
                <w:szCs w:val="20"/>
              </w:rPr>
              <w:t>60-69.99</w:t>
            </w:r>
          </w:p>
        </w:tc>
        <w:tc>
          <w:tcPr>
            <w:tcW w:w="1304" w:type="dxa"/>
            <w:tcBorders>
              <w:top w:val="nil"/>
              <w:left w:val="nil"/>
              <w:bottom w:val="nil"/>
              <w:right w:val="nil"/>
            </w:tcBorders>
            <w:shd w:val="clear" w:color="auto" w:fill="auto"/>
            <w:noWrap/>
            <w:vAlign w:val="bottom"/>
            <w:hideMark/>
          </w:tcPr>
          <w:p w14:paraId="61ECD66B" w14:textId="77777777" w:rsidR="0027432E" w:rsidRPr="000B5F62" w:rsidRDefault="0027432E" w:rsidP="009D7D2C">
            <w:pPr>
              <w:pStyle w:val="NoSpacing"/>
              <w:rPr>
                <w:sz w:val="20"/>
                <w:szCs w:val="20"/>
              </w:rPr>
            </w:pPr>
            <w:r w:rsidRPr="000B5F62">
              <w:rPr>
                <w:sz w:val="20"/>
                <w:szCs w:val="20"/>
              </w:rPr>
              <w:t>465 (12.1)</w:t>
            </w:r>
          </w:p>
        </w:tc>
        <w:tc>
          <w:tcPr>
            <w:tcW w:w="1757" w:type="dxa"/>
            <w:tcBorders>
              <w:top w:val="nil"/>
              <w:left w:val="nil"/>
              <w:bottom w:val="nil"/>
              <w:right w:val="nil"/>
            </w:tcBorders>
            <w:shd w:val="clear" w:color="auto" w:fill="auto"/>
            <w:noWrap/>
            <w:vAlign w:val="bottom"/>
            <w:hideMark/>
          </w:tcPr>
          <w:p w14:paraId="55EAA74E" w14:textId="77777777" w:rsidR="0027432E" w:rsidRPr="000B5F62" w:rsidRDefault="0027432E" w:rsidP="009D7D2C">
            <w:pPr>
              <w:pStyle w:val="NoSpacing"/>
              <w:rPr>
                <w:sz w:val="20"/>
                <w:szCs w:val="20"/>
              </w:rPr>
            </w:pPr>
            <w:r w:rsidRPr="000B5F62">
              <w:rPr>
                <w:sz w:val="20"/>
                <w:szCs w:val="20"/>
              </w:rPr>
              <w:t>0.96 (0.67-1.37)</w:t>
            </w:r>
          </w:p>
        </w:tc>
        <w:tc>
          <w:tcPr>
            <w:tcW w:w="737" w:type="dxa"/>
            <w:tcBorders>
              <w:top w:val="nil"/>
              <w:left w:val="nil"/>
              <w:bottom w:val="nil"/>
              <w:right w:val="nil"/>
            </w:tcBorders>
            <w:shd w:val="clear" w:color="auto" w:fill="auto"/>
            <w:noWrap/>
            <w:vAlign w:val="bottom"/>
            <w:hideMark/>
          </w:tcPr>
          <w:p w14:paraId="61B18026" w14:textId="77777777" w:rsidR="0027432E" w:rsidRPr="000B5F62" w:rsidRDefault="0027432E" w:rsidP="009D7D2C">
            <w:pPr>
              <w:pStyle w:val="NoSpacing"/>
              <w:rPr>
                <w:sz w:val="20"/>
                <w:szCs w:val="20"/>
              </w:rPr>
            </w:pPr>
            <w:r w:rsidRPr="000B5F62">
              <w:rPr>
                <w:sz w:val="20"/>
                <w:szCs w:val="20"/>
              </w:rPr>
              <w:t>0.81</w:t>
            </w:r>
          </w:p>
        </w:tc>
      </w:tr>
      <w:tr w:rsidR="0027432E" w:rsidRPr="000B5F62" w14:paraId="1F29AA4E" w14:textId="77777777" w:rsidTr="0027432E">
        <w:trPr>
          <w:trHeight w:val="288"/>
        </w:trPr>
        <w:tc>
          <w:tcPr>
            <w:tcW w:w="3969" w:type="dxa"/>
            <w:tcBorders>
              <w:top w:val="nil"/>
              <w:left w:val="nil"/>
              <w:bottom w:val="nil"/>
              <w:right w:val="nil"/>
            </w:tcBorders>
            <w:shd w:val="clear" w:color="auto" w:fill="auto"/>
            <w:noWrap/>
            <w:vAlign w:val="bottom"/>
            <w:hideMark/>
          </w:tcPr>
          <w:p w14:paraId="7494C5C1"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A736558" w14:textId="77777777" w:rsidR="0027432E" w:rsidRPr="000B5F62" w:rsidRDefault="0027432E" w:rsidP="009D7D2C">
            <w:pPr>
              <w:pStyle w:val="NoSpacing"/>
              <w:rPr>
                <w:sz w:val="20"/>
                <w:szCs w:val="20"/>
              </w:rPr>
            </w:pPr>
            <w:r w:rsidRPr="000B5F62">
              <w:rPr>
                <w:sz w:val="20"/>
                <w:szCs w:val="20"/>
              </w:rPr>
              <w:t>70+</w:t>
            </w:r>
          </w:p>
        </w:tc>
        <w:tc>
          <w:tcPr>
            <w:tcW w:w="1304" w:type="dxa"/>
            <w:tcBorders>
              <w:top w:val="nil"/>
              <w:left w:val="nil"/>
              <w:bottom w:val="nil"/>
              <w:right w:val="nil"/>
            </w:tcBorders>
            <w:shd w:val="clear" w:color="auto" w:fill="auto"/>
            <w:noWrap/>
            <w:vAlign w:val="bottom"/>
            <w:hideMark/>
          </w:tcPr>
          <w:p w14:paraId="08038790" w14:textId="77777777" w:rsidR="0027432E" w:rsidRPr="000B5F62" w:rsidRDefault="0027432E" w:rsidP="009D7D2C">
            <w:pPr>
              <w:pStyle w:val="NoSpacing"/>
              <w:rPr>
                <w:sz w:val="20"/>
                <w:szCs w:val="20"/>
              </w:rPr>
            </w:pPr>
            <w:r w:rsidRPr="000B5F62">
              <w:rPr>
                <w:sz w:val="20"/>
                <w:szCs w:val="20"/>
              </w:rPr>
              <w:t>281 (13.0)</w:t>
            </w:r>
          </w:p>
        </w:tc>
        <w:tc>
          <w:tcPr>
            <w:tcW w:w="1757" w:type="dxa"/>
            <w:tcBorders>
              <w:top w:val="nil"/>
              <w:left w:val="nil"/>
              <w:bottom w:val="nil"/>
              <w:right w:val="nil"/>
            </w:tcBorders>
            <w:shd w:val="clear" w:color="auto" w:fill="auto"/>
            <w:noWrap/>
            <w:vAlign w:val="bottom"/>
            <w:hideMark/>
          </w:tcPr>
          <w:p w14:paraId="0A744155" w14:textId="77777777" w:rsidR="0027432E" w:rsidRPr="000B5F62" w:rsidRDefault="0027432E" w:rsidP="009D7D2C">
            <w:pPr>
              <w:pStyle w:val="NoSpacing"/>
              <w:rPr>
                <w:sz w:val="20"/>
                <w:szCs w:val="20"/>
              </w:rPr>
            </w:pPr>
            <w:r w:rsidRPr="000B5F62">
              <w:rPr>
                <w:sz w:val="20"/>
                <w:szCs w:val="20"/>
              </w:rPr>
              <w:t>1.04 (0.72-1.49)</w:t>
            </w:r>
          </w:p>
        </w:tc>
        <w:tc>
          <w:tcPr>
            <w:tcW w:w="737" w:type="dxa"/>
            <w:tcBorders>
              <w:top w:val="nil"/>
              <w:left w:val="nil"/>
              <w:bottom w:val="nil"/>
              <w:right w:val="nil"/>
            </w:tcBorders>
            <w:shd w:val="clear" w:color="auto" w:fill="auto"/>
            <w:noWrap/>
            <w:vAlign w:val="bottom"/>
            <w:hideMark/>
          </w:tcPr>
          <w:p w14:paraId="44E84EF3" w14:textId="77777777" w:rsidR="0027432E" w:rsidRPr="000B5F62" w:rsidRDefault="0027432E" w:rsidP="009D7D2C">
            <w:pPr>
              <w:pStyle w:val="NoSpacing"/>
              <w:rPr>
                <w:sz w:val="20"/>
                <w:szCs w:val="20"/>
              </w:rPr>
            </w:pPr>
            <w:r w:rsidRPr="000B5F62">
              <w:rPr>
                <w:sz w:val="20"/>
                <w:szCs w:val="20"/>
              </w:rPr>
              <w:t>0.85</w:t>
            </w:r>
          </w:p>
        </w:tc>
      </w:tr>
      <w:tr w:rsidR="0027432E" w:rsidRPr="000B5F62" w14:paraId="7122FB41" w14:textId="77777777" w:rsidTr="0027432E">
        <w:trPr>
          <w:trHeight w:val="288"/>
        </w:trPr>
        <w:tc>
          <w:tcPr>
            <w:tcW w:w="3969" w:type="dxa"/>
            <w:tcBorders>
              <w:top w:val="nil"/>
              <w:left w:val="nil"/>
              <w:bottom w:val="nil"/>
              <w:right w:val="nil"/>
            </w:tcBorders>
            <w:shd w:val="clear" w:color="auto" w:fill="auto"/>
            <w:noWrap/>
            <w:vAlign w:val="bottom"/>
            <w:hideMark/>
          </w:tcPr>
          <w:p w14:paraId="1C7726A3" w14:textId="77777777" w:rsidR="0027432E" w:rsidRPr="00AF4326" w:rsidRDefault="0027432E" w:rsidP="009D7D2C">
            <w:pPr>
              <w:pStyle w:val="NoSpacing"/>
              <w:rPr>
                <w:sz w:val="20"/>
                <w:szCs w:val="20"/>
              </w:rPr>
            </w:pPr>
            <w:r w:rsidRPr="00AF4326">
              <w:rPr>
                <w:sz w:val="20"/>
                <w:szCs w:val="20"/>
              </w:rPr>
              <w:t>Sex</w:t>
            </w:r>
          </w:p>
        </w:tc>
        <w:tc>
          <w:tcPr>
            <w:tcW w:w="1417" w:type="dxa"/>
            <w:tcBorders>
              <w:top w:val="nil"/>
              <w:left w:val="nil"/>
              <w:bottom w:val="nil"/>
              <w:right w:val="nil"/>
            </w:tcBorders>
            <w:shd w:val="clear" w:color="auto" w:fill="auto"/>
            <w:noWrap/>
            <w:vAlign w:val="bottom"/>
            <w:hideMark/>
          </w:tcPr>
          <w:p w14:paraId="22120CD0" w14:textId="77777777" w:rsidR="0027432E" w:rsidRPr="000B5F62" w:rsidRDefault="0027432E" w:rsidP="009D7D2C">
            <w:pPr>
              <w:pStyle w:val="NoSpacing"/>
              <w:rPr>
                <w:sz w:val="20"/>
                <w:szCs w:val="20"/>
              </w:rPr>
            </w:pPr>
            <w:r w:rsidRPr="000B5F62">
              <w:rPr>
                <w:sz w:val="20"/>
                <w:szCs w:val="20"/>
              </w:rPr>
              <w:t>Female</w:t>
            </w:r>
          </w:p>
        </w:tc>
        <w:tc>
          <w:tcPr>
            <w:tcW w:w="1304" w:type="dxa"/>
            <w:tcBorders>
              <w:top w:val="nil"/>
              <w:left w:val="nil"/>
              <w:bottom w:val="nil"/>
              <w:right w:val="nil"/>
            </w:tcBorders>
            <w:shd w:val="clear" w:color="auto" w:fill="auto"/>
            <w:noWrap/>
            <w:vAlign w:val="bottom"/>
            <w:hideMark/>
          </w:tcPr>
          <w:p w14:paraId="298259FC" w14:textId="77777777" w:rsidR="0027432E" w:rsidRPr="000B5F62" w:rsidRDefault="0027432E" w:rsidP="009D7D2C">
            <w:pPr>
              <w:pStyle w:val="NoSpacing"/>
              <w:rPr>
                <w:sz w:val="20"/>
                <w:szCs w:val="20"/>
              </w:rPr>
            </w:pPr>
            <w:r w:rsidRPr="000B5F62">
              <w:rPr>
                <w:sz w:val="20"/>
                <w:szCs w:val="20"/>
              </w:rPr>
              <w:t>937 (13.0)</w:t>
            </w:r>
          </w:p>
        </w:tc>
        <w:tc>
          <w:tcPr>
            <w:tcW w:w="1757" w:type="dxa"/>
            <w:tcBorders>
              <w:top w:val="nil"/>
              <w:left w:val="nil"/>
              <w:bottom w:val="nil"/>
              <w:right w:val="nil"/>
            </w:tcBorders>
            <w:shd w:val="clear" w:color="auto" w:fill="auto"/>
            <w:noWrap/>
            <w:vAlign w:val="bottom"/>
            <w:hideMark/>
          </w:tcPr>
          <w:p w14:paraId="08C2EAE6"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7339689" w14:textId="77777777" w:rsidR="0027432E" w:rsidRPr="000B5F62" w:rsidRDefault="0027432E" w:rsidP="009D7D2C">
            <w:pPr>
              <w:pStyle w:val="NoSpacing"/>
              <w:rPr>
                <w:sz w:val="20"/>
                <w:szCs w:val="20"/>
              </w:rPr>
            </w:pPr>
          </w:p>
        </w:tc>
      </w:tr>
      <w:tr w:rsidR="0027432E" w:rsidRPr="000B5F62" w14:paraId="28CC2CBC" w14:textId="77777777" w:rsidTr="0027432E">
        <w:trPr>
          <w:trHeight w:val="288"/>
        </w:trPr>
        <w:tc>
          <w:tcPr>
            <w:tcW w:w="3969" w:type="dxa"/>
            <w:tcBorders>
              <w:top w:val="nil"/>
              <w:left w:val="nil"/>
              <w:bottom w:val="nil"/>
              <w:right w:val="nil"/>
            </w:tcBorders>
            <w:shd w:val="clear" w:color="auto" w:fill="auto"/>
            <w:noWrap/>
            <w:vAlign w:val="bottom"/>
            <w:hideMark/>
          </w:tcPr>
          <w:p w14:paraId="660DE59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E2EEC17" w14:textId="77777777" w:rsidR="0027432E" w:rsidRPr="000B5F62" w:rsidRDefault="0027432E" w:rsidP="009D7D2C">
            <w:pPr>
              <w:pStyle w:val="NoSpacing"/>
              <w:rPr>
                <w:sz w:val="20"/>
                <w:szCs w:val="20"/>
              </w:rPr>
            </w:pPr>
            <w:r w:rsidRPr="000B5F62">
              <w:rPr>
                <w:sz w:val="20"/>
                <w:szCs w:val="20"/>
              </w:rPr>
              <w:t>Male</w:t>
            </w:r>
          </w:p>
        </w:tc>
        <w:tc>
          <w:tcPr>
            <w:tcW w:w="1304" w:type="dxa"/>
            <w:tcBorders>
              <w:top w:val="nil"/>
              <w:left w:val="nil"/>
              <w:bottom w:val="nil"/>
              <w:right w:val="nil"/>
            </w:tcBorders>
            <w:shd w:val="clear" w:color="auto" w:fill="auto"/>
            <w:noWrap/>
            <w:vAlign w:val="bottom"/>
            <w:hideMark/>
          </w:tcPr>
          <w:p w14:paraId="2923F457" w14:textId="77777777" w:rsidR="0027432E" w:rsidRPr="000B5F62" w:rsidRDefault="0027432E" w:rsidP="009D7D2C">
            <w:pPr>
              <w:pStyle w:val="NoSpacing"/>
              <w:rPr>
                <w:sz w:val="20"/>
                <w:szCs w:val="20"/>
              </w:rPr>
            </w:pPr>
            <w:r w:rsidRPr="000B5F62">
              <w:rPr>
                <w:sz w:val="20"/>
                <w:szCs w:val="20"/>
              </w:rPr>
              <w:t>440 (14.1)</w:t>
            </w:r>
          </w:p>
        </w:tc>
        <w:tc>
          <w:tcPr>
            <w:tcW w:w="1757" w:type="dxa"/>
            <w:tcBorders>
              <w:top w:val="nil"/>
              <w:left w:val="nil"/>
              <w:bottom w:val="nil"/>
              <w:right w:val="nil"/>
            </w:tcBorders>
            <w:shd w:val="clear" w:color="auto" w:fill="auto"/>
            <w:noWrap/>
            <w:vAlign w:val="bottom"/>
            <w:hideMark/>
          </w:tcPr>
          <w:p w14:paraId="63617A1B" w14:textId="77777777" w:rsidR="0027432E" w:rsidRPr="000B5F62" w:rsidRDefault="0027432E" w:rsidP="009D7D2C">
            <w:pPr>
              <w:pStyle w:val="NoSpacing"/>
              <w:rPr>
                <w:sz w:val="20"/>
                <w:szCs w:val="20"/>
              </w:rPr>
            </w:pPr>
            <w:r w:rsidRPr="000B5F62">
              <w:rPr>
                <w:sz w:val="20"/>
                <w:szCs w:val="20"/>
              </w:rPr>
              <w:t>1.15 (1.01-1.30)</w:t>
            </w:r>
          </w:p>
        </w:tc>
        <w:tc>
          <w:tcPr>
            <w:tcW w:w="737" w:type="dxa"/>
            <w:tcBorders>
              <w:top w:val="nil"/>
              <w:left w:val="nil"/>
              <w:bottom w:val="nil"/>
              <w:right w:val="nil"/>
            </w:tcBorders>
            <w:shd w:val="clear" w:color="auto" w:fill="auto"/>
            <w:noWrap/>
            <w:vAlign w:val="bottom"/>
            <w:hideMark/>
          </w:tcPr>
          <w:p w14:paraId="797F6ED7" w14:textId="77777777" w:rsidR="0027432E" w:rsidRPr="000B5F62" w:rsidRDefault="0027432E" w:rsidP="009D7D2C">
            <w:pPr>
              <w:pStyle w:val="NoSpacing"/>
              <w:rPr>
                <w:sz w:val="20"/>
                <w:szCs w:val="20"/>
              </w:rPr>
            </w:pPr>
            <w:r w:rsidRPr="000B5F62">
              <w:rPr>
                <w:sz w:val="20"/>
                <w:szCs w:val="20"/>
              </w:rPr>
              <w:t>0.03</w:t>
            </w:r>
          </w:p>
        </w:tc>
      </w:tr>
      <w:tr w:rsidR="0027432E" w:rsidRPr="000B5F62" w14:paraId="515AABCF" w14:textId="77777777" w:rsidTr="0027432E">
        <w:trPr>
          <w:trHeight w:val="288"/>
        </w:trPr>
        <w:tc>
          <w:tcPr>
            <w:tcW w:w="3969" w:type="dxa"/>
            <w:tcBorders>
              <w:top w:val="nil"/>
              <w:left w:val="nil"/>
              <w:bottom w:val="nil"/>
              <w:right w:val="nil"/>
            </w:tcBorders>
            <w:shd w:val="clear" w:color="auto" w:fill="auto"/>
            <w:noWrap/>
            <w:vAlign w:val="bottom"/>
            <w:hideMark/>
          </w:tcPr>
          <w:p w14:paraId="3BDD013D" w14:textId="77777777" w:rsidR="0027432E" w:rsidRPr="00AF4326" w:rsidRDefault="0027432E" w:rsidP="009D7D2C">
            <w:pPr>
              <w:pStyle w:val="NoSpacing"/>
              <w:rPr>
                <w:sz w:val="20"/>
                <w:szCs w:val="20"/>
              </w:rPr>
            </w:pPr>
            <w:r w:rsidRPr="00AF4326">
              <w:rPr>
                <w:sz w:val="20"/>
                <w:szCs w:val="20"/>
              </w:rPr>
              <w:t>Ethnicity</w:t>
            </w:r>
          </w:p>
        </w:tc>
        <w:tc>
          <w:tcPr>
            <w:tcW w:w="1417" w:type="dxa"/>
            <w:tcBorders>
              <w:top w:val="nil"/>
              <w:left w:val="nil"/>
              <w:bottom w:val="nil"/>
              <w:right w:val="nil"/>
            </w:tcBorders>
            <w:shd w:val="clear" w:color="auto" w:fill="auto"/>
            <w:noWrap/>
            <w:vAlign w:val="bottom"/>
            <w:hideMark/>
          </w:tcPr>
          <w:p w14:paraId="28854BF1" w14:textId="77777777" w:rsidR="0027432E" w:rsidRPr="000B5F62" w:rsidRDefault="0027432E" w:rsidP="009D7D2C">
            <w:pPr>
              <w:pStyle w:val="NoSpacing"/>
              <w:rPr>
                <w:sz w:val="20"/>
                <w:szCs w:val="20"/>
              </w:rPr>
            </w:pPr>
            <w:r w:rsidRPr="000B5F62">
              <w:rPr>
                <w:sz w:val="20"/>
                <w:szCs w:val="20"/>
              </w:rPr>
              <w:t>White</w:t>
            </w:r>
          </w:p>
        </w:tc>
        <w:tc>
          <w:tcPr>
            <w:tcW w:w="1304" w:type="dxa"/>
            <w:tcBorders>
              <w:top w:val="nil"/>
              <w:left w:val="nil"/>
              <w:bottom w:val="nil"/>
              <w:right w:val="nil"/>
            </w:tcBorders>
            <w:shd w:val="clear" w:color="auto" w:fill="auto"/>
            <w:noWrap/>
            <w:vAlign w:val="bottom"/>
            <w:hideMark/>
          </w:tcPr>
          <w:p w14:paraId="1CBF1AAB" w14:textId="77777777" w:rsidR="0027432E" w:rsidRPr="000B5F62" w:rsidRDefault="0027432E" w:rsidP="009D7D2C">
            <w:pPr>
              <w:pStyle w:val="NoSpacing"/>
              <w:rPr>
                <w:sz w:val="20"/>
                <w:szCs w:val="20"/>
              </w:rPr>
            </w:pPr>
            <w:r w:rsidRPr="000B5F62">
              <w:rPr>
                <w:sz w:val="20"/>
                <w:szCs w:val="20"/>
              </w:rPr>
              <w:t>1310 (13.2)</w:t>
            </w:r>
          </w:p>
        </w:tc>
        <w:tc>
          <w:tcPr>
            <w:tcW w:w="1757" w:type="dxa"/>
            <w:tcBorders>
              <w:top w:val="nil"/>
              <w:left w:val="nil"/>
              <w:bottom w:val="nil"/>
              <w:right w:val="nil"/>
            </w:tcBorders>
            <w:shd w:val="clear" w:color="auto" w:fill="auto"/>
            <w:noWrap/>
            <w:vAlign w:val="bottom"/>
            <w:hideMark/>
          </w:tcPr>
          <w:p w14:paraId="6A6EDBD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08878089" w14:textId="77777777" w:rsidR="0027432E" w:rsidRPr="000B5F62" w:rsidRDefault="0027432E" w:rsidP="009D7D2C">
            <w:pPr>
              <w:pStyle w:val="NoSpacing"/>
              <w:rPr>
                <w:sz w:val="20"/>
                <w:szCs w:val="20"/>
              </w:rPr>
            </w:pPr>
          </w:p>
        </w:tc>
      </w:tr>
      <w:tr w:rsidR="0027432E" w:rsidRPr="000B5F62" w14:paraId="44533E4E" w14:textId="77777777" w:rsidTr="0027432E">
        <w:trPr>
          <w:trHeight w:val="288"/>
        </w:trPr>
        <w:tc>
          <w:tcPr>
            <w:tcW w:w="3969" w:type="dxa"/>
            <w:tcBorders>
              <w:top w:val="nil"/>
              <w:left w:val="nil"/>
              <w:bottom w:val="nil"/>
              <w:right w:val="nil"/>
            </w:tcBorders>
            <w:shd w:val="clear" w:color="auto" w:fill="auto"/>
            <w:noWrap/>
            <w:vAlign w:val="bottom"/>
            <w:hideMark/>
          </w:tcPr>
          <w:p w14:paraId="1E7E0C3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4A6DEDC" w14:textId="17BFA1CB" w:rsidR="0027432E" w:rsidRPr="000B5F62" w:rsidRDefault="0027432E" w:rsidP="009D7D2C">
            <w:pPr>
              <w:pStyle w:val="NoSpacing"/>
              <w:rPr>
                <w:sz w:val="20"/>
                <w:szCs w:val="20"/>
              </w:rPr>
            </w:pPr>
            <w:r w:rsidRPr="000B5F62">
              <w:rPr>
                <w:sz w:val="20"/>
                <w:szCs w:val="20"/>
              </w:rPr>
              <w:t xml:space="preserve">Mixed/Multiple/Other </w:t>
            </w:r>
          </w:p>
        </w:tc>
        <w:tc>
          <w:tcPr>
            <w:tcW w:w="1304" w:type="dxa"/>
            <w:tcBorders>
              <w:top w:val="nil"/>
              <w:left w:val="nil"/>
              <w:bottom w:val="nil"/>
              <w:right w:val="nil"/>
            </w:tcBorders>
            <w:shd w:val="clear" w:color="auto" w:fill="auto"/>
            <w:noWrap/>
            <w:vAlign w:val="bottom"/>
            <w:hideMark/>
          </w:tcPr>
          <w:p w14:paraId="70C0920F" w14:textId="77777777" w:rsidR="0027432E" w:rsidRPr="000B5F62" w:rsidRDefault="0027432E" w:rsidP="009D7D2C">
            <w:pPr>
              <w:pStyle w:val="NoSpacing"/>
              <w:rPr>
                <w:sz w:val="20"/>
                <w:szCs w:val="20"/>
              </w:rPr>
            </w:pPr>
            <w:r w:rsidRPr="000B5F62">
              <w:rPr>
                <w:sz w:val="20"/>
                <w:szCs w:val="20"/>
              </w:rPr>
              <w:t xml:space="preserve"> 35 (14.1)</w:t>
            </w:r>
          </w:p>
        </w:tc>
        <w:tc>
          <w:tcPr>
            <w:tcW w:w="1757" w:type="dxa"/>
            <w:tcBorders>
              <w:top w:val="nil"/>
              <w:left w:val="nil"/>
              <w:bottom w:val="nil"/>
              <w:right w:val="nil"/>
            </w:tcBorders>
            <w:shd w:val="clear" w:color="auto" w:fill="auto"/>
            <w:noWrap/>
            <w:vAlign w:val="bottom"/>
            <w:hideMark/>
          </w:tcPr>
          <w:p w14:paraId="26B0381F" w14:textId="77777777" w:rsidR="0027432E" w:rsidRPr="000B5F62" w:rsidRDefault="0027432E" w:rsidP="009D7D2C">
            <w:pPr>
              <w:pStyle w:val="NoSpacing"/>
              <w:rPr>
                <w:sz w:val="20"/>
                <w:szCs w:val="20"/>
              </w:rPr>
            </w:pPr>
            <w:r w:rsidRPr="000B5F62">
              <w:rPr>
                <w:sz w:val="20"/>
                <w:szCs w:val="20"/>
              </w:rPr>
              <w:t>1.06 (0.73-1.52)</w:t>
            </w:r>
          </w:p>
        </w:tc>
        <w:tc>
          <w:tcPr>
            <w:tcW w:w="737" w:type="dxa"/>
            <w:tcBorders>
              <w:top w:val="nil"/>
              <w:left w:val="nil"/>
              <w:bottom w:val="nil"/>
              <w:right w:val="nil"/>
            </w:tcBorders>
            <w:shd w:val="clear" w:color="auto" w:fill="auto"/>
            <w:noWrap/>
            <w:vAlign w:val="bottom"/>
            <w:hideMark/>
          </w:tcPr>
          <w:p w14:paraId="46DDC173" w14:textId="77777777" w:rsidR="0027432E" w:rsidRPr="000B5F62" w:rsidRDefault="0027432E" w:rsidP="009D7D2C">
            <w:pPr>
              <w:pStyle w:val="NoSpacing"/>
              <w:rPr>
                <w:sz w:val="20"/>
                <w:szCs w:val="20"/>
              </w:rPr>
            </w:pPr>
            <w:r w:rsidRPr="000B5F62">
              <w:rPr>
                <w:sz w:val="20"/>
                <w:szCs w:val="20"/>
              </w:rPr>
              <w:t>0.76</w:t>
            </w:r>
          </w:p>
        </w:tc>
      </w:tr>
      <w:tr w:rsidR="0027432E" w:rsidRPr="000B5F62" w14:paraId="7BEF765E" w14:textId="77777777" w:rsidTr="0027432E">
        <w:trPr>
          <w:trHeight w:val="288"/>
        </w:trPr>
        <w:tc>
          <w:tcPr>
            <w:tcW w:w="3969" w:type="dxa"/>
            <w:tcBorders>
              <w:top w:val="nil"/>
              <w:left w:val="nil"/>
              <w:bottom w:val="nil"/>
              <w:right w:val="nil"/>
            </w:tcBorders>
            <w:shd w:val="clear" w:color="auto" w:fill="auto"/>
            <w:noWrap/>
            <w:vAlign w:val="bottom"/>
            <w:hideMark/>
          </w:tcPr>
          <w:p w14:paraId="488A14E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45077DE" w14:textId="77777777" w:rsidR="0027432E" w:rsidRPr="000B5F62" w:rsidRDefault="0027432E" w:rsidP="009D7D2C">
            <w:pPr>
              <w:pStyle w:val="NoSpacing"/>
              <w:rPr>
                <w:sz w:val="20"/>
                <w:szCs w:val="20"/>
              </w:rPr>
            </w:pPr>
            <w:r w:rsidRPr="000B5F62">
              <w:rPr>
                <w:sz w:val="20"/>
                <w:szCs w:val="20"/>
              </w:rPr>
              <w:t>South Asian</w:t>
            </w:r>
          </w:p>
        </w:tc>
        <w:tc>
          <w:tcPr>
            <w:tcW w:w="1304" w:type="dxa"/>
            <w:tcBorders>
              <w:top w:val="nil"/>
              <w:left w:val="nil"/>
              <w:bottom w:val="nil"/>
              <w:right w:val="nil"/>
            </w:tcBorders>
            <w:shd w:val="clear" w:color="auto" w:fill="auto"/>
            <w:noWrap/>
            <w:vAlign w:val="bottom"/>
            <w:hideMark/>
          </w:tcPr>
          <w:p w14:paraId="4E138851" w14:textId="77777777" w:rsidR="0027432E" w:rsidRPr="000B5F62" w:rsidRDefault="0027432E" w:rsidP="009D7D2C">
            <w:pPr>
              <w:pStyle w:val="NoSpacing"/>
              <w:rPr>
                <w:sz w:val="20"/>
                <w:szCs w:val="20"/>
              </w:rPr>
            </w:pPr>
            <w:r w:rsidRPr="000B5F62">
              <w:rPr>
                <w:sz w:val="20"/>
                <w:szCs w:val="20"/>
              </w:rPr>
              <w:t xml:space="preserve"> 26 (20.3)</w:t>
            </w:r>
          </w:p>
        </w:tc>
        <w:tc>
          <w:tcPr>
            <w:tcW w:w="1757" w:type="dxa"/>
            <w:tcBorders>
              <w:top w:val="nil"/>
              <w:left w:val="nil"/>
              <w:bottom w:val="nil"/>
              <w:right w:val="nil"/>
            </w:tcBorders>
            <w:shd w:val="clear" w:color="auto" w:fill="auto"/>
            <w:noWrap/>
            <w:vAlign w:val="bottom"/>
            <w:hideMark/>
          </w:tcPr>
          <w:p w14:paraId="5E617140" w14:textId="77777777" w:rsidR="0027432E" w:rsidRPr="000B5F62" w:rsidRDefault="0027432E" w:rsidP="009D7D2C">
            <w:pPr>
              <w:pStyle w:val="NoSpacing"/>
              <w:rPr>
                <w:sz w:val="20"/>
                <w:szCs w:val="20"/>
              </w:rPr>
            </w:pPr>
            <w:r w:rsidRPr="000B5F62">
              <w:rPr>
                <w:sz w:val="20"/>
                <w:szCs w:val="20"/>
              </w:rPr>
              <w:t>1.61 (1.04-2.50)</w:t>
            </w:r>
          </w:p>
        </w:tc>
        <w:tc>
          <w:tcPr>
            <w:tcW w:w="737" w:type="dxa"/>
            <w:tcBorders>
              <w:top w:val="nil"/>
              <w:left w:val="nil"/>
              <w:bottom w:val="nil"/>
              <w:right w:val="nil"/>
            </w:tcBorders>
            <w:shd w:val="clear" w:color="auto" w:fill="auto"/>
            <w:noWrap/>
            <w:vAlign w:val="bottom"/>
            <w:hideMark/>
          </w:tcPr>
          <w:p w14:paraId="25CE71C6" w14:textId="77777777" w:rsidR="0027432E" w:rsidRPr="000B5F62" w:rsidRDefault="0027432E" w:rsidP="009D7D2C">
            <w:pPr>
              <w:pStyle w:val="NoSpacing"/>
              <w:rPr>
                <w:sz w:val="20"/>
                <w:szCs w:val="20"/>
              </w:rPr>
            </w:pPr>
            <w:r w:rsidRPr="000B5F62">
              <w:rPr>
                <w:sz w:val="20"/>
                <w:szCs w:val="20"/>
              </w:rPr>
              <w:t>0.03</w:t>
            </w:r>
          </w:p>
        </w:tc>
      </w:tr>
      <w:tr w:rsidR="0027432E" w:rsidRPr="000B5F62" w14:paraId="0A93439F" w14:textId="77777777" w:rsidTr="0027432E">
        <w:trPr>
          <w:trHeight w:val="288"/>
        </w:trPr>
        <w:tc>
          <w:tcPr>
            <w:tcW w:w="3969" w:type="dxa"/>
            <w:tcBorders>
              <w:top w:val="nil"/>
              <w:left w:val="nil"/>
              <w:bottom w:val="nil"/>
              <w:right w:val="nil"/>
            </w:tcBorders>
            <w:shd w:val="clear" w:color="auto" w:fill="auto"/>
            <w:noWrap/>
            <w:vAlign w:val="bottom"/>
            <w:hideMark/>
          </w:tcPr>
          <w:p w14:paraId="2C9CF241"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C067611" w14:textId="2DAE9E3F" w:rsidR="0027432E" w:rsidRPr="000B5F62" w:rsidRDefault="0027432E" w:rsidP="009D7D2C">
            <w:pPr>
              <w:pStyle w:val="NoSpacing"/>
              <w:rPr>
                <w:sz w:val="20"/>
                <w:szCs w:val="20"/>
              </w:rPr>
            </w:pPr>
            <w:r w:rsidRPr="000B5F62">
              <w:rPr>
                <w:sz w:val="20"/>
                <w:szCs w:val="20"/>
              </w:rPr>
              <w:t>Black/African/</w:t>
            </w:r>
            <w:r w:rsidR="00DE759A">
              <w:rPr>
                <w:sz w:val="20"/>
                <w:szCs w:val="20"/>
              </w:rPr>
              <w:t xml:space="preserve"> </w:t>
            </w:r>
            <w:r w:rsidRPr="000B5F62">
              <w:rPr>
                <w:sz w:val="20"/>
                <w:szCs w:val="20"/>
              </w:rPr>
              <w:t>Caribbean/Black British</w:t>
            </w:r>
          </w:p>
        </w:tc>
        <w:tc>
          <w:tcPr>
            <w:tcW w:w="1304" w:type="dxa"/>
            <w:tcBorders>
              <w:top w:val="nil"/>
              <w:left w:val="nil"/>
              <w:bottom w:val="nil"/>
              <w:right w:val="nil"/>
            </w:tcBorders>
            <w:shd w:val="clear" w:color="auto" w:fill="auto"/>
            <w:noWrap/>
            <w:vAlign w:val="bottom"/>
            <w:hideMark/>
          </w:tcPr>
          <w:p w14:paraId="3EEC2478" w14:textId="40061675" w:rsidR="0027432E" w:rsidRPr="000B5F62" w:rsidRDefault="00D45499" w:rsidP="009D7D2C">
            <w:pPr>
              <w:pStyle w:val="NoSpacing"/>
              <w:rPr>
                <w:sz w:val="20"/>
                <w:szCs w:val="20"/>
              </w:rPr>
            </w:pPr>
            <w:r>
              <w:rPr>
                <w:sz w:val="20"/>
                <w:szCs w:val="20"/>
              </w:rPr>
              <w:t xml:space="preserve"> </w:t>
            </w:r>
            <w:r w:rsidR="0027432E" w:rsidRPr="000B5F62">
              <w:rPr>
                <w:sz w:val="20"/>
                <w:szCs w:val="20"/>
              </w:rPr>
              <w:t>6 (15.8)</w:t>
            </w:r>
          </w:p>
        </w:tc>
        <w:tc>
          <w:tcPr>
            <w:tcW w:w="1757" w:type="dxa"/>
            <w:tcBorders>
              <w:top w:val="nil"/>
              <w:left w:val="nil"/>
              <w:bottom w:val="nil"/>
              <w:right w:val="nil"/>
            </w:tcBorders>
            <w:shd w:val="clear" w:color="auto" w:fill="auto"/>
            <w:noWrap/>
            <w:vAlign w:val="bottom"/>
            <w:hideMark/>
          </w:tcPr>
          <w:p w14:paraId="043FF593" w14:textId="77777777" w:rsidR="0027432E" w:rsidRPr="000B5F62" w:rsidRDefault="0027432E" w:rsidP="009D7D2C">
            <w:pPr>
              <w:pStyle w:val="NoSpacing"/>
              <w:rPr>
                <w:sz w:val="20"/>
                <w:szCs w:val="20"/>
              </w:rPr>
            </w:pPr>
            <w:r w:rsidRPr="000B5F62">
              <w:rPr>
                <w:sz w:val="20"/>
                <w:szCs w:val="20"/>
              </w:rPr>
              <w:t>1.19 (0.49-2.86)</w:t>
            </w:r>
          </w:p>
        </w:tc>
        <w:tc>
          <w:tcPr>
            <w:tcW w:w="737" w:type="dxa"/>
            <w:tcBorders>
              <w:top w:val="nil"/>
              <w:left w:val="nil"/>
              <w:bottom w:val="nil"/>
              <w:right w:val="nil"/>
            </w:tcBorders>
            <w:shd w:val="clear" w:color="auto" w:fill="auto"/>
            <w:noWrap/>
            <w:vAlign w:val="bottom"/>
            <w:hideMark/>
          </w:tcPr>
          <w:p w14:paraId="78B9CA4F" w14:textId="77777777" w:rsidR="0027432E" w:rsidRPr="000B5F62" w:rsidRDefault="0027432E" w:rsidP="009D7D2C">
            <w:pPr>
              <w:pStyle w:val="NoSpacing"/>
              <w:rPr>
                <w:sz w:val="20"/>
                <w:szCs w:val="20"/>
              </w:rPr>
            </w:pPr>
            <w:r w:rsidRPr="000B5F62">
              <w:rPr>
                <w:sz w:val="20"/>
                <w:szCs w:val="20"/>
              </w:rPr>
              <w:t>0.70</w:t>
            </w:r>
          </w:p>
        </w:tc>
      </w:tr>
      <w:tr w:rsidR="0027432E" w:rsidRPr="000B5F62" w14:paraId="7D011989" w14:textId="77777777" w:rsidTr="0027432E">
        <w:trPr>
          <w:trHeight w:val="288"/>
        </w:trPr>
        <w:tc>
          <w:tcPr>
            <w:tcW w:w="3969" w:type="dxa"/>
            <w:tcBorders>
              <w:top w:val="nil"/>
              <w:left w:val="nil"/>
              <w:bottom w:val="nil"/>
              <w:right w:val="nil"/>
            </w:tcBorders>
            <w:shd w:val="clear" w:color="auto" w:fill="auto"/>
            <w:noWrap/>
            <w:vAlign w:val="bottom"/>
            <w:hideMark/>
          </w:tcPr>
          <w:p w14:paraId="4E95D53F" w14:textId="77777777" w:rsidR="0027432E" w:rsidRPr="00AF4326" w:rsidRDefault="0027432E" w:rsidP="009D7D2C">
            <w:pPr>
              <w:pStyle w:val="NoSpacing"/>
              <w:rPr>
                <w:sz w:val="20"/>
                <w:szCs w:val="20"/>
              </w:rPr>
            </w:pPr>
            <w:r w:rsidRPr="00AF4326">
              <w:rPr>
                <w:sz w:val="20"/>
                <w:szCs w:val="20"/>
              </w:rPr>
              <w:t>Claiming universal credit</w:t>
            </w:r>
          </w:p>
        </w:tc>
        <w:tc>
          <w:tcPr>
            <w:tcW w:w="1417" w:type="dxa"/>
            <w:tcBorders>
              <w:top w:val="nil"/>
              <w:left w:val="nil"/>
              <w:bottom w:val="nil"/>
              <w:right w:val="nil"/>
            </w:tcBorders>
            <w:shd w:val="clear" w:color="auto" w:fill="auto"/>
            <w:noWrap/>
            <w:vAlign w:val="bottom"/>
            <w:hideMark/>
          </w:tcPr>
          <w:p w14:paraId="6522AB59"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7E1470E3" w14:textId="77777777" w:rsidR="0027432E" w:rsidRPr="000B5F62" w:rsidRDefault="0027432E" w:rsidP="009D7D2C">
            <w:pPr>
              <w:pStyle w:val="NoSpacing"/>
              <w:rPr>
                <w:sz w:val="20"/>
                <w:szCs w:val="20"/>
              </w:rPr>
            </w:pPr>
            <w:r w:rsidRPr="000B5F62">
              <w:rPr>
                <w:sz w:val="20"/>
                <w:szCs w:val="20"/>
              </w:rPr>
              <w:t>1345 (13.4)</w:t>
            </w:r>
          </w:p>
        </w:tc>
        <w:tc>
          <w:tcPr>
            <w:tcW w:w="1757" w:type="dxa"/>
            <w:tcBorders>
              <w:top w:val="nil"/>
              <w:left w:val="nil"/>
              <w:bottom w:val="nil"/>
              <w:right w:val="nil"/>
            </w:tcBorders>
            <w:shd w:val="clear" w:color="auto" w:fill="auto"/>
            <w:noWrap/>
            <w:vAlign w:val="bottom"/>
            <w:hideMark/>
          </w:tcPr>
          <w:p w14:paraId="713BA275"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7D622C7" w14:textId="77777777" w:rsidR="0027432E" w:rsidRPr="000B5F62" w:rsidRDefault="0027432E" w:rsidP="009D7D2C">
            <w:pPr>
              <w:pStyle w:val="NoSpacing"/>
              <w:rPr>
                <w:sz w:val="20"/>
                <w:szCs w:val="20"/>
              </w:rPr>
            </w:pPr>
          </w:p>
        </w:tc>
      </w:tr>
      <w:tr w:rsidR="0027432E" w:rsidRPr="000B5F62" w14:paraId="282C6230" w14:textId="77777777" w:rsidTr="0027432E">
        <w:trPr>
          <w:trHeight w:val="288"/>
        </w:trPr>
        <w:tc>
          <w:tcPr>
            <w:tcW w:w="3969" w:type="dxa"/>
            <w:tcBorders>
              <w:top w:val="nil"/>
              <w:left w:val="nil"/>
              <w:bottom w:val="nil"/>
              <w:right w:val="nil"/>
            </w:tcBorders>
            <w:shd w:val="clear" w:color="auto" w:fill="auto"/>
            <w:noWrap/>
            <w:vAlign w:val="bottom"/>
            <w:hideMark/>
          </w:tcPr>
          <w:p w14:paraId="2E3D968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BC49954"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03AEEA8" w14:textId="77777777" w:rsidR="0027432E" w:rsidRPr="000B5F62" w:rsidRDefault="0027432E" w:rsidP="009D7D2C">
            <w:pPr>
              <w:pStyle w:val="NoSpacing"/>
              <w:rPr>
                <w:sz w:val="20"/>
                <w:szCs w:val="20"/>
              </w:rPr>
            </w:pPr>
            <w:r w:rsidRPr="000B5F62">
              <w:rPr>
                <w:sz w:val="20"/>
                <w:szCs w:val="20"/>
              </w:rPr>
              <w:t xml:space="preserve"> 26 (10.7)</w:t>
            </w:r>
          </w:p>
        </w:tc>
        <w:tc>
          <w:tcPr>
            <w:tcW w:w="1757" w:type="dxa"/>
            <w:tcBorders>
              <w:top w:val="nil"/>
              <w:left w:val="nil"/>
              <w:bottom w:val="nil"/>
              <w:right w:val="nil"/>
            </w:tcBorders>
            <w:shd w:val="clear" w:color="auto" w:fill="auto"/>
            <w:noWrap/>
            <w:vAlign w:val="bottom"/>
            <w:hideMark/>
          </w:tcPr>
          <w:p w14:paraId="3FE24CEB" w14:textId="77777777" w:rsidR="0027432E" w:rsidRPr="000B5F62" w:rsidRDefault="0027432E" w:rsidP="009D7D2C">
            <w:pPr>
              <w:pStyle w:val="NoSpacing"/>
              <w:rPr>
                <w:sz w:val="20"/>
                <w:szCs w:val="20"/>
              </w:rPr>
            </w:pPr>
            <w:r w:rsidRPr="000B5F62">
              <w:rPr>
                <w:sz w:val="20"/>
                <w:szCs w:val="20"/>
              </w:rPr>
              <w:t>0.72 (0.48-1.10)</w:t>
            </w:r>
          </w:p>
        </w:tc>
        <w:tc>
          <w:tcPr>
            <w:tcW w:w="737" w:type="dxa"/>
            <w:tcBorders>
              <w:top w:val="nil"/>
              <w:left w:val="nil"/>
              <w:bottom w:val="nil"/>
              <w:right w:val="nil"/>
            </w:tcBorders>
            <w:shd w:val="clear" w:color="auto" w:fill="auto"/>
            <w:noWrap/>
            <w:vAlign w:val="bottom"/>
            <w:hideMark/>
          </w:tcPr>
          <w:p w14:paraId="0A3180F1" w14:textId="77777777" w:rsidR="0027432E" w:rsidRPr="000B5F62" w:rsidRDefault="0027432E" w:rsidP="009D7D2C">
            <w:pPr>
              <w:pStyle w:val="NoSpacing"/>
              <w:rPr>
                <w:sz w:val="20"/>
                <w:szCs w:val="20"/>
              </w:rPr>
            </w:pPr>
            <w:r w:rsidRPr="000B5F62">
              <w:rPr>
                <w:sz w:val="20"/>
                <w:szCs w:val="20"/>
              </w:rPr>
              <w:t>0.13</w:t>
            </w:r>
          </w:p>
        </w:tc>
      </w:tr>
      <w:tr w:rsidR="0027432E" w:rsidRPr="000B5F62" w14:paraId="1A1C8B3E" w14:textId="77777777" w:rsidTr="0027432E">
        <w:trPr>
          <w:trHeight w:val="288"/>
        </w:trPr>
        <w:tc>
          <w:tcPr>
            <w:tcW w:w="3969" w:type="dxa"/>
            <w:tcBorders>
              <w:top w:val="nil"/>
              <w:left w:val="nil"/>
              <w:bottom w:val="nil"/>
              <w:right w:val="nil"/>
            </w:tcBorders>
            <w:shd w:val="clear" w:color="auto" w:fill="auto"/>
            <w:noWrap/>
            <w:vAlign w:val="bottom"/>
            <w:hideMark/>
          </w:tcPr>
          <w:p w14:paraId="49BF8D99" w14:textId="77777777" w:rsidR="0027432E" w:rsidRPr="00AF4326" w:rsidRDefault="0027432E" w:rsidP="009D7D2C">
            <w:pPr>
              <w:pStyle w:val="NoSpacing"/>
              <w:rPr>
                <w:sz w:val="20"/>
                <w:szCs w:val="20"/>
              </w:rPr>
            </w:pPr>
            <w:r w:rsidRPr="00AF4326">
              <w:rPr>
                <w:sz w:val="20"/>
                <w:szCs w:val="20"/>
              </w:rPr>
              <w:t>Quartiles of IMD rank (reverse)</w:t>
            </w:r>
          </w:p>
        </w:tc>
        <w:tc>
          <w:tcPr>
            <w:tcW w:w="1417" w:type="dxa"/>
            <w:tcBorders>
              <w:top w:val="nil"/>
              <w:left w:val="nil"/>
              <w:bottom w:val="nil"/>
              <w:right w:val="nil"/>
            </w:tcBorders>
            <w:shd w:val="clear" w:color="auto" w:fill="auto"/>
            <w:noWrap/>
            <w:vAlign w:val="bottom"/>
            <w:hideMark/>
          </w:tcPr>
          <w:p w14:paraId="54A80F55" w14:textId="77777777" w:rsidR="0027432E" w:rsidRPr="000B5F62" w:rsidRDefault="0027432E" w:rsidP="009D7D2C">
            <w:pPr>
              <w:pStyle w:val="NoSpacing"/>
              <w:rPr>
                <w:sz w:val="20"/>
                <w:szCs w:val="20"/>
              </w:rPr>
            </w:pPr>
            <w:r w:rsidRPr="000B5F62">
              <w:rPr>
                <w:sz w:val="20"/>
                <w:szCs w:val="20"/>
              </w:rPr>
              <w:t>Q4</w:t>
            </w:r>
          </w:p>
        </w:tc>
        <w:tc>
          <w:tcPr>
            <w:tcW w:w="1304" w:type="dxa"/>
            <w:tcBorders>
              <w:top w:val="nil"/>
              <w:left w:val="nil"/>
              <w:bottom w:val="nil"/>
              <w:right w:val="nil"/>
            </w:tcBorders>
            <w:shd w:val="clear" w:color="auto" w:fill="auto"/>
            <w:noWrap/>
            <w:vAlign w:val="bottom"/>
            <w:hideMark/>
          </w:tcPr>
          <w:p w14:paraId="4E61072B" w14:textId="77777777" w:rsidR="0027432E" w:rsidRPr="000B5F62" w:rsidRDefault="0027432E" w:rsidP="009D7D2C">
            <w:pPr>
              <w:pStyle w:val="NoSpacing"/>
              <w:rPr>
                <w:sz w:val="20"/>
                <w:szCs w:val="20"/>
              </w:rPr>
            </w:pPr>
            <w:r w:rsidRPr="000B5F62">
              <w:rPr>
                <w:sz w:val="20"/>
                <w:szCs w:val="20"/>
              </w:rPr>
              <w:t>358 (13.2)</w:t>
            </w:r>
          </w:p>
        </w:tc>
        <w:tc>
          <w:tcPr>
            <w:tcW w:w="1757" w:type="dxa"/>
            <w:tcBorders>
              <w:top w:val="nil"/>
              <w:left w:val="nil"/>
              <w:bottom w:val="nil"/>
              <w:right w:val="nil"/>
            </w:tcBorders>
            <w:shd w:val="clear" w:color="auto" w:fill="auto"/>
            <w:noWrap/>
            <w:vAlign w:val="bottom"/>
            <w:hideMark/>
          </w:tcPr>
          <w:p w14:paraId="7B5CEDE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602F8560" w14:textId="77777777" w:rsidR="0027432E" w:rsidRPr="000B5F62" w:rsidRDefault="0027432E" w:rsidP="009D7D2C">
            <w:pPr>
              <w:pStyle w:val="NoSpacing"/>
              <w:rPr>
                <w:sz w:val="20"/>
                <w:szCs w:val="20"/>
              </w:rPr>
            </w:pPr>
          </w:p>
        </w:tc>
      </w:tr>
      <w:tr w:rsidR="0027432E" w:rsidRPr="000B5F62" w14:paraId="09EEF878" w14:textId="77777777" w:rsidTr="0027432E">
        <w:trPr>
          <w:trHeight w:val="288"/>
        </w:trPr>
        <w:tc>
          <w:tcPr>
            <w:tcW w:w="3969" w:type="dxa"/>
            <w:tcBorders>
              <w:top w:val="nil"/>
              <w:left w:val="nil"/>
              <w:bottom w:val="nil"/>
              <w:right w:val="nil"/>
            </w:tcBorders>
            <w:shd w:val="clear" w:color="auto" w:fill="auto"/>
            <w:noWrap/>
            <w:vAlign w:val="bottom"/>
            <w:hideMark/>
          </w:tcPr>
          <w:p w14:paraId="54169B6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255462B" w14:textId="77777777" w:rsidR="0027432E" w:rsidRPr="000B5F62" w:rsidRDefault="0027432E" w:rsidP="009D7D2C">
            <w:pPr>
              <w:pStyle w:val="NoSpacing"/>
              <w:rPr>
                <w:sz w:val="20"/>
                <w:szCs w:val="20"/>
              </w:rPr>
            </w:pPr>
            <w:r w:rsidRPr="000B5F62">
              <w:rPr>
                <w:sz w:val="20"/>
                <w:szCs w:val="20"/>
              </w:rPr>
              <w:t>Q3</w:t>
            </w:r>
          </w:p>
        </w:tc>
        <w:tc>
          <w:tcPr>
            <w:tcW w:w="1304" w:type="dxa"/>
            <w:tcBorders>
              <w:top w:val="nil"/>
              <w:left w:val="nil"/>
              <w:bottom w:val="nil"/>
              <w:right w:val="nil"/>
            </w:tcBorders>
            <w:shd w:val="clear" w:color="auto" w:fill="auto"/>
            <w:noWrap/>
            <w:vAlign w:val="bottom"/>
            <w:hideMark/>
          </w:tcPr>
          <w:p w14:paraId="1C71A17C" w14:textId="77777777" w:rsidR="0027432E" w:rsidRPr="000B5F62" w:rsidRDefault="0027432E" w:rsidP="009D7D2C">
            <w:pPr>
              <w:pStyle w:val="NoSpacing"/>
              <w:rPr>
                <w:sz w:val="20"/>
                <w:szCs w:val="20"/>
              </w:rPr>
            </w:pPr>
            <w:r w:rsidRPr="000B5F62">
              <w:rPr>
                <w:sz w:val="20"/>
                <w:szCs w:val="20"/>
              </w:rPr>
              <w:t>371 (13.8)</w:t>
            </w:r>
          </w:p>
        </w:tc>
        <w:tc>
          <w:tcPr>
            <w:tcW w:w="1757" w:type="dxa"/>
            <w:tcBorders>
              <w:top w:val="nil"/>
              <w:left w:val="nil"/>
              <w:bottom w:val="nil"/>
              <w:right w:val="nil"/>
            </w:tcBorders>
            <w:shd w:val="clear" w:color="auto" w:fill="auto"/>
            <w:noWrap/>
            <w:vAlign w:val="bottom"/>
            <w:hideMark/>
          </w:tcPr>
          <w:p w14:paraId="4E4CDEED" w14:textId="77777777" w:rsidR="0027432E" w:rsidRPr="000B5F62" w:rsidRDefault="0027432E" w:rsidP="009D7D2C">
            <w:pPr>
              <w:pStyle w:val="NoSpacing"/>
              <w:rPr>
                <w:sz w:val="20"/>
                <w:szCs w:val="20"/>
              </w:rPr>
            </w:pPr>
            <w:r w:rsidRPr="000B5F62">
              <w:rPr>
                <w:sz w:val="20"/>
                <w:szCs w:val="20"/>
              </w:rPr>
              <w:t>1.03 (0.88-1.21)</w:t>
            </w:r>
          </w:p>
        </w:tc>
        <w:tc>
          <w:tcPr>
            <w:tcW w:w="737" w:type="dxa"/>
            <w:tcBorders>
              <w:top w:val="nil"/>
              <w:left w:val="nil"/>
              <w:bottom w:val="nil"/>
              <w:right w:val="nil"/>
            </w:tcBorders>
            <w:shd w:val="clear" w:color="auto" w:fill="auto"/>
            <w:noWrap/>
            <w:vAlign w:val="bottom"/>
            <w:hideMark/>
          </w:tcPr>
          <w:p w14:paraId="059A4252" w14:textId="77777777" w:rsidR="0027432E" w:rsidRPr="000B5F62" w:rsidRDefault="0027432E" w:rsidP="009D7D2C">
            <w:pPr>
              <w:pStyle w:val="NoSpacing"/>
              <w:rPr>
                <w:sz w:val="20"/>
                <w:szCs w:val="20"/>
              </w:rPr>
            </w:pPr>
            <w:r w:rsidRPr="000B5F62">
              <w:rPr>
                <w:sz w:val="20"/>
                <w:szCs w:val="20"/>
              </w:rPr>
              <w:t>0.71</w:t>
            </w:r>
          </w:p>
        </w:tc>
      </w:tr>
      <w:tr w:rsidR="0027432E" w:rsidRPr="000B5F62" w14:paraId="0E19AAA6" w14:textId="77777777" w:rsidTr="0027432E">
        <w:trPr>
          <w:trHeight w:val="288"/>
        </w:trPr>
        <w:tc>
          <w:tcPr>
            <w:tcW w:w="3969" w:type="dxa"/>
            <w:tcBorders>
              <w:top w:val="nil"/>
              <w:left w:val="nil"/>
              <w:bottom w:val="nil"/>
              <w:right w:val="nil"/>
            </w:tcBorders>
            <w:shd w:val="clear" w:color="auto" w:fill="auto"/>
            <w:noWrap/>
            <w:vAlign w:val="bottom"/>
            <w:hideMark/>
          </w:tcPr>
          <w:p w14:paraId="2FBEBB4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3248384" w14:textId="77777777" w:rsidR="0027432E" w:rsidRPr="000B5F62" w:rsidRDefault="0027432E" w:rsidP="009D7D2C">
            <w:pPr>
              <w:pStyle w:val="NoSpacing"/>
              <w:rPr>
                <w:sz w:val="20"/>
                <w:szCs w:val="20"/>
              </w:rPr>
            </w:pPr>
            <w:r w:rsidRPr="000B5F62">
              <w:rPr>
                <w:sz w:val="20"/>
                <w:szCs w:val="20"/>
              </w:rPr>
              <w:t>Q2</w:t>
            </w:r>
          </w:p>
        </w:tc>
        <w:tc>
          <w:tcPr>
            <w:tcW w:w="1304" w:type="dxa"/>
            <w:tcBorders>
              <w:top w:val="nil"/>
              <w:left w:val="nil"/>
              <w:bottom w:val="nil"/>
              <w:right w:val="nil"/>
            </w:tcBorders>
            <w:shd w:val="clear" w:color="auto" w:fill="auto"/>
            <w:noWrap/>
            <w:vAlign w:val="bottom"/>
            <w:hideMark/>
          </w:tcPr>
          <w:p w14:paraId="6AD6332C" w14:textId="77777777" w:rsidR="0027432E" w:rsidRPr="000B5F62" w:rsidRDefault="0027432E" w:rsidP="009D7D2C">
            <w:pPr>
              <w:pStyle w:val="NoSpacing"/>
              <w:rPr>
                <w:sz w:val="20"/>
                <w:szCs w:val="20"/>
              </w:rPr>
            </w:pPr>
            <w:r w:rsidRPr="000B5F62">
              <w:rPr>
                <w:sz w:val="20"/>
                <w:szCs w:val="20"/>
              </w:rPr>
              <w:t>330 (13.1)</w:t>
            </w:r>
          </w:p>
        </w:tc>
        <w:tc>
          <w:tcPr>
            <w:tcW w:w="1757" w:type="dxa"/>
            <w:tcBorders>
              <w:top w:val="nil"/>
              <w:left w:val="nil"/>
              <w:bottom w:val="nil"/>
              <w:right w:val="nil"/>
            </w:tcBorders>
            <w:shd w:val="clear" w:color="auto" w:fill="auto"/>
            <w:noWrap/>
            <w:vAlign w:val="bottom"/>
            <w:hideMark/>
          </w:tcPr>
          <w:p w14:paraId="3675FF1E" w14:textId="77777777" w:rsidR="0027432E" w:rsidRPr="000B5F62" w:rsidRDefault="0027432E" w:rsidP="009D7D2C">
            <w:pPr>
              <w:pStyle w:val="NoSpacing"/>
              <w:rPr>
                <w:sz w:val="20"/>
                <w:szCs w:val="20"/>
              </w:rPr>
            </w:pPr>
            <w:r w:rsidRPr="000B5F62">
              <w:rPr>
                <w:sz w:val="20"/>
                <w:szCs w:val="20"/>
              </w:rPr>
              <w:t>0.97 (0.83-1.14)</w:t>
            </w:r>
          </w:p>
        </w:tc>
        <w:tc>
          <w:tcPr>
            <w:tcW w:w="737" w:type="dxa"/>
            <w:tcBorders>
              <w:top w:val="nil"/>
              <w:left w:val="nil"/>
              <w:bottom w:val="nil"/>
              <w:right w:val="nil"/>
            </w:tcBorders>
            <w:shd w:val="clear" w:color="auto" w:fill="auto"/>
            <w:noWrap/>
            <w:vAlign w:val="bottom"/>
            <w:hideMark/>
          </w:tcPr>
          <w:p w14:paraId="24B3503B" w14:textId="77777777" w:rsidR="0027432E" w:rsidRPr="000B5F62" w:rsidRDefault="0027432E" w:rsidP="009D7D2C">
            <w:pPr>
              <w:pStyle w:val="NoSpacing"/>
              <w:rPr>
                <w:sz w:val="20"/>
                <w:szCs w:val="20"/>
              </w:rPr>
            </w:pPr>
            <w:r w:rsidRPr="000B5F62">
              <w:rPr>
                <w:sz w:val="20"/>
                <w:szCs w:val="20"/>
              </w:rPr>
              <w:t>0.71</w:t>
            </w:r>
          </w:p>
        </w:tc>
      </w:tr>
      <w:tr w:rsidR="0027432E" w:rsidRPr="000B5F62" w14:paraId="2F7A0D43" w14:textId="77777777" w:rsidTr="0027432E">
        <w:trPr>
          <w:trHeight w:val="288"/>
        </w:trPr>
        <w:tc>
          <w:tcPr>
            <w:tcW w:w="3969" w:type="dxa"/>
            <w:tcBorders>
              <w:top w:val="nil"/>
              <w:left w:val="nil"/>
              <w:bottom w:val="nil"/>
              <w:right w:val="nil"/>
            </w:tcBorders>
            <w:shd w:val="clear" w:color="auto" w:fill="auto"/>
            <w:noWrap/>
            <w:vAlign w:val="bottom"/>
            <w:hideMark/>
          </w:tcPr>
          <w:p w14:paraId="09B45329"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5E70FDA" w14:textId="77777777" w:rsidR="0027432E" w:rsidRPr="000B5F62" w:rsidRDefault="0027432E" w:rsidP="009D7D2C">
            <w:pPr>
              <w:pStyle w:val="NoSpacing"/>
              <w:rPr>
                <w:sz w:val="20"/>
                <w:szCs w:val="20"/>
              </w:rPr>
            </w:pPr>
            <w:r w:rsidRPr="000B5F62">
              <w:rPr>
                <w:sz w:val="20"/>
                <w:szCs w:val="20"/>
              </w:rPr>
              <w:t>Q1</w:t>
            </w:r>
          </w:p>
        </w:tc>
        <w:tc>
          <w:tcPr>
            <w:tcW w:w="1304" w:type="dxa"/>
            <w:tcBorders>
              <w:top w:val="nil"/>
              <w:left w:val="nil"/>
              <w:bottom w:val="nil"/>
              <w:right w:val="nil"/>
            </w:tcBorders>
            <w:shd w:val="clear" w:color="auto" w:fill="auto"/>
            <w:noWrap/>
            <w:vAlign w:val="bottom"/>
            <w:hideMark/>
          </w:tcPr>
          <w:p w14:paraId="6C5814BB" w14:textId="77777777" w:rsidR="0027432E" w:rsidRPr="000B5F62" w:rsidRDefault="0027432E" w:rsidP="009D7D2C">
            <w:pPr>
              <w:pStyle w:val="NoSpacing"/>
              <w:rPr>
                <w:sz w:val="20"/>
                <w:szCs w:val="20"/>
              </w:rPr>
            </w:pPr>
            <w:r w:rsidRPr="000B5F62">
              <w:rPr>
                <w:sz w:val="20"/>
                <w:szCs w:val="20"/>
              </w:rPr>
              <w:t>313 (13.2)</w:t>
            </w:r>
          </w:p>
        </w:tc>
        <w:tc>
          <w:tcPr>
            <w:tcW w:w="1757" w:type="dxa"/>
            <w:tcBorders>
              <w:top w:val="nil"/>
              <w:left w:val="nil"/>
              <w:bottom w:val="nil"/>
              <w:right w:val="nil"/>
            </w:tcBorders>
            <w:shd w:val="clear" w:color="auto" w:fill="auto"/>
            <w:noWrap/>
            <w:vAlign w:val="bottom"/>
            <w:hideMark/>
          </w:tcPr>
          <w:p w14:paraId="0A20316A" w14:textId="77777777" w:rsidR="0027432E" w:rsidRPr="000B5F62" w:rsidRDefault="0027432E" w:rsidP="009D7D2C">
            <w:pPr>
              <w:pStyle w:val="NoSpacing"/>
              <w:rPr>
                <w:sz w:val="20"/>
                <w:szCs w:val="20"/>
              </w:rPr>
            </w:pPr>
            <w:r w:rsidRPr="000B5F62">
              <w:rPr>
                <w:sz w:val="20"/>
                <w:szCs w:val="20"/>
              </w:rPr>
              <w:t>0.94 (0.80-1.11)</w:t>
            </w:r>
          </w:p>
        </w:tc>
        <w:tc>
          <w:tcPr>
            <w:tcW w:w="737" w:type="dxa"/>
            <w:tcBorders>
              <w:top w:val="nil"/>
              <w:left w:val="nil"/>
              <w:bottom w:val="nil"/>
              <w:right w:val="nil"/>
            </w:tcBorders>
            <w:shd w:val="clear" w:color="auto" w:fill="auto"/>
            <w:noWrap/>
            <w:vAlign w:val="bottom"/>
            <w:hideMark/>
          </w:tcPr>
          <w:p w14:paraId="7845F94E" w14:textId="77777777" w:rsidR="0027432E" w:rsidRPr="000B5F62" w:rsidRDefault="0027432E" w:rsidP="009D7D2C">
            <w:pPr>
              <w:pStyle w:val="NoSpacing"/>
              <w:rPr>
                <w:sz w:val="20"/>
                <w:szCs w:val="20"/>
              </w:rPr>
            </w:pPr>
            <w:r w:rsidRPr="000B5F62">
              <w:rPr>
                <w:sz w:val="20"/>
                <w:szCs w:val="20"/>
              </w:rPr>
              <w:t>0.48</w:t>
            </w:r>
          </w:p>
        </w:tc>
      </w:tr>
      <w:tr w:rsidR="0027432E" w:rsidRPr="000B5F62" w14:paraId="5B56BBBC" w14:textId="77777777" w:rsidTr="0027432E">
        <w:trPr>
          <w:trHeight w:val="288"/>
        </w:trPr>
        <w:tc>
          <w:tcPr>
            <w:tcW w:w="3969" w:type="dxa"/>
            <w:tcBorders>
              <w:top w:val="nil"/>
              <w:left w:val="nil"/>
              <w:bottom w:val="nil"/>
              <w:right w:val="nil"/>
            </w:tcBorders>
            <w:shd w:val="clear" w:color="auto" w:fill="auto"/>
            <w:noWrap/>
            <w:vAlign w:val="bottom"/>
            <w:hideMark/>
          </w:tcPr>
          <w:p w14:paraId="785B9AC7" w14:textId="77777777" w:rsidR="0027432E" w:rsidRPr="00AF4326" w:rsidRDefault="0027432E" w:rsidP="009D7D2C">
            <w:pPr>
              <w:pStyle w:val="NoSpacing"/>
              <w:rPr>
                <w:sz w:val="20"/>
                <w:szCs w:val="20"/>
              </w:rPr>
            </w:pPr>
            <w:r w:rsidRPr="00AF4326">
              <w:rPr>
                <w:sz w:val="20"/>
                <w:szCs w:val="20"/>
              </w:rPr>
              <w:t>Household income sufficient for basic needs</w:t>
            </w:r>
          </w:p>
        </w:tc>
        <w:tc>
          <w:tcPr>
            <w:tcW w:w="1417" w:type="dxa"/>
            <w:tcBorders>
              <w:top w:val="nil"/>
              <w:left w:val="nil"/>
              <w:bottom w:val="nil"/>
              <w:right w:val="nil"/>
            </w:tcBorders>
            <w:shd w:val="clear" w:color="auto" w:fill="auto"/>
            <w:noWrap/>
            <w:vAlign w:val="bottom"/>
            <w:hideMark/>
          </w:tcPr>
          <w:p w14:paraId="6D4DC385"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5B52AFA3" w14:textId="77777777" w:rsidR="0027432E" w:rsidRPr="000B5F62" w:rsidRDefault="0027432E" w:rsidP="009D7D2C">
            <w:pPr>
              <w:pStyle w:val="NoSpacing"/>
              <w:rPr>
                <w:sz w:val="20"/>
                <w:szCs w:val="20"/>
              </w:rPr>
            </w:pPr>
            <w:r w:rsidRPr="000B5F62">
              <w:rPr>
                <w:sz w:val="20"/>
                <w:szCs w:val="20"/>
              </w:rPr>
              <w:t>1289 (13.3)</w:t>
            </w:r>
          </w:p>
        </w:tc>
        <w:tc>
          <w:tcPr>
            <w:tcW w:w="1757" w:type="dxa"/>
            <w:tcBorders>
              <w:top w:val="nil"/>
              <w:left w:val="nil"/>
              <w:bottom w:val="nil"/>
              <w:right w:val="nil"/>
            </w:tcBorders>
            <w:shd w:val="clear" w:color="auto" w:fill="auto"/>
            <w:noWrap/>
            <w:vAlign w:val="bottom"/>
            <w:hideMark/>
          </w:tcPr>
          <w:p w14:paraId="0E28F6D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CF4EDE1" w14:textId="77777777" w:rsidR="0027432E" w:rsidRPr="000B5F62" w:rsidRDefault="0027432E" w:rsidP="009D7D2C">
            <w:pPr>
              <w:pStyle w:val="NoSpacing"/>
              <w:rPr>
                <w:sz w:val="20"/>
                <w:szCs w:val="20"/>
              </w:rPr>
            </w:pPr>
          </w:p>
        </w:tc>
      </w:tr>
      <w:tr w:rsidR="0027432E" w:rsidRPr="000B5F62" w14:paraId="39B866CF" w14:textId="77777777" w:rsidTr="0027432E">
        <w:trPr>
          <w:trHeight w:val="288"/>
        </w:trPr>
        <w:tc>
          <w:tcPr>
            <w:tcW w:w="3969" w:type="dxa"/>
            <w:tcBorders>
              <w:top w:val="nil"/>
              <w:left w:val="nil"/>
              <w:bottom w:val="nil"/>
              <w:right w:val="nil"/>
            </w:tcBorders>
            <w:shd w:val="clear" w:color="auto" w:fill="auto"/>
            <w:noWrap/>
            <w:vAlign w:val="bottom"/>
            <w:hideMark/>
          </w:tcPr>
          <w:p w14:paraId="296D03D3"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638780A" w14:textId="77777777" w:rsidR="0027432E" w:rsidRPr="000B5F62" w:rsidRDefault="0027432E" w:rsidP="009D7D2C">
            <w:pPr>
              <w:pStyle w:val="NoSpacing"/>
              <w:rPr>
                <w:sz w:val="20"/>
                <w:szCs w:val="20"/>
              </w:rPr>
            </w:pPr>
            <w:r w:rsidRPr="000B5F62">
              <w:rPr>
                <w:sz w:val="20"/>
                <w:szCs w:val="20"/>
              </w:rPr>
              <w:t>Mostly</w:t>
            </w:r>
          </w:p>
        </w:tc>
        <w:tc>
          <w:tcPr>
            <w:tcW w:w="1304" w:type="dxa"/>
            <w:tcBorders>
              <w:top w:val="nil"/>
              <w:left w:val="nil"/>
              <w:bottom w:val="nil"/>
              <w:right w:val="nil"/>
            </w:tcBorders>
            <w:shd w:val="clear" w:color="auto" w:fill="auto"/>
            <w:noWrap/>
            <w:vAlign w:val="bottom"/>
            <w:hideMark/>
          </w:tcPr>
          <w:p w14:paraId="4F61EEEC" w14:textId="77777777" w:rsidR="0027432E" w:rsidRPr="000B5F62" w:rsidRDefault="0027432E" w:rsidP="009D7D2C">
            <w:pPr>
              <w:pStyle w:val="NoSpacing"/>
              <w:rPr>
                <w:sz w:val="20"/>
                <w:szCs w:val="20"/>
              </w:rPr>
            </w:pPr>
            <w:r w:rsidRPr="000B5F62">
              <w:rPr>
                <w:sz w:val="20"/>
                <w:szCs w:val="20"/>
              </w:rPr>
              <w:t xml:space="preserve"> 51 (15.0)</w:t>
            </w:r>
          </w:p>
        </w:tc>
        <w:tc>
          <w:tcPr>
            <w:tcW w:w="1757" w:type="dxa"/>
            <w:tcBorders>
              <w:top w:val="nil"/>
              <w:left w:val="nil"/>
              <w:bottom w:val="nil"/>
              <w:right w:val="nil"/>
            </w:tcBorders>
            <w:shd w:val="clear" w:color="auto" w:fill="auto"/>
            <w:noWrap/>
            <w:vAlign w:val="bottom"/>
            <w:hideMark/>
          </w:tcPr>
          <w:p w14:paraId="7B17C506" w14:textId="77777777" w:rsidR="0027432E" w:rsidRPr="000B5F62" w:rsidRDefault="0027432E" w:rsidP="009D7D2C">
            <w:pPr>
              <w:pStyle w:val="NoSpacing"/>
              <w:rPr>
                <w:sz w:val="20"/>
                <w:szCs w:val="20"/>
              </w:rPr>
            </w:pPr>
            <w:r w:rsidRPr="000B5F62">
              <w:rPr>
                <w:sz w:val="20"/>
                <w:szCs w:val="20"/>
              </w:rPr>
              <w:t>1.10 (0.81-1.50)</w:t>
            </w:r>
          </w:p>
        </w:tc>
        <w:tc>
          <w:tcPr>
            <w:tcW w:w="737" w:type="dxa"/>
            <w:tcBorders>
              <w:top w:val="nil"/>
              <w:left w:val="nil"/>
              <w:bottom w:val="nil"/>
              <w:right w:val="nil"/>
            </w:tcBorders>
            <w:shd w:val="clear" w:color="auto" w:fill="auto"/>
            <w:noWrap/>
            <w:vAlign w:val="bottom"/>
            <w:hideMark/>
          </w:tcPr>
          <w:p w14:paraId="2A55D425" w14:textId="77777777" w:rsidR="0027432E" w:rsidRPr="000B5F62" w:rsidRDefault="0027432E" w:rsidP="009D7D2C">
            <w:pPr>
              <w:pStyle w:val="NoSpacing"/>
              <w:rPr>
                <w:sz w:val="20"/>
                <w:szCs w:val="20"/>
              </w:rPr>
            </w:pPr>
            <w:r w:rsidRPr="000B5F62">
              <w:rPr>
                <w:sz w:val="20"/>
                <w:szCs w:val="20"/>
              </w:rPr>
              <w:t>0.54</w:t>
            </w:r>
          </w:p>
        </w:tc>
      </w:tr>
      <w:tr w:rsidR="0027432E" w:rsidRPr="000B5F62" w14:paraId="7D88BDD9" w14:textId="77777777" w:rsidTr="0027432E">
        <w:trPr>
          <w:trHeight w:val="288"/>
        </w:trPr>
        <w:tc>
          <w:tcPr>
            <w:tcW w:w="3969" w:type="dxa"/>
            <w:tcBorders>
              <w:top w:val="nil"/>
              <w:left w:val="nil"/>
              <w:bottom w:val="nil"/>
              <w:right w:val="nil"/>
            </w:tcBorders>
            <w:shd w:val="clear" w:color="auto" w:fill="auto"/>
            <w:noWrap/>
            <w:vAlign w:val="bottom"/>
            <w:hideMark/>
          </w:tcPr>
          <w:p w14:paraId="724CE51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AFDB804" w14:textId="77777777" w:rsidR="0027432E" w:rsidRPr="000B5F62" w:rsidRDefault="0027432E" w:rsidP="009D7D2C">
            <w:pPr>
              <w:pStyle w:val="NoSpacing"/>
              <w:rPr>
                <w:sz w:val="20"/>
                <w:szCs w:val="20"/>
              </w:rPr>
            </w:pPr>
            <w:r w:rsidRPr="000B5F62">
              <w:rPr>
                <w:sz w:val="20"/>
                <w:szCs w:val="20"/>
              </w:rPr>
              <w:t>Sometimes</w:t>
            </w:r>
          </w:p>
        </w:tc>
        <w:tc>
          <w:tcPr>
            <w:tcW w:w="1304" w:type="dxa"/>
            <w:tcBorders>
              <w:top w:val="nil"/>
              <w:left w:val="nil"/>
              <w:bottom w:val="nil"/>
              <w:right w:val="nil"/>
            </w:tcBorders>
            <w:shd w:val="clear" w:color="auto" w:fill="auto"/>
            <w:noWrap/>
            <w:vAlign w:val="bottom"/>
            <w:hideMark/>
          </w:tcPr>
          <w:p w14:paraId="42893351" w14:textId="252ABC57" w:rsidR="0027432E" w:rsidRPr="000B5F62" w:rsidRDefault="00D45499" w:rsidP="009D7D2C">
            <w:pPr>
              <w:pStyle w:val="NoSpacing"/>
              <w:rPr>
                <w:sz w:val="20"/>
                <w:szCs w:val="20"/>
              </w:rPr>
            </w:pPr>
            <w:r>
              <w:rPr>
                <w:sz w:val="20"/>
                <w:szCs w:val="20"/>
              </w:rPr>
              <w:t xml:space="preserve"> </w:t>
            </w:r>
            <w:r w:rsidR="0027432E" w:rsidRPr="000B5F62">
              <w:rPr>
                <w:sz w:val="20"/>
                <w:szCs w:val="20"/>
              </w:rPr>
              <w:t>9 (13.0)</w:t>
            </w:r>
          </w:p>
        </w:tc>
        <w:tc>
          <w:tcPr>
            <w:tcW w:w="1757" w:type="dxa"/>
            <w:tcBorders>
              <w:top w:val="nil"/>
              <w:left w:val="nil"/>
              <w:bottom w:val="nil"/>
              <w:right w:val="nil"/>
            </w:tcBorders>
            <w:shd w:val="clear" w:color="auto" w:fill="auto"/>
            <w:noWrap/>
            <w:vAlign w:val="bottom"/>
            <w:hideMark/>
          </w:tcPr>
          <w:p w14:paraId="2482774E" w14:textId="77777777" w:rsidR="0027432E" w:rsidRPr="000B5F62" w:rsidRDefault="0027432E" w:rsidP="009D7D2C">
            <w:pPr>
              <w:pStyle w:val="NoSpacing"/>
              <w:rPr>
                <w:sz w:val="20"/>
                <w:szCs w:val="20"/>
              </w:rPr>
            </w:pPr>
            <w:r w:rsidRPr="000B5F62">
              <w:rPr>
                <w:sz w:val="20"/>
                <w:szCs w:val="20"/>
              </w:rPr>
              <w:t>0.95 (0.47-1.92)</w:t>
            </w:r>
          </w:p>
        </w:tc>
        <w:tc>
          <w:tcPr>
            <w:tcW w:w="737" w:type="dxa"/>
            <w:tcBorders>
              <w:top w:val="nil"/>
              <w:left w:val="nil"/>
              <w:bottom w:val="nil"/>
              <w:right w:val="nil"/>
            </w:tcBorders>
            <w:shd w:val="clear" w:color="auto" w:fill="auto"/>
            <w:noWrap/>
            <w:vAlign w:val="bottom"/>
            <w:hideMark/>
          </w:tcPr>
          <w:p w14:paraId="591B0B2E" w14:textId="77777777" w:rsidR="0027432E" w:rsidRPr="000B5F62" w:rsidRDefault="0027432E" w:rsidP="009D7D2C">
            <w:pPr>
              <w:pStyle w:val="NoSpacing"/>
              <w:rPr>
                <w:sz w:val="20"/>
                <w:szCs w:val="20"/>
              </w:rPr>
            </w:pPr>
            <w:r w:rsidRPr="000B5F62">
              <w:rPr>
                <w:sz w:val="20"/>
                <w:szCs w:val="20"/>
              </w:rPr>
              <w:t>0.88</w:t>
            </w:r>
          </w:p>
        </w:tc>
      </w:tr>
      <w:tr w:rsidR="0027432E" w:rsidRPr="000B5F62" w14:paraId="69281D06" w14:textId="77777777" w:rsidTr="0027432E">
        <w:trPr>
          <w:trHeight w:val="288"/>
        </w:trPr>
        <w:tc>
          <w:tcPr>
            <w:tcW w:w="3969" w:type="dxa"/>
            <w:tcBorders>
              <w:top w:val="nil"/>
              <w:left w:val="nil"/>
              <w:bottom w:val="nil"/>
              <w:right w:val="nil"/>
            </w:tcBorders>
            <w:shd w:val="clear" w:color="auto" w:fill="auto"/>
            <w:noWrap/>
            <w:vAlign w:val="bottom"/>
            <w:hideMark/>
          </w:tcPr>
          <w:p w14:paraId="01E81B6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06F214B"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025D17EA" w14:textId="77777777" w:rsidR="0027432E" w:rsidRPr="000B5F62" w:rsidRDefault="0027432E" w:rsidP="009D7D2C">
            <w:pPr>
              <w:pStyle w:val="NoSpacing"/>
              <w:rPr>
                <w:sz w:val="20"/>
                <w:szCs w:val="20"/>
              </w:rPr>
            </w:pPr>
            <w:r w:rsidRPr="000B5F62">
              <w:rPr>
                <w:sz w:val="20"/>
                <w:szCs w:val="20"/>
              </w:rPr>
              <w:t xml:space="preserve"> 28 (12.7)</w:t>
            </w:r>
          </w:p>
        </w:tc>
        <w:tc>
          <w:tcPr>
            <w:tcW w:w="1757" w:type="dxa"/>
            <w:tcBorders>
              <w:top w:val="nil"/>
              <w:left w:val="nil"/>
              <w:bottom w:val="nil"/>
              <w:right w:val="nil"/>
            </w:tcBorders>
            <w:shd w:val="clear" w:color="auto" w:fill="auto"/>
            <w:noWrap/>
            <w:vAlign w:val="bottom"/>
            <w:hideMark/>
          </w:tcPr>
          <w:p w14:paraId="486B1212" w14:textId="77777777" w:rsidR="0027432E" w:rsidRPr="000B5F62" w:rsidRDefault="0027432E" w:rsidP="009D7D2C">
            <w:pPr>
              <w:pStyle w:val="NoSpacing"/>
              <w:rPr>
                <w:sz w:val="20"/>
                <w:szCs w:val="20"/>
              </w:rPr>
            </w:pPr>
            <w:r w:rsidRPr="000B5F62">
              <w:rPr>
                <w:sz w:val="20"/>
                <w:szCs w:val="20"/>
              </w:rPr>
              <w:t>0.91 (0.61-1.36)</w:t>
            </w:r>
          </w:p>
        </w:tc>
        <w:tc>
          <w:tcPr>
            <w:tcW w:w="737" w:type="dxa"/>
            <w:tcBorders>
              <w:top w:val="nil"/>
              <w:left w:val="nil"/>
              <w:bottom w:val="nil"/>
              <w:right w:val="nil"/>
            </w:tcBorders>
            <w:shd w:val="clear" w:color="auto" w:fill="auto"/>
            <w:noWrap/>
            <w:vAlign w:val="bottom"/>
            <w:hideMark/>
          </w:tcPr>
          <w:p w14:paraId="1676DDCF" w14:textId="77777777" w:rsidR="0027432E" w:rsidRPr="000B5F62" w:rsidRDefault="0027432E" w:rsidP="009D7D2C">
            <w:pPr>
              <w:pStyle w:val="NoSpacing"/>
              <w:rPr>
                <w:sz w:val="20"/>
                <w:szCs w:val="20"/>
              </w:rPr>
            </w:pPr>
            <w:r w:rsidRPr="000B5F62">
              <w:rPr>
                <w:sz w:val="20"/>
                <w:szCs w:val="20"/>
              </w:rPr>
              <w:t>0.65</w:t>
            </w:r>
          </w:p>
        </w:tc>
      </w:tr>
      <w:tr w:rsidR="0027432E" w:rsidRPr="000B5F62" w14:paraId="63964087" w14:textId="77777777" w:rsidTr="00AF4326">
        <w:trPr>
          <w:trHeight w:val="288"/>
        </w:trPr>
        <w:tc>
          <w:tcPr>
            <w:tcW w:w="3969" w:type="dxa"/>
            <w:tcBorders>
              <w:top w:val="nil"/>
              <w:left w:val="nil"/>
              <w:bottom w:val="nil"/>
              <w:right w:val="nil"/>
            </w:tcBorders>
            <w:shd w:val="clear" w:color="auto" w:fill="auto"/>
            <w:noWrap/>
            <w:vAlign w:val="bottom"/>
            <w:hideMark/>
          </w:tcPr>
          <w:p w14:paraId="42EE4C51" w14:textId="77777777" w:rsidR="0027432E" w:rsidRPr="00AF4326" w:rsidRDefault="0027432E" w:rsidP="009D7D2C">
            <w:pPr>
              <w:pStyle w:val="NoSpacing"/>
              <w:rPr>
                <w:sz w:val="20"/>
                <w:szCs w:val="20"/>
              </w:rPr>
            </w:pPr>
            <w:r w:rsidRPr="00AF4326">
              <w:rPr>
                <w:sz w:val="20"/>
                <w:szCs w:val="20"/>
              </w:rPr>
              <w:t>No. people per bedroom</w:t>
            </w:r>
          </w:p>
        </w:tc>
        <w:tc>
          <w:tcPr>
            <w:tcW w:w="1417" w:type="dxa"/>
            <w:tcBorders>
              <w:top w:val="nil"/>
              <w:left w:val="nil"/>
              <w:bottom w:val="nil"/>
              <w:right w:val="nil"/>
            </w:tcBorders>
            <w:shd w:val="clear" w:color="auto" w:fill="auto"/>
            <w:noWrap/>
            <w:vAlign w:val="bottom"/>
            <w:hideMark/>
          </w:tcPr>
          <w:p w14:paraId="4AF290CC" w14:textId="6A3775AC" w:rsidR="0027432E" w:rsidRPr="000B5F62" w:rsidRDefault="00DE759A" w:rsidP="009D7D2C">
            <w:pPr>
              <w:pStyle w:val="NoSpacing"/>
              <w:rPr>
                <w:sz w:val="20"/>
                <w:szCs w:val="20"/>
              </w:rPr>
            </w:pPr>
            <w:r>
              <w:rPr>
                <w:rFonts w:cstheme="minorHAnsi"/>
                <w:sz w:val="20"/>
                <w:szCs w:val="20"/>
              </w:rPr>
              <w:t>≤</w:t>
            </w:r>
            <w:r w:rsidR="0027432E" w:rsidRPr="000B5F62">
              <w:rPr>
                <w:sz w:val="20"/>
                <w:szCs w:val="20"/>
              </w:rPr>
              <w:t>0.5</w:t>
            </w:r>
          </w:p>
        </w:tc>
        <w:tc>
          <w:tcPr>
            <w:tcW w:w="1304" w:type="dxa"/>
            <w:tcBorders>
              <w:top w:val="nil"/>
              <w:left w:val="nil"/>
              <w:bottom w:val="nil"/>
              <w:right w:val="nil"/>
            </w:tcBorders>
            <w:shd w:val="clear" w:color="auto" w:fill="auto"/>
            <w:noWrap/>
            <w:vAlign w:val="bottom"/>
            <w:hideMark/>
          </w:tcPr>
          <w:p w14:paraId="56A9C5FD" w14:textId="77777777" w:rsidR="0027432E" w:rsidRPr="000B5F62" w:rsidRDefault="0027432E" w:rsidP="009D7D2C">
            <w:pPr>
              <w:pStyle w:val="NoSpacing"/>
              <w:rPr>
                <w:sz w:val="20"/>
                <w:szCs w:val="20"/>
              </w:rPr>
            </w:pPr>
            <w:r w:rsidRPr="000B5F62">
              <w:rPr>
                <w:sz w:val="20"/>
                <w:szCs w:val="20"/>
              </w:rPr>
              <w:t>500 (12.1)</w:t>
            </w:r>
          </w:p>
        </w:tc>
        <w:tc>
          <w:tcPr>
            <w:tcW w:w="1757" w:type="dxa"/>
            <w:tcBorders>
              <w:top w:val="nil"/>
              <w:left w:val="nil"/>
              <w:bottom w:val="nil"/>
              <w:right w:val="nil"/>
            </w:tcBorders>
            <w:shd w:val="clear" w:color="auto" w:fill="auto"/>
            <w:noWrap/>
            <w:vAlign w:val="bottom"/>
            <w:hideMark/>
          </w:tcPr>
          <w:p w14:paraId="4A1D599F"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98EBA85" w14:textId="77777777" w:rsidR="0027432E" w:rsidRPr="000B5F62" w:rsidRDefault="0027432E" w:rsidP="009D7D2C">
            <w:pPr>
              <w:pStyle w:val="NoSpacing"/>
              <w:rPr>
                <w:sz w:val="20"/>
                <w:szCs w:val="20"/>
              </w:rPr>
            </w:pPr>
          </w:p>
        </w:tc>
      </w:tr>
      <w:tr w:rsidR="0027432E" w:rsidRPr="000B5F62" w14:paraId="2026E6FD" w14:textId="77777777" w:rsidTr="0027432E">
        <w:trPr>
          <w:trHeight w:val="288"/>
        </w:trPr>
        <w:tc>
          <w:tcPr>
            <w:tcW w:w="3969" w:type="dxa"/>
            <w:tcBorders>
              <w:top w:val="nil"/>
              <w:left w:val="nil"/>
              <w:bottom w:val="nil"/>
              <w:right w:val="nil"/>
            </w:tcBorders>
            <w:shd w:val="clear" w:color="auto" w:fill="auto"/>
            <w:noWrap/>
            <w:vAlign w:val="bottom"/>
            <w:hideMark/>
          </w:tcPr>
          <w:p w14:paraId="16366E6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13767AC" w14:textId="77777777" w:rsidR="0027432E" w:rsidRPr="000B5F62" w:rsidRDefault="0027432E" w:rsidP="009D7D2C">
            <w:pPr>
              <w:pStyle w:val="NoSpacing"/>
              <w:rPr>
                <w:sz w:val="20"/>
                <w:szCs w:val="20"/>
              </w:rPr>
            </w:pPr>
            <w:r w:rsidRPr="000B5F62">
              <w:rPr>
                <w:sz w:val="20"/>
                <w:szCs w:val="20"/>
              </w:rPr>
              <w:t>&gt;0.5-0.99</w:t>
            </w:r>
          </w:p>
        </w:tc>
        <w:tc>
          <w:tcPr>
            <w:tcW w:w="1304" w:type="dxa"/>
            <w:tcBorders>
              <w:top w:val="nil"/>
              <w:left w:val="nil"/>
              <w:bottom w:val="nil"/>
              <w:right w:val="nil"/>
            </w:tcBorders>
            <w:shd w:val="clear" w:color="auto" w:fill="auto"/>
            <w:noWrap/>
            <w:vAlign w:val="bottom"/>
            <w:hideMark/>
          </w:tcPr>
          <w:p w14:paraId="0591190A" w14:textId="77777777" w:rsidR="0027432E" w:rsidRPr="000B5F62" w:rsidRDefault="0027432E" w:rsidP="009D7D2C">
            <w:pPr>
              <w:pStyle w:val="NoSpacing"/>
              <w:rPr>
                <w:sz w:val="20"/>
                <w:szCs w:val="20"/>
              </w:rPr>
            </w:pPr>
            <w:r w:rsidRPr="000B5F62">
              <w:rPr>
                <w:sz w:val="20"/>
                <w:szCs w:val="20"/>
              </w:rPr>
              <w:t>394 (13.7)</w:t>
            </w:r>
          </w:p>
        </w:tc>
        <w:tc>
          <w:tcPr>
            <w:tcW w:w="1757" w:type="dxa"/>
            <w:tcBorders>
              <w:top w:val="nil"/>
              <w:left w:val="nil"/>
              <w:bottom w:val="nil"/>
              <w:right w:val="nil"/>
            </w:tcBorders>
            <w:shd w:val="clear" w:color="auto" w:fill="auto"/>
            <w:noWrap/>
            <w:vAlign w:val="bottom"/>
            <w:hideMark/>
          </w:tcPr>
          <w:p w14:paraId="2A7A4929" w14:textId="77777777" w:rsidR="0027432E" w:rsidRPr="000B5F62" w:rsidRDefault="0027432E" w:rsidP="009D7D2C">
            <w:pPr>
              <w:pStyle w:val="NoSpacing"/>
              <w:rPr>
                <w:sz w:val="20"/>
                <w:szCs w:val="20"/>
              </w:rPr>
            </w:pPr>
            <w:r w:rsidRPr="000B5F62">
              <w:rPr>
                <w:sz w:val="20"/>
                <w:szCs w:val="20"/>
              </w:rPr>
              <w:t>1.12 (0.97-1.29)</w:t>
            </w:r>
          </w:p>
        </w:tc>
        <w:tc>
          <w:tcPr>
            <w:tcW w:w="737" w:type="dxa"/>
            <w:tcBorders>
              <w:top w:val="nil"/>
              <w:left w:val="nil"/>
              <w:bottom w:val="nil"/>
              <w:right w:val="nil"/>
            </w:tcBorders>
            <w:shd w:val="clear" w:color="auto" w:fill="auto"/>
            <w:noWrap/>
            <w:vAlign w:val="bottom"/>
            <w:hideMark/>
          </w:tcPr>
          <w:p w14:paraId="57D1A154" w14:textId="77777777" w:rsidR="0027432E" w:rsidRPr="000B5F62" w:rsidRDefault="0027432E" w:rsidP="009D7D2C">
            <w:pPr>
              <w:pStyle w:val="NoSpacing"/>
              <w:rPr>
                <w:sz w:val="20"/>
                <w:szCs w:val="20"/>
              </w:rPr>
            </w:pPr>
            <w:r w:rsidRPr="000B5F62">
              <w:rPr>
                <w:sz w:val="20"/>
                <w:szCs w:val="20"/>
              </w:rPr>
              <w:t>0.13</w:t>
            </w:r>
          </w:p>
        </w:tc>
      </w:tr>
      <w:tr w:rsidR="0027432E" w:rsidRPr="000B5F62" w14:paraId="54AC5068" w14:textId="77777777" w:rsidTr="0027432E">
        <w:trPr>
          <w:trHeight w:val="288"/>
        </w:trPr>
        <w:tc>
          <w:tcPr>
            <w:tcW w:w="3969" w:type="dxa"/>
            <w:tcBorders>
              <w:top w:val="nil"/>
              <w:left w:val="nil"/>
              <w:bottom w:val="nil"/>
              <w:right w:val="nil"/>
            </w:tcBorders>
            <w:shd w:val="clear" w:color="auto" w:fill="auto"/>
            <w:noWrap/>
            <w:vAlign w:val="bottom"/>
            <w:hideMark/>
          </w:tcPr>
          <w:p w14:paraId="0F7838BA"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224EF9F" w14:textId="77777777" w:rsidR="0027432E" w:rsidRPr="000B5F62" w:rsidRDefault="0027432E" w:rsidP="009D7D2C">
            <w:pPr>
              <w:pStyle w:val="NoSpacing"/>
              <w:rPr>
                <w:sz w:val="20"/>
                <w:szCs w:val="20"/>
              </w:rPr>
            </w:pPr>
            <w:r w:rsidRPr="000B5F62">
              <w:rPr>
                <w:sz w:val="20"/>
                <w:szCs w:val="20"/>
              </w:rPr>
              <w:t>1-1.99</w:t>
            </w:r>
          </w:p>
        </w:tc>
        <w:tc>
          <w:tcPr>
            <w:tcW w:w="1304" w:type="dxa"/>
            <w:tcBorders>
              <w:top w:val="nil"/>
              <w:left w:val="nil"/>
              <w:bottom w:val="nil"/>
              <w:right w:val="nil"/>
            </w:tcBorders>
            <w:shd w:val="clear" w:color="auto" w:fill="auto"/>
            <w:noWrap/>
            <w:vAlign w:val="bottom"/>
            <w:hideMark/>
          </w:tcPr>
          <w:p w14:paraId="2E095525" w14:textId="77777777" w:rsidR="0027432E" w:rsidRPr="000B5F62" w:rsidRDefault="0027432E" w:rsidP="009D7D2C">
            <w:pPr>
              <w:pStyle w:val="NoSpacing"/>
              <w:rPr>
                <w:sz w:val="20"/>
                <w:szCs w:val="20"/>
              </w:rPr>
            </w:pPr>
            <w:r w:rsidRPr="000B5F62">
              <w:rPr>
                <w:sz w:val="20"/>
                <w:szCs w:val="20"/>
              </w:rPr>
              <w:t>442 (14.4)</w:t>
            </w:r>
          </w:p>
        </w:tc>
        <w:tc>
          <w:tcPr>
            <w:tcW w:w="1757" w:type="dxa"/>
            <w:tcBorders>
              <w:top w:val="nil"/>
              <w:left w:val="nil"/>
              <w:bottom w:val="nil"/>
              <w:right w:val="nil"/>
            </w:tcBorders>
            <w:shd w:val="clear" w:color="auto" w:fill="auto"/>
            <w:noWrap/>
            <w:vAlign w:val="bottom"/>
            <w:hideMark/>
          </w:tcPr>
          <w:p w14:paraId="371430A1" w14:textId="77777777" w:rsidR="0027432E" w:rsidRPr="000B5F62" w:rsidRDefault="0027432E" w:rsidP="009D7D2C">
            <w:pPr>
              <w:pStyle w:val="NoSpacing"/>
              <w:rPr>
                <w:sz w:val="20"/>
                <w:szCs w:val="20"/>
              </w:rPr>
            </w:pPr>
            <w:r w:rsidRPr="000B5F62">
              <w:rPr>
                <w:sz w:val="20"/>
                <w:szCs w:val="20"/>
              </w:rPr>
              <w:t>1.11 (0.95-1.29)</w:t>
            </w:r>
          </w:p>
        </w:tc>
        <w:tc>
          <w:tcPr>
            <w:tcW w:w="737" w:type="dxa"/>
            <w:tcBorders>
              <w:top w:val="nil"/>
              <w:left w:val="nil"/>
              <w:bottom w:val="nil"/>
              <w:right w:val="nil"/>
            </w:tcBorders>
            <w:shd w:val="clear" w:color="auto" w:fill="auto"/>
            <w:noWrap/>
            <w:vAlign w:val="bottom"/>
            <w:hideMark/>
          </w:tcPr>
          <w:p w14:paraId="66DD5900" w14:textId="77777777" w:rsidR="0027432E" w:rsidRPr="000B5F62" w:rsidRDefault="0027432E" w:rsidP="009D7D2C">
            <w:pPr>
              <w:pStyle w:val="NoSpacing"/>
              <w:rPr>
                <w:sz w:val="20"/>
                <w:szCs w:val="20"/>
              </w:rPr>
            </w:pPr>
            <w:r w:rsidRPr="000B5F62">
              <w:rPr>
                <w:sz w:val="20"/>
                <w:szCs w:val="20"/>
              </w:rPr>
              <w:t>0.17</w:t>
            </w:r>
          </w:p>
        </w:tc>
      </w:tr>
      <w:tr w:rsidR="0027432E" w:rsidRPr="000B5F62" w14:paraId="2B13D2F7" w14:textId="77777777" w:rsidTr="0027432E">
        <w:trPr>
          <w:trHeight w:val="288"/>
        </w:trPr>
        <w:tc>
          <w:tcPr>
            <w:tcW w:w="3969" w:type="dxa"/>
            <w:tcBorders>
              <w:top w:val="nil"/>
              <w:left w:val="nil"/>
              <w:bottom w:val="nil"/>
              <w:right w:val="nil"/>
            </w:tcBorders>
            <w:shd w:val="clear" w:color="auto" w:fill="auto"/>
            <w:noWrap/>
            <w:vAlign w:val="bottom"/>
            <w:hideMark/>
          </w:tcPr>
          <w:p w14:paraId="719585D6"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03C5DB4" w14:textId="77777777" w:rsidR="0027432E" w:rsidRPr="000B5F62" w:rsidRDefault="0027432E" w:rsidP="009D7D2C">
            <w:pPr>
              <w:pStyle w:val="NoSpacing"/>
              <w:rPr>
                <w:sz w:val="20"/>
                <w:szCs w:val="20"/>
              </w:rPr>
            </w:pPr>
            <w:r w:rsidRPr="000B5F62">
              <w:rPr>
                <w:sz w:val="20"/>
                <w:szCs w:val="20"/>
              </w:rPr>
              <w:t>2+</w:t>
            </w:r>
          </w:p>
        </w:tc>
        <w:tc>
          <w:tcPr>
            <w:tcW w:w="1304" w:type="dxa"/>
            <w:tcBorders>
              <w:top w:val="nil"/>
              <w:left w:val="nil"/>
              <w:bottom w:val="nil"/>
              <w:right w:val="nil"/>
            </w:tcBorders>
            <w:shd w:val="clear" w:color="auto" w:fill="auto"/>
            <w:noWrap/>
            <w:vAlign w:val="bottom"/>
            <w:hideMark/>
          </w:tcPr>
          <w:p w14:paraId="76E378B6" w14:textId="77777777" w:rsidR="0027432E" w:rsidRPr="000B5F62" w:rsidRDefault="0027432E" w:rsidP="009D7D2C">
            <w:pPr>
              <w:pStyle w:val="NoSpacing"/>
              <w:rPr>
                <w:sz w:val="20"/>
                <w:szCs w:val="20"/>
              </w:rPr>
            </w:pPr>
            <w:r w:rsidRPr="000B5F62">
              <w:rPr>
                <w:sz w:val="20"/>
                <w:szCs w:val="20"/>
              </w:rPr>
              <w:t xml:space="preserve"> 29 (13.4)</w:t>
            </w:r>
          </w:p>
        </w:tc>
        <w:tc>
          <w:tcPr>
            <w:tcW w:w="1757" w:type="dxa"/>
            <w:tcBorders>
              <w:top w:val="nil"/>
              <w:left w:val="nil"/>
              <w:bottom w:val="nil"/>
              <w:right w:val="nil"/>
            </w:tcBorders>
            <w:shd w:val="clear" w:color="auto" w:fill="auto"/>
            <w:noWrap/>
            <w:vAlign w:val="bottom"/>
            <w:hideMark/>
          </w:tcPr>
          <w:p w14:paraId="0F9AD269" w14:textId="77777777" w:rsidR="0027432E" w:rsidRPr="000B5F62" w:rsidRDefault="0027432E" w:rsidP="009D7D2C">
            <w:pPr>
              <w:pStyle w:val="NoSpacing"/>
              <w:rPr>
                <w:sz w:val="20"/>
                <w:szCs w:val="20"/>
              </w:rPr>
            </w:pPr>
            <w:r w:rsidRPr="000B5F62">
              <w:rPr>
                <w:sz w:val="20"/>
                <w:szCs w:val="20"/>
              </w:rPr>
              <w:t>1.02 (0.68-1.55)</w:t>
            </w:r>
          </w:p>
        </w:tc>
        <w:tc>
          <w:tcPr>
            <w:tcW w:w="737" w:type="dxa"/>
            <w:tcBorders>
              <w:top w:val="nil"/>
              <w:left w:val="nil"/>
              <w:bottom w:val="nil"/>
              <w:right w:val="nil"/>
            </w:tcBorders>
            <w:shd w:val="clear" w:color="auto" w:fill="auto"/>
            <w:noWrap/>
            <w:vAlign w:val="bottom"/>
            <w:hideMark/>
          </w:tcPr>
          <w:p w14:paraId="6801E0A4" w14:textId="77777777" w:rsidR="0027432E" w:rsidRPr="000B5F62" w:rsidRDefault="0027432E" w:rsidP="009D7D2C">
            <w:pPr>
              <w:pStyle w:val="NoSpacing"/>
              <w:rPr>
                <w:sz w:val="20"/>
                <w:szCs w:val="20"/>
              </w:rPr>
            </w:pPr>
            <w:r w:rsidRPr="000B5F62">
              <w:rPr>
                <w:sz w:val="20"/>
                <w:szCs w:val="20"/>
              </w:rPr>
              <w:t>0.92</w:t>
            </w:r>
          </w:p>
        </w:tc>
      </w:tr>
      <w:tr w:rsidR="0027432E" w:rsidRPr="000B5F62" w14:paraId="4E9E258C" w14:textId="77777777" w:rsidTr="0027432E">
        <w:trPr>
          <w:trHeight w:val="288"/>
        </w:trPr>
        <w:tc>
          <w:tcPr>
            <w:tcW w:w="3969" w:type="dxa"/>
            <w:tcBorders>
              <w:top w:val="nil"/>
              <w:left w:val="nil"/>
              <w:bottom w:val="nil"/>
              <w:right w:val="nil"/>
            </w:tcBorders>
            <w:shd w:val="clear" w:color="auto" w:fill="auto"/>
            <w:noWrap/>
            <w:vAlign w:val="bottom"/>
            <w:hideMark/>
          </w:tcPr>
          <w:p w14:paraId="329109F9" w14:textId="77777777" w:rsidR="0027432E" w:rsidRPr="00AF4326" w:rsidRDefault="0027432E" w:rsidP="009D7D2C">
            <w:pPr>
              <w:pStyle w:val="NoSpacing"/>
              <w:rPr>
                <w:sz w:val="20"/>
                <w:szCs w:val="20"/>
              </w:rPr>
            </w:pPr>
            <w:r w:rsidRPr="00AF4326">
              <w:rPr>
                <w:sz w:val="20"/>
                <w:szCs w:val="20"/>
              </w:rPr>
              <w:t>Multi-generational households</w:t>
            </w:r>
          </w:p>
        </w:tc>
        <w:tc>
          <w:tcPr>
            <w:tcW w:w="1417" w:type="dxa"/>
            <w:tcBorders>
              <w:top w:val="nil"/>
              <w:left w:val="nil"/>
              <w:bottom w:val="nil"/>
              <w:right w:val="nil"/>
            </w:tcBorders>
            <w:shd w:val="clear" w:color="auto" w:fill="auto"/>
            <w:noWrap/>
            <w:vAlign w:val="bottom"/>
            <w:hideMark/>
          </w:tcPr>
          <w:p w14:paraId="013870CC" w14:textId="77777777" w:rsidR="0027432E" w:rsidRPr="000B5F62" w:rsidRDefault="0027432E" w:rsidP="009D7D2C">
            <w:pPr>
              <w:pStyle w:val="NoSpacing"/>
              <w:rPr>
                <w:sz w:val="20"/>
                <w:szCs w:val="20"/>
              </w:rPr>
            </w:pPr>
            <w:r w:rsidRPr="000B5F62">
              <w:rPr>
                <w:sz w:val="20"/>
                <w:szCs w:val="20"/>
              </w:rPr>
              <w:t>Living alone</w:t>
            </w:r>
          </w:p>
        </w:tc>
        <w:tc>
          <w:tcPr>
            <w:tcW w:w="1304" w:type="dxa"/>
            <w:tcBorders>
              <w:top w:val="nil"/>
              <w:left w:val="nil"/>
              <w:bottom w:val="nil"/>
              <w:right w:val="nil"/>
            </w:tcBorders>
            <w:shd w:val="clear" w:color="auto" w:fill="auto"/>
            <w:noWrap/>
            <w:vAlign w:val="bottom"/>
            <w:hideMark/>
          </w:tcPr>
          <w:p w14:paraId="6D4C05B1" w14:textId="77777777" w:rsidR="0027432E" w:rsidRPr="000B5F62" w:rsidRDefault="0027432E" w:rsidP="009D7D2C">
            <w:pPr>
              <w:pStyle w:val="NoSpacing"/>
              <w:rPr>
                <w:sz w:val="20"/>
                <w:szCs w:val="20"/>
              </w:rPr>
            </w:pPr>
            <w:r w:rsidRPr="000B5F62">
              <w:rPr>
                <w:sz w:val="20"/>
                <w:szCs w:val="20"/>
              </w:rPr>
              <w:t>217 (11.7)</w:t>
            </w:r>
          </w:p>
        </w:tc>
        <w:tc>
          <w:tcPr>
            <w:tcW w:w="1757" w:type="dxa"/>
            <w:tcBorders>
              <w:top w:val="nil"/>
              <w:left w:val="nil"/>
              <w:bottom w:val="nil"/>
              <w:right w:val="nil"/>
            </w:tcBorders>
            <w:shd w:val="clear" w:color="auto" w:fill="auto"/>
            <w:noWrap/>
            <w:vAlign w:val="bottom"/>
            <w:hideMark/>
          </w:tcPr>
          <w:p w14:paraId="1883515D"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09FD1F15" w14:textId="77777777" w:rsidR="0027432E" w:rsidRPr="000B5F62" w:rsidRDefault="0027432E" w:rsidP="009D7D2C">
            <w:pPr>
              <w:pStyle w:val="NoSpacing"/>
              <w:rPr>
                <w:sz w:val="20"/>
                <w:szCs w:val="20"/>
              </w:rPr>
            </w:pPr>
          </w:p>
        </w:tc>
      </w:tr>
      <w:tr w:rsidR="0027432E" w:rsidRPr="000B5F62" w14:paraId="128A0331" w14:textId="77777777" w:rsidTr="0027432E">
        <w:trPr>
          <w:trHeight w:val="288"/>
        </w:trPr>
        <w:tc>
          <w:tcPr>
            <w:tcW w:w="3969" w:type="dxa"/>
            <w:tcBorders>
              <w:top w:val="nil"/>
              <w:left w:val="nil"/>
              <w:bottom w:val="nil"/>
              <w:right w:val="nil"/>
            </w:tcBorders>
            <w:shd w:val="clear" w:color="auto" w:fill="auto"/>
            <w:noWrap/>
            <w:vAlign w:val="bottom"/>
            <w:hideMark/>
          </w:tcPr>
          <w:p w14:paraId="241344B0"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23EE769" w14:textId="77777777" w:rsidR="0027432E" w:rsidRPr="000B5F62" w:rsidRDefault="0027432E" w:rsidP="009D7D2C">
            <w:pPr>
              <w:pStyle w:val="NoSpacing"/>
              <w:rPr>
                <w:sz w:val="20"/>
                <w:szCs w:val="20"/>
              </w:rPr>
            </w:pPr>
            <w:r w:rsidRPr="000B5F62">
              <w:rPr>
                <w:sz w:val="20"/>
                <w:szCs w:val="20"/>
              </w:rPr>
              <w:t>Single generation</w:t>
            </w:r>
          </w:p>
        </w:tc>
        <w:tc>
          <w:tcPr>
            <w:tcW w:w="1304" w:type="dxa"/>
            <w:tcBorders>
              <w:top w:val="nil"/>
              <w:left w:val="nil"/>
              <w:bottom w:val="nil"/>
              <w:right w:val="nil"/>
            </w:tcBorders>
            <w:shd w:val="clear" w:color="auto" w:fill="auto"/>
            <w:noWrap/>
            <w:vAlign w:val="bottom"/>
            <w:hideMark/>
          </w:tcPr>
          <w:p w14:paraId="124067F6" w14:textId="77777777" w:rsidR="0027432E" w:rsidRPr="000B5F62" w:rsidRDefault="0027432E" w:rsidP="009D7D2C">
            <w:pPr>
              <w:pStyle w:val="NoSpacing"/>
              <w:rPr>
                <w:sz w:val="20"/>
                <w:szCs w:val="20"/>
              </w:rPr>
            </w:pPr>
            <w:r w:rsidRPr="000B5F62">
              <w:rPr>
                <w:sz w:val="20"/>
                <w:szCs w:val="20"/>
              </w:rPr>
              <w:t>761 (13.4)</w:t>
            </w:r>
          </w:p>
        </w:tc>
        <w:tc>
          <w:tcPr>
            <w:tcW w:w="1757" w:type="dxa"/>
            <w:tcBorders>
              <w:top w:val="nil"/>
              <w:left w:val="nil"/>
              <w:bottom w:val="nil"/>
              <w:right w:val="nil"/>
            </w:tcBorders>
            <w:shd w:val="clear" w:color="auto" w:fill="auto"/>
            <w:noWrap/>
            <w:vAlign w:val="bottom"/>
            <w:hideMark/>
          </w:tcPr>
          <w:p w14:paraId="4BE1006A" w14:textId="77777777" w:rsidR="0027432E" w:rsidRPr="000B5F62" w:rsidRDefault="0027432E" w:rsidP="009D7D2C">
            <w:pPr>
              <w:pStyle w:val="NoSpacing"/>
              <w:rPr>
                <w:sz w:val="20"/>
                <w:szCs w:val="20"/>
              </w:rPr>
            </w:pPr>
            <w:r w:rsidRPr="000B5F62">
              <w:rPr>
                <w:sz w:val="20"/>
                <w:szCs w:val="20"/>
              </w:rPr>
              <w:t>1.17 (0.99-1.37)</w:t>
            </w:r>
          </w:p>
        </w:tc>
        <w:tc>
          <w:tcPr>
            <w:tcW w:w="737" w:type="dxa"/>
            <w:tcBorders>
              <w:top w:val="nil"/>
              <w:left w:val="nil"/>
              <w:bottom w:val="nil"/>
              <w:right w:val="nil"/>
            </w:tcBorders>
            <w:shd w:val="clear" w:color="auto" w:fill="auto"/>
            <w:noWrap/>
            <w:vAlign w:val="bottom"/>
            <w:hideMark/>
          </w:tcPr>
          <w:p w14:paraId="6857FCCC" w14:textId="77777777" w:rsidR="0027432E" w:rsidRPr="000B5F62" w:rsidRDefault="0027432E" w:rsidP="009D7D2C">
            <w:pPr>
              <w:pStyle w:val="NoSpacing"/>
              <w:rPr>
                <w:sz w:val="20"/>
                <w:szCs w:val="20"/>
              </w:rPr>
            </w:pPr>
            <w:r w:rsidRPr="000B5F62">
              <w:rPr>
                <w:sz w:val="20"/>
                <w:szCs w:val="20"/>
              </w:rPr>
              <w:t>0.07</w:t>
            </w:r>
          </w:p>
        </w:tc>
      </w:tr>
      <w:tr w:rsidR="0027432E" w:rsidRPr="000B5F62" w14:paraId="5274D3E1" w14:textId="77777777" w:rsidTr="0027432E">
        <w:trPr>
          <w:trHeight w:val="288"/>
        </w:trPr>
        <w:tc>
          <w:tcPr>
            <w:tcW w:w="3969" w:type="dxa"/>
            <w:tcBorders>
              <w:top w:val="nil"/>
              <w:left w:val="nil"/>
              <w:bottom w:val="nil"/>
              <w:right w:val="nil"/>
            </w:tcBorders>
            <w:shd w:val="clear" w:color="auto" w:fill="auto"/>
            <w:noWrap/>
            <w:vAlign w:val="bottom"/>
            <w:hideMark/>
          </w:tcPr>
          <w:p w14:paraId="53A9238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AC5AD45" w14:textId="77777777" w:rsidR="0027432E" w:rsidRPr="000B5F62" w:rsidRDefault="0027432E" w:rsidP="009D7D2C">
            <w:pPr>
              <w:pStyle w:val="NoSpacing"/>
              <w:rPr>
                <w:sz w:val="20"/>
                <w:szCs w:val="20"/>
              </w:rPr>
            </w:pPr>
            <w:r w:rsidRPr="000B5F62">
              <w:rPr>
                <w:sz w:val="20"/>
                <w:szCs w:val="20"/>
              </w:rPr>
              <w:t>Two-generation</w:t>
            </w:r>
          </w:p>
        </w:tc>
        <w:tc>
          <w:tcPr>
            <w:tcW w:w="1304" w:type="dxa"/>
            <w:tcBorders>
              <w:top w:val="nil"/>
              <w:left w:val="nil"/>
              <w:bottom w:val="nil"/>
              <w:right w:val="nil"/>
            </w:tcBorders>
            <w:shd w:val="clear" w:color="auto" w:fill="auto"/>
            <w:noWrap/>
            <w:vAlign w:val="bottom"/>
            <w:hideMark/>
          </w:tcPr>
          <w:p w14:paraId="2C94E9C3" w14:textId="77777777" w:rsidR="0027432E" w:rsidRPr="000B5F62" w:rsidRDefault="0027432E" w:rsidP="009D7D2C">
            <w:pPr>
              <w:pStyle w:val="NoSpacing"/>
              <w:rPr>
                <w:sz w:val="20"/>
                <w:szCs w:val="20"/>
              </w:rPr>
            </w:pPr>
            <w:r w:rsidRPr="000B5F62">
              <w:rPr>
                <w:sz w:val="20"/>
                <w:szCs w:val="20"/>
              </w:rPr>
              <w:t>383 (14.0)</w:t>
            </w:r>
          </w:p>
        </w:tc>
        <w:tc>
          <w:tcPr>
            <w:tcW w:w="1757" w:type="dxa"/>
            <w:tcBorders>
              <w:top w:val="nil"/>
              <w:left w:val="nil"/>
              <w:bottom w:val="nil"/>
              <w:right w:val="nil"/>
            </w:tcBorders>
            <w:shd w:val="clear" w:color="auto" w:fill="auto"/>
            <w:noWrap/>
            <w:vAlign w:val="bottom"/>
            <w:hideMark/>
          </w:tcPr>
          <w:p w14:paraId="67D8B26F" w14:textId="77777777" w:rsidR="0027432E" w:rsidRPr="000B5F62" w:rsidRDefault="0027432E" w:rsidP="009D7D2C">
            <w:pPr>
              <w:pStyle w:val="NoSpacing"/>
              <w:rPr>
                <w:sz w:val="20"/>
                <w:szCs w:val="20"/>
              </w:rPr>
            </w:pPr>
            <w:r w:rsidRPr="000B5F62">
              <w:rPr>
                <w:sz w:val="20"/>
                <w:szCs w:val="20"/>
              </w:rPr>
              <w:t>1.16 (0.96-1.39)</w:t>
            </w:r>
          </w:p>
        </w:tc>
        <w:tc>
          <w:tcPr>
            <w:tcW w:w="737" w:type="dxa"/>
            <w:tcBorders>
              <w:top w:val="nil"/>
              <w:left w:val="nil"/>
              <w:bottom w:val="nil"/>
              <w:right w:val="nil"/>
            </w:tcBorders>
            <w:shd w:val="clear" w:color="auto" w:fill="auto"/>
            <w:noWrap/>
            <w:vAlign w:val="bottom"/>
            <w:hideMark/>
          </w:tcPr>
          <w:p w14:paraId="28294625" w14:textId="77777777" w:rsidR="0027432E" w:rsidRPr="000B5F62" w:rsidRDefault="0027432E" w:rsidP="009D7D2C">
            <w:pPr>
              <w:pStyle w:val="NoSpacing"/>
              <w:rPr>
                <w:sz w:val="20"/>
                <w:szCs w:val="20"/>
              </w:rPr>
            </w:pPr>
            <w:r w:rsidRPr="000B5F62">
              <w:rPr>
                <w:sz w:val="20"/>
                <w:szCs w:val="20"/>
              </w:rPr>
              <w:t>0.12</w:t>
            </w:r>
          </w:p>
        </w:tc>
      </w:tr>
      <w:tr w:rsidR="0027432E" w:rsidRPr="000B5F62" w14:paraId="2F3BE171" w14:textId="77777777" w:rsidTr="0027432E">
        <w:trPr>
          <w:trHeight w:val="288"/>
        </w:trPr>
        <w:tc>
          <w:tcPr>
            <w:tcW w:w="3969" w:type="dxa"/>
            <w:tcBorders>
              <w:top w:val="nil"/>
              <w:left w:val="nil"/>
              <w:bottom w:val="nil"/>
              <w:right w:val="nil"/>
            </w:tcBorders>
            <w:shd w:val="clear" w:color="auto" w:fill="auto"/>
            <w:noWrap/>
            <w:vAlign w:val="bottom"/>
            <w:hideMark/>
          </w:tcPr>
          <w:p w14:paraId="66F141C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075E788" w14:textId="77777777" w:rsidR="0027432E" w:rsidRPr="000B5F62" w:rsidRDefault="0027432E" w:rsidP="009D7D2C">
            <w:pPr>
              <w:pStyle w:val="NoSpacing"/>
              <w:rPr>
                <w:sz w:val="20"/>
                <w:szCs w:val="20"/>
              </w:rPr>
            </w:pPr>
            <w:r w:rsidRPr="000B5F62">
              <w:rPr>
                <w:sz w:val="20"/>
                <w:szCs w:val="20"/>
              </w:rPr>
              <w:t>Three-generation</w:t>
            </w:r>
          </w:p>
        </w:tc>
        <w:tc>
          <w:tcPr>
            <w:tcW w:w="1304" w:type="dxa"/>
            <w:tcBorders>
              <w:top w:val="nil"/>
              <w:left w:val="nil"/>
              <w:bottom w:val="nil"/>
              <w:right w:val="nil"/>
            </w:tcBorders>
            <w:shd w:val="clear" w:color="auto" w:fill="auto"/>
            <w:noWrap/>
            <w:vAlign w:val="bottom"/>
            <w:hideMark/>
          </w:tcPr>
          <w:p w14:paraId="56401DA1" w14:textId="77777777" w:rsidR="0027432E" w:rsidRPr="000B5F62" w:rsidRDefault="0027432E" w:rsidP="009D7D2C">
            <w:pPr>
              <w:pStyle w:val="NoSpacing"/>
              <w:rPr>
                <w:sz w:val="20"/>
                <w:szCs w:val="20"/>
              </w:rPr>
            </w:pPr>
            <w:r w:rsidRPr="000B5F62">
              <w:rPr>
                <w:sz w:val="20"/>
                <w:szCs w:val="20"/>
              </w:rPr>
              <w:t xml:space="preserve"> 16 (20.0)</w:t>
            </w:r>
          </w:p>
        </w:tc>
        <w:tc>
          <w:tcPr>
            <w:tcW w:w="1757" w:type="dxa"/>
            <w:tcBorders>
              <w:top w:val="nil"/>
              <w:left w:val="nil"/>
              <w:bottom w:val="nil"/>
              <w:right w:val="nil"/>
            </w:tcBorders>
            <w:shd w:val="clear" w:color="auto" w:fill="auto"/>
            <w:noWrap/>
            <w:vAlign w:val="bottom"/>
            <w:hideMark/>
          </w:tcPr>
          <w:p w14:paraId="74BD7F6E" w14:textId="77777777" w:rsidR="0027432E" w:rsidRPr="000B5F62" w:rsidRDefault="0027432E" w:rsidP="009D7D2C">
            <w:pPr>
              <w:pStyle w:val="NoSpacing"/>
              <w:rPr>
                <w:sz w:val="20"/>
                <w:szCs w:val="20"/>
              </w:rPr>
            </w:pPr>
            <w:r w:rsidRPr="000B5F62">
              <w:rPr>
                <w:sz w:val="20"/>
                <w:szCs w:val="20"/>
              </w:rPr>
              <w:t>1.81 (1.02-3.20)</w:t>
            </w:r>
          </w:p>
        </w:tc>
        <w:tc>
          <w:tcPr>
            <w:tcW w:w="737" w:type="dxa"/>
            <w:tcBorders>
              <w:top w:val="nil"/>
              <w:left w:val="nil"/>
              <w:bottom w:val="nil"/>
              <w:right w:val="nil"/>
            </w:tcBorders>
            <w:shd w:val="clear" w:color="auto" w:fill="auto"/>
            <w:noWrap/>
            <w:vAlign w:val="bottom"/>
            <w:hideMark/>
          </w:tcPr>
          <w:p w14:paraId="21F42BAA" w14:textId="77777777" w:rsidR="0027432E" w:rsidRPr="000B5F62" w:rsidRDefault="0027432E" w:rsidP="009D7D2C">
            <w:pPr>
              <w:pStyle w:val="NoSpacing"/>
              <w:rPr>
                <w:sz w:val="20"/>
                <w:szCs w:val="20"/>
              </w:rPr>
            </w:pPr>
            <w:r w:rsidRPr="000B5F62">
              <w:rPr>
                <w:sz w:val="20"/>
                <w:szCs w:val="20"/>
              </w:rPr>
              <w:t>0.04</w:t>
            </w:r>
          </w:p>
        </w:tc>
      </w:tr>
      <w:tr w:rsidR="0027432E" w:rsidRPr="000B5F62" w14:paraId="62329B90" w14:textId="77777777" w:rsidTr="0027432E">
        <w:trPr>
          <w:trHeight w:val="288"/>
        </w:trPr>
        <w:tc>
          <w:tcPr>
            <w:tcW w:w="3969" w:type="dxa"/>
            <w:tcBorders>
              <w:top w:val="nil"/>
              <w:left w:val="nil"/>
              <w:bottom w:val="nil"/>
              <w:right w:val="nil"/>
            </w:tcBorders>
            <w:shd w:val="clear" w:color="auto" w:fill="auto"/>
            <w:noWrap/>
            <w:vAlign w:val="bottom"/>
            <w:hideMark/>
          </w:tcPr>
          <w:p w14:paraId="274466DF" w14:textId="77777777" w:rsidR="0027432E" w:rsidRPr="00AF4326" w:rsidRDefault="0027432E" w:rsidP="009D7D2C">
            <w:pPr>
              <w:pStyle w:val="NoSpacing"/>
              <w:rPr>
                <w:sz w:val="20"/>
                <w:szCs w:val="20"/>
              </w:rPr>
            </w:pPr>
            <w:r w:rsidRPr="00AF4326">
              <w:rPr>
                <w:sz w:val="20"/>
                <w:szCs w:val="20"/>
              </w:rPr>
              <w:t>Highest educational level attained</w:t>
            </w:r>
          </w:p>
        </w:tc>
        <w:tc>
          <w:tcPr>
            <w:tcW w:w="1417" w:type="dxa"/>
            <w:tcBorders>
              <w:top w:val="nil"/>
              <w:left w:val="nil"/>
              <w:bottom w:val="nil"/>
              <w:right w:val="nil"/>
            </w:tcBorders>
            <w:shd w:val="clear" w:color="auto" w:fill="auto"/>
            <w:noWrap/>
            <w:vAlign w:val="bottom"/>
            <w:hideMark/>
          </w:tcPr>
          <w:p w14:paraId="062B430B" w14:textId="77777777" w:rsidR="0027432E" w:rsidRPr="000B5F62" w:rsidRDefault="0027432E" w:rsidP="009D7D2C">
            <w:pPr>
              <w:pStyle w:val="NoSpacing"/>
              <w:rPr>
                <w:sz w:val="20"/>
                <w:szCs w:val="20"/>
              </w:rPr>
            </w:pPr>
            <w:r w:rsidRPr="000B5F62">
              <w:rPr>
                <w:sz w:val="20"/>
                <w:szCs w:val="20"/>
              </w:rPr>
              <w:t>Primary/Secondary</w:t>
            </w:r>
          </w:p>
        </w:tc>
        <w:tc>
          <w:tcPr>
            <w:tcW w:w="1304" w:type="dxa"/>
            <w:tcBorders>
              <w:top w:val="nil"/>
              <w:left w:val="nil"/>
              <w:bottom w:val="nil"/>
              <w:right w:val="nil"/>
            </w:tcBorders>
            <w:shd w:val="clear" w:color="auto" w:fill="auto"/>
            <w:noWrap/>
            <w:vAlign w:val="bottom"/>
            <w:hideMark/>
          </w:tcPr>
          <w:p w14:paraId="44B7C228" w14:textId="77777777" w:rsidR="0027432E" w:rsidRPr="000B5F62" w:rsidRDefault="0027432E" w:rsidP="009D7D2C">
            <w:pPr>
              <w:pStyle w:val="NoSpacing"/>
              <w:rPr>
                <w:sz w:val="20"/>
                <w:szCs w:val="20"/>
              </w:rPr>
            </w:pPr>
            <w:r w:rsidRPr="000B5F62">
              <w:rPr>
                <w:sz w:val="20"/>
                <w:szCs w:val="20"/>
              </w:rPr>
              <w:t>164 (14.8)</w:t>
            </w:r>
          </w:p>
        </w:tc>
        <w:tc>
          <w:tcPr>
            <w:tcW w:w="1757" w:type="dxa"/>
            <w:tcBorders>
              <w:top w:val="nil"/>
              <w:left w:val="nil"/>
              <w:bottom w:val="nil"/>
              <w:right w:val="nil"/>
            </w:tcBorders>
            <w:shd w:val="clear" w:color="auto" w:fill="auto"/>
            <w:noWrap/>
            <w:vAlign w:val="bottom"/>
            <w:hideMark/>
          </w:tcPr>
          <w:p w14:paraId="58A0451B"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9B725D1" w14:textId="77777777" w:rsidR="0027432E" w:rsidRPr="000B5F62" w:rsidRDefault="0027432E" w:rsidP="009D7D2C">
            <w:pPr>
              <w:pStyle w:val="NoSpacing"/>
              <w:rPr>
                <w:sz w:val="20"/>
                <w:szCs w:val="20"/>
              </w:rPr>
            </w:pPr>
          </w:p>
        </w:tc>
      </w:tr>
      <w:tr w:rsidR="0027432E" w:rsidRPr="000B5F62" w14:paraId="09C3209C" w14:textId="77777777" w:rsidTr="0027432E">
        <w:trPr>
          <w:trHeight w:val="288"/>
        </w:trPr>
        <w:tc>
          <w:tcPr>
            <w:tcW w:w="3969" w:type="dxa"/>
            <w:tcBorders>
              <w:top w:val="nil"/>
              <w:left w:val="nil"/>
              <w:bottom w:val="nil"/>
              <w:right w:val="nil"/>
            </w:tcBorders>
            <w:shd w:val="clear" w:color="auto" w:fill="auto"/>
            <w:noWrap/>
            <w:vAlign w:val="bottom"/>
            <w:hideMark/>
          </w:tcPr>
          <w:p w14:paraId="4A86DEF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323B884" w14:textId="77777777" w:rsidR="0027432E" w:rsidRPr="000B5F62" w:rsidRDefault="0027432E" w:rsidP="009D7D2C">
            <w:pPr>
              <w:pStyle w:val="NoSpacing"/>
              <w:rPr>
                <w:sz w:val="20"/>
                <w:szCs w:val="20"/>
              </w:rPr>
            </w:pPr>
            <w:r w:rsidRPr="000B5F62">
              <w:rPr>
                <w:sz w:val="20"/>
                <w:szCs w:val="20"/>
              </w:rPr>
              <w:t>Higher/further (A levels)</w:t>
            </w:r>
          </w:p>
        </w:tc>
        <w:tc>
          <w:tcPr>
            <w:tcW w:w="1304" w:type="dxa"/>
            <w:tcBorders>
              <w:top w:val="nil"/>
              <w:left w:val="nil"/>
              <w:bottom w:val="nil"/>
              <w:right w:val="nil"/>
            </w:tcBorders>
            <w:shd w:val="clear" w:color="auto" w:fill="auto"/>
            <w:noWrap/>
            <w:vAlign w:val="bottom"/>
            <w:hideMark/>
          </w:tcPr>
          <w:p w14:paraId="7C6A682E" w14:textId="77777777" w:rsidR="0027432E" w:rsidRPr="000B5F62" w:rsidRDefault="0027432E" w:rsidP="009D7D2C">
            <w:pPr>
              <w:pStyle w:val="NoSpacing"/>
              <w:rPr>
                <w:sz w:val="20"/>
                <w:szCs w:val="20"/>
              </w:rPr>
            </w:pPr>
            <w:r w:rsidRPr="000B5F62">
              <w:rPr>
                <w:sz w:val="20"/>
                <w:szCs w:val="20"/>
              </w:rPr>
              <w:t>206 (13.8)</w:t>
            </w:r>
          </w:p>
        </w:tc>
        <w:tc>
          <w:tcPr>
            <w:tcW w:w="1757" w:type="dxa"/>
            <w:tcBorders>
              <w:top w:val="nil"/>
              <w:left w:val="nil"/>
              <w:bottom w:val="nil"/>
              <w:right w:val="nil"/>
            </w:tcBorders>
            <w:shd w:val="clear" w:color="auto" w:fill="auto"/>
            <w:noWrap/>
            <w:vAlign w:val="bottom"/>
            <w:hideMark/>
          </w:tcPr>
          <w:p w14:paraId="192BB0D0" w14:textId="77777777" w:rsidR="0027432E" w:rsidRPr="000B5F62" w:rsidRDefault="0027432E" w:rsidP="009D7D2C">
            <w:pPr>
              <w:pStyle w:val="NoSpacing"/>
              <w:rPr>
                <w:sz w:val="20"/>
                <w:szCs w:val="20"/>
              </w:rPr>
            </w:pPr>
            <w:r w:rsidRPr="000B5F62">
              <w:rPr>
                <w:sz w:val="20"/>
                <w:szCs w:val="20"/>
              </w:rPr>
              <w:t>0.94 (0.75-1.17)</w:t>
            </w:r>
          </w:p>
        </w:tc>
        <w:tc>
          <w:tcPr>
            <w:tcW w:w="737" w:type="dxa"/>
            <w:tcBorders>
              <w:top w:val="nil"/>
              <w:left w:val="nil"/>
              <w:bottom w:val="nil"/>
              <w:right w:val="nil"/>
            </w:tcBorders>
            <w:shd w:val="clear" w:color="auto" w:fill="auto"/>
            <w:noWrap/>
            <w:vAlign w:val="bottom"/>
            <w:hideMark/>
          </w:tcPr>
          <w:p w14:paraId="52AE74C9" w14:textId="77777777" w:rsidR="0027432E" w:rsidRPr="000B5F62" w:rsidRDefault="0027432E" w:rsidP="009D7D2C">
            <w:pPr>
              <w:pStyle w:val="NoSpacing"/>
              <w:rPr>
                <w:sz w:val="20"/>
                <w:szCs w:val="20"/>
              </w:rPr>
            </w:pPr>
            <w:r w:rsidRPr="000B5F62">
              <w:rPr>
                <w:sz w:val="20"/>
                <w:szCs w:val="20"/>
              </w:rPr>
              <w:t>0.58</w:t>
            </w:r>
          </w:p>
        </w:tc>
      </w:tr>
      <w:tr w:rsidR="0027432E" w:rsidRPr="000B5F62" w14:paraId="2FE9359C" w14:textId="77777777" w:rsidTr="0027432E">
        <w:trPr>
          <w:trHeight w:val="288"/>
        </w:trPr>
        <w:tc>
          <w:tcPr>
            <w:tcW w:w="3969" w:type="dxa"/>
            <w:tcBorders>
              <w:top w:val="nil"/>
              <w:left w:val="nil"/>
              <w:bottom w:val="nil"/>
              <w:right w:val="nil"/>
            </w:tcBorders>
            <w:shd w:val="clear" w:color="auto" w:fill="auto"/>
            <w:noWrap/>
            <w:vAlign w:val="bottom"/>
            <w:hideMark/>
          </w:tcPr>
          <w:p w14:paraId="1DC6AF21"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A395024" w14:textId="77777777" w:rsidR="0027432E" w:rsidRPr="000B5F62" w:rsidRDefault="0027432E" w:rsidP="009D7D2C">
            <w:pPr>
              <w:pStyle w:val="NoSpacing"/>
              <w:rPr>
                <w:sz w:val="20"/>
                <w:szCs w:val="20"/>
              </w:rPr>
            </w:pPr>
            <w:r w:rsidRPr="000B5F62">
              <w:rPr>
                <w:sz w:val="20"/>
                <w:szCs w:val="20"/>
              </w:rPr>
              <w:t>College</w:t>
            </w:r>
          </w:p>
        </w:tc>
        <w:tc>
          <w:tcPr>
            <w:tcW w:w="1304" w:type="dxa"/>
            <w:tcBorders>
              <w:top w:val="nil"/>
              <w:left w:val="nil"/>
              <w:bottom w:val="nil"/>
              <w:right w:val="nil"/>
            </w:tcBorders>
            <w:shd w:val="clear" w:color="auto" w:fill="auto"/>
            <w:noWrap/>
            <w:vAlign w:val="bottom"/>
            <w:hideMark/>
          </w:tcPr>
          <w:p w14:paraId="33C45609" w14:textId="77777777" w:rsidR="0027432E" w:rsidRPr="000B5F62" w:rsidRDefault="0027432E" w:rsidP="009D7D2C">
            <w:pPr>
              <w:pStyle w:val="NoSpacing"/>
              <w:rPr>
                <w:sz w:val="20"/>
                <w:szCs w:val="20"/>
              </w:rPr>
            </w:pPr>
            <w:r w:rsidRPr="000B5F62">
              <w:rPr>
                <w:sz w:val="20"/>
                <w:szCs w:val="20"/>
              </w:rPr>
              <w:t>632 (13.8)</w:t>
            </w:r>
          </w:p>
        </w:tc>
        <w:tc>
          <w:tcPr>
            <w:tcW w:w="1757" w:type="dxa"/>
            <w:tcBorders>
              <w:top w:val="nil"/>
              <w:left w:val="nil"/>
              <w:bottom w:val="nil"/>
              <w:right w:val="nil"/>
            </w:tcBorders>
            <w:shd w:val="clear" w:color="auto" w:fill="auto"/>
            <w:noWrap/>
            <w:vAlign w:val="bottom"/>
            <w:hideMark/>
          </w:tcPr>
          <w:p w14:paraId="0E2572C3" w14:textId="77777777" w:rsidR="0027432E" w:rsidRPr="000B5F62" w:rsidRDefault="0027432E" w:rsidP="009D7D2C">
            <w:pPr>
              <w:pStyle w:val="NoSpacing"/>
              <w:rPr>
                <w:sz w:val="20"/>
                <w:szCs w:val="20"/>
              </w:rPr>
            </w:pPr>
            <w:r w:rsidRPr="000B5F62">
              <w:rPr>
                <w:sz w:val="20"/>
                <w:szCs w:val="20"/>
              </w:rPr>
              <w:t>0.94 (0.78-1.14)</w:t>
            </w:r>
          </w:p>
        </w:tc>
        <w:tc>
          <w:tcPr>
            <w:tcW w:w="737" w:type="dxa"/>
            <w:tcBorders>
              <w:top w:val="nil"/>
              <w:left w:val="nil"/>
              <w:bottom w:val="nil"/>
              <w:right w:val="nil"/>
            </w:tcBorders>
            <w:shd w:val="clear" w:color="auto" w:fill="auto"/>
            <w:noWrap/>
            <w:vAlign w:val="bottom"/>
            <w:hideMark/>
          </w:tcPr>
          <w:p w14:paraId="7FAD2173" w14:textId="77777777" w:rsidR="0027432E" w:rsidRPr="000B5F62" w:rsidRDefault="0027432E" w:rsidP="009D7D2C">
            <w:pPr>
              <w:pStyle w:val="NoSpacing"/>
              <w:rPr>
                <w:sz w:val="20"/>
                <w:szCs w:val="20"/>
              </w:rPr>
            </w:pPr>
            <w:r w:rsidRPr="000B5F62">
              <w:rPr>
                <w:sz w:val="20"/>
                <w:szCs w:val="20"/>
              </w:rPr>
              <w:t>0.55</w:t>
            </w:r>
          </w:p>
        </w:tc>
      </w:tr>
      <w:tr w:rsidR="0027432E" w:rsidRPr="000B5F62" w14:paraId="358F69C4" w14:textId="77777777" w:rsidTr="0027432E">
        <w:trPr>
          <w:trHeight w:val="288"/>
        </w:trPr>
        <w:tc>
          <w:tcPr>
            <w:tcW w:w="3969" w:type="dxa"/>
            <w:tcBorders>
              <w:top w:val="nil"/>
              <w:left w:val="nil"/>
              <w:bottom w:val="nil"/>
              <w:right w:val="nil"/>
            </w:tcBorders>
            <w:shd w:val="clear" w:color="auto" w:fill="auto"/>
            <w:noWrap/>
            <w:vAlign w:val="bottom"/>
            <w:hideMark/>
          </w:tcPr>
          <w:p w14:paraId="20BA6CD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AEDBB9C" w14:textId="77777777" w:rsidR="0027432E" w:rsidRPr="000B5F62" w:rsidRDefault="0027432E" w:rsidP="009D7D2C">
            <w:pPr>
              <w:pStyle w:val="NoSpacing"/>
              <w:rPr>
                <w:sz w:val="20"/>
                <w:szCs w:val="20"/>
              </w:rPr>
            </w:pPr>
            <w:r w:rsidRPr="000B5F62">
              <w:rPr>
                <w:sz w:val="20"/>
                <w:szCs w:val="20"/>
              </w:rPr>
              <w:t>Post-grad</w:t>
            </w:r>
          </w:p>
        </w:tc>
        <w:tc>
          <w:tcPr>
            <w:tcW w:w="1304" w:type="dxa"/>
            <w:tcBorders>
              <w:top w:val="nil"/>
              <w:left w:val="nil"/>
              <w:bottom w:val="nil"/>
              <w:right w:val="nil"/>
            </w:tcBorders>
            <w:shd w:val="clear" w:color="auto" w:fill="auto"/>
            <w:noWrap/>
            <w:vAlign w:val="bottom"/>
            <w:hideMark/>
          </w:tcPr>
          <w:p w14:paraId="7D432B28" w14:textId="77777777" w:rsidR="0027432E" w:rsidRPr="000B5F62" w:rsidRDefault="0027432E" w:rsidP="009D7D2C">
            <w:pPr>
              <w:pStyle w:val="NoSpacing"/>
              <w:rPr>
                <w:sz w:val="20"/>
                <w:szCs w:val="20"/>
              </w:rPr>
            </w:pPr>
            <w:r w:rsidRPr="000B5F62">
              <w:rPr>
                <w:sz w:val="20"/>
                <w:szCs w:val="20"/>
              </w:rPr>
              <w:t>374 (11.9)</w:t>
            </w:r>
          </w:p>
        </w:tc>
        <w:tc>
          <w:tcPr>
            <w:tcW w:w="1757" w:type="dxa"/>
            <w:tcBorders>
              <w:top w:val="nil"/>
              <w:left w:val="nil"/>
              <w:bottom w:val="nil"/>
              <w:right w:val="nil"/>
            </w:tcBorders>
            <w:shd w:val="clear" w:color="auto" w:fill="auto"/>
            <w:noWrap/>
            <w:vAlign w:val="bottom"/>
            <w:hideMark/>
          </w:tcPr>
          <w:p w14:paraId="14DB956B" w14:textId="77777777" w:rsidR="0027432E" w:rsidRPr="000B5F62" w:rsidRDefault="0027432E" w:rsidP="009D7D2C">
            <w:pPr>
              <w:pStyle w:val="NoSpacing"/>
              <w:rPr>
                <w:sz w:val="20"/>
                <w:szCs w:val="20"/>
              </w:rPr>
            </w:pPr>
            <w:r w:rsidRPr="000B5F62">
              <w:rPr>
                <w:sz w:val="20"/>
                <w:szCs w:val="20"/>
              </w:rPr>
              <w:t>0.79 (0.64-0.96)</w:t>
            </w:r>
          </w:p>
        </w:tc>
        <w:tc>
          <w:tcPr>
            <w:tcW w:w="737" w:type="dxa"/>
            <w:tcBorders>
              <w:top w:val="nil"/>
              <w:left w:val="nil"/>
              <w:bottom w:val="nil"/>
              <w:right w:val="nil"/>
            </w:tcBorders>
            <w:shd w:val="clear" w:color="auto" w:fill="auto"/>
            <w:noWrap/>
            <w:vAlign w:val="bottom"/>
            <w:hideMark/>
          </w:tcPr>
          <w:p w14:paraId="6473479E" w14:textId="77777777" w:rsidR="0027432E" w:rsidRPr="000B5F62" w:rsidRDefault="0027432E" w:rsidP="009D7D2C">
            <w:pPr>
              <w:pStyle w:val="NoSpacing"/>
              <w:rPr>
                <w:sz w:val="20"/>
                <w:szCs w:val="20"/>
              </w:rPr>
            </w:pPr>
            <w:r w:rsidRPr="000B5F62">
              <w:rPr>
                <w:sz w:val="20"/>
                <w:szCs w:val="20"/>
              </w:rPr>
              <w:t>0.02</w:t>
            </w:r>
          </w:p>
        </w:tc>
      </w:tr>
      <w:tr w:rsidR="0027432E" w:rsidRPr="000B5F62" w14:paraId="1E73F483" w14:textId="77777777" w:rsidTr="0027432E">
        <w:trPr>
          <w:trHeight w:val="288"/>
        </w:trPr>
        <w:tc>
          <w:tcPr>
            <w:tcW w:w="3969" w:type="dxa"/>
            <w:tcBorders>
              <w:top w:val="nil"/>
              <w:left w:val="nil"/>
              <w:bottom w:val="nil"/>
              <w:right w:val="nil"/>
            </w:tcBorders>
            <w:shd w:val="clear" w:color="auto" w:fill="auto"/>
            <w:noWrap/>
            <w:vAlign w:val="bottom"/>
            <w:hideMark/>
          </w:tcPr>
          <w:p w14:paraId="59D95739" w14:textId="77777777" w:rsidR="0027432E" w:rsidRPr="00AF4326" w:rsidRDefault="0027432E" w:rsidP="009D7D2C">
            <w:pPr>
              <w:pStyle w:val="NoSpacing"/>
              <w:rPr>
                <w:sz w:val="20"/>
                <w:szCs w:val="20"/>
              </w:rPr>
            </w:pPr>
            <w:r w:rsidRPr="00AF4326">
              <w:rPr>
                <w:sz w:val="20"/>
                <w:szCs w:val="20"/>
              </w:rPr>
              <w:t>Pregnant</w:t>
            </w:r>
          </w:p>
        </w:tc>
        <w:tc>
          <w:tcPr>
            <w:tcW w:w="1417" w:type="dxa"/>
            <w:tcBorders>
              <w:top w:val="nil"/>
              <w:left w:val="nil"/>
              <w:bottom w:val="nil"/>
              <w:right w:val="nil"/>
            </w:tcBorders>
            <w:shd w:val="clear" w:color="auto" w:fill="auto"/>
            <w:noWrap/>
            <w:vAlign w:val="bottom"/>
            <w:hideMark/>
          </w:tcPr>
          <w:p w14:paraId="01F40971"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0A1ADE77" w14:textId="77777777" w:rsidR="0027432E" w:rsidRPr="000B5F62" w:rsidRDefault="0027432E" w:rsidP="009D7D2C">
            <w:pPr>
              <w:pStyle w:val="NoSpacing"/>
              <w:rPr>
                <w:sz w:val="20"/>
                <w:szCs w:val="20"/>
              </w:rPr>
            </w:pPr>
            <w:r w:rsidRPr="000B5F62">
              <w:rPr>
                <w:sz w:val="20"/>
                <w:szCs w:val="20"/>
              </w:rPr>
              <w:t>917 (13.0)</w:t>
            </w:r>
          </w:p>
        </w:tc>
        <w:tc>
          <w:tcPr>
            <w:tcW w:w="1757" w:type="dxa"/>
            <w:tcBorders>
              <w:top w:val="nil"/>
              <w:left w:val="nil"/>
              <w:bottom w:val="nil"/>
              <w:right w:val="nil"/>
            </w:tcBorders>
            <w:shd w:val="clear" w:color="auto" w:fill="auto"/>
            <w:noWrap/>
            <w:vAlign w:val="bottom"/>
            <w:hideMark/>
          </w:tcPr>
          <w:p w14:paraId="43D5275E"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A3A6CFD" w14:textId="77777777" w:rsidR="0027432E" w:rsidRPr="000B5F62" w:rsidRDefault="0027432E" w:rsidP="009D7D2C">
            <w:pPr>
              <w:pStyle w:val="NoSpacing"/>
              <w:rPr>
                <w:sz w:val="20"/>
                <w:szCs w:val="20"/>
              </w:rPr>
            </w:pPr>
          </w:p>
        </w:tc>
      </w:tr>
      <w:tr w:rsidR="0027432E" w:rsidRPr="000B5F62" w14:paraId="38777F95" w14:textId="77777777" w:rsidTr="0027432E">
        <w:trPr>
          <w:trHeight w:val="288"/>
        </w:trPr>
        <w:tc>
          <w:tcPr>
            <w:tcW w:w="3969" w:type="dxa"/>
            <w:tcBorders>
              <w:top w:val="nil"/>
              <w:left w:val="nil"/>
              <w:bottom w:val="nil"/>
              <w:right w:val="nil"/>
            </w:tcBorders>
            <w:shd w:val="clear" w:color="auto" w:fill="auto"/>
            <w:noWrap/>
            <w:vAlign w:val="bottom"/>
            <w:hideMark/>
          </w:tcPr>
          <w:p w14:paraId="61780DD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5B70F06"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6AC83BEF" w14:textId="482CB5A2" w:rsidR="0027432E" w:rsidRPr="000B5F62" w:rsidRDefault="00D45499" w:rsidP="009D7D2C">
            <w:pPr>
              <w:pStyle w:val="NoSpacing"/>
              <w:rPr>
                <w:sz w:val="20"/>
                <w:szCs w:val="20"/>
              </w:rPr>
            </w:pPr>
            <w:r>
              <w:rPr>
                <w:sz w:val="20"/>
                <w:szCs w:val="20"/>
              </w:rPr>
              <w:t xml:space="preserve"> </w:t>
            </w:r>
            <w:r w:rsidR="0027432E" w:rsidRPr="000B5F62">
              <w:rPr>
                <w:sz w:val="20"/>
                <w:szCs w:val="20"/>
              </w:rPr>
              <w:t>1 (11.1)</w:t>
            </w:r>
          </w:p>
        </w:tc>
        <w:tc>
          <w:tcPr>
            <w:tcW w:w="1757" w:type="dxa"/>
            <w:tcBorders>
              <w:top w:val="nil"/>
              <w:left w:val="nil"/>
              <w:bottom w:val="nil"/>
              <w:right w:val="nil"/>
            </w:tcBorders>
            <w:shd w:val="clear" w:color="auto" w:fill="auto"/>
            <w:noWrap/>
            <w:vAlign w:val="bottom"/>
            <w:hideMark/>
          </w:tcPr>
          <w:p w14:paraId="1EB0291A" w14:textId="77777777" w:rsidR="0027432E" w:rsidRPr="000B5F62" w:rsidRDefault="0027432E" w:rsidP="009D7D2C">
            <w:pPr>
              <w:pStyle w:val="NoSpacing"/>
              <w:rPr>
                <w:sz w:val="20"/>
                <w:szCs w:val="20"/>
              </w:rPr>
            </w:pPr>
            <w:r w:rsidRPr="000B5F62">
              <w:rPr>
                <w:sz w:val="20"/>
                <w:szCs w:val="20"/>
              </w:rPr>
              <w:t>0.73 (0.09-5.88)</w:t>
            </w:r>
          </w:p>
        </w:tc>
        <w:tc>
          <w:tcPr>
            <w:tcW w:w="737" w:type="dxa"/>
            <w:tcBorders>
              <w:top w:val="nil"/>
              <w:left w:val="nil"/>
              <w:bottom w:val="nil"/>
              <w:right w:val="nil"/>
            </w:tcBorders>
            <w:shd w:val="clear" w:color="auto" w:fill="auto"/>
            <w:noWrap/>
            <w:vAlign w:val="bottom"/>
            <w:hideMark/>
          </w:tcPr>
          <w:p w14:paraId="258D4AB3" w14:textId="77777777" w:rsidR="0027432E" w:rsidRPr="000B5F62" w:rsidRDefault="0027432E" w:rsidP="009D7D2C">
            <w:pPr>
              <w:pStyle w:val="NoSpacing"/>
              <w:rPr>
                <w:sz w:val="20"/>
                <w:szCs w:val="20"/>
              </w:rPr>
            </w:pPr>
            <w:r w:rsidRPr="000B5F62">
              <w:rPr>
                <w:sz w:val="20"/>
                <w:szCs w:val="20"/>
              </w:rPr>
              <w:t>0.76</w:t>
            </w:r>
          </w:p>
        </w:tc>
      </w:tr>
      <w:tr w:rsidR="0027432E" w:rsidRPr="000B5F62" w14:paraId="0D579B4F" w14:textId="77777777" w:rsidTr="0027432E">
        <w:trPr>
          <w:trHeight w:val="288"/>
        </w:trPr>
        <w:tc>
          <w:tcPr>
            <w:tcW w:w="3969" w:type="dxa"/>
            <w:tcBorders>
              <w:top w:val="nil"/>
              <w:left w:val="nil"/>
              <w:bottom w:val="nil"/>
              <w:right w:val="nil"/>
            </w:tcBorders>
            <w:shd w:val="clear" w:color="auto" w:fill="auto"/>
            <w:noWrap/>
            <w:vAlign w:val="bottom"/>
            <w:hideMark/>
          </w:tcPr>
          <w:p w14:paraId="5B6646B4" w14:textId="77777777" w:rsidR="0027432E" w:rsidRPr="00AF4326" w:rsidRDefault="0027432E" w:rsidP="009D7D2C">
            <w:pPr>
              <w:pStyle w:val="NoSpacing"/>
              <w:rPr>
                <w:sz w:val="20"/>
                <w:szCs w:val="20"/>
              </w:rPr>
            </w:pPr>
            <w:r w:rsidRPr="00AF4326">
              <w:rPr>
                <w:sz w:val="20"/>
                <w:szCs w:val="20"/>
              </w:rPr>
              <w:lastRenderedPageBreak/>
              <w:t>Pre-school children (0-4y) at home with participants</w:t>
            </w:r>
          </w:p>
        </w:tc>
        <w:tc>
          <w:tcPr>
            <w:tcW w:w="1417" w:type="dxa"/>
            <w:tcBorders>
              <w:top w:val="nil"/>
              <w:left w:val="nil"/>
              <w:bottom w:val="nil"/>
              <w:right w:val="nil"/>
            </w:tcBorders>
            <w:shd w:val="clear" w:color="auto" w:fill="auto"/>
            <w:noWrap/>
            <w:vAlign w:val="bottom"/>
            <w:hideMark/>
          </w:tcPr>
          <w:p w14:paraId="7DB33D7B"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604A8C92" w14:textId="77777777" w:rsidR="0027432E" w:rsidRPr="000B5F62" w:rsidRDefault="0027432E" w:rsidP="009D7D2C">
            <w:pPr>
              <w:pStyle w:val="NoSpacing"/>
              <w:rPr>
                <w:sz w:val="20"/>
                <w:szCs w:val="20"/>
              </w:rPr>
            </w:pPr>
            <w:r w:rsidRPr="000B5F62">
              <w:rPr>
                <w:sz w:val="20"/>
                <w:szCs w:val="20"/>
              </w:rPr>
              <w:t>1321 (13.2)</w:t>
            </w:r>
          </w:p>
        </w:tc>
        <w:tc>
          <w:tcPr>
            <w:tcW w:w="1757" w:type="dxa"/>
            <w:tcBorders>
              <w:top w:val="nil"/>
              <w:left w:val="nil"/>
              <w:bottom w:val="nil"/>
              <w:right w:val="nil"/>
            </w:tcBorders>
            <w:shd w:val="clear" w:color="auto" w:fill="auto"/>
            <w:noWrap/>
            <w:vAlign w:val="bottom"/>
            <w:hideMark/>
          </w:tcPr>
          <w:p w14:paraId="26FFA4AB"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60613C6A" w14:textId="77777777" w:rsidR="0027432E" w:rsidRPr="000B5F62" w:rsidRDefault="0027432E" w:rsidP="009D7D2C">
            <w:pPr>
              <w:pStyle w:val="NoSpacing"/>
              <w:rPr>
                <w:sz w:val="20"/>
                <w:szCs w:val="20"/>
              </w:rPr>
            </w:pPr>
          </w:p>
        </w:tc>
      </w:tr>
      <w:tr w:rsidR="0027432E" w:rsidRPr="000B5F62" w14:paraId="1E7167FE" w14:textId="77777777" w:rsidTr="0027432E">
        <w:trPr>
          <w:trHeight w:val="288"/>
        </w:trPr>
        <w:tc>
          <w:tcPr>
            <w:tcW w:w="3969" w:type="dxa"/>
            <w:tcBorders>
              <w:top w:val="nil"/>
              <w:left w:val="nil"/>
              <w:bottom w:val="nil"/>
              <w:right w:val="nil"/>
            </w:tcBorders>
            <w:shd w:val="clear" w:color="auto" w:fill="auto"/>
            <w:noWrap/>
            <w:vAlign w:val="bottom"/>
            <w:hideMark/>
          </w:tcPr>
          <w:p w14:paraId="74EDCF4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235F617"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4B2EB0CA" w14:textId="77777777" w:rsidR="0027432E" w:rsidRPr="000B5F62" w:rsidRDefault="0027432E" w:rsidP="009D7D2C">
            <w:pPr>
              <w:pStyle w:val="NoSpacing"/>
              <w:rPr>
                <w:sz w:val="20"/>
                <w:szCs w:val="20"/>
              </w:rPr>
            </w:pPr>
            <w:r w:rsidRPr="000B5F62">
              <w:rPr>
                <w:sz w:val="20"/>
                <w:szCs w:val="20"/>
              </w:rPr>
              <w:t xml:space="preserve"> 53 (16.5)</w:t>
            </w:r>
          </w:p>
        </w:tc>
        <w:tc>
          <w:tcPr>
            <w:tcW w:w="1757" w:type="dxa"/>
            <w:tcBorders>
              <w:top w:val="nil"/>
              <w:left w:val="nil"/>
              <w:bottom w:val="nil"/>
              <w:right w:val="nil"/>
            </w:tcBorders>
            <w:shd w:val="clear" w:color="auto" w:fill="auto"/>
            <w:noWrap/>
            <w:vAlign w:val="bottom"/>
            <w:hideMark/>
          </w:tcPr>
          <w:p w14:paraId="59410674" w14:textId="77777777" w:rsidR="0027432E" w:rsidRPr="000B5F62" w:rsidRDefault="0027432E" w:rsidP="009D7D2C">
            <w:pPr>
              <w:pStyle w:val="NoSpacing"/>
              <w:rPr>
                <w:sz w:val="20"/>
                <w:szCs w:val="20"/>
              </w:rPr>
            </w:pPr>
            <w:r w:rsidRPr="000B5F62">
              <w:rPr>
                <w:sz w:val="20"/>
                <w:szCs w:val="20"/>
              </w:rPr>
              <w:t>1.14 (0.82-1.59)</w:t>
            </w:r>
          </w:p>
        </w:tc>
        <w:tc>
          <w:tcPr>
            <w:tcW w:w="737" w:type="dxa"/>
            <w:tcBorders>
              <w:top w:val="nil"/>
              <w:left w:val="nil"/>
              <w:bottom w:val="nil"/>
              <w:right w:val="nil"/>
            </w:tcBorders>
            <w:shd w:val="clear" w:color="auto" w:fill="auto"/>
            <w:noWrap/>
            <w:vAlign w:val="bottom"/>
            <w:hideMark/>
          </w:tcPr>
          <w:p w14:paraId="047F306D" w14:textId="77777777" w:rsidR="0027432E" w:rsidRPr="000B5F62" w:rsidRDefault="0027432E" w:rsidP="009D7D2C">
            <w:pPr>
              <w:pStyle w:val="NoSpacing"/>
              <w:rPr>
                <w:sz w:val="20"/>
                <w:szCs w:val="20"/>
              </w:rPr>
            </w:pPr>
            <w:r w:rsidRPr="000B5F62">
              <w:rPr>
                <w:sz w:val="20"/>
                <w:szCs w:val="20"/>
              </w:rPr>
              <w:t>0.43</w:t>
            </w:r>
          </w:p>
        </w:tc>
      </w:tr>
      <w:tr w:rsidR="0027432E" w:rsidRPr="000B5F62" w14:paraId="06DC1737" w14:textId="77777777" w:rsidTr="0027432E">
        <w:trPr>
          <w:trHeight w:val="288"/>
        </w:trPr>
        <w:tc>
          <w:tcPr>
            <w:tcW w:w="3969" w:type="dxa"/>
            <w:tcBorders>
              <w:top w:val="nil"/>
              <w:left w:val="nil"/>
              <w:bottom w:val="nil"/>
              <w:right w:val="nil"/>
            </w:tcBorders>
            <w:shd w:val="clear" w:color="auto" w:fill="auto"/>
            <w:noWrap/>
            <w:vAlign w:val="bottom"/>
            <w:hideMark/>
          </w:tcPr>
          <w:p w14:paraId="7FAF3D0F" w14:textId="77777777" w:rsidR="0027432E" w:rsidRPr="00AF4326" w:rsidRDefault="0027432E" w:rsidP="009D7D2C">
            <w:pPr>
              <w:pStyle w:val="NoSpacing"/>
              <w:rPr>
                <w:sz w:val="20"/>
                <w:szCs w:val="20"/>
              </w:rPr>
            </w:pPr>
            <w:r w:rsidRPr="00AF4326">
              <w:rPr>
                <w:sz w:val="20"/>
                <w:szCs w:val="20"/>
              </w:rPr>
              <w:t>Schoolchildren (5-15y) at home with participants</w:t>
            </w:r>
          </w:p>
        </w:tc>
        <w:tc>
          <w:tcPr>
            <w:tcW w:w="1417" w:type="dxa"/>
            <w:tcBorders>
              <w:top w:val="nil"/>
              <w:left w:val="nil"/>
              <w:bottom w:val="nil"/>
              <w:right w:val="nil"/>
            </w:tcBorders>
            <w:shd w:val="clear" w:color="auto" w:fill="auto"/>
            <w:noWrap/>
            <w:vAlign w:val="bottom"/>
            <w:hideMark/>
          </w:tcPr>
          <w:p w14:paraId="00C654BA"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3AD02D1" w14:textId="77777777" w:rsidR="0027432E" w:rsidRPr="000B5F62" w:rsidRDefault="0027432E" w:rsidP="009D7D2C">
            <w:pPr>
              <w:pStyle w:val="NoSpacing"/>
              <w:rPr>
                <w:sz w:val="20"/>
                <w:szCs w:val="20"/>
              </w:rPr>
            </w:pPr>
            <w:r w:rsidRPr="000B5F62">
              <w:rPr>
                <w:sz w:val="20"/>
                <w:szCs w:val="20"/>
              </w:rPr>
              <w:t>1204 (13.1)</w:t>
            </w:r>
          </w:p>
        </w:tc>
        <w:tc>
          <w:tcPr>
            <w:tcW w:w="1757" w:type="dxa"/>
            <w:tcBorders>
              <w:top w:val="nil"/>
              <w:left w:val="nil"/>
              <w:bottom w:val="nil"/>
              <w:right w:val="nil"/>
            </w:tcBorders>
            <w:shd w:val="clear" w:color="auto" w:fill="auto"/>
            <w:noWrap/>
            <w:vAlign w:val="bottom"/>
            <w:hideMark/>
          </w:tcPr>
          <w:p w14:paraId="2F51DBF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8AF444D" w14:textId="77777777" w:rsidR="0027432E" w:rsidRPr="000B5F62" w:rsidRDefault="0027432E" w:rsidP="009D7D2C">
            <w:pPr>
              <w:pStyle w:val="NoSpacing"/>
              <w:rPr>
                <w:sz w:val="20"/>
                <w:szCs w:val="20"/>
              </w:rPr>
            </w:pPr>
          </w:p>
        </w:tc>
      </w:tr>
      <w:tr w:rsidR="0027432E" w:rsidRPr="000B5F62" w14:paraId="34DFA9D3" w14:textId="77777777" w:rsidTr="0027432E">
        <w:trPr>
          <w:trHeight w:val="288"/>
        </w:trPr>
        <w:tc>
          <w:tcPr>
            <w:tcW w:w="3969" w:type="dxa"/>
            <w:tcBorders>
              <w:top w:val="nil"/>
              <w:left w:val="nil"/>
              <w:bottom w:val="nil"/>
              <w:right w:val="nil"/>
            </w:tcBorders>
            <w:shd w:val="clear" w:color="auto" w:fill="auto"/>
            <w:noWrap/>
            <w:vAlign w:val="bottom"/>
            <w:hideMark/>
          </w:tcPr>
          <w:p w14:paraId="4473594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8348010"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3121B10B" w14:textId="77777777" w:rsidR="0027432E" w:rsidRPr="000B5F62" w:rsidRDefault="0027432E" w:rsidP="009D7D2C">
            <w:pPr>
              <w:pStyle w:val="NoSpacing"/>
              <w:rPr>
                <w:sz w:val="20"/>
                <w:szCs w:val="20"/>
              </w:rPr>
            </w:pPr>
            <w:r w:rsidRPr="000B5F62">
              <w:rPr>
                <w:sz w:val="20"/>
                <w:szCs w:val="20"/>
              </w:rPr>
              <w:t>169 (15.4)</w:t>
            </w:r>
          </w:p>
        </w:tc>
        <w:tc>
          <w:tcPr>
            <w:tcW w:w="1757" w:type="dxa"/>
            <w:tcBorders>
              <w:top w:val="nil"/>
              <w:left w:val="nil"/>
              <w:bottom w:val="nil"/>
              <w:right w:val="nil"/>
            </w:tcBorders>
            <w:shd w:val="clear" w:color="auto" w:fill="auto"/>
            <w:noWrap/>
            <w:vAlign w:val="bottom"/>
            <w:hideMark/>
          </w:tcPr>
          <w:p w14:paraId="7491B48E" w14:textId="77777777" w:rsidR="0027432E" w:rsidRPr="000B5F62" w:rsidRDefault="0027432E" w:rsidP="009D7D2C">
            <w:pPr>
              <w:pStyle w:val="NoSpacing"/>
              <w:rPr>
                <w:sz w:val="20"/>
                <w:szCs w:val="20"/>
              </w:rPr>
            </w:pPr>
            <w:r w:rsidRPr="000B5F62">
              <w:rPr>
                <w:sz w:val="20"/>
                <w:szCs w:val="20"/>
              </w:rPr>
              <w:t>1.02 (0.83-1.25)</w:t>
            </w:r>
          </w:p>
        </w:tc>
        <w:tc>
          <w:tcPr>
            <w:tcW w:w="737" w:type="dxa"/>
            <w:tcBorders>
              <w:top w:val="nil"/>
              <w:left w:val="nil"/>
              <w:bottom w:val="nil"/>
              <w:right w:val="nil"/>
            </w:tcBorders>
            <w:shd w:val="clear" w:color="auto" w:fill="auto"/>
            <w:noWrap/>
            <w:vAlign w:val="bottom"/>
            <w:hideMark/>
          </w:tcPr>
          <w:p w14:paraId="71145A78" w14:textId="77777777" w:rsidR="0027432E" w:rsidRPr="000B5F62" w:rsidRDefault="0027432E" w:rsidP="009D7D2C">
            <w:pPr>
              <w:pStyle w:val="NoSpacing"/>
              <w:rPr>
                <w:sz w:val="20"/>
                <w:szCs w:val="20"/>
              </w:rPr>
            </w:pPr>
            <w:r w:rsidRPr="000B5F62">
              <w:rPr>
                <w:sz w:val="20"/>
                <w:szCs w:val="20"/>
              </w:rPr>
              <w:t>0.86</w:t>
            </w:r>
          </w:p>
        </w:tc>
      </w:tr>
      <w:tr w:rsidR="0027432E" w:rsidRPr="000B5F62" w14:paraId="34D61687" w14:textId="77777777" w:rsidTr="0027432E">
        <w:trPr>
          <w:trHeight w:val="288"/>
        </w:trPr>
        <w:tc>
          <w:tcPr>
            <w:tcW w:w="3969" w:type="dxa"/>
            <w:tcBorders>
              <w:top w:val="nil"/>
              <w:left w:val="nil"/>
              <w:bottom w:val="nil"/>
              <w:right w:val="nil"/>
            </w:tcBorders>
            <w:shd w:val="clear" w:color="auto" w:fill="auto"/>
            <w:noWrap/>
            <w:vAlign w:val="bottom"/>
            <w:hideMark/>
          </w:tcPr>
          <w:p w14:paraId="0382E3CA" w14:textId="77777777" w:rsidR="0027432E" w:rsidRPr="00AF4326" w:rsidRDefault="0027432E" w:rsidP="009D7D2C">
            <w:pPr>
              <w:pStyle w:val="NoSpacing"/>
              <w:rPr>
                <w:sz w:val="20"/>
                <w:szCs w:val="20"/>
              </w:rPr>
            </w:pPr>
            <w:r w:rsidRPr="00AF4326">
              <w:rPr>
                <w:sz w:val="20"/>
                <w:szCs w:val="20"/>
              </w:rPr>
              <w:t>Working-age adult (16-64y) at home with participant?</w:t>
            </w:r>
          </w:p>
        </w:tc>
        <w:tc>
          <w:tcPr>
            <w:tcW w:w="1417" w:type="dxa"/>
            <w:tcBorders>
              <w:top w:val="nil"/>
              <w:left w:val="nil"/>
              <w:bottom w:val="nil"/>
              <w:right w:val="nil"/>
            </w:tcBorders>
            <w:shd w:val="clear" w:color="auto" w:fill="auto"/>
            <w:noWrap/>
            <w:vAlign w:val="bottom"/>
            <w:hideMark/>
          </w:tcPr>
          <w:p w14:paraId="4F697195"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1B37399F" w14:textId="77777777" w:rsidR="0027432E" w:rsidRPr="000B5F62" w:rsidRDefault="0027432E" w:rsidP="009D7D2C">
            <w:pPr>
              <w:pStyle w:val="NoSpacing"/>
              <w:rPr>
                <w:sz w:val="20"/>
                <w:szCs w:val="20"/>
              </w:rPr>
            </w:pPr>
            <w:r w:rsidRPr="000B5F62">
              <w:rPr>
                <w:sz w:val="20"/>
                <w:szCs w:val="20"/>
              </w:rPr>
              <w:t>614 (12.2)</w:t>
            </w:r>
          </w:p>
        </w:tc>
        <w:tc>
          <w:tcPr>
            <w:tcW w:w="1757" w:type="dxa"/>
            <w:tcBorders>
              <w:top w:val="nil"/>
              <w:left w:val="nil"/>
              <w:bottom w:val="nil"/>
              <w:right w:val="nil"/>
            </w:tcBorders>
            <w:shd w:val="clear" w:color="auto" w:fill="auto"/>
            <w:noWrap/>
            <w:vAlign w:val="bottom"/>
            <w:hideMark/>
          </w:tcPr>
          <w:p w14:paraId="30AA5018"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035D7ECC" w14:textId="77777777" w:rsidR="0027432E" w:rsidRPr="000B5F62" w:rsidRDefault="0027432E" w:rsidP="009D7D2C">
            <w:pPr>
              <w:pStyle w:val="NoSpacing"/>
              <w:rPr>
                <w:sz w:val="20"/>
                <w:szCs w:val="20"/>
              </w:rPr>
            </w:pPr>
          </w:p>
        </w:tc>
      </w:tr>
      <w:tr w:rsidR="0027432E" w:rsidRPr="000B5F62" w14:paraId="5D03097B" w14:textId="77777777" w:rsidTr="0027432E">
        <w:trPr>
          <w:trHeight w:val="288"/>
        </w:trPr>
        <w:tc>
          <w:tcPr>
            <w:tcW w:w="3969" w:type="dxa"/>
            <w:tcBorders>
              <w:top w:val="nil"/>
              <w:left w:val="nil"/>
              <w:bottom w:val="nil"/>
              <w:right w:val="nil"/>
            </w:tcBorders>
            <w:shd w:val="clear" w:color="auto" w:fill="auto"/>
            <w:noWrap/>
            <w:vAlign w:val="bottom"/>
            <w:hideMark/>
          </w:tcPr>
          <w:p w14:paraId="142AF849"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F83C7AF"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0D906323" w14:textId="77777777" w:rsidR="0027432E" w:rsidRPr="000B5F62" w:rsidRDefault="0027432E" w:rsidP="009D7D2C">
            <w:pPr>
              <w:pStyle w:val="NoSpacing"/>
              <w:rPr>
                <w:sz w:val="20"/>
                <w:szCs w:val="20"/>
              </w:rPr>
            </w:pPr>
            <w:r w:rsidRPr="000B5F62">
              <w:rPr>
                <w:sz w:val="20"/>
                <w:szCs w:val="20"/>
              </w:rPr>
              <w:t>759 (14.4)</w:t>
            </w:r>
          </w:p>
        </w:tc>
        <w:tc>
          <w:tcPr>
            <w:tcW w:w="1757" w:type="dxa"/>
            <w:tcBorders>
              <w:top w:val="nil"/>
              <w:left w:val="nil"/>
              <w:bottom w:val="nil"/>
              <w:right w:val="nil"/>
            </w:tcBorders>
            <w:shd w:val="clear" w:color="auto" w:fill="auto"/>
            <w:noWrap/>
            <w:vAlign w:val="bottom"/>
            <w:hideMark/>
          </w:tcPr>
          <w:p w14:paraId="7737F207" w14:textId="77777777" w:rsidR="0027432E" w:rsidRPr="000B5F62" w:rsidRDefault="0027432E" w:rsidP="009D7D2C">
            <w:pPr>
              <w:pStyle w:val="NoSpacing"/>
              <w:rPr>
                <w:sz w:val="20"/>
                <w:szCs w:val="20"/>
              </w:rPr>
            </w:pPr>
            <w:r w:rsidRPr="000B5F62">
              <w:rPr>
                <w:sz w:val="20"/>
                <w:szCs w:val="20"/>
              </w:rPr>
              <w:t>1.17 (1.02-1.35)</w:t>
            </w:r>
          </w:p>
        </w:tc>
        <w:tc>
          <w:tcPr>
            <w:tcW w:w="737" w:type="dxa"/>
            <w:tcBorders>
              <w:top w:val="nil"/>
              <w:left w:val="nil"/>
              <w:bottom w:val="nil"/>
              <w:right w:val="nil"/>
            </w:tcBorders>
            <w:shd w:val="clear" w:color="auto" w:fill="auto"/>
            <w:noWrap/>
            <w:vAlign w:val="bottom"/>
            <w:hideMark/>
          </w:tcPr>
          <w:p w14:paraId="7CE7A071" w14:textId="77777777" w:rsidR="0027432E" w:rsidRPr="000B5F62" w:rsidRDefault="0027432E" w:rsidP="009D7D2C">
            <w:pPr>
              <w:pStyle w:val="NoSpacing"/>
              <w:rPr>
                <w:sz w:val="20"/>
                <w:szCs w:val="20"/>
              </w:rPr>
            </w:pPr>
            <w:r w:rsidRPr="000B5F62">
              <w:rPr>
                <w:sz w:val="20"/>
                <w:szCs w:val="20"/>
              </w:rPr>
              <w:t>0.02</w:t>
            </w:r>
          </w:p>
        </w:tc>
      </w:tr>
      <w:tr w:rsidR="0027432E" w:rsidRPr="000B5F62" w14:paraId="58DAD9D6" w14:textId="77777777" w:rsidTr="0027432E">
        <w:trPr>
          <w:trHeight w:val="288"/>
        </w:trPr>
        <w:tc>
          <w:tcPr>
            <w:tcW w:w="3969" w:type="dxa"/>
            <w:tcBorders>
              <w:top w:val="nil"/>
              <w:left w:val="nil"/>
              <w:bottom w:val="nil"/>
              <w:right w:val="nil"/>
            </w:tcBorders>
            <w:shd w:val="clear" w:color="auto" w:fill="auto"/>
            <w:noWrap/>
            <w:vAlign w:val="bottom"/>
            <w:hideMark/>
          </w:tcPr>
          <w:p w14:paraId="588FAC64" w14:textId="77777777" w:rsidR="0027432E" w:rsidRPr="00AF4326" w:rsidRDefault="0027432E" w:rsidP="009D7D2C">
            <w:pPr>
              <w:pStyle w:val="NoSpacing"/>
              <w:rPr>
                <w:sz w:val="20"/>
                <w:szCs w:val="20"/>
              </w:rPr>
            </w:pPr>
            <w:r w:rsidRPr="00AF4326">
              <w:rPr>
                <w:sz w:val="20"/>
                <w:szCs w:val="20"/>
              </w:rPr>
              <w:t>Cat at home</w:t>
            </w:r>
          </w:p>
        </w:tc>
        <w:tc>
          <w:tcPr>
            <w:tcW w:w="1417" w:type="dxa"/>
            <w:tcBorders>
              <w:top w:val="nil"/>
              <w:left w:val="nil"/>
              <w:bottom w:val="nil"/>
              <w:right w:val="nil"/>
            </w:tcBorders>
            <w:shd w:val="clear" w:color="auto" w:fill="auto"/>
            <w:noWrap/>
            <w:vAlign w:val="bottom"/>
            <w:hideMark/>
          </w:tcPr>
          <w:p w14:paraId="1AD56A12"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0853040B" w14:textId="77777777" w:rsidR="0027432E" w:rsidRPr="000B5F62" w:rsidRDefault="0027432E" w:rsidP="009D7D2C">
            <w:pPr>
              <w:pStyle w:val="NoSpacing"/>
              <w:rPr>
                <w:sz w:val="20"/>
                <w:szCs w:val="20"/>
              </w:rPr>
            </w:pPr>
            <w:r w:rsidRPr="000B5F62">
              <w:rPr>
                <w:sz w:val="20"/>
                <w:szCs w:val="20"/>
              </w:rPr>
              <w:t>1086 (13.4)</w:t>
            </w:r>
          </w:p>
        </w:tc>
        <w:tc>
          <w:tcPr>
            <w:tcW w:w="1757" w:type="dxa"/>
            <w:tcBorders>
              <w:top w:val="nil"/>
              <w:left w:val="nil"/>
              <w:bottom w:val="nil"/>
              <w:right w:val="nil"/>
            </w:tcBorders>
            <w:shd w:val="clear" w:color="auto" w:fill="auto"/>
            <w:noWrap/>
            <w:vAlign w:val="bottom"/>
            <w:hideMark/>
          </w:tcPr>
          <w:p w14:paraId="73CEC2C1"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01D80F98" w14:textId="77777777" w:rsidR="0027432E" w:rsidRPr="000B5F62" w:rsidRDefault="0027432E" w:rsidP="009D7D2C">
            <w:pPr>
              <w:pStyle w:val="NoSpacing"/>
              <w:rPr>
                <w:sz w:val="20"/>
                <w:szCs w:val="20"/>
              </w:rPr>
            </w:pPr>
          </w:p>
        </w:tc>
      </w:tr>
      <w:tr w:rsidR="0027432E" w:rsidRPr="000B5F62" w14:paraId="1BEE408E" w14:textId="77777777" w:rsidTr="0027432E">
        <w:trPr>
          <w:trHeight w:val="288"/>
        </w:trPr>
        <w:tc>
          <w:tcPr>
            <w:tcW w:w="3969" w:type="dxa"/>
            <w:tcBorders>
              <w:top w:val="nil"/>
              <w:left w:val="nil"/>
              <w:bottom w:val="nil"/>
              <w:right w:val="nil"/>
            </w:tcBorders>
            <w:shd w:val="clear" w:color="auto" w:fill="auto"/>
            <w:noWrap/>
            <w:vAlign w:val="bottom"/>
            <w:hideMark/>
          </w:tcPr>
          <w:p w14:paraId="5EE3D99C"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620119B"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775062A3" w14:textId="77777777" w:rsidR="0027432E" w:rsidRPr="000B5F62" w:rsidRDefault="0027432E" w:rsidP="009D7D2C">
            <w:pPr>
              <w:pStyle w:val="NoSpacing"/>
              <w:rPr>
                <w:sz w:val="20"/>
                <w:szCs w:val="20"/>
              </w:rPr>
            </w:pPr>
            <w:r w:rsidRPr="000B5F62">
              <w:rPr>
                <w:sz w:val="20"/>
                <w:szCs w:val="20"/>
              </w:rPr>
              <w:t>290 (12.9)</w:t>
            </w:r>
          </w:p>
        </w:tc>
        <w:tc>
          <w:tcPr>
            <w:tcW w:w="1757" w:type="dxa"/>
            <w:tcBorders>
              <w:top w:val="nil"/>
              <w:left w:val="nil"/>
              <w:bottom w:val="nil"/>
              <w:right w:val="nil"/>
            </w:tcBorders>
            <w:shd w:val="clear" w:color="auto" w:fill="auto"/>
            <w:noWrap/>
            <w:vAlign w:val="bottom"/>
            <w:hideMark/>
          </w:tcPr>
          <w:p w14:paraId="61E506AB" w14:textId="77777777" w:rsidR="0027432E" w:rsidRPr="000B5F62" w:rsidRDefault="0027432E" w:rsidP="009D7D2C">
            <w:pPr>
              <w:pStyle w:val="NoSpacing"/>
              <w:rPr>
                <w:sz w:val="20"/>
                <w:szCs w:val="20"/>
              </w:rPr>
            </w:pPr>
            <w:r w:rsidRPr="000B5F62">
              <w:rPr>
                <w:sz w:val="20"/>
                <w:szCs w:val="20"/>
              </w:rPr>
              <w:t>0.94 (0.81-1.08)</w:t>
            </w:r>
          </w:p>
        </w:tc>
        <w:tc>
          <w:tcPr>
            <w:tcW w:w="737" w:type="dxa"/>
            <w:tcBorders>
              <w:top w:val="nil"/>
              <w:left w:val="nil"/>
              <w:bottom w:val="nil"/>
              <w:right w:val="nil"/>
            </w:tcBorders>
            <w:shd w:val="clear" w:color="auto" w:fill="auto"/>
            <w:noWrap/>
            <w:vAlign w:val="bottom"/>
            <w:hideMark/>
          </w:tcPr>
          <w:p w14:paraId="1A391BDA" w14:textId="77777777" w:rsidR="0027432E" w:rsidRPr="000B5F62" w:rsidRDefault="0027432E" w:rsidP="009D7D2C">
            <w:pPr>
              <w:pStyle w:val="NoSpacing"/>
              <w:rPr>
                <w:sz w:val="20"/>
                <w:szCs w:val="20"/>
              </w:rPr>
            </w:pPr>
            <w:r w:rsidRPr="000B5F62">
              <w:rPr>
                <w:sz w:val="20"/>
                <w:szCs w:val="20"/>
              </w:rPr>
              <w:t>0.36</w:t>
            </w:r>
          </w:p>
        </w:tc>
      </w:tr>
      <w:tr w:rsidR="0027432E" w:rsidRPr="000B5F62" w14:paraId="6A05F8E0" w14:textId="77777777" w:rsidTr="0027432E">
        <w:trPr>
          <w:trHeight w:val="288"/>
        </w:trPr>
        <w:tc>
          <w:tcPr>
            <w:tcW w:w="3969" w:type="dxa"/>
            <w:tcBorders>
              <w:top w:val="nil"/>
              <w:left w:val="nil"/>
              <w:bottom w:val="nil"/>
              <w:right w:val="nil"/>
            </w:tcBorders>
            <w:shd w:val="clear" w:color="auto" w:fill="auto"/>
            <w:noWrap/>
            <w:vAlign w:val="bottom"/>
            <w:hideMark/>
          </w:tcPr>
          <w:p w14:paraId="1E2F5092" w14:textId="77777777" w:rsidR="0027432E" w:rsidRPr="00AF4326" w:rsidRDefault="0027432E" w:rsidP="009D7D2C">
            <w:pPr>
              <w:pStyle w:val="NoSpacing"/>
              <w:rPr>
                <w:sz w:val="20"/>
                <w:szCs w:val="20"/>
              </w:rPr>
            </w:pPr>
            <w:r w:rsidRPr="00AF4326">
              <w:rPr>
                <w:sz w:val="20"/>
                <w:szCs w:val="20"/>
              </w:rPr>
              <w:t>Dog at home</w:t>
            </w:r>
          </w:p>
        </w:tc>
        <w:tc>
          <w:tcPr>
            <w:tcW w:w="1417" w:type="dxa"/>
            <w:tcBorders>
              <w:top w:val="nil"/>
              <w:left w:val="nil"/>
              <w:bottom w:val="nil"/>
              <w:right w:val="nil"/>
            </w:tcBorders>
            <w:shd w:val="clear" w:color="auto" w:fill="auto"/>
            <w:noWrap/>
            <w:vAlign w:val="bottom"/>
            <w:hideMark/>
          </w:tcPr>
          <w:p w14:paraId="1832A15F"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6965730E" w14:textId="77777777" w:rsidR="0027432E" w:rsidRPr="000B5F62" w:rsidRDefault="0027432E" w:rsidP="009D7D2C">
            <w:pPr>
              <w:pStyle w:val="NoSpacing"/>
              <w:rPr>
                <w:sz w:val="20"/>
                <w:szCs w:val="20"/>
              </w:rPr>
            </w:pPr>
            <w:r w:rsidRPr="000B5F62">
              <w:rPr>
                <w:sz w:val="20"/>
                <w:szCs w:val="20"/>
              </w:rPr>
              <w:t>1055 (13.3)</w:t>
            </w:r>
          </w:p>
        </w:tc>
        <w:tc>
          <w:tcPr>
            <w:tcW w:w="1757" w:type="dxa"/>
            <w:tcBorders>
              <w:top w:val="nil"/>
              <w:left w:val="nil"/>
              <w:bottom w:val="nil"/>
              <w:right w:val="nil"/>
            </w:tcBorders>
            <w:shd w:val="clear" w:color="auto" w:fill="auto"/>
            <w:noWrap/>
            <w:vAlign w:val="bottom"/>
            <w:hideMark/>
          </w:tcPr>
          <w:p w14:paraId="73FBCD1B"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DFA651D" w14:textId="77777777" w:rsidR="0027432E" w:rsidRPr="000B5F62" w:rsidRDefault="0027432E" w:rsidP="009D7D2C">
            <w:pPr>
              <w:pStyle w:val="NoSpacing"/>
              <w:rPr>
                <w:sz w:val="20"/>
                <w:szCs w:val="20"/>
              </w:rPr>
            </w:pPr>
          </w:p>
        </w:tc>
      </w:tr>
      <w:tr w:rsidR="0027432E" w:rsidRPr="000B5F62" w14:paraId="08AD7F8A" w14:textId="77777777" w:rsidTr="0027432E">
        <w:trPr>
          <w:trHeight w:val="288"/>
        </w:trPr>
        <w:tc>
          <w:tcPr>
            <w:tcW w:w="3969" w:type="dxa"/>
            <w:tcBorders>
              <w:top w:val="nil"/>
              <w:left w:val="nil"/>
              <w:bottom w:val="nil"/>
              <w:right w:val="nil"/>
            </w:tcBorders>
            <w:shd w:val="clear" w:color="auto" w:fill="auto"/>
            <w:noWrap/>
            <w:vAlign w:val="bottom"/>
            <w:hideMark/>
          </w:tcPr>
          <w:p w14:paraId="0229A66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2E2A9DF"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C9B96AD" w14:textId="77777777" w:rsidR="0027432E" w:rsidRPr="000B5F62" w:rsidRDefault="0027432E" w:rsidP="009D7D2C">
            <w:pPr>
              <w:pStyle w:val="NoSpacing"/>
              <w:rPr>
                <w:sz w:val="20"/>
                <w:szCs w:val="20"/>
              </w:rPr>
            </w:pPr>
            <w:r w:rsidRPr="000B5F62">
              <w:rPr>
                <w:sz w:val="20"/>
                <w:szCs w:val="20"/>
              </w:rPr>
              <w:t>321 (13.4)</w:t>
            </w:r>
          </w:p>
        </w:tc>
        <w:tc>
          <w:tcPr>
            <w:tcW w:w="1757" w:type="dxa"/>
            <w:tcBorders>
              <w:top w:val="nil"/>
              <w:left w:val="nil"/>
              <w:bottom w:val="nil"/>
              <w:right w:val="nil"/>
            </w:tcBorders>
            <w:shd w:val="clear" w:color="auto" w:fill="auto"/>
            <w:noWrap/>
            <w:vAlign w:val="bottom"/>
            <w:hideMark/>
          </w:tcPr>
          <w:p w14:paraId="17F019FB" w14:textId="77777777" w:rsidR="0027432E" w:rsidRPr="000B5F62" w:rsidRDefault="0027432E" w:rsidP="009D7D2C">
            <w:pPr>
              <w:pStyle w:val="NoSpacing"/>
              <w:rPr>
                <w:sz w:val="20"/>
                <w:szCs w:val="20"/>
              </w:rPr>
            </w:pPr>
            <w:r w:rsidRPr="000B5F62">
              <w:rPr>
                <w:sz w:val="20"/>
                <w:szCs w:val="20"/>
              </w:rPr>
              <w:t>0.97 (0.85-1.12)</w:t>
            </w:r>
          </w:p>
        </w:tc>
        <w:tc>
          <w:tcPr>
            <w:tcW w:w="737" w:type="dxa"/>
            <w:tcBorders>
              <w:top w:val="nil"/>
              <w:left w:val="nil"/>
              <w:bottom w:val="nil"/>
              <w:right w:val="nil"/>
            </w:tcBorders>
            <w:shd w:val="clear" w:color="auto" w:fill="auto"/>
            <w:noWrap/>
            <w:vAlign w:val="bottom"/>
            <w:hideMark/>
          </w:tcPr>
          <w:p w14:paraId="2AB8A563" w14:textId="77777777" w:rsidR="0027432E" w:rsidRPr="000B5F62" w:rsidRDefault="0027432E" w:rsidP="009D7D2C">
            <w:pPr>
              <w:pStyle w:val="NoSpacing"/>
              <w:rPr>
                <w:sz w:val="20"/>
                <w:szCs w:val="20"/>
              </w:rPr>
            </w:pPr>
            <w:r w:rsidRPr="000B5F62">
              <w:rPr>
                <w:sz w:val="20"/>
                <w:szCs w:val="20"/>
              </w:rPr>
              <w:t>0.71</w:t>
            </w:r>
          </w:p>
        </w:tc>
      </w:tr>
      <w:tr w:rsidR="0027432E" w:rsidRPr="000B5F62" w14:paraId="4F2234B2" w14:textId="77777777" w:rsidTr="0027432E">
        <w:trPr>
          <w:trHeight w:val="288"/>
        </w:trPr>
        <w:tc>
          <w:tcPr>
            <w:tcW w:w="3969" w:type="dxa"/>
            <w:tcBorders>
              <w:top w:val="nil"/>
              <w:left w:val="nil"/>
              <w:bottom w:val="nil"/>
              <w:right w:val="nil"/>
            </w:tcBorders>
            <w:shd w:val="clear" w:color="auto" w:fill="auto"/>
            <w:noWrap/>
            <w:vAlign w:val="bottom"/>
            <w:hideMark/>
          </w:tcPr>
          <w:p w14:paraId="030289EF" w14:textId="77777777" w:rsidR="0027432E" w:rsidRPr="00AF4326" w:rsidRDefault="0027432E" w:rsidP="009D7D2C">
            <w:pPr>
              <w:pStyle w:val="NoSpacing"/>
              <w:rPr>
                <w:sz w:val="20"/>
                <w:szCs w:val="20"/>
              </w:rPr>
            </w:pPr>
            <w:r w:rsidRPr="00AF4326">
              <w:rPr>
                <w:sz w:val="20"/>
                <w:szCs w:val="20"/>
              </w:rPr>
              <w:t>Feeling anxious or depressed today</w:t>
            </w:r>
          </w:p>
        </w:tc>
        <w:tc>
          <w:tcPr>
            <w:tcW w:w="1417" w:type="dxa"/>
            <w:tcBorders>
              <w:top w:val="nil"/>
              <w:left w:val="nil"/>
              <w:bottom w:val="nil"/>
              <w:right w:val="nil"/>
            </w:tcBorders>
            <w:shd w:val="clear" w:color="auto" w:fill="auto"/>
            <w:noWrap/>
            <w:vAlign w:val="bottom"/>
            <w:hideMark/>
          </w:tcPr>
          <w:p w14:paraId="13723D2A"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20A1359A" w14:textId="77777777" w:rsidR="0027432E" w:rsidRPr="000B5F62" w:rsidRDefault="0027432E" w:rsidP="009D7D2C">
            <w:pPr>
              <w:pStyle w:val="NoSpacing"/>
              <w:rPr>
                <w:sz w:val="20"/>
                <w:szCs w:val="20"/>
              </w:rPr>
            </w:pPr>
            <w:r w:rsidRPr="000B5F62">
              <w:rPr>
                <w:sz w:val="20"/>
                <w:szCs w:val="20"/>
              </w:rPr>
              <w:t>1013 (13.2)</w:t>
            </w:r>
          </w:p>
        </w:tc>
        <w:tc>
          <w:tcPr>
            <w:tcW w:w="1757" w:type="dxa"/>
            <w:tcBorders>
              <w:top w:val="nil"/>
              <w:left w:val="nil"/>
              <w:bottom w:val="nil"/>
              <w:right w:val="nil"/>
            </w:tcBorders>
            <w:shd w:val="clear" w:color="auto" w:fill="auto"/>
            <w:noWrap/>
            <w:vAlign w:val="bottom"/>
            <w:hideMark/>
          </w:tcPr>
          <w:p w14:paraId="6392080B"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10E8D438" w14:textId="77777777" w:rsidR="0027432E" w:rsidRPr="000B5F62" w:rsidRDefault="0027432E" w:rsidP="009D7D2C">
            <w:pPr>
              <w:pStyle w:val="NoSpacing"/>
              <w:rPr>
                <w:sz w:val="20"/>
                <w:szCs w:val="20"/>
              </w:rPr>
            </w:pPr>
          </w:p>
        </w:tc>
      </w:tr>
      <w:tr w:rsidR="0027432E" w:rsidRPr="000B5F62" w14:paraId="48475D79" w14:textId="77777777" w:rsidTr="0027432E">
        <w:trPr>
          <w:trHeight w:val="288"/>
        </w:trPr>
        <w:tc>
          <w:tcPr>
            <w:tcW w:w="3969" w:type="dxa"/>
            <w:tcBorders>
              <w:top w:val="nil"/>
              <w:left w:val="nil"/>
              <w:bottom w:val="nil"/>
              <w:right w:val="nil"/>
            </w:tcBorders>
            <w:shd w:val="clear" w:color="auto" w:fill="auto"/>
            <w:noWrap/>
            <w:vAlign w:val="bottom"/>
            <w:hideMark/>
          </w:tcPr>
          <w:p w14:paraId="6E4C6E06"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525C276"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4A1DA19" w14:textId="77777777" w:rsidR="0027432E" w:rsidRPr="000B5F62" w:rsidRDefault="0027432E" w:rsidP="009D7D2C">
            <w:pPr>
              <w:pStyle w:val="NoSpacing"/>
              <w:rPr>
                <w:sz w:val="20"/>
                <w:szCs w:val="20"/>
              </w:rPr>
            </w:pPr>
            <w:r w:rsidRPr="000B5F62">
              <w:rPr>
                <w:sz w:val="20"/>
                <w:szCs w:val="20"/>
              </w:rPr>
              <w:t>363 (13.8)</w:t>
            </w:r>
          </w:p>
        </w:tc>
        <w:tc>
          <w:tcPr>
            <w:tcW w:w="1757" w:type="dxa"/>
            <w:tcBorders>
              <w:top w:val="nil"/>
              <w:left w:val="nil"/>
              <w:bottom w:val="nil"/>
              <w:right w:val="nil"/>
            </w:tcBorders>
            <w:shd w:val="clear" w:color="auto" w:fill="auto"/>
            <w:noWrap/>
            <w:vAlign w:val="bottom"/>
            <w:hideMark/>
          </w:tcPr>
          <w:p w14:paraId="2038B186" w14:textId="77777777" w:rsidR="0027432E" w:rsidRPr="000B5F62" w:rsidRDefault="0027432E" w:rsidP="009D7D2C">
            <w:pPr>
              <w:pStyle w:val="NoSpacing"/>
              <w:rPr>
                <w:sz w:val="20"/>
                <w:szCs w:val="20"/>
              </w:rPr>
            </w:pPr>
            <w:r w:rsidRPr="000B5F62">
              <w:rPr>
                <w:sz w:val="20"/>
                <w:szCs w:val="20"/>
              </w:rPr>
              <w:t>1.01 (0.89-1.16)</w:t>
            </w:r>
          </w:p>
        </w:tc>
        <w:tc>
          <w:tcPr>
            <w:tcW w:w="737" w:type="dxa"/>
            <w:tcBorders>
              <w:top w:val="nil"/>
              <w:left w:val="nil"/>
              <w:bottom w:val="nil"/>
              <w:right w:val="nil"/>
            </w:tcBorders>
            <w:shd w:val="clear" w:color="auto" w:fill="auto"/>
            <w:noWrap/>
            <w:vAlign w:val="bottom"/>
            <w:hideMark/>
          </w:tcPr>
          <w:p w14:paraId="0B11E33D" w14:textId="77777777" w:rsidR="0027432E" w:rsidRPr="000B5F62" w:rsidRDefault="0027432E" w:rsidP="009D7D2C">
            <w:pPr>
              <w:pStyle w:val="NoSpacing"/>
              <w:rPr>
                <w:sz w:val="20"/>
                <w:szCs w:val="20"/>
              </w:rPr>
            </w:pPr>
            <w:r w:rsidRPr="000B5F62">
              <w:rPr>
                <w:sz w:val="20"/>
                <w:szCs w:val="20"/>
              </w:rPr>
              <w:t>0.84</w:t>
            </w:r>
          </w:p>
        </w:tc>
      </w:tr>
      <w:tr w:rsidR="0027432E" w:rsidRPr="000B5F62" w14:paraId="26DB57B4" w14:textId="77777777" w:rsidTr="0027432E">
        <w:trPr>
          <w:trHeight w:val="288"/>
        </w:trPr>
        <w:tc>
          <w:tcPr>
            <w:tcW w:w="3969" w:type="dxa"/>
            <w:tcBorders>
              <w:top w:val="nil"/>
              <w:left w:val="nil"/>
              <w:bottom w:val="nil"/>
              <w:right w:val="nil"/>
            </w:tcBorders>
            <w:shd w:val="clear" w:color="auto" w:fill="auto"/>
            <w:noWrap/>
            <w:vAlign w:val="bottom"/>
            <w:hideMark/>
          </w:tcPr>
          <w:p w14:paraId="74D9BB47" w14:textId="77777777" w:rsidR="0027432E" w:rsidRPr="00AF4326" w:rsidRDefault="0027432E" w:rsidP="009D7D2C">
            <w:pPr>
              <w:pStyle w:val="NoSpacing"/>
              <w:rPr>
                <w:sz w:val="20"/>
                <w:szCs w:val="20"/>
              </w:rPr>
            </w:pPr>
            <w:r w:rsidRPr="00AF4326">
              <w:rPr>
                <w:sz w:val="20"/>
                <w:szCs w:val="20"/>
              </w:rPr>
              <w:t>Household income sufficient for basic needs</w:t>
            </w:r>
          </w:p>
        </w:tc>
        <w:tc>
          <w:tcPr>
            <w:tcW w:w="1417" w:type="dxa"/>
            <w:tcBorders>
              <w:top w:val="nil"/>
              <w:left w:val="nil"/>
              <w:bottom w:val="nil"/>
              <w:right w:val="nil"/>
            </w:tcBorders>
            <w:shd w:val="clear" w:color="auto" w:fill="auto"/>
            <w:noWrap/>
            <w:vAlign w:val="bottom"/>
            <w:hideMark/>
          </w:tcPr>
          <w:p w14:paraId="5FF28834"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76602501" w14:textId="77777777" w:rsidR="0027432E" w:rsidRPr="000B5F62" w:rsidRDefault="0027432E" w:rsidP="009D7D2C">
            <w:pPr>
              <w:pStyle w:val="NoSpacing"/>
              <w:rPr>
                <w:sz w:val="20"/>
                <w:szCs w:val="20"/>
              </w:rPr>
            </w:pPr>
            <w:r w:rsidRPr="000B5F62">
              <w:rPr>
                <w:sz w:val="20"/>
                <w:szCs w:val="20"/>
              </w:rPr>
              <w:t>1289 (13.3)</w:t>
            </w:r>
          </w:p>
        </w:tc>
        <w:tc>
          <w:tcPr>
            <w:tcW w:w="1757" w:type="dxa"/>
            <w:tcBorders>
              <w:top w:val="nil"/>
              <w:left w:val="nil"/>
              <w:bottom w:val="nil"/>
              <w:right w:val="nil"/>
            </w:tcBorders>
            <w:shd w:val="clear" w:color="auto" w:fill="auto"/>
            <w:noWrap/>
            <w:vAlign w:val="bottom"/>
            <w:hideMark/>
          </w:tcPr>
          <w:p w14:paraId="617889B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1EBBD4B1" w14:textId="77777777" w:rsidR="0027432E" w:rsidRPr="000B5F62" w:rsidRDefault="0027432E" w:rsidP="009D7D2C">
            <w:pPr>
              <w:pStyle w:val="NoSpacing"/>
              <w:rPr>
                <w:sz w:val="20"/>
                <w:szCs w:val="20"/>
              </w:rPr>
            </w:pPr>
          </w:p>
        </w:tc>
      </w:tr>
      <w:tr w:rsidR="0027432E" w:rsidRPr="000B5F62" w14:paraId="67AC5F1F" w14:textId="77777777" w:rsidTr="0027432E">
        <w:trPr>
          <w:trHeight w:val="288"/>
        </w:trPr>
        <w:tc>
          <w:tcPr>
            <w:tcW w:w="3969" w:type="dxa"/>
            <w:tcBorders>
              <w:top w:val="nil"/>
              <w:left w:val="nil"/>
              <w:bottom w:val="nil"/>
              <w:right w:val="nil"/>
            </w:tcBorders>
            <w:shd w:val="clear" w:color="auto" w:fill="auto"/>
            <w:noWrap/>
            <w:vAlign w:val="bottom"/>
            <w:hideMark/>
          </w:tcPr>
          <w:p w14:paraId="47C0603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A38174A"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14E24EA6" w14:textId="77777777" w:rsidR="0027432E" w:rsidRPr="000B5F62" w:rsidRDefault="0027432E" w:rsidP="009D7D2C">
            <w:pPr>
              <w:pStyle w:val="NoSpacing"/>
              <w:rPr>
                <w:sz w:val="20"/>
                <w:szCs w:val="20"/>
              </w:rPr>
            </w:pPr>
            <w:r w:rsidRPr="000B5F62">
              <w:rPr>
                <w:sz w:val="20"/>
                <w:szCs w:val="20"/>
              </w:rPr>
              <w:t xml:space="preserve"> 88 (14.0)</w:t>
            </w:r>
          </w:p>
        </w:tc>
        <w:tc>
          <w:tcPr>
            <w:tcW w:w="1757" w:type="dxa"/>
            <w:tcBorders>
              <w:top w:val="nil"/>
              <w:left w:val="nil"/>
              <w:bottom w:val="nil"/>
              <w:right w:val="nil"/>
            </w:tcBorders>
            <w:shd w:val="clear" w:color="auto" w:fill="auto"/>
            <w:noWrap/>
            <w:vAlign w:val="bottom"/>
            <w:hideMark/>
          </w:tcPr>
          <w:p w14:paraId="48EFE4D6" w14:textId="77777777" w:rsidR="0027432E" w:rsidRPr="000B5F62" w:rsidRDefault="0027432E" w:rsidP="009D7D2C">
            <w:pPr>
              <w:pStyle w:val="NoSpacing"/>
              <w:rPr>
                <w:sz w:val="20"/>
                <w:szCs w:val="20"/>
              </w:rPr>
            </w:pPr>
            <w:r w:rsidRPr="000B5F62">
              <w:rPr>
                <w:sz w:val="20"/>
                <w:szCs w:val="20"/>
              </w:rPr>
              <w:t>1.02 (0.80-1.29)</w:t>
            </w:r>
          </w:p>
        </w:tc>
        <w:tc>
          <w:tcPr>
            <w:tcW w:w="737" w:type="dxa"/>
            <w:tcBorders>
              <w:top w:val="nil"/>
              <w:left w:val="nil"/>
              <w:bottom w:val="nil"/>
              <w:right w:val="nil"/>
            </w:tcBorders>
            <w:shd w:val="clear" w:color="auto" w:fill="auto"/>
            <w:noWrap/>
            <w:vAlign w:val="bottom"/>
            <w:hideMark/>
          </w:tcPr>
          <w:p w14:paraId="1FDC7620" w14:textId="77777777" w:rsidR="0027432E" w:rsidRPr="000B5F62" w:rsidRDefault="0027432E" w:rsidP="009D7D2C">
            <w:pPr>
              <w:pStyle w:val="NoSpacing"/>
              <w:rPr>
                <w:sz w:val="20"/>
                <w:szCs w:val="20"/>
              </w:rPr>
            </w:pPr>
            <w:r w:rsidRPr="000B5F62">
              <w:rPr>
                <w:sz w:val="20"/>
                <w:szCs w:val="20"/>
              </w:rPr>
              <w:t>0.89</w:t>
            </w:r>
          </w:p>
        </w:tc>
      </w:tr>
      <w:tr w:rsidR="0027432E" w:rsidRPr="000B5F62" w14:paraId="2D78F369" w14:textId="77777777" w:rsidTr="0027432E">
        <w:trPr>
          <w:trHeight w:val="288"/>
        </w:trPr>
        <w:tc>
          <w:tcPr>
            <w:tcW w:w="3969" w:type="dxa"/>
            <w:tcBorders>
              <w:top w:val="nil"/>
              <w:left w:val="nil"/>
              <w:bottom w:val="nil"/>
              <w:right w:val="nil"/>
            </w:tcBorders>
            <w:shd w:val="clear" w:color="auto" w:fill="auto"/>
            <w:noWrap/>
            <w:vAlign w:val="bottom"/>
            <w:hideMark/>
          </w:tcPr>
          <w:p w14:paraId="5ACA1CA0" w14:textId="77777777" w:rsidR="0027432E" w:rsidRPr="00AF4326" w:rsidRDefault="0027432E" w:rsidP="009D7D2C">
            <w:pPr>
              <w:pStyle w:val="NoSpacing"/>
              <w:rPr>
                <w:sz w:val="20"/>
                <w:szCs w:val="20"/>
              </w:rPr>
            </w:pPr>
            <w:r w:rsidRPr="00AF4326">
              <w:rPr>
                <w:sz w:val="20"/>
                <w:szCs w:val="20"/>
              </w:rPr>
              <w:t>Frontline worker</w:t>
            </w:r>
          </w:p>
        </w:tc>
        <w:tc>
          <w:tcPr>
            <w:tcW w:w="1417" w:type="dxa"/>
            <w:tcBorders>
              <w:top w:val="nil"/>
              <w:left w:val="nil"/>
              <w:bottom w:val="nil"/>
              <w:right w:val="nil"/>
            </w:tcBorders>
            <w:shd w:val="clear" w:color="auto" w:fill="auto"/>
            <w:noWrap/>
            <w:vAlign w:val="bottom"/>
            <w:hideMark/>
          </w:tcPr>
          <w:p w14:paraId="16B90357"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2C1D295" w14:textId="77777777" w:rsidR="0027432E" w:rsidRPr="000B5F62" w:rsidRDefault="0027432E" w:rsidP="009D7D2C">
            <w:pPr>
              <w:pStyle w:val="NoSpacing"/>
              <w:rPr>
                <w:sz w:val="20"/>
                <w:szCs w:val="20"/>
              </w:rPr>
            </w:pPr>
            <w:r w:rsidRPr="000B5F62">
              <w:rPr>
                <w:sz w:val="20"/>
                <w:szCs w:val="20"/>
              </w:rPr>
              <w:t>1124 (12.8)</w:t>
            </w:r>
          </w:p>
        </w:tc>
        <w:tc>
          <w:tcPr>
            <w:tcW w:w="1757" w:type="dxa"/>
            <w:tcBorders>
              <w:top w:val="nil"/>
              <w:left w:val="nil"/>
              <w:bottom w:val="nil"/>
              <w:right w:val="nil"/>
            </w:tcBorders>
            <w:shd w:val="clear" w:color="auto" w:fill="auto"/>
            <w:noWrap/>
            <w:vAlign w:val="bottom"/>
            <w:hideMark/>
          </w:tcPr>
          <w:p w14:paraId="70B87DE2"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68FF8407" w14:textId="77777777" w:rsidR="0027432E" w:rsidRPr="000B5F62" w:rsidRDefault="0027432E" w:rsidP="009D7D2C">
            <w:pPr>
              <w:pStyle w:val="NoSpacing"/>
              <w:rPr>
                <w:sz w:val="20"/>
                <w:szCs w:val="20"/>
              </w:rPr>
            </w:pPr>
          </w:p>
        </w:tc>
      </w:tr>
      <w:tr w:rsidR="0027432E" w:rsidRPr="000B5F62" w14:paraId="384A923E" w14:textId="77777777" w:rsidTr="0027432E">
        <w:trPr>
          <w:trHeight w:val="288"/>
        </w:trPr>
        <w:tc>
          <w:tcPr>
            <w:tcW w:w="3969" w:type="dxa"/>
            <w:tcBorders>
              <w:top w:val="nil"/>
              <w:left w:val="nil"/>
              <w:bottom w:val="nil"/>
              <w:right w:val="nil"/>
            </w:tcBorders>
            <w:shd w:val="clear" w:color="auto" w:fill="auto"/>
            <w:noWrap/>
            <w:vAlign w:val="bottom"/>
            <w:hideMark/>
          </w:tcPr>
          <w:p w14:paraId="141EC81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BEE854C" w14:textId="77777777" w:rsidR="0027432E" w:rsidRPr="000B5F62" w:rsidRDefault="0027432E" w:rsidP="009D7D2C">
            <w:pPr>
              <w:pStyle w:val="NoSpacing"/>
              <w:rPr>
                <w:sz w:val="20"/>
                <w:szCs w:val="20"/>
              </w:rPr>
            </w:pPr>
            <w:r w:rsidRPr="000B5F62">
              <w:rPr>
                <w:sz w:val="20"/>
                <w:szCs w:val="20"/>
              </w:rPr>
              <w:t>Non-health</w:t>
            </w:r>
          </w:p>
        </w:tc>
        <w:tc>
          <w:tcPr>
            <w:tcW w:w="1304" w:type="dxa"/>
            <w:tcBorders>
              <w:top w:val="nil"/>
              <w:left w:val="nil"/>
              <w:bottom w:val="nil"/>
              <w:right w:val="nil"/>
            </w:tcBorders>
            <w:shd w:val="clear" w:color="auto" w:fill="auto"/>
            <w:noWrap/>
            <w:vAlign w:val="bottom"/>
            <w:hideMark/>
          </w:tcPr>
          <w:p w14:paraId="087CB33E" w14:textId="77777777" w:rsidR="0027432E" w:rsidRPr="000B5F62" w:rsidRDefault="0027432E" w:rsidP="009D7D2C">
            <w:pPr>
              <w:pStyle w:val="NoSpacing"/>
              <w:rPr>
                <w:sz w:val="20"/>
                <w:szCs w:val="20"/>
              </w:rPr>
            </w:pPr>
            <w:r w:rsidRPr="000B5F62">
              <w:rPr>
                <w:sz w:val="20"/>
                <w:szCs w:val="20"/>
              </w:rPr>
              <w:t>156 (14.3)</w:t>
            </w:r>
          </w:p>
        </w:tc>
        <w:tc>
          <w:tcPr>
            <w:tcW w:w="1757" w:type="dxa"/>
            <w:tcBorders>
              <w:top w:val="nil"/>
              <w:left w:val="nil"/>
              <w:bottom w:val="nil"/>
              <w:right w:val="nil"/>
            </w:tcBorders>
            <w:shd w:val="clear" w:color="auto" w:fill="auto"/>
            <w:noWrap/>
            <w:vAlign w:val="bottom"/>
            <w:hideMark/>
          </w:tcPr>
          <w:p w14:paraId="32F5041A" w14:textId="77777777" w:rsidR="0027432E" w:rsidRPr="000B5F62" w:rsidRDefault="0027432E" w:rsidP="009D7D2C">
            <w:pPr>
              <w:pStyle w:val="NoSpacing"/>
              <w:rPr>
                <w:sz w:val="20"/>
                <w:szCs w:val="20"/>
              </w:rPr>
            </w:pPr>
            <w:r w:rsidRPr="000B5F62">
              <w:rPr>
                <w:sz w:val="20"/>
                <w:szCs w:val="20"/>
              </w:rPr>
              <w:t>1.13 (0.94-1.37)</w:t>
            </w:r>
          </w:p>
        </w:tc>
        <w:tc>
          <w:tcPr>
            <w:tcW w:w="737" w:type="dxa"/>
            <w:tcBorders>
              <w:top w:val="nil"/>
              <w:left w:val="nil"/>
              <w:bottom w:val="nil"/>
              <w:right w:val="nil"/>
            </w:tcBorders>
            <w:shd w:val="clear" w:color="auto" w:fill="auto"/>
            <w:noWrap/>
            <w:vAlign w:val="bottom"/>
            <w:hideMark/>
          </w:tcPr>
          <w:p w14:paraId="4C99832F" w14:textId="77777777" w:rsidR="0027432E" w:rsidRPr="000B5F62" w:rsidRDefault="0027432E" w:rsidP="009D7D2C">
            <w:pPr>
              <w:pStyle w:val="NoSpacing"/>
              <w:rPr>
                <w:sz w:val="20"/>
                <w:szCs w:val="20"/>
              </w:rPr>
            </w:pPr>
            <w:r w:rsidRPr="000B5F62">
              <w:rPr>
                <w:sz w:val="20"/>
                <w:szCs w:val="20"/>
              </w:rPr>
              <w:t>0.19</w:t>
            </w:r>
          </w:p>
        </w:tc>
      </w:tr>
      <w:tr w:rsidR="0027432E" w:rsidRPr="000B5F62" w14:paraId="4388D8B0" w14:textId="77777777" w:rsidTr="0027432E">
        <w:trPr>
          <w:trHeight w:val="288"/>
        </w:trPr>
        <w:tc>
          <w:tcPr>
            <w:tcW w:w="3969" w:type="dxa"/>
            <w:tcBorders>
              <w:top w:val="nil"/>
              <w:left w:val="nil"/>
              <w:bottom w:val="nil"/>
              <w:right w:val="nil"/>
            </w:tcBorders>
            <w:shd w:val="clear" w:color="auto" w:fill="auto"/>
            <w:noWrap/>
            <w:vAlign w:val="bottom"/>
            <w:hideMark/>
          </w:tcPr>
          <w:p w14:paraId="1FD92B2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958DD04" w14:textId="77777777" w:rsidR="0027432E" w:rsidRPr="000B5F62" w:rsidRDefault="0027432E" w:rsidP="009D7D2C">
            <w:pPr>
              <w:pStyle w:val="NoSpacing"/>
              <w:rPr>
                <w:sz w:val="20"/>
                <w:szCs w:val="20"/>
              </w:rPr>
            </w:pPr>
            <w:r w:rsidRPr="000B5F62">
              <w:rPr>
                <w:sz w:val="20"/>
                <w:szCs w:val="20"/>
              </w:rPr>
              <w:t>Health</w:t>
            </w:r>
          </w:p>
        </w:tc>
        <w:tc>
          <w:tcPr>
            <w:tcW w:w="1304" w:type="dxa"/>
            <w:tcBorders>
              <w:top w:val="nil"/>
              <w:left w:val="nil"/>
              <w:bottom w:val="nil"/>
              <w:right w:val="nil"/>
            </w:tcBorders>
            <w:shd w:val="clear" w:color="auto" w:fill="auto"/>
            <w:noWrap/>
            <w:vAlign w:val="bottom"/>
            <w:hideMark/>
          </w:tcPr>
          <w:p w14:paraId="1123D399" w14:textId="77777777" w:rsidR="0027432E" w:rsidRPr="000B5F62" w:rsidRDefault="0027432E" w:rsidP="009D7D2C">
            <w:pPr>
              <w:pStyle w:val="NoSpacing"/>
              <w:rPr>
                <w:sz w:val="20"/>
                <w:szCs w:val="20"/>
              </w:rPr>
            </w:pPr>
            <w:r w:rsidRPr="000B5F62">
              <w:rPr>
                <w:sz w:val="20"/>
                <w:szCs w:val="20"/>
              </w:rPr>
              <w:t xml:space="preserve"> 97 (22.4)</w:t>
            </w:r>
          </w:p>
        </w:tc>
        <w:tc>
          <w:tcPr>
            <w:tcW w:w="1757" w:type="dxa"/>
            <w:tcBorders>
              <w:top w:val="nil"/>
              <w:left w:val="nil"/>
              <w:bottom w:val="nil"/>
              <w:right w:val="nil"/>
            </w:tcBorders>
            <w:shd w:val="clear" w:color="auto" w:fill="auto"/>
            <w:noWrap/>
            <w:vAlign w:val="bottom"/>
            <w:hideMark/>
          </w:tcPr>
          <w:p w14:paraId="267952B3" w14:textId="77777777" w:rsidR="0027432E" w:rsidRPr="000B5F62" w:rsidRDefault="0027432E" w:rsidP="009D7D2C">
            <w:pPr>
              <w:pStyle w:val="NoSpacing"/>
              <w:rPr>
                <w:sz w:val="20"/>
                <w:szCs w:val="20"/>
              </w:rPr>
            </w:pPr>
            <w:r w:rsidRPr="000B5F62">
              <w:rPr>
                <w:sz w:val="20"/>
                <w:szCs w:val="20"/>
              </w:rPr>
              <w:t>1.97 (1.55-2.50)</w:t>
            </w:r>
          </w:p>
        </w:tc>
        <w:tc>
          <w:tcPr>
            <w:tcW w:w="737" w:type="dxa"/>
            <w:tcBorders>
              <w:top w:val="nil"/>
              <w:left w:val="nil"/>
              <w:bottom w:val="nil"/>
              <w:right w:val="nil"/>
            </w:tcBorders>
            <w:shd w:val="clear" w:color="auto" w:fill="auto"/>
            <w:noWrap/>
            <w:vAlign w:val="bottom"/>
            <w:hideMark/>
          </w:tcPr>
          <w:p w14:paraId="4E80F020" w14:textId="65E9B0F1" w:rsidR="0027432E" w:rsidRPr="000B5F62" w:rsidRDefault="002E0473" w:rsidP="009D7D2C">
            <w:pPr>
              <w:pStyle w:val="NoSpacing"/>
              <w:rPr>
                <w:sz w:val="20"/>
                <w:szCs w:val="20"/>
              </w:rPr>
            </w:pPr>
            <w:r>
              <w:rPr>
                <w:sz w:val="20"/>
                <w:szCs w:val="20"/>
              </w:rPr>
              <w:t>&lt;</w:t>
            </w:r>
            <w:r w:rsidR="0027432E" w:rsidRPr="000B5F62">
              <w:rPr>
                <w:sz w:val="20"/>
                <w:szCs w:val="20"/>
              </w:rPr>
              <w:t>0.00</w:t>
            </w:r>
            <w:r>
              <w:rPr>
                <w:sz w:val="20"/>
                <w:szCs w:val="20"/>
              </w:rPr>
              <w:t>1</w:t>
            </w:r>
          </w:p>
        </w:tc>
      </w:tr>
      <w:tr w:rsidR="0027432E" w:rsidRPr="000B5F62" w14:paraId="0777D374" w14:textId="77777777" w:rsidTr="0027432E">
        <w:trPr>
          <w:trHeight w:val="288"/>
        </w:trPr>
        <w:tc>
          <w:tcPr>
            <w:tcW w:w="3969" w:type="dxa"/>
            <w:tcBorders>
              <w:top w:val="nil"/>
              <w:left w:val="nil"/>
              <w:bottom w:val="nil"/>
              <w:right w:val="nil"/>
            </w:tcBorders>
            <w:shd w:val="clear" w:color="auto" w:fill="auto"/>
            <w:noWrap/>
            <w:vAlign w:val="bottom"/>
            <w:hideMark/>
          </w:tcPr>
          <w:p w14:paraId="73EDA257" w14:textId="77777777" w:rsidR="0027432E" w:rsidRPr="00AF4326" w:rsidRDefault="0027432E" w:rsidP="009D7D2C">
            <w:pPr>
              <w:pStyle w:val="NoSpacing"/>
              <w:rPr>
                <w:sz w:val="20"/>
                <w:szCs w:val="20"/>
              </w:rPr>
            </w:pPr>
            <w:r w:rsidRPr="00AF4326">
              <w:rPr>
                <w:sz w:val="20"/>
                <w:szCs w:val="20"/>
              </w:rPr>
              <w:t>Vigorous physical exercise</w:t>
            </w:r>
          </w:p>
        </w:tc>
        <w:tc>
          <w:tcPr>
            <w:tcW w:w="1417" w:type="dxa"/>
            <w:tcBorders>
              <w:top w:val="nil"/>
              <w:left w:val="nil"/>
              <w:bottom w:val="nil"/>
              <w:right w:val="nil"/>
            </w:tcBorders>
            <w:shd w:val="clear" w:color="auto" w:fill="auto"/>
            <w:noWrap/>
            <w:vAlign w:val="bottom"/>
            <w:hideMark/>
          </w:tcPr>
          <w:p w14:paraId="7E79CB9A" w14:textId="77777777" w:rsidR="0027432E" w:rsidRPr="000B5F62" w:rsidRDefault="0027432E" w:rsidP="009D7D2C">
            <w:pPr>
              <w:pStyle w:val="NoSpacing"/>
              <w:rPr>
                <w:sz w:val="20"/>
                <w:szCs w:val="20"/>
              </w:rPr>
            </w:pPr>
            <w:r w:rsidRPr="000B5F62">
              <w:rPr>
                <w:sz w:val="20"/>
                <w:szCs w:val="20"/>
              </w:rPr>
              <w:t>0h</w:t>
            </w:r>
          </w:p>
        </w:tc>
        <w:tc>
          <w:tcPr>
            <w:tcW w:w="1304" w:type="dxa"/>
            <w:tcBorders>
              <w:top w:val="nil"/>
              <w:left w:val="nil"/>
              <w:bottom w:val="nil"/>
              <w:right w:val="nil"/>
            </w:tcBorders>
            <w:shd w:val="clear" w:color="auto" w:fill="auto"/>
            <w:noWrap/>
            <w:vAlign w:val="bottom"/>
            <w:hideMark/>
          </w:tcPr>
          <w:p w14:paraId="2184D7A5" w14:textId="77777777" w:rsidR="0027432E" w:rsidRPr="000B5F62" w:rsidRDefault="0027432E" w:rsidP="009D7D2C">
            <w:pPr>
              <w:pStyle w:val="NoSpacing"/>
              <w:rPr>
                <w:sz w:val="20"/>
                <w:szCs w:val="20"/>
              </w:rPr>
            </w:pPr>
            <w:r w:rsidRPr="000B5F62">
              <w:rPr>
                <w:sz w:val="20"/>
                <w:szCs w:val="20"/>
              </w:rPr>
              <w:t>528 (14.1)</w:t>
            </w:r>
          </w:p>
        </w:tc>
        <w:tc>
          <w:tcPr>
            <w:tcW w:w="1757" w:type="dxa"/>
            <w:tcBorders>
              <w:top w:val="nil"/>
              <w:left w:val="nil"/>
              <w:bottom w:val="nil"/>
              <w:right w:val="nil"/>
            </w:tcBorders>
            <w:shd w:val="clear" w:color="auto" w:fill="auto"/>
            <w:noWrap/>
            <w:vAlign w:val="bottom"/>
            <w:hideMark/>
          </w:tcPr>
          <w:p w14:paraId="0051A2CC"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7364166" w14:textId="77777777" w:rsidR="0027432E" w:rsidRPr="000B5F62" w:rsidRDefault="0027432E" w:rsidP="009D7D2C">
            <w:pPr>
              <w:pStyle w:val="NoSpacing"/>
              <w:rPr>
                <w:sz w:val="20"/>
                <w:szCs w:val="20"/>
              </w:rPr>
            </w:pPr>
          </w:p>
        </w:tc>
      </w:tr>
      <w:tr w:rsidR="0027432E" w:rsidRPr="000B5F62" w14:paraId="1175E320" w14:textId="77777777" w:rsidTr="0027432E">
        <w:trPr>
          <w:trHeight w:val="288"/>
        </w:trPr>
        <w:tc>
          <w:tcPr>
            <w:tcW w:w="3969" w:type="dxa"/>
            <w:tcBorders>
              <w:top w:val="nil"/>
              <w:left w:val="nil"/>
              <w:bottom w:val="nil"/>
              <w:right w:val="nil"/>
            </w:tcBorders>
            <w:shd w:val="clear" w:color="auto" w:fill="auto"/>
            <w:noWrap/>
            <w:vAlign w:val="bottom"/>
            <w:hideMark/>
          </w:tcPr>
          <w:p w14:paraId="1AF7C41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E2B3E24" w14:textId="77777777" w:rsidR="0027432E" w:rsidRPr="000B5F62" w:rsidRDefault="0027432E" w:rsidP="009D7D2C">
            <w:pPr>
              <w:pStyle w:val="NoSpacing"/>
              <w:rPr>
                <w:sz w:val="20"/>
                <w:szCs w:val="20"/>
              </w:rPr>
            </w:pPr>
            <w:r w:rsidRPr="000B5F62">
              <w:rPr>
                <w:sz w:val="20"/>
                <w:szCs w:val="20"/>
              </w:rPr>
              <w:t>1-3h</w:t>
            </w:r>
          </w:p>
        </w:tc>
        <w:tc>
          <w:tcPr>
            <w:tcW w:w="1304" w:type="dxa"/>
            <w:tcBorders>
              <w:top w:val="nil"/>
              <w:left w:val="nil"/>
              <w:bottom w:val="nil"/>
              <w:right w:val="nil"/>
            </w:tcBorders>
            <w:shd w:val="clear" w:color="auto" w:fill="auto"/>
            <w:noWrap/>
            <w:vAlign w:val="bottom"/>
            <w:hideMark/>
          </w:tcPr>
          <w:p w14:paraId="4BFBA7FF" w14:textId="77777777" w:rsidR="0027432E" w:rsidRPr="000B5F62" w:rsidRDefault="0027432E" w:rsidP="009D7D2C">
            <w:pPr>
              <w:pStyle w:val="NoSpacing"/>
              <w:rPr>
                <w:sz w:val="20"/>
                <w:szCs w:val="20"/>
              </w:rPr>
            </w:pPr>
            <w:r w:rsidRPr="000B5F62">
              <w:rPr>
                <w:sz w:val="20"/>
                <w:szCs w:val="20"/>
              </w:rPr>
              <w:t>503 (13.0)</w:t>
            </w:r>
          </w:p>
        </w:tc>
        <w:tc>
          <w:tcPr>
            <w:tcW w:w="1757" w:type="dxa"/>
            <w:tcBorders>
              <w:top w:val="nil"/>
              <w:left w:val="nil"/>
              <w:bottom w:val="nil"/>
              <w:right w:val="nil"/>
            </w:tcBorders>
            <w:shd w:val="clear" w:color="auto" w:fill="auto"/>
            <w:noWrap/>
            <w:vAlign w:val="bottom"/>
            <w:hideMark/>
          </w:tcPr>
          <w:p w14:paraId="1068AEF7" w14:textId="77777777" w:rsidR="0027432E" w:rsidRPr="000B5F62" w:rsidRDefault="0027432E" w:rsidP="009D7D2C">
            <w:pPr>
              <w:pStyle w:val="NoSpacing"/>
              <w:rPr>
                <w:sz w:val="20"/>
                <w:szCs w:val="20"/>
              </w:rPr>
            </w:pPr>
            <w:r w:rsidRPr="000B5F62">
              <w:rPr>
                <w:sz w:val="20"/>
                <w:szCs w:val="20"/>
              </w:rPr>
              <w:t>0.97 (0.85-1.11)</w:t>
            </w:r>
          </w:p>
        </w:tc>
        <w:tc>
          <w:tcPr>
            <w:tcW w:w="737" w:type="dxa"/>
            <w:tcBorders>
              <w:top w:val="nil"/>
              <w:left w:val="nil"/>
              <w:bottom w:val="nil"/>
              <w:right w:val="nil"/>
            </w:tcBorders>
            <w:shd w:val="clear" w:color="auto" w:fill="auto"/>
            <w:noWrap/>
            <w:vAlign w:val="bottom"/>
            <w:hideMark/>
          </w:tcPr>
          <w:p w14:paraId="5C8FBDEC" w14:textId="77777777" w:rsidR="0027432E" w:rsidRPr="000B5F62" w:rsidRDefault="0027432E" w:rsidP="009D7D2C">
            <w:pPr>
              <w:pStyle w:val="NoSpacing"/>
              <w:rPr>
                <w:sz w:val="20"/>
                <w:szCs w:val="20"/>
              </w:rPr>
            </w:pPr>
            <w:r w:rsidRPr="000B5F62">
              <w:rPr>
                <w:sz w:val="20"/>
                <w:szCs w:val="20"/>
              </w:rPr>
              <w:t>0.71</w:t>
            </w:r>
          </w:p>
        </w:tc>
      </w:tr>
      <w:tr w:rsidR="0027432E" w:rsidRPr="000B5F62" w14:paraId="7C1EC537" w14:textId="77777777" w:rsidTr="0027432E">
        <w:trPr>
          <w:trHeight w:val="288"/>
        </w:trPr>
        <w:tc>
          <w:tcPr>
            <w:tcW w:w="3969" w:type="dxa"/>
            <w:tcBorders>
              <w:top w:val="nil"/>
              <w:left w:val="nil"/>
              <w:bottom w:val="nil"/>
              <w:right w:val="nil"/>
            </w:tcBorders>
            <w:shd w:val="clear" w:color="auto" w:fill="auto"/>
            <w:noWrap/>
            <w:vAlign w:val="bottom"/>
            <w:hideMark/>
          </w:tcPr>
          <w:p w14:paraId="7296F4A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4357794" w14:textId="77777777" w:rsidR="0027432E" w:rsidRPr="000B5F62" w:rsidRDefault="0027432E" w:rsidP="009D7D2C">
            <w:pPr>
              <w:pStyle w:val="NoSpacing"/>
              <w:rPr>
                <w:sz w:val="20"/>
                <w:szCs w:val="20"/>
              </w:rPr>
            </w:pPr>
            <w:r w:rsidRPr="000B5F62">
              <w:rPr>
                <w:sz w:val="20"/>
                <w:szCs w:val="20"/>
              </w:rPr>
              <w:t>≥4h</w:t>
            </w:r>
          </w:p>
        </w:tc>
        <w:tc>
          <w:tcPr>
            <w:tcW w:w="1304" w:type="dxa"/>
            <w:tcBorders>
              <w:top w:val="nil"/>
              <w:left w:val="nil"/>
              <w:bottom w:val="nil"/>
              <w:right w:val="nil"/>
            </w:tcBorders>
            <w:shd w:val="clear" w:color="auto" w:fill="auto"/>
            <w:noWrap/>
            <w:vAlign w:val="bottom"/>
            <w:hideMark/>
          </w:tcPr>
          <w:p w14:paraId="32391D71" w14:textId="77777777" w:rsidR="0027432E" w:rsidRPr="000B5F62" w:rsidRDefault="0027432E" w:rsidP="009D7D2C">
            <w:pPr>
              <w:pStyle w:val="NoSpacing"/>
              <w:rPr>
                <w:sz w:val="20"/>
                <w:szCs w:val="20"/>
              </w:rPr>
            </w:pPr>
            <w:r w:rsidRPr="000B5F62">
              <w:rPr>
                <w:sz w:val="20"/>
                <w:szCs w:val="20"/>
              </w:rPr>
              <w:t>343 (12.7)</w:t>
            </w:r>
          </w:p>
        </w:tc>
        <w:tc>
          <w:tcPr>
            <w:tcW w:w="1757" w:type="dxa"/>
            <w:tcBorders>
              <w:top w:val="nil"/>
              <w:left w:val="nil"/>
              <w:bottom w:val="nil"/>
              <w:right w:val="nil"/>
            </w:tcBorders>
            <w:shd w:val="clear" w:color="auto" w:fill="auto"/>
            <w:noWrap/>
            <w:vAlign w:val="bottom"/>
            <w:hideMark/>
          </w:tcPr>
          <w:p w14:paraId="542B4620" w14:textId="77777777" w:rsidR="0027432E" w:rsidRPr="000B5F62" w:rsidRDefault="0027432E" w:rsidP="009D7D2C">
            <w:pPr>
              <w:pStyle w:val="NoSpacing"/>
              <w:rPr>
                <w:sz w:val="20"/>
                <w:szCs w:val="20"/>
              </w:rPr>
            </w:pPr>
            <w:r w:rsidRPr="000B5F62">
              <w:rPr>
                <w:sz w:val="20"/>
                <w:szCs w:val="20"/>
              </w:rPr>
              <w:t>0.94 (0.81-1.09)</w:t>
            </w:r>
          </w:p>
        </w:tc>
        <w:tc>
          <w:tcPr>
            <w:tcW w:w="737" w:type="dxa"/>
            <w:tcBorders>
              <w:top w:val="nil"/>
              <w:left w:val="nil"/>
              <w:bottom w:val="nil"/>
              <w:right w:val="nil"/>
            </w:tcBorders>
            <w:shd w:val="clear" w:color="auto" w:fill="auto"/>
            <w:noWrap/>
            <w:vAlign w:val="bottom"/>
            <w:hideMark/>
          </w:tcPr>
          <w:p w14:paraId="533A3C0E" w14:textId="77777777" w:rsidR="0027432E" w:rsidRPr="000B5F62" w:rsidRDefault="0027432E" w:rsidP="009D7D2C">
            <w:pPr>
              <w:pStyle w:val="NoSpacing"/>
              <w:rPr>
                <w:sz w:val="20"/>
                <w:szCs w:val="20"/>
              </w:rPr>
            </w:pPr>
            <w:r w:rsidRPr="000B5F62">
              <w:rPr>
                <w:sz w:val="20"/>
                <w:szCs w:val="20"/>
              </w:rPr>
              <w:t>0.42</w:t>
            </w:r>
          </w:p>
        </w:tc>
      </w:tr>
      <w:tr w:rsidR="0027432E" w:rsidRPr="000B5F62" w14:paraId="22D23D34" w14:textId="77777777" w:rsidTr="0027432E">
        <w:trPr>
          <w:trHeight w:val="288"/>
        </w:trPr>
        <w:tc>
          <w:tcPr>
            <w:tcW w:w="3969" w:type="dxa"/>
            <w:tcBorders>
              <w:top w:val="nil"/>
              <w:left w:val="nil"/>
              <w:bottom w:val="nil"/>
              <w:right w:val="nil"/>
            </w:tcBorders>
            <w:shd w:val="clear" w:color="auto" w:fill="auto"/>
            <w:noWrap/>
            <w:vAlign w:val="bottom"/>
            <w:hideMark/>
          </w:tcPr>
          <w:p w14:paraId="4380D0E8" w14:textId="77777777" w:rsidR="0027432E" w:rsidRPr="00AF4326" w:rsidRDefault="0027432E" w:rsidP="009D7D2C">
            <w:pPr>
              <w:pStyle w:val="NoSpacing"/>
              <w:rPr>
                <w:sz w:val="20"/>
                <w:szCs w:val="20"/>
              </w:rPr>
            </w:pPr>
            <w:r w:rsidRPr="00AF4326">
              <w:rPr>
                <w:sz w:val="20"/>
                <w:szCs w:val="20"/>
              </w:rPr>
              <w:t>Light physical exercise</w:t>
            </w:r>
          </w:p>
        </w:tc>
        <w:tc>
          <w:tcPr>
            <w:tcW w:w="1417" w:type="dxa"/>
            <w:tcBorders>
              <w:top w:val="nil"/>
              <w:left w:val="nil"/>
              <w:bottom w:val="nil"/>
              <w:right w:val="nil"/>
            </w:tcBorders>
            <w:shd w:val="clear" w:color="auto" w:fill="auto"/>
            <w:noWrap/>
            <w:vAlign w:val="bottom"/>
            <w:hideMark/>
          </w:tcPr>
          <w:p w14:paraId="3FDB2CEC" w14:textId="77777777" w:rsidR="0027432E" w:rsidRPr="000B5F62" w:rsidRDefault="0027432E" w:rsidP="009D7D2C">
            <w:pPr>
              <w:pStyle w:val="NoSpacing"/>
              <w:rPr>
                <w:sz w:val="20"/>
                <w:szCs w:val="20"/>
              </w:rPr>
            </w:pPr>
            <w:r w:rsidRPr="000B5F62">
              <w:rPr>
                <w:sz w:val="20"/>
                <w:szCs w:val="20"/>
              </w:rPr>
              <w:t>0-4h</w:t>
            </w:r>
          </w:p>
        </w:tc>
        <w:tc>
          <w:tcPr>
            <w:tcW w:w="1304" w:type="dxa"/>
            <w:tcBorders>
              <w:top w:val="nil"/>
              <w:left w:val="nil"/>
              <w:bottom w:val="nil"/>
              <w:right w:val="nil"/>
            </w:tcBorders>
            <w:shd w:val="clear" w:color="auto" w:fill="auto"/>
            <w:noWrap/>
            <w:vAlign w:val="bottom"/>
            <w:hideMark/>
          </w:tcPr>
          <w:p w14:paraId="56572F00" w14:textId="77777777" w:rsidR="0027432E" w:rsidRPr="000B5F62" w:rsidRDefault="0027432E" w:rsidP="009D7D2C">
            <w:pPr>
              <w:pStyle w:val="NoSpacing"/>
              <w:rPr>
                <w:sz w:val="20"/>
                <w:szCs w:val="20"/>
              </w:rPr>
            </w:pPr>
            <w:r w:rsidRPr="000B5F62">
              <w:rPr>
                <w:sz w:val="20"/>
                <w:szCs w:val="20"/>
              </w:rPr>
              <w:t>487 (14.6)</w:t>
            </w:r>
          </w:p>
        </w:tc>
        <w:tc>
          <w:tcPr>
            <w:tcW w:w="1757" w:type="dxa"/>
            <w:tcBorders>
              <w:top w:val="nil"/>
              <w:left w:val="nil"/>
              <w:bottom w:val="nil"/>
              <w:right w:val="nil"/>
            </w:tcBorders>
            <w:shd w:val="clear" w:color="auto" w:fill="auto"/>
            <w:noWrap/>
            <w:vAlign w:val="bottom"/>
            <w:hideMark/>
          </w:tcPr>
          <w:p w14:paraId="69B307F6"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325F91A" w14:textId="77777777" w:rsidR="0027432E" w:rsidRPr="000B5F62" w:rsidRDefault="0027432E" w:rsidP="009D7D2C">
            <w:pPr>
              <w:pStyle w:val="NoSpacing"/>
              <w:rPr>
                <w:sz w:val="20"/>
                <w:szCs w:val="20"/>
              </w:rPr>
            </w:pPr>
          </w:p>
        </w:tc>
      </w:tr>
      <w:tr w:rsidR="0027432E" w:rsidRPr="000B5F62" w14:paraId="4D1A603E" w14:textId="77777777" w:rsidTr="0027432E">
        <w:trPr>
          <w:trHeight w:val="288"/>
        </w:trPr>
        <w:tc>
          <w:tcPr>
            <w:tcW w:w="3969" w:type="dxa"/>
            <w:tcBorders>
              <w:top w:val="nil"/>
              <w:left w:val="nil"/>
              <w:bottom w:val="nil"/>
              <w:right w:val="nil"/>
            </w:tcBorders>
            <w:shd w:val="clear" w:color="auto" w:fill="auto"/>
            <w:noWrap/>
            <w:vAlign w:val="bottom"/>
            <w:hideMark/>
          </w:tcPr>
          <w:p w14:paraId="7682B6CC"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FABB82F" w14:textId="77777777" w:rsidR="0027432E" w:rsidRPr="000B5F62" w:rsidRDefault="0027432E" w:rsidP="009D7D2C">
            <w:pPr>
              <w:pStyle w:val="NoSpacing"/>
              <w:rPr>
                <w:sz w:val="20"/>
                <w:szCs w:val="20"/>
              </w:rPr>
            </w:pPr>
            <w:r w:rsidRPr="000B5F62">
              <w:rPr>
                <w:sz w:val="20"/>
                <w:szCs w:val="20"/>
              </w:rPr>
              <w:t>5-9h</w:t>
            </w:r>
          </w:p>
        </w:tc>
        <w:tc>
          <w:tcPr>
            <w:tcW w:w="1304" w:type="dxa"/>
            <w:tcBorders>
              <w:top w:val="nil"/>
              <w:left w:val="nil"/>
              <w:bottom w:val="nil"/>
              <w:right w:val="nil"/>
            </w:tcBorders>
            <w:shd w:val="clear" w:color="auto" w:fill="auto"/>
            <w:noWrap/>
            <w:vAlign w:val="bottom"/>
            <w:hideMark/>
          </w:tcPr>
          <w:p w14:paraId="49C59128" w14:textId="77777777" w:rsidR="0027432E" w:rsidRPr="000B5F62" w:rsidRDefault="0027432E" w:rsidP="009D7D2C">
            <w:pPr>
              <w:pStyle w:val="NoSpacing"/>
              <w:rPr>
                <w:sz w:val="20"/>
                <w:szCs w:val="20"/>
              </w:rPr>
            </w:pPr>
            <w:r w:rsidRPr="000B5F62">
              <w:rPr>
                <w:sz w:val="20"/>
                <w:szCs w:val="20"/>
              </w:rPr>
              <w:t>509 (14.7)</w:t>
            </w:r>
          </w:p>
        </w:tc>
        <w:tc>
          <w:tcPr>
            <w:tcW w:w="1757" w:type="dxa"/>
            <w:tcBorders>
              <w:top w:val="nil"/>
              <w:left w:val="nil"/>
              <w:bottom w:val="nil"/>
              <w:right w:val="nil"/>
            </w:tcBorders>
            <w:shd w:val="clear" w:color="auto" w:fill="auto"/>
            <w:noWrap/>
            <w:vAlign w:val="bottom"/>
            <w:hideMark/>
          </w:tcPr>
          <w:p w14:paraId="3B5E7A35" w14:textId="77777777" w:rsidR="0027432E" w:rsidRPr="000B5F62" w:rsidRDefault="0027432E" w:rsidP="009D7D2C">
            <w:pPr>
              <w:pStyle w:val="NoSpacing"/>
              <w:rPr>
                <w:sz w:val="20"/>
                <w:szCs w:val="20"/>
              </w:rPr>
            </w:pPr>
            <w:r w:rsidRPr="000B5F62">
              <w:rPr>
                <w:sz w:val="20"/>
                <w:szCs w:val="20"/>
              </w:rPr>
              <w:t>1.05 (0.91-1.20)</w:t>
            </w:r>
          </w:p>
        </w:tc>
        <w:tc>
          <w:tcPr>
            <w:tcW w:w="737" w:type="dxa"/>
            <w:tcBorders>
              <w:top w:val="nil"/>
              <w:left w:val="nil"/>
              <w:bottom w:val="nil"/>
              <w:right w:val="nil"/>
            </w:tcBorders>
            <w:shd w:val="clear" w:color="auto" w:fill="auto"/>
            <w:noWrap/>
            <w:vAlign w:val="bottom"/>
            <w:hideMark/>
          </w:tcPr>
          <w:p w14:paraId="6967C5C1" w14:textId="77777777" w:rsidR="0027432E" w:rsidRPr="000B5F62" w:rsidRDefault="0027432E" w:rsidP="009D7D2C">
            <w:pPr>
              <w:pStyle w:val="NoSpacing"/>
              <w:rPr>
                <w:sz w:val="20"/>
                <w:szCs w:val="20"/>
              </w:rPr>
            </w:pPr>
            <w:r w:rsidRPr="000B5F62">
              <w:rPr>
                <w:sz w:val="20"/>
                <w:szCs w:val="20"/>
              </w:rPr>
              <w:t>0.51</w:t>
            </w:r>
          </w:p>
        </w:tc>
      </w:tr>
      <w:tr w:rsidR="0027432E" w:rsidRPr="000B5F62" w14:paraId="37865DE3" w14:textId="77777777" w:rsidTr="0027432E">
        <w:trPr>
          <w:trHeight w:val="288"/>
        </w:trPr>
        <w:tc>
          <w:tcPr>
            <w:tcW w:w="3969" w:type="dxa"/>
            <w:tcBorders>
              <w:top w:val="nil"/>
              <w:left w:val="nil"/>
              <w:bottom w:val="nil"/>
              <w:right w:val="nil"/>
            </w:tcBorders>
            <w:shd w:val="clear" w:color="auto" w:fill="auto"/>
            <w:noWrap/>
            <w:vAlign w:val="bottom"/>
            <w:hideMark/>
          </w:tcPr>
          <w:p w14:paraId="07EB104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FDC40E4" w14:textId="77777777" w:rsidR="0027432E" w:rsidRPr="000B5F62" w:rsidRDefault="0027432E" w:rsidP="009D7D2C">
            <w:pPr>
              <w:pStyle w:val="NoSpacing"/>
              <w:rPr>
                <w:sz w:val="20"/>
                <w:szCs w:val="20"/>
              </w:rPr>
            </w:pPr>
            <w:r w:rsidRPr="000B5F62">
              <w:rPr>
                <w:sz w:val="20"/>
                <w:szCs w:val="20"/>
              </w:rPr>
              <w:t>≥10</w:t>
            </w:r>
          </w:p>
        </w:tc>
        <w:tc>
          <w:tcPr>
            <w:tcW w:w="1304" w:type="dxa"/>
            <w:tcBorders>
              <w:top w:val="nil"/>
              <w:left w:val="nil"/>
              <w:bottom w:val="nil"/>
              <w:right w:val="nil"/>
            </w:tcBorders>
            <w:shd w:val="clear" w:color="auto" w:fill="auto"/>
            <w:noWrap/>
            <w:vAlign w:val="bottom"/>
            <w:hideMark/>
          </w:tcPr>
          <w:p w14:paraId="1FB26783" w14:textId="77777777" w:rsidR="0027432E" w:rsidRPr="000B5F62" w:rsidRDefault="0027432E" w:rsidP="009D7D2C">
            <w:pPr>
              <w:pStyle w:val="NoSpacing"/>
              <w:rPr>
                <w:sz w:val="20"/>
                <w:szCs w:val="20"/>
              </w:rPr>
            </w:pPr>
            <w:r w:rsidRPr="000B5F62">
              <w:rPr>
                <w:sz w:val="20"/>
                <w:szCs w:val="20"/>
              </w:rPr>
              <w:t>380 (10.8)</w:t>
            </w:r>
          </w:p>
        </w:tc>
        <w:tc>
          <w:tcPr>
            <w:tcW w:w="1757" w:type="dxa"/>
            <w:tcBorders>
              <w:top w:val="nil"/>
              <w:left w:val="nil"/>
              <w:bottom w:val="nil"/>
              <w:right w:val="nil"/>
            </w:tcBorders>
            <w:shd w:val="clear" w:color="auto" w:fill="auto"/>
            <w:noWrap/>
            <w:vAlign w:val="bottom"/>
            <w:hideMark/>
          </w:tcPr>
          <w:p w14:paraId="1A39C9A9" w14:textId="77777777" w:rsidR="0027432E" w:rsidRPr="000B5F62" w:rsidRDefault="0027432E" w:rsidP="009D7D2C">
            <w:pPr>
              <w:pStyle w:val="NoSpacing"/>
              <w:rPr>
                <w:sz w:val="20"/>
                <w:szCs w:val="20"/>
              </w:rPr>
            </w:pPr>
            <w:r w:rsidRPr="000B5F62">
              <w:rPr>
                <w:sz w:val="20"/>
                <w:szCs w:val="20"/>
              </w:rPr>
              <w:t>0.77 (0.66-0.89)</w:t>
            </w:r>
          </w:p>
        </w:tc>
        <w:tc>
          <w:tcPr>
            <w:tcW w:w="737" w:type="dxa"/>
            <w:tcBorders>
              <w:top w:val="nil"/>
              <w:left w:val="nil"/>
              <w:bottom w:val="nil"/>
              <w:right w:val="nil"/>
            </w:tcBorders>
            <w:shd w:val="clear" w:color="auto" w:fill="auto"/>
            <w:noWrap/>
            <w:vAlign w:val="bottom"/>
            <w:hideMark/>
          </w:tcPr>
          <w:p w14:paraId="54DCD93A" w14:textId="77777777" w:rsidR="0027432E" w:rsidRPr="000B5F62" w:rsidRDefault="0027432E" w:rsidP="009D7D2C">
            <w:pPr>
              <w:pStyle w:val="NoSpacing"/>
              <w:rPr>
                <w:sz w:val="20"/>
                <w:szCs w:val="20"/>
              </w:rPr>
            </w:pPr>
            <w:r w:rsidRPr="000B5F62">
              <w:rPr>
                <w:sz w:val="20"/>
                <w:szCs w:val="20"/>
              </w:rPr>
              <w:t>0.001</w:t>
            </w:r>
          </w:p>
        </w:tc>
      </w:tr>
      <w:tr w:rsidR="0027432E" w:rsidRPr="000B5F62" w14:paraId="3A67B599" w14:textId="77777777" w:rsidTr="0027432E">
        <w:trPr>
          <w:trHeight w:val="288"/>
        </w:trPr>
        <w:tc>
          <w:tcPr>
            <w:tcW w:w="3969" w:type="dxa"/>
            <w:tcBorders>
              <w:top w:val="nil"/>
              <w:left w:val="nil"/>
              <w:bottom w:val="nil"/>
              <w:right w:val="nil"/>
            </w:tcBorders>
            <w:shd w:val="clear" w:color="auto" w:fill="auto"/>
            <w:noWrap/>
            <w:vAlign w:val="bottom"/>
            <w:hideMark/>
          </w:tcPr>
          <w:p w14:paraId="38CCA2CF" w14:textId="77777777" w:rsidR="0027432E" w:rsidRPr="00AF4326" w:rsidRDefault="0027432E" w:rsidP="009D7D2C">
            <w:pPr>
              <w:pStyle w:val="NoSpacing"/>
              <w:rPr>
                <w:sz w:val="20"/>
                <w:szCs w:val="20"/>
              </w:rPr>
            </w:pPr>
            <w:r w:rsidRPr="00AF4326">
              <w:rPr>
                <w:sz w:val="20"/>
                <w:szCs w:val="20"/>
              </w:rPr>
              <w:t>Lower-impact physical activity</w:t>
            </w:r>
          </w:p>
        </w:tc>
        <w:tc>
          <w:tcPr>
            <w:tcW w:w="1417" w:type="dxa"/>
            <w:tcBorders>
              <w:top w:val="nil"/>
              <w:left w:val="nil"/>
              <w:bottom w:val="nil"/>
              <w:right w:val="nil"/>
            </w:tcBorders>
            <w:shd w:val="clear" w:color="auto" w:fill="auto"/>
            <w:noWrap/>
            <w:vAlign w:val="bottom"/>
            <w:hideMark/>
          </w:tcPr>
          <w:p w14:paraId="1D8EB4C5" w14:textId="77777777" w:rsidR="0027432E" w:rsidRPr="000B5F62" w:rsidRDefault="0027432E" w:rsidP="009D7D2C">
            <w:pPr>
              <w:pStyle w:val="NoSpacing"/>
              <w:rPr>
                <w:sz w:val="20"/>
                <w:szCs w:val="20"/>
              </w:rPr>
            </w:pPr>
            <w:r w:rsidRPr="000B5F62">
              <w:rPr>
                <w:sz w:val="20"/>
                <w:szCs w:val="20"/>
              </w:rPr>
              <w:t>0 hrs/</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06B9ADAE" w14:textId="77777777" w:rsidR="0027432E" w:rsidRPr="000B5F62" w:rsidRDefault="0027432E" w:rsidP="009D7D2C">
            <w:pPr>
              <w:pStyle w:val="NoSpacing"/>
              <w:rPr>
                <w:sz w:val="20"/>
                <w:szCs w:val="20"/>
              </w:rPr>
            </w:pPr>
            <w:r w:rsidRPr="000B5F62">
              <w:rPr>
                <w:sz w:val="20"/>
                <w:szCs w:val="20"/>
              </w:rPr>
              <w:t>801 (13.8)</w:t>
            </w:r>
          </w:p>
        </w:tc>
        <w:tc>
          <w:tcPr>
            <w:tcW w:w="1757" w:type="dxa"/>
            <w:tcBorders>
              <w:top w:val="nil"/>
              <w:left w:val="nil"/>
              <w:bottom w:val="nil"/>
              <w:right w:val="nil"/>
            </w:tcBorders>
            <w:shd w:val="clear" w:color="auto" w:fill="auto"/>
            <w:noWrap/>
            <w:vAlign w:val="bottom"/>
            <w:hideMark/>
          </w:tcPr>
          <w:p w14:paraId="1C48A3F6"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ABC71D4" w14:textId="77777777" w:rsidR="0027432E" w:rsidRPr="000B5F62" w:rsidRDefault="0027432E" w:rsidP="009D7D2C">
            <w:pPr>
              <w:pStyle w:val="NoSpacing"/>
              <w:rPr>
                <w:sz w:val="20"/>
                <w:szCs w:val="20"/>
              </w:rPr>
            </w:pPr>
          </w:p>
        </w:tc>
      </w:tr>
      <w:tr w:rsidR="0027432E" w:rsidRPr="000B5F62" w14:paraId="40EFAB60" w14:textId="77777777" w:rsidTr="0027432E">
        <w:trPr>
          <w:trHeight w:val="288"/>
        </w:trPr>
        <w:tc>
          <w:tcPr>
            <w:tcW w:w="3969" w:type="dxa"/>
            <w:tcBorders>
              <w:top w:val="nil"/>
              <w:left w:val="nil"/>
              <w:bottom w:val="nil"/>
              <w:right w:val="nil"/>
            </w:tcBorders>
            <w:shd w:val="clear" w:color="auto" w:fill="auto"/>
            <w:noWrap/>
            <w:vAlign w:val="bottom"/>
            <w:hideMark/>
          </w:tcPr>
          <w:p w14:paraId="37AE716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A41F09C" w14:textId="77777777" w:rsidR="0027432E" w:rsidRPr="000B5F62" w:rsidRDefault="0027432E" w:rsidP="009D7D2C">
            <w:pPr>
              <w:pStyle w:val="NoSpacing"/>
              <w:rPr>
                <w:sz w:val="20"/>
                <w:szCs w:val="20"/>
              </w:rPr>
            </w:pPr>
            <w:r w:rsidRPr="000B5F62">
              <w:rPr>
                <w:sz w:val="20"/>
                <w:szCs w:val="20"/>
              </w:rPr>
              <w:t>1 hrs/</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0EB8693E" w14:textId="77777777" w:rsidR="0027432E" w:rsidRPr="000B5F62" w:rsidRDefault="0027432E" w:rsidP="009D7D2C">
            <w:pPr>
              <w:pStyle w:val="NoSpacing"/>
              <w:rPr>
                <w:sz w:val="20"/>
                <w:szCs w:val="20"/>
              </w:rPr>
            </w:pPr>
            <w:r w:rsidRPr="000B5F62">
              <w:rPr>
                <w:sz w:val="20"/>
                <w:szCs w:val="20"/>
              </w:rPr>
              <w:t>270 (13.5)</w:t>
            </w:r>
          </w:p>
        </w:tc>
        <w:tc>
          <w:tcPr>
            <w:tcW w:w="1757" w:type="dxa"/>
            <w:tcBorders>
              <w:top w:val="nil"/>
              <w:left w:val="nil"/>
              <w:bottom w:val="nil"/>
              <w:right w:val="nil"/>
            </w:tcBorders>
            <w:shd w:val="clear" w:color="auto" w:fill="auto"/>
            <w:noWrap/>
            <w:vAlign w:val="bottom"/>
            <w:hideMark/>
          </w:tcPr>
          <w:p w14:paraId="53AA1776" w14:textId="77777777" w:rsidR="0027432E" w:rsidRPr="000B5F62" w:rsidRDefault="0027432E" w:rsidP="009D7D2C">
            <w:pPr>
              <w:pStyle w:val="NoSpacing"/>
              <w:rPr>
                <w:sz w:val="20"/>
                <w:szCs w:val="20"/>
              </w:rPr>
            </w:pPr>
            <w:r w:rsidRPr="000B5F62">
              <w:rPr>
                <w:sz w:val="20"/>
                <w:szCs w:val="20"/>
              </w:rPr>
              <w:t>0.98 (0.85-1.14)</w:t>
            </w:r>
          </w:p>
        </w:tc>
        <w:tc>
          <w:tcPr>
            <w:tcW w:w="737" w:type="dxa"/>
            <w:tcBorders>
              <w:top w:val="nil"/>
              <w:left w:val="nil"/>
              <w:bottom w:val="nil"/>
              <w:right w:val="nil"/>
            </w:tcBorders>
            <w:shd w:val="clear" w:color="auto" w:fill="auto"/>
            <w:noWrap/>
            <w:vAlign w:val="bottom"/>
            <w:hideMark/>
          </w:tcPr>
          <w:p w14:paraId="68E554B6" w14:textId="77777777" w:rsidR="0027432E" w:rsidRPr="000B5F62" w:rsidRDefault="0027432E" w:rsidP="009D7D2C">
            <w:pPr>
              <w:pStyle w:val="NoSpacing"/>
              <w:rPr>
                <w:sz w:val="20"/>
                <w:szCs w:val="20"/>
              </w:rPr>
            </w:pPr>
            <w:r w:rsidRPr="000B5F62">
              <w:rPr>
                <w:sz w:val="20"/>
                <w:szCs w:val="20"/>
              </w:rPr>
              <w:t>0.81</w:t>
            </w:r>
          </w:p>
        </w:tc>
      </w:tr>
      <w:tr w:rsidR="0027432E" w:rsidRPr="000B5F62" w14:paraId="45D062FE" w14:textId="77777777" w:rsidTr="0027432E">
        <w:trPr>
          <w:trHeight w:val="288"/>
        </w:trPr>
        <w:tc>
          <w:tcPr>
            <w:tcW w:w="3969" w:type="dxa"/>
            <w:tcBorders>
              <w:top w:val="nil"/>
              <w:left w:val="nil"/>
              <w:bottom w:val="nil"/>
              <w:right w:val="nil"/>
            </w:tcBorders>
            <w:shd w:val="clear" w:color="auto" w:fill="auto"/>
            <w:noWrap/>
            <w:vAlign w:val="bottom"/>
            <w:hideMark/>
          </w:tcPr>
          <w:p w14:paraId="458E52D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00E1C6B" w14:textId="77777777" w:rsidR="0027432E" w:rsidRPr="000B5F62" w:rsidRDefault="0027432E" w:rsidP="009D7D2C">
            <w:pPr>
              <w:pStyle w:val="NoSpacing"/>
              <w:rPr>
                <w:sz w:val="20"/>
                <w:szCs w:val="20"/>
              </w:rPr>
            </w:pPr>
            <w:r w:rsidRPr="000B5F62">
              <w:rPr>
                <w:sz w:val="20"/>
                <w:szCs w:val="20"/>
              </w:rPr>
              <w:t>2+ hrs/</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3864DB76" w14:textId="77777777" w:rsidR="0027432E" w:rsidRPr="000B5F62" w:rsidRDefault="0027432E" w:rsidP="009D7D2C">
            <w:pPr>
              <w:pStyle w:val="NoSpacing"/>
              <w:rPr>
                <w:sz w:val="20"/>
                <w:szCs w:val="20"/>
              </w:rPr>
            </w:pPr>
            <w:r w:rsidRPr="000B5F62">
              <w:rPr>
                <w:sz w:val="20"/>
                <w:szCs w:val="20"/>
              </w:rPr>
              <w:t>301 (12.1)</w:t>
            </w:r>
          </w:p>
        </w:tc>
        <w:tc>
          <w:tcPr>
            <w:tcW w:w="1757" w:type="dxa"/>
            <w:tcBorders>
              <w:top w:val="nil"/>
              <w:left w:val="nil"/>
              <w:bottom w:val="nil"/>
              <w:right w:val="nil"/>
            </w:tcBorders>
            <w:shd w:val="clear" w:color="auto" w:fill="auto"/>
            <w:noWrap/>
            <w:vAlign w:val="bottom"/>
            <w:hideMark/>
          </w:tcPr>
          <w:p w14:paraId="10440641" w14:textId="77777777" w:rsidR="0027432E" w:rsidRPr="000B5F62" w:rsidRDefault="0027432E" w:rsidP="009D7D2C">
            <w:pPr>
              <w:pStyle w:val="NoSpacing"/>
              <w:rPr>
                <w:sz w:val="20"/>
                <w:szCs w:val="20"/>
              </w:rPr>
            </w:pPr>
            <w:r w:rsidRPr="000B5F62">
              <w:rPr>
                <w:sz w:val="20"/>
                <w:szCs w:val="20"/>
              </w:rPr>
              <w:t>0.87 (0.75-1.00)</w:t>
            </w:r>
          </w:p>
        </w:tc>
        <w:tc>
          <w:tcPr>
            <w:tcW w:w="737" w:type="dxa"/>
            <w:tcBorders>
              <w:top w:val="nil"/>
              <w:left w:val="nil"/>
              <w:bottom w:val="nil"/>
              <w:right w:val="nil"/>
            </w:tcBorders>
            <w:shd w:val="clear" w:color="auto" w:fill="auto"/>
            <w:noWrap/>
            <w:vAlign w:val="bottom"/>
            <w:hideMark/>
          </w:tcPr>
          <w:p w14:paraId="3DCB92ED" w14:textId="77777777" w:rsidR="0027432E" w:rsidRPr="000B5F62" w:rsidRDefault="0027432E" w:rsidP="009D7D2C">
            <w:pPr>
              <w:pStyle w:val="NoSpacing"/>
              <w:rPr>
                <w:sz w:val="20"/>
                <w:szCs w:val="20"/>
              </w:rPr>
            </w:pPr>
            <w:r w:rsidRPr="000B5F62">
              <w:rPr>
                <w:sz w:val="20"/>
                <w:szCs w:val="20"/>
              </w:rPr>
              <w:t>0.06</w:t>
            </w:r>
          </w:p>
        </w:tc>
      </w:tr>
      <w:tr w:rsidR="0027432E" w:rsidRPr="000B5F62" w14:paraId="72112F3E" w14:textId="77777777" w:rsidTr="0027432E">
        <w:trPr>
          <w:trHeight w:val="288"/>
        </w:trPr>
        <w:tc>
          <w:tcPr>
            <w:tcW w:w="3969" w:type="dxa"/>
            <w:tcBorders>
              <w:top w:val="nil"/>
              <w:left w:val="nil"/>
              <w:bottom w:val="nil"/>
              <w:right w:val="nil"/>
            </w:tcBorders>
            <w:shd w:val="clear" w:color="auto" w:fill="auto"/>
            <w:noWrap/>
            <w:vAlign w:val="bottom"/>
            <w:hideMark/>
          </w:tcPr>
          <w:p w14:paraId="66727C65" w14:textId="77777777" w:rsidR="0027432E" w:rsidRPr="00AF4326" w:rsidRDefault="0027432E" w:rsidP="009D7D2C">
            <w:pPr>
              <w:pStyle w:val="NoSpacing"/>
              <w:rPr>
                <w:sz w:val="20"/>
                <w:szCs w:val="20"/>
              </w:rPr>
            </w:pPr>
            <w:r w:rsidRPr="00AF4326">
              <w:rPr>
                <w:sz w:val="20"/>
                <w:szCs w:val="20"/>
              </w:rPr>
              <w:t>Food choice</w:t>
            </w:r>
          </w:p>
        </w:tc>
        <w:tc>
          <w:tcPr>
            <w:tcW w:w="1417" w:type="dxa"/>
            <w:tcBorders>
              <w:top w:val="nil"/>
              <w:left w:val="nil"/>
              <w:bottom w:val="nil"/>
              <w:right w:val="nil"/>
            </w:tcBorders>
            <w:shd w:val="clear" w:color="auto" w:fill="auto"/>
            <w:noWrap/>
            <w:vAlign w:val="bottom"/>
            <w:hideMark/>
          </w:tcPr>
          <w:p w14:paraId="511B0B87" w14:textId="77777777" w:rsidR="0027432E" w:rsidRPr="000B5F62" w:rsidRDefault="0027432E" w:rsidP="009D7D2C">
            <w:pPr>
              <w:pStyle w:val="NoSpacing"/>
              <w:rPr>
                <w:sz w:val="20"/>
                <w:szCs w:val="20"/>
              </w:rPr>
            </w:pPr>
            <w:r w:rsidRPr="000B5F62">
              <w:rPr>
                <w:sz w:val="20"/>
                <w:szCs w:val="20"/>
              </w:rPr>
              <w:t>None</w:t>
            </w:r>
          </w:p>
        </w:tc>
        <w:tc>
          <w:tcPr>
            <w:tcW w:w="1304" w:type="dxa"/>
            <w:tcBorders>
              <w:top w:val="nil"/>
              <w:left w:val="nil"/>
              <w:bottom w:val="nil"/>
              <w:right w:val="nil"/>
            </w:tcBorders>
            <w:shd w:val="clear" w:color="auto" w:fill="auto"/>
            <w:noWrap/>
            <w:vAlign w:val="bottom"/>
            <w:hideMark/>
          </w:tcPr>
          <w:p w14:paraId="159615E8" w14:textId="77777777" w:rsidR="0027432E" w:rsidRPr="000B5F62" w:rsidRDefault="0027432E" w:rsidP="009D7D2C">
            <w:pPr>
              <w:pStyle w:val="NoSpacing"/>
              <w:rPr>
                <w:sz w:val="20"/>
                <w:szCs w:val="20"/>
              </w:rPr>
            </w:pPr>
            <w:r w:rsidRPr="000B5F62">
              <w:rPr>
                <w:sz w:val="20"/>
                <w:szCs w:val="20"/>
              </w:rPr>
              <w:t>1285 (13.2)</w:t>
            </w:r>
          </w:p>
        </w:tc>
        <w:tc>
          <w:tcPr>
            <w:tcW w:w="1757" w:type="dxa"/>
            <w:tcBorders>
              <w:top w:val="nil"/>
              <w:left w:val="nil"/>
              <w:bottom w:val="nil"/>
              <w:right w:val="nil"/>
            </w:tcBorders>
            <w:shd w:val="clear" w:color="auto" w:fill="auto"/>
            <w:noWrap/>
            <w:vAlign w:val="bottom"/>
            <w:hideMark/>
          </w:tcPr>
          <w:p w14:paraId="39D33348"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5F6A47D" w14:textId="77777777" w:rsidR="0027432E" w:rsidRPr="000B5F62" w:rsidRDefault="0027432E" w:rsidP="009D7D2C">
            <w:pPr>
              <w:pStyle w:val="NoSpacing"/>
              <w:rPr>
                <w:sz w:val="20"/>
                <w:szCs w:val="20"/>
              </w:rPr>
            </w:pPr>
          </w:p>
        </w:tc>
      </w:tr>
      <w:tr w:rsidR="0027432E" w:rsidRPr="000B5F62" w14:paraId="68EDC67C" w14:textId="77777777" w:rsidTr="0027432E">
        <w:trPr>
          <w:trHeight w:val="288"/>
        </w:trPr>
        <w:tc>
          <w:tcPr>
            <w:tcW w:w="3969" w:type="dxa"/>
            <w:tcBorders>
              <w:top w:val="nil"/>
              <w:left w:val="nil"/>
              <w:bottom w:val="nil"/>
              <w:right w:val="nil"/>
            </w:tcBorders>
            <w:shd w:val="clear" w:color="auto" w:fill="auto"/>
            <w:noWrap/>
            <w:vAlign w:val="bottom"/>
            <w:hideMark/>
          </w:tcPr>
          <w:p w14:paraId="184E439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D834788" w14:textId="77777777" w:rsidR="0027432E" w:rsidRPr="000B5F62" w:rsidRDefault="0027432E" w:rsidP="009D7D2C">
            <w:pPr>
              <w:pStyle w:val="NoSpacing"/>
              <w:rPr>
                <w:sz w:val="20"/>
                <w:szCs w:val="20"/>
              </w:rPr>
            </w:pPr>
            <w:r w:rsidRPr="000B5F62">
              <w:rPr>
                <w:sz w:val="20"/>
                <w:szCs w:val="20"/>
              </w:rPr>
              <w:t>Vegetarian</w:t>
            </w:r>
          </w:p>
        </w:tc>
        <w:tc>
          <w:tcPr>
            <w:tcW w:w="1304" w:type="dxa"/>
            <w:tcBorders>
              <w:top w:val="nil"/>
              <w:left w:val="nil"/>
              <w:bottom w:val="nil"/>
              <w:right w:val="nil"/>
            </w:tcBorders>
            <w:shd w:val="clear" w:color="auto" w:fill="auto"/>
            <w:noWrap/>
            <w:vAlign w:val="bottom"/>
            <w:hideMark/>
          </w:tcPr>
          <w:p w14:paraId="005BD9D1" w14:textId="77777777" w:rsidR="0027432E" w:rsidRPr="000B5F62" w:rsidRDefault="0027432E" w:rsidP="009D7D2C">
            <w:pPr>
              <w:pStyle w:val="NoSpacing"/>
              <w:rPr>
                <w:sz w:val="20"/>
                <w:szCs w:val="20"/>
              </w:rPr>
            </w:pPr>
            <w:r w:rsidRPr="000B5F62">
              <w:rPr>
                <w:sz w:val="20"/>
                <w:szCs w:val="20"/>
              </w:rPr>
              <w:t xml:space="preserve"> 73 (15.2)</w:t>
            </w:r>
          </w:p>
        </w:tc>
        <w:tc>
          <w:tcPr>
            <w:tcW w:w="1757" w:type="dxa"/>
            <w:tcBorders>
              <w:top w:val="nil"/>
              <w:left w:val="nil"/>
              <w:bottom w:val="nil"/>
              <w:right w:val="nil"/>
            </w:tcBorders>
            <w:shd w:val="clear" w:color="auto" w:fill="auto"/>
            <w:noWrap/>
            <w:vAlign w:val="bottom"/>
            <w:hideMark/>
          </w:tcPr>
          <w:p w14:paraId="5EBFDD3F" w14:textId="77777777" w:rsidR="0027432E" w:rsidRPr="000B5F62" w:rsidRDefault="0027432E" w:rsidP="009D7D2C">
            <w:pPr>
              <w:pStyle w:val="NoSpacing"/>
              <w:rPr>
                <w:sz w:val="20"/>
                <w:szCs w:val="20"/>
              </w:rPr>
            </w:pPr>
            <w:r w:rsidRPr="000B5F62">
              <w:rPr>
                <w:sz w:val="20"/>
                <w:szCs w:val="20"/>
              </w:rPr>
              <w:t>1.15 (0.89-1.49)</w:t>
            </w:r>
          </w:p>
        </w:tc>
        <w:tc>
          <w:tcPr>
            <w:tcW w:w="737" w:type="dxa"/>
            <w:tcBorders>
              <w:top w:val="nil"/>
              <w:left w:val="nil"/>
              <w:bottom w:val="nil"/>
              <w:right w:val="nil"/>
            </w:tcBorders>
            <w:shd w:val="clear" w:color="auto" w:fill="auto"/>
            <w:noWrap/>
            <w:vAlign w:val="bottom"/>
            <w:hideMark/>
          </w:tcPr>
          <w:p w14:paraId="3301D8FA" w14:textId="77777777" w:rsidR="0027432E" w:rsidRPr="000B5F62" w:rsidRDefault="0027432E" w:rsidP="009D7D2C">
            <w:pPr>
              <w:pStyle w:val="NoSpacing"/>
              <w:rPr>
                <w:sz w:val="20"/>
                <w:szCs w:val="20"/>
              </w:rPr>
            </w:pPr>
            <w:r w:rsidRPr="000B5F62">
              <w:rPr>
                <w:sz w:val="20"/>
                <w:szCs w:val="20"/>
              </w:rPr>
              <w:t>0.29</w:t>
            </w:r>
          </w:p>
        </w:tc>
      </w:tr>
      <w:tr w:rsidR="0027432E" w:rsidRPr="000B5F62" w14:paraId="2C3B8CAA" w14:textId="77777777" w:rsidTr="0027432E">
        <w:trPr>
          <w:trHeight w:val="288"/>
        </w:trPr>
        <w:tc>
          <w:tcPr>
            <w:tcW w:w="3969" w:type="dxa"/>
            <w:tcBorders>
              <w:top w:val="nil"/>
              <w:left w:val="nil"/>
              <w:bottom w:val="nil"/>
              <w:right w:val="nil"/>
            </w:tcBorders>
            <w:shd w:val="clear" w:color="auto" w:fill="auto"/>
            <w:noWrap/>
            <w:vAlign w:val="bottom"/>
            <w:hideMark/>
          </w:tcPr>
          <w:p w14:paraId="04E47C5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C821BEC" w14:textId="77777777" w:rsidR="0027432E" w:rsidRPr="000B5F62" w:rsidRDefault="0027432E" w:rsidP="009D7D2C">
            <w:pPr>
              <w:pStyle w:val="NoSpacing"/>
              <w:rPr>
                <w:sz w:val="20"/>
                <w:szCs w:val="20"/>
              </w:rPr>
            </w:pPr>
            <w:r w:rsidRPr="000B5F62">
              <w:rPr>
                <w:sz w:val="20"/>
                <w:szCs w:val="20"/>
              </w:rPr>
              <w:t>Vegan</w:t>
            </w:r>
          </w:p>
        </w:tc>
        <w:tc>
          <w:tcPr>
            <w:tcW w:w="1304" w:type="dxa"/>
            <w:tcBorders>
              <w:top w:val="nil"/>
              <w:left w:val="nil"/>
              <w:bottom w:val="nil"/>
              <w:right w:val="nil"/>
            </w:tcBorders>
            <w:shd w:val="clear" w:color="auto" w:fill="auto"/>
            <w:noWrap/>
            <w:vAlign w:val="bottom"/>
            <w:hideMark/>
          </w:tcPr>
          <w:p w14:paraId="3676072C" w14:textId="77777777" w:rsidR="0027432E" w:rsidRPr="000B5F62" w:rsidRDefault="0027432E" w:rsidP="009D7D2C">
            <w:pPr>
              <w:pStyle w:val="NoSpacing"/>
              <w:rPr>
                <w:sz w:val="20"/>
                <w:szCs w:val="20"/>
              </w:rPr>
            </w:pPr>
            <w:r w:rsidRPr="000B5F62">
              <w:rPr>
                <w:sz w:val="20"/>
                <w:szCs w:val="20"/>
              </w:rPr>
              <w:t xml:space="preserve"> 19 (13.7)</w:t>
            </w:r>
          </w:p>
        </w:tc>
        <w:tc>
          <w:tcPr>
            <w:tcW w:w="1757" w:type="dxa"/>
            <w:tcBorders>
              <w:top w:val="nil"/>
              <w:left w:val="nil"/>
              <w:bottom w:val="nil"/>
              <w:right w:val="nil"/>
            </w:tcBorders>
            <w:shd w:val="clear" w:color="auto" w:fill="auto"/>
            <w:noWrap/>
            <w:vAlign w:val="bottom"/>
            <w:hideMark/>
          </w:tcPr>
          <w:p w14:paraId="68FE060A" w14:textId="77777777" w:rsidR="0027432E" w:rsidRPr="000B5F62" w:rsidRDefault="0027432E" w:rsidP="009D7D2C">
            <w:pPr>
              <w:pStyle w:val="NoSpacing"/>
              <w:rPr>
                <w:sz w:val="20"/>
                <w:szCs w:val="20"/>
              </w:rPr>
            </w:pPr>
            <w:r w:rsidRPr="000B5F62">
              <w:rPr>
                <w:sz w:val="20"/>
                <w:szCs w:val="20"/>
              </w:rPr>
              <w:t>0.99 (0.60-1.61)</w:t>
            </w:r>
          </w:p>
        </w:tc>
        <w:tc>
          <w:tcPr>
            <w:tcW w:w="737" w:type="dxa"/>
            <w:tcBorders>
              <w:top w:val="nil"/>
              <w:left w:val="nil"/>
              <w:bottom w:val="nil"/>
              <w:right w:val="nil"/>
            </w:tcBorders>
            <w:shd w:val="clear" w:color="auto" w:fill="auto"/>
            <w:noWrap/>
            <w:vAlign w:val="bottom"/>
            <w:hideMark/>
          </w:tcPr>
          <w:p w14:paraId="0529B619" w14:textId="77777777" w:rsidR="0027432E" w:rsidRPr="000B5F62" w:rsidRDefault="0027432E" w:rsidP="009D7D2C">
            <w:pPr>
              <w:pStyle w:val="NoSpacing"/>
              <w:rPr>
                <w:sz w:val="20"/>
                <w:szCs w:val="20"/>
              </w:rPr>
            </w:pPr>
            <w:r w:rsidRPr="000B5F62">
              <w:rPr>
                <w:sz w:val="20"/>
                <w:szCs w:val="20"/>
              </w:rPr>
              <w:t>0.96</w:t>
            </w:r>
          </w:p>
        </w:tc>
      </w:tr>
      <w:tr w:rsidR="0027432E" w:rsidRPr="000B5F62" w14:paraId="4BC00A22" w14:textId="77777777" w:rsidTr="0027432E">
        <w:trPr>
          <w:trHeight w:val="288"/>
        </w:trPr>
        <w:tc>
          <w:tcPr>
            <w:tcW w:w="3969" w:type="dxa"/>
            <w:tcBorders>
              <w:top w:val="nil"/>
              <w:left w:val="nil"/>
              <w:bottom w:val="nil"/>
              <w:right w:val="nil"/>
            </w:tcBorders>
            <w:shd w:val="clear" w:color="auto" w:fill="auto"/>
            <w:noWrap/>
            <w:vAlign w:val="bottom"/>
            <w:hideMark/>
          </w:tcPr>
          <w:p w14:paraId="0390165A" w14:textId="77777777" w:rsidR="0027432E" w:rsidRPr="00AF4326" w:rsidRDefault="0027432E" w:rsidP="009D7D2C">
            <w:pPr>
              <w:pStyle w:val="NoSpacing"/>
              <w:rPr>
                <w:sz w:val="20"/>
                <w:szCs w:val="20"/>
              </w:rPr>
            </w:pPr>
            <w:r w:rsidRPr="00AF4326">
              <w:rPr>
                <w:sz w:val="20"/>
                <w:szCs w:val="20"/>
              </w:rPr>
              <w:t>BMI, kg/m2</w:t>
            </w:r>
          </w:p>
        </w:tc>
        <w:tc>
          <w:tcPr>
            <w:tcW w:w="1417" w:type="dxa"/>
            <w:tcBorders>
              <w:top w:val="nil"/>
              <w:left w:val="nil"/>
              <w:bottom w:val="nil"/>
              <w:right w:val="nil"/>
            </w:tcBorders>
            <w:shd w:val="clear" w:color="auto" w:fill="auto"/>
            <w:noWrap/>
            <w:vAlign w:val="bottom"/>
            <w:hideMark/>
          </w:tcPr>
          <w:p w14:paraId="49B61DD6" w14:textId="77777777" w:rsidR="0027432E" w:rsidRPr="000B5F62" w:rsidRDefault="0027432E" w:rsidP="009D7D2C">
            <w:pPr>
              <w:pStyle w:val="NoSpacing"/>
              <w:rPr>
                <w:sz w:val="20"/>
                <w:szCs w:val="20"/>
              </w:rPr>
            </w:pPr>
            <w:r w:rsidRPr="000B5F62">
              <w:rPr>
                <w:sz w:val="20"/>
                <w:szCs w:val="20"/>
              </w:rPr>
              <w:t>&lt;25</w:t>
            </w:r>
          </w:p>
        </w:tc>
        <w:tc>
          <w:tcPr>
            <w:tcW w:w="1304" w:type="dxa"/>
            <w:tcBorders>
              <w:top w:val="nil"/>
              <w:left w:val="nil"/>
              <w:bottom w:val="nil"/>
              <w:right w:val="nil"/>
            </w:tcBorders>
            <w:shd w:val="clear" w:color="auto" w:fill="auto"/>
            <w:noWrap/>
            <w:vAlign w:val="bottom"/>
            <w:hideMark/>
          </w:tcPr>
          <w:p w14:paraId="6AA37BD9" w14:textId="77777777" w:rsidR="0027432E" w:rsidRPr="000B5F62" w:rsidRDefault="0027432E" w:rsidP="009D7D2C">
            <w:pPr>
              <w:pStyle w:val="NoSpacing"/>
              <w:rPr>
                <w:sz w:val="20"/>
                <w:szCs w:val="20"/>
              </w:rPr>
            </w:pPr>
            <w:r w:rsidRPr="000B5F62">
              <w:rPr>
                <w:sz w:val="20"/>
                <w:szCs w:val="20"/>
              </w:rPr>
              <w:t>611 (12.0)</w:t>
            </w:r>
          </w:p>
        </w:tc>
        <w:tc>
          <w:tcPr>
            <w:tcW w:w="1757" w:type="dxa"/>
            <w:tcBorders>
              <w:top w:val="nil"/>
              <w:left w:val="nil"/>
              <w:bottom w:val="nil"/>
              <w:right w:val="nil"/>
            </w:tcBorders>
            <w:shd w:val="clear" w:color="auto" w:fill="auto"/>
            <w:noWrap/>
            <w:vAlign w:val="bottom"/>
            <w:hideMark/>
          </w:tcPr>
          <w:p w14:paraId="1CD31D42"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12C4E2D" w14:textId="77777777" w:rsidR="0027432E" w:rsidRPr="000B5F62" w:rsidRDefault="0027432E" w:rsidP="009D7D2C">
            <w:pPr>
              <w:pStyle w:val="NoSpacing"/>
              <w:rPr>
                <w:sz w:val="20"/>
                <w:szCs w:val="20"/>
              </w:rPr>
            </w:pPr>
          </w:p>
        </w:tc>
      </w:tr>
      <w:tr w:rsidR="0027432E" w:rsidRPr="000B5F62" w14:paraId="71067BA9" w14:textId="77777777" w:rsidTr="0027432E">
        <w:trPr>
          <w:trHeight w:val="288"/>
        </w:trPr>
        <w:tc>
          <w:tcPr>
            <w:tcW w:w="3969" w:type="dxa"/>
            <w:tcBorders>
              <w:top w:val="nil"/>
              <w:left w:val="nil"/>
              <w:bottom w:val="nil"/>
              <w:right w:val="nil"/>
            </w:tcBorders>
            <w:shd w:val="clear" w:color="auto" w:fill="auto"/>
            <w:noWrap/>
            <w:vAlign w:val="bottom"/>
            <w:hideMark/>
          </w:tcPr>
          <w:p w14:paraId="2151A8D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4C849C7" w14:textId="77777777" w:rsidR="0027432E" w:rsidRPr="000B5F62" w:rsidRDefault="0027432E" w:rsidP="009D7D2C">
            <w:pPr>
              <w:pStyle w:val="NoSpacing"/>
              <w:rPr>
                <w:sz w:val="20"/>
                <w:szCs w:val="20"/>
              </w:rPr>
            </w:pPr>
            <w:r w:rsidRPr="000B5F62">
              <w:rPr>
                <w:sz w:val="20"/>
                <w:szCs w:val="20"/>
              </w:rPr>
              <w:t>25-30</w:t>
            </w:r>
          </w:p>
        </w:tc>
        <w:tc>
          <w:tcPr>
            <w:tcW w:w="1304" w:type="dxa"/>
            <w:tcBorders>
              <w:top w:val="nil"/>
              <w:left w:val="nil"/>
              <w:bottom w:val="nil"/>
              <w:right w:val="nil"/>
            </w:tcBorders>
            <w:shd w:val="clear" w:color="auto" w:fill="auto"/>
            <w:noWrap/>
            <w:vAlign w:val="bottom"/>
            <w:hideMark/>
          </w:tcPr>
          <w:p w14:paraId="22C33E2C" w14:textId="77777777" w:rsidR="0027432E" w:rsidRPr="000B5F62" w:rsidRDefault="0027432E" w:rsidP="009D7D2C">
            <w:pPr>
              <w:pStyle w:val="NoSpacing"/>
              <w:rPr>
                <w:sz w:val="20"/>
                <w:szCs w:val="20"/>
              </w:rPr>
            </w:pPr>
            <w:r w:rsidRPr="000B5F62">
              <w:rPr>
                <w:sz w:val="20"/>
                <w:szCs w:val="20"/>
              </w:rPr>
              <w:t>491 (14.9)</w:t>
            </w:r>
          </w:p>
        </w:tc>
        <w:tc>
          <w:tcPr>
            <w:tcW w:w="1757" w:type="dxa"/>
            <w:tcBorders>
              <w:top w:val="nil"/>
              <w:left w:val="nil"/>
              <w:bottom w:val="nil"/>
              <w:right w:val="nil"/>
            </w:tcBorders>
            <w:shd w:val="clear" w:color="auto" w:fill="auto"/>
            <w:noWrap/>
            <w:vAlign w:val="bottom"/>
            <w:hideMark/>
          </w:tcPr>
          <w:p w14:paraId="3734E086" w14:textId="77777777" w:rsidR="0027432E" w:rsidRPr="000B5F62" w:rsidRDefault="0027432E" w:rsidP="009D7D2C">
            <w:pPr>
              <w:pStyle w:val="NoSpacing"/>
              <w:rPr>
                <w:sz w:val="20"/>
                <w:szCs w:val="20"/>
              </w:rPr>
            </w:pPr>
            <w:r w:rsidRPr="000B5F62">
              <w:rPr>
                <w:sz w:val="20"/>
                <w:szCs w:val="20"/>
              </w:rPr>
              <w:t>1.27 (1.11-1.44)</w:t>
            </w:r>
          </w:p>
        </w:tc>
        <w:tc>
          <w:tcPr>
            <w:tcW w:w="737" w:type="dxa"/>
            <w:tcBorders>
              <w:top w:val="nil"/>
              <w:left w:val="nil"/>
              <w:bottom w:val="nil"/>
              <w:right w:val="nil"/>
            </w:tcBorders>
            <w:shd w:val="clear" w:color="auto" w:fill="auto"/>
            <w:noWrap/>
            <w:vAlign w:val="bottom"/>
            <w:hideMark/>
          </w:tcPr>
          <w:p w14:paraId="5744448B" w14:textId="7ABB43B7" w:rsidR="0027432E" w:rsidRPr="000B5F62" w:rsidRDefault="002E0473" w:rsidP="009D7D2C">
            <w:pPr>
              <w:pStyle w:val="NoSpacing"/>
              <w:rPr>
                <w:sz w:val="20"/>
                <w:szCs w:val="20"/>
              </w:rPr>
            </w:pPr>
            <w:r>
              <w:rPr>
                <w:sz w:val="20"/>
                <w:szCs w:val="20"/>
              </w:rPr>
              <w:t>&lt;</w:t>
            </w:r>
            <w:r w:rsidR="0027432E" w:rsidRPr="000B5F62">
              <w:rPr>
                <w:sz w:val="20"/>
                <w:szCs w:val="20"/>
              </w:rPr>
              <w:t>0.00</w:t>
            </w:r>
            <w:r>
              <w:rPr>
                <w:sz w:val="20"/>
                <w:szCs w:val="20"/>
              </w:rPr>
              <w:t>1</w:t>
            </w:r>
          </w:p>
        </w:tc>
      </w:tr>
      <w:tr w:rsidR="0027432E" w:rsidRPr="000B5F62" w14:paraId="0C626B34" w14:textId="77777777" w:rsidTr="0027432E">
        <w:trPr>
          <w:trHeight w:val="288"/>
        </w:trPr>
        <w:tc>
          <w:tcPr>
            <w:tcW w:w="3969" w:type="dxa"/>
            <w:tcBorders>
              <w:top w:val="nil"/>
              <w:left w:val="nil"/>
              <w:bottom w:val="nil"/>
              <w:right w:val="nil"/>
            </w:tcBorders>
            <w:shd w:val="clear" w:color="auto" w:fill="auto"/>
            <w:noWrap/>
            <w:vAlign w:val="bottom"/>
            <w:hideMark/>
          </w:tcPr>
          <w:p w14:paraId="20C2FA3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30587CF" w14:textId="77777777" w:rsidR="0027432E" w:rsidRPr="000B5F62" w:rsidRDefault="0027432E" w:rsidP="009D7D2C">
            <w:pPr>
              <w:pStyle w:val="NoSpacing"/>
              <w:rPr>
                <w:sz w:val="20"/>
                <w:szCs w:val="20"/>
              </w:rPr>
            </w:pPr>
            <w:r w:rsidRPr="000B5F62">
              <w:rPr>
                <w:sz w:val="20"/>
                <w:szCs w:val="20"/>
              </w:rPr>
              <w:t>&gt;30</w:t>
            </w:r>
          </w:p>
        </w:tc>
        <w:tc>
          <w:tcPr>
            <w:tcW w:w="1304" w:type="dxa"/>
            <w:tcBorders>
              <w:top w:val="nil"/>
              <w:left w:val="nil"/>
              <w:bottom w:val="nil"/>
              <w:right w:val="nil"/>
            </w:tcBorders>
            <w:shd w:val="clear" w:color="auto" w:fill="auto"/>
            <w:noWrap/>
            <w:vAlign w:val="bottom"/>
            <w:hideMark/>
          </w:tcPr>
          <w:p w14:paraId="3638181F" w14:textId="77777777" w:rsidR="0027432E" w:rsidRPr="000B5F62" w:rsidRDefault="0027432E" w:rsidP="009D7D2C">
            <w:pPr>
              <w:pStyle w:val="NoSpacing"/>
              <w:rPr>
                <w:sz w:val="20"/>
                <w:szCs w:val="20"/>
              </w:rPr>
            </w:pPr>
            <w:r w:rsidRPr="000B5F62">
              <w:rPr>
                <w:sz w:val="20"/>
                <w:szCs w:val="20"/>
              </w:rPr>
              <w:t>271 (14.1)</w:t>
            </w:r>
          </w:p>
        </w:tc>
        <w:tc>
          <w:tcPr>
            <w:tcW w:w="1757" w:type="dxa"/>
            <w:tcBorders>
              <w:top w:val="nil"/>
              <w:left w:val="nil"/>
              <w:bottom w:val="nil"/>
              <w:right w:val="nil"/>
            </w:tcBorders>
            <w:shd w:val="clear" w:color="auto" w:fill="auto"/>
            <w:noWrap/>
            <w:vAlign w:val="bottom"/>
            <w:hideMark/>
          </w:tcPr>
          <w:p w14:paraId="210223EC" w14:textId="77777777" w:rsidR="0027432E" w:rsidRPr="000B5F62" w:rsidRDefault="0027432E" w:rsidP="009D7D2C">
            <w:pPr>
              <w:pStyle w:val="NoSpacing"/>
              <w:rPr>
                <w:sz w:val="20"/>
                <w:szCs w:val="20"/>
              </w:rPr>
            </w:pPr>
            <w:r w:rsidRPr="000B5F62">
              <w:rPr>
                <w:sz w:val="20"/>
                <w:szCs w:val="20"/>
              </w:rPr>
              <w:t>1.16 (0.99-1.35)</w:t>
            </w:r>
          </w:p>
        </w:tc>
        <w:tc>
          <w:tcPr>
            <w:tcW w:w="737" w:type="dxa"/>
            <w:tcBorders>
              <w:top w:val="nil"/>
              <w:left w:val="nil"/>
              <w:bottom w:val="nil"/>
              <w:right w:val="nil"/>
            </w:tcBorders>
            <w:shd w:val="clear" w:color="auto" w:fill="auto"/>
            <w:noWrap/>
            <w:vAlign w:val="bottom"/>
            <w:hideMark/>
          </w:tcPr>
          <w:p w14:paraId="3B3C1E47" w14:textId="77777777" w:rsidR="0027432E" w:rsidRPr="000B5F62" w:rsidRDefault="0027432E" w:rsidP="009D7D2C">
            <w:pPr>
              <w:pStyle w:val="NoSpacing"/>
              <w:rPr>
                <w:sz w:val="20"/>
                <w:szCs w:val="20"/>
              </w:rPr>
            </w:pPr>
            <w:r w:rsidRPr="000B5F62">
              <w:rPr>
                <w:sz w:val="20"/>
                <w:szCs w:val="20"/>
              </w:rPr>
              <w:t>0.07</w:t>
            </w:r>
          </w:p>
        </w:tc>
      </w:tr>
      <w:tr w:rsidR="0027432E" w:rsidRPr="000B5F62" w14:paraId="1AF090EF" w14:textId="77777777" w:rsidTr="0027432E">
        <w:trPr>
          <w:trHeight w:val="288"/>
        </w:trPr>
        <w:tc>
          <w:tcPr>
            <w:tcW w:w="3969" w:type="dxa"/>
            <w:tcBorders>
              <w:top w:val="nil"/>
              <w:left w:val="nil"/>
              <w:bottom w:val="nil"/>
              <w:right w:val="nil"/>
            </w:tcBorders>
            <w:shd w:val="clear" w:color="auto" w:fill="auto"/>
            <w:noWrap/>
            <w:vAlign w:val="bottom"/>
            <w:hideMark/>
          </w:tcPr>
          <w:p w14:paraId="36B76276" w14:textId="77777777" w:rsidR="0027432E" w:rsidRPr="00AF4326" w:rsidRDefault="0027432E" w:rsidP="009D7D2C">
            <w:pPr>
              <w:pStyle w:val="NoSpacing"/>
              <w:rPr>
                <w:sz w:val="20"/>
                <w:szCs w:val="20"/>
              </w:rPr>
            </w:pPr>
            <w:r w:rsidRPr="00AF4326">
              <w:rPr>
                <w:sz w:val="20"/>
                <w:szCs w:val="20"/>
              </w:rPr>
              <w:t>Smoking</w:t>
            </w:r>
          </w:p>
        </w:tc>
        <w:tc>
          <w:tcPr>
            <w:tcW w:w="1417" w:type="dxa"/>
            <w:tcBorders>
              <w:top w:val="nil"/>
              <w:left w:val="nil"/>
              <w:bottom w:val="nil"/>
              <w:right w:val="nil"/>
            </w:tcBorders>
            <w:shd w:val="clear" w:color="auto" w:fill="auto"/>
            <w:noWrap/>
            <w:vAlign w:val="bottom"/>
            <w:hideMark/>
          </w:tcPr>
          <w:p w14:paraId="34492807" w14:textId="77777777" w:rsidR="0027432E" w:rsidRPr="000B5F62" w:rsidRDefault="0027432E" w:rsidP="009D7D2C">
            <w:pPr>
              <w:pStyle w:val="NoSpacing"/>
              <w:rPr>
                <w:sz w:val="20"/>
                <w:szCs w:val="20"/>
              </w:rPr>
            </w:pPr>
            <w:r w:rsidRPr="000B5F62">
              <w:rPr>
                <w:sz w:val="20"/>
                <w:szCs w:val="20"/>
              </w:rPr>
              <w:t>Never-smoker</w:t>
            </w:r>
          </w:p>
        </w:tc>
        <w:tc>
          <w:tcPr>
            <w:tcW w:w="1304" w:type="dxa"/>
            <w:tcBorders>
              <w:top w:val="nil"/>
              <w:left w:val="nil"/>
              <w:bottom w:val="nil"/>
              <w:right w:val="nil"/>
            </w:tcBorders>
            <w:shd w:val="clear" w:color="auto" w:fill="auto"/>
            <w:noWrap/>
            <w:vAlign w:val="bottom"/>
            <w:hideMark/>
          </w:tcPr>
          <w:p w14:paraId="7591623E" w14:textId="77777777" w:rsidR="0027432E" w:rsidRPr="000B5F62" w:rsidRDefault="0027432E" w:rsidP="009D7D2C">
            <w:pPr>
              <w:pStyle w:val="NoSpacing"/>
              <w:rPr>
                <w:sz w:val="20"/>
                <w:szCs w:val="20"/>
              </w:rPr>
            </w:pPr>
            <w:r w:rsidRPr="000B5F62">
              <w:rPr>
                <w:sz w:val="20"/>
                <w:szCs w:val="20"/>
              </w:rPr>
              <w:t>756 (12.9)</w:t>
            </w:r>
          </w:p>
        </w:tc>
        <w:tc>
          <w:tcPr>
            <w:tcW w:w="1757" w:type="dxa"/>
            <w:tcBorders>
              <w:top w:val="nil"/>
              <w:left w:val="nil"/>
              <w:bottom w:val="nil"/>
              <w:right w:val="nil"/>
            </w:tcBorders>
            <w:shd w:val="clear" w:color="auto" w:fill="auto"/>
            <w:noWrap/>
            <w:vAlign w:val="bottom"/>
            <w:hideMark/>
          </w:tcPr>
          <w:p w14:paraId="6572CC3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3CBC32AB" w14:textId="77777777" w:rsidR="0027432E" w:rsidRPr="000B5F62" w:rsidRDefault="0027432E" w:rsidP="009D7D2C">
            <w:pPr>
              <w:pStyle w:val="NoSpacing"/>
              <w:rPr>
                <w:sz w:val="20"/>
                <w:szCs w:val="20"/>
              </w:rPr>
            </w:pPr>
          </w:p>
        </w:tc>
      </w:tr>
      <w:tr w:rsidR="0027432E" w:rsidRPr="000B5F62" w14:paraId="3A79943B" w14:textId="77777777" w:rsidTr="0027432E">
        <w:trPr>
          <w:trHeight w:val="288"/>
        </w:trPr>
        <w:tc>
          <w:tcPr>
            <w:tcW w:w="3969" w:type="dxa"/>
            <w:tcBorders>
              <w:top w:val="nil"/>
              <w:left w:val="nil"/>
              <w:bottom w:val="nil"/>
              <w:right w:val="nil"/>
            </w:tcBorders>
            <w:shd w:val="clear" w:color="auto" w:fill="auto"/>
            <w:noWrap/>
            <w:vAlign w:val="bottom"/>
            <w:hideMark/>
          </w:tcPr>
          <w:p w14:paraId="19F4D487"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089FF41" w14:textId="77777777" w:rsidR="0027432E" w:rsidRPr="000B5F62" w:rsidRDefault="0027432E" w:rsidP="009D7D2C">
            <w:pPr>
              <w:pStyle w:val="NoSpacing"/>
              <w:rPr>
                <w:sz w:val="20"/>
                <w:szCs w:val="20"/>
              </w:rPr>
            </w:pPr>
            <w:r w:rsidRPr="000B5F62">
              <w:rPr>
                <w:sz w:val="20"/>
                <w:szCs w:val="20"/>
              </w:rPr>
              <w:t>Ex-smoker</w:t>
            </w:r>
          </w:p>
        </w:tc>
        <w:tc>
          <w:tcPr>
            <w:tcW w:w="1304" w:type="dxa"/>
            <w:tcBorders>
              <w:top w:val="nil"/>
              <w:left w:val="nil"/>
              <w:bottom w:val="nil"/>
              <w:right w:val="nil"/>
            </w:tcBorders>
            <w:shd w:val="clear" w:color="auto" w:fill="auto"/>
            <w:noWrap/>
            <w:vAlign w:val="bottom"/>
            <w:hideMark/>
          </w:tcPr>
          <w:p w14:paraId="29125401" w14:textId="77777777" w:rsidR="0027432E" w:rsidRPr="000B5F62" w:rsidRDefault="0027432E" w:rsidP="009D7D2C">
            <w:pPr>
              <w:pStyle w:val="NoSpacing"/>
              <w:rPr>
                <w:sz w:val="20"/>
                <w:szCs w:val="20"/>
              </w:rPr>
            </w:pPr>
            <w:r w:rsidRPr="000B5F62">
              <w:rPr>
                <w:sz w:val="20"/>
                <w:szCs w:val="20"/>
              </w:rPr>
              <w:t>557 (13.9)</w:t>
            </w:r>
          </w:p>
        </w:tc>
        <w:tc>
          <w:tcPr>
            <w:tcW w:w="1757" w:type="dxa"/>
            <w:tcBorders>
              <w:top w:val="nil"/>
              <w:left w:val="nil"/>
              <w:bottom w:val="nil"/>
              <w:right w:val="nil"/>
            </w:tcBorders>
            <w:shd w:val="clear" w:color="auto" w:fill="auto"/>
            <w:noWrap/>
            <w:vAlign w:val="bottom"/>
            <w:hideMark/>
          </w:tcPr>
          <w:p w14:paraId="3F2D79B6" w14:textId="77777777" w:rsidR="0027432E" w:rsidRPr="000B5F62" w:rsidRDefault="0027432E" w:rsidP="009D7D2C">
            <w:pPr>
              <w:pStyle w:val="NoSpacing"/>
              <w:rPr>
                <w:sz w:val="20"/>
                <w:szCs w:val="20"/>
              </w:rPr>
            </w:pPr>
            <w:r w:rsidRPr="000B5F62">
              <w:rPr>
                <w:sz w:val="20"/>
                <w:szCs w:val="20"/>
              </w:rPr>
              <w:t>1.08 (0.96-1.22)</w:t>
            </w:r>
          </w:p>
        </w:tc>
        <w:tc>
          <w:tcPr>
            <w:tcW w:w="737" w:type="dxa"/>
            <w:tcBorders>
              <w:top w:val="nil"/>
              <w:left w:val="nil"/>
              <w:bottom w:val="nil"/>
              <w:right w:val="nil"/>
            </w:tcBorders>
            <w:shd w:val="clear" w:color="auto" w:fill="auto"/>
            <w:noWrap/>
            <w:vAlign w:val="bottom"/>
            <w:hideMark/>
          </w:tcPr>
          <w:p w14:paraId="6375D502" w14:textId="77777777" w:rsidR="0027432E" w:rsidRPr="000B5F62" w:rsidRDefault="0027432E" w:rsidP="009D7D2C">
            <w:pPr>
              <w:pStyle w:val="NoSpacing"/>
              <w:rPr>
                <w:sz w:val="20"/>
                <w:szCs w:val="20"/>
              </w:rPr>
            </w:pPr>
            <w:r w:rsidRPr="000B5F62">
              <w:rPr>
                <w:sz w:val="20"/>
                <w:szCs w:val="20"/>
              </w:rPr>
              <w:t>0.20</w:t>
            </w:r>
          </w:p>
        </w:tc>
      </w:tr>
      <w:tr w:rsidR="0027432E" w:rsidRPr="000B5F62" w14:paraId="359A132D" w14:textId="77777777" w:rsidTr="0027432E">
        <w:trPr>
          <w:trHeight w:val="288"/>
        </w:trPr>
        <w:tc>
          <w:tcPr>
            <w:tcW w:w="3969" w:type="dxa"/>
            <w:tcBorders>
              <w:top w:val="nil"/>
              <w:left w:val="nil"/>
              <w:bottom w:val="nil"/>
              <w:right w:val="nil"/>
            </w:tcBorders>
            <w:shd w:val="clear" w:color="auto" w:fill="auto"/>
            <w:noWrap/>
            <w:vAlign w:val="bottom"/>
            <w:hideMark/>
          </w:tcPr>
          <w:p w14:paraId="6538617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F00F23E" w14:textId="77777777" w:rsidR="0027432E" w:rsidRPr="000B5F62" w:rsidRDefault="0027432E" w:rsidP="009D7D2C">
            <w:pPr>
              <w:pStyle w:val="NoSpacing"/>
              <w:rPr>
                <w:sz w:val="20"/>
                <w:szCs w:val="20"/>
              </w:rPr>
            </w:pPr>
            <w:r w:rsidRPr="000B5F62">
              <w:rPr>
                <w:sz w:val="20"/>
                <w:szCs w:val="20"/>
              </w:rPr>
              <w:t>Current smoker</w:t>
            </w:r>
          </w:p>
        </w:tc>
        <w:tc>
          <w:tcPr>
            <w:tcW w:w="1304" w:type="dxa"/>
            <w:tcBorders>
              <w:top w:val="nil"/>
              <w:left w:val="nil"/>
              <w:bottom w:val="nil"/>
              <w:right w:val="nil"/>
            </w:tcBorders>
            <w:shd w:val="clear" w:color="auto" w:fill="auto"/>
            <w:noWrap/>
            <w:vAlign w:val="bottom"/>
            <w:hideMark/>
          </w:tcPr>
          <w:p w14:paraId="225A1BB4" w14:textId="77777777" w:rsidR="0027432E" w:rsidRPr="000B5F62" w:rsidRDefault="0027432E" w:rsidP="009D7D2C">
            <w:pPr>
              <w:pStyle w:val="NoSpacing"/>
              <w:rPr>
                <w:sz w:val="20"/>
                <w:szCs w:val="20"/>
              </w:rPr>
            </w:pPr>
            <w:r w:rsidRPr="000B5F62">
              <w:rPr>
                <w:sz w:val="20"/>
                <w:szCs w:val="20"/>
              </w:rPr>
              <w:t xml:space="preserve"> 64 (13.5)</w:t>
            </w:r>
          </w:p>
        </w:tc>
        <w:tc>
          <w:tcPr>
            <w:tcW w:w="1757" w:type="dxa"/>
            <w:tcBorders>
              <w:top w:val="nil"/>
              <w:left w:val="nil"/>
              <w:bottom w:val="nil"/>
              <w:right w:val="nil"/>
            </w:tcBorders>
            <w:shd w:val="clear" w:color="auto" w:fill="auto"/>
            <w:noWrap/>
            <w:vAlign w:val="bottom"/>
            <w:hideMark/>
          </w:tcPr>
          <w:p w14:paraId="75E5806F" w14:textId="77777777" w:rsidR="0027432E" w:rsidRPr="000B5F62" w:rsidRDefault="0027432E" w:rsidP="009D7D2C">
            <w:pPr>
              <w:pStyle w:val="NoSpacing"/>
              <w:rPr>
                <w:sz w:val="20"/>
                <w:szCs w:val="20"/>
              </w:rPr>
            </w:pPr>
            <w:r w:rsidRPr="000B5F62">
              <w:rPr>
                <w:sz w:val="20"/>
                <w:szCs w:val="20"/>
              </w:rPr>
              <w:t>0.99 (0.75-1.31)</w:t>
            </w:r>
          </w:p>
        </w:tc>
        <w:tc>
          <w:tcPr>
            <w:tcW w:w="737" w:type="dxa"/>
            <w:tcBorders>
              <w:top w:val="nil"/>
              <w:left w:val="nil"/>
              <w:bottom w:val="nil"/>
              <w:right w:val="nil"/>
            </w:tcBorders>
            <w:shd w:val="clear" w:color="auto" w:fill="auto"/>
            <w:noWrap/>
            <w:vAlign w:val="bottom"/>
            <w:hideMark/>
          </w:tcPr>
          <w:p w14:paraId="5ADEEF95" w14:textId="77777777" w:rsidR="0027432E" w:rsidRPr="000B5F62" w:rsidRDefault="0027432E" w:rsidP="009D7D2C">
            <w:pPr>
              <w:pStyle w:val="NoSpacing"/>
              <w:rPr>
                <w:sz w:val="20"/>
                <w:szCs w:val="20"/>
              </w:rPr>
            </w:pPr>
            <w:r w:rsidRPr="000B5F62">
              <w:rPr>
                <w:sz w:val="20"/>
                <w:szCs w:val="20"/>
              </w:rPr>
              <w:t>0.97</w:t>
            </w:r>
          </w:p>
        </w:tc>
      </w:tr>
      <w:tr w:rsidR="0027432E" w:rsidRPr="000B5F62" w14:paraId="4FCA7CEF" w14:textId="77777777" w:rsidTr="0027432E">
        <w:trPr>
          <w:trHeight w:val="288"/>
        </w:trPr>
        <w:tc>
          <w:tcPr>
            <w:tcW w:w="3969" w:type="dxa"/>
            <w:tcBorders>
              <w:top w:val="nil"/>
              <w:left w:val="nil"/>
              <w:bottom w:val="nil"/>
              <w:right w:val="nil"/>
            </w:tcBorders>
            <w:shd w:val="clear" w:color="auto" w:fill="auto"/>
            <w:noWrap/>
            <w:vAlign w:val="bottom"/>
            <w:hideMark/>
          </w:tcPr>
          <w:p w14:paraId="72DE87CD" w14:textId="77777777" w:rsidR="0027432E" w:rsidRPr="00AF4326" w:rsidRDefault="0027432E" w:rsidP="009D7D2C">
            <w:pPr>
              <w:pStyle w:val="NoSpacing"/>
              <w:rPr>
                <w:sz w:val="20"/>
                <w:szCs w:val="20"/>
              </w:rPr>
            </w:pPr>
            <w:r w:rsidRPr="00AF4326">
              <w:rPr>
                <w:sz w:val="20"/>
                <w:szCs w:val="20"/>
              </w:rPr>
              <w:t>Vaping</w:t>
            </w:r>
          </w:p>
        </w:tc>
        <w:tc>
          <w:tcPr>
            <w:tcW w:w="1417" w:type="dxa"/>
            <w:tcBorders>
              <w:top w:val="nil"/>
              <w:left w:val="nil"/>
              <w:bottom w:val="nil"/>
              <w:right w:val="nil"/>
            </w:tcBorders>
            <w:shd w:val="clear" w:color="auto" w:fill="auto"/>
            <w:noWrap/>
            <w:vAlign w:val="bottom"/>
            <w:hideMark/>
          </w:tcPr>
          <w:p w14:paraId="5E0CB73C" w14:textId="77777777" w:rsidR="0027432E" w:rsidRPr="000B5F62" w:rsidRDefault="0027432E" w:rsidP="009D7D2C">
            <w:pPr>
              <w:pStyle w:val="NoSpacing"/>
              <w:rPr>
                <w:sz w:val="20"/>
                <w:szCs w:val="20"/>
              </w:rPr>
            </w:pPr>
            <w:r w:rsidRPr="000B5F62">
              <w:rPr>
                <w:sz w:val="20"/>
                <w:szCs w:val="20"/>
              </w:rPr>
              <w:t>Never-vaper</w:t>
            </w:r>
          </w:p>
        </w:tc>
        <w:tc>
          <w:tcPr>
            <w:tcW w:w="1304" w:type="dxa"/>
            <w:tcBorders>
              <w:top w:val="nil"/>
              <w:left w:val="nil"/>
              <w:bottom w:val="nil"/>
              <w:right w:val="nil"/>
            </w:tcBorders>
            <w:shd w:val="clear" w:color="auto" w:fill="auto"/>
            <w:noWrap/>
            <w:vAlign w:val="bottom"/>
            <w:hideMark/>
          </w:tcPr>
          <w:p w14:paraId="28DE6B10" w14:textId="77777777" w:rsidR="0027432E" w:rsidRPr="000B5F62" w:rsidRDefault="0027432E" w:rsidP="009D7D2C">
            <w:pPr>
              <w:pStyle w:val="NoSpacing"/>
              <w:rPr>
                <w:sz w:val="20"/>
                <w:szCs w:val="20"/>
              </w:rPr>
            </w:pPr>
            <w:r w:rsidRPr="000B5F62">
              <w:rPr>
                <w:sz w:val="20"/>
                <w:szCs w:val="20"/>
              </w:rPr>
              <w:t>1282 (13.2)</w:t>
            </w:r>
          </w:p>
        </w:tc>
        <w:tc>
          <w:tcPr>
            <w:tcW w:w="1757" w:type="dxa"/>
            <w:tcBorders>
              <w:top w:val="nil"/>
              <w:left w:val="nil"/>
              <w:bottom w:val="nil"/>
              <w:right w:val="nil"/>
            </w:tcBorders>
            <w:shd w:val="clear" w:color="auto" w:fill="auto"/>
            <w:noWrap/>
            <w:vAlign w:val="bottom"/>
            <w:hideMark/>
          </w:tcPr>
          <w:p w14:paraId="77BE1EB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69B52F6" w14:textId="77777777" w:rsidR="0027432E" w:rsidRPr="000B5F62" w:rsidRDefault="0027432E" w:rsidP="009D7D2C">
            <w:pPr>
              <w:pStyle w:val="NoSpacing"/>
              <w:rPr>
                <w:sz w:val="20"/>
                <w:szCs w:val="20"/>
              </w:rPr>
            </w:pPr>
          </w:p>
        </w:tc>
      </w:tr>
      <w:tr w:rsidR="0027432E" w:rsidRPr="000B5F62" w14:paraId="44718102" w14:textId="77777777" w:rsidTr="0027432E">
        <w:trPr>
          <w:trHeight w:val="288"/>
        </w:trPr>
        <w:tc>
          <w:tcPr>
            <w:tcW w:w="3969" w:type="dxa"/>
            <w:tcBorders>
              <w:top w:val="nil"/>
              <w:left w:val="nil"/>
              <w:bottom w:val="nil"/>
              <w:right w:val="nil"/>
            </w:tcBorders>
            <w:shd w:val="clear" w:color="auto" w:fill="auto"/>
            <w:noWrap/>
            <w:vAlign w:val="bottom"/>
            <w:hideMark/>
          </w:tcPr>
          <w:p w14:paraId="2627C74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F158CB8" w14:textId="77777777" w:rsidR="0027432E" w:rsidRPr="000B5F62" w:rsidRDefault="0027432E" w:rsidP="009D7D2C">
            <w:pPr>
              <w:pStyle w:val="NoSpacing"/>
              <w:rPr>
                <w:sz w:val="20"/>
                <w:szCs w:val="20"/>
              </w:rPr>
            </w:pPr>
            <w:r w:rsidRPr="000B5F62">
              <w:rPr>
                <w:sz w:val="20"/>
                <w:szCs w:val="20"/>
              </w:rPr>
              <w:t>Ex-vaper</w:t>
            </w:r>
          </w:p>
        </w:tc>
        <w:tc>
          <w:tcPr>
            <w:tcW w:w="1304" w:type="dxa"/>
            <w:tcBorders>
              <w:top w:val="nil"/>
              <w:left w:val="nil"/>
              <w:bottom w:val="nil"/>
              <w:right w:val="nil"/>
            </w:tcBorders>
            <w:shd w:val="clear" w:color="auto" w:fill="auto"/>
            <w:noWrap/>
            <w:vAlign w:val="bottom"/>
            <w:hideMark/>
          </w:tcPr>
          <w:p w14:paraId="58C44E14" w14:textId="77777777" w:rsidR="0027432E" w:rsidRPr="000B5F62" w:rsidRDefault="0027432E" w:rsidP="009D7D2C">
            <w:pPr>
              <w:pStyle w:val="NoSpacing"/>
              <w:rPr>
                <w:sz w:val="20"/>
                <w:szCs w:val="20"/>
              </w:rPr>
            </w:pPr>
            <w:r w:rsidRPr="000B5F62">
              <w:rPr>
                <w:sz w:val="20"/>
                <w:szCs w:val="20"/>
              </w:rPr>
              <w:t xml:space="preserve"> 45 (15.2)</w:t>
            </w:r>
          </w:p>
        </w:tc>
        <w:tc>
          <w:tcPr>
            <w:tcW w:w="1757" w:type="dxa"/>
            <w:tcBorders>
              <w:top w:val="nil"/>
              <w:left w:val="nil"/>
              <w:bottom w:val="nil"/>
              <w:right w:val="nil"/>
            </w:tcBorders>
            <w:shd w:val="clear" w:color="auto" w:fill="auto"/>
            <w:noWrap/>
            <w:vAlign w:val="bottom"/>
            <w:hideMark/>
          </w:tcPr>
          <w:p w14:paraId="7DF429EE" w14:textId="77777777" w:rsidR="0027432E" w:rsidRPr="000B5F62" w:rsidRDefault="0027432E" w:rsidP="009D7D2C">
            <w:pPr>
              <w:pStyle w:val="NoSpacing"/>
              <w:rPr>
                <w:sz w:val="20"/>
                <w:szCs w:val="20"/>
              </w:rPr>
            </w:pPr>
            <w:r w:rsidRPr="000B5F62">
              <w:rPr>
                <w:sz w:val="20"/>
                <w:szCs w:val="20"/>
              </w:rPr>
              <w:t>1.11 (0.80-1.53)</w:t>
            </w:r>
          </w:p>
        </w:tc>
        <w:tc>
          <w:tcPr>
            <w:tcW w:w="737" w:type="dxa"/>
            <w:tcBorders>
              <w:top w:val="nil"/>
              <w:left w:val="nil"/>
              <w:bottom w:val="nil"/>
              <w:right w:val="nil"/>
            </w:tcBorders>
            <w:shd w:val="clear" w:color="auto" w:fill="auto"/>
            <w:noWrap/>
            <w:vAlign w:val="bottom"/>
            <w:hideMark/>
          </w:tcPr>
          <w:p w14:paraId="747EEDB0" w14:textId="77777777" w:rsidR="0027432E" w:rsidRPr="000B5F62" w:rsidRDefault="0027432E" w:rsidP="009D7D2C">
            <w:pPr>
              <w:pStyle w:val="NoSpacing"/>
              <w:rPr>
                <w:sz w:val="20"/>
                <w:szCs w:val="20"/>
              </w:rPr>
            </w:pPr>
            <w:r w:rsidRPr="000B5F62">
              <w:rPr>
                <w:sz w:val="20"/>
                <w:szCs w:val="20"/>
              </w:rPr>
              <w:t>0.55</w:t>
            </w:r>
          </w:p>
        </w:tc>
      </w:tr>
      <w:tr w:rsidR="0027432E" w:rsidRPr="000B5F62" w14:paraId="1B120628" w14:textId="77777777" w:rsidTr="0027432E">
        <w:trPr>
          <w:trHeight w:val="288"/>
        </w:trPr>
        <w:tc>
          <w:tcPr>
            <w:tcW w:w="3969" w:type="dxa"/>
            <w:tcBorders>
              <w:top w:val="nil"/>
              <w:left w:val="nil"/>
              <w:bottom w:val="nil"/>
              <w:right w:val="nil"/>
            </w:tcBorders>
            <w:shd w:val="clear" w:color="auto" w:fill="auto"/>
            <w:noWrap/>
            <w:vAlign w:val="bottom"/>
            <w:hideMark/>
          </w:tcPr>
          <w:p w14:paraId="516EFE2C"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A19ACA9" w14:textId="77777777" w:rsidR="0027432E" w:rsidRPr="000B5F62" w:rsidRDefault="0027432E" w:rsidP="009D7D2C">
            <w:pPr>
              <w:pStyle w:val="NoSpacing"/>
              <w:rPr>
                <w:sz w:val="20"/>
                <w:szCs w:val="20"/>
              </w:rPr>
            </w:pPr>
            <w:r w:rsidRPr="000B5F62">
              <w:rPr>
                <w:sz w:val="20"/>
                <w:szCs w:val="20"/>
              </w:rPr>
              <w:t>Current vaper</w:t>
            </w:r>
          </w:p>
        </w:tc>
        <w:tc>
          <w:tcPr>
            <w:tcW w:w="1304" w:type="dxa"/>
            <w:tcBorders>
              <w:top w:val="nil"/>
              <w:left w:val="nil"/>
              <w:bottom w:val="nil"/>
              <w:right w:val="nil"/>
            </w:tcBorders>
            <w:shd w:val="clear" w:color="auto" w:fill="auto"/>
            <w:noWrap/>
            <w:vAlign w:val="bottom"/>
            <w:hideMark/>
          </w:tcPr>
          <w:p w14:paraId="36019E98" w14:textId="77777777" w:rsidR="0027432E" w:rsidRPr="000B5F62" w:rsidRDefault="0027432E" w:rsidP="009D7D2C">
            <w:pPr>
              <w:pStyle w:val="NoSpacing"/>
              <w:rPr>
                <w:sz w:val="20"/>
                <w:szCs w:val="20"/>
              </w:rPr>
            </w:pPr>
            <w:r w:rsidRPr="000B5F62">
              <w:rPr>
                <w:sz w:val="20"/>
                <w:szCs w:val="20"/>
              </w:rPr>
              <w:t xml:space="preserve"> 45 (16.9)</w:t>
            </w:r>
          </w:p>
        </w:tc>
        <w:tc>
          <w:tcPr>
            <w:tcW w:w="1757" w:type="dxa"/>
            <w:tcBorders>
              <w:top w:val="nil"/>
              <w:left w:val="nil"/>
              <w:bottom w:val="nil"/>
              <w:right w:val="nil"/>
            </w:tcBorders>
            <w:shd w:val="clear" w:color="auto" w:fill="auto"/>
            <w:noWrap/>
            <w:vAlign w:val="bottom"/>
            <w:hideMark/>
          </w:tcPr>
          <w:p w14:paraId="772E06D4" w14:textId="77777777" w:rsidR="0027432E" w:rsidRPr="000B5F62" w:rsidRDefault="0027432E" w:rsidP="009D7D2C">
            <w:pPr>
              <w:pStyle w:val="NoSpacing"/>
              <w:rPr>
                <w:sz w:val="20"/>
                <w:szCs w:val="20"/>
              </w:rPr>
            </w:pPr>
            <w:r w:rsidRPr="000B5F62">
              <w:rPr>
                <w:sz w:val="20"/>
                <w:szCs w:val="20"/>
              </w:rPr>
              <w:t>1.22 (0.88-1.69)</w:t>
            </w:r>
          </w:p>
        </w:tc>
        <w:tc>
          <w:tcPr>
            <w:tcW w:w="737" w:type="dxa"/>
            <w:tcBorders>
              <w:top w:val="nil"/>
              <w:left w:val="nil"/>
              <w:bottom w:val="nil"/>
              <w:right w:val="nil"/>
            </w:tcBorders>
            <w:shd w:val="clear" w:color="auto" w:fill="auto"/>
            <w:noWrap/>
            <w:vAlign w:val="bottom"/>
            <w:hideMark/>
          </w:tcPr>
          <w:p w14:paraId="288BED0E" w14:textId="77777777" w:rsidR="0027432E" w:rsidRPr="000B5F62" w:rsidRDefault="0027432E" w:rsidP="009D7D2C">
            <w:pPr>
              <w:pStyle w:val="NoSpacing"/>
              <w:rPr>
                <w:sz w:val="20"/>
                <w:szCs w:val="20"/>
              </w:rPr>
            </w:pPr>
            <w:r w:rsidRPr="000B5F62">
              <w:rPr>
                <w:sz w:val="20"/>
                <w:szCs w:val="20"/>
              </w:rPr>
              <w:t>0.24</w:t>
            </w:r>
          </w:p>
        </w:tc>
      </w:tr>
      <w:tr w:rsidR="0027432E" w:rsidRPr="000B5F62" w14:paraId="7BE247C4" w14:textId="77777777" w:rsidTr="00AF4326">
        <w:trPr>
          <w:trHeight w:val="288"/>
        </w:trPr>
        <w:tc>
          <w:tcPr>
            <w:tcW w:w="3969" w:type="dxa"/>
            <w:tcBorders>
              <w:top w:val="nil"/>
              <w:left w:val="nil"/>
              <w:bottom w:val="nil"/>
              <w:right w:val="nil"/>
            </w:tcBorders>
            <w:shd w:val="clear" w:color="auto" w:fill="auto"/>
            <w:noWrap/>
            <w:vAlign w:val="bottom"/>
            <w:hideMark/>
          </w:tcPr>
          <w:p w14:paraId="1D82FEBB" w14:textId="77777777" w:rsidR="0027432E" w:rsidRPr="00AF4326" w:rsidRDefault="0027432E" w:rsidP="009D7D2C">
            <w:pPr>
              <w:pStyle w:val="NoSpacing"/>
              <w:rPr>
                <w:sz w:val="20"/>
                <w:szCs w:val="20"/>
              </w:rPr>
            </w:pPr>
            <w:r w:rsidRPr="00AF4326">
              <w:rPr>
                <w:sz w:val="20"/>
                <w:szCs w:val="20"/>
              </w:rPr>
              <w:t>Environmental tobacco smoke (Passive smoking)</w:t>
            </w:r>
          </w:p>
        </w:tc>
        <w:tc>
          <w:tcPr>
            <w:tcW w:w="1417" w:type="dxa"/>
            <w:tcBorders>
              <w:top w:val="nil"/>
              <w:left w:val="nil"/>
              <w:bottom w:val="nil"/>
              <w:right w:val="nil"/>
            </w:tcBorders>
            <w:shd w:val="clear" w:color="auto" w:fill="auto"/>
            <w:noWrap/>
            <w:vAlign w:val="bottom"/>
            <w:hideMark/>
          </w:tcPr>
          <w:p w14:paraId="45730960"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693B7F9D" w14:textId="77777777" w:rsidR="0027432E" w:rsidRPr="000B5F62" w:rsidRDefault="0027432E" w:rsidP="009D7D2C">
            <w:pPr>
              <w:pStyle w:val="NoSpacing"/>
              <w:rPr>
                <w:sz w:val="20"/>
                <w:szCs w:val="20"/>
              </w:rPr>
            </w:pPr>
            <w:r w:rsidRPr="000B5F62">
              <w:rPr>
                <w:sz w:val="20"/>
                <w:szCs w:val="20"/>
              </w:rPr>
              <w:t>1355 (13.4)</w:t>
            </w:r>
          </w:p>
        </w:tc>
        <w:tc>
          <w:tcPr>
            <w:tcW w:w="1757" w:type="dxa"/>
            <w:tcBorders>
              <w:top w:val="nil"/>
              <w:left w:val="nil"/>
              <w:bottom w:val="nil"/>
              <w:right w:val="nil"/>
            </w:tcBorders>
            <w:shd w:val="clear" w:color="auto" w:fill="auto"/>
            <w:noWrap/>
            <w:vAlign w:val="bottom"/>
            <w:hideMark/>
          </w:tcPr>
          <w:p w14:paraId="2A9B9EC6"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0329F680" w14:textId="77777777" w:rsidR="0027432E" w:rsidRPr="000B5F62" w:rsidRDefault="0027432E" w:rsidP="009D7D2C">
            <w:pPr>
              <w:pStyle w:val="NoSpacing"/>
              <w:rPr>
                <w:sz w:val="20"/>
                <w:szCs w:val="20"/>
              </w:rPr>
            </w:pPr>
          </w:p>
        </w:tc>
      </w:tr>
      <w:tr w:rsidR="0027432E" w:rsidRPr="000B5F62" w14:paraId="75A45219" w14:textId="77777777" w:rsidTr="0027432E">
        <w:trPr>
          <w:trHeight w:val="288"/>
        </w:trPr>
        <w:tc>
          <w:tcPr>
            <w:tcW w:w="3969" w:type="dxa"/>
            <w:tcBorders>
              <w:top w:val="nil"/>
              <w:left w:val="nil"/>
              <w:bottom w:val="nil"/>
              <w:right w:val="nil"/>
            </w:tcBorders>
            <w:shd w:val="clear" w:color="auto" w:fill="auto"/>
            <w:noWrap/>
            <w:vAlign w:val="bottom"/>
            <w:hideMark/>
          </w:tcPr>
          <w:p w14:paraId="32E81E0C"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DD575E0"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5117B8BD" w14:textId="77777777" w:rsidR="0027432E" w:rsidRPr="000B5F62" w:rsidRDefault="0027432E" w:rsidP="009D7D2C">
            <w:pPr>
              <w:pStyle w:val="NoSpacing"/>
              <w:rPr>
                <w:sz w:val="20"/>
                <w:szCs w:val="20"/>
              </w:rPr>
            </w:pPr>
            <w:r w:rsidRPr="000B5F62">
              <w:rPr>
                <w:sz w:val="20"/>
                <w:szCs w:val="20"/>
              </w:rPr>
              <w:t xml:space="preserve"> 22 (11.6)</w:t>
            </w:r>
          </w:p>
        </w:tc>
        <w:tc>
          <w:tcPr>
            <w:tcW w:w="1757" w:type="dxa"/>
            <w:tcBorders>
              <w:top w:val="nil"/>
              <w:left w:val="nil"/>
              <w:bottom w:val="nil"/>
              <w:right w:val="nil"/>
            </w:tcBorders>
            <w:shd w:val="clear" w:color="auto" w:fill="auto"/>
            <w:noWrap/>
            <w:vAlign w:val="bottom"/>
            <w:hideMark/>
          </w:tcPr>
          <w:p w14:paraId="16170481" w14:textId="77777777" w:rsidR="0027432E" w:rsidRPr="000B5F62" w:rsidRDefault="0027432E" w:rsidP="009D7D2C">
            <w:pPr>
              <w:pStyle w:val="NoSpacing"/>
              <w:rPr>
                <w:sz w:val="20"/>
                <w:szCs w:val="20"/>
              </w:rPr>
            </w:pPr>
            <w:r w:rsidRPr="000B5F62">
              <w:rPr>
                <w:sz w:val="20"/>
                <w:szCs w:val="20"/>
              </w:rPr>
              <w:t>0.80 (0.51-1.25)</w:t>
            </w:r>
          </w:p>
        </w:tc>
        <w:tc>
          <w:tcPr>
            <w:tcW w:w="737" w:type="dxa"/>
            <w:tcBorders>
              <w:top w:val="nil"/>
              <w:left w:val="nil"/>
              <w:bottom w:val="nil"/>
              <w:right w:val="nil"/>
            </w:tcBorders>
            <w:shd w:val="clear" w:color="auto" w:fill="auto"/>
            <w:noWrap/>
            <w:vAlign w:val="bottom"/>
            <w:hideMark/>
          </w:tcPr>
          <w:p w14:paraId="07B99561" w14:textId="77777777" w:rsidR="0027432E" w:rsidRPr="000B5F62" w:rsidRDefault="0027432E" w:rsidP="009D7D2C">
            <w:pPr>
              <w:pStyle w:val="NoSpacing"/>
              <w:rPr>
                <w:sz w:val="20"/>
                <w:szCs w:val="20"/>
              </w:rPr>
            </w:pPr>
            <w:r w:rsidRPr="000B5F62">
              <w:rPr>
                <w:sz w:val="20"/>
                <w:szCs w:val="20"/>
              </w:rPr>
              <w:t>0.32</w:t>
            </w:r>
          </w:p>
        </w:tc>
      </w:tr>
      <w:tr w:rsidR="0027432E" w:rsidRPr="000B5F62" w14:paraId="39BFE63E" w14:textId="77777777" w:rsidTr="0027432E">
        <w:trPr>
          <w:trHeight w:val="288"/>
        </w:trPr>
        <w:tc>
          <w:tcPr>
            <w:tcW w:w="3969" w:type="dxa"/>
            <w:tcBorders>
              <w:top w:val="nil"/>
              <w:left w:val="nil"/>
              <w:bottom w:val="nil"/>
              <w:right w:val="nil"/>
            </w:tcBorders>
            <w:shd w:val="clear" w:color="auto" w:fill="auto"/>
            <w:noWrap/>
            <w:vAlign w:val="bottom"/>
            <w:hideMark/>
          </w:tcPr>
          <w:p w14:paraId="3BEE7B33" w14:textId="77777777" w:rsidR="0027432E" w:rsidRPr="00AF4326" w:rsidRDefault="0027432E" w:rsidP="009D7D2C">
            <w:pPr>
              <w:pStyle w:val="NoSpacing"/>
              <w:rPr>
                <w:sz w:val="20"/>
                <w:szCs w:val="20"/>
              </w:rPr>
            </w:pPr>
            <w:r w:rsidRPr="00AF4326">
              <w:rPr>
                <w:sz w:val="20"/>
                <w:szCs w:val="20"/>
              </w:rPr>
              <w:t>BCG vaccinated</w:t>
            </w:r>
          </w:p>
        </w:tc>
        <w:tc>
          <w:tcPr>
            <w:tcW w:w="1417" w:type="dxa"/>
            <w:tcBorders>
              <w:top w:val="nil"/>
              <w:left w:val="nil"/>
              <w:bottom w:val="nil"/>
              <w:right w:val="nil"/>
            </w:tcBorders>
            <w:shd w:val="clear" w:color="auto" w:fill="auto"/>
            <w:noWrap/>
            <w:vAlign w:val="bottom"/>
            <w:hideMark/>
          </w:tcPr>
          <w:p w14:paraId="46F91F94"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E3D589D" w14:textId="77777777" w:rsidR="0027432E" w:rsidRPr="000B5F62" w:rsidRDefault="0027432E" w:rsidP="009D7D2C">
            <w:pPr>
              <w:pStyle w:val="NoSpacing"/>
              <w:rPr>
                <w:sz w:val="20"/>
                <w:szCs w:val="20"/>
              </w:rPr>
            </w:pPr>
            <w:r w:rsidRPr="000B5F62">
              <w:rPr>
                <w:sz w:val="20"/>
                <w:szCs w:val="20"/>
              </w:rPr>
              <w:t>169 (13.0)</w:t>
            </w:r>
          </w:p>
        </w:tc>
        <w:tc>
          <w:tcPr>
            <w:tcW w:w="1757" w:type="dxa"/>
            <w:tcBorders>
              <w:top w:val="nil"/>
              <w:left w:val="nil"/>
              <w:bottom w:val="nil"/>
              <w:right w:val="nil"/>
            </w:tcBorders>
            <w:shd w:val="clear" w:color="auto" w:fill="auto"/>
            <w:noWrap/>
            <w:vAlign w:val="bottom"/>
            <w:hideMark/>
          </w:tcPr>
          <w:p w14:paraId="727D75CB"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3A285E8C" w14:textId="77777777" w:rsidR="0027432E" w:rsidRPr="000B5F62" w:rsidRDefault="0027432E" w:rsidP="009D7D2C">
            <w:pPr>
              <w:pStyle w:val="NoSpacing"/>
              <w:rPr>
                <w:sz w:val="20"/>
                <w:szCs w:val="20"/>
              </w:rPr>
            </w:pPr>
          </w:p>
        </w:tc>
      </w:tr>
      <w:tr w:rsidR="0027432E" w:rsidRPr="000B5F62" w14:paraId="2A626704" w14:textId="77777777" w:rsidTr="0027432E">
        <w:trPr>
          <w:trHeight w:val="288"/>
        </w:trPr>
        <w:tc>
          <w:tcPr>
            <w:tcW w:w="3969" w:type="dxa"/>
            <w:tcBorders>
              <w:top w:val="nil"/>
              <w:left w:val="nil"/>
              <w:bottom w:val="nil"/>
              <w:right w:val="nil"/>
            </w:tcBorders>
            <w:shd w:val="clear" w:color="auto" w:fill="auto"/>
            <w:noWrap/>
            <w:vAlign w:val="bottom"/>
            <w:hideMark/>
          </w:tcPr>
          <w:p w14:paraId="11F0BA0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B1C9E44"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73F071BD" w14:textId="77777777" w:rsidR="0027432E" w:rsidRPr="000B5F62" w:rsidRDefault="0027432E" w:rsidP="009D7D2C">
            <w:pPr>
              <w:pStyle w:val="NoSpacing"/>
              <w:rPr>
                <w:sz w:val="20"/>
                <w:szCs w:val="20"/>
              </w:rPr>
            </w:pPr>
            <w:r w:rsidRPr="000B5F62">
              <w:rPr>
                <w:sz w:val="20"/>
                <w:szCs w:val="20"/>
              </w:rPr>
              <w:t>1087 (13.5)</w:t>
            </w:r>
          </w:p>
        </w:tc>
        <w:tc>
          <w:tcPr>
            <w:tcW w:w="1757" w:type="dxa"/>
            <w:tcBorders>
              <w:top w:val="nil"/>
              <w:left w:val="nil"/>
              <w:bottom w:val="nil"/>
              <w:right w:val="nil"/>
            </w:tcBorders>
            <w:shd w:val="clear" w:color="auto" w:fill="auto"/>
            <w:noWrap/>
            <w:vAlign w:val="bottom"/>
            <w:hideMark/>
          </w:tcPr>
          <w:p w14:paraId="6A485419" w14:textId="77777777" w:rsidR="0027432E" w:rsidRPr="000B5F62" w:rsidRDefault="0027432E" w:rsidP="009D7D2C">
            <w:pPr>
              <w:pStyle w:val="NoSpacing"/>
              <w:rPr>
                <w:sz w:val="20"/>
                <w:szCs w:val="20"/>
              </w:rPr>
            </w:pPr>
            <w:r w:rsidRPr="000B5F62">
              <w:rPr>
                <w:sz w:val="20"/>
                <w:szCs w:val="20"/>
              </w:rPr>
              <w:t>1.05 (0.88-1.25)</w:t>
            </w:r>
          </w:p>
        </w:tc>
        <w:tc>
          <w:tcPr>
            <w:tcW w:w="737" w:type="dxa"/>
            <w:tcBorders>
              <w:top w:val="nil"/>
              <w:left w:val="nil"/>
              <w:bottom w:val="nil"/>
              <w:right w:val="nil"/>
            </w:tcBorders>
            <w:shd w:val="clear" w:color="auto" w:fill="auto"/>
            <w:noWrap/>
            <w:vAlign w:val="bottom"/>
            <w:hideMark/>
          </w:tcPr>
          <w:p w14:paraId="6D27C94C" w14:textId="77777777" w:rsidR="0027432E" w:rsidRPr="000B5F62" w:rsidRDefault="0027432E" w:rsidP="009D7D2C">
            <w:pPr>
              <w:pStyle w:val="NoSpacing"/>
              <w:rPr>
                <w:sz w:val="20"/>
                <w:szCs w:val="20"/>
              </w:rPr>
            </w:pPr>
            <w:r w:rsidRPr="000B5F62">
              <w:rPr>
                <w:sz w:val="20"/>
                <w:szCs w:val="20"/>
              </w:rPr>
              <w:t>0.59</w:t>
            </w:r>
          </w:p>
        </w:tc>
      </w:tr>
      <w:tr w:rsidR="0027432E" w:rsidRPr="000B5F62" w14:paraId="5BF78078" w14:textId="77777777" w:rsidTr="0027432E">
        <w:trPr>
          <w:trHeight w:val="288"/>
        </w:trPr>
        <w:tc>
          <w:tcPr>
            <w:tcW w:w="3969" w:type="dxa"/>
            <w:tcBorders>
              <w:top w:val="nil"/>
              <w:left w:val="nil"/>
              <w:bottom w:val="nil"/>
              <w:right w:val="nil"/>
            </w:tcBorders>
            <w:shd w:val="clear" w:color="auto" w:fill="auto"/>
            <w:noWrap/>
            <w:vAlign w:val="bottom"/>
            <w:hideMark/>
          </w:tcPr>
          <w:p w14:paraId="1C16C86A"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1135AAF" w14:textId="77777777" w:rsidR="0027432E" w:rsidRPr="000B5F62" w:rsidRDefault="0027432E" w:rsidP="009D7D2C">
            <w:pPr>
              <w:pStyle w:val="NoSpacing"/>
              <w:rPr>
                <w:sz w:val="20"/>
                <w:szCs w:val="20"/>
              </w:rPr>
            </w:pPr>
            <w:r w:rsidRPr="000B5F62">
              <w:rPr>
                <w:sz w:val="20"/>
                <w:szCs w:val="20"/>
              </w:rPr>
              <w:t>Unsure</w:t>
            </w:r>
          </w:p>
        </w:tc>
        <w:tc>
          <w:tcPr>
            <w:tcW w:w="1304" w:type="dxa"/>
            <w:tcBorders>
              <w:top w:val="nil"/>
              <w:left w:val="nil"/>
              <w:bottom w:val="nil"/>
              <w:right w:val="nil"/>
            </w:tcBorders>
            <w:shd w:val="clear" w:color="auto" w:fill="auto"/>
            <w:noWrap/>
            <w:vAlign w:val="bottom"/>
            <w:hideMark/>
          </w:tcPr>
          <w:p w14:paraId="4E8AACB0" w14:textId="77777777" w:rsidR="0027432E" w:rsidRPr="000B5F62" w:rsidRDefault="0027432E" w:rsidP="009D7D2C">
            <w:pPr>
              <w:pStyle w:val="NoSpacing"/>
              <w:rPr>
                <w:sz w:val="20"/>
                <w:szCs w:val="20"/>
              </w:rPr>
            </w:pPr>
            <w:r w:rsidRPr="000B5F62">
              <w:rPr>
                <w:sz w:val="20"/>
                <w:szCs w:val="20"/>
              </w:rPr>
              <w:t>115 (11.6)</w:t>
            </w:r>
          </w:p>
        </w:tc>
        <w:tc>
          <w:tcPr>
            <w:tcW w:w="1757" w:type="dxa"/>
            <w:tcBorders>
              <w:top w:val="nil"/>
              <w:left w:val="nil"/>
              <w:bottom w:val="nil"/>
              <w:right w:val="nil"/>
            </w:tcBorders>
            <w:shd w:val="clear" w:color="auto" w:fill="auto"/>
            <w:noWrap/>
            <w:vAlign w:val="bottom"/>
            <w:hideMark/>
          </w:tcPr>
          <w:p w14:paraId="390FAFDC" w14:textId="77777777" w:rsidR="0027432E" w:rsidRPr="000B5F62" w:rsidRDefault="0027432E" w:rsidP="009D7D2C">
            <w:pPr>
              <w:pStyle w:val="NoSpacing"/>
              <w:rPr>
                <w:sz w:val="20"/>
                <w:szCs w:val="20"/>
              </w:rPr>
            </w:pPr>
            <w:r w:rsidRPr="000B5F62">
              <w:rPr>
                <w:sz w:val="20"/>
                <w:szCs w:val="20"/>
              </w:rPr>
              <w:t>0.88 (0.68-1.14)</w:t>
            </w:r>
          </w:p>
        </w:tc>
        <w:tc>
          <w:tcPr>
            <w:tcW w:w="737" w:type="dxa"/>
            <w:tcBorders>
              <w:top w:val="nil"/>
              <w:left w:val="nil"/>
              <w:bottom w:val="nil"/>
              <w:right w:val="nil"/>
            </w:tcBorders>
            <w:shd w:val="clear" w:color="auto" w:fill="auto"/>
            <w:noWrap/>
            <w:vAlign w:val="bottom"/>
            <w:hideMark/>
          </w:tcPr>
          <w:p w14:paraId="371C83C2" w14:textId="77777777" w:rsidR="0027432E" w:rsidRPr="000B5F62" w:rsidRDefault="0027432E" w:rsidP="009D7D2C">
            <w:pPr>
              <w:pStyle w:val="NoSpacing"/>
              <w:rPr>
                <w:sz w:val="20"/>
                <w:szCs w:val="20"/>
              </w:rPr>
            </w:pPr>
            <w:r w:rsidRPr="000B5F62">
              <w:rPr>
                <w:sz w:val="20"/>
                <w:szCs w:val="20"/>
              </w:rPr>
              <w:t>0.33</w:t>
            </w:r>
          </w:p>
        </w:tc>
      </w:tr>
      <w:tr w:rsidR="0027432E" w:rsidRPr="000B5F62" w14:paraId="4A8EA71E" w14:textId="77777777" w:rsidTr="00AF4326">
        <w:trPr>
          <w:trHeight w:val="288"/>
        </w:trPr>
        <w:tc>
          <w:tcPr>
            <w:tcW w:w="3969" w:type="dxa"/>
            <w:tcBorders>
              <w:top w:val="nil"/>
              <w:left w:val="nil"/>
              <w:bottom w:val="nil"/>
              <w:right w:val="nil"/>
            </w:tcBorders>
            <w:shd w:val="clear" w:color="auto" w:fill="auto"/>
            <w:noWrap/>
            <w:vAlign w:val="bottom"/>
            <w:hideMark/>
          </w:tcPr>
          <w:p w14:paraId="41085103" w14:textId="77777777" w:rsidR="0027432E" w:rsidRPr="00AF4326" w:rsidRDefault="0027432E" w:rsidP="009D7D2C">
            <w:pPr>
              <w:pStyle w:val="NoSpacing"/>
              <w:rPr>
                <w:sz w:val="20"/>
                <w:szCs w:val="20"/>
              </w:rPr>
            </w:pPr>
            <w:r w:rsidRPr="00AF4326">
              <w:rPr>
                <w:sz w:val="20"/>
                <w:szCs w:val="20"/>
              </w:rPr>
              <w:lastRenderedPageBreak/>
              <w:t>No. of public transport journeys /</w:t>
            </w:r>
            <w:proofErr w:type="spellStart"/>
            <w:r w:rsidRPr="00AF4326">
              <w:rPr>
                <w:sz w:val="20"/>
                <w:szCs w:val="20"/>
              </w:rPr>
              <w:t>wk</w:t>
            </w:r>
            <w:proofErr w:type="spellEnd"/>
          </w:p>
        </w:tc>
        <w:tc>
          <w:tcPr>
            <w:tcW w:w="1417" w:type="dxa"/>
            <w:tcBorders>
              <w:top w:val="nil"/>
              <w:left w:val="nil"/>
              <w:bottom w:val="nil"/>
              <w:right w:val="nil"/>
            </w:tcBorders>
            <w:shd w:val="clear" w:color="auto" w:fill="auto"/>
            <w:noWrap/>
            <w:vAlign w:val="bottom"/>
            <w:hideMark/>
          </w:tcPr>
          <w:p w14:paraId="7718BCA0" w14:textId="77777777" w:rsidR="0027432E" w:rsidRPr="000B5F62" w:rsidRDefault="0027432E" w:rsidP="009D7D2C">
            <w:pPr>
              <w:pStyle w:val="NoSpacing"/>
              <w:rPr>
                <w:sz w:val="20"/>
                <w:szCs w:val="20"/>
              </w:rPr>
            </w:pPr>
            <w:r w:rsidRPr="000B5F62">
              <w:rPr>
                <w:sz w:val="20"/>
                <w:szCs w:val="20"/>
              </w:rPr>
              <w:t>0</w:t>
            </w:r>
          </w:p>
        </w:tc>
        <w:tc>
          <w:tcPr>
            <w:tcW w:w="1304" w:type="dxa"/>
            <w:tcBorders>
              <w:top w:val="nil"/>
              <w:left w:val="nil"/>
              <w:bottom w:val="nil"/>
              <w:right w:val="nil"/>
            </w:tcBorders>
            <w:shd w:val="clear" w:color="auto" w:fill="auto"/>
            <w:noWrap/>
            <w:vAlign w:val="bottom"/>
            <w:hideMark/>
          </w:tcPr>
          <w:p w14:paraId="0B092C7B" w14:textId="77777777" w:rsidR="0027432E" w:rsidRPr="000B5F62" w:rsidRDefault="0027432E" w:rsidP="009D7D2C">
            <w:pPr>
              <w:pStyle w:val="NoSpacing"/>
              <w:rPr>
                <w:sz w:val="20"/>
                <w:szCs w:val="20"/>
              </w:rPr>
            </w:pPr>
            <w:r w:rsidRPr="000B5F62">
              <w:rPr>
                <w:sz w:val="20"/>
                <w:szCs w:val="20"/>
              </w:rPr>
              <w:t>1227 (13.3)</w:t>
            </w:r>
          </w:p>
        </w:tc>
        <w:tc>
          <w:tcPr>
            <w:tcW w:w="1757" w:type="dxa"/>
            <w:tcBorders>
              <w:top w:val="nil"/>
              <w:left w:val="nil"/>
              <w:bottom w:val="nil"/>
              <w:right w:val="nil"/>
            </w:tcBorders>
            <w:shd w:val="clear" w:color="auto" w:fill="auto"/>
            <w:noWrap/>
            <w:vAlign w:val="bottom"/>
            <w:hideMark/>
          </w:tcPr>
          <w:p w14:paraId="79FC22F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1E3DF938" w14:textId="77777777" w:rsidR="0027432E" w:rsidRPr="000B5F62" w:rsidRDefault="0027432E" w:rsidP="009D7D2C">
            <w:pPr>
              <w:pStyle w:val="NoSpacing"/>
              <w:rPr>
                <w:sz w:val="20"/>
                <w:szCs w:val="20"/>
              </w:rPr>
            </w:pPr>
          </w:p>
        </w:tc>
      </w:tr>
      <w:tr w:rsidR="0027432E" w:rsidRPr="000B5F62" w14:paraId="6DE0F0D8" w14:textId="77777777" w:rsidTr="0027432E">
        <w:trPr>
          <w:trHeight w:val="288"/>
        </w:trPr>
        <w:tc>
          <w:tcPr>
            <w:tcW w:w="3969" w:type="dxa"/>
            <w:tcBorders>
              <w:top w:val="nil"/>
              <w:left w:val="nil"/>
              <w:bottom w:val="nil"/>
              <w:right w:val="nil"/>
            </w:tcBorders>
            <w:shd w:val="clear" w:color="auto" w:fill="auto"/>
            <w:noWrap/>
            <w:vAlign w:val="bottom"/>
            <w:hideMark/>
          </w:tcPr>
          <w:p w14:paraId="5DAE1891"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AF15760" w14:textId="77777777" w:rsidR="0027432E" w:rsidRPr="000B5F62" w:rsidRDefault="0027432E" w:rsidP="009D7D2C">
            <w:pPr>
              <w:pStyle w:val="NoSpacing"/>
              <w:rPr>
                <w:sz w:val="20"/>
                <w:szCs w:val="20"/>
              </w:rPr>
            </w:pPr>
            <w:r w:rsidRPr="000B5F62">
              <w:rPr>
                <w:sz w:val="20"/>
                <w:szCs w:val="20"/>
              </w:rPr>
              <w:t>1-5</w:t>
            </w:r>
          </w:p>
        </w:tc>
        <w:tc>
          <w:tcPr>
            <w:tcW w:w="1304" w:type="dxa"/>
            <w:tcBorders>
              <w:top w:val="nil"/>
              <w:left w:val="nil"/>
              <w:bottom w:val="nil"/>
              <w:right w:val="nil"/>
            </w:tcBorders>
            <w:shd w:val="clear" w:color="auto" w:fill="auto"/>
            <w:noWrap/>
            <w:vAlign w:val="bottom"/>
            <w:hideMark/>
          </w:tcPr>
          <w:p w14:paraId="17B202E0" w14:textId="77777777" w:rsidR="0027432E" w:rsidRPr="000B5F62" w:rsidRDefault="0027432E" w:rsidP="009D7D2C">
            <w:pPr>
              <w:pStyle w:val="NoSpacing"/>
              <w:rPr>
                <w:sz w:val="20"/>
                <w:szCs w:val="20"/>
              </w:rPr>
            </w:pPr>
            <w:r w:rsidRPr="000B5F62">
              <w:rPr>
                <w:sz w:val="20"/>
                <w:szCs w:val="20"/>
              </w:rPr>
              <w:t>104 (13.2)</w:t>
            </w:r>
          </w:p>
        </w:tc>
        <w:tc>
          <w:tcPr>
            <w:tcW w:w="1757" w:type="dxa"/>
            <w:tcBorders>
              <w:top w:val="nil"/>
              <w:left w:val="nil"/>
              <w:bottom w:val="nil"/>
              <w:right w:val="nil"/>
            </w:tcBorders>
            <w:shd w:val="clear" w:color="auto" w:fill="auto"/>
            <w:noWrap/>
            <w:vAlign w:val="bottom"/>
            <w:hideMark/>
          </w:tcPr>
          <w:p w14:paraId="23250EBD" w14:textId="77777777" w:rsidR="0027432E" w:rsidRPr="000B5F62" w:rsidRDefault="0027432E" w:rsidP="009D7D2C">
            <w:pPr>
              <w:pStyle w:val="NoSpacing"/>
              <w:rPr>
                <w:sz w:val="20"/>
                <w:szCs w:val="20"/>
              </w:rPr>
            </w:pPr>
            <w:r w:rsidRPr="000B5F62">
              <w:rPr>
                <w:sz w:val="20"/>
                <w:szCs w:val="20"/>
              </w:rPr>
              <w:t>1.14 (0.91-1.41)</w:t>
            </w:r>
          </w:p>
        </w:tc>
        <w:tc>
          <w:tcPr>
            <w:tcW w:w="737" w:type="dxa"/>
            <w:tcBorders>
              <w:top w:val="nil"/>
              <w:left w:val="nil"/>
              <w:bottom w:val="nil"/>
              <w:right w:val="nil"/>
            </w:tcBorders>
            <w:shd w:val="clear" w:color="auto" w:fill="auto"/>
            <w:noWrap/>
            <w:vAlign w:val="bottom"/>
            <w:hideMark/>
          </w:tcPr>
          <w:p w14:paraId="76FD48DB" w14:textId="77777777" w:rsidR="0027432E" w:rsidRPr="000B5F62" w:rsidRDefault="0027432E" w:rsidP="009D7D2C">
            <w:pPr>
              <w:pStyle w:val="NoSpacing"/>
              <w:rPr>
                <w:sz w:val="20"/>
                <w:szCs w:val="20"/>
              </w:rPr>
            </w:pPr>
            <w:r w:rsidRPr="000B5F62">
              <w:rPr>
                <w:sz w:val="20"/>
                <w:szCs w:val="20"/>
              </w:rPr>
              <w:t>0.26</w:t>
            </w:r>
          </w:p>
        </w:tc>
      </w:tr>
      <w:tr w:rsidR="0027432E" w:rsidRPr="000B5F62" w14:paraId="4B14B889" w14:textId="77777777" w:rsidTr="0027432E">
        <w:trPr>
          <w:trHeight w:val="288"/>
        </w:trPr>
        <w:tc>
          <w:tcPr>
            <w:tcW w:w="3969" w:type="dxa"/>
            <w:tcBorders>
              <w:top w:val="nil"/>
              <w:left w:val="nil"/>
              <w:bottom w:val="nil"/>
              <w:right w:val="nil"/>
            </w:tcBorders>
            <w:shd w:val="clear" w:color="auto" w:fill="auto"/>
            <w:noWrap/>
            <w:vAlign w:val="bottom"/>
            <w:hideMark/>
          </w:tcPr>
          <w:p w14:paraId="69846EE6"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89F6511" w14:textId="77777777" w:rsidR="0027432E" w:rsidRPr="000B5F62" w:rsidRDefault="0027432E" w:rsidP="009D7D2C">
            <w:pPr>
              <w:pStyle w:val="NoSpacing"/>
              <w:rPr>
                <w:sz w:val="20"/>
                <w:szCs w:val="20"/>
              </w:rPr>
            </w:pPr>
            <w:r w:rsidRPr="000B5F62">
              <w:rPr>
                <w:sz w:val="20"/>
                <w:szCs w:val="20"/>
              </w:rPr>
              <w:t>6+</w:t>
            </w:r>
          </w:p>
        </w:tc>
        <w:tc>
          <w:tcPr>
            <w:tcW w:w="1304" w:type="dxa"/>
            <w:tcBorders>
              <w:top w:val="nil"/>
              <w:left w:val="nil"/>
              <w:bottom w:val="nil"/>
              <w:right w:val="nil"/>
            </w:tcBorders>
            <w:shd w:val="clear" w:color="auto" w:fill="auto"/>
            <w:noWrap/>
            <w:vAlign w:val="bottom"/>
            <w:hideMark/>
          </w:tcPr>
          <w:p w14:paraId="35F50C27" w14:textId="77777777" w:rsidR="0027432E" w:rsidRPr="000B5F62" w:rsidRDefault="0027432E" w:rsidP="009D7D2C">
            <w:pPr>
              <w:pStyle w:val="NoSpacing"/>
              <w:rPr>
                <w:sz w:val="20"/>
                <w:szCs w:val="20"/>
              </w:rPr>
            </w:pPr>
            <w:r w:rsidRPr="000B5F62">
              <w:rPr>
                <w:sz w:val="20"/>
                <w:szCs w:val="20"/>
              </w:rPr>
              <w:t xml:space="preserve"> 43 (14.9)</w:t>
            </w:r>
          </w:p>
        </w:tc>
        <w:tc>
          <w:tcPr>
            <w:tcW w:w="1757" w:type="dxa"/>
            <w:tcBorders>
              <w:top w:val="nil"/>
              <w:left w:val="nil"/>
              <w:bottom w:val="nil"/>
              <w:right w:val="nil"/>
            </w:tcBorders>
            <w:shd w:val="clear" w:color="auto" w:fill="auto"/>
            <w:noWrap/>
            <w:vAlign w:val="bottom"/>
            <w:hideMark/>
          </w:tcPr>
          <w:p w14:paraId="14DFF8E1" w14:textId="77777777" w:rsidR="0027432E" w:rsidRPr="000B5F62" w:rsidRDefault="0027432E" w:rsidP="009D7D2C">
            <w:pPr>
              <w:pStyle w:val="NoSpacing"/>
              <w:rPr>
                <w:sz w:val="20"/>
                <w:szCs w:val="20"/>
              </w:rPr>
            </w:pPr>
            <w:r w:rsidRPr="000B5F62">
              <w:rPr>
                <w:sz w:val="20"/>
                <w:szCs w:val="20"/>
              </w:rPr>
              <w:t>1.27 (0.91-1.77)</w:t>
            </w:r>
          </w:p>
        </w:tc>
        <w:tc>
          <w:tcPr>
            <w:tcW w:w="737" w:type="dxa"/>
            <w:tcBorders>
              <w:top w:val="nil"/>
              <w:left w:val="nil"/>
              <w:bottom w:val="nil"/>
              <w:right w:val="nil"/>
            </w:tcBorders>
            <w:shd w:val="clear" w:color="auto" w:fill="auto"/>
            <w:noWrap/>
            <w:vAlign w:val="bottom"/>
            <w:hideMark/>
          </w:tcPr>
          <w:p w14:paraId="28046147" w14:textId="77777777" w:rsidR="0027432E" w:rsidRPr="000B5F62" w:rsidRDefault="0027432E" w:rsidP="009D7D2C">
            <w:pPr>
              <w:pStyle w:val="NoSpacing"/>
              <w:rPr>
                <w:sz w:val="20"/>
                <w:szCs w:val="20"/>
              </w:rPr>
            </w:pPr>
            <w:r w:rsidRPr="000B5F62">
              <w:rPr>
                <w:sz w:val="20"/>
                <w:szCs w:val="20"/>
              </w:rPr>
              <w:t>0.16</w:t>
            </w:r>
          </w:p>
        </w:tc>
      </w:tr>
      <w:tr w:rsidR="0027432E" w:rsidRPr="000B5F62" w14:paraId="7F71B86B" w14:textId="77777777" w:rsidTr="0027432E">
        <w:trPr>
          <w:trHeight w:val="288"/>
        </w:trPr>
        <w:tc>
          <w:tcPr>
            <w:tcW w:w="3969" w:type="dxa"/>
            <w:tcBorders>
              <w:top w:val="nil"/>
              <w:left w:val="nil"/>
              <w:bottom w:val="nil"/>
              <w:right w:val="nil"/>
            </w:tcBorders>
            <w:shd w:val="clear" w:color="auto" w:fill="auto"/>
            <w:noWrap/>
            <w:vAlign w:val="bottom"/>
            <w:hideMark/>
          </w:tcPr>
          <w:p w14:paraId="74F82E24" w14:textId="77777777" w:rsidR="0027432E" w:rsidRPr="00AF4326" w:rsidRDefault="0027432E" w:rsidP="009D7D2C">
            <w:pPr>
              <w:pStyle w:val="NoSpacing"/>
              <w:rPr>
                <w:sz w:val="20"/>
                <w:szCs w:val="20"/>
              </w:rPr>
            </w:pPr>
            <w:r w:rsidRPr="00AF4326">
              <w:rPr>
                <w:sz w:val="20"/>
                <w:szCs w:val="20"/>
              </w:rPr>
              <w:t>Travel to work/study in last week</w:t>
            </w:r>
          </w:p>
        </w:tc>
        <w:tc>
          <w:tcPr>
            <w:tcW w:w="1417" w:type="dxa"/>
            <w:tcBorders>
              <w:top w:val="nil"/>
              <w:left w:val="nil"/>
              <w:bottom w:val="nil"/>
              <w:right w:val="nil"/>
            </w:tcBorders>
            <w:shd w:val="clear" w:color="auto" w:fill="auto"/>
            <w:noWrap/>
            <w:vAlign w:val="bottom"/>
            <w:hideMark/>
          </w:tcPr>
          <w:p w14:paraId="700F1B21"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0E90AB2A" w14:textId="77777777" w:rsidR="0027432E" w:rsidRPr="000B5F62" w:rsidRDefault="0027432E" w:rsidP="009D7D2C">
            <w:pPr>
              <w:pStyle w:val="NoSpacing"/>
              <w:rPr>
                <w:sz w:val="20"/>
                <w:szCs w:val="20"/>
              </w:rPr>
            </w:pPr>
            <w:r w:rsidRPr="000B5F62">
              <w:rPr>
                <w:sz w:val="20"/>
                <w:szCs w:val="20"/>
              </w:rPr>
              <w:t>546 (11.6)</w:t>
            </w:r>
          </w:p>
        </w:tc>
        <w:tc>
          <w:tcPr>
            <w:tcW w:w="1757" w:type="dxa"/>
            <w:tcBorders>
              <w:top w:val="nil"/>
              <w:left w:val="nil"/>
              <w:bottom w:val="nil"/>
              <w:right w:val="nil"/>
            </w:tcBorders>
            <w:shd w:val="clear" w:color="auto" w:fill="auto"/>
            <w:noWrap/>
            <w:vAlign w:val="bottom"/>
            <w:hideMark/>
          </w:tcPr>
          <w:p w14:paraId="5F032C91"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61F497D5" w14:textId="77777777" w:rsidR="0027432E" w:rsidRPr="000B5F62" w:rsidRDefault="0027432E" w:rsidP="009D7D2C">
            <w:pPr>
              <w:pStyle w:val="NoSpacing"/>
              <w:rPr>
                <w:sz w:val="20"/>
                <w:szCs w:val="20"/>
              </w:rPr>
            </w:pPr>
            <w:r w:rsidRPr="000B5F62">
              <w:rPr>
                <w:sz w:val="20"/>
                <w:szCs w:val="20"/>
              </w:rPr>
              <w:t> </w:t>
            </w:r>
          </w:p>
        </w:tc>
      </w:tr>
      <w:tr w:rsidR="0027432E" w:rsidRPr="000B5F62" w14:paraId="5E2774F5" w14:textId="77777777" w:rsidTr="0027432E">
        <w:trPr>
          <w:trHeight w:val="288"/>
        </w:trPr>
        <w:tc>
          <w:tcPr>
            <w:tcW w:w="3969" w:type="dxa"/>
            <w:tcBorders>
              <w:top w:val="nil"/>
              <w:left w:val="nil"/>
              <w:bottom w:val="nil"/>
              <w:right w:val="nil"/>
            </w:tcBorders>
            <w:shd w:val="clear" w:color="auto" w:fill="auto"/>
            <w:noWrap/>
            <w:vAlign w:val="bottom"/>
            <w:hideMark/>
          </w:tcPr>
          <w:p w14:paraId="48BCCC3E"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DF44B9B"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70052E0E" w14:textId="77777777" w:rsidR="0027432E" w:rsidRPr="000B5F62" w:rsidRDefault="0027432E" w:rsidP="009D7D2C">
            <w:pPr>
              <w:pStyle w:val="NoSpacing"/>
              <w:rPr>
                <w:sz w:val="20"/>
                <w:szCs w:val="20"/>
              </w:rPr>
            </w:pPr>
            <w:r w:rsidRPr="000B5F62">
              <w:rPr>
                <w:sz w:val="20"/>
                <w:szCs w:val="20"/>
              </w:rPr>
              <w:t>820 (14.8)</w:t>
            </w:r>
          </w:p>
        </w:tc>
        <w:tc>
          <w:tcPr>
            <w:tcW w:w="1757" w:type="dxa"/>
            <w:tcBorders>
              <w:top w:val="nil"/>
              <w:left w:val="nil"/>
              <w:bottom w:val="nil"/>
              <w:right w:val="nil"/>
            </w:tcBorders>
            <w:shd w:val="clear" w:color="auto" w:fill="auto"/>
            <w:noWrap/>
            <w:vAlign w:val="bottom"/>
            <w:hideMark/>
          </w:tcPr>
          <w:p w14:paraId="11C4CA7F" w14:textId="77777777" w:rsidR="0027432E" w:rsidRPr="000B5F62" w:rsidRDefault="0027432E" w:rsidP="009D7D2C">
            <w:pPr>
              <w:pStyle w:val="NoSpacing"/>
              <w:rPr>
                <w:sz w:val="20"/>
                <w:szCs w:val="20"/>
              </w:rPr>
            </w:pPr>
            <w:r w:rsidRPr="000B5F62">
              <w:rPr>
                <w:sz w:val="20"/>
                <w:szCs w:val="20"/>
              </w:rPr>
              <w:t>1.33 (1.17-1.50)</w:t>
            </w:r>
          </w:p>
        </w:tc>
        <w:tc>
          <w:tcPr>
            <w:tcW w:w="737" w:type="dxa"/>
            <w:tcBorders>
              <w:top w:val="nil"/>
              <w:left w:val="nil"/>
              <w:bottom w:val="nil"/>
              <w:right w:val="nil"/>
            </w:tcBorders>
            <w:shd w:val="clear" w:color="auto" w:fill="auto"/>
            <w:noWrap/>
            <w:vAlign w:val="bottom"/>
            <w:hideMark/>
          </w:tcPr>
          <w:p w14:paraId="1F0356D9" w14:textId="0708C574" w:rsidR="0027432E" w:rsidRPr="000B5F62" w:rsidRDefault="002E0473" w:rsidP="009D7D2C">
            <w:pPr>
              <w:pStyle w:val="NoSpacing"/>
              <w:rPr>
                <w:sz w:val="20"/>
                <w:szCs w:val="20"/>
              </w:rPr>
            </w:pPr>
            <w:r>
              <w:rPr>
                <w:sz w:val="20"/>
                <w:szCs w:val="20"/>
              </w:rPr>
              <w:t>&lt;</w:t>
            </w:r>
            <w:r w:rsidR="0027432E" w:rsidRPr="000B5F62">
              <w:rPr>
                <w:sz w:val="20"/>
                <w:szCs w:val="20"/>
              </w:rPr>
              <w:t>0.00</w:t>
            </w:r>
            <w:r>
              <w:rPr>
                <w:sz w:val="20"/>
                <w:szCs w:val="20"/>
              </w:rPr>
              <w:t>1</w:t>
            </w:r>
          </w:p>
        </w:tc>
      </w:tr>
      <w:tr w:rsidR="0027432E" w:rsidRPr="000B5F62" w14:paraId="3CF42491" w14:textId="77777777" w:rsidTr="0027432E">
        <w:trPr>
          <w:trHeight w:val="288"/>
        </w:trPr>
        <w:tc>
          <w:tcPr>
            <w:tcW w:w="3969" w:type="dxa"/>
            <w:tcBorders>
              <w:top w:val="nil"/>
              <w:left w:val="nil"/>
              <w:bottom w:val="nil"/>
              <w:right w:val="nil"/>
            </w:tcBorders>
            <w:shd w:val="clear" w:color="auto" w:fill="auto"/>
            <w:noWrap/>
            <w:vAlign w:val="bottom"/>
            <w:hideMark/>
          </w:tcPr>
          <w:p w14:paraId="2ABEC8B3" w14:textId="375E7A70" w:rsidR="0027432E" w:rsidRPr="00AF4326" w:rsidRDefault="0027432E" w:rsidP="009D7D2C">
            <w:pPr>
              <w:pStyle w:val="NoSpacing"/>
              <w:rPr>
                <w:sz w:val="20"/>
                <w:szCs w:val="20"/>
              </w:rPr>
            </w:pPr>
            <w:r w:rsidRPr="00AF4326">
              <w:rPr>
                <w:sz w:val="20"/>
                <w:szCs w:val="20"/>
              </w:rPr>
              <w:t>Travel outside of the UK Nov2019-Feb2021</w:t>
            </w:r>
            <w:r w:rsidR="005F47D7" w:rsidRPr="005F47D7">
              <w:rPr>
                <w:rFonts w:cstheme="minorHAnsi"/>
                <w:sz w:val="20"/>
                <w:szCs w:val="20"/>
                <w:vertAlign w:val="superscript"/>
              </w:rPr>
              <w:t>†</w:t>
            </w:r>
          </w:p>
        </w:tc>
        <w:tc>
          <w:tcPr>
            <w:tcW w:w="1417" w:type="dxa"/>
            <w:tcBorders>
              <w:top w:val="nil"/>
              <w:left w:val="nil"/>
              <w:bottom w:val="nil"/>
              <w:right w:val="nil"/>
            </w:tcBorders>
            <w:shd w:val="clear" w:color="auto" w:fill="auto"/>
            <w:noWrap/>
            <w:vAlign w:val="bottom"/>
            <w:hideMark/>
          </w:tcPr>
          <w:p w14:paraId="742651DE"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7D1F9F7D" w14:textId="77777777" w:rsidR="0027432E" w:rsidRPr="000B5F62" w:rsidRDefault="0027432E" w:rsidP="009D7D2C">
            <w:pPr>
              <w:pStyle w:val="NoSpacing"/>
              <w:rPr>
                <w:sz w:val="20"/>
                <w:szCs w:val="20"/>
              </w:rPr>
            </w:pPr>
            <w:r w:rsidRPr="000B5F62">
              <w:rPr>
                <w:sz w:val="20"/>
                <w:szCs w:val="20"/>
              </w:rPr>
              <w:t>769 (12.6)</w:t>
            </w:r>
          </w:p>
        </w:tc>
        <w:tc>
          <w:tcPr>
            <w:tcW w:w="1757" w:type="dxa"/>
            <w:tcBorders>
              <w:top w:val="nil"/>
              <w:left w:val="nil"/>
              <w:bottom w:val="nil"/>
              <w:right w:val="nil"/>
            </w:tcBorders>
            <w:shd w:val="clear" w:color="auto" w:fill="auto"/>
            <w:noWrap/>
            <w:vAlign w:val="bottom"/>
            <w:hideMark/>
          </w:tcPr>
          <w:p w14:paraId="413689B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0DF2F6D6" w14:textId="77777777" w:rsidR="0027432E" w:rsidRPr="000B5F62" w:rsidRDefault="0027432E" w:rsidP="009D7D2C">
            <w:pPr>
              <w:pStyle w:val="NoSpacing"/>
              <w:rPr>
                <w:sz w:val="20"/>
                <w:szCs w:val="20"/>
              </w:rPr>
            </w:pPr>
          </w:p>
        </w:tc>
      </w:tr>
      <w:tr w:rsidR="0027432E" w:rsidRPr="000B5F62" w14:paraId="129058FD" w14:textId="77777777" w:rsidTr="0027432E">
        <w:trPr>
          <w:trHeight w:val="288"/>
        </w:trPr>
        <w:tc>
          <w:tcPr>
            <w:tcW w:w="3969" w:type="dxa"/>
            <w:tcBorders>
              <w:top w:val="nil"/>
              <w:left w:val="nil"/>
              <w:bottom w:val="nil"/>
              <w:right w:val="nil"/>
            </w:tcBorders>
            <w:shd w:val="clear" w:color="auto" w:fill="auto"/>
            <w:noWrap/>
            <w:vAlign w:val="bottom"/>
            <w:hideMark/>
          </w:tcPr>
          <w:p w14:paraId="7D2BAAA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F3FFDE1"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24FB4F6C" w14:textId="77777777" w:rsidR="0027432E" w:rsidRPr="000B5F62" w:rsidRDefault="0027432E" w:rsidP="009D7D2C">
            <w:pPr>
              <w:pStyle w:val="NoSpacing"/>
              <w:rPr>
                <w:sz w:val="20"/>
                <w:szCs w:val="20"/>
              </w:rPr>
            </w:pPr>
            <w:r w:rsidRPr="000B5F62">
              <w:rPr>
                <w:sz w:val="20"/>
                <w:szCs w:val="20"/>
              </w:rPr>
              <w:t>457 (14.1)</w:t>
            </w:r>
          </w:p>
        </w:tc>
        <w:tc>
          <w:tcPr>
            <w:tcW w:w="1757" w:type="dxa"/>
            <w:tcBorders>
              <w:top w:val="nil"/>
              <w:left w:val="nil"/>
              <w:bottom w:val="nil"/>
              <w:right w:val="nil"/>
            </w:tcBorders>
            <w:shd w:val="clear" w:color="auto" w:fill="auto"/>
            <w:noWrap/>
            <w:vAlign w:val="bottom"/>
            <w:hideMark/>
          </w:tcPr>
          <w:p w14:paraId="58229BEE" w14:textId="77777777" w:rsidR="0027432E" w:rsidRPr="000B5F62" w:rsidRDefault="0027432E" w:rsidP="009D7D2C">
            <w:pPr>
              <w:pStyle w:val="NoSpacing"/>
              <w:rPr>
                <w:sz w:val="20"/>
                <w:szCs w:val="20"/>
              </w:rPr>
            </w:pPr>
            <w:r w:rsidRPr="000B5F62">
              <w:rPr>
                <w:sz w:val="20"/>
                <w:szCs w:val="20"/>
              </w:rPr>
              <w:t>1.15 (1.02-1.31)</w:t>
            </w:r>
          </w:p>
        </w:tc>
        <w:tc>
          <w:tcPr>
            <w:tcW w:w="737" w:type="dxa"/>
            <w:tcBorders>
              <w:top w:val="nil"/>
              <w:left w:val="nil"/>
              <w:bottom w:val="nil"/>
              <w:right w:val="nil"/>
            </w:tcBorders>
            <w:shd w:val="clear" w:color="auto" w:fill="auto"/>
            <w:noWrap/>
            <w:vAlign w:val="bottom"/>
            <w:hideMark/>
          </w:tcPr>
          <w:p w14:paraId="1321CBB3" w14:textId="77777777" w:rsidR="0027432E" w:rsidRPr="000B5F62" w:rsidRDefault="0027432E" w:rsidP="009D7D2C">
            <w:pPr>
              <w:pStyle w:val="NoSpacing"/>
              <w:rPr>
                <w:sz w:val="20"/>
                <w:szCs w:val="20"/>
              </w:rPr>
            </w:pPr>
            <w:r w:rsidRPr="000B5F62">
              <w:rPr>
                <w:sz w:val="20"/>
                <w:szCs w:val="20"/>
              </w:rPr>
              <w:t>0.02</w:t>
            </w:r>
          </w:p>
        </w:tc>
      </w:tr>
      <w:tr w:rsidR="0027432E" w:rsidRPr="000B5F62" w14:paraId="0AA45000" w14:textId="77777777" w:rsidTr="0027432E">
        <w:trPr>
          <w:trHeight w:val="288"/>
        </w:trPr>
        <w:tc>
          <w:tcPr>
            <w:tcW w:w="3969" w:type="dxa"/>
            <w:tcBorders>
              <w:top w:val="nil"/>
              <w:left w:val="nil"/>
              <w:bottom w:val="nil"/>
              <w:right w:val="nil"/>
            </w:tcBorders>
            <w:shd w:val="clear" w:color="auto" w:fill="auto"/>
            <w:noWrap/>
            <w:vAlign w:val="bottom"/>
            <w:hideMark/>
          </w:tcPr>
          <w:p w14:paraId="46B295E9"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C2DE7BB" w14:textId="77777777" w:rsidR="0027432E" w:rsidRPr="000B5F62" w:rsidRDefault="0027432E" w:rsidP="009D7D2C">
            <w:pPr>
              <w:pStyle w:val="NoSpacing"/>
              <w:rPr>
                <w:sz w:val="20"/>
                <w:szCs w:val="20"/>
              </w:rPr>
            </w:pPr>
            <w:r w:rsidRPr="000B5F62">
              <w:rPr>
                <w:sz w:val="20"/>
                <w:szCs w:val="20"/>
              </w:rPr>
              <w:t>Unknown/missing</w:t>
            </w:r>
          </w:p>
        </w:tc>
        <w:tc>
          <w:tcPr>
            <w:tcW w:w="1304" w:type="dxa"/>
            <w:tcBorders>
              <w:top w:val="nil"/>
              <w:left w:val="nil"/>
              <w:bottom w:val="nil"/>
              <w:right w:val="nil"/>
            </w:tcBorders>
            <w:shd w:val="clear" w:color="auto" w:fill="auto"/>
            <w:noWrap/>
            <w:vAlign w:val="bottom"/>
            <w:hideMark/>
          </w:tcPr>
          <w:p w14:paraId="181FD3D7" w14:textId="77777777" w:rsidR="0027432E" w:rsidRPr="000B5F62" w:rsidRDefault="0027432E" w:rsidP="009D7D2C">
            <w:pPr>
              <w:pStyle w:val="NoSpacing"/>
              <w:rPr>
                <w:sz w:val="20"/>
                <w:szCs w:val="20"/>
              </w:rPr>
            </w:pPr>
            <w:r w:rsidRPr="000B5F62">
              <w:rPr>
                <w:sz w:val="20"/>
                <w:szCs w:val="20"/>
              </w:rPr>
              <w:t>151 (15.8)</w:t>
            </w:r>
          </w:p>
        </w:tc>
        <w:tc>
          <w:tcPr>
            <w:tcW w:w="1757" w:type="dxa"/>
            <w:tcBorders>
              <w:top w:val="nil"/>
              <w:left w:val="nil"/>
              <w:bottom w:val="nil"/>
              <w:right w:val="nil"/>
            </w:tcBorders>
            <w:shd w:val="clear" w:color="auto" w:fill="auto"/>
            <w:noWrap/>
            <w:vAlign w:val="bottom"/>
            <w:hideMark/>
          </w:tcPr>
          <w:p w14:paraId="180EAFF5" w14:textId="77777777" w:rsidR="0027432E" w:rsidRPr="000B5F62" w:rsidRDefault="0027432E" w:rsidP="009D7D2C">
            <w:pPr>
              <w:pStyle w:val="NoSpacing"/>
              <w:rPr>
                <w:sz w:val="20"/>
                <w:szCs w:val="20"/>
              </w:rPr>
            </w:pPr>
            <w:r w:rsidRPr="000B5F62">
              <w:rPr>
                <w:sz w:val="20"/>
                <w:szCs w:val="20"/>
              </w:rPr>
              <w:t>1.08 (0.89-1.32)</w:t>
            </w:r>
          </w:p>
        </w:tc>
        <w:tc>
          <w:tcPr>
            <w:tcW w:w="737" w:type="dxa"/>
            <w:tcBorders>
              <w:top w:val="nil"/>
              <w:left w:val="nil"/>
              <w:bottom w:val="nil"/>
              <w:right w:val="nil"/>
            </w:tcBorders>
            <w:shd w:val="clear" w:color="auto" w:fill="auto"/>
            <w:noWrap/>
            <w:vAlign w:val="bottom"/>
            <w:hideMark/>
          </w:tcPr>
          <w:p w14:paraId="1D7ACA01" w14:textId="77777777" w:rsidR="0027432E" w:rsidRPr="000B5F62" w:rsidRDefault="0027432E" w:rsidP="009D7D2C">
            <w:pPr>
              <w:pStyle w:val="NoSpacing"/>
              <w:rPr>
                <w:sz w:val="20"/>
                <w:szCs w:val="20"/>
              </w:rPr>
            </w:pPr>
            <w:r w:rsidRPr="000B5F62">
              <w:rPr>
                <w:sz w:val="20"/>
                <w:szCs w:val="20"/>
              </w:rPr>
              <w:t>0.42</w:t>
            </w:r>
          </w:p>
        </w:tc>
      </w:tr>
      <w:tr w:rsidR="0027432E" w:rsidRPr="000B5F62" w14:paraId="21D9235C" w14:textId="77777777" w:rsidTr="0027432E">
        <w:trPr>
          <w:trHeight w:val="288"/>
        </w:trPr>
        <w:tc>
          <w:tcPr>
            <w:tcW w:w="3969" w:type="dxa"/>
            <w:tcBorders>
              <w:top w:val="nil"/>
              <w:left w:val="nil"/>
              <w:bottom w:val="nil"/>
              <w:right w:val="nil"/>
            </w:tcBorders>
            <w:shd w:val="clear" w:color="auto" w:fill="auto"/>
            <w:noWrap/>
            <w:vAlign w:val="bottom"/>
            <w:hideMark/>
          </w:tcPr>
          <w:p w14:paraId="5C9DB5FD" w14:textId="77777777" w:rsidR="0027432E" w:rsidRPr="00AF4326" w:rsidRDefault="0027432E" w:rsidP="009D7D2C">
            <w:pPr>
              <w:pStyle w:val="NoSpacing"/>
              <w:rPr>
                <w:sz w:val="20"/>
                <w:szCs w:val="20"/>
              </w:rPr>
            </w:pPr>
            <w:r w:rsidRPr="00AF4326">
              <w:rPr>
                <w:sz w:val="20"/>
                <w:szCs w:val="20"/>
              </w:rPr>
              <w:t>Alcohol</w:t>
            </w:r>
          </w:p>
        </w:tc>
        <w:tc>
          <w:tcPr>
            <w:tcW w:w="1417" w:type="dxa"/>
            <w:tcBorders>
              <w:top w:val="nil"/>
              <w:left w:val="nil"/>
              <w:bottom w:val="nil"/>
              <w:right w:val="nil"/>
            </w:tcBorders>
            <w:shd w:val="clear" w:color="auto" w:fill="auto"/>
            <w:noWrap/>
            <w:vAlign w:val="bottom"/>
            <w:hideMark/>
          </w:tcPr>
          <w:p w14:paraId="295B8846" w14:textId="77777777" w:rsidR="0027432E" w:rsidRPr="000B5F62" w:rsidRDefault="0027432E" w:rsidP="009D7D2C">
            <w:pPr>
              <w:pStyle w:val="NoSpacing"/>
              <w:rPr>
                <w:sz w:val="20"/>
                <w:szCs w:val="20"/>
              </w:rPr>
            </w:pPr>
            <w:r w:rsidRPr="000B5F62">
              <w:rPr>
                <w:sz w:val="20"/>
                <w:szCs w:val="20"/>
              </w:rPr>
              <w:t>None</w:t>
            </w:r>
          </w:p>
        </w:tc>
        <w:tc>
          <w:tcPr>
            <w:tcW w:w="1304" w:type="dxa"/>
            <w:tcBorders>
              <w:top w:val="nil"/>
              <w:left w:val="nil"/>
              <w:bottom w:val="nil"/>
              <w:right w:val="nil"/>
            </w:tcBorders>
            <w:shd w:val="clear" w:color="auto" w:fill="auto"/>
            <w:noWrap/>
            <w:vAlign w:val="bottom"/>
            <w:hideMark/>
          </w:tcPr>
          <w:p w14:paraId="3787A558" w14:textId="77777777" w:rsidR="0027432E" w:rsidRPr="000B5F62" w:rsidRDefault="0027432E" w:rsidP="009D7D2C">
            <w:pPr>
              <w:pStyle w:val="NoSpacing"/>
              <w:rPr>
                <w:sz w:val="20"/>
                <w:szCs w:val="20"/>
              </w:rPr>
            </w:pPr>
            <w:r w:rsidRPr="000B5F62">
              <w:rPr>
                <w:sz w:val="20"/>
                <w:szCs w:val="20"/>
              </w:rPr>
              <w:t>342 (12.5)</w:t>
            </w:r>
          </w:p>
        </w:tc>
        <w:tc>
          <w:tcPr>
            <w:tcW w:w="1757" w:type="dxa"/>
            <w:tcBorders>
              <w:top w:val="nil"/>
              <w:left w:val="nil"/>
              <w:bottom w:val="nil"/>
              <w:right w:val="nil"/>
            </w:tcBorders>
            <w:shd w:val="clear" w:color="auto" w:fill="auto"/>
            <w:noWrap/>
            <w:vAlign w:val="bottom"/>
            <w:hideMark/>
          </w:tcPr>
          <w:p w14:paraId="69DEF87C"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65FC79CA" w14:textId="77777777" w:rsidR="0027432E" w:rsidRPr="000B5F62" w:rsidRDefault="0027432E" w:rsidP="009D7D2C">
            <w:pPr>
              <w:pStyle w:val="NoSpacing"/>
              <w:rPr>
                <w:sz w:val="20"/>
                <w:szCs w:val="20"/>
              </w:rPr>
            </w:pPr>
          </w:p>
        </w:tc>
      </w:tr>
      <w:tr w:rsidR="0027432E" w:rsidRPr="000B5F62" w14:paraId="15DADFA0" w14:textId="77777777" w:rsidTr="0027432E">
        <w:trPr>
          <w:trHeight w:val="288"/>
        </w:trPr>
        <w:tc>
          <w:tcPr>
            <w:tcW w:w="3969" w:type="dxa"/>
            <w:tcBorders>
              <w:top w:val="nil"/>
              <w:left w:val="nil"/>
              <w:bottom w:val="nil"/>
              <w:right w:val="nil"/>
            </w:tcBorders>
            <w:shd w:val="clear" w:color="auto" w:fill="auto"/>
            <w:noWrap/>
            <w:vAlign w:val="bottom"/>
            <w:hideMark/>
          </w:tcPr>
          <w:p w14:paraId="222E464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44A108A" w14:textId="77777777" w:rsidR="0027432E" w:rsidRPr="000B5F62" w:rsidRDefault="0027432E" w:rsidP="009D7D2C">
            <w:pPr>
              <w:pStyle w:val="NoSpacing"/>
              <w:rPr>
                <w:sz w:val="20"/>
                <w:szCs w:val="20"/>
              </w:rPr>
            </w:pPr>
            <w:r w:rsidRPr="000B5F62">
              <w:rPr>
                <w:sz w:val="20"/>
                <w:szCs w:val="20"/>
              </w:rPr>
              <w:t>1-7 U/</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086971AD" w14:textId="77777777" w:rsidR="0027432E" w:rsidRPr="000B5F62" w:rsidRDefault="0027432E" w:rsidP="009D7D2C">
            <w:pPr>
              <w:pStyle w:val="NoSpacing"/>
              <w:rPr>
                <w:sz w:val="20"/>
                <w:szCs w:val="20"/>
              </w:rPr>
            </w:pPr>
            <w:r w:rsidRPr="000B5F62">
              <w:rPr>
                <w:sz w:val="20"/>
                <w:szCs w:val="20"/>
              </w:rPr>
              <w:t>506 (13.8)</w:t>
            </w:r>
          </w:p>
        </w:tc>
        <w:tc>
          <w:tcPr>
            <w:tcW w:w="1757" w:type="dxa"/>
            <w:tcBorders>
              <w:top w:val="nil"/>
              <w:left w:val="nil"/>
              <w:bottom w:val="nil"/>
              <w:right w:val="nil"/>
            </w:tcBorders>
            <w:shd w:val="clear" w:color="auto" w:fill="auto"/>
            <w:noWrap/>
            <w:vAlign w:val="bottom"/>
            <w:hideMark/>
          </w:tcPr>
          <w:p w14:paraId="503AB0C5" w14:textId="77777777" w:rsidR="0027432E" w:rsidRPr="000B5F62" w:rsidRDefault="0027432E" w:rsidP="009D7D2C">
            <w:pPr>
              <w:pStyle w:val="NoSpacing"/>
              <w:rPr>
                <w:sz w:val="20"/>
                <w:szCs w:val="20"/>
              </w:rPr>
            </w:pPr>
            <w:r w:rsidRPr="000B5F62">
              <w:rPr>
                <w:sz w:val="20"/>
                <w:szCs w:val="20"/>
              </w:rPr>
              <w:t>1.15 (0.99-1.33)</w:t>
            </w:r>
          </w:p>
        </w:tc>
        <w:tc>
          <w:tcPr>
            <w:tcW w:w="737" w:type="dxa"/>
            <w:tcBorders>
              <w:top w:val="nil"/>
              <w:left w:val="nil"/>
              <w:bottom w:val="nil"/>
              <w:right w:val="nil"/>
            </w:tcBorders>
            <w:shd w:val="clear" w:color="auto" w:fill="auto"/>
            <w:noWrap/>
            <w:vAlign w:val="bottom"/>
            <w:hideMark/>
          </w:tcPr>
          <w:p w14:paraId="6670F103" w14:textId="77777777" w:rsidR="0027432E" w:rsidRPr="000B5F62" w:rsidRDefault="0027432E" w:rsidP="009D7D2C">
            <w:pPr>
              <w:pStyle w:val="NoSpacing"/>
              <w:rPr>
                <w:sz w:val="20"/>
                <w:szCs w:val="20"/>
              </w:rPr>
            </w:pPr>
            <w:r w:rsidRPr="000B5F62">
              <w:rPr>
                <w:sz w:val="20"/>
                <w:szCs w:val="20"/>
              </w:rPr>
              <w:t>0.06</w:t>
            </w:r>
          </w:p>
        </w:tc>
      </w:tr>
      <w:tr w:rsidR="0027432E" w:rsidRPr="000B5F62" w14:paraId="7A1256FA" w14:textId="77777777" w:rsidTr="0027432E">
        <w:trPr>
          <w:trHeight w:val="288"/>
        </w:trPr>
        <w:tc>
          <w:tcPr>
            <w:tcW w:w="3969" w:type="dxa"/>
            <w:tcBorders>
              <w:top w:val="nil"/>
              <w:left w:val="nil"/>
              <w:bottom w:val="nil"/>
              <w:right w:val="nil"/>
            </w:tcBorders>
            <w:shd w:val="clear" w:color="auto" w:fill="auto"/>
            <w:noWrap/>
            <w:vAlign w:val="bottom"/>
            <w:hideMark/>
          </w:tcPr>
          <w:p w14:paraId="08C1C74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D07CE6F" w14:textId="77777777" w:rsidR="0027432E" w:rsidRPr="000B5F62" w:rsidRDefault="0027432E" w:rsidP="009D7D2C">
            <w:pPr>
              <w:pStyle w:val="NoSpacing"/>
              <w:rPr>
                <w:sz w:val="20"/>
                <w:szCs w:val="20"/>
              </w:rPr>
            </w:pPr>
            <w:r w:rsidRPr="000B5F62">
              <w:rPr>
                <w:sz w:val="20"/>
                <w:szCs w:val="20"/>
              </w:rPr>
              <w:t>8-14 U/</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7F873CA8" w14:textId="77777777" w:rsidR="0027432E" w:rsidRPr="000B5F62" w:rsidRDefault="0027432E" w:rsidP="009D7D2C">
            <w:pPr>
              <w:pStyle w:val="NoSpacing"/>
              <w:rPr>
                <w:sz w:val="20"/>
                <w:szCs w:val="20"/>
              </w:rPr>
            </w:pPr>
            <w:r w:rsidRPr="000B5F62">
              <w:rPr>
                <w:sz w:val="20"/>
                <w:szCs w:val="20"/>
              </w:rPr>
              <w:t>256 (12.2)</w:t>
            </w:r>
          </w:p>
        </w:tc>
        <w:tc>
          <w:tcPr>
            <w:tcW w:w="1757" w:type="dxa"/>
            <w:tcBorders>
              <w:top w:val="nil"/>
              <w:left w:val="nil"/>
              <w:bottom w:val="nil"/>
              <w:right w:val="nil"/>
            </w:tcBorders>
            <w:shd w:val="clear" w:color="auto" w:fill="auto"/>
            <w:noWrap/>
            <w:vAlign w:val="bottom"/>
            <w:hideMark/>
          </w:tcPr>
          <w:p w14:paraId="022EEC0D" w14:textId="77777777" w:rsidR="0027432E" w:rsidRPr="000B5F62" w:rsidRDefault="0027432E" w:rsidP="009D7D2C">
            <w:pPr>
              <w:pStyle w:val="NoSpacing"/>
              <w:rPr>
                <w:sz w:val="20"/>
                <w:szCs w:val="20"/>
              </w:rPr>
            </w:pPr>
            <w:r w:rsidRPr="000B5F62">
              <w:rPr>
                <w:sz w:val="20"/>
                <w:szCs w:val="20"/>
              </w:rPr>
              <w:t>1.01 (0.85-1.20)</w:t>
            </w:r>
          </w:p>
        </w:tc>
        <w:tc>
          <w:tcPr>
            <w:tcW w:w="737" w:type="dxa"/>
            <w:tcBorders>
              <w:top w:val="nil"/>
              <w:left w:val="nil"/>
              <w:bottom w:val="nil"/>
              <w:right w:val="nil"/>
            </w:tcBorders>
            <w:shd w:val="clear" w:color="auto" w:fill="auto"/>
            <w:noWrap/>
            <w:vAlign w:val="bottom"/>
            <w:hideMark/>
          </w:tcPr>
          <w:p w14:paraId="0A159C1A" w14:textId="77777777" w:rsidR="0027432E" w:rsidRPr="000B5F62" w:rsidRDefault="0027432E" w:rsidP="009D7D2C">
            <w:pPr>
              <w:pStyle w:val="NoSpacing"/>
              <w:rPr>
                <w:sz w:val="20"/>
                <w:szCs w:val="20"/>
              </w:rPr>
            </w:pPr>
            <w:r w:rsidRPr="000B5F62">
              <w:rPr>
                <w:sz w:val="20"/>
                <w:szCs w:val="20"/>
              </w:rPr>
              <w:t>0.94</w:t>
            </w:r>
          </w:p>
        </w:tc>
      </w:tr>
      <w:tr w:rsidR="0027432E" w:rsidRPr="000B5F62" w14:paraId="23233709" w14:textId="77777777" w:rsidTr="0027432E">
        <w:trPr>
          <w:trHeight w:val="288"/>
        </w:trPr>
        <w:tc>
          <w:tcPr>
            <w:tcW w:w="3969" w:type="dxa"/>
            <w:tcBorders>
              <w:top w:val="nil"/>
              <w:left w:val="nil"/>
              <w:bottom w:val="nil"/>
              <w:right w:val="nil"/>
            </w:tcBorders>
            <w:shd w:val="clear" w:color="auto" w:fill="auto"/>
            <w:noWrap/>
            <w:vAlign w:val="bottom"/>
            <w:hideMark/>
          </w:tcPr>
          <w:p w14:paraId="2C9FA43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36C95E6" w14:textId="77777777" w:rsidR="0027432E" w:rsidRPr="000B5F62" w:rsidRDefault="0027432E" w:rsidP="009D7D2C">
            <w:pPr>
              <w:pStyle w:val="NoSpacing"/>
              <w:rPr>
                <w:sz w:val="20"/>
                <w:szCs w:val="20"/>
              </w:rPr>
            </w:pPr>
            <w:r w:rsidRPr="000B5F62">
              <w:rPr>
                <w:sz w:val="20"/>
                <w:szCs w:val="20"/>
              </w:rPr>
              <w:t>15+ U/</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77BF54F2" w14:textId="77777777" w:rsidR="0027432E" w:rsidRPr="000B5F62" w:rsidRDefault="0027432E" w:rsidP="009D7D2C">
            <w:pPr>
              <w:pStyle w:val="NoSpacing"/>
              <w:rPr>
                <w:sz w:val="20"/>
                <w:szCs w:val="20"/>
              </w:rPr>
            </w:pPr>
            <w:r w:rsidRPr="000B5F62">
              <w:rPr>
                <w:sz w:val="20"/>
                <w:szCs w:val="20"/>
              </w:rPr>
              <w:t>273 (14.9)</w:t>
            </w:r>
          </w:p>
        </w:tc>
        <w:tc>
          <w:tcPr>
            <w:tcW w:w="1757" w:type="dxa"/>
            <w:tcBorders>
              <w:top w:val="nil"/>
              <w:left w:val="nil"/>
              <w:bottom w:val="nil"/>
              <w:right w:val="nil"/>
            </w:tcBorders>
            <w:shd w:val="clear" w:color="auto" w:fill="auto"/>
            <w:noWrap/>
            <w:vAlign w:val="bottom"/>
            <w:hideMark/>
          </w:tcPr>
          <w:p w14:paraId="022AB131" w14:textId="77777777" w:rsidR="0027432E" w:rsidRPr="000B5F62" w:rsidRDefault="0027432E" w:rsidP="009D7D2C">
            <w:pPr>
              <w:pStyle w:val="NoSpacing"/>
              <w:rPr>
                <w:sz w:val="20"/>
                <w:szCs w:val="20"/>
              </w:rPr>
            </w:pPr>
            <w:r w:rsidRPr="000B5F62">
              <w:rPr>
                <w:sz w:val="20"/>
                <w:szCs w:val="20"/>
              </w:rPr>
              <w:t>1.24 (1.04-1.48)</w:t>
            </w:r>
          </w:p>
        </w:tc>
        <w:tc>
          <w:tcPr>
            <w:tcW w:w="737" w:type="dxa"/>
            <w:tcBorders>
              <w:top w:val="nil"/>
              <w:left w:val="nil"/>
              <w:bottom w:val="nil"/>
              <w:right w:val="nil"/>
            </w:tcBorders>
            <w:shd w:val="clear" w:color="auto" w:fill="auto"/>
            <w:noWrap/>
            <w:vAlign w:val="bottom"/>
            <w:hideMark/>
          </w:tcPr>
          <w:p w14:paraId="33641FC2" w14:textId="77777777" w:rsidR="0027432E" w:rsidRPr="000B5F62" w:rsidRDefault="0027432E" w:rsidP="009D7D2C">
            <w:pPr>
              <w:pStyle w:val="NoSpacing"/>
              <w:rPr>
                <w:sz w:val="20"/>
                <w:szCs w:val="20"/>
              </w:rPr>
            </w:pPr>
            <w:r w:rsidRPr="000B5F62">
              <w:rPr>
                <w:sz w:val="20"/>
                <w:szCs w:val="20"/>
              </w:rPr>
              <w:t>0.02</w:t>
            </w:r>
          </w:p>
        </w:tc>
      </w:tr>
      <w:tr w:rsidR="0027432E" w:rsidRPr="000B5F62" w14:paraId="6C3BA121" w14:textId="77777777" w:rsidTr="0027432E">
        <w:trPr>
          <w:trHeight w:val="288"/>
        </w:trPr>
        <w:tc>
          <w:tcPr>
            <w:tcW w:w="3969" w:type="dxa"/>
            <w:tcBorders>
              <w:top w:val="nil"/>
              <w:left w:val="nil"/>
              <w:bottom w:val="nil"/>
              <w:right w:val="nil"/>
            </w:tcBorders>
            <w:shd w:val="clear" w:color="auto" w:fill="auto"/>
            <w:noWrap/>
            <w:vAlign w:val="bottom"/>
            <w:hideMark/>
          </w:tcPr>
          <w:p w14:paraId="19031AC8" w14:textId="3F4C90C7" w:rsidR="0027432E" w:rsidRPr="00AF4326" w:rsidRDefault="0027432E" w:rsidP="009D7D2C">
            <w:pPr>
              <w:pStyle w:val="NoSpacing"/>
              <w:rPr>
                <w:sz w:val="20"/>
                <w:szCs w:val="20"/>
              </w:rPr>
            </w:pPr>
            <w:r w:rsidRPr="00AF4326">
              <w:rPr>
                <w:sz w:val="20"/>
                <w:szCs w:val="20"/>
              </w:rPr>
              <w:t xml:space="preserve">Quartiles of fruit, vegetables, and salad intake </w:t>
            </w:r>
          </w:p>
        </w:tc>
        <w:tc>
          <w:tcPr>
            <w:tcW w:w="1417" w:type="dxa"/>
            <w:tcBorders>
              <w:top w:val="nil"/>
              <w:left w:val="nil"/>
              <w:bottom w:val="nil"/>
              <w:right w:val="nil"/>
            </w:tcBorders>
            <w:shd w:val="clear" w:color="auto" w:fill="auto"/>
            <w:noWrap/>
            <w:vAlign w:val="bottom"/>
            <w:hideMark/>
          </w:tcPr>
          <w:p w14:paraId="27271B36" w14:textId="77777777" w:rsidR="0027432E" w:rsidRPr="000B5F62" w:rsidRDefault="0027432E" w:rsidP="009D7D2C">
            <w:pPr>
              <w:pStyle w:val="NoSpacing"/>
              <w:rPr>
                <w:sz w:val="20"/>
                <w:szCs w:val="20"/>
              </w:rPr>
            </w:pPr>
            <w:r w:rsidRPr="000B5F62">
              <w:rPr>
                <w:sz w:val="20"/>
                <w:szCs w:val="20"/>
              </w:rPr>
              <w:t>Q1</w:t>
            </w:r>
          </w:p>
        </w:tc>
        <w:tc>
          <w:tcPr>
            <w:tcW w:w="1304" w:type="dxa"/>
            <w:tcBorders>
              <w:top w:val="nil"/>
              <w:left w:val="nil"/>
              <w:bottom w:val="nil"/>
              <w:right w:val="nil"/>
            </w:tcBorders>
            <w:shd w:val="clear" w:color="auto" w:fill="auto"/>
            <w:noWrap/>
            <w:vAlign w:val="bottom"/>
            <w:hideMark/>
          </w:tcPr>
          <w:p w14:paraId="224BB512" w14:textId="77777777" w:rsidR="0027432E" w:rsidRPr="000B5F62" w:rsidRDefault="0027432E" w:rsidP="009D7D2C">
            <w:pPr>
              <w:pStyle w:val="NoSpacing"/>
              <w:rPr>
                <w:sz w:val="20"/>
                <w:szCs w:val="20"/>
              </w:rPr>
            </w:pPr>
            <w:r w:rsidRPr="000B5F62">
              <w:rPr>
                <w:sz w:val="20"/>
                <w:szCs w:val="20"/>
              </w:rPr>
              <w:t>204 (14.8)</w:t>
            </w:r>
          </w:p>
        </w:tc>
        <w:tc>
          <w:tcPr>
            <w:tcW w:w="1757" w:type="dxa"/>
            <w:tcBorders>
              <w:top w:val="nil"/>
              <w:left w:val="nil"/>
              <w:bottom w:val="nil"/>
              <w:right w:val="nil"/>
            </w:tcBorders>
            <w:shd w:val="clear" w:color="auto" w:fill="auto"/>
            <w:noWrap/>
            <w:vAlign w:val="bottom"/>
            <w:hideMark/>
          </w:tcPr>
          <w:p w14:paraId="4D6E2DD5"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722C710" w14:textId="77777777" w:rsidR="0027432E" w:rsidRPr="000B5F62" w:rsidRDefault="0027432E" w:rsidP="009D7D2C">
            <w:pPr>
              <w:pStyle w:val="NoSpacing"/>
              <w:rPr>
                <w:sz w:val="20"/>
                <w:szCs w:val="20"/>
              </w:rPr>
            </w:pPr>
          </w:p>
        </w:tc>
      </w:tr>
      <w:tr w:rsidR="0027432E" w:rsidRPr="000B5F62" w14:paraId="228DAABE" w14:textId="77777777" w:rsidTr="0027432E">
        <w:trPr>
          <w:trHeight w:val="288"/>
        </w:trPr>
        <w:tc>
          <w:tcPr>
            <w:tcW w:w="3969" w:type="dxa"/>
            <w:tcBorders>
              <w:top w:val="nil"/>
              <w:left w:val="nil"/>
              <w:bottom w:val="nil"/>
              <w:right w:val="nil"/>
            </w:tcBorders>
            <w:shd w:val="clear" w:color="auto" w:fill="auto"/>
            <w:noWrap/>
            <w:vAlign w:val="bottom"/>
            <w:hideMark/>
          </w:tcPr>
          <w:p w14:paraId="46A1538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60ECC58" w14:textId="77777777" w:rsidR="0027432E" w:rsidRPr="000B5F62" w:rsidRDefault="0027432E" w:rsidP="009D7D2C">
            <w:pPr>
              <w:pStyle w:val="NoSpacing"/>
              <w:rPr>
                <w:sz w:val="20"/>
                <w:szCs w:val="20"/>
              </w:rPr>
            </w:pPr>
            <w:r w:rsidRPr="000B5F62">
              <w:rPr>
                <w:sz w:val="20"/>
                <w:szCs w:val="20"/>
              </w:rPr>
              <w:t>Q2</w:t>
            </w:r>
          </w:p>
        </w:tc>
        <w:tc>
          <w:tcPr>
            <w:tcW w:w="1304" w:type="dxa"/>
            <w:tcBorders>
              <w:top w:val="nil"/>
              <w:left w:val="nil"/>
              <w:bottom w:val="nil"/>
              <w:right w:val="nil"/>
            </w:tcBorders>
            <w:shd w:val="clear" w:color="auto" w:fill="auto"/>
            <w:noWrap/>
            <w:vAlign w:val="bottom"/>
            <w:hideMark/>
          </w:tcPr>
          <w:p w14:paraId="70C2256E" w14:textId="77777777" w:rsidR="0027432E" w:rsidRPr="000B5F62" w:rsidRDefault="0027432E" w:rsidP="009D7D2C">
            <w:pPr>
              <w:pStyle w:val="NoSpacing"/>
              <w:rPr>
                <w:sz w:val="20"/>
                <w:szCs w:val="20"/>
              </w:rPr>
            </w:pPr>
            <w:r w:rsidRPr="000B5F62">
              <w:rPr>
                <w:sz w:val="20"/>
                <w:szCs w:val="20"/>
              </w:rPr>
              <w:t>429 (12.6)</w:t>
            </w:r>
          </w:p>
        </w:tc>
        <w:tc>
          <w:tcPr>
            <w:tcW w:w="1757" w:type="dxa"/>
            <w:tcBorders>
              <w:top w:val="nil"/>
              <w:left w:val="nil"/>
              <w:bottom w:val="nil"/>
              <w:right w:val="nil"/>
            </w:tcBorders>
            <w:shd w:val="clear" w:color="auto" w:fill="auto"/>
            <w:noWrap/>
            <w:vAlign w:val="bottom"/>
            <w:hideMark/>
          </w:tcPr>
          <w:p w14:paraId="6322E884" w14:textId="77777777" w:rsidR="0027432E" w:rsidRPr="000B5F62" w:rsidRDefault="0027432E" w:rsidP="009D7D2C">
            <w:pPr>
              <w:pStyle w:val="NoSpacing"/>
              <w:rPr>
                <w:sz w:val="20"/>
                <w:szCs w:val="20"/>
              </w:rPr>
            </w:pPr>
            <w:r w:rsidRPr="000B5F62">
              <w:rPr>
                <w:sz w:val="20"/>
                <w:szCs w:val="20"/>
              </w:rPr>
              <w:t>0.86 (0.71-1.03)</w:t>
            </w:r>
          </w:p>
        </w:tc>
        <w:tc>
          <w:tcPr>
            <w:tcW w:w="737" w:type="dxa"/>
            <w:tcBorders>
              <w:top w:val="nil"/>
              <w:left w:val="nil"/>
              <w:bottom w:val="nil"/>
              <w:right w:val="nil"/>
            </w:tcBorders>
            <w:shd w:val="clear" w:color="auto" w:fill="auto"/>
            <w:noWrap/>
            <w:vAlign w:val="bottom"/>
            <w:hideMark/>
          </w:tcPr>
          <w:p w14:paraId="04A3FF81" w14:textId="77777777" w:rsidR="0027432E" w:rsidRPr="000B5F62" w:rsidRDefault="0027432E" w:rsidP="009D7D2C">
            <w:pPr>
              <w:pStyle w:val="NoSpacing"/>
              <w:rPr>
                <w:sz w:val="20"/>
                <w:szCs w:val="20"/>
              </w:rPr>
            </w:pPr>
            <w:r w:rsidRPr="000B5F62">
              <w:rPr>
                <w:sz w:val="20"/>
                <w:szCs w:val="20"/>
              </w:rPr>
              <w:t>0.10</w:t>
            </w:r>
          </w:p>
        </w:tc>
      </w:tr>
      <w:tr w:rsidR="0027432E" w:rsidRPr="000B5F62" w14:paraId="2971AD29" w14:textId="77777777" w:rsidTr="0027432E">
        <w:trPr>
          <w:trHeight w:val="288"/>
        </w:trPr>
        <w:tc>
          <w:tcPr>
            <w:tcW w:w="3969" w:type="dxa"/>
            <w:tcBorders>
              <w:top w:val="nil"/>
              <w:left w:val="nil"/>
              <w:bottom w:val="nil"/>
              <w:right w:val="nil"/>
            </w:tcBorders>
            <w:shd w:val="clear" w:color="auto" w:fill="auto"/>
            <w:noWrap/>
            <w:vAlign w:val="bottom"/>
            <w:hideMark/>
          </w:tcPr>
          <w:p w14:paraId="2FDBFB50"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545000F" w14:textId="77777777" w:rsidR="0027432E" w:rsidRPr="000B5F62" w:rsidRDefault="0027432E" w:rsidP="009D7D2C">
            <w:pPr>
              <w:pStyle w:val="NoSpacing"/>
              <w:rPr>
                <w:sz w:val="20"/>
                <w:szCs w:val="20"/>
              </w:rPr>
            </w:pPr>
            <w:r w:rsidRPr="000B5F62">
              <w:rPr>
                <w:sz w:val="20"/>
                <w:szCs w:val="20"/>
              </w:rPr>
              <w:t>Q3</w:t>
            </w:r>
          </w:p>
        </w:tc>
        <w:tc>
          <w:tcPr>
            <w:tcW w:w="1304" w:type="dxa"/>
            <w:tcBorders>
              <w:top w:val="nil"/>
              <w:left w:val="nil"/>
              <w:bottom w:val="nil"/>
              <w:right w:val="nil"/>
            </w:tcBorders>
            <w:shd w:val="clear" w:color="auto" w:fill="auto"/>
            <w:noWrap/>
            <w:vAlign w:val="bottom"/>
            <w:hideMark/>
          </w:tcPr>
          <w:p w14:paraId="63200AAD" w14:textId="77777777" w:rsidR="0027432E" w:rsidRPr="000B5F62" w:rsidRDefault="0027432E" w:rsidP="009D7D2C">
            <w:pPr>
              <w:pStyle w:val="NoSpacing"/>
              <w:rPr>
                <w:sz w:val="20"/>
                <w:szCs w:val="20"/>
              </w:rPr>
            </w:pPr>
            <w:r w:rsidRPr="000B5F62">
              <w:rPr>
                <w:sz w:val="20"/>
                <w:szCs w:val="20"/>
              </w:rPr>
              <w:t>290 (14.3)</w:t>
            </w:r>
          </w:p>
        </w:tc>
        <w:tc>
          <w:tcPr>
            <w:tcW w:w="1757" w:type="dxa"/>
            <w:tcBorders>
              <w:top w:val="nil"/>
              <w:left w:val="nil"/>
              <w:bottom w:val="nil"/>
              <w:right w:val="nil"/>
            </w:tcBorders>
            <w:shd w:val="clear" w:color="auto" w:fill="auto"/>
            <w:noWrap/>
            <w:vAlign w:val="bottom"/>
            <w:hideMark/>
          </w:tcPr>
          <w:p w14:paraId="5F4676C6" w14:textId="77777777" w:rsidR="0027432E" w:rsidRPr="000B5F62" w:rsidRDefault="0027432E" w:rsidP="009D7D2C">
            <w:pPr>
              <w:pStyle w:val="NoSpacing"/>
              <w:rPr>
                <w:sz w:val="20"/>
                <w:szCs w:val="20"/>
              </w:rPr>
            </w:pPr>
            <w:r w:rsidRPr="000B5F62">
              <w:rPr>
                <w:sz w:val="20"/>
                <w:szCs w:val="20"/>
              </w:rPr>
              <w:t>0.99 (0.81-1.20)</w:t>
            </w:r>
          </w:p>
        </w:tc>
        <w:tc>
          <w:tcPr>
            <w:tcW w:w="737" w:type="dxa"/>
            <w:tcBorders>
              <w:top w:val="nil"/>
              <w:left w:val="nil"/>
              <w:bottom w:val="nil"/>
              <w:right w:val="nil"/>
            </w:tcBorders>
            <w:shd w:val="clear" w:color="auto" w:fill="auto"/>
            <w:noWrap/>
            <w:vAlign w:val="bottom"/>
            <w:hideMark/>
          </w:tcPr>
          <w:p w14:paraId="266C7282" w14:textId="77777777" w:rsidR="0027432E" w:rsidRPr="000B5F62" w:rsidRDefault="0027432E" w:rsidP="009D7D2C">
            <w:pPr>
              <w:pStyle w:val="NoSpacing"/>
              <w:rPr>
                <w:sz w:val="20"/>
                <w:szCs w:val="20"/>
              </w:rPr>
            </w:pPr>
            <w:r w:rsidRPr="000B5F62">
              <w:rPr>
                <w:sz w:val="20"/>
                <w:szCs w:val="20"/>
              </w:rPr>
              <w:t>0.90</w:t>
            </w:r>
          </w:p>
        </w:tc>
      </w:tr>
      <w:tr w:rsidR="0027432E" w:rsidRPr="000B5F62" w14:paraId="0818A82F" w14:textId="77777777" w:rsidTr="0027432E">
        <w:trPr>
          <w:trHeight w:val="288"/>
        </w:trPr>
        <w:tc>
          <w:tcPr>
            <w:tcW w:w="3969" w:type="dxa"/>
            <w:tcBorders>
              <w:top w:val="nil"/>
              <w:left w:val="nil"/>
              <w:bottom w:val="nil"/>
              <w:right w:val="nil"/>
            </w:tcBorders>
            <w:shd w:val="clear" w:color="auto" w:fill="auto"/>
            <w:noWrap/>
            <w:vAlign w:val="bottom"/>
            <w:hideMark/>
          </w:tcPr>
          <w:p w14:paraId="090CBFC3"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925425A" w14:textId="77777777" w:rsidR="0027432E" w:rsidRPr="000B5F62" w:rsidRDefault="0027432E" w:rsidP="009D7D2C">
            <w:pPr>
              <w:pStyle w:val="NoSpacing"/>
              <w:rPr>
                <w:sz w:val="20"/>
                <w:szCs w:val="20"/>
              </w:rPr>
            </w:pPr>
            <w:r w:rsidRPr="000B5F62">
              <w:rPr>
                <w:sz w:val="20"/>
                <w:szCs w:val="20"/>
              </w:rPr>
              <w:t>Q4</w:t>
            </w:r>
          </w:p>
        </w:tc>
        <w:tc>
          <w:tcPr>
            <w:tcW w:w="1304" w:type="dxa"/>
            <w:tcBorders>
              <w:top w:val="nil"/>
              <w:left w:val="nil"/>
              <w:bottom w:val="nil"/>
              <w:right w:val="nil"/>
            </w:tcBorders>
            <w:shd w:val="clear" w:color="auto" w:fill="auto"/>
            <w:noWrap/>
            <w:vAlign w:val="bottom"/>
            <w:hideMark/>
          </w:tcPr>
          <w:p w14:paraId="356F5E79" w14:textId="77777777" w:rsidR="0027432E" w:rsidRPr="000B5F62" w:rsidRDefault="0027432E" w:rsidP="009D7D2C">
            <w:pPr>
              <w:pStyle w:val="NoSpacing"/>
              <w:rPr>
                <w:sz w:val="20"/>
                <w:szCs w:val="20"/>
              </w:rPr>
            </w:pPr>
            <w:r w:rsidRPr="000B5F62">
              <w:rPr>
                <w:sz w:val="20"/>
                <w:szCs w:val="20"/>
              </w:rPr>
              <w:t>446 (12.7)</w:t>
            </w:r>
          </w:p>
        </w:tc>
        <w:tc>
          <w:tcPr>
            <w:tcW w:w="1757" w:type="dxa"/>
            <w:tcBorders>
              <w:top w:val="nil"/>
              <w:left w:val="nil"/>
              <w:bottom w:val="nil"/>
              <w:right w:val="nil"/>
            </w:tcBorders>
            <w:shd w:val="clear" w:color="auto" w:fill="auto"/>
            <w:noWrap/>
            <w:vAlign w:val="bottom"/>
            <w:hideMark/>
          </w:tcPr>
          <w:p w14:paraId="0C881164" w14:textId="77777777" w:rsidR="0027432E" w:rsidRPr="000B5F62" w:rsidRDefault="0027432E" w:rsidP="009D7D2C">
            <w:pPr>
              <w:pStyle w:val="NoSpacing"/>
              <w:rPr>
                <w:sz w:val="20"/>
                <w:szCs w:val="20"/>
              </w:rPr>
            </w:pPr>
            <w:r w:rsidRPr="000B5F62">
              <w:rPr>
                <w:sz w:val="20"/>
                <w:szCs w:val="20"/>
              </w:rPr>
              <w:t>0.87 (0.73-1.05)</w:t>
            </w:r>
          </w:p>
        </w:tc>
        <w:tc>
          <w:tcPr>
            <w:tcW w:w="737" w:type="dxa"/>
            <w:tcBorders>
              <w:top w:val="nil"/>
              <w:left w:val="nil"/>
              <w:bottom w:val="nil"/>
              <w:right w:val="nil"/>
            </w:tcBorders>
            <w:shd w:val="clear" w:color="auto" w:fill="auto"/>
            <w:noWrap/>
            <w:vAlign w:val="bottom"/>
            <w:hideMark/>
          </w:tcPr>
          <w:p w14:paraId="0AA21BFE" w14:textId="77777777" w:rsidR="0027432E" w:rsidRPr="000B5F62" w:rsidRDefault="0027432E" w:rsidP="009D7D2C">
            <w:pPr>
              <w:pStyle w:val="NoSpacing"/>
              <w:rPr>
                <w:sz w:val="20"/>
                <w:szCs w:val="20"/>
              </w:rPr>
            </w:pPr>
            <w:r w:rsidRPr="000B5F62">
              <w:rPr>
                <w:sz w:val="20"/>
                <w:szCs w:val="20"/>
              </w:rPr>
              <w:t>0.14</w:t>
            </w:r>
          </w:p>
        </w:tc>
      </w:tr>
      <w:tr w:rsidR="0027432E" w:rsidRPr="000B5F62" w14:paraId="14C0A72B" w14:textId="77777777" w:rsidTr="00AF4326">
        <w:trPr>
          <w:trHeight w:val="288"/>
        </w:trPr>
        <w:tc>
          <w:tcPr>
            <w:tcW w:w="3969" w:type="dxa"/>
            <w:tcBorders>
              <w:top w:val="nil"/>
              <w:left w:val="nil"/>
              <w:bottom w:val="nil"/>
              <w:right w:val="nil"/>
            </w:tcBorders>
            <w:shd w:val="clear" w:color="auto" w:fill="auto"/>
            <w:noWrap/>
            <w:vAlign w:val="bottom"/>
            <w:hideMark/>
          </w:tcPr>
          <w:p w14:paraId="34F8BC70" w14:textId="77777777" w:rsidR="0027432E" w:rsidRPr="00AF4326" w:rsidRDefault="0027432E" w:rsidP="009D7D2C">
            <w:pPr>
              <w:pStyle w:val="NoSpacing"/>
              <w:rPr>
                <w:sz w:val="20"/>
                <w:szCs w:val="20"/>
              </w:rPr>
            </w:pPr>
            <w:r w:rsidRPr="00AF4326">
              <w:rPr>
                <w:sz w:val="20"/>
                <w:szCs w:val="20"/>
              </w:rPr>
              <w:t>Portions of dairy products or alternatives intake</w:t>
            </w:r>
          </w:p>
        </w:tc>
        <w:tc>
          <w:tcPr>
            <w:tcW w:w="1417" w:type="dxa"/>
            <w:tcBorders>
              <w:top w:val="nil"/>
              <w:left w:val="nil"/>
              <w:bottom w:val="nil"/>
              <w:right w:val="nil"/>
            </w:tcBorders>
            <w:shd w:val="clear" w:color="auto" w:fill="auto"/>
            <w:noWrap/>
            <w:vAlign w:val="bottom"/>
            <w:hideMark/>
          </w:tcPr>
          <w:p w14:paraId="4561D25A" w14:textId="77777777" w:rsidR="0027432E" w:rsidRPr="000B5F62" w:rsidRDefault="0027432E" w:rsidP="009D7D2C">
            <w:pPr>
              <w:pStyle w:val="NoSpacing"/>
              <w:rPr>
                <w:sz w:val="20"/>
                <w:szCs w:val="20"/>
              </w:rPr>
            </w:pPr>
            <w:r w:rsidRPr="000B5F62">
              <w:rPr>
                <w:sz w:val="20"/>
                <w:szCs w:val="20"/>
              </w:rPr>
              <w:t>0-1/d</w:t>
            </w:r>
          </w:p>
        </w:tc>
        <w:tc>
          <w:tcPr>
            <w:tcW w:w="1304" w:type="dxa"/>
            <w:tcBorders>
              <w:top w:val="nil"/>
              <w:left w:val="nil"/>
              <w:bottom w:val="nil"/>
              <w:right w:val="nil"/>
            </w:tcBorders>
            <w:shd w:val="clear" w:color="auto" w:fill="auto"/>
            <w:noWrap/>
            <w:vAlign w:val="bottom"/>
            <w:hideMark/>
          </w:tcPr>
          <w:p w14:paraId="54CFB357" w14:textId="77777777" w:rsidR="0027432E" w:rsidRPr="000B5F62" w:rsidRDefault="0027432E" w:rsidP="009D7D2C">
            <w:pPr>
              <w:pStyle w:val="NoSpacing"/>
              <w:rPr>
                <w:sz w:val="20"/>
                <w:szCs w:val="20"/>
              </w:rPr>
            </w:pPr>
            <w:r w:rsidRPr="000B5F62">
              <w:rPr>
                <w:sz w:val="20"/>
                <w:szCs w:val="20"/>
              </w:rPr>
              <w:t>374 (13.9)</w:t>
            </w:r>
          </w:p>
        </w:tc>
        <w:tc>
          <w:tcPr>
            <w:tcW w:w="1757" w:type="dxa"/>
            <w:tcBorders>
              <w:top w:val="nil"/>
              <w:left w:val="nil"/>
              <w:bottom w:val="nil"/>
              <w:right w:val="nil"/>
            </w:tcBorders>
            <w:shd w:val="clear" w:color="auto" w:fill="auto"/>
            <w:noWrap/>
            <w:vAlign w:val="bottom"/>
            <w:hideMark/>
          </w:tcPr>
          <w:p w14:paraId="3F1FF8FB"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C64092C" w14:textId="77777777" w:rsidR="0027432E" w:rsidRPr="000B5F62" w:rsidRDefault="0027432E" w:rsidP="009D7D2C">
            <w:pPr>
              <w:pStyle w:val="NoSpacing"/>
              <w:rPr>
                <w:sz w:val="20"/>
                <w:szCs w:val="20"/>
              </w:rPr>
            </w:pPr>
          </w:p>
        </w:tc>
      </w:tr>
      <w:tr w:rsidR="0027432E" w:rsidRPr="000B5F62" w14:paraId="72DE1CC8" w14:textId="77777777" w:rsidTr="0027432E">
        <w:trPr>
          <w:trHeight w:val="288"/>
        </w:trPr>
        <w:tc>
          <w:tcPr>
            <w:tcW w:w="3969" w:type="dxa"/>
            <w:tcBorders>
              <w:top w:val="nil"/>
              <w:left w:val="nil"/>
              <w:bottom w:val="nil"/>
              <w:right w:val="nil"/>
            </w:tcBorders>
            <w:shd w:val="clear" w:color="auto" w:fill="auto"/>
            <w:noWrap/>
            <w:vAlign w:val="bottom"/>
            <w:hideMark/>
          </w:tcPr>
          <w:p w14:paraId="3DD9C95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70E6C64" w14:textId="77777777" w:rsidR="0027432E" w:rsidRPr="000B5F62" w:rsidRDefault="0027432E" w:rsidP="009D7D2C">
            <w:pPr>
              <w:pStyle w:val="NoSpacing"/>
              <w:rPr>
                <w:sz w:val="20"/>
                <w:szCs w:val="20"/>
              </w:rPr>
            </w:pPr>
            <w:r w:rsidRPr="000B5F62">
              <w:rPr>
                <w:sz w:val="20"/>
                <w:szCs w:val="20"/>
              </w:rPr>
              <w:t>2/d</w:t>
            </w:r>
          </w:p>
        </w:tc>
        <w:tc>
          <w:tcPr>
            <w:tcW w:w="1304" w:type="dxa"/>
            <w:tcBorders>
              <w:top w:val="nil"/>
              <w:left w:val="nil"/>
              <w:bottom w:val="nil"/>
              <w:right w:val="nil"/>
            </w:tcBorders>
            <w:shd w:val="clear" w:color="auto" w:fill="auto"/>
            <w:noWrap/>
            <w:vAlign w:val="bottom"/>
            <w:hideMark/>
          </w:tcPr>
          <w:p w14:paraId="2F612B58" w14:textId="77777777" w:rsidR="0027432E" w:rsidRPr="000B5F62" w:rsidRDefault="0027432E" w:rsidP="009D7D2C">
            <w:pPr>
              <w:pStyle w:val="NoSpacing"/>
              <w:rPr>
                <w:sz w:val="20"/>
                <w:szCs w:val="20"/>
              </w:rPr>
            </w:pPr>
            <w:r w:rsidRPr="000B5F62">
              <w:rPr>
                <w:sz w:val="20"/>
                <w:szCs w:val="20"/>
              </w:rPr>
              <w:t>384 (12.6)</w:t>
            </w:r>
          </w:p>
        </w:tc>
        <w:tc>
          <w:tcPr>
            <w:tcW w:w="1757" w:type="dxa"/>
            <w:tcBorders>
              <w:top w:val="nil"/>
              <w:left w:val="nil"/>
              <w:bottom w:val="nil"/>
              <w:right w:val="nil"/>
            </w:tcBorders>
            <w:shd w:val="clear" w:color="auto" w:fill="auto"/>
            <w:noWrap/>
            <w:vAlign w:val="bottom"/>
            <w:hideMark/>
          </w:tcPr>
          <w:p w14:paraId="3DC8A1D7" w14:textId="77777777" w:rsidR="0027432E" w:rsidRPr="000B5F62" w:rsidRDefault="0027432E" w:rsidP="009D7D2C">
            <w:pPr>
              <w:pStyle w:val="NoSpacing"/>
              <w:rPr>
                <w:sz w:val="20"/>
                <w:szCs w:val="20"/>
              </w:rPr>
            </w:pPr>
            <w:r w:rsidRPr="000B5F62">
              <w:rPr>
                <w:sz w:val="20"/>
                <w:szCs w:val="20"/>
              </w:rPr>
              <w:t>0.90 (0.77-1.05)</w:t>
            </w:r>
          </w:p>
        </w:tc>
        <w:tc>
          <w:tcPr>
            <w:tcW w:w="737" w:type="dxa"/>
            <w:tcBorders>
              <w:top w:val="nil"/>
              <w:left w:val="nil"/>
              <w:bottom w:val="nil"/>
              <w:right w:val="nil"/>
            </w:tcBorders>
            <w:shd w:val="clear" w:color="auto" w:fill="auto"/>
            <w:noWrap/>
            <w:vAlign w:val="bottom"/>
            <w:hideMark/>
          </w:tcPr>
          <w:p w14:paraId="6ADE7291" w14:textId="77777777" w:rsidR="0027432E" w:rsidRPr="000B5F62" w:rsidRDefault="0027432E" w:rsidP="009D7D2C">
            <w:pPr>
              <w:pStyle w:val="NoSpacing"/>
              <w:rPr>
                <w:sz w:val="20"/>
                <w:szCs w:val="20"/>
              </w:rPr>
            </w:pPr>
            <w:r w:rsidRPr="000B5F62">
              <w:rPr>
                <w:sz w:val="20"/>
                <w:szCs w:val="20"/>
              </w:rPr>
              <w:t>0.19</w:t>
            </w:r>
          </w:p>
        </w:tc>
      </w:tr>
      <w:tr w:rsidR="0027432E" w:rsidRPr="000B5F62" w14:paraId="65E8B23A" w14:textId="77777777" w:rsidTr="0027432E">
        <w:trPr>
          <w:trHeight w:val="288"/>
        </w:trPr>
        <w:tc>
          <w:tcPr>
            <w:tcW w:w="3969" w:type="dxa"/>
            <w:tcBorders>
              <w:top w:val="nil"/>
              <w:left w:val="nil"/>
              <w:bottom w:val="nil"/>
              <w:right w:val="nil"/>
            </w:tcBorders>
            <w:shd w:val="clear" w:color="auto" w:fill="auto"/>
            <w:noWrap/>
            <w:vAlign w:val="bottom"/>
            <w:hideMark/>
          </w:tcPr>
          <w:p w14:paraId="4E032B7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AA6D249" w14:textId="77777777" w:rsidR="0027432E" w:rsidRPr="000B5F62" w:rsidRDefault="0027432E" w:rsidP="009D7D2C">
            <w:pPr>
              <w:pStyle w:val="NoSpacing"/>
              <w:rPr>
                <w:sz w:val="20"/>
                <w:szCs w:val="20"/>
              </w:rPr>
            </w:pPr>
            <w:r w:rsidRPr="000B5F62">
              <w:rPr>
                <w:sz w:val="20"/>
                <w:szCs w:val="20"/>
              </w:rPr>
              <w:t>3-5/d</w:t>
            </w:r>
          </w:p>
        </w:tc>
        <w:tc>
          <w:tcPr>
            <w:tcW w:w="1304" w:type="dxa"/>
            <w:tcBorders>
              <w:top w:val="nil"/>
              <w:left w:val="nil"/>
              <w:bottom w:val="nil"/>
              <w:right w:val="nil"/>
            </w:tcBorders>
            <w:shd w:val="clear" w:color="auto" w:fill="auto"/>
            <w:noWrap/>
            <w:vAlign w:val="bottom"/>
            <w:hideMark/>
          </w:tcPr>
          <w:p w14:paraId="1CDE2FDC" w14:textId="77777777" w:rsidR="0027432E" w:rsidRPr="000B5F62" w:rsidRDefault="0027432E" w:rsidP="009D7D2C">
            <w:pPr>
              <w:pStyle w:val="NoSpacing"/>
              <w:rPr>
                <w:sz w:val="20"/>
                <w:szCs w:val="20"/>
              </w:rPr>
            </w:pPr>
            <w:r w:rsidRPr="000B5F62">
              <w:rPr>
                <w:sz w:val="20"/>
                <w:szCs w:val="20"/>
              </w:rPr>
              <w:t>314 (12.8)</w:t>
            </w:r>
          </w:p>
        </w:tc>
        <w:tc>
          <w:tcPr>
            <w:tcW w:w="1757" w:type="dxa"/>
            <w:tcBorders>
              <w:top w:val="nil"/>
              <w:left w:val="nil"/>
              <w:bottom w:val="nil"/>
              <w:right w:val="nil"/>
            </w:tcBorders>
            <w:shd w:val="clear" w:color="auto" w:fill="auto"/>
            <w:noWrap/>
            <w:vAlign w:val="bottom"/>
            <w:hideMark/>
          </w:tcPr>
          <w:p w14:paraId="12DECFA2" w14:textId="77777777" w:rsidR="0027432E" w:rsidRPr="000B5F62" w:rsidRDefault="0027432E" w:rsidP="009D7D2C">
            <w:pPr>
              <w:pStyle w:val="NoSpacing"/>
              <w:rPr>
                <w:sz w:val="20"/>
                <w:szCs w:val="20"/>
              </w:rPr>
            </w:pPr>
            <w:r w:rsidRPr="000B5F62">
              <w:rPr>
                <w:sz w:val="20"/>
                <w:szCs w:val="20"/>
              </w:rPr>
              <w:t>0.92 (0.78-1.08)</w:t>
            </w:r>
          </w:p>
        </w:tc>
        <w:tc>
          <w:tcPr>
            <w:tcW w:w="737" w:type="dxa"/>
            <w:tcBorders>
              <w:top w:val="nil"/>
              <w:left w:val="nil"/>
              <w:bottom w:val="nil"/>
              <w:right w:val="nil"/>
            </w:tcBorders>
            <w:shd w:val="clear" w:color="auto" w:fill="auto"/>
            <w:noWrap/>
            <w:vAlign w:val="bottom"/>
            <w:hideMark/>
          </w:tcPr>
          <w:p w14:paraId="38A67BD0" w14:textId="77777777" w:rsidR="0027432E" w:rsidRPr="000B5F62" w:rsidRDefault="0027432E" w:rsidP="009D7D2C">
            <w:pPr>
              <w:pStyle w:val="NoSpacing"/>
              <w:rPr>
                <w:sz w:val="20"/>
                <w:szCs w:val="20"/>
              </w:rPr>
            </w:pPr>
            <w:r w:rsidRPr="000B5F62">
              <w:rPr>
                <w:sz w:val="20"/>
                <w:szCs w:val="20"/>
              </w:rPr>
              <w:t>0.31</w:t>
            </w:r>
          </w:p>
        </w:tc>
      </w:tr>
      <w:tr w:rsidR="0027432E" w:rsidRPr="000B5F62" w14:paraId="376C2C16" w14:textId="77777777" w:rsidTr="0027432E">
        <w:trPr>
          <w:trHeight w:val="288"/>
        </w:trPr>
        <w:tc>
          <w:tcPr>
            <w:tcW w:w="3969" w:type="dxa"/>
            <w:tcBorders>
              <w:top w:val="nil"/>
              <w:left w:val="nil"/>
              <w:bottom w:val="nil"/>
              <w:right w:val="nil"/>
            </w:tcBorders>
            <w:shd w:val="clear" w:color="auto" w:fill="auto"/>
            <w:noWrap/>
            <w:vAlign w:val="bottom"/>
            <w:hideMark/>
          </w:tcPr>
          <w:p w14:paraId="2B0A48D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4993DEA" w14:textId="77777777" w:rsidR="0027432E" w:rsidRPr="000B5F62" w:rsidRDefault="0027432E" w:rsidP="009D7D2C">
            <w:pPr>
              <w:pStyle w:val="NoSpacing"/>
              <w:rPr>
                <w:sz w:val="20"/>
                <w:szCs w:val="20"/>
              </w:rPr>
            </w:pPr>
            <w:r w:rsidRPr="000B5F62">
              <w:rPr>
                <w:sz w:val="20"/>
                <w:szCs w:val="20"/>
              </w:rPr>
              <w:t>6+/d</w:t>
            </w:r>
          </w:p>
        </w:tc>
        <w:tc>
          <w:tcPr>
            <w:tcW w:w="1304" w:type="dxa"/>
            <w:tcBorders>
              <w:top w:val="nil"/>
              <w:left w:val="nil"/>
              <w:bottom w:val="nil"/>
              <w:right w:val="nil"/>
            </w:tcBorders>
            <w:shd w:val="clear" w:color="auto" w:fill="auto"/>
            <w:noWrap/>
            <w:vAlign w:val="bottom"/>
            <w:hideMark/>
          </w:tcPr>
          <w:p w14:paraId="45E923BB" w14:textId="77777777" w:rsidR="0027432E" w:rsidRPr="000B5F62" w:rsidRDefault="0027432E" w:rsidP="009D7D2C">
            <w:pPr>
              <w:pStyle w:val="NoSpacing"/>
              <w:rPr>
                <w:sz w:val="20"/>
                <w:szCs w:val="20"/>
              </w:rPr>
            </w:pPr>
            <w:r w:rsidRPr="000B5F62">
              <w:rPr>
                <w:sz w:val="20"/>
                <w:szCs w:val="20"/>
              </w:rPr>
              <w:t>300 (14.2)</w:t>
            </w:r>
          </w:p>
        </w:tc>
        <w:tc>
          <w:tcPr>
            <w:tcW w:w="1757" w:type="dxa"/>
            <w:tcBorders>
              <w:top w:val="nil"/>
              <w:left w:val="nil"/>
              <w:bottom w:val="nil"/>
              <w:right w:val="nil"/>
            </w:tcBorders>
            <w:shd w:val="clear" w:color="auto" w:fill="auto"/>
            <w:noWrap/>
            <w:vAlign w:val="bottom"/>
            <w:hideMark/>
          </w:tcPr>
          <w:p w14:paraId="1C0CA217" w14:textId="77777777" w:rsidR="0027432E" w:rsidRPr="000B5F62" w:rsidRDefault="0027432E" w:rsidP="009D7D2C">
            <w:pPr>
              <w:pStyle w:val="NoSpacing"/>
              <w:rPr>
                <w:sz w:val="20"/>
                <w:szCs w:val="20"/>
              </w:rPr>
            </w:pPr>
            <w:r w:rsidRPr="000B5F62">
              <w:rPr>
                <w:sz w:val="20"/>
                <w:szCs w:val="20"/>
              </w:rPr>
              <w:t>1.04 (0.88-1.23)</w:t>
            </w:r>
          </w:p>
        </w:tc>
        <w:tc>
          <w:tcPr>
            <w:tcW w:w="737" w:type="dxa"/>
            <w:tcBorders>
              <w:top w:val="nil"/>
              <w:left w:val="nil"/>
              <w:bottom w:val="nil"/>
              <w:right w:val="nil"/>
            </w:tcBorders>
            <w:shd w:val="clear" w:color="auto" w:fill="auto"/>
            <w:noWrap/>
            <w:vAlign w:val="bottom"/>
            <w:hideMark/>
          </w:tcPr>
          <w:p w14:paraId="0E4991D4" w14:textId="77777777" w:rsidR="0027432E" w:rsidRPr="000B5F62" w:rsidRDefault="0027432E" w:rsidP="009D7D2C">
            <w:pPr>
              <w:pStyle w:val="NoSpacing"/>
              <w:rPr>
                <w:sz w:val="20"/>
                <w:szCs w:val="20"/>
              </w:rPr>
            </w:pPr>
            <w:r w:rsidRPr="000B5F62">
              <w:rPr>
                <w:sz w:val="20"/>
                <w:szCs w:val="20"/>
              </w:rPr>
              <w:t>0.63</w:t>
            </w:r>
          </w:p>
        </w:tc>
      </w:tr>
      <w:tr w:rsidR="0027432E" w:rsidRPr="000B5F62" w14:paraId="7FC4940C" w14:textId="77777777" w:rsidTr="0027432E">
        <w:trPr>
          <w:trHeight w:val="288"/>
        </w:trPr>
        <w:tc>
          <w:tcPr>
            <w:tcW w:w="3969" w:type="dxa"/>
            <w:tcBorders>
              <w:top w:val="nil"/>
              <w:left w:val="nil"/>
              <w:bottom w:val="nil"/>
              <w:right w:val="nil"/>
            </w:tcBorders>
            <w:shd w:val="clear" w:color="auto" w:fill="auto"/>
            <w:noWrap/>
            <w:vAlign w:val="bottom"/>
            <w:hideMark/>
          </w:tcPr>
          <w:p w14:paraId="4BE41910" w14:textId="1A60FD71" w:rsidR="0027432E" w:rsidRPr="00AF4326" w:rsidRDefault="0027432E" w:rsidP="009D7D2C">
            <w:pPr>
              <w:pStyle w:val="NoSpacing"/>
              <w:rPr>
                <w:sz w:val="20"/>
                <w:szCs w:val="20"/>
              </w:rPr>
            </w:pPr>
            <w:r w:rsidRPr="00AF4326">
              <w:rPr>
                <w:sz w:val="20"/>
                <w:szCs w:val="20"/>
              </w:rPr>
              <w:t>Quartiles of total fish intake</w:t>
            </w:r>
          </w:p>
        </w:tc>
        <w:tc>
          <w:tcPr>
            <w:tcW w:w="1417" w:type="dxa"/>
            <w:tcBorders>
              <w:top w:val="nil"/>
              <w:left w:val="nil"/>
              <w:bottom w:val="nil"/>
              <w:right w:val="nil"/>
            </w:tcBorders>
            <w:shd w:val="clear" w:color="auto" w:fill="auto"/>
            <w:noWrap/>
            <w:vAlign w:val="bottom"/>
            <w:hideMark/>
          </w:tcPr>
          <w:p w14:paraId="08A26930" w14:textId="77777777" w:rsidR="0027432E" w:rsidRPr="000B5F62" w:rsidRDefault="0027432E" w:rsidP="009D7D2C">
            <w:pPr>
              <w:pStyle w:val="NoSpacing"/>
              <w:rPr>
                <w:sz w:val="20"/>
                <w:szCs w:val="20"/>
              </w:rPr>
            </w:pPr>
            <w:r w:rsidRPr="000B5F62">
              <w:rPr>
                <w:sz w:val="20"/>
                <w:szCs w:val="20"/>
              </w:rPr>
              <w:t>Q1</w:t>
            </w:r>
          </w:p>
        </w:tc>
        <w:tc>
          <w:tcPr>
            <w:tcW w:w="1304" w:type="dxa"/>
            <w:tcBorders>
              <w:top w:val="nil"/>
              <w:left w:val="nil"/>
              <w:bottom w:val="nil"/>
              <w:right w:val="nil"/>
            </w:tcBorders>
            <w:shd w:val="clear" w:color="auto" w:fill="auto"/>
            <w:noWrap/>
            <w:vAlign w:val="bottom"/>
            <w:hideMark/>
          </w:tcPr>
          <w:p w14:paraId="59A9F8E7" w14:textId="77777777" w:rsidR="0027432E" w:rsidRPr="000B5F62" w:rsidRDefault="0027432E" w:rsidP="009D7D2C">
            <w:pPr>
              <w:pStyle w:val="NoSpacing"/>
              <w:rPr>
                <w:sz w:val="20"/>
                <w:szCs w:val="20"/>
              </w:rPr>
            </w:pPr>
            <w:r w:rsidRPr="000B5F62">
              <w:rPr>
                <w:sz w:val="20"/>
                <w:szCs w:val="20"/>
              </w:rPr>
              <w:t>241 (14.7)</w:t>
            </w:r>
          </w:p>
        </w:tc>
        <w:tc>
          <w:tcPr>
            <w:tcW w:w="1757" w:type="dxa"/>
            <w:tcBorders>
              <w:top w:val="nil"/>
              <w:left w:val="nil"/>
              <w:bottom w:val="nil"/>
              <w:right w:val="nil"/>
            </w:tcBorders>
            <w:shd w:val="clear" w:color="auto" w:fill="auto"/>
            <w:noWrap/>
            <w:vAlign w:val="bottom"/>
            <w:hideMark/>
          </w:tcPr>
          <w:p w14:paraId="68BEA50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5711F25" w14:textId="77777777" w:rsidR="0027432E" w:rsidRPr="000B5F62" w:rsidRDefault="0027432E" w:rsidP="009D7D2C">
            <w:pPr>
              <w:pStyle w:val="NoSpacing"/>
              <w:rPr>
                <w:sz w:val="20"/>
                <w:szCs w:val="20"/>
              </w:rPr>
            </w:pPr>
          </w:p>
        </w:tc>
      </w:tr>
      <w:tr w:rsidR="0027432E" w:rsidRPr="000B5F62" w14:paraId="0D163239" w14:textId="77777777" w:rsidTr="0027432E">
        <w:trPr>
          <w:trHeight w:val="288"/>
        </w:trPr>
        <w:tc>
          <w:tcPr>
            <w:tcW w:w="3969" w:type="dxa"/>
            <w:tcBorders>
              <w:top w:val="nil"/>
              <w:left w:val="nil"/>
              <w:bottom w:val="nil"/>
              <w:right w:val="nil"/>
            </w:tcBorders>
            <w:shd w:val="clear" w:color="auto" w:fill="auto"/>
            <w:noWrap/>
            <w:vAlign w:val="bottom"/>
            <w:hideMark/>
          </w:tcPr>
          <w:p w14:paraId="337086B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EEE26EC" w14:textId="77777777" w:rsidR="0027432E" w:rsidRPr="000B5F62" w:rsidRDefault="0027432E" w:rsidP="009D7D2C">
            <w:pPr>
              <w:pStyle w:val="NoSpacing"/>
              <w:rPr>
                <w:sz w:val="20"/>
                <w:szCs w:val="20"/>
              </w:rPr>
            </w:pPr>
            <w:r w:rsidRPr="000B5F62">
              <w:rPr>
                <w:sz w:val="20"/>
                <w:szCs w:val="20"/>
              </w:rPr>
              <w:t>Q2</w:t>
            </w:r>
          </w:p>
        </w:tc>
        <w:tc>
          <w:tcPr>
            <w:tcW w:w="1304" w:type="dxa"/>
            <w:tcBorders>
              <w:top w:val="nil"/>
              <w:left w:val="nil"/>
              <w:bottom w:val="nil"/>
              <w:right w:val="nil"/>
            </w:tcBorders>
            <w:shd w:val="clear" w:color="auto" w:fill="auto"/>
            <w:noWrap/>
            <w:vAlign w:val="bottom"/>
            <w:hideMark/>
          </w:tcPr>
          <w:p w14:paraId="11582E43" w14:textId="77777777" w:rsidR="0027432E" w:rsidRPr="000B5F62" w:rsidRDefault="0027432E" w:rsidP="009D7D2C">
            <w:pPr>
              <w:pStyle w:val="NoSpacing"/>
              <w:rPr>
                <w:sz w:val="20"/>
                <w:szCs w:val="20"/>
              </w:rPr>
            </w:pPr>
            <w:r w:rsidRPr="000B5F62">
              <w:rPr>
                <w:sz w:val="20"/>
                <w:szCs w:val="20"/>
              </w:rPr>
              <w:t>223 (13.3)</w:t>
            </w:r>
          </w:p>
        </w:tc>
        <w:tc>
          <w:tcPr>
            <w:tcW w:w="1757" w:type="dxa"/>
            <w:tcBorders>
              <w:top w:val="nil"/>
              <w:left w:val="nil"/>
              <w:bottom w:val="nil"/>
              <w:right w:val="nil"/>
            </w:tcBorders>
            <w:shd w:val="clear" w:color="auto" w:fill="auto"/>
            <w:noWrap/>
            <w:vAlign w:val="bottom"/>
            <w:hideMark/>
          </w:tcPr>
          <w:p w14:paraId="7EF383FF" w14:textId="77777777" w:rsidR="0027432E" w:rsidRPr="000B5F62" w:rsidRDefault="0027432E" w:rsidP="009D7D2C">
            <w:pPr>
              <w:pStyle w:val="NoSpacing"/>
              <w:rPr>
                <w:sz w:val="20"/>
                <w:szCs w:val="20"/>
              </w:rPr>
            </w:pPr>
            <w:r w:rsidRPr="000B5F62">
              <w:rPr>
                <w:sz w:val="20"/>
                <w:szCs w:val="20"/>
              </w:rPr>
              <w:t>0.92 (0.76-1.12)</w:t>
            </w:r>
          </w:p>
        </w:tc>
        <w:tc>
          <w:tcPr>
            <w:tcW w:w="737" w:type="dxa"/>
            <w:tcBorders>
              <w:top w:val="nil"/>
              <w:left w:val="nil"/>
              <w:bottom w:val="nil"/>
              <w:right w:val="nil"/>
            </w:tcBorders>
            <w:shd w:val="clear" w:color="auto" w:fill="auto"/>
            <w:noWrap/>
            <w:vAlign w:val="bottom"/>
            <w:hideMark/>
          </w:tcPr>
          <w:p w14:paraId="48D42181" w14:textId="77777777" w:rsidR="0027432E" w:rsidRPr="000B5F62" w:rsidRDefault="0027432E" w:rsidP="009D7D2C">
            <w:pPr>
              <w:pStyle w:val="NoSpacing"/>
              <w:rPr>
                <w:sz w:val="20"/>
                <w:szCs w:val="20"/>
              </w:rPr>
            </w:pPr>
            <w:r w:rsidRPr="000B5F62">
              <w:rPr>
                <w:sz w:val="20"/>
                <w:szCs w:val="20"/>
              </w:rPr>
              <w:t>0.41</w:t>
            </w:r>
          </w:p>
        </w:tc>
      </w:tr>
      <w:tr w:rsidR="0027432E" w:rsidRPr="000B5F62" w14:paraId="511EE743" w14:textId="77777777" w:rsidTr="0027432E">
        <w:trPr>
          <w:trHeight w:val="288"/>
        </w:trPr>
        <w:tc>
          <w:tcPr>
            <w:tcW w:w="3969" w:type="dxa"/>
            <w:tcBorders>
              <w:top w:val="nil"/>
              <w:left w:val="nil"/>
              <w:bottom w:val="nil"/>
              <w:right w:val="nil"/>
            </w:tcBorders>
            <w:shd w:val="clear" w:color="auto" w:fill="auto"/>
            <w:noWrap/>
            <w:vAlign w:val="bottom"/>
            <w:hideMark/>
          </w:tcPr>
          <w:p w14:paraId="27917ED0"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3BABDB1" w14:textId="77777777" w:rsidR="0027432E" w:rsidRPr="000B5F62" w:rsidRDefault="0027432E" w:rsidP="009D7D2C">
            <w:pPr>
              <w:pStyle w:val="NoSpacing"/>
              <w:rPr>
                <w:sz w:val="20"/>
                <w:szCs w:val="20"/>
              </w:rPr>
            </w:pPr>
            <w:r w:rsidRPr="000B5F62">
              <w:rPr>
                <w:sz w:val="20"/>
                <w:szCs w:val="20"/>
              </w:rPr>
              <w:t>Q3</w:t>
            </w:r>
          </w:p>
        </w:tc>
        <w:tc>
          <w:tcPr>
            <w:tcW w:w="1304" w:type="dxa"/>
            <w:tcBorders>
              <w:top w:val="nil"/>
              <w:left w:val="nil"/>
              <w:bottom w:val="nil"/>
              <w:right w:val="nil"/>
            </w:tcBorders>
            <w:shd w:val="clear" w:color="auto" w:fill="auto"/>
            <w:noWrap/>
            <w:vAlign w:val="bottom"/>
            <w:hideMark/>
          </w:tcPr>
          <w:p w14:paraId="7E0BF7C1" w14:textId="77777777" w:rsidR="0027432E" w:rsidRPr="000B5F62" w:rsidRDefault="0027432E" w:rsidP="009D7D2C">
            <w:pPr>
              <w:pStyle w:val="NoSpacing"/>
              <w:rPr>
                <w:sz w:val="20"/>
                <w:szCs w:val="20"/>
              </w:rPr>
            </w:pPr>
            <w:r w:rsidRPr="000B5F62">
              <w:rPr>
                <w:sz w:val="20"/>
                <w:szCs w:val="20"/>
              </w:rPr>
              <w:t>359 (12.6)</w:t>
            </w:r>
          </w:p>
        </w:tc>
        <w:tc>
          <w:tcPr>
            <w:tcW w:w="1757" w:type="dxa"/>
            <w:tcBorders>
              <w:top w:val="nil"/>
              <w:left w:val="nil"/>
              <w:bottom w:val="nil"/>
              <w:right w:val="nil"/>
            </w:tcBorders>
            <w:shd w:val="clear" w:color="auto" w:fill="auto"/>
            <w:noWrap/>
            <w:vAlign w:val="bottom"/>
            <w:hideMark/>
          </w:tcPr>
          <w:p w14:paraId="2C2C99C1" w14:textId="77777777" w:rsidR="0027432E" w:rsidRPr="000B5F62" w:rsidRDefault="0027432E" w:rsidP="009D7D2C">
            <w:pPr>
              <w:pStyle w:val="NoSpacing"/>
              <w:rPr>
                <w:sz w:val="20"/>
                <w:szCs w:val="20"/>
              </w:rPr>
            </w:pPr>
            <w:r w:rsidRPr="000B5F62">
              <w:rPr>
                <w:sz w:val="20"/>
                <w:szCs w:val="20"/>
              </w:rPr>
              <w:t>0.87 (0.72-1.04)</w:t>
            </w:r>
          </w:p>
        </w:tc>
        <w:tc>
          <w:tcPr>
            <w:tcW w:w="737" w:type="dxa"/>
            <w:tcBorders>
              <w:top w:val="nil"/>
              <w:left w:val="nil"/>
              <w:bottom w:val="nil"/>
              <w:right w:val="nil"/>
            </w:tcBorders>
            <w:shd w:val="clear" w:color="auto" w:fill="auto"/>
            <w:noWrap/>
            <w:vAlign w:val="bottom"/>
            <w:hideMark/>
          </w:tcPr>
          <w:p w14:paraId="6F169A00" w14:textId="77777777" w:rsidR="0027432E" w:rsidRPr="000B5F62" w:rsidRDefault="0027432E" w:rsidP="009D7D2C">
            <w:pPr>
              <w:pStyle w:val="NoSpacing"/>
              <w:rPr>
                <w:sz w:val="20"/>
                <w:szCs w:val="20"/>
              </w:rPr>
            </w:pPr>
            <w:r w:rsidRPr="000B5F62">
              <w:rPr>
                <w:sz w:val="20"/>
                <w:szCs w:val="20"/>
              </w:rPr>
              <w:t>0.11</w:t>
            </w:r>
          </w:p>
        </w:tc>
      </w:tr>
      <w:tr w:rsidR="0027432E" w:rsidRPr="000B5F62" w14:paraId="285C390E" w14:textId="77777777" w:rsidTr="0027432E">
        <w:trPr>
          <w:trHeight w:val="288"/>
        </w:trPr>
        <w:tc>
          <w:tcPr>
            <w:tcW w:w="3969" w:type="dxa"/>
            <w:tcBorders>
              <w:top w:val="nil"/>
              <w:left w:val="nil"/>
              <w:bottom w:val="nil"/>
              <w:right w:val="nil"/>
            </w:tcBorders>
            <w:shd w:val="clear" w:color="auto" w:fill="auto"/>
            <w:noWrap/>
            <w:vAlign w:val="bottom"/>
            <w:hideMark/>
          </w:tcPr>
          <w:p w14:paraId="299AD98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4979789" w14:textId="77777777" w:rsidR="0027432E" w:rsidRPr="000B5F62" w:rsidRDefault="0027432E" w:rsidP="009D7D2C">
            <w:pPr>
              <w:pStyle w:val="NoSpacing"/>
              <w:rPr>
                <w:sz w:val="20"/>
                <w:szCs w:val="20"/>
              </w:rPr>
            </w:pPr>
            <w:r w:rsidRPr="000B5F62">
              <w:rPr>
                <w:sz w:val="20"/>
                <w:szCs w:val="20"/>
              </w:rPr>
              <w:t>Q4</w:t>
            </w:r>
          </w:p>
        </w:tc>
        <w:tc>
          <w:tcPr>
            <w:tcW w:w="1304" w:type="dxa"/>
            <w:tcBorders>
              <w:top w:val="nil"/>
              <w:left w:val="nil"/>
              <w:bottom w:val="nil"/>
              <w:right w:val="nil"/>
            </w:tcBorders>
            <w:shd w:val="clear" w:color="auto" w:fill="auto"/>
            <w:noWrap/>
            <w:vAlign w:val="bottom"/>
            <w:hideMark/>
          </w:tcPr>
          <w:p w14:paraId="369D42E7" w14:textId="77777777" w:rsidR="0027432E" w:rsidRPr="000B5F62" w:rsidRDefault="0027432E" w:rsidP="009D7D2C">
            <w:pPr>
              <w:pStyle w:val="NoSpacing"/>
              <w:rPr>
                <w:sz w:val="20"/>
                <w:szCs w:val="20"/>
              </w:rPr>
            </w:pPr>
            <w:r w:rsidRPr="000B5F62">
              <w:rPr>
                <w:sz w:val="20"/>
                <w:szCs w:val="20"/>
              </w:rPr>
              <w:t>552 (13.3)</w:t>
            </w:r>
          </w:p>
        </w:tc>
        <w:tc>
          <w:tcPr>
            <w:tcW w:w="1757" w:type="dxa"/>
            <w:tcBorders>
              <w:top w:val="nil"/>
              <w:left w:val="nil"/>
              <w:bottom w:val="nil"/>
              <w:right w:val="nil"/>
            </w:tcBorders>
            <w:shd w:val="clear" w:color="auto" w:fill="auto"/>
            <w:noWrap/>
            <w:vAlign w:val="bottom"/>
            <w:hideMark/>
          </w:tcPr>
          <w:p w14:paraId="4A1C737B" w14:textId="77777777" w:rsidR="0027432E" w:rsidRPr="000B5F62" w:rsidRDefault="0027432E" w:rsidP="009D7D2C">
            <w:pPr>
              <w:pStyle w:val="NoSpacing"/>
              <w:rPr>
                <w:sz w:val="20"/>
                <w:szCs w:val="20"/>
              </w:rPr>
            </w:pPr>
            <w:r w:rsidRPr="000B5F62">
              <w:rPr>
                <w:sz w:val="20"/>
                <w:szCs w:val="20"/>
              </w:rPr>
              <w:t>0.94 (0.79-1.11)</w:t>
            </w:r>
          </w:p>
        </w:tc>
        <w:tc>
          <w:tcPr>
            <w:tcW w:w="737" w:type="dxa"/>
            <w:tcBorders>
              <w:top w:val="nil"/>
              <w:left w:val="nil"/>
              <w:bottom w:val="nil"/>
              <w:right w:val="nil"/>
            </w:tcBorders>
            <w:shd w:val="clear" w:color="auto" w:fill="auto"/>
            <w:noWrap/>
            <w:vAlign w:val="bottom"/>
            <w:hideMark/>
          </w:tcPr>
          <w:p w14:paraId="18379BAF" w14:textId="77777777" w:rsidR="0027432E" w:rsidRPr="000B5F62" w:rsidRDefault="0027432E" w:rsidP="009D7D2C">
            <w:pPr>
              <w:pStyle w:val="NoSpacing"/>
              <w:rPr>
                <w:sz w:val="20"/>
                <w:szCs w:val="20"/>
              </w:rPr>
            </w:pPr>
            <w:r w:rsidRPr="000B5F62">
              <w:rPr>
                <w:sz w:val="20"/>
                <w:szCs w:val="20"/>
              </w:rPr>
              <w:t>0.47</w:t>
            </w:r>
          </w:p>
        </w:tc>
      </w:tr>
      <w:tr w:rsidR="0027432E" w:rsidRPr="000B5F62" w14:paraId="0B034020" w14:textId="77777777" w:rsidTr="0027432E">
        <w:trPr>
          <w:trHeight w:val="288"/>
        </w:trPr>
        <w:tc>
          <w:tcPr>
            <w:tcW w:w="3969" w:type="dxa"/>
            <w:tcBorders>
              <w:top w:val="nil"/>
              <w:left w:val="nil"/>
              <w:bottom w:val="nil"/>
              <w:right w:val="nil"/>
            </w:tcBorders>
            <w:shd w:val="clear" w:color="auto" w:fill="auto"/>
            <w:noWrap/>
            <w:vAlign w:val="bottom"/>
            <w:hideMark/>
          </w:tcPr>
          <w:p w14:paraId="75059591" w14:textId="77777777" w:rsidR="0027432E" w:rsidRPr="00AF4326" w:rsidRDefault="0027432E" w:rsidP="009D7D2C">
            <w:pPr>
              <w:pStyle w:val="NoSpacing"/>
              <w:rPr>
                <w:sz w:val="20"/>
                <w:szCs w:val="20"/>
              </w:rPr>
            </w:pPr>
            <w:r w:rsidRPr="00AF4326">
              <w:rPr>
                <w:sz w:val="20"/>
                <w:szCs w:val="20"/>
              </w:rPr>
              <w:t>Portions of oily fish intake</w:t>
            </w:r>
          </w:p>
        </w:tc>
        <w:tc>
          <w:tcPr>
            <w:tcW w:w="1417" w:type="dxa"/>
            <w:tcBorders>
              <w:top w:val="nil"/>
              <w:left w:val="nil"/>
              <w:bottom w:val="nil"/>
              <w:right w:val="nil"/>
            </w:tcBorders>
            <w:shd w:val="clear" w:color="auto" w:fill="auto"/>
            <w:noWrap/>
            <w:vAlign w:val="bottom"/>
            <w:hideMark/>
          </w:tcPr>
          <w:p w14:paraId="7247C074" w14:textId="77777777" w:rsidR="0027432E" w:rsidRPr="000B5F62" w:rsidRDefault="0027432E" w:rsidP="009D7D2C">
            <w:pPr>
              <w:pStyle w:val="NoSpacing"/>
              <w:rPr>
                <w:sz w:val="20"/>
                <w:szCs w:val="20"/>
              </w:rPr>
            </w:pPr>
            <w:r w:rsidRPr="000B5F62">
              <w:rPr>
                <w:sz w:val="20"/>
                <w:szCs w:val="20"/>
              </w:rPr>
              <w:t>None</w:t>
            </w:r>
          </w:p>
        </w:tc>
        <w:tc>
          <w:tcPr>
            <w:tcW w:w="1304" w:type="dxa"/>
            <w:tcBorders>
              <w:top w:val="nil"/>
              <w:left w:val="nil"/>
              <w:bottom w:val="nil"/>
              <w:right w:val="nil"/>
            </w:tcBorders>
            <w:shd w:val="clear" w:color="auto" w:fill="auto"/>
            <w:noWrap/>
            <w:vAlign w:val="bottom"/>
            <w:hideMark/>
          </w:tcPr>
          <w:p w14:paraId="45AF07D1" w14:textId="77777777" w:rsidR="0027432E" w:rsidRPr="000B5F62" w:rsidRDefault="0027432E" w:rsidP="009D7D2C">
            <w:pPr>
              <w:pStyle w:val="NoSpacing"/>
              <w:rPr>
                <w:sz w:val="20"/>
                <w:szCs w:val="20"/>
              </w:rPr>
            </w:pPr>
            <w:r w:rsidRPr="000B5F62">
              <w:rPr>
                <w:sz w:val="20"/>
                <w:szCs w:val="20"/>
              </w:rPr>
              <w:t>528 (13.7)</w:t>
            </w:r>
          </w:p>
        </w:tc>
        <w:tc>
          <w:tcPr>
            <w:tcW w:w="1757" w:type="dxa"/>
            <w:tcBorders>
              <w:top w:val="nil"/>
              <w:left w:val="nil"/>
              <w:bottom w:val="nil"/>
              <w:right w:val="nil"/>
            </w:tcBorders>
            <w:shd w:val="clear" w:color="auto" w:fill="auto"/>
            <w:noWrap/>
            <w:vAlign w:val="bottom"/>
            <w:hideMark/>
          </w:tcPr>
          <w:p w14:paraId="66CBC97F"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2B5296E" w14:textId="77777777" w:rsidR="0027432E" w:rsidRPr="000B5F62" w:rsidRDefault="0027432E" w:rsidP="009D7D2C">
            <w:pPr>
              <w:pStyle w:val="NoSpacing"/>
              <w:rPr>
                <w:sz w:val="20"/>
                <w:szCs w:val="20"/>
              </w:rPr>
            </w:pPr>
          </w:p>
        </w:tc>
      </w:tr>
      <w:tr w:rsidR="0027432E" w:rsidRPr="000B5F62" w14:paraId="4D3238C3" w14:textId="77777777" w:rsidTr="0027432E">
        <w:trPr>
          <w:trHeight w:val="288"/>
        </w:trPr>
        <w:tc>
          <w:tcPr>
            <w:tcW w:w="3969" w:type="dxa"/>
            <w:tcBorders>
              <w:top w:val="nil"/>
              <w:left w:val="nil"/>
              <w:bottom w:val="nil"/>
              <w:right w:val="nil"/>
            </w:tcBorders>
            <w:shd w:val="clear" w:color="auto" w:fill="auto"/>
            <w:noWrap/>
            <w:vAlign w:val="bottom"/>
            <w:hideMark/>
          </w:tcPr>
          <w:p w14:paraId="16BFB2F7"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3416F11" w14:textId="77777777" w:rsidR="0027432E" w:rsidRPr="000B5F62" w:rsidRDefault="0027432E" w:rsidP="009D7D2C">
            <w:pPr>
              <w:pStyle w:val="NoSpacing"/>
              <w:rPr>
                <w:sz w:val="20"/>
                <w:szCs w:val="20"/>
              </w:rPr>
            </w:pPr>
            <w:r w:rsidRPr="000B5F62">
              <w:rPr>
                <w:sz w:val="20"/>
                <w:szCs w:val="20"/>
              </w:rPr>
              <w:t>1/</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104EC801" w14:textId="77777777" w:rsidR="0027432E" w:rsidRPr="000B5F62" w:rsidRDefault="0027432E" w:rsidP="009D7D2C">
            <w:pPr>
              <w:pStyle w:val="NoSpacing"/>
              <w:rPr>
                <w:sz w:val="20"/>
                <w:szCs w:val="20"/>
              </w:rPr>
            </w:pPr>
            <w:r w:rsidRPr="000B5F62">
              <w:rPr>
                <w:sz w:val="20"/>
                <w:szCs w:val="20"/>
              </w:rPr>
              <w:t>440 (12.7)</w:t>
            </w:r>
          </w:p>
        </w:tc>
        <w:tc>
          <w:tcPr>
            <w:tcW w:w="1757" w:type="dxa"/>
            <w:tcBorders>
              <w:top w:val="nil"/>
              <w:left w:val="nil"/>
              <w:bottom w:val="nil"/>
              <w:right w:val="nil"/>
            </w:tcBorders>
            <w:shd w:val="clear" w:color="auto" w:fill="auto"/>
            <w:noWrap/>
            <w:vAlign w:val="bottom"/>
            <w:hideMark/>
          </w:tcPr>
          <w:p w14:paraId="395B8643" w14:textId="77777777" w:rsidR="0027432E" w:rsidRPr="000B5F62" w:rsidRDefault="0027432E" w:rsidP="009D7D2C">
            <w:pPr>
              <w:pStyle w:val="NoSpacing"/>
              <w:rPr>
                <w:sz w:val="20"/>
                <w:szCs w:val="20"/>
              </w:rPr>
            </w:pPr>
            <w:r w:rsidRPr="000B5F62">
              <w:rPr>
                <w:sz w:val="20"/>
                <w:szCs w:val="20"/>
              </w:rPr>
              <w:t>0.95 (0.83-1.09)</w:t>
            </w:r>
          </w:p>
        </w:tc>
        <w:tc>
          <w:tcPr>
            <w:tcW w:w="737" w:type="dxa"/>
            <w:tcBorders>
              <w:top w:val="nil"/>
              <w:left w:val="nil"/>
              <w:bottom w:val="nil"/>
              <w:right w:val="nil"/>
            </w:tcBorders>
            <w:shd w:val="clear" w:color="auto" w:fill="auto"/>
            <w:noWrap/>
            <w:vAlign w:val="bottom"/>
            <w:hideMark/>
          </w:tcPr>
          <w:p w14:paraId="6A2CA13B" w14:textId="77777777" w:rsidR="0027432E" w:rsidRPr="000B5F62" w:rsidRDefault="0027432E" w:rsidP="009D7D2C">
            <w:pPr>
              <w:pStyle w:val="NoSpacing"/>
              <w:rPr>
                <w:sz w:val="20"/>
                <w:szCs w:val="20"/>
              </w:rPr>
            </w:pPr>
            <w:r w:rsidRPr="000B5F62">
              <w:rPr>
                <w:sz w:val="20"/>
                <w:szCs w:val="20"/>
              </w:rPr>
              <w:t>0.47</w:t>
            </w:r>
          </w:p>
        </w:tc>
      </w:tr>
      <w:tr w:rsidR="0027432E" w:rsidRPr="000B5F62" w14:paraId="10EDE421" w14:textId="77777777" w:rsidTr="0027432E">
        <w:trPr>
          <w:trHeight w:val="288"/>
        </w:trPr>
        <w:tc>
          <w:tcPr>
            <w:tcW w:w="3969" w:type="dxa"/>
            <w:tcBorders>
              <w:top w:val="nil"/>
              <w:left w:val="nil"/>
              <w:bottom w:val="nil"/>
              <w:right w:val="nil"/>
            </w:tcBorders>
            <w:shd w:val="clear" w:color="auto" w:fill="auto"/>
            <w:noWrap/>
            <w:vAlign w:val="bottom"/>
            <w:hideMark/>
          </w:tcPr>
          <w:p w14:paraId="1AB87300"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1207887" w14:textId="77777777" w:rsidR="0027432E" w:rsidRPr="000B5F62" w:rsidRDefault="0027432E" w:rsidP="009D7D2C">
            <w:pPr>
              <w:pStyle w:val="NoSpacing"/>
              <w:rPr>
                <w:sz w:val="20"/>
                <w:szCs w:val="20"/>
              </w:rPr>
            </w:pPr>
            <w:r w:rsidRPr="000B5F62">
              <w:rPr>
                <w:sz w:val="20"/>
                <w:szCs w:val="20"/>
              </w:rPr>
              <w:t>2/</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45BCAF5B" w14:textId="77777777" w:rsidR="0027432E" w:rsidRPr="000B5F62" w:rsidRDefault="0027432E" w:rsidP="009D7D2C">
            <w:pPr>
              <w:pStyle w:val="NoSpacing"/>
              <w:rPr>
                <w:sz w:val="20"/>
                <w:szCs w:val="20"/>
              </w:rPr>
            </w:pPr>
            <w:r w:rsidRPr="000B5F62">
              <w:rPr>
                <w:sz w:val="20"/>
                <w:szCs w:val="20"/>
              </w:rPr>
              <w:t>270 (13.4)</w:t>
            </w:r>
          </w:p>
        </w:tc>
        <w:tc>
          <w:tcPr>
            <w:tcW w:w="1757" w:type="dxa"/>
            <w:tcBorders>
              <w:top w:val="nil"/>
              <w:left w:val="nil"/>
              <w:bottom w:val="nil"/>
              <w:right w:val="nil"/>
            </w:tcBorders>
            <w:shd w:val="clear" w:color="auto" w:fill="auto"/>
            <w:noWrap/>
            <w:vAlign w:val="bottom"/>
            <w:hideMark/>
          </w:tcPr>
          <w:p w14:paraId="72A00781" w14:textId="77777777" w:rsidR="0027432E" w:rsidRPr="000B5F62" w:rsidRDefault="0027432E" w:rsidP="009D7D2C">
            <w:pPr>
              <w:pStyle w:val="NoSpacing"/>
              <w:rPr>
                <w:sz w:val="20"/>
                <w:szCs w:val="20"/>
              </w:rPr>
            </w:pPr>
            <w:r w:rsidRPr="000B5F62">
              <w:rPr>
                <w:sz w:val="20"/>
                <w:szCs w:val="20"/>
              </w:rPr>
              <w:t>1.03 (0.87-1.21)</w:t>
            </w:r>
          </w:p>
        </w:tc>
        <w:tc>
          <w:tcPr>
            <w:tcW w:w="737" w:type="dxa"/>
            <w:tcBorders>
              <w:top w:val="nil"/>
              <w:left w:val="nil"/>
              <w:bottom w:val="nil"/>
              <w:right w:val="nil"/>
            </w:tcBorders>
            <w:shd w:val="clear" w:color="auto" w:fill="auto"/>
            <w:noWrap/>
            <w:vAlign w:val="bottom"/>
            <w:hideMark/>
          </w:tcPr>
          <w:p w14:paraId="1D0982DC" w14:textId="77777777" w:rsidR="0027432E" w:rsidRPr="000B5F62" w:rsidRDefault="0027432E" w:rsidP="009D7D2C">
            <w:pPr>
              <w:pStyle w:val="NoSpacing"/>
              <w:rPr>
                <w:sz w:val="20"/>
                <w:szCs w:val="20"/>
              </w:rPr>
            </w:pPr>
            <w:r w:rsidRPr="000B5F62">
              <w:rPr>
                <w:sz w:val="20"/>
                <w:szCs w:val="20"/>
              </w:rPr>
              <w:t>0.76</w:t>
            </w:r>
          </w:p>
        </w:tc>
      </w:tr>
      <w:tr w:rsidR="0027432E" w:rsidRPr="000B5F62" w14:paraId="03C41ABD" w14:textId="77777777" w:rsidTr="0027432E">
        <w:trPr>
          <w:trHeight w:val="288"/>
        </w:trPr>
        <w:tc>
          <w:tcPr>
            <w:tcW w:w="3969" w:type="dxa"/>
            <w:tcBorders>
              <w:top w:val="nil"/>
              <w:left w:val="nil"/>
              <w:bottom w:val="nil"/>
              <w:right w:val="nil"/>
            </w:tcBorders>
            <w:shd w:val="clear" w:color="auto" w:fill="auto"/>
            <w:noWrap/>
            <w:vAlign w:val="bottom"/>
            <w:hideMark/>
          </w:tcPr>
          <w:p w14:paraId="11557C51"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78ED6FE" w14:textId="77777777" w:rsidR="0027432E" w:rsidRPr="000B5F62" w:rsidRDefault="0027432E" w:rsidP="009D7D2C">
            <w:pPr>
              <w:pStyle w:val="NoSpacing"/>
              <w:rPr>
                <w:sz w:val="20"/>
                <w:szCs w:val="20"/>
              </w:rPr>
            </w:pPr>
            <w:r w:rsidRPr="000B5F62">
              <w:rPr>
                <w:sz w:val="20"/>
                <w:szCs w:val="20"/>
              </w:rPr>
              <w:t>3+/</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5DDA7E27" w14:textId="77777777" w:rsidR="0027432E" w:rsidRPr="000B5F62" w:rsidRDefault="0027432E" w:rsidP="009D7D2C">
            <w:pPr>
              <w:pStyle w:val="NoSpacing"/>
              <w:rPr>
                <w:sz w:val="20"/>
                <w:szCs w:val="20"/>
              </w:rPr>
            </w:pPr>
            <w:r w:rsidRPr="000B5F62">
              <w:rPr>
                <w:sz w:val="20"/>
                <w:szCs w:val="20"/>
              </w:rPr>
              <w:t>137 (13.6)</w:t>
            </w:r>
          </w:p>
        </w:tc>
        <w:tc>
          <w:tcPr>
            <w:tcW w:w="1757" w:type="dxa"/>
            <w:tcBorders>
              <w:top w:val="nil"/>
              <w:left w:val="nil"/>
              <w:bottom w:val="nil"/>
              <w:right w:val="nil"/>
            </w:tcBorders>
            <w:shd w:val="clear" w:color="auto" w:fill="auto"/>
            <w:noWrap/>
            <w:vAlign w:val="bottom"/>
            <w:hideMark/>
          </w:tcPr>
          <w:p w14:paraId="22267AA2" w14:textId="77777777" w:rsidR="0027432E" w:rsidRPr="000B5F62" w:rsidRDefault="0027432E" w:rsidP="009D7D2C">
            <w:pPr>
              <w:pStyle w:val="NoSpacing"/>
              <w:rPr>
                <w:sz w:val="20"/>
                <w:szCs w:val="20"/>
              </w:rPr>
            </w:pPr>
            <w:r w:rsidRPr="000B5F62">
              <w:rPr>
                <w:sz w:val="20"/>
                <w:szCs w:val="20"/>
              </w:rPr>
              <w:t>1.01 (0.82-1.24)</w:t>
            </w:r>
          </w:p>
        </w:tc>
        <w:tc>
          <w:tcPr>
            <w:tcW w:w="737" w:type="dxa"/>
            <w:tcBorders>
              <w:top w:val="nil"/>
              <w:left w:val="nil"/>
              <w:bottom w:val="nil"/>
              <w:right w:val="nil"/>
            </w:tcBorders>
            <w:shd w:val="clear" w:color="auto" w:fill="auto"/>
            <w:noWrap/>
            <w:vAlign w:val="bottom"/>
            <w:hideMark/>
          </w:tcPr>
          <w:p w14:paraId="33C0BA9E" w14:textId="77777777" w:rsidR="0027432E" w:rsidRPr="000B5F62" w:rsidRDefault="0027432E" w:rsidP="009D7D2C">
            <w:pPr>
              <w:pStyle w:val="NoSpacing"/>
              <w:rPr>
                <w:sz w:val="20"/>
                <w:szCs w:val="20"/>
              </w:rPr>
            </w:pPr>
            <w:r w:rsidRPr="000B5F62">
              <w:rPr>
                <w:sz w:val="20"/>
                <w:szCs w:val="20"/>
              </w:rPr>
              <w:t>0.93</w:t>
            </w:r>
          </w:p>
        </w:tc>
      </w:tr>
      <w:tr w:rsidR="0027432E" w:rsidRPr="000B5F62" w14:paraId="6D8994DF" w14:textId="77777777" w:rsidTr="0027432E">
        <w:trPr>
          <w:trHeight w:val="288"/>
        </w:trPr>
        <w:tc>
          <w:tcPr>
            <w:tcW w:w="3969" w:type="dxa"/>
            <w:tcBorders>
              <w:top w:val="nil"/>
              <w:left w:val="nil"/>
              <w:bottom w:val="nil"/>
              <w:right w:val="nil"/>
            </w:tcBorders>
            <w:shd w:val="clear" w:color="auto" w:fill="auto"/>
            <w:noWrap/>
            <w:vAlign w:val="bottom"/>
            <w:hideMark/>
          </w:tcPr>
          <w:p w14:paraId="15428840" w14:textId="77777777" w:rsidR="0027432E" w:rsidRPr="00AF4326" w:rsidRDefault="0027432E" w:rsidP="009D7D2C">
            <w:pPr>
              <w:pStyle w:val="NoSpacing"/>
              <w:rPr>
                <w:sz w:val="20"/>
                <w:szCs w:val="20"/>
              </w:rPr>
            </w:pPr>
            <w:r w:rsidRPr="00AF4326">
              <w:rPr>
                <w:sz w:val="20"/>
                <w:szCs w:val="20"/>
              </w:rPr>
              <w:t>Portions of white fish intake</w:t>
            </w:r>
          </w:p>
        </w:tc>
        <w:tc>
          <w:tcPr>
            <w:tcW w:w="1417" w:type="dxa"/>
            <w:tcBorders>
              <w:top w:val="nil"/>
              <w:left w:val="nil"/>
              <w:bottom w:val="nil"/>
              <w:right w:val="nil"/>
            </w:tcBorders>
            <w:shd w:val="clear" w:color="auto" w:fill="auto"/>
            <w:noWrap/>
            <w:vAlign w:val="bottom"/>
            <w:hideMark/>
          </w:tcPr>
          <w:p w14:paraId="3471AC95" w14:textId="77777777" w:rsidR="0027432E" w:rsidRPr="000B5F62" w:rsidRDefault="0027432E" w:rsidP="009D7D2C">
            <w:pPr>
              <w:pStyle w:val="NoSpacing"/>
              <w:rPr>
                <w:sz w:val="20"/>
                <w:szCs w:val="20"/>
              </w:rPr>
            </w:pPr>
            <w:r w:rsidRPr="000B5F62">
              <w:rPr>
                <w:sz w:val="20"/>
                <w:szCs w:val="20"/>
              </w:rPr>
              <w:t>None</w:t>
            </w:r>
          </w:p>
        </w:tc>
        <w:tc>
          <w:tcPr>
            <w:tcW w:w="1304" w:type="dxa"/>
            <w:tcBorders>
              <w:top w:val="nil"/>
              <w:left w:val="nil"/>
              <w:bottom w:val="nil"/>
              <w:right w:val="nil"/>
            </w:tcBorders>
            <w:shd w:val="clear" w:color="auto" w:fill="auto"/>
            <w:noWrap/>
            <w:vAlign w:val="bottom"/>
            <w:hideMark/>
          </w:tcPr>
          <w:p w14:paraId="07F6A5DA" w14:textId="77777777" w:rsidR="0027432E" w:rsidRPr="000B5F62" w:rsidRDefault="0027432E" w:rsidP="009D7D2C">
            <w:pPr>
              <w:pStyle w:val="NoSpacing"/>
              <w:rPr>
                <w:sz w:val="20"/>
                <w:szCs w:val="20"/>
              </w:rPr>
            </w:pPr>
            <w:r w:rsidRPr="000B5F62">
              <w:rPr>
                <w:sz w:val="20"/>
                <w:szCs w:val="20"/>
              </w:rPr>
              <w:t>357 (13.9)</w:t>
            </w:r>
          </w:p>
        </w:tc>
        <w:tc>
          <w:tcPr>
            <w:tcW w:w="1757" w:type="dxa"/>
            <w:tcBorders>
              <w:top w:val="nil"/>
              <w:left w:val="nil"/>
              <w:bottom w:val="nil"/>
              <w:right w:val="nil"/>
            </w:tcBorders>
            <w:shd w:val="clear" w:color="auto" w:fill="auto"/>
            <w:noWrap/>
            <w:vAlign w:val="bottom"/>
            <w:hideMark/>
          </w:tcPr>
          <w:p w14:paraId="1C4547E2"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34CB124B" w14:textId="77777777" w:rsidR="0027432E" w:rsidRPr="000B5F62" w:rsidRDefault="0027432E" w:rsidP="009D7D2C">
            <w:pPr>
              <w:pStyle w:val="NoSpacing"/>
              <w:rPr>
                <w:sz w:val="20"/>
                <w:szCs w:val="20"/>
              </w:rPr>
            </w:pPr>
          </w:p>
        </w:tc>
      </w:tr>
      <w:tr w:rsidR="0027432E" w:rsidRPr="000B5F62" w14:paraId="5D5B56A6" w14:textId="77777777" w:rsidTr="0027432E">
        <w:trPr>
          <w:trHeight w:val="288"/>
        </w:trPr>
        <w:tc>
          <w:tcPr>
            <w:tcW w:w="3969" w:type="dxa"/>
            <w:tcBorders>
              <w:top w:val="nil"/>
              <w:left w:val="nil"/>
              <w:bottom w:val="nil"/>
              <w:right w:val="nil"/>
            </w:tcBorders>
            <w:shd w:val="clear" w:color="auto" w:fill="auto"/>
            <w:noWrap/>
            <w:vAlign w:val="bottom"/>
            <w:hideMark/>
          </w:tcPr>
          <w:p w14:paraId="52210FBE"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965D90B" w14:textId="77777777" w:rsidR="0027432E" w:rsidRPr="000B5F62" w:rsidRDefault="0027432E" w:rsidP="009D7D2C">
            <w:pPr>
              <w:pStyle w:val="NoSpacing"/>
              <w:rPr>
                <w:sz w:val="20"/>
                <w:szCs w:val="20"/>
              </w:rPr>
            </w:pPr>
            <w:r w:rsidRPr="000B5F62">
              <w:rPr>
                <w:sz w:val="20"/>
                <w:szCs w:val="20"/>
              </w:rPr>
              <w:t>1/</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33445FDA" w14:textId="77777777" w:rsidR="0027432E" w:rsidRPr="000B5F62" w:rsidRDefault="0027432E" w:rsidP="009D7D2C">
            <w:pPr>
              <w:pStyle w:val="NoSpacing"/>
              <w:rPr>
                <w:sz w:val="20"/>
                <w:szCs w:val="20"/>
              </w:rPr>
            </w:pPr>
            <w:r w:rsidRPr="000B5F62">
              <w:rPr>
                <w:sz w:val="20"/>
                <w:szCs w:val="20"/>
              </w:rPr>
              <w:t>557 (13.2)</w:t>
            </w:r>
          </w:p>
        </w:tc>
        <w:tc>
          <w:tcPr>
            <w:tcW w:w="1757" w:type="dxa"/>
            <w:tcBorders>
              <w:top w:val="nil"/>
              <w:left w:val="nil"/>
              <w:bottom w:val="nil"/>
              <w:right w:val="nil"/>
            </w:tcBorders>
            <w:shd w:val="clear" w:color="auto" w:fill="auto"/>
            <w:noWrap/>
            <w:vAlign w:val="bottom"/>
            <w:hideMark/>
          </w:tcPr>
          <w:p w14:paraId="611DF467" w14:textId="77777777" w:rsidR="0027432E" w:rsidRPr="000B5F62" w:rsidRDefault="0027432E" w:rsidP="009D7D2C">
            <w:pPr>
              <w:pStyle w:val="NoSpacing"/>
              <w:rPr>
                <w:sz w:val="20"/>
                <w:szCs w:val="20"/>
              </w:rPr>
            </w:pPr>
            <w:r w:rsidRPr="000B5F62">
              <w:rPr>
                <w:sz w:val="20"/>
                <w:szCs w:val="20"/>
              </w:rPr>
              <w:t>0.98 (0.85-1.13)</w:t>
            </w:r>
          </w:p>
        </w:tc>
        <w:tc>
          <w:tcPr>
            <w:tcW w:w="737" w:type="dxa"/>
            <w:tcBorders>
              <w:top w:val="nil"/>
              <w:left w:val="nil"/>
              <w:bottom w:val="nil"/>
              <w:right w:val="nil"/>
            </w:tcBorders>
            <w:shd w:val="clear" w:color="auto" w:fill="auto"/>
            <w:noWrap/>
            <w:vAlign w:val="bottom"/>
            <w:hideMark/>
          </w:tcPr>
          <w:p w14:paraId="11FE2197" w14:textId="77777777" w:rsidR="0027432E" w:rsidRPr="000B5F62" w:rsidRDefault="0027432E" w:rsidP="009D7D2C">
            <w:pPr>
              <w:pStyle w:val="NoSpacing"/>
              <w:rPr>
                <w:sz w:val="20"/>
                <w:szCs w:val="20"/>
              </w:rPr>
            </w:pPr>
            <w:r w:rsidRPr="000B5F62">
              <w:rPr>
                <w:sz w:val="20"/>
                <w:szCs w:val="20"/>
              </w:rPr>
              <w:t>0.76</w:t>
            </w:r>
          </w:p>
        </w:tc>
      </w:tr>
      <w:tr w:rsidR="0027432E" w:rsidRPr="000B5F62" w14:paraId="3AF2C403" w14:textId="77777777" w:rsidTr="0027432E">
        <w:trPr>
          <w:trHeight w:val="288"/>
        </w:trPr>
        <w:tc>
          <w:tcPr>
            <w:tcW w:w="3969" w:type="dxa"/>
            <w:tcBorders>
              <w:top w:val="nil"/>
              <w:left w:val="nil"/>
              <w:bottom w:val="nil"/>
              <w:right w:val="nil"/>
            </w:tcBorders>
            <w:shd w:val="clear" w:color="auto" w:fill="auto"/>
            <w:noWrap/>
            <w:vAlign w:val="bottom"/>
            <w:hideMark/>
          </w:tcPr>
          <w:p w14:paraId="1418125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A8587D9" w14:textId="77777777" w:rsidR="0027432E" w:rsidRPr="000B5F62" w:rsidRDefault="0027432E" w:rsidP="009D7D2C">
            <w:pPr>
              <w:pStyle w:val="NoSpacing"/>
              <w:rPr>
                <w:sz w:val="20"/>
                <w:szCs w:val="20"/>
              </w:rPr>
            </w:pPr>
            <w:r w:rsidRPr="000B5F62">
              <w:rPr>
                <w:sz w:val="20"/>
                <w:szCs w:val="20"/>
              </w:rPr>
              <w:t>2/</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6FB978A7" w14:textId="77777777" w:rsidR="0027432E" w:rsidRPr="000B5F62" w:rsidRDefault="0027432E" w:rsidP="009D7D2C">
            <w:pPr>
              <w:pStyle w:val="NoSpacing"/>
              <w:rPr>
                <w:sz w:val="20"/>
                <w:szCs w:val="20"/>
              </w:rPr>
            </w:pPr>
            <w:r w:rsidRPr="000B5F62">
              <w:rPr>
                <w:sz w:val="20"/>
                <w:szCs w:val="20"/>
              </w:rPr>
              <w:t>315 (12.7)</w:t>
            </w:r>
          </w:p>
        </w:tc>
        <w:tc>
          <w:tcPr>
            <w:tcW w:w="1757" w:type="dxa"/>
            <w:tcBorders>
              <w:top w:val="nil"/>
              <w:left w:val="nil"/>
              <w:bottom w:val="nil"/>
              <w:right w:val="nil"/>
            </w:tcBorders>
            <w:shd w:val="clear" w:color="auto" w:fill="auto"/>
            <w:noWrap/>
            <w:vAlign w:val="bottom"/>
            <w:hideMark/>
          </w:tcPr>
          <w:p w14:paraId="3956A35E" w14:textId="77777777" w:rsidR="0027432E" w:rsidRPr="000B5F62" w:rsidRDefault="0027432E" w:rsidP="009D7D2C">
            <w:pPr>
              <w:pStyle w:val="NoSpacing"/>
              <w:rPr>
                <w:sz w:val="20"/>
                <w:szCs w:val="20"/>
              </w:rPr>
            </w:pPr>
            <w:r w:rsidRPr="000B5F62">
              <w:rPr>
                <w:sz w:val="20"/>
                <w:szCs w:val="20"/>
              </w:rPr>
              <w:t>0.93 (0.79-1.10)</w:t>
            </w:r>
          </w:p>
        </w:tc>
        <w:tc>
          <w:tcPr>
            <w:tcW w:w="737" w:type="dxa"/>
            <w:tcBorders>
              <w:top w:val="nil"/>
              <w:left w:val="nil"/>
              <w:bottom w:val="nil"/>
              <w:right w:val="nil"/>
            </w:tcBorders>
            <w:shd w:val="clear" w:color="auto" w:fill="auto"/>
            <w:noWrap/>
            <w:vAlign w:val="bottom"/>
            <w:hideMark/>
          </w:tcPr>
          <w:p w14:paraId="0A069E47" w14:textId="77777777" w:rsidR="0027432E" w:rsidRPr="000B5F62" w:rsidRDefault="0027432E" w:rsidP="009D7D2C">
            <w:pPr>
              <w:pStyle w:val="NoSpacing"/>
              <w:rPr>
                <w:sz w:val="20"/>
                <w:szCs w:val="20"/>
              </w:rPr>
            </w:pPr>
            <w:r w:rsidRPr="000B5F62">
              <w:rPr>
                <w:sz w:val="20"/>
                <w:szCs w:val="20"/>
              </w:rPr>
              <w:t>0.38</w:t>
            </w:r>
          </w:p>
        </w:tc>
      </w:tr>
      <w:tr w:rsidR="0027432E" w:rsidRPr="000B5F62" w14:paraId="2B44E126" w14:textId="77777777" w:rsidTr="0027432E">
        <w:trPr>
          <w:trHeight w:val="288"/>
        </w:trPr>
        <w:tc>
          <w:tcPr>
            <w:tcW w:w="3969" w:type="dxa"/>
            <w:tcBorders>
              <w:top w:val="nil"/>
              <w:left w:val="nil"/>
              <w:bottom w:val="nil"/>
              <w:right w:val="nil"/>
            </w:tcBorders>
            <w:shd w:val="clear" w:color="auto" w:fill="auto"/>
            <w:noWrap/>
            <w:vAlign w:val="bottom"/>
            <w:hideMark/>
          </w:tcPr>
          <w:p w14:paraId="0E56861A"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8635336" w14:textId="77777777" w:rsidR="0027432E" w:rsidRPr="000B5F62" w:rsidRDefault="0027432E" w:rsidP="009D7D2C">
            <w:pPr>
              <w:pStyle w:val="NoSpacing"/>
              <w:rPr>
                <w:sz w:val="20"/>
                <w:szCs w:val="20"/>
              </w:rPr>
            </w:pPr>
            <w:r w:rsidRPr="000B5F62">
              <w:rPr>
                <w:sz w:val="20"/>
                <w:szCs w:val="20"/>
              </w:rPr>
              <w:t>3+/</w:t>
            </w:r>
            <w:proofErr w:type="spellStart"/>
            <w:r w:rsidRPr="000B5F62">
              <w:rPr>
                <w:sz w:val="20"/>
                <w:szCs w:val="20"/>
              </w:rPr>
              <w:t>wk</w:t>
            </w:r>
            <w:proofErr w:type="spellEnd"/>
          </w:p>
        </w:tc>
        <w:tc>
          <w:tcPr>
            <w:tcW w:w="1304" w:type="dxa"/>
            <w:tcBorders>
              <w:top w:val="nil"/>
              <w:left w:val="nil"/>
              <w:bottom w:val="nil"/>
              <w:right w:val="nil"/>
            </w:tcBorders>
            <w:shd w:val="clear" w:color="auto" w:fill="auto"/>
            <w:noWrap/>
            <w:vAlign w:val="bottom"/>
            <w:hideMark/>
          </w:tcPr>
          <w:p w14:paraId="057C0833" w14:textId="77777777" w:rsidR="0027432E" w:rsidRPr="000B5F62" w:rsidRDefault="0027432E" w:rsidP="009D7D2C">
            <w:pPr>
              <w:pStyle w:val="NoSpacing"/>
              <w:rPr>
                <w:sz w:val="20"/>
                <w:szCs w:val="20"/>
              </w:rPr>
            </w:pPr>
            <w:r w:rsidRPr="000B5F62">
              <w:rPr>
                <w:sz w:val="20"/>
                <w:szCs w:val="20"/>
              </w:rPr>
              <w:t>146 (13.8)</w:t>
            </w:r>
          </w:p>
        </w:tc>
        <w:tc>
          <w:tcPr>
            <w:tcW w:w="1757" w:type="dxa"/>
            <w:tcBorders>
              <w:top w:val="nil"/>
              <w:left w:val="nil"/>
              <w:bottom w:val="nil"/>
              <w:right w:val="nil"/>
            </w:tcBorders>
            <w:shd w:val="clear" w:color="auto" w:fill="auto"/>
            <w:noWrap/>
            <w:vAlign w:val="bottom"/>
            <w:hideMark/>
          </w:tcPr>
          <w:p w14:paraId="02534E3E" w14:textId="77777777" w:rsidR="0027432E" w:rsidRPr="000B5F62" w:rsidRDefault="0027432E" w:rsidP="009D7D2C">
            <w:pPr>
              <w:pStyle w:val="NoSpacing"/>
              <w:rPr>
                <w:sz w:val="20"/>
                <w:szCs w:val="20"/>
              </w:rPr>
            </w:pPr>
            <w:r w:rsidRPr="000B5F62">
              <w:rPr>
                <w:sz w:val="20"/>
                <w:szCs w:val="20"/>
              </w:rPr>
              <w:t>1.02 (0.83-1.26)</w:t>
            </w:r>
          </w:p>
        </w:tc>
        <w:tc>
          <w:tcPr>
            <w:tcW w:w="737" w:type="dxa"/>
            <w:tcBorders>
              <w:top w:val="nil"/>
              <w:left w:val="nil"/>
              <w:bottom w:val="nil"/>
              <w:right w:val="nil"/>
            </w:tcBorders>
            <w:shd w:val="clear" w:color="auto" w:fill="auto"/>
            <w:noWrap/>
            <w:vAlign w:val="bottom"/>
            <w:hideMark/>
          </w:tcPr>
          <w:p w14:paraId="3D7421E3" w14:textId="77777777" w:rsidR="0027432E" w:rsidRPr="000B5F62" w:rsidRDefault="0027432E" w:rsidP="009D7D2C">
            <w:pPr>
              <w:pStyle w:val="NoSpacing"/>
              <w:rPr>
                <w:sz w:val="20"/>
                <w:szCs w:val="20"/>
              </w:rPr>
            </w:pPr>
            <w:r w:rsidRPr="000B5F62">
              <w:rPr>
                <w:sz w:val="20"/>
                <w:szCs w:val="20"/>
              </w:rPr>
              <w:t>0.82</w:t>
            </w:r>
          </w:p>
        </w:tc>
      </w:tr>
      <w:tr w:rsidR="0027432E" w:rsidRPr="000B5F62" w14:paraId="2A09ECCF" w14:textId="77777777" w:rsidTr="0027432E">
        <w:trPr>
          <w:trHeight w:val="288"/>
        </w:trPr>
        <w:tc>
          <w:tcPr>
            <w:tcW w:w="3969" w:type="dxa"/>
            <w:tcBorders>
              <w:top w:val="nil"/>
              <w:left w:val="nil"/>
              <w:bottom w:val="nil"/>
              <w:right w:val="nil"/>
            </w:tcBorders>
            <w:shd w:val="clear" w:color="auto" w:fill="auto"/>
            <w:noWrap/>
            <w:vAlign w:val="bottom"/>
            <w:hideMark/>
          </w:tcPr>
          <w:p w14:paraId="0C7E46ED" w14:textId="7365A0FF" w:rsidR="0027432E" w:rsidRPr="00AF4326" w:rsidRDefault="0027432E" w:rsidP="009D7D2C">
            <w:pPr>
              <w:pStyle w:val="NoSpacing"/>
              <w:rPr>
                <w:sz w:val="20"/>
                <w:szCs w:val="20"/>
              </w:rPr>
            </w:pPr>
            <w:r w:rsidRPr="00AF4326">
              <w:rPr>
                <w:sz w:val="20"/>
                <w:szCs w:val="20"/>
              </w:rPr>
              <w:t xml:space="preserve">No. of visits to shops </w:t>
            </w:r>
            <w:r w:rsidR="006F6997">
              <w:rPr>
                <w:sz w:val="20"/>
                <w:szCs w:val="20"/>
              </w:rPr>
              <w:t>and</w:t>
            </w:r>
            <w:r w:rsidRPr="00AF4326">
              <w:rPr>
                <w:sz w:val="20"/>
                <w:szCs w:val="20"/>
              </w:rPr>
              <w:t xml:space="preserve"> other indoor public place</w:t>
            </w:r>
          </w:p>
        </w:tc>
        <w:tc>
          <w:tcPr>
            <w:tcW w:w="1417" w:type="dxa"/>
            <w:tcBorders>
              <w:top w:val="nil"/>
              <w:left w:val="nil"/>
              <w:bottom w:val="nil"/>
              <w:right w:val="nil"/>
            </w:tcBorders>
            <w:shd w:val="clear" w:color="auto" w:fill="auto"/>
            <w:noWrap/>
            <w:vAlign w:val="bottom"/>
            <w:hideMark/>
          </w:tcPr>
          <w:p w14:paraId="63739696" w14:textId="77777777" w:rsidR="0027432E" w:rsidRPr="000B5F62" w:rsidRDefault="0027432E" w:rsidP="009D7D2C">
            <w:pPr>
              <w:pStyle w:val="NoSpacing"/>
              <w:rPr>
                <w:sz w:val="20"/>
                <w:szCs w:val="20"/>
              </w:rPr>
            </w:pPr>
            <w:r w:rsidRPr="000B5F62">
              <w:rPr>
                <w:sz w:val="20"/>
                <w:szCs w:val="20"/>
              </w:rPr>
              <w:t>Q1</w:t>
            </w:r>
          </w:p>
        </w:tc>
        <w:tc>
          <w:tcPr>
            <w:tcW w:w="1304" w:type="dxa"/>
            <w:tcBorders>
              <w:top w:val="nil"/>
              <w:left w:val="nil"/>
              <w:bottom w:val="nil"/>
              <w:right w:val="nil"/>
            </w:tcBorders>
            <w:shd w:val="clear" w:color="auto" w:fill="auto"/>
            <w:noWrap/>
            <w:vAlign w:val="bottom"/>
            <w:hideMark/>
          </w:tcPr>
          <w:p w14:paraId="6464E3F0" w14:textId="77777777" w:rsidR="0027432E" w:rsidRPr="000B5F62" w:rsidRDefault="0027432E" w:rsidP="009D7D2C">
            <w:pPr>
              <w:pStyle w:val="NoSpacing"/>
              <w:rPr>
                <w:sz w:val="20"/>
                <w:szCs w:val="20"/>
              </w:rPr>
            </w:pPr>
            <w:r w:rsidRPr="000B5F62">
              <w:rPr>
                <w:sz w:val="20"/>
                <w:szCs w:val="20"/>
              </w:rPr>
              <w:t>174 (12.6)</w:t>
            </w:r>
          </w:p>
        </w:tc>
        <w:tc>
          <w:tcPr>
            <w:tcW w:w="1757" w:type="dxa"/>
            <w:tcBorders>
              <w:top w:val="nil"/>
              <w:left w:val="nil"/>
              <w:bottom w:val="nil"/>
              <w:right w:val="nil"/>
            </w:tcBorders>
            <w:shd w:val="clear" w:color="auto" w:fill="auto"/>
            <w:noWrap/>
            <w:vAlign w:val="bottom"/>
            <w:hideMark/>
          </w:tcPr>
          <w:p w14:paraId="0D895A2A"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6F945EE8" w14:textId="77777777" w:rsidR="0027432E" w:rsidRPr="000B5F62" w:rsidRDefault="0027432E" w:rsidP="009D7D2C">
            <w:pPr>
              <w:pStyle w:val="NoSpacing"/>
              <w:rPr>
                <w:sz w:val="20"/>
                <w:szCs w:val="20"/>
              </w:rPr>
            </w:pPr>
          </w:p>
        </w:tc>
      </w:tr>
      <w:tr w:rsidR="0027432E" w:rsidRPr="000B5F62" w14:paraId="032EFE61" w14:textId="77777777" w:rsidTr="0027432E">
        <w:trPr>
          <w:trHeight w:val="288"/>
        </w:trPr>
        <w:tc>
          <w:tcPr>
            <w:tcW w:w="3969" w:type="dxa"/>
            <w:tcBorders>
              <w:top w:val="nil"/>
              <w:left w:val="nil"/>
              <w:bottom w:val="nil"/>
              <w:right w:val="nil"/>
            </w:tcBorders>
            <w:shd w:val="clear" w:color="auto" w:fill="auto"/>
            <w:noWrap/>
            <w:vAlign w:val="bottom"/>
            <w:hideMark/>
          </w:tcPr>
          <w:p w14:paraId="59CE84DC"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2CBC695" w14:textId="77777777" w:rsidR="0027432E" w:rsidRPr="000B5F62" w:rsidRDefault="0027432E" w:rsidP="009D7D2C">
            <w:pPr>
              <w:pStyle w:val="NoSpacing"/>
              <w:rPr>
                <w:sz w:val="20"/>
                <w:szCs w:val="20"/>
              </w:rPr>
            </w:pPr>
            <w:r w:rsidRPr="000B5F62">
              <w:rPr>
                <w:sz w:val="20"/>
                <w:szCs w:val="20"/>
              </w:rPr>
              <w:t>Q2</w:t>
            </w:r>
          </w:p>
        </w:tc>
        <w:tc>
          <w:tcPr>
            <w:tcW w:w="1304" w:type="dxa"/>
            <w:tcBorders>
              <w:top w:val="nil"/>
              <w:left w:val="nil"/>
              <w:bottom w:val="nil"/>
              <w:right w:val="nil"/>
            </w:tcBorders>
            <w:shd w:val="clear" w:color="auto" w:fill="auto"/>
            <w:noWrap/>
            <w:vAlign w:val="bottom"/>
            <w:hideMark/>
          </w:tcPr>
          <w:p w14:paraId="3E8E3A17" w14:textId="77777777" w:rsidR="0027432E" w:rsidRPr="000B5F62" w:rsidRDefault="0027432E" w:rsidP="009D7D2C">
            <w:pPr>
              <w:pStyle w:val="NoSpacing"/>
              <w:rPr>
                <w:sz w:val="20"/>
                <w:szCs w:val="20"/>
              </w:rPr>
            </w:pPr>
            <w:r w:rsidRPr="000B5F62">
              <w:rPr>
                <w:sz w:val="20"/>
                <w:szCs w:val="20"/>
              </w:rPr>
              <w:t>445 (13.3)</w:t>
            </w:r>
          </w:p>
        </w:tc>
        <w:tc>
          <w:tcPr>
            <w:tcW w:w="1757" w:type="dxa"/>
            <w:tcBorders>
              <w:top w:val="nil"/>
              <w:left w:val="nil"/>
              <w:bottom w:val="nil"/>
              <w:right w:val="nil"/>
            </w:tcBorders>
            <w:shd w:val="clear" w:color="auto" w:fill="auto"/>
            <w:noWrap/>
            <w:vAlign w:val="bottom"/>
            <w:hideMark/>
          </w:tcPr>
          <w:p w14:paraId="715756C6" w14:textId="77777777" w:rsidR="0027432E" w:rsidRPr="000B5F62" w:rsidRDefault="0027432E" w:rsidP="009D7D2C">
            <w:pPr>
              <w:pStyle w:val="NoSpacing"/>
              <w:rPr>
                <w:sz w:val="20"/>
                <w:szCs w:val="20"/>
              </w:rPr>
            </w:pPr>
            <w:r w:rsidRPr="000B5F62">
              <w:rPr>
                <w:sz w:val="20"/>
                <w:szCs w:val="20"/>
              </w:rPr>
              <w:t>1.14 (0.94-1.38)</w:t>
            </w:r>
          </w:p>
        </w:tc>
        <w:tc>
          <w:tcPr>
            <w:tcW w:w="737" w:type="dxa"/>
            <w:tcBorders>
              <w:top w:val="nil"/>
              <w:left w:val="nil"/>
              <w:bottom w:val="nil"/>
              <w:right w:val="nil"/>
            </w:tcBorders>
            <w:shd w:val="clear" w:color="auto" w:fill="auto"/>
            <w:noWrap/>
            <w:vAlign w:val="bottom"/>
            <w:hideMark/>
          </w:tcPr>
          <w:p w14:paraId="700B7907" w14:textId="77777777" w:rsidR="0027432E" w:rsidRPr="000B5F62" w:rsidRDefault="0027432E" w:rsidP="009D7D2C">
            <w:pPr>
              <w:pStyle w:val="NoSpacing"/>
              <w:rPr>
                <w:sz w:val="20"/>
                <w:szCs w:val="20"/>
              </w:rPr>
            </w:pPr>
            <w:r w:rsidRPr="000B5F62">
              <w:rPr>
                <w:sz w:val="20"/>
                <w:szCs w:val="20"/>
              </w:rPr>
              <w:t>0.18</w:t>
            </w:r>
          </w:p>
        </w:tc>
      </w:tr>
      <w:tr w:rsidR="0027432E" w:rsidRPr="000B5F62" w14:paraId="4C1FBB21" w14:textId="77777777" w:rsidTr="0027432E">
        <w:trPr>
          <w:trHeight w:val="288"/>
        </w:trPr>
        <w:tc>
          <w:tcPr>
            <w:tcW w:w="3969" w:type="dxa"/>
            <w:tcBorders>
              <w:top w:val="nil"/>
              <w:left w:val="nil"/>
              <w:bottom w:val="nil"/>
              <w:right w:val="nil"/>
            </w:tcBorders>
            <w:shd w:val="clear" w:color="auto" w:fill="auto"/>
            <w:noWrap/>
            <w:vAlign w:val="bottom"/>
            <w:hideMark/>
          </w:tcPr>
          <w:p w14:paraId="3CE17407"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02D1181" w14:textId="77777777" w:rsidR="0027432E" w:rsidRPr="000B5F62" w:rsidRDefault="0027432E" w:rsidP="009D7D2C">
            <w:pPr>
              <w:pStyle w:val="NoSpacing"/>
              <w:rPr>
                <w:sz w:val="20"/>
                <w:szCs w:val="20"/>
              </w:rPr>
            </w:pPr>
            <w:r w:rsidRPr="000B5F62">
              <w:rPr>
                <w:sz w:val="20"/>
                <w:szCs w:val="20"/>
              </w:rPr>
              <w:t>Q3</w:t>
            </w:r>
          </w:p>
        </w:tc>
        <w:tc>
          <w:tcPr>
            <w:tcW w:w="1304" w:type="dxa"/>
            <w:tcBorders>
              <w:top w:val="nil"/>
              <w:left w:val="nil"/>
              <w:bottom w:val="nil"/>
              <w:right w:val="nil"/>
            </w:tcBorders>
            <w:shd w:val="clear" w:color="auto" w:fill="auto"/>
            <w:noWrap/>
            <w:vAlign w:val="bottom"/>
            <w:hideMark/>
          </w:tcPr>
          <w:p w14:paraId="4C054DFD" w14:textId="77777777" w:rsidR="0027432E" w:rsidRPr="000B5F62" w:rsidRDefault="0027432E" w:rsidP="009D7D2C">
            <w:pPr>
              <w:pStyle w:val="NoSpacing"/>
              <w:rPr>
                <w:sz w:val="20"/>
                <w:szCs w:val="20"/>
              </w:rPr>
            </w:pPr>
            <w:r w:rsidRPr="000B5F62">
              <w:rPr>
                <w:sz w:val="20"/>
                <w:szCs w:val="20"/>
              </w:rPr>
              <w:t>339 (14.1)</w:t>
            </w:r>
          </w:p>
        </w:tc>
        <w:tc>
          <w:tcPr>
            <w:tcW w:w="1757" w:type="dxa"/>
            <w:tcBorders>
              <w:top w:val="nil"/>
              <w:left w:val="nil"/>
              <w:bottom w:val="nil"/>
              <w:right w:val="nil"/>
            </w:tcBorders>
            <w:shd w:val="clear" w:color="auto" w:fill="auto"/>
            <w:noWrap/>
            <w:vAlign w:val="bottom"/>
            <w:hideMark/>
          </w:tcPr>
          <w:p w14:paraId="028DD1BC" w14:textId="77777777" w:rsidR="0027432E" w:rsidRPr="000B5F62" w:rsidRDefault="0027432E" w:rsidP="009D7D2C">
            <w:pPr>
              <w:pStyle w:val="NoSpacing"/>
              <w:rPr>
                <w:sz w:val="20"/>
                <w:szCs w:val="20"/>
              </w:rPr>
            </w:pPr>
            <w:r w:rsidRPr="000B5F62">
              <w:rPr>
                <w:sz w:val="20"/>
                <w:szCs w:val="20"/>
              </w:rPr>
              <w:t>1.33 (1.09-1.63)</w:t>
            </w:r>
          </w:p>
        </w:tc>
        <w:tc>
          <w:tcPr>
            <w:tcW w:w="737" w:type="dxa"/>
            <w:tcBorders>
              <w:top w:val="nil"/>
              <w:left w:val="nil"/>
              <w:bottom w:val="nil"/>
              <w:right w:val="nil"/>
            </w:tcBorders>
            <w:shd w:val="clear" w:color="auto" w:fill="auto"/>
            <w:noWrap/>
            <w:vAlign w:val="bottom"/>
            <w:hideMark/>
          </w:tcPr>
          <w:p w14:paraId="2BBB5103" w14:textId="77777777" w:rsidR="0027432E" w:rsidRPr="000B5F62" w:rsidRDefault="0027432E" w:rsidP="009D7D2C">
            <w:pPr>
              <w:pStyle w:val="NoSpacing"/>
              <w:rPr>
                <w:sz w:val="20"/>
                <w:szCs w:val="20"/>
              </w:rPr>
            </w:pPr>
            <w:r w:rsidRPr="000B5F62">
              <w:rPr>
                <w:sz w:val="20"/>
                <w:szCs w:val="20"/>
              </w:rPr>
              <w:t>0.01</w:t>
            </w:r>
          </w:p>
        </w:tc>
      </w:tr>
      <w:tr w:rsidR="0027432E" w:rsidRPr="000B5F62" w14:paraId="2F8965F1" w14:textId="77777777" w:rsidTr="0027432E">
        <w:trPr>
          <w:trHeight w:val="288"/>
        </w:trPr>
        <w:tc>
          <w:tcPr>
            <w:tcW w:w="3969" w:type="dxa"/>
            <w:tcBorders>
              <w:top w:val="nil"/>
              <w:left w:val="nil"/>
              <w:bottom w:val="nil"/>
              <w:right w:val="nil"/>
            </w:tcBorders>
            <w:shd w:val="clear" w:color="auto" w:fill="auto"/>
            <w:noWrap/>
            <w:vAlign w:val="bottom"/>
            <w:hideMark/>
          </w:tcPr>
          <w:p w14:paraId="785AAF0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9FADCFE" w14:textId="77777777" w:rsidR="0027432E" w:rsidRPr="000B5F62" w:rsidRDefault="0027432E" w:rsidP="009D7D2C">
            <w:pPr>
              <w:pStyle w:val="NoSpacing"/>
              <w:rPr>
                <w:sz w:val="20"/>
                <w:szCs w:val="20"/>
              </w:rPr>
            </w:pPr>
            <w:r w:rsidRPr="000B5F62">
              <w:rPr>
                <w:sz w:val="20"/>
                <w:szCs w:val="20"/>
              </w:rPr>
              <w:t>Q4</w:t>
            </w:r>
          </w:p>
        </w:tc>
        <w:tc>
          <w:tcPr>
            <w:tcW w:w="1304" w:type="dxa"/>
            <w:tcBorders>
              <w:top w:val="nil"/>
              <w:left w:val="nil"/>
              <w:bottom w:val="nil"/>
              <w:right w:val="nil"/>
            </w:tcBorders>
            <w:shd w:val="clear" w:color="auto" w:fill="auto"/>
            <w:noWrap/>
            <w:vAlign w:val="bottom"/>
            <w:hideMark/>
          </w:tcPr>
          <w:p w14:paraId="37FCD092" w14:textId="77777777" w:rsidR="0027432E" w:rsidRPr="000B5F62" w:rsidRDefault="0027432E" w:rsidP="009D7D2C">
            <w:pPr>
              <w:pStyle w:val="NoSpacing"/>
              <w:rPr>
                <w:sz w:val="20"/>
                <w:szCs w:val="20"/>
              </w:rPr>
            </w:pPr>
            <w:r w:rsidRPr="000B5F62">
              <w:rPr>
                <w:sz w:val="20"/>
                <w:szCs w:val="20"/>
              </w:rPr>
              <w:t>419 (13.1)</w:t>
            </w:r>
          </w:p>
        </w:tc>
        <w:tc>
          <w:tcPr>
            <w:tcW w:w="1757" w:type="dxa"/>
            <w:tcBorders>
              <w:top w:val="nil"/>
              <w:left w:val="nil"/>
              <w:bottom w:val="nil"/>
              <w:right w:val="nil"/>
            </w:tcBorders>
            <w:shd w:val="clear" w:color="auto" w:fill="auto"/>
            <w:noWrap/>
            <w:vAlign w:val="bottom"/>
            <w:hideMark/>
          </w:tcPr>
          <w:p w14:paraId="78DA31C6" w14:textId="77777777" w:rsidR="0027432E" w:rsidRPr="000B5F62" w:rsidRDefault="0027432E" w:rsidP="009D7D2C">
            <w:pPr>
              <w:pStyle w:val="NoSpacing"/>
              <w:rPr>
                <w:sz w:val="20"/>
                <w:szCs w:val="20"/>
              </w:rPr>
            </w:pPr>
            <w:r w:rsidRPr="000B5F62">
              <w:rPr>
                <w:sz w:val="20"/>
                <w:szCs w:val="20"/>
              </w:rPr>
              <w:t>1.37 (1.12-1.68)</w:t>
            </w:r>
          </w:p>
        </w:tc>
        <w:tc>
          <w:tcPr>
            <w:tcW w:w="737" w:type="dxa"/>
            <w:tcBorders>
              <w:top w:val="nil"/>
              <w:left w:val="nil"/>
              <w:bottom w:val="nil"/>
              <w:right w:val="nil"/>
            </w:tcBorders>
            <w:shd w:val="clear" w:color="auto" w:fill="auto"/>
            <w:noWrap/>
            <w:vAlign w:val="bottom"/>
            <w:hideMark/>
          </w:tcPr>
          <w:p w14:paraId="573BE33C" w14:textId="77777777" w:rsidR="0027432E" w:rsidRPr="000B5F62" w:rsidRDefault="0027432E" w:rsidP="009D7D2C">
            <w:pPr>
              <w:pStyle w:val="NoSpacing"/>
              <w:rPr>
                <w:sz w:val="20"/>
                <w:szCs w:val="20"/>
              </w:rPr>
            </w:pPr>
            <w:r w:rsidRPr="000B5F62">
              <w:rPr>
                <w:sz w:val="20"/>
                <w:szCs w:val="20"/>
              </w:rPr>
              <w:t>0.003</w:t>
            </w:r>
          </w:p>
        </w:tc>
      </w:tr>
      <w:tr w:rsidR="0027432E" w:rsidRPr="000B5F62" w14:paraId="188FD4CC" w14:textId="77777777" w:rsidTr="0027432E">
        <w:trPr>
          <w:trHeight w:val="288"/>
        </w:trPr>
        <w:tc>
          <w:tcPr>
            <w:tcW w:w="3969" w:type="dxa"/>
            <w:tcBorders>
              <w:top w:val="nil"/>
              <w:left w:val="nil"/>
              <w:bottom w:val="nil"/>
              <w:right w:val="nil"/>
            </w:tcBorders>
            <w:shd w:val="clear" w:color="auto" w:fill="auto"/>
            <w:noWrap/>
            <w:vAlign w:val="bottom"/>
            <w:hideMark/>
          </w:tcPr>
          <w:p w14:paraId="45188CAB" w14:textId="687D84DB" w:rsidR="0027432E" w:rsidRPr="00AF4326" w:rsidRDefault="0027432E" w:rsidP="009D7D2C">
            <w:pPr>
              <w:pStyle w:val="NoSpacing"/>
              <w:rPr>
                <w:sz w:val="20"/>
                <w:szCs w:val="20"/>
              </w:rPr>
            </w:pPr>
            <w:r w:rsidRPr="00AF4326">
              <w:rPr>
                <w:sz w:val="20"/>
                <w:szCs w:val="20"/>
              </w:rPr>
              <w:t>Cups of non-alcoholic fluids</w:t>
            </w:r>
          </w:p>
        </w:tc>
        <w:tc>
          <w:tcPr>
            <w:tcW w:w="1417" w:type="dxa"/>
            <w:tcBorders>
              <w:top w:val="nil"/>
              <w:left w:val="nil"/>
              <w:bottom w:val="nil"/>
              <w:right w:val="nil"/>
            </w:tcBorders>
            <w:shd w:val="clear" w:color="auto" w:fill="auto"/>
            <w:noWrap/>
            <w:vAlign w:val="bottom"/>
            <w:hideMark/>
          </w:tcPr>
          <w:p w14:paraId="59D945D9" w14:textId="77777777" w:rsidR="0027432E" w:rsidRPr="000B5F62" w:rsidRDefault="0027432E" w:rsidP="009D7D2C">
            <w:pPr>
              <w:pStyle w:val="NoSpacing"/>
              <w:rPr>
                <w:sz w:val="20"/>
                <w:szCs w:val="20"/>
              </w:rPr>
            </w:pPr>
            <w:r w:rsidRPr="000B5F62">
              <w:rPr>
                <w:sz w:val="20"/>
                <w:szCs w:val="20"/>
              </w:rPr>
              <w:t>Q1</w:t>
            </w:r>
          </w:p>
        </w:tc>
        <w:tc>
          <w:tcPr>
            <w:tcW w:w="1304" w:type="dxa"/>
            <w:tcBorders>
              <w:top w:val="nil"/>
              <w:left w:val="nil"/>
              <w:bottom w:val="nil"/>
              <w:right w:val="nil"/>
            </w:tcBorders>
            <w:shd w:val="clear" w:color="auto" w:fill="auto"/>
            <w:noWrap/>
            <w:vAlign w:val="bottom"/>
            <w:hideMark/>
          </w:tcPr>
          <w:p w14:paraId="7F598BD7" w14:textId="77777777" w:rsidR="0027432E" w:rsidRPr="000B5F62" w:rsidRDefault="0027432E" w:rsidP="009D7D2C">
            <w:pPr>
              <w:pStyle w:val="NoSpacing"/>
              <w:rPr>
                <w:sz w:val="20"/>
                <w:szCs w:val="20"/>
              </w:rPr>
            </w:pPr>
            <w:r w:rsidRPr="000B5F62">
              <w:rPr>
                <w:sz w:val="20"/>
                <w:szCs w:val="20"/>
              </w:rPr>
              <w:t>302 (13.0)</w:t>
            </w:r>
          </w:p>
        </w:tc>
        <w:tc>
          <w:tcPr>
            <w:tcW w:w="1757" w:type="dxa"/>
            <w:tcBorders>
              <w:top w:val="nil"/>
              <w:left w:val="nil"/>
              <w:bottom w:val="nil"/>
              <w:right w:val="nil"/>
            </w:tcBorders>
            <w:shd w:val="clear" w:color="auto" w:fill="auto"/>
            <w:noWrap/>
            <w:vAlign w:val="bottom"/>
            <w:hideMark/>
          </w:tcPr>
          <w:p w14:paraId="2956BA88"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50A55F1" w14:textId="77777777" w:rsidR="0027432E" w:rsidRPr="000B5F62" w:rsidRDefault="0027432E" w:rsidP="009D7D2C">
            <w:pPr>
              <w:pStyle w:val="NoSpacing"/>
              <w:rPr>
                <w:sz w:val="20"/>
                <w:szCs w:val="20"/>
              </w:rPr>
            </w:pPr>
          </w:p>
        </w:tc>
      </w:tr>
      <w:tr w:rsidR="0027432E" w:rsidRPr="000B5F62" w14:paraId="64991D0A" w14:textId="77777777" w:rsidTr="0027432E">
        <w:trPr>
          <w:trHeight w:val="288"/>
        </w:trPr>
        <w:tc>
          <w:tcPr>
            <w:tcW w:w="3969" w:type="dxa"/>
            <w:tcBorders>
              <w:top w:val="nil"/>
              <w:left w:val="nil"/>
              <w:bottom w:val="nil"/>
              <w:right w:val="nil"/>
            </w:tcBorders>
            <w:shd w:val="clear" w:color="auto" w:fill="auto"/>
            <w:noWrap/>
            <w:vAlign w:val="bottom"/>
            <w:hideMark/>
          </w:tcPr>
          <w:p w14:paraId="60E34C3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AEF6CA4" w14:textId="77777777" w:rsidR="0027432E" w:rsidRPr="000B5F62" w:rsidRDefault="0027432E" w:rsidP="009D7D2C">
            <w:pPr>
              <w:pStyle w:val="NoSpacing"/>
              <w:rPr>
                <w:sz w:val="20"/>
                <w:szCs w:val="20"/>
              </w:rPr>
            </w:pPr>
            <w:r w:rsidRPr="000B5F62">
              <w:rPr>
                <w:sz w:val="20"/>
                <w:szCs w:val="20"/>
              </w:rPr>
              <w:t>Q2</w:t>
            </w:r>
          </w:p>
        </w:tc>
        <w:tc>
          <w:tcPr>
            <w:tcW w:w="1304" w:type="dxa"/>
            <w:tcBorders>
              <w:top w:val="nil"/>
              <w:left w:val="nil"/>
              <w:bottom w:val="nil"/>
              <w:right w:val="nil"/>
            </w:tcBorders>
            <w:shd w:val="clear" w:color="auto" w:fill="auto"/>
            <w:noWrap/>
            <w:vAlign w:val="bottom"/>
            <w:hideMark/>
          </w:tcPr>
          <w:p w14:paraId="1E278BD3" w14:textId="77777777" w:rsidR="0027432E" w:rsidRPr="000B5F62" w:rsidRDefault="0027432E" w:rsidP="009D7D2C">
            <w:pPr>
              <w:pStyle w:val="NoSpacing"/>
              <w:rPr>
                <w:sz w:val="20"/>
                <w:szCs w:val="20"/>
              </w:rPr>
            </w:pPr>
            <w:r w:rsidRPr="000B5F62">
              <w:rPr>
                <w:sz w:val="20"/>
                <w:szCs w:val="20"/>
              </w:rPr>
              <w:t>225 (12.9)</w:t>
            </w:r>
          </w:p>
        </w:tc>
        <w:tc>
          <w:tcPr>
            <w:tcW w:w="1757" w:type="dxa"/>
            <w:tcBorders>
              <w:top w:val="nil"/>
              <w:left w:val="nil"/>
              <w:bottom w:val="nil"/>
              <w:right w:val="nil"/>
            </w:tcBorders>
            <w:shd w:val="clear" w:color="auto" w:fill="auto"/>
            <w:noWrap/>
            <w:vAlign w:val="bottom"/>
            <w:hideMark/>
          </w:tcPr>
          <w:p w14:paraId="6E2BD2A0" w14:textId="77777777" w:rsidR="0027432E" w:rsidRPr="000B5F62" w:rsidRDefault="0027432E" w:rsidP="009D7D2C">
            <w:pPr>
              <w:pStyle w:val="NoSpacing"/>
              <w:rPr>
                <w:sz w:val="20"/>
                <w:szCs w:val="20"/>
              </w:rPr>
            </w:pPr>
            <w:r w:rsidRPr="000B5F62">
              <w:rPr>
                <w:sz w:val="20"/>
                <w:szCs w:val="20"/>
              </w:rPr>
              <w:t>0.99 (0.82-1.19)</w:t>
            </w:r>
          </w:p>
        </w:tc>
        <w:tc>
          <w:tcPr>
            <w:tcW w:w="737" w:type="dxa"/>
            <w:tcBorders>
              <w:top w:val="nil"/>
              <w:left w:val="nil"/>
              <w:bottom w:val="nil"/>
              <w:right w:val="nil"/>
            </w:tcBorders>
            <w:shd w:val="clear" w:color="auto" w:fill="auto"/>
            <w:noWrap/>
            <w:vAlign w:val="bottom"/>
            <w:hideMark/>
          </w:tcPr>
          <w:p w14:paraId="79C062BE" w14:textId="77777777" w:rsidR="0027432E" w:rsidRPr="000B5F62" w:rsidRDefault="0027432E" w:rsidP="009D7D2C">
            <w:pPr>
              <w:pStyle w:val="NoSpacing"/>
              <w:rPr>
                <w:sz w:val="20"/>
                <w:szCs w:val="20"/>
              </w:rPr>
            </w:pPr>
            <w:r w:rsidRPr="000B5F62">
              <w:rPr>
                <w:sz w:val="20"/>
                <w:szCs w:val="20"/>
              </w:rPr>
              <w:t>0.90</w:t>
            </w:r>
          </w:p>
        </w:tc>
      </w:tr>
      <w:tr w:rsidR="0027432E" w:rsidRPr="000B5F62" w14:paraId="1F54709D" w14:textId="77777777" w:rsidTr="0027432E">
        <w:trPr>
          <w:trHeight w:val="288"/>
        </w:trPr>
        <w:tc>
          <w:tcPr>
            <w:tcW w:w="3969" w:type="dxa"/>
            <w:tcBorders>
              <w:top w:val="nil"/>
              <w:left w:val="nil"/>
              <w:bottom w:val="nil"/>
              <w:right w:val="nil"/>
            </w:tcBorders>
            <w:shd w:val="clear" w:color="auto" w:fill="auto"/>
            <w:noWrap/>
            <w:vAlign w:val="bottom"/>
            <w:hideMark/>
          </w:tcPr>
          <w:p w14:paraId="60FBF8F3"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D8A66D5" w14:textId="77777777" w:rsidR="0027432E" w:rsidRPr="000B5F62" w:rsidRDefault="0027432E" w:rsidP="009D7D2C">
            <w:pPr>
              <w:pStyle w:val="NoSpacing"/>
              <w:rPr>
                <w:sz w:val="20"/>
                <w:szCs w:val="20"/>
              </w:rPr>
            </w:pPr>
            <w:r w:rsidRPr="000B5F62">
              <w:rPr>
                <w:sz w:val="20"/>
                <w:szCs w:val="20"/>
              </w:rPr>
              <w:t>Q3</w:t>
            </w:r>
          </w:p>
        </w:tc>
        <w:tc>
          <w:tcPr>
            <w:tcW w:w="1304" w:type="dxa"/>
            <w:tcBorders>
              <w:top w:val="nil"/>
              <w:left w:val="nil"/>
              <w:bottom w:val="nil"/>
              <w:right w:val="nil"/>
            </w:tcBorders>
            <w:shd w:val="clear" w:color="auto" w:fill="auto"/>
            <w:noWrap/>
            <w:vAlign w:val="bottom"/>
            <w:hideMark/>
          </w:tcPr>
          <w:p w14:paraId="0197CA15" w14:textId="77777777" w:rsidR="0027432E" w:rsidRPr="000B5F62" w:rsidRDefault="0027432E" w:rsidP="009D7D2C">
            <w:pPr>
              <w:pStyle w:val="NoSpacing"/>
              <w:rPr>
                <w:sz w:val="20"/>
                <w:szCs w:val="20"/>
              </w:rPr>
            </w:pPr>
            <w:r w:rsidRPr="000B5F62">
              <w:rPr>
                <w:sz w:val="20"/>
                <w:szCs w:val="20"/>
              </w:rPr>
              <w:t>427 (13.1)</w:t>
            </w:r>
          </w:p>
        </w:tc>
        <w:tc>
          <w:tcPr>
            <w:tcW w:w="1757" w:type="dxa"/>
            <w:tcBorders>
              <w:top w:val="nil"/>
              <w:left w:val="nil"/>
              <w:bottom w:val="nil"/>
              <w:right w:val="nil"/>
            </w:tcBorders>
            <w:shd w:val="clear" w:color="auto" w:fill="auto"/>
            <w:noWrap/>
            <w:vAlign w:val="bottom"/>
            <w:hideMark/>
          </w:tcPr>
          <w:p w14:paraId="37302CCB" w14:textId="77777777" w:rsidR="0027432E" w:rsidRPr="000B5F62" w:rsidRDefault="0027432E" w:rsidP="009D7D2C">
            <w:pPr>
              <w:pStyle w:val="NoSpacing"/>
              <w:rPr>
                <w:sz w:val="20"/>
                <w:szCs w:val="20"/>
              </w:rPr>
            </w:pPr>
            <w:r w:rsidRPr="000B5F62">
              <w:rPr>
                <w:sz w:val="20"/>
                <w:szCs w:val="20"/>
              </w:rPr>
              <w:t>1.01 (0.86-1.18)</w:t>
            </w:r>
          </w:p>
        </w:tc>
        <w:tc>
          <w:tcPr>
            <w:tcW w:w="737" w:type="dxa"/>
            <w:tcBorders>
              <w:top w:val="nil"/>
              <w:left w:val="nil"/>
              <w:bottom w:val="nil"/>
              <w:right w:val="nil"/>
            </w:tcBorders>
            <w:shd w:val="clear" w:color="auto" w:fill="auto"/>
            <w:noWrap/>
            <w:vAlign w:val="bottom"/>
            <w:hideMark/>
          </w:tcPr>
          <w:p w14:paraId="1FF1EE6C" w14:textId="77777777" w:rsidR="0027432E" w:rsidRPr="000B5F62" w:rsidRDefault="0027432E" w:rsidP="009D7D2C">
            <w:pPr>
              <w:pStyle w:val="NoSpacing"/>
              <w:rPr>
                <w:sz w:val="20"/>
                <w:szCs w:val="20"/>
              </w:rPr>
            </w:pPr>
            <w:r w:rsidRPr="000B5F62">
              <w:rPr>
                <w:sz w:val="20"/>
                <w:szCs w:val="20"/>
              </w:rPr>
              <w:t>0.90</w:t>
            </w:r>
          </w:p>
        </w:tc>
      </w:tr>
      <w:tr w:rsidR="0027432E" w:rsidRPr="000B5F62" w14:paraId="7CC418CD" w14:textId="77777777" w:rsidTr="0027432E">
        <w:trPr>
          <w:trHeight w:val="288"/>
        </w:trPr>
        <w:tc>
          <w:tcPr>
            <w:tcW w:w="3969" w:type="dxa"/>
            <w:tcBorders>
              <w:top w:val="nil"/>
              <w:left w:val="nil"/>
              <w:bottom w:val="nil"/>
              <w:right w:val="nil"/>
            </w:tcBorders>
            <w:shd w:val="clear" w:color="auto" w:fill="auto"/>
            <w:noWrap/>
            <w:vAlign w:val="bottom"/>
            <w:hideMark/>
          </w:tcPr>
          <w:p w14:paraId="0571068A"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C1484E4" w14:textId="77777777" w:rsidR="0027432E" w:rsidRPr="000B5F62" w:rsidRDefault="0027432E" w:rsidP="009D7D2C">
            <w:pPr>
              <w:pStyle w:val="NoSpacing"/>
              <w:rPr>
                <w:sz w:val="20"/>
                <w:szCs w:val="20"/>
              </w:rPr>
            </w:pPr>
            <w:r w:rsidRPr="000B5F62">
              <w:rPr>
                <w:sz w:val="20"/>
                <w:szCs w:val="20"/>
              </w:rPr>
              <w:t>Q4</w:t>
            </w:r>
          </w:p>
        </w:tc>
        <w:tc>
          <w:tcPr>
            <w:tcW w:w="1304" w:type="dxa"/>
            <w:tcBorders>
              <w:top w:val="nil"/>
              <w:left w:val="nil"/>
              <w:bottom w:val="nil"/>
              <w:right w:val="nil"/>
            </w:tcBorders>
            <w:shd w:val="clear" w:color="auto" w:fill="auto"/>
            <w:noWrap/>
            <w:vAlign w:val="bottom"/>
            <w:hideMark/>
          </w:tcPr>
          <w:p w14:paraId="1A3B17D7" w14:textId="77777777" w:rsidR="0027432E" w:rsidRPr="000B5F62" w:rsidRDefault="0027432E" w:rsidP="009D7D2C">
            <w:pPr>
              <w:pStyle w:val="NoSpacing"/>
              <w:rPr>
                <w:sz w:val="20"/>
                <w:szCs w:val="20"/>
              </w:rPr>
            </w:pPr>
            <w:r w:rsidRPr="000B5F62">
              <w:rPr>
                <w:sz w:val="20"/>
                <w:szCs w:val="20"/>
              </w:rPr>
              <w:t>417 (13.9)</w:t>
            </w:r>
          </w:p>
        </w:tc>
        <w:tc>
          <w:tcPr>
            <w:tcW w:w="1757" w:type="dxa"/>
            <w:tcBorders>
              <w:top w:val="nil"/>
              <w:left w:val="nil"/>
              <w:bottom w:val="nil"/>
              <w:right w:val="nil"/>
            </w:tcBorders>
            <w:shd w:val="clear" w:color="auto" w:fill="auto"/>
            <w:noWrap/>
            <w:vAlign w:val="bottom"/>
            <w:hideMark/>
          </w:tcPr>
          <w:p w14:paraId="680E53FE" w14:textId="77777777" w:rsidR="0027432E" w:rsidRPr="000B5F62" w:rsidRDefault="0027432E" w:rsidP="009D7D2C">
            <w:pPr>
              <w:pStyle w:val="NoSpacing"/>
              <w:rPr>
                <w:sz w:val="20"/>
                <w:szCs w:val="20"/>
              </w:rPr>
            </w:pPr>
            <w:r w:rsidRPr="000B5F62">
              <w:rPr>
                <w:sz w:val="20"/>
                <w:szCs w:val="20"/>
              </w:rPr>
              <w:t>1.03 (0.88-1.21)</w:t>
            </w:r>
          </w:p>
        </w:tc>
        <w:tc>
          <w:tcPr>
            <w:tcW w:w="737" w:type="dxa"/>
            <w:tcBorders>
              <w:top w:val="nil"/>
              <w:left w:val="nil"/>
              <w:bottom w:val="nil"/>
              <w:right w:val="nil"/>
            </w:tcBorders>
            <w:shd w:val="clear" w:color="auto" w:fill="auto"/>
            <w:noWrap/>
            <w:vAlign w:val="bottom"/>
            <w:hideMark/>
          </w:tcPr>
          <w:p w14:paraId="408D034B" w14:textId="77777777" w:rsidR="0027432E" w:rsidRPr="000B5F62" w:rsidRDefault="0027432E" w:rsidP="009D7D2C">
            <w:pPr>
              <w:pStyle w:val="NoSpacing"/>
              <w:rPr>
                <w:sz w:val="20"/>
                <w:szCs w:val="20"/>
              </w:rPr>
            </w:pPr>
            <w:r w:rsidRPr="000B5F62">
              <w:rPr>
                <w:sz w:val="20"/>
                <w:szCs w:val="20"/>
              </w:rPr>
              <w:t>0.68</w:t>
            </w:r>
          </w:p>
        </w:tc>
      </w:tr>
      <w:tr w:rsidR="0027432E" w:rsidRPr="000B5F62" w14:paraId="7CA96EDC" w14:textId="77777777" w:rsidTr="0027432E">
        <w:trPr>
          <w:trHeight w:val="288"/>
        </w:trPr>
        <w:tc>
          <w:tcPr>
            <w:tcW w:w="3969" w:type="dxa"/>
            <w:tcBorders>
              <w:top w:val="nil"/>
              <w:left w:val="nil"/>
              <w:bottom w:val="nil"/>
              <w:right w:val="nil"/>
            </w:tcBorders>
            <w:shd w:val="clear" w:color="auto" w:fill="auto"/>
            <w:noWrap/>
            <w:vAlign w:val="bottom"/>
            <w:hideMark/>
          </w:tcPr>
          <w:p w14:paraId="09F87865" w14:textId="77777777" w:rsidR="0027432E" w:rsidRPr="00AF4326" w:rsidRDefault="0027432E" w:rsidP="009D7D2C">
            <w:pPr>
              <w:pStyle w:val="NoSpacing"/>
              <w:rPr>
                <w:sz w:val="20"/>
                <w:szCs w:val="20"/>
              </w:rPr>
            </w:pPr>
            <w:r w:rsidRPr="00AF4326">
              <w:rPr>
                <w:sz w:val="20"/>
                <w:szCs w:val="20"/>
              </w:rPr>
              <w:t>Actual sleep, h/night</w:t>
            </w:r>
          </w:p>
        </w:tc>
        <w:tc>
          <w:tcPr>
            <w:tcW w:w="1417" w:type="dxa"/>
            <w:tcBorders>
              <w:top w:val="nil"/>
              <w:left w:val="nil"/>
              <w:bottom w:val="nil"/>
              <w:right w:val="nil"/>
            </w:tcBorders>
            <w:shd w:val="clear" w:color="auto" w:fill="auto"/>
            <w:noWrap/>
            <w:vAlign w:val="bottom"/>
            <w:hideMark/>
          </w:tcPr>
          <w:p w14:paraId="1C2F815A" w14:textId="77777777" w:rsidR="0027432E" w:rsidRPr="000B5F62" w:rsidRDefault="0027432E" w:rsidP="009D7D2C">
            <w:pPr>
              <w:pStyle w:val="NoSpacing"/>
              <w:rPr>
                <w:sz w:val="20"/>
                <w:szCs w:val="20"/>
              </w:rPr>
            </w:pPr>
            <w:r w:rsidRPr="000B5F62">
              <w:rPr>
                <w:sz w:val="20"/>
                <w:szCs w:val="20"/>
              </w:rPr>
              <w:t>≤5h</w:t>
            </w:r>
          </w:p>
        </w:tc>
        <w:tc>
          <w:tcPr>
            <w:tcW w:w="1304" w:type="dxa"/>
            <w:tcBorders>
              <w:top w:val="nil"/>
              <w:left w:val="nil"/>
              <w:bottom w:val="nil"/>
              <w:right w:val="nil"/>
            </w:tcBorders>
            <w:shd w:val="clear" w:color="auto" w:fill="auto"/>
            <w:noWrap/>
            <w:vAlign w:val="bottom"/>
            <w:hideMark/>
          </w:tcPr>
          <w:p w14:paraId="6582182F" w14:textId="77777777" w:rsidR="0027432E" w:rsidRPr="000B5F62" w:rsidRDefault="0027432E" w:rsidP="009D7D2C">
            <w:pPr>
              <w:pStyle w:val="NoSpacing"/>
              <w:rPr>
                <w:sz w:val="20"/>
                <w:szCs w:val="20"/>
              </w:rPr>
            </w:pPr>
            <w:r w:rsidRPr="000B5F62">
              <w:rPr>
                <w:sz w:val="20"/>
                <w:szCs w:val="20"/>
              </w:rPr>
              <w:t>118 (14.2)</w:t>
            </w:r>
          </w:p>
        </w:tc>
        <w:tc>
          <w:tcPr>
            <w:tcW w:w="1757" w:type="dxa"/>
            <w:tcBorders>
              <w:top w:val="nil"/>
              <w:left w:val="nil"/>
              <w:bottom w:val="nil"/>
              <w:right w:val="nil"/>
            </w:tcBorders>
            <w:shd w:val="clear" w:color="auto" w:fill="auto"/>
            <w:noWrap/>
            <w:vAlign w:val="bottom"/>
            <w:hideMark/>
          </w:tcPr>
          <w:p w14:paraId="4AE6AFA5" w14:textId="77777777" w:rsidR="0027432E" w:rsidRPr="000B5F62" w:rsidRDefault="0027432E" w:rsidP="009D7D2C">
            <w:pPr>
              <w:pStyle w:val="NoSpacing"/>
              <w:rPr>
                <w:sz w:val="20"/>
                <w:szCs w:val="20"/>
              </w:rPr>
            </w:pPr>
            <w:r w:rsidRPr="000B5F62">
              <w:rPr>
                <w:sz w:val="20"/>
                <w:szCs w:val="20"/>
              </w:rPr>
              <w:t>1.07 (0.86-1.32)</w:t>
            </w:r>
          </w:p>
        </w:tc>
        <w:tc>
          <w:tcPr>
            <w:tcW w:w="737" w:type="dxa"/>
            <w:tcBorders>
              <w:top w:val="nil"/>
              <w:left w:val="nil"/>
              <w:bottom w:val="nil"/>
              <w:right w:val="nil"/>
            </w:tcBorders>
            <w:shd w:val="clear" w:color="auto" w:fill="auto"/>
            <w:noWrap/>
            <w:vAlign w:val="bottom"/>
            <w:hideMark/>
          </w:tcPr>
          <w:p w14:paraId="3C17EB44" w14:textId="77777777" w:rsidR="0027432E" w:rsidRPr="000B5F62" w:rsidRDefault="0027432E" w:rsidP="009D7D2C">
            <w:pPr>
              <w:pStyle w:val="NoSpacing"/>
              <w:rPr>
                <w:sz w:val="20"/>
                <w:szCs w:val="20"/>
              </w:rPr>
            </w:pPr>
            <w:r w:rsidRPr="000B5F62">
              <w:rPr>
                <w:sz w:val="20"/>
                <w:szCs w:val="20"/>
              </w:rPr>
              <w:t>0.55</w:t>
            </w:r>
          </w:p>
        </w:tc>
      </w:tr>
      <w:tr w:rsidR="0027432E" w:rsidRPr="000B5F62" w14:paraId="7DA6F340" w14:textId="77777777" w:rsidTr="0027432E">
        <w:trPr>
          <w:trHeight w:val="288"/>
        </w:trPr>
        <w:tc>
          <w:tcPr>
            <w:tcW w:w="3969" w:type="dxa"/>
            <w:tcBorders>
              <w:top w:val="nil"/>
              <w:left w:val="nil"/>
              <w:bottom w:val="nil"/>
              <w:right w:val="nil"/>
            </w:tcBorders>
            <w:shd w:val="clear" w:color="auto" w:fill="auto"/>
            <w:noWrap/>
            <w:vAlign w:val="bottom"/>
            <w:hideMark/>
          </w:tcPr>
          <w:p w14:paraId="0B0EE1F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5006852" w14:textId="77777777" w:rsidR="0027432E" w:rsidRPr="000B5F62" w:rsidRDefault="0027432E" w:rsidP="009D7D2C">
            <w:pPr>
              <w:pStyle w:val="NoSpacing"/>
              <w:rPr>
                <w:sz w:val="20"/>
                <w:szCs w:val="20"/>
              </w:rPr>
            </w:pPr>
            <w:r w:rsidRPr="000B5F62">
              <w:rPr>
                <w:sz w:val="20"/>
                <w:szCs w:val="20"/>
              </w:rPr>
              <w:t>6h</w:t>
            </w:r>
          </w:p>
        </w:tc>
        <w:tc>
          <w:tcPr>
            <w:tcW w:w="1304" w:type="dxa"/>
            <w:tcBorders>
              <w:top w:val="nil"/>
              <w:left w:val="nil"/>
              <w:bottom w:val="nil"/>
              <w:right w:val="nil"/>
            </w:tcBorders>
            <w:shd w:val="clear" w:color="auto" w:fill="auto"/>
            <w:noWrap/>
            <w:vAlign w:val="bottom"/>
            <w:hideMark/>
          </w:tcPr>
          <w:p w14:paraId="0BAF0196" w14:textId="77777777" w:rsidR="0027432E" w:rsidRPr="000B5F62" w:rsidRDefault="0027432E" w:rsidP="009D7D2C">
            <w:pPr>
              <w:pStyle w:val="NoSpacing"/>
              <w:rPr>
                <w:sz w:val="20"/>
                <w:szCs w:val="20"/>
              </w:rPr>
            </w:pPr>
            <w:r w:rsidRPr="000B5F62">
              <w:rPr>
                <w:sz w:val="20"/>
                <w:szCs w:val="20"/>
              </w:rPr>
              <w:t>331 (13.5)</w:t>
            </w:r>
          </w:p>
        </w:tc>
        <w:tc>
          <w:tcPr>
            <w:tcW w:w="1757" w:type="dxa"/>
            <w:tcBorders>
              <w:top w:val="nil"/>
              <w:left w:val="nil"/>
              <w:bottom w:val="nil"/>
              <w:right w:val="nil"/>
            </w:tcBorders>
            <w:shd w:val="clear" w:color="auto" w:fill="auto"/>
            <w:noWrap/>
            <w:vAlign w:val="bottom"/>
            <w:hideMark/>
          </w:tcPr>
          <w:p w14:paraId="53DC8B44" w14:textId="77777777" w:rsidR="0027432E" w:rsidRPr="000B5F62" w:rsidRDefault="0027432E" w:rsidP="009D7D2C">
            <w:pPr>
              <w:pStyle w:val="NoSpacing"/>
              <w:rPr>
                <w:sz w:val="20"/>
                <w:szCs w:val="20"/>
              </w:rPr>
            </w:pPr>
            <w:r w:rsidRPr="000B5F62">
              <w:rPr>
                <w:sz w:val="20"/>
                <w:szCs w:val="20"/>
              </w:rPr>
              <w:t>1.00 (0.87-1.16)</w:t>
            </w:r>
          </w:p>
        </w:tc>
        <w:tc>
          <w:tcPr>
            <w:tcW w:w="737" w:type="dxa"/>
            <w:tcBorders>
              <w:top w:val="nil"/>
              <w:left w:val="nil"/>
              <w:bottom w:val="nil"/>
              <w:right w:val="nil"/>
            </w:tcBorders>
            <w:shd w:val="clear" w:color="auto" w:fill="auto"/>
            <w:noWrap/>
            <w:vAlign w:val="bottom"/>
            <w:hideMark/>
          </w:tcPr>
          <w:p w14:paraId="40B86928" w14:textId="77777777" w:rsidR="0027432E" w:rsidRPr="000B5F62" w:rsidRDefault="0027432E" w:rsidP="009D7D2C">
            <w:pPr>
              <w:pStyle w:val="NoSpacing"/>
              <w:rPr>
                <w:sz w:val="20"/>
                <w:szCs w:val="20"/>
              </w:rPr>
            </w:pPr>
            <w:r w:rsidRPr="000B5F62">
              <w:rPr>
                <w:sz w:val="20"/>
                <w:szCs w:val="20"/>
              </w:rPr>
              <w:t>0.96</w:t>
            </w:r>
          </w:p>
        </w:tc>
      </w:tr>
      <w:tr w:rsidR="0027432E" w:rsidRPr="000B5F62" w14:paraId="4A755990" w14:textId="77777777" w:rsidTr="0027432E">
        <w:trPr>
          <w:trHeight w:val="288"/>
        </w:trPr>
        <w:tc>
          <w:tcPr>
            <w:tcW w:w="3969" w:type="dxa"/>
            <w:tcBorders>
              <w:top w:val="nil"/>
              <w:left w:val="nil"/>
              <w:bottom w:val="nil"/>
              <w:right w:val="nil"/>
            </w:tcBorders>
            <w:shd w:val="clear" w:color="auto" w:fill="auto"/>
            <w:noWrap/>
            <w:vAlign w:val="bottom"/>
            <w:hideMark/>
          </w:tcPr>
          <w:p w14:paraId="08CEE8A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4BFC84E" w14:textId="77777777" w:rsidR="0027432E" w:rsidRPr="000B5F62" w:rsidRDefault="0027432E" w:rsidP="009D7D2C">
            <w:pPr>
              <w:pStyle w:val="NoSpacing"/>
              <w:rPr>
                <w:sz w:val="20"/>
                <w:szCs w:val="20"/>
              </w:rPr>
            </w:pPr>
            <w:r w:rsidRPr="000B5F62">
              <w:rPr>
                <w:sz w:val="20"/>
                <w:szCs w:val="20"/>
              </w:rPr>
              <w:t>7h</w:t>
            </w:r>
          </w:p>
        </w:tc>
        <w:tc>
          <w:tcPr>
            <w:tcW w:w="1304" w:type="dxa"/>
            <w:tcBorders>
              <w:top w:val="nil"/>
              <w:left w:val="nil"/>
              <w:bottom w:val="nil"/>
              <w:right w:val="nil"/>
            </w:tcBorders>
            <w:shd w:val="clear" w:color="auto" w:fill="auto"/>
            <w:noWrap/>
            <w:vAlign w:val="bottom"/>
            <w:hideMark/>
          </w:tcPr>
          <w:p w14:paraId="4C73FAF4" w14:textId="77777777" w:rsidR="0027432E" w:rsidRPr="000B5F62" w:rsidRDefault="0027432E" w:rsidP="009D7D2C">
            <w:pPr>
              <w:pStyle w:val="NoSpacing"/>
              <w:rPr>
                <w:sz w:val="20"/>
                <w:szCs w:val="20"/>
              </w:rPr>
            </w:pPr>
            <w:r w:rsidRPr="000B5F62">
              <w:rPr>
                <w:sz w:val="20"/>
                <w:szCs w:val="20"/>
              </w:rPr>
              <w:t>571 (13.4)</w:t>
            </w:r>
          </w:p>
        </w:tc>
        <w:tc>
          <w:tcPr>
            <w:tcW w:w="1757" w:type="dxa"/>
            <w:tcBorders>
              <w:top w:val="nil"/>
              <w:left w:val="nil"/>
              <w:bottom w:val="nil"/>
              <w:right w:val="nil"/>
            </w:tcBorders>
            <w:shd w:val="clear" w:color="auto" w:fill="auto"/>
            <w:noWrap/>
            <w:vAlign w:val="bottom"/>
            <w:hideMark/>
          </w:tcPr>
          <w:p w14:paraId="186F3956"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1409790B" w14:textId="77777777" w:rsidR="0027432E" w:rsidRPr="000B5F62" w:rsidRDefault="0027432E" w:rsidP="009D7D2C">
            <w:pPr>
              <w:pStyle w:val="NoSpacing"/>
              <w:rPr>
                <w:sz w:val="20"/>
                <w:szCs w:val="20"/>
              </w:rPr>
            </w:pPr>
            <w:r w:rsidRPr="000B5F62">
              <w:rPr>
                <w:sz w:val="20"/>
                <w:szCs w:val="20"/>
              </w:rPr>
              <w:t> </w:t>
            </w:r>
          </w:p>
        </w:tc>
      </w:tr>
      <w:tr w:rsidR="0027432E" w:rsidRPr="000B5F62" w14:paraId="2B56ECF4" w14:textId="77777777" w:rsidTr="0027432E">
        <w:trPr>
          <w:trHeight w:val="288"/>
        </w:trPr>
        <w:tc>
          <w:tcPr>
            <w:tcW w:w="3969" w:type="dxa"/>
            <w:tcBorders>
              <w:top w:val="nil"/>
              <w:left w:val="nil"/>
              <w:bottom w:val="nil"/>
              <w:right w:val="nil"/>
            </w:tcBorders>
            <w:shd w:val="clear" w:color="auto" w:fill="auto"/>
            <w:noWrap/>
            <w:vAlign w:val="bottom"/>
            <w:hideMark/>
          </w:tcPr>
          <w:p w14:paraId="12F9B67E"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0DAB6B3" w14:textId="77777777" w:rsidR="0027432E" w:rsidRPr="000B5F62" w:rsidRDefault="0027432E" w:rsidP="009D7D2C">
            <w:pPr>
              <w:pStyle w:val="NoSpacing"/>
              <w:rPr>
                <w:sz w:val="20"/>
                <w:szCs w:val="20"/>
              </w:rPr>
            </w:pPr>
            <w:r w:rsidRPr="000B5F62">
              <w:rPr>
                <w:sz w:val="20"/>
                <w:szCs w:val="20"/>
              </w:rPr>
              <w:t>≥8h</w:t>
            </w:r>
          </w:p>
        </w:tc>
        <w:tc>
          <w:tcPr>
            <w:tcW w:w="1304" w:type="dxa"/>
            <w:tcBorders>
              <w:top w:val="nil"/>
              <w:left w:val="nil"/>
              <w:bottom w:val="nil"/>
              <w:right w:val="nil"/>
            </w:tcBorders>
            <w:shd w:val="clear" w:color="auto" w:fill="auto"/>
            <w:noWrap/>
            <w:vAlign w:val="bottom"/>
            <w:hideMark/>
          </w:tcPr>
          <w:p w14:paraId="319FA9F9" w14:textId="77777777" w:rsidR="0027432E" w:rsidRPr="000B5F62" w:rsidRDefault="0027432E" w:rsidP="009D7D2C">
            <w:pPr>
              <w:pStyle w:val="NoSpacing"/>
              <w:rPr>
                <w:sz w:val="20"/>
                <w:szCs w:val="20"/>
              </w:rPr>
            </w:pPr>
            <w:r w:rsidRPr="000B5F62">
              <w:rPr>
                <w:sz w:val="20"/>
                <w:szCs w:val="20"/>
              </w:rPr>
              <w:t>356 (12.7)</w:t>
            </w:r>
          </w:p>
        </w:tc>
        <w:tc>
          <w:tcPr>
            <w:tcW w:w="1757" w:type="dxa"/>
            <w:tcBorders>
              <w:top w:val="nil"/>
              <w:left w:val="nil"/>
              <w:bottom w:val="nil"/>
              <w:right w:val="nil"/>
            </w:tcBorders>
            <w:shd w:val="clear" w:color="auto" w:fill="auto"/>
            <w:noWrap/>
            <w:vAlign w:val="bottom"/>
            <w:hideMark/>
          </w:tcPr>
          <w:p w14:paraId="55489118" w14:textId="77777777" w:rsidR="0027432E" w:rsidRPr="000B5F62" w:rsidRDefault="0027432E" w:rsidP="009D7D2C">
            <w:pPr>
              <w:pStyle w:val="NoSpacing"/>
              <w:rPr>
                <w:sz w:val="20"/>
                <w:szCs w:val="20"/>
              </w:rPr>
            </w:pPr>
            <w:r w:rsidRPr="000B5F62">
              <w:rPr>
                <w:sz w:val="20"/>
                <w:szCs w:val="20"/>
              </w:rPr>
              <w:t>0.91 (0.79-1.05)</w:t>
            </w:r>
          </w:p>
        </w:tc>
        <w:tc>
          <w:tcPr>
            <w:tcW w:w="737" w:type="dxa"/>
            <w:tcBorders>
              <w:top w:val="nil"/>
              <w:left w:val="nil"/>
              <w:bottom w:val="nil"/>
              <w:right w:val="nil"/>
            </w:tcBorders>
            <w:shd w:val="clear" w:color="auto" w:fill="auto"/>
            <w:noWrap/>
            <w:vAlign w:val="bottom"/>
            <w:hideMark/>
          </w:tcPr>
          <w:p w14:paraId="19E618ED" w14:textId="77777777" w:rsidR="0027432E" w:rsidRPr="000B5F62" w:rsidRDefault="0027432E" w:rsidP="009D7D2C">
            <w:pPr>
              <w:pStyle w:val="NoSpacing"/>
              <w:rPr>
                <w:sz w:val="20"/>
                <w:szCs w:val="20"/>
              </w:rPr>
            </w:pPr>
            <w:r w:rsidRPr="000B5F62">
              <w:rPr>
                <w:sz w:val="20"/>
                <w:szCs w:val="20"/>
              </w:rPr>
              <w:t>0.21</w:t>
            </w:r>
          </w:p>
        </w:tc>
      </w:tr>
      <w:tr w:rsidR="0027432E" w:rsidRPr="000B5F62" w14:paraId="4F14C94E" w14:textId="77777777" w:rsidTr="0027432E">
        <w:trPr>
          <w:trHeight w:val="288"/>
        </w:trPr>
        <w:tc>
          <w:tcPr>
            <w:tcW w:w="3969" w:type="dxa"/>
            <w:tcBorders>
              <w:top w:val="nil"/>
              <w:left w:val="nil"/>
              <w:bottom w:val="nil"/>
              <w:right w:val="nil"/>
            </w:tcBorders>
            <w:shd w:val="clear" w:color="auto" w:fill="auto"/>
            <w:noWrap/>
            <w:vAlign w:val="bottom"/>
            <w:hideMark/>
          </w:tcPr>
          <w:p w14:paraId="40CD109A" w14:textId="77777777" w:rsidR="0027432E" w:rsidRPr="00AF4326" w:rsidRDefault="0027432E" w:rsidP="009D7D2C">
            <w:pPr>
              <w:pStyle w:val="NoSpacing"/>
              <w:rPr>
                <w:sz w:val="20"/>
                <w:szCs w:val="20"/>
              </w:rPr>
            </w:pPr>
            <w:r w:rsidRPr="00AF4326">
              <w:rPr>
                <w:sz w:val="20"/>
                <w:szCs w:val="20"/>
              </w:rPr>
              <w:lastRenderedPageBreak/>
              <w:t>Housing</w:t>
            </w:r>
          </w:p>
        </w:tc>
        <w:tc>
          <w:tcPr>
            <w:tcW w:w="1417" w:type="dxa"/>
            <w:tcBorders>
              <w:top w:val="nil"/>
              <w:left w:val="nil"/>
              <w:bottom w:val="nil"/>
              <w:right w:val="nil"/>
            </w:tcBorders>
            <w:shd w:val="clear" w:color="auto" w:fill="auto"/>
            <w:noWrap/>
            <w:vAlign w:val="bottom"/>
            <w:hideMark/>
          </w:tcPr>
          <w:p w14:paraId="1602B41F" w14:textId="77777777" w:rsidR="0027432E" w:rsidRPr="000B5F62" w:rsidRDefault="0027432E" w:rsidP="009D7D2C">
            <w:pPr>
              <w:pStyle w:val="NoSpacing"/>
              <w:rPr>
                <w:sz w:val="20"/>
                <w:szCs w:val="20"/>
              </w:rPr>
            </w:pPr>
            <w:r w:rsidRPr="000B5F62">
              <w:rPr>
                <w:sz w:val="20"/>
                <w:szCs w:val="20"/>
              </w:rPr>
              <w:t>Owns own home</w:t>
            </w:r>
          </w:p>
        </w:tc>
        <w:tc>
          <w:tcPr>
            <w:tcW w:w="1304" w:type="dxa"/>
            <w:tcBorders>
              <w:top w:val="nil"/>
              <w:left w:val="nil"/>
              <w:bottom w:val="nil"/>
              <w:right w:val="nil"/>
            </w:tcBorders>
            <w:shd w:val="clear" w:color="auto" w:fill="auto"/>
            <w:noWrap/>
            <w:vAlign w:val="bottom"/>
            <w:hideMark/>
          </w:tcPr>
          <w:p w14:paraId="00C4CA61" w14:textId="77777777" w:rsidR="0027432E" w:rsidRPr="000B5F62" w:rsidRDefault="0027432E" w:rsidP="009D7D2C">
            <w:pPr>
              <w:pStyle w:val="NoSpacing"/>
              <w:rPr>
                <w:sz w:val="20"/>
                <w:szCs w:val="20"/>
              </w:rPr>
            </w:pPr>
            <w:r w:rsidRPr="000B5F62">
              <w:rPr>
                <w:sz w:val="20"/>
                <w:szCs w:val="20"/>
              </w:rPr>
              <w:t>834 (12.5)</w:t>
            </w:r>
          </w:p>
        </w:tc>
        <w:tc>
          <w:tcPr>
            <w:tcW w:w="1757" w:type="dxa"/>
            <w:tcBorders>
              <w:top w:val="nil"/>
              <w:left w:val="nil"/>
              <w:bottom w:val="nil"/>
              <w:right w:val="nil"/>
            </w:tcBorders>
            <w:shd w:val="clear" w:color="auto" w:fill="auto"/>
            <w:noWrap/>
            <w:vAlign w:val="bottom"/>
            <w:hideMark/>
          </w:tcPr>
          <w:p w14:paraId="189498CC"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180A3B2" w14:textId="77777777" w:rsidR="0027432E" w:rsidRPr="000B5F62" w:rsidRDefault="0027432E" w:rsidP="009D7D2C">
            <w:pPr>
              <w:pStyle w:val="NoSpacing"/>
              <w:rPr>
                <w:sz w:val="20"/>
                <w:szCs w:val="20"/>
              </w:rPr>
            </w:pPr>
          </w:p>
        </w:tc>
      </w:tr>
      <w:tr w:rsidR="0027432E" w:rsidRPr="000B5F62" w14:paraId="5C3AF306" w14:textId="77777777" w:rsidTr="0027432E">
        <w:trPr>
          <w:trHeight w:val="288"/>
        </w:trPr>
        <w:tc>
          <w:tcPr>
            <w:tcW w:w="3969" w:type="dxa"/>
            <w:tcBorders>
              <w:top w:val="nil"/>
              <w:left w:val="nil"/>
              <w:bottom w:val="nil"/>
              <w:right w:val="nil"/>
            </w:tcBorders>
            <w:shd w:val="clear" w:color="auto" w:fill="auto"/>
            <w:noWrap/>
            <w:vAlign w:val="bottom"/>
            <w:hideMark/>
          </w:tcPr>
          <w:p w14:paraId="6B7B8B3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D9829DF" w14:textId="77777777" w:rsidR="0027432E" w:rsidRPr="000B5F62" w:rsidRDefault="0027432E" w:rsidP="009D7D2C">
            <w:pPr>
              <w:pStyle w:val="NoSpacing"/>
              <w:rPr>
                <w:sz w:val="20"/>
                <w:szCs w:val="20"/>
              </w:rPr>
            </w:pPr>
            <w:r w:rsidRPr="000B5F62">
              <w:rPr>
                <w:sz w:val="20"/>
                <w:szCs w:val="20"/>
              </w:rPr>
              <w:t>Mortgage</w:t>
            </w:r>
          </w:p>
        </w:tc>
        <w:tc>
          <w:tcPr>
            <w:tcW w:w="1304" w:type="dxa"/>
            <w:tcBorders>
              <w:top w:val="nil"/>
              <w:left w:val="nil"/>
              <w:bottom w:val="nil"/>
              <w:right w:val="nil"/>
            </w:tcBorders>
            <w:shd w:val="clear" w:color="auto" w:fill="auto"/>
            <w:noWrap/>
            <w:vAlign w:val="bottom"/>
            <w:hideMark/>
          </w:tcPr>
          <w:p w14:paraId="518B4413" w14:textId="77777777" w:rsidR="0027432E" w:rsidRPr="000B5F62" w:rsidRDefault="0027432E" w:rsidP="009D7D2C">
            <w:pPr>
              <w:pStyle w:val="NoSpacing"/>
              <w:rPr>
                <w:sz w:val="20"/>
                <w:szCs w:val="20"/>
              </w:rPr>
            </w:pPr>
            <w:r w:rsidRPr="000B5F62">
              <w:rPr>
                <w:sz w:val="20"/>
                <w:szCs w:val="20"/>
              </w:rPr>
              <w:t>371 (15.1)</w:t>
            </w:r>
          </w:p>
        </w:tc>
        <w:tc>
          <w:tcPr>
            <w:tcW w:w="1757" w:type="dxa"/>
            <w:tcBorders>
              <w:top w:val="nil"/>
              <w:left w:val="nil"/>
              <w:bottom w:val="nil"/>
              <w:right w:val="nil"/>
            </w:tcBorders>
            <w:shd w:val="clear" w:color="auto" w:fill="auto"/>
            <w:noWrap/>
            <w:vAlign w:val="bottom"/>
            <w:hideMark/>
          </w:tcPr>
          <w:p w14:paraId="66BF74AD" w14:textId="77777777" w:rsidR="0027432E" w:rsidRPr="000B5F62" w:rsidRDefault="0027432E" w:rsidP="009D7D2C">
            <w:pPr>
              <w:pStyle w:val="NoSpacing"/>
              <w:rPr>
                <w:sz w:val="20"/>
                <w:szCs w:val="20"/>
              </w:rPr>
            </w:pPr>
            <w:r w:rsidRPr="000B5F62">
              <w:rPr>
                <w:sz w:val="20"/>
                <w:szCs w:val="20"/>
              </w:rPr>
              <w:t>1.12 (0.96-1.32)</w:t>
            </w:r>
          </w:p>
        </w:tc>
        <w:tc>
          <w:tcPr>
            <w:tcW w:w="737" w:type="dxa"/>
            <w:tcBorders>
              <w:top w:val="nil"/>
              <w:left w:val="nil"/>
              <w:bottom w:val="nil"/>
              <w:right w:val="nil"/>
            </w:tcBorders>
            <w:shd w:val="clear" w:color="auto" w:fill="auto"/>
            <w:noWrap/>
            <w:vAlign w:val="bottom"/>
            <w:hideMark/>
          </w:tcPr>
          <w:p w14:paraId="4DE16DB7" w14:textId="77777777" w:rsidR="0027432E" w:rsidRPr="000B5F62" w:rsidRDefault="0027432E" w:rsidP="009D7D2C">
            <w:pPr>
              <w:pStyle w:val="NoSpacing"/>
              <w:rPr>
                <w:sz w:val="20"/>
                <w:szCs w:val="20"/>
              </w:rPr>
            </w:pPr>
            <w:r w:rsidRPr="000B5F62">
              <w:rPr>
                <w:sz w:val="20"/>
                <w:szCs w:val="20"/>
              </w:rPr>
              <w:t>0.16</w:t>
            </w:r>
          </w:p>
        </w:tc>
      </w:tr>
      <w:tr w:rsidR="0027432E" w:rsidRPr="000B5F62" w14:paraId="5A5647D7" w14:textId="77777777" w:rsidTr="0027432E">
        <w:trPr>
          <w:trHeight w:val="288"/>
        </w:trPr>
        <w:tc>
          <w:tcPr>
            <w:tcW w:w="3969" w:type="dxa"/>
            <w:tcBorders>
              <w:top w:val="nil"/>
              <w:left w:val="nil"/>
              <w:bottom w:val="nil"/>
              <w:right w:val="nil"/>
            </w:tcBorders>
            <w:shd w:val="clear" w:color="auto" w:fill="auto"/>
            <w:noWrap/>
            <w:vAlign w:val="bottom"/>
            <w:hideMark/>
          </w:tcPr>
          <w:p w14:paraId="5C8A1C7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9723780" w14:textId="77777777" w:rsidR="0027432E" w:rsidRPr="000B5F62" w:rsidRDefault="0027432E" w:rsidP="009D7D2C">
            <w:pPr>
              <w:pStyle w:val="NoSpacing"/>
              <w:rPr>
                <w:sz w:val="20"/>
                <w:szCs w:val="20"/>
              </w:rPr>
            </w:pPr>
            <w:r w:rsidRPr="000B5F62">
              <w:rPr>
                <w:sz w:val="20"/>
                <w:szCs w:val="20"/>
              </w:rPr>
              <w:t>Privately Renting</w:t>
            </w:r>
          </w:p>
        </w:tc>
        <w:tc>
          <w:tcPr>
            <w:tcW w:w="1304" w:type="dxa"/>
            <w:tcBorders>
              <w:top w:val="nil"/>
              <w:left w:val="nil"/>
              <w:bottom w:val="nil"/>
              <w:right w:val="nil"/>
            </w:tcBorders>
            <w:shd w:val="clear" w:color="auto" w:fill="auto"/>
            <w:noWrap/>
            <w:vAlign w:val="bottom"/>
            <w:hideMark/>
          </w:tcPr>
          <w:p w14:paraId="6DC80D87" w14:textId="77777777" w:rsidR="0027432E" w:rsidRPr="000B5F62" w:rsidRDefault="0027432E" w:rsidP="009D7D2C">
            <w:pPr>
              <w:pStyle w:val="NoSpacing"/>
              <w:rPr>
                <w:sz w:val="20"/>
                <w:szCs w:val="20"/>
              </w:rPr>
            </w:pPr>
            <w:r w:rsidRPr="000B5F62">
              <w:rPr>
                <w:sz w:val="20"/>
                <w:szCs w:val="20"/>
              </w:rPr>
              <w:t xml:space="preserve"> 79 (13.6)</w:t>
            </w:r>
          </w:p>
        </w:tc>
        <w:tc>
          <w:tcPr>
            <w:tcW w:w="1757" w:type="dxa"/>
            <w:tcBorders>
              <w:top w:val="nil"/>
              <w:left w:val="nil"/>
              <w:bottom w:val="nil"/>
              <w:right w:val="nil"/>
            </w:tcBorders>
            <w:shd w:val="clear" w:color="auto" w:fill="auto"/>
            <w:noWrap/>
            <w:vAlign w:val="bottom"/>
            <w:hideMark/>
          </w:tcPr>
          <w:p w14:paraId="2EBBE0B1" w14:textId="77777777" w:rsidR="0027432E" w:rsidRPr="000B5F62" w:rsidRDefault="0027432E" w:rsidP="009D7D2C">
            <w:pPr>
              <w:pStyle w:val="NoSpacing"/>
              <w:rPr>
                <w:sz w:val="20"/>
                <w:szCs w:val="20"/>
              </w:rPr>
            </w:pPr>
            <w:r w:rsidRPr="000B5F62">
              <w:rPr>
                <w:sz w:val="20"/>
                <w:szCs w:val="20"/>
              </w:rPr>
              <w:t>1.05 (0.80-1.38)</w:t>
            </w:r>
          </w:p>
        </w:tc>
        <w:tc>
          <w:tcPr>
            <w:tcW w:w="737" w:type="dxa"/>
            <w:tcBorders>
              <w:top w:val="nil"/>
              <w:left w:val="nil"/>
              <w:bottom w:val="nil"/>
              <w:right w:val="nil"/>
            </w:tcBorders>
            <w:shd w:val="clear" w:color="auto" w:fill="auto"/>
            <w:noWrap/>
            <w:vAlign w:val="bottom"/>
            <w:hideMark/>
          </w:tcPr>
          <w:p w14:paraId="52F69F9E" w14:textId="77777777" w:rsidR="0027432E" w:rsidRPr="000B5F62" w:rsidRDefault="0027432E" w:rsidP="009D7D2C">
            <w:pPr>
              <w:pStyle w:val="NoSpacing"/>
              <w:rPr>
                <w:sz w:val="20"/>
                <w:szCs w:val="20"/>
              </w:rPr>
            </w:pPr>
            <w:r w:rsidRPr="000B5F62">
              <w:rPr>
                <w:sz w:val="20"/>
                <w:szCs w:val="20"/>
              </w:rPr>
              <w:t>0.72</w:t>
            </w:r>
          </w:p>
        </w:tc>
      </w:tr>
      <w:tr w:rsidR="0027432E" w:rsidRPr="000B5F62" w14:paraId="657779DE" w14:textId="77777777" w:rsidTr="0027432E">
        <w:trPr>
          <w:trHeight w:val="288"/>
        </w:trPr>
        <w:tc>
          <w:tcPr>
            <w:tcW w:w="3969" w:type="dxa"/>
            <w:tcBorders>
              <w:top w:val="nil"/>
              <w:left w:val="nil"/>
              <w:bottom w:val="nil"/>
              <w:right w:val="nil"/>
            </w:tcBorders>
            <w:shd w:val="clear" w:color="auto" w:fill="auto"/>
            <w:noWrap/>
            <w:vAlign w:val="bottom"/>
            <w:hideMark/>
          </w:tcPr>
          <w:p w14:paraId="3B0EDBF9"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419A344" w14:textId="77777777" w:rsidR="0027432E" w:rsidRPr="000B5F62" w:rsidRDefault="0027432E" w:rsidP="009D7D2C">
            <w:pPr>
              <w:pStyle w:val="NoSpacing"/>
              <w:rPr>
                <w:sz w:val="20"/>
                <w:szCs w:val="20"/>
              </w:rPr>
            </w:pPr>
            <w:r w:rsidRPr="000B5F62">
              <w:rPr>
                <w:sz w:val="20"/>
                <w:szCs w:val="20"/>
              </w:rPr>
              <w:t>Renting from council</w:t>
            </w:r>
          </w:p>
        </w:tc>
        <w:tc>
          <w:tcPr>
            <w:tcW w:w="1304" w:type="dxa"/>
            <w:tcBorders>
              <w:top w:val="nil"/>
              <w:left w:val="nil"/>
              <w:bottom w:val="nil"/>
              <w:right w:val="nil"/>
            </w:tcBorders>
            <w:shd w:val="clear" w:color="auto" w:fill="auto"/>
            <w:noWrap/>
            <w:vAlign w:val="bottom"/>
            <w:hideMark/>
          </w:tcPr>
          <w:p w14:paraId="2699504E" w14:textId="77777777" w:rsidR="0027432E" w:rsidRPr="000B5F62" w:rsidRDefault="0027432E" w:rsidP="009D7D2C">
            <w:pPr>
              <w:pStyle w:val="NoSpacing"/>
              <w:rPr>
                <w:sz w:val="20"/>
                <w:szCs w:val="20"/>
              </w:rPr>
            </w:pPr>
            <w:r w:rsidRPr="000B5F62">
              <w:rPr>
                <w:sz w:val="20"/>
                <w:szCs w:val="20"/>
              </w:rPr>
              <w:t xml:space="preserve"> 44 (15.7)</w:t>
            </w:r>
          </w:p>
        </w:tc>
        <w:tc>
          <w:tcPr>
            <w:tcW w:w="1757" w:type="dxa"/>
            <w:tcBorders>
              <w:top w:val="nil"/>
              <w:left w:val="nil"/>
              <w:bottom w:val="nil"/>
              <w:right w:val="nil"/>
            </w:tcBorders>
            <w:shd w:val="clear" w:color="auto" w:fill="auto"/>
            <w:noWrap/>
            <w:vAlign w:val="bottom"/>
            <w:hideMark/>
          </w:tcPr>
          <w:p w14:paraId="62AA89B0" w14:textId="77777777" w:rsidR="0027432E" w:rsidRPr="000B5F62" w:rsidRDefault="0027432E" w:rsidP="009D7D2C">
            <w:pPr>
              <w:pStyle w:val="NoSpacing"/>
              <w:rPr>
                <w:sz w:val="20"/>
                <w:szCs w:val="20"/>
              </w:rPr>
            </w:pPr>
            <w:r w:rsidRPr="000B5F62">
              <w:rPr>
                <w:sz w:val="20"/>
                <w:szCs w:val="20"/>
              </w:rPr>
              <w:t>1.22 (0.88-1.71)</w:t>
            </w:r>
          </w:p>
        </w:tc>
        <w:tc>
          <w:tcPr>
            <w:tcW w:w="737" w:type="dxa"/>
            <w:tcBorders>
              <w:top w:val="nil"/>
              <w:left w:val="nil"/>
              <w:bottom w:val="nil"/>
              <w:right w:val="nil"/>
            </w:tcBorders>
            <w:shd w:val="clear" w:color="auto" w:fill="auto"/>
            <w:noWrap/>
            <w:vAlign w:val="bottom"/>
            <w:hideMark/>
          </w:tcPr>
          <w:p w14:paraId="65AAD342" w14:textId="77777777" w:rsidR="0027432E" w:rsidRPr="000B5F62" w:rsidRDefault="0027432E" w:rsidP="009D7D2C">
            <w:pPr>
              <w:pStyle w:val="NoSpacing"/>
              <w:rPr>
                <w:sz w:val="20"/>
                <w:szCs w:val="20"/>
              </w:rPr>
            </w:pPr>
            <w:r w:rsidRPr="000B5F62">
              <w:rPr>
                <w:sz w:val="20"/>
                <w:szCs w:val="20"/>
              </w:rPr>
              <w:t>0.24</w:t>
            </w:r>
          </w:p>
        </w:tc>
      </w:tr>
      <w:tr w:rsidR="0027432E" w:rsidRPr="000B5F62" w14:paraId="4DD91125" w14:textId="77777777" w:rsidTr="0027432E">
        <w:trPr>
          <w:trHeight w:val="288"/>
        </w:trPr>
        <w:tc>
          <w:tcPr>
            <w:tcW w:w="3969" w:type="dxa"/>
            <w:tcBorders>
              <w:top w:val="nil"/>
              <w:left w:val="nil"/>
              <w:bottom w:val="nil"/>
              <w:right w:val="nil"/>
            </w:tcBorders>
            <w:shd w:val="clear" w:color="auto" w:fill="auto"/>
            <w:noWrap/>
            <w:vAlign w:val="bottom"/>
            <w:hideMark/>
          </w:tcPr>
          <w:p w14:paraId="338B334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E3A3D3F" w14:textId="77777777" w:rsidR="0027432E" w:rsidRPr="000B5F62" w:rsidRDefault="0027432E" w:rsidP="009D7D2C">
            <w:pPr>
              <w:pStyle w:val="NoSpacing"/>
              <w:rPr>
                <w:sz w:val="20"/>
                <w:szCs w:val="20"/>
              </w:rPr>
            </w:pPr>
            <w:r w:rsidRPr="000B5F62">
              <w:rPr>
                <w:sz w:val="20"/>
                <w:szCs w:val="20"/>
              </w:rPr>
              <w:t>Others</w:t>
            </w:r>
          </w:p>
        </w:tc>
        <w:tc>
          <w:tcPr>
            <w:tcW w:w="1304" w:type="dxa"/>
            <w:tcBorders>
              <w:top w:val="nil"/>
              <w:left w:val="nil"/>
              <w:bottom w:val="nil"/>
              <w:right w:val="nil"/>
            </w:tcBorders>
            <w:shd w:val="clear" w:color="auto" w:fill="auto"/>
            <w:noWrap/>
            <w:vAlign w:val="bottom"/>
            <w:hideMark/>
          </w:tcPr>
          <w:p w14:paraId="1B4C84A9" w14:textId="77777777" w:rsidR="0027432E" w:rsidRPr="000B5F62" w:rsidRDefault="0027432E" w:rsidP="009D7D2C">
            <w:pPr>
              <w:pStyle w:val="NoSpacing"/>
              <w:rPr>
                <w:sz w:val="20"/>
                <w:szCs w:val="20"/>
              </w:rPr>
            </w:pPr>
            <w:r w:rsidRPr="000B5F62">
              <w:rPr>
                <w:sz w:val="20"/>
                <w:szCs w:val="20"/>
              </w:rPr>
              <w:t xml:space="preserve"> 49 (14.0)</w:t>
            </w:r>
          </w:p>
        </w:tc>
        <w:tc>
          <w:tcPr>
            <w:tcW w:w="1757" w:type="dxa"/>
            <w:tcBorders>
              <w:top w:val="nil"/>
              <w:left w:val="nil"/>
              <w:bottom w:val="nil"/>
              <w:right w:val="nil"/>
            </w:tcBorders>
            <w:shd w:val="clear" w:color="auto" w:fill="auto"/>
            <w:noWrap/>
            <w:vAlign w:val="bottom"/>
            <w:hideMark/>
          </w:tcPr>
          <w:p w14:paraId="618A1B16" w14:textId="77777777" w:rsidR="0027432E" w:rsidRPr="000B5F62" w:rsidRDefault="0027432E" w:rsidP="009D7D2C">
            <w:pPr>
              <w:pStyle w:val="NoSpacing"/>
              <w:rPr>
                <w:sz w:val="20"/>
                <w:szCs w:val="20"/>
              </w:rPr>
            </w:pPr>
            <w:r w:rsidRPr="000B5F62">
              <w:rPr>
                <w:sz w:val="20"/>
                <w:szCs w:val="20"/>
              </w:rPr>
              <w:t>1.10 (0.77-1.56)</w:t>
            </w:r>
          </w:p>
        </w:tc>
        <w:tc>
          <w:tcPr>
            <w:tcW w:w="737" w:type="dxa"/>
            <w:tcBorders>
              <w:top w:val="nil"/>
              <w:left w:val="nil"/>
              <w:bottom w:val="nil"/>
              <w:right w:val="nil"/>
            </w:tcBorders>
            <w:shd w:val="clear" w:color="auto" w:fill="auto"/>
            <w:noWrap/>
            <w:vAlign w:val="bottom"/>
            <w:hideMark/>
          </w:tcPr>
          <w:p w14:paraId="0B0805F4" w14:textId="77777777" w:rsidR="0027432E" w:rsidRPr="000B5F62" w:rsidRDefault="0027432E" w:rsidP="009D7D2C">
            <w:pPr>
              <w:pStyle w:val="NoSpacing"/>
              <w:rPr>
                <w:sz w:val="20"/>
                <w:szCs w:val="20"/>
              </w:rPr>
            </w:pPr>
            <w:r w:rsidRPr="000B5F62">
              <w:rPr>
                <w:sz w:val="20"/>
                <w:szCs w:val="20"/>
              </w:rPr>
              <w:t>0.60</w:t>
            </w:r>
          </w:p>
        </w:tc>
      </w:tr>
      <w:tr w:rsidR="0027432E" w:rsidRPr="000B5F62" w14:paraId="0D045DF2" w14:textId="77777777" w:rsidTr="0027432E">
        <w:trPr>
          <w:trHeight w:val="288"/>
        </w:trPr>
        <w:tc>
          <w:tcPr>
            <w:tcW w:w="3969" w:type="dxa"/>
            <w:tcBorders>
              <w:top w:val="nil"/>
              <w:left w:val="nil"/>
              <w:bottom w:val="nil"/>
              <w:right w:val="nil"/>
            </w:tcBorders>
            <w:shd w:val="clear" w:color="auto" w:fill="auto"/>
            <w:noWrap/>
            <w:vAlign w:val="bottom"/>
            <w:hideMark/>
          </w:tcPr>
          <w:p w14:paraId="1B73986D" w14:textId="77777777" w:rsidR="0027432E" w:rsidRPr="006F6997" w:rsidRDefault="0027432E" w:rsidP="009D7D2C">
            <w:pPr>
              <w:pStyle w:val="NoSpacing"/>
              <w:rPr>
                <w:b/>
                <w:bCs/>
                <w:sz w:val="20"/>
                <w:szCs w:val="20"/>
              </w:rPr>
            </w:pPr>
            <w:r w:rsidRPr="006F6997">
              <w:rPr>
                <w:b/>
                <w:bCs/>
                <w:sz w:val="20"/>
                <w:szCs w:val="20"/>
              </w:rPr>
              <w:t>Supplements</w:t>
            </w:r>
          </w:p>
        </w:tc>
        <w:tc>
          <w:tcPr>
            <w:tcW w:w="1417" w:type="dxa"/>
            <w:tcBorders>
              <w:top w:val="nil"/>
              <w:left w:val="nil"/>
              <w:bottom w:val="nil"/>
              <w:right w:val="nil"/>
            </w:tcBorders>
            <w:shd w:val="clear" w:color="auto" w:fill="auto"/>
            <w:noWrap/>
            <w:vAlign w:val="bottom"/>
            <w:hideMark/>
          </w:tcPr>
          <w:p w14:paraId="3CAB5B39" w14:textId="77777777" w:rsidR="0027432E" w:rsidRPr="000B5F62" w:rsidRDefault="0027432E" w:rsidP="009D7D2C">
            <w:pPr>
              <w:pStyle w:val="NoSpacing"/>
              <w:rPr>
                <w:sz w:val="20"/>
                <w:szCs w:val="20"/>
              </w:rPr>
            </w:pPr>
            <w:r w:rsidRPr="000B5F62">
              <w:rPr>
                <w:sz w:val="20"/>
                <w:szCs w:val="20"/>
              </w:rPr>
              <w:t> </w:t>
            </w:r>
          </w:p>
        </w:tc>
        <w:tc>
          <w:tcPr>
            <w:tcW w:w="1304" w:type="dxa"/>
            <w:tcBorders>
              <w:top w:val="nil"/>
              <w:left w:val="nil"/>
              <w:bottom w:val="nil"/>
              <w:right w:val="nil"/>
            </w:tcBorders>
            <w:shd w:val="clear" w:color="auto" w:fill="auto"/>
            <w:noWrap/>
            <w:vAlign w:val="bottom"/>
            <w:hideMark/>
          </w:tcPr>
          <w:p w14:paraId="14D77A71" w14:textId="77777777" w:rsidR="0027432E" w:rsidRPr="000B5F62" w:rsidRDefault="0027432E" w:rsidP="009D7D2C">
            <w:pPr>
              <w:pStyle w:val="NoSpacing"/>
              <w:rPr>
                <w:sz w:val="20"/>
                <w:szCs w:val="20"/>
              </w:rPr>
            </w:pPr>
            <w:r w:rsidRPr="000B5F62">
              <w:rPr>
                <w:sz w:val="20"/>
                <w:szCs w:val="20"/>
              </w:rPr>
              <w:t> </w:t>
            </w:r>
          </w:p>
        </w:tc>
        <w:tc>
          <w:tcPr>
            <w:tcW w:w="1757" w:type="dxa"/>
            <w:tcBorders>
              <w:top w:val="nil"/>
              <w:left w:val="nil"/>
              <w:bottom w:val="nil"/>
              <w:right w:val="nil"/>
            </w:tcBorders>
            <w:shd w:val="clear" w:color="auto" w:fill="auto"/>
            <w:noWrap/>
            <w:vAlign w:val="bottom"/>
            <w:hideMark/>
          </w:tcPr>
          <w:p w14:paraId="298107A3" w14:textId="77777777" w:rsidR="0027432E" w:rsidRPr="000B5F62" w:rsidRDefault="0027432E" w:rsidP="009D7D2C">
            <w:pPr>
              <w:pStyle w:val="NoSpacing"/>
              <w:rPr>
                <w:sz w:val="20"/>
                <w:szCs w:val="20"/>
              </w:rPr>
            </w:pPr>
            <w:r w:rsidRPr="000B5F62">
              <w:rPr>
                <w:sz w:val="20"/>
                <w:szCs w:val="20"/>
              </w:rPr>
              <w:t> </w:t>
            </w:r>
          </w:p>
        </w:tc>
        <w:tc>
          <w:tcPr>
            <w:tcW w:w="737" w:type="dxa"/>
            <w:tcBorders>
              <w:top w:val="nil"/>
              <w:left w:val="nil"/>
              <w:bottom w:val="nil"/>
              <w:right w:val="nil"/>
            </w:tcBorders>
            <w:shd w:val="clear" w:color="auto" w:fill="auto"/>
            <w:noWrap/>
            <w:vAlign w:val="bottom"/>
            <w:hideMark/>
          </w:tcPr>
          <w:p w14:paraId="0C78AFFE" w14:textId="77777777" w:rsidR="0027432E" w:rsidRPr="000B5F62" w:rsidRDefault="0027432E" w:rsidP="009D7D2C">
            <w:pPr>
              <w:pStyle w:val="NoSpacing"/>
              <w:rPr>
                <w:sz w:val="20"/>
                <w:szCs w:val="20"/>
              </w:rPr>
            </w:pPr>
            <w:r w:rsidRPr="000B5F62">
              <w:rPr>
                <w:sz w:val="20"/>
                <w:szCs w:val="20"/>
              </w:rPr>
              <w:t> </w:t>
            </w:r>
          </w:p>
        </w:tc>
      </w:tr>
      <w:tr w:rsidR="00DF146A" w:rsidRPr="000B5F62" w14:paraId="7495ADA9" w14:textId="77777777" w:rsidTr="0027432E">
        <w:trPr>
          <w:trHeight w:val="288"/>
        </w:trPr>
        <w:tc>
          <w:tcPr>
            <w:tcW w:w="3969" w:type="dxa"/>
            <w:tcBorders>
              <w:top w:val="nil"/>
              <w:left w:val="nil"/>
              <w:bottom w:val="nil"/>
              <w:right w:val="nil"/>
            </w:tcBorders>
            <w:shd w:val="clear" w:color="auto" w:fill="auto"/>
            <w:noWrap/>
            <w:vAlign w:val="bottom"/>
          </w:tcPr>
          <w:p w14:paraId="4E84823F" w14:textId="3E69DB0D" w:rsidR="00DF146A" w:rsidRPr="00AF4326" w:rsidRDefault="00DF146A" w:rsidP="00DF146A">
            <w:pPr>
              <w:pStyle w:val="NoSpacing"/>
              <w:rPr>
                <w:sz w:val="20"/>
                <w:szCs w:val="20"/>
              </w:rPr>
            </w:pPr>
            <w:r w:rsidRPr="00677E78">
              <w:rPr>
                <w:sz w:val="20"/>
                <w:szCs w:val="20"/>
              </w:rPr>
              <w:t>Multivitamin supplement</w:t>
            </w:r>
          </w:p>
        </w:tc>
        <w:tc>
          <w:tcPr>
            <w:tcW w:w="1417" w:type="dxa"/>
            <w:tcBorders>
              <w:top w:val="nil"/>
              <w:left w:val="nil"/>
              <w:bottom w:val="nil"/>
              <w:right w:val="nil"/>
            </w:tcBorders>
            <w:shd w:val="clear" w:color="auto" w:fill="auto"/>
            <w:noWrap/>
            <w:vAlign w:val="bottom"/>
          </w:tcPr>
          <w:p w14:paraId="4C858CAB" w14:textId="7E055125" w:rsidR="00DF146A" w:rsidRPr="000B5F62" w:rsidRDefault="00DF146A" w:rsidP="00DF146A">
            <w:pPr>
              <w:pStyle w:val="NoSpacing"/>
              <w:rPr>
                <w:sz w:val="20"/>
                <w:szCs w:val="20"/>
              </w:rPr>
            </w:pPr>
            <w:r w:rsidRPr="00677E78">
              <w:rPr>
                <w:sz w:val="20"/>
                <w:szCs w:val="20"/>
              </w:rPr>
              <w:t>No</w:t>
            </w:r>
          </w:p>
        </w:tc>
        <w:tc>
          <w:tcPr>
            <w:tcW w:w="1304" w:type="dxa"/>
            <w:tcBorders>
              <w:top w:val="nil"/>
              <w:left w:val="nil"/>
              <w:bottom w:val="nil"/>
              <w:right w:val="nil"/>
            </w:tcBorders>
            <w:shd w:val="clear" w:color="auto" w:fill="auto"/>
            <w:noWrap/>
            <w:vAlign w:val="bottom"/>
          </w:tcPr>
          <w:p w14:paraId="3A725789" w14:textId="2D06E6F6" w:rsidR="00DF146A" w:rsidRPr="000B5F62" w:rsidRDefault="00DF146A" w:rsidP="00DF146A">
            <w:pPr>
              <w:pStyle w:val="NoSpacing"/>
              <w:rPr>
                <w:sz w:val="20"/>
                <w:szCs w:val="20"/>
              </w:rPr>
            </w:pPr>
            <w:r w:rsidRPr="00677E78">
              <w:rPr>
                <w:sz w:val="20"/>
                <w:szCs w:val="20"/>
              </w:rPr>
              <w:t>1075 (13.0)</w:t>
            </w:r>
          </w:p>
        </w:tc>
        <w:tc>
          <w:tcPr>
            <w:tcW w:w="1757" w:type="dxa"/>
            <w:tcBorders>
              <w:top w:val="nil"/>
              <w:left w:val="nil"/>
              <w:bottom w:val="nil"/>
              <w:right w:val="nil"/>
            </w:tcBorders>
            <w:shd w:val="clear" w:color="auto" w:fill="auto"/>
            <w:noWrap/>
            <w:vAlign w:val="bottom"/>
          </w:tcPr>
          <w:p w14:paraId="4F94ED53" w14:textId="7CD74235" w:rsidR="00DF146A" w:rsidRPr="000B5F62" w:rsidRDefault="00DF146A" w:rsidP="00DF146A">
            <w:pPr>
              <w:pStyle w:val="NoSpacing"/>
              <w:rPr>
                <w:sz w:val="20"/>
                <w:szCs w:val="20"/>
              </w:rPr>
            </w:pPr>
            <w:r w:rsidRPr="00677E78">
              <w:rPr>
                <w:sz w:val="20"/>
                <w:szCs w:val="20"/>
              </w:rPr>
              <w:t>1.00</w:t>
            </w:r>
          </w:p>
        </w:tc>
        <w:tc>
          <w:tcPr>
            <w:tcW w:w="737" w:type="dxa"/>
            <w:tcBorders>
              <w:top w:val="nil"/>
              <w:left w:val="nil"/>
              <w:bottom w:val="nil"/>
              <w:right w:val="nil"/>
            </w:tcBorders>
            <w:shd w:val="clear" w:color="auto" w:fill="auto"/>
            <w:noWrap/>
            <w:vAlign w:val="bottom"/>
          </w:tcPr>
          <w:p w14:paraId="1F6158BA" w14:textId="1E13C763" w:rsidR="00DF146A" w:rsidRPr="000B5F62" w:rsidRDefault="00677E78" w:rsidP="00DF146A">
            <w:pPr>
              <w:pStyle w:val="NoSpacing"/>
              <w:rPr>
                <w:sz w:val="20"/>
                <w:szCs w:val="20"/>
              </w:rPr>
            </w:pPr>
            <w:r>
              <w:rPr>
                <w:sz w:val="20"/>
                <w:szCs w:val="20"/>
              </w:rPr>
              <w:t>0.40</w:t>
            </w:r>
          </w:p>
        </w:tc>
      </w:tr>
      <w:tr w:rsidR="00DF146A" w:rsidRPr="000B5F62" w14:paraId="70514E0E" w14:textId="77777777" w:rsidTr="0027432E">
        <w:trPr>
          <w:trHeight w:val="288"/>
        </w:trPr>
        <w:tc>
          <w:tcPr>
            <w:tcW w:w="3969" w:type="dxa"/>
            <w:tcBorders>
              <w:top w:val="nil"/>
              <w:left w:val="nil"/>
              <w:bottom w:val="nil"/>
              <w:right w:val="nil"/>
            </w:tcBorders>
            <w:shd w:val="clear" w:color="auto" w:fill="auto"/>
            <w:noWrap/>
            <w:vAlign w:val="bottom"/>
          </w:tcPr>
          <w:p w14:paraId="26397922" w14:textId="77777777" w:rsidR="00DF146A" w:rsidRPr="00AF4326" w:rsidRDefault="00DF146A" w:rsidP="00DF146A">
            <w:pPr>
              <w:pStyle w:val="NoSpacing"/>
              <w:rPr>
                <w:sz w:val="20"/>
                <w:szCs w:val="20"/>
              </w:rPr>
            </w:pPr>
          </w:p>
        </w:tc>
        <w:tc>
          <w:tcPr>
            <w:tcW w:w="1417" w:type="dxa"/>
            <w:tcBorders>
              <w:top w:val="nil"/>
              <w:left w:val="nil"/>
              <w:bottom w:val="nil"/>
              <w:right w:val="nil"/>
            </w:tcBorders>
            <w:shd w:val="clear" w:color="auto" w:fill="auto"/>
            <w:noWrap/>
            <w:vAlign w:val="bottom"/>
          </w:tcPr>
          <w:p w14:paraId="05E8D7D6" w14:textId="6913D919" w:rsidR="00DF146A" w:rsidRPr="000B5F62" w:rsidRDefault="00DF146A" w:rsidP="00DF146A">
            <w:pPr>
              <w:pStyle w:val="NoSpacing"/>
              <w:rPr>
                <w:sz w:val="20"/>
                <w:szCs w:val="20"/>
              </w:rPr>
            </w:pPr>
            <w:r w:rsidRPr="00677E78">
              <w:rPr>
                <w:sz w:val="20"/>
                <w:szCs w:val="20"/>
              </w:rPr>
              <w:t>Yes</w:t>
            </w:r>
          </w:p>
        </w:tc>
        <w:tc>
          <w:tcPr>
            <w:tcW w:w="1304" w:type="dxa"/>
            <w:tcBorders>
              <w:top w:val="nil"/>
              <w:left w:val="nil"/>
              <w:bottom w:val="nil"/>
              <w:right w:val="nil"/>
            </w:tcBorders>
            <w:shd w:val="clear" w:color="auto" w:fill="auto"/>
            <w:noWrap/>
            <w:vAlign w:val="bottom"/>
          </w:tcPr>
          <w:p w14:paraId="50ACCEFC" w14:textId="397C7903" w:rsidR="00DF146A" w:rsidRPr="000B5F62" w:rsidRDefault="00DF146A" w:rsidP="00DF146A">
            <w:pPr>
              <w:pStyle w:val="NoSpacing"/>
              <w:rPr>
                <w:sz w:val="20"/>
                <w:szCs w:val="20"/>
              </w:rPr>
            </w:pPr>
            <w:r w:rsidRPr="00677E78">
              <w:rPr>
                <w:sz w:val="20"/>
                <w:szCs w:val="20"/>
              </w:rPr>
              <w:t>302 (14.6)</w:t>
            </w:r>
          </w:p>
        </w:tc>
        <w:tc>
          <w:tcPr>
            <w:tcW w:w="1757" w:type="dxa"/>
            <w:tcBorders>
              <w:top w:val="nil"/>
              <w:left w:val="nil"/>
              <w:bottom w:val="nil"/>
              <w:right w:val="nil"/>
            </w:tcBorders>
            <w:shd w:val="clear" w:color="auto" w:fill="auto"/>
            <w:noWrap/>
            <w:vAlign w:val="bottom"/>
          </w:tcPr>
          <w:p w14:paraId="108D73C4" w14:textId="773B3543" w:rsidR="00DF146A" w:rsidRPr="000B5F62" w:rsidRDefault="00DF146A" w:rsidP="00DF146A">
            <w:pPr>
              <w:pStyle w:val="NoSpacing"/>
              <w:rPr>
                <w:sz w:val="20"/>
                <w:szCs w:val="20"/>
              </w:rPr>
            </w:pPr>
            <w:r w:rsidRPr="00677E78">
              <w:rPr>
                <w:sz w:val="20"/>
                <w:szCs w:val="20"/>
              </w:rPr>
              <w:t>1.06 (0.92-1.22)</w:t>
            </w:r>
          </w:p>
        </w:tc>
        <w:tc>
          <w:tcPr>
            <w:tcW w:w="737" w:type="dxa"/>
            <w:tcBorders>
              <w:top w:val="nil"/>
              <w:left w:val="nil"/>
              <w:bottom w:val="nil"/>
              <w:right w:val="nil"/>
            </w:tcBorders>
            <w:shd w:val="clear" w:color="auto" w:fill="auto"/>
            <w:noWrap/>
            <w:vAlign w:val="bottom"/>
          </w:tcPr>
          <w:p w14:paraId="1D9ECDFE" w14:textId="77777777" w:rsidR="00DF146A" w:rsidRPr="000B5F62" w:rsidRDefault="00DF146A" w:rsidP="00DF146A">
            <w:pPr>
              <w:pStyle w:val="NoSpacing"/>
              <w:rPr>
                <w:sz w:val="20"/>
                <w:szCs w:val="20"/>
              </w:rPr>
            </w:pPr>
          </w:p>
        </w:tc>
      </w:tr>
      <w:tr w:rsidR="0027432E" w:rsidRPr="000B5F62" w14:paraId="0E923B25" w14:textId="77777777" w:rsidTr="0027432E">
        <w:trPr>
          <w:trHeight w:val="288"/>
        </w:trPr>
        <w:tc>
          <w:tcPr>
            <w:tcW w:w="3969" w:type="dxa"/>
            <w:tcBorders>
              <w:top w:val="nil"/>
              <w:left w:val="nil"/>
              <w:bottom w:val="nil"/>
              <w:right w:val="nil"/>
            </w:tcBorders>
            <w:shd w:val="clear" w:color="auto" w:fill="auto"/>
            <w:noWrap/>
            <w:vAlign w:val="bottom"/>
            <w:hideMark/>
          </w:tcPr>
          <w:p w14:paraId="7B94C901" w14:textId="77777777" w:rsidR="0027432E" w:rsidRPr="00AF4326" w:rsidRDefault="0027432E" w:rsidP="009D7D2C">
            <w:pPr>
              <w:pStyle w:val="NoSpacing"/>
              <w:rPr>
                <w:sz w:val="20"/>
                <w:szCs w:val="20"/>
              </w:rPr>
            </w:pPr>
            <w:r w:rsidRPr="00AF4326">
              <w:rPr>
                <w:sz w:val="20"/>
                <w:szCs w:val="20"/>
              </w:rPr>
              <w:t>Vitamin A (only) supplement</w:t>
            </w:r>
          </w:p>
        </w:tc>
        <w:tc>
          <w:tcPr>
            <w:tcW w:w="1417" w:type="dxa"/>
            <w:tcBorders>
              <w:top w:val="nil"/>
              <w:left w:val="nil"/>
              <w:bottom w:val="nil"/>
              <w:right w:val="nil"/>
            </w:tcBorders>
            <w:shd w:val="clear" w:color="auto" w:fill="auto"/>
            <w:noWrap/>
            <w:vAlign w:val="bottom"/>
            <w:hideMark/>
          </w:tcPr>
          <w:p w14:paraId="15F01F21"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37E700E4" w14:textId="77777777" w:rsidR="0027432E" w:rsidRPr="000B5F62" w:rsidRDefault="0027432E" w:rsidP="009D7D2C">
            <w:pPr>
              <w:pStyle w:val="NoSpacing"/>
              <w:rPr>
                <w:sz w:val="20"/>
                <w:szCs w:val="20"/>
              </w:rPr>
            </w:pPr>
            <w:r w:rsidRPr="000B5F62">
              <w:rPr>
                <w:sz w:val="20"/>
                <w:szCs w:val="20"/>
              </w:rPr>
              <w:t>1370 (13.3)</w:t>
            </w:r>
          </w:p>
        </w:tc>
        <w:tc>
          <w:tcPr>
            <w:tcW w:w="1757" w:type="dxa"/>
            <w:tcBorders>
              <w:top w:val="nil"/>
              <w:left w:val="nil"/>
              <w:bottom w:val="nil"/>
              <w:right w:val="nil"/>
            </w:tcBorders>
            <w:shd w:val="clear" w:color="auto" w:fill="auto"/>
            <w:noWrap/>
            <w:vAlign w:val="bottom"/>
            <w:hideMark/>
          </w:tcPr>
          <w:p w14:paraId="341A04BE"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348FE007" w14:textId="77777777" w:rsidR="0027432E" w:rsidRPr="000B5F62" w:rsidRDefault="0027432E" w:rsidP="009D7D2C">
            <w:pPr>
              <w:pStyle w:val="NoSpacing"/>
              <w:rPr>
                <w:sz w:val="20"/>
                <w:szCs w:val="20"/>
              </w:rPr>
            </w:pPr>
          </w:p>
        </w:tc>
      </w:tr>
      <w:tr w:rsidR="0027432E" w:rsidRPr="000B5F62" w14:paraId="1778DEFB" w14:textId="77777777" w:rsidTr="0027432E">
        <w:trPr>
          <w:trHeight w:val="288"/>
        </w:trPr>
        <w:tc>
          <w:tcPr>
            <w:tcW w:w="3969" w:type="dxa"/>
            <w:tcBorders>
              <w:top w:val="nil"/>
              <w:left w:val="nil"/>
              <w:bottom w:val="nil"/>
              <w:right w:val="nil"/>
            </w:tcBorders>
            <w:shd w:val="clear" w:color="auto" w:fill="auto"/>
            <w:noWrap/>
            <w:vAlign w:val="bottom"/>
            <w:hideMark/>
          </w:tcPr>
          <w:p w14:paraId="1AF3C2A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4801E39"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2142D1A" w14:textId="31615D82" w:rsidR="0027432E" w:rsidRPr="000B5F62" w:rsidRDefault="00D45499" w:rsidP="009D7D2C">
            <w:pPr>
              <w:pStyle w:val="NoSpacing"/>
              <w:rPr>
                <w:sz w:val="20"/>
                <w:szCs w:val="20"/>
              </w:rPr>
            </w:pPr>
            <w:r>
              <w:rPr>
                <w:sz w:val="20"/>
                <w:szCs w:val="20"/>
              </w:rPr>
              <w:t xml:space="preserve"> </w:t>
            </w:r>
            <w:r w:rsidR="0027432E" w:rsidRPr="000B5F62">
              <w:rPr>
                <w:sz w:val="20"/>
                <w:szCs w:val="20"/>
              </w:rPr>
              <w:t>7 (13.2)</w:t>
            </w:r>
          </w:p>
        </w:tc>
        <w:tc>
          <w:tcPr>
            <w:tcW w:w="1757" w:type="dxa"/>
            <w:tcBorders>
              <w:top w:val="nil"/>
              <w:left w:val="nil"/>
              <w:bottom w:val="nil"/>
              <w:right w:val="nil"/>
            </w:tcBorders>
            <w:shd w:val="clear" w:color="auto" w:fill="auto"/>
            <w:noWrap/>
            <w:vAlign w:val="bottom"/>
            <w:hideMark/>
          </w:tcPr>
          <w:p w14:paraId="2B13015C" w14:textId="77777777" w:rsidR="0027432E" w:rsidRPr="000B5F62" w:rsidRDefault="0027432E" w:rsidP="009D7D2C">
            <w:pPr>
              <w:pStyle w:val="NoSpacing"/>
              <w:rPr>
                <w:sz w:val="20"/>
                <w:szCs w:val="20"/>
              </w:rPr>
            </w:pPr>
            <w:r w:rsidRPr="000B5F62">
              <w:rPr>
                <w:sz w:val="20"/>
                <w:szCs w:val="20"/>
              </w:rPr>
              <w:t>0.92 (0.41-2.04)</w:t>
            </w:r>
          </w:p>
        </w:tc>
        <w:tc>
          <w:tcPr>
            <w:tcW w:w="737" w:type="dxa"/>
            <w:tcBorders>
              <w:top w:val="nil"/>
              <w:left w:val="nil"/>
              <w:bottom w:val="nil"/>
              <w:right w:val="nil"/>
            </w:tcBorders>
            <w:shd w:val="clear" w:color="auto" w:fill="auto"/>
            <w:noWrap/>
            <w:vAlign w:val="bottom"/>
            <w:hideMark/>
          </w:tcPr>
          <w:p w14:paraId="7C0CF0A5" w14:textId="77777777" w:rsidR="0027432E" w:rsidRPr="000B5F62" w:rsidRDefault="0027432E" w:rsidP="009D7D2C">
            <w:pPr>
              <w:pStyle w:val="NoSpacing"/>
              <w:rPr>
                <w:sz w:val="20"/>
                <w:szCs w:val="20"/>
              </w:rPr>
            </w:pPr>
            <w:r w:rsidRPr="000B5F62">
              <w:rPr>
                <w:sz w:val="20"/>
                <w:szCs w:val="20"/>
              </w:rPr>
              <w:t>0.84</w:t>
            </w:r>
          </w:p>
        </w:tc>
      </w:tr>
      <w:tr w:rsidR="0027432E" w:rsidRPr="000B5F62" w14:paraId="5CA6A835" w14:textId="77777777" w:rsidTr="0027432E">
        <w:trPr>
          <w:trHeight w:val="288"/>
        </w:trPr>
        <w:tc>
          <w:tcPr>
            <w:tcW w:w="3969" w:type="dxa"/>
            <w:tcBorders>
              <w:top w:val="nil"/>
              <w:left w:val="nil"/>
              <w:bottom w:val="nil"/>
              <w:right w:val="nil"/>
            </w:tcBorders>
            <w:shd w:val="clear" w:color="auto" w:fill="auto"/>
            <w:noWrap/>
            <w:vAlign w:val="bottom"/>
            <w:hideMark/>
          </w:tcPr>
          <w:p w14:paraId="130F1289" w14:textId="77777777" w:rsidR="0027432E" w:rsidRPr="00AF4326" w:rsidRDefault="0027432E" w:rsidP="009D7D2C">
            <w:pPr>
              <w:pStyle w:val="NoSpacing"/>
              <w:rPr>
                <w:sz w:val="20"/>
                <w:szCs w:val="20"/>
              </w:rPr>
            </w:pPr>
            <w:r w:rsidRPr="00AF4326">
              <w:rPr>
                <w:sz w:val="20"/>
                <w:szCs w:val="20"/>
              </w:rPr>
              <w:t>Vitamin B (only) supplement</w:t>
            </w:r>
          </w:p>
        </w:tc>
        <w:tc>
          <w:tcPr>
            <w:tcW w:w="1417" w:type="dxa"/>
            <w:tcBorders>
              <w:top w:val="nil"/>
              <w:left w:val="nil"/>
              <w:bottom w:val="nil"/>
              <w:right w:val="nil"/>
            </w:tcBorders>
            <w:shd w:val="clear" w:color="auto" w:fill="auto"/>
            <w:noWrap/>
            <w:vAlign w:val="bottom"/>
            <w:hideMark/>
          </w:tcPr>
          <w:p w14:paraId="4446D2F5"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6C17DBE4" w14:textId="77777777" w:rsidR="0027432E" w:rsidRPr="000B5F62" w:rsidRDefault="0027432E" w:rsidP="009D7D2C">
            <w:pPr>
              <w:pStyle w:val="NoSpacing"/>
              <w:rPr>
                <w:sz w:val="20"/>
                <w:szCs w:val="20"/>
              </w:rPr>
            </w:pPr>
            <w:r w:rsidRPr="000B5F62">
              <w:rPr>
                <w:sz w:val="20"/>
                <w:szCs w:val="20"/>
              </w:rPr>
              <w:t>1284 (13.3)</w:t>
            </w:r>
          </w:p>
        </w:tc>
        <w:tc>
          <w:tcPr>
            <w:tcW w:w="1757" w:type="dxa"/>
            <w:tcBorders>
              <w:top w:val="nil"/>
              <w:left w:val="nil"/>
              <w:bottom w:val="nil"/>
              <w:right w:val="nil"/>
            </w:tcBorders>
            <w:shd w:val="clear" w:color="auto" w:fill="auto"/>
            <w:noWrap/>
            <w:vAlign w:val="bottom"/>
            <w:hideMark/>
          </w:tcPr>
          <w:p w14:paraId="6A5BA05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3D1A4A8" w14:textId="77777777" w:rsidR="0027432E" w:rsidRPr="000B5F62" w:rsidRDefault="0027432E" w:rsidP="009D7D2C">
            <w:pPr>
              <w:pStyle w:val="NoSpacing"/>
              <w:rPr>
                <w:sz w:val="20"/>
                <w:szCs w:val="20"/>
              </w:rPr>
            </w:pPr>
          </w:p>
        </w:tc>
      </w:tr>
      <w:tr w:rsidR="0027432E" w:rsidRPr="000B5F62" w14:paraId="6F0E062C" w14:textId="77777777" w:rsidTr="0027432E">
        <w:trPr>
          <w:trHeight w:val="288"/>
        </w:trPr>
        <w:tc>
          <w:tcPr>
            <w:tcW w:w="3969" w:type="dxa"/>
            <w:tcBorders>
              <w:top w:val="nil"/>
              <w:left w:val="nil"/>
              <w:bottom w:val="nil"/>
              <w:right w:val="nil"/>
            </w:tcBorders>
            <w:shd w:val="clear" w:color="auto" w:fill="auto"/>
            <w:noWrap/>
            <w:vAlign w:val="bottom"/>
            <w:hideMark/>
          </w:tcPr>
          <w:p w14:paraId="008FD7A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9516981"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33493E0D" w14:textId="77777777" w:rsidR="0027432E" w:rsidRPr="000B5F62" w:rsidRDefault="0027432E" w:rsidP="009D7D2C">
            <w:pPr>
              <w:pStyle w:val="NoSpacing"/>
              <w:rPr>
                <w:sz w:val="20"/>
                <w:szCs w:val="20"/>
              </w:rPr>
            </w:pPr>
            <w:r w:rsidRPr="000B5F62">
              <w:rPr>
                <w:sz w:val="20"/>
                <w:szCs w:val="20"/>
              </w:rPr>
              <w:t xml:space="preserve"> 93 (14.1)</w:t>
            </w:r>
          </w:p>
        </w:tc>
        <w:tc>
          <w:tcPr>
            <w:tcW w:w="1757" w:type="dxa"/>
            <w:tcBorders>
              <w:top w:val="nil"/>
              <w:left w:val="nil"/>
              <w:bottom w:val="nil"/>
              <w:right w:val="nil"/>
            </w:tcBorders>
            <w:shd w:val="clear" w:color="auto" w:fill="auto"/>
            <w:noWrap/>
            <w:vAlign w:val="bottom"/>
            <w:hideMark/>
          </w:tcPr>
          <w:p w14:paraId="1BDE42F1" w14:textId="77777777" w:rsidR="0027432E" w:rsidRPr="000B5F62" w:rsidRDefault="0027432E" w:rsidP="009D7D2C">
            <w:pPr>
              <w:pStyle w:val="NoSpacing"/>
              <w:rPr>
                <w:sz w:val="20"/>
                <w:szCs w:val="20"/>
              </w:rPr>
            </w:pPr>
            <w:r w:rsidRPr="000B5F62">
              <w:rPr>
                <w:sz w:val="20"/>
                <w:szCs w:val="20"/>
              </w:rPr>
              <w:t>1.05 (0.84-1.32)</w:t>
            </w:r>
          </w:p>
        </w:tc>
        <w:tc>
          <w:tcPr>
            <w:tcW w:w="737" w:type="dxa"/>
            <w:tcBorders>
              <w:top w:val="nil"/>
              <w:left w:val="nil"/>
              <w:bottom w:val="nil"/>
              <w:right w:val="nil"/>
            </w:tcBorders>
            <w:shd w:val="clear" w:color="auto" w:fill="auto"/>
            <w:noWrap/>
            <w:vAlign w:val="bottom"/>
            <w:hideMark/>
          </w:tcPr>
          <w:p w14:paraId="736E71BB" w14:textId="77777777" w:rsidR="0027432E" w:rsidRPr="000B5F62" w:rsidRDefault="0027432E" w:rsidP="009D7D2C">
            <w:pPr>
              <w:pStyle w:val="NoSpacing"/>
              <w:rPr>
                <w:sz w:val="20"/>
                <w:szCs w:val="20"/>
              </w:rPr>
            </w:pPr>
            <w:r w:rsidRPr="000B5F62">
              <w:rPr>
                <w:sz w:val="20"/>
                <w:szCs w:val="20"/>
              </w:rPr>
              <w:t>0.66</w:t>
            </w:r>
          </w:p>
        </w:tc>
      </w:tr>
      <w:tr w:rsidR="0027432E" w:rsidRPr="000B5F62" w14:paraId="7F7773CB" w14:textId="77777777" w:rsidTr="0027432E">
        <w:trPr>
          <w:trHeight w:val="288"/>
        </w:trPr>
        <w:tc>
          <w:tcPr>
            <w:tcW w:w="3969" w:type="dxa"/>
            <w:tcBorders>
              <w:top w:val="nil"/>
              <w:left w:val="nil"/>
              <w:bottom w:val="nil"/>
              <w:right w:val="nil"/>
            </w:tcBorders>
            <w:shd w:val="clear" w:color="auto" w:fill="auto"/>
            <w:noWrap/>
            <w:vAlign w:val="bottom"/>
            <w:hideMark/>
          </w:tcPr>
          <w:p w14:paraId="080FADEA" w14:textId="77777777" w:rsidR="0027432E" w:rsidRPr="00AF4326" w:rsidRDefault="0027432E" w:rsidP="009D7D2C">
            <w:pPr>
              <w:pStyle w:val="NoSpacing"/>
              <w:rPr>
                <w:sz w:val="20"/>
                <w:szCs w:val="20"/>
              </w:rPr>
            </w:pPr>
            <w:r w:rsidRPr="00AF4326">
              <w:rPr>
                <w:sz w:val="20"/>
                <w:szCs w:val="20"/>
              </w:rPr>
              <w:t>Vitamin C (only) supplement</w:t>
            </w:r>
          </w:p>
        </w:tc>
        <w:tc>
          <w:tcPr>
            <w:tcW w:w="1417" w:type="dxa"/>
            <w:tcBorders>
              <w:top w:val="nil"/>
              <w:left w:val="nil"/>
              <w:bottom w:val="nil"/>
              <w:right w:val="nil"/>
            </w:tcBorders>
            <w:shd w:val="clear" w:color="auto" w:fill="auto"/>
            <w:noWrap/>
            <w:vAlign w:val="bottom"/>
            <w:hideMark/>
          </w:tcPr>
          <w:p w14:paraId="5C8F9B16"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0C3D73DC" w14:textId="77777777" w:rsidR="0027432E" w:rsidRPr="000B5F62" w:rsidRDefault="0027432E" w:rsidP="009D7D2C">
            <w:pPr>
              <w:pStyle w:val="NoSpacing"/>
              <w:rPr>
                <w:sz w:val="20"/>
                <w:szCs w:val="20"/>
              </w:rPr>
            </w:pPr>
            <w:r w:rsidRPr="000B5F62">
              <w:rPr>
                <w:sz w:val="20"/>
                <w:szCs w:val="20"/>
              </w:rPr>
              <w:t>1239 (13.3)</w:t>
            </w:r>
          </w:p>
        </w:tc>
        <w:tc>
          <w:tcPr>
            <w:tcW w:w="1757" w:type="dxa"/>
            <w:tcBorders>
              <w:top w:val="nil"/>
              <w:left w:val="nil"/>
              <w:bottom w:val="nil"/>
              <w:right w:val="nil"/>
            </w:tcBorders>
            <w:shd w:val="clear" w:color="auto" w:fill="auto"/>
            <w:noWrap/>
            <w:vAlign w:val="bottom"/>
            <w:hideMark/>
          </w:tcPr>
          <w:p w14:paraId="2C9282BC"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3355D920" w14:textId="77777777" w:rsidR="0027432E" w:rsidRPr="000B5F62" w:rsidRDefault="0027432E" w:rsidP="009D7D2C">
            <w:pPr>
              <w:pStyle w:val="NoSpacing"/>
              <w:rPr>
                <w:sz w:val="20"/>
                <w:szCs w:val="20"/>
              </w:rPr>
            </w:pPr>
          </w:p>
        </w:tc>
      </w:tr>
      <w:tr w:rsidR="0027432E" w:rsidRPr="000B5F62" w14:paraId="27FB16EB" w14:textId="77777777" w:rsidTr="0027432E">
        <w:trPr>
          <w:trHeight w:val="288"/>
        </w:trPr>
        <w:tc>
          <w:tcPr>
            <w:tcW w:w="3969" w:type="dxa"/>
            <w:tcBorders>
              <w:top w:val="nil"/>
              <w:left w:val="nil"/>
              <w:bottom w:val="nil"/>
              <w:right w:val="nil"/>
            </w:tcBorders>
            <w:shd w:val="clear" w:color="auto" w:fill="auto"/>
            <w:noWrap/>
            <w:vAlign w:val="bottom"/>
            <w:hideMark/>
          </w:tcPr>
          <w:p w14:paraId="24A2246A"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B5BBF1C"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09BF95C1" w14:textId="77777777" w:rsidR="0027432E" w:rsidRPr="000B5F62" w:rsidRDefault="0027432E" w:rsidP="009D7D2C">
            <w:pPr>
              <w:pStyle w:val="NoSpacing"/>
              <w:rPr>
                <w:sz w:val="20"/>
                <w:szCs w:val="20"/>
              </w:rPr>
            </w:pPr>
            <w:r w:rsidRPr="000B5F62">
              <w:rPr>
                <w:sz w:val="20"/>
                <w:szCs w:val="20"/>
              </w:rPr>
              <w:t>138 (13.8)</w:t>
            </w:r>
          </w:p>
        </w:tc>
        <w:tc>
          <w:tcPr>
            <w:tcW w:w="1757" w:type="dxa"/>
            <w:tcBorders>
              <w:top w:val="nil"/>
              <w:left w:val="nil"/>
              <w:bottom w:val="nil"/>
              <w:right w:val="nil"/>
            </w:tcBorders>
            <w:shd w:val="clear" w:color="auto" w:fill="auto"/>
            <w:noWrap/>
            <w:vAlign w:val="bottom"/>
            <w:hideMark/>
          </w:tcPr>
          <w:p w14:paraId="15E0B4E7" w14:textId="77777777" w:rsidR="0027432E" w:rsidRPr="000B5F62" w:rsidRDefault="0027432E" w:rsidP="009D7D2C">
            <w:pPr>
              <w:pStyle w:val="NoSpacing"/>
              <w:rPr>
                <w:sz w:val="20"/>
                <w:szCs w:val="20"/>
              </w:rPr>
            </w:pPr>
            <w:r w:rsidRPr="000B5F62">
              <w:rPr>
                <w:sz w:val="20"/>
                <w:szCs w:val="20"/>
              </w:rPr>
              <w:t>0.98 (0.81-1.19)</w:t>
            </w:r>
          </w:p>
        </w:tc>
        <w:tc>
          <w:tcPr>
            <w:tcW w:w="737" w:type="dxa"/>
            <w:tcBorders>
              <w:top w:val="nil"/>
              <w:left w:val="nil"/>
              <w:bottom w:val="nil"/>
              <w:right w:val="nil"/>
            </w:tcBorders>
            <w:shd w:val="clear" w:color="auto" w:fill="auto"/>
            <w:noWrap/>
            <w:vAlign w:val="bottom"/>
            <w:hideMark/>
          </w:tcPr>
          <w:p w14:paraId="623BB77D" w14:textId="77777777" w:rsidR="0027432E" w:rsidRPr="000B5F62" w:rsidRDefault="0027432E" w:rsidP="009D7D2C">
            <w:pPr>
              <w:pStyle w:val="NoSpacing"/>
              <w:rPr>
                <w:sz w:val="20"/>
                <w:szCs w:val="20"/>
              </w:rPr>
            </w:pPr>
            <w:r w:rsidRPr="000B5F62">
              <w:rPr>
                <w:sz w:val="20"/>
                <w:szCs w:val="20"/>
              </w:rPr>
              <w:t>0.87</w:t>
            </w:r>
          </w:p>
        </w:tc>
      </w:tr>
      <w:tr w:rsidR="0027432E" w:rsidRPr="000B5F62" w14:paraId="13FF60D1" w14:textId="77777777" w:rsidTr="0027432E">
        <w:trPr>
          <w:trHeight w:val="288"/>
        </w:trPr>
        <w:tc>
          <w:tcPr>
            <w:tcW w:w="3969" w:type="dxa"/>
            <w:tcBorders>
              <w:top w:val="nil"/>
              <w:left w:val="nil"/>
              <w:bottom w:val="nil"/>
              <w:right w:val="nil"/>
            </w:tcBorders>
            <w:shd w:val="clear" w:color="auto" w:fill="auto"/>
            <w:noWrap/>
            <w:vAlign w:val="bottom"/>
            <w:hideMark/>
          </w:tcPr>
          <w:p w14:paraId="66AB0D69" w14:textId="77777777" w:rsidR="0027432E" w:rsidRPr="00AF4326" w:rsidRDefault="0027432E" w:rsidP="009D7D2C">
            <w:pPr>
              <w:pStyle w:val="NoSpacing"/>
              <w:rPr>
                <w:sz w:val="20"/>
                <w:szCs w:val="20"/>
              </w:rPr>
            </w:pPr>
            <w:r w:rsidRPr="00AF4326">
              <w:rPr>
                <w:sz w:val="20"/>
                <w:szCs w:val="20"/>
              </w:rPr>
              <w:t>Vitamin D (alone or with calcium)</w:t>
            </w:r>
          </w:p>
        </w:tc>
        <w:tc>
          <w:tcPr>
            <w:tcW w:w="1417" w:type="dxa"/>
            <w:tcBorders>
              <w:top w:val="nil"/>
              <w:left w:val="nil"/>
              <w:bottom w:val="nil"/>
              <w:right w:val="nil"/>
            </w:tcBorders>
            <w:shd w:val="clear" w:color="auto" w:fill="auto"/>
            <w:noWrap/>
            <w:vAlign w:val="bottom"/>
            <w:hideMark/>
          </w:tcPr>
          <w:p w14:paraId="4B2E5F64"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4D0E6EE5" w14:textId="77777777" w:rsidR="0027432E" w:rsidRPr="000B5F62" w:rsidRDefault="0027432E" w:rsidP="009D7D2C">
            <w:pPr>
              <w:pStyle w:val="NoSpacing"/>
              <w:rPr>
                <w:sz w:val="20"/>
                <w:szCs w:val="20"/>
              </w:rPr>
            </w:pPr>
            <w:r w:rsidRPr="000B5F62">
              <w:rPr>
                <w:sz w:val="20"/>
                <w:szCs w:val="20"/>
              </w:rPr>
              <w:t>873 (12.7)</w:t>
            </w:r>
          </w:p>
        </w:tc>
        <w:tc>
          <w:tcPr>
            <w:tcW w:w="1757" w:type="dxa"/>
            <w:tcBorders>
              <w:top w:val="nil"/>
              <w:left w:val="nil"/>
              <w:bottom w:val="nil"/>
              <w:right w:val="nil"/>
            </w:tcBorders>
            <w:shd w:val="clear" w:color="auto" w:fill="auto"/>
            <w:noWrap/>
            <w:vAlign w:val="bottom"/>
            <w:hideMark/>
          </w:tcPr>
          <w:p w14:paraId="3DC132CA"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C026C3E" w14:textId="77777777" w:rsidR="0027432E" w:rsidRPr="000B5F62" w:rsidRDefault="0027432E" w:rsidP="009D7D2C">
            <w:pPr>
              <w:pStyle w:val="NoSpacing"/>
              <w:rPr>
                <w:sz w:val="20"/>
                <w:szCs w:val="20"/>
              </w:rPr>
            </w:pPr>
          </w:p>
        </w:tc>
      </w:tr>
      <w:tr w:rsidR="0027432E" w:rsidRPr="000B5F62" w14:paraId="227DD593" w14:textId="77777777" w:rsidTr="0027432E">
        <w:trPr>
          <w:trHeight w:val="288"/>
        </w:trPr>
        <w:tc>
          <w:tcPr>
            <w:tcW w:w="3969" w:type="dxa"/>
            <w:tcBorders>
              <w:top w:val="nil"/>
              <w:left w:val="nil"/>
              <w:bottom w:val="nil"/>
              <w:right w:val="nil"/>
            </w:tcBorders>
            <w:shd w:val="clear" w:color="auto" w:fill="auto"/>
            <w:noWrap/>
            <w:vAlign w:val="bottom"/>
            <w:hideMark/>
          </w:tcPr>
          <w:p w14:paraId="4731E0AE"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F855A3C"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9E3A6A3" w14:textId="77777777" w:rsidR="0027432E" w:rsidRPr="000B5F62" w:rsidRDefault="0027432E" w:rsidP="009D7D2C">
            <w:pPr>
              <w:pStyle w:val="NoSpacing"/>
              <w:rPr>
                <w:sz w:val="20"/>
                <w:szCs w:val="20"/>
              </w:rPr>
            </w:pPr>
            <w:r w:rsidRPr="000B5F62">
              <w:rPr>
                <w:sz w:val="20"/>
                <w:szCs w:val="20"/>
              </w:rPr>
              <w:t>504 (14.6)</w:t>
            </w:r>
          </w:p>
        </w:tc>
        <w:tc>
          <w:tcPr>
            <w:tcW w:w="1757" w:type="dxa"/>
            <w:tcBorders>
              <w:top w:val="nil"/>
              <w:left w:val="nil"/>
              <w:bottom w:val="nil"/>
              <w:right w:val="nil"/>
            </w:tcBorders>
            <w:shd w:val="clear" w:color="auto" w:fill="auto"/>
            <w:noWrap/>
            <w:vAlign w:val="bottom"/>
            <w:hideMark/>
          </w:tcPr>
          <w:p w14:paraId="4D7C71D6" w14:textId="77777777" w:rsidR="0027432E" w:rsidRPr="000B5F62" w:rsidRDefault="0027432E" w:rsidP="009D7D2C">
            <w:pPr>
              <w:pStyle w:val="NoSpacing"/>
              <w:rPr>
                <w:sz w:val="20"/>
                <w:szCs w:val="20"/>
              </w:rPr>
            </w:pPr>
            <w:r w:rsidRPr="000B5F62">
              <w:rPr>
                <w:sz w:val="20"/>
                <w:szCs w:val="20"/>
              </w:rPr>
              <w:t>1.14 (1.01-1.29)</w:t>
            </w:r>
          </w:p>
        </w:tc>
        <w:tc>
          <w:tcPr>
            <w:tcW w:w="737" w:type="dxa"/>
            <w:tcBorders>
              <w:top w:val="nil"/>
              <w:left w:val="nil"/>
              <w:bottom w:val="nil"/>
              <w:right w:val="nil"/>
            </w:tcBorders>
            <w:shd w:val="clear" w:color="auto" w:fill="auto"/>
            <w:noWrap/>
            <w:vAlign w:val="bottom"/>
            <w:hideMark/>
          </w:tcPr>
          <w:p w14:paraId="2CDC8241" w14:textId="77777777" w:rsidR="0027432E" w:rsidRPr="000B5F62" w:rsidRDefault="0027432E" w:rsidP="009D7D2C">
            <w:pPr>
              <w:pStyle w:val="NoSpacing"/>
              <w:rPr>
                <w:sz w:val="20"/>
                <w:szCs w:val="20"/>
              </w:rPr>
            </w:pPr>
            <w:r w:rsidRPr="000B5F62">
              <w:rPr>
                <w:sz w:val="20"/>
                <w:szCs w:val="20"/>
              </w:rPr>
              <w:t>0.03</w:t>
            </w:r>
          </w:p>
        </w:tc>
      </w:tr>
      <w:tr w:rsidR="0027432E" w:rsidRPr="000B5F62" w14:paraId="70434EB1" w14:textId="77777777" w:rsidTr="0027432E">
        <w:trPr>
          <w:trHeight w:val="288"/>
        </w:trPr>
        <w:tc>
          <w:tcPr>
            <w:tcW w:w="3969" w:type="dxa"/>
            <w:tcBorders>
              <w:top w:val="nil"/>
              <w:left w:val="nil"/>
              <w:bottom w:val="nil"/>
              <w:right w:val="nil"/>
            </w:tcBorders>
            <w:shd w:val="clear" w:color="auto" w:fill="auto"/>
            <w:noWrap/>
            <w:vAlign w:val="bottom"/>
            <w:hideMark/>
          </w:tcPr>
          <w:p w14:paraId="507739B3" w14:textId="77777777" w:rsidR="0027432E" w:rsidRPr="00AF4326" w:rsidRDefault="0027432E" w:rsidP="009D7D2C">
            <w:pPr>
              <w:pStyle w:val="NoSpacing"/>
              <w:rPr>
                <w:sz w:val="20"/>
                <w:szCs w:val="20"/>
              </w:rPr>
            </w:pPr>
            <w:r w:rsidRPr="00AF4326">
              <w:rPr>
                <w:sz w:val="20"/>
                <w:szCs w:val="20"/>
              </w:rPr>
              <w:t>Zinc (only) supplement</w:t>
            </w:r>
          </w:p>
        </w:tc>
        <w:tc>
          <w:tcPr>
            <w:tcW w:w="1417" w:type="dxa"/>
            <w:tcBorders>
              <w:top w:val="nil"/>
              <w:left w:val="nil"/>
              <w:bottom w:val="nil"/>
              <w:right w:val="nil"/>
            </w:tcBorders>
            <w:shd w:val="clear" w:color="auto" w:fill="auto"/>
            <w:noWrap/>
            <w:vAlign w:val="bottom"/>
            <w:hideMark/>
          </w:tcPr>
          <w:p w14:paraId="08ED64F1"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16462E05" w14:textId="77777777" w:rsidR="0027432E" w:rsidRPr="000B5F62" w:rsidRDefault="0027432E" w:rsidP="009D7D2C">
            <w:pPr>
              <w:pStyle w:val="NoSpacing"/>
              <w:rPr>
                <w:sz w:val="20"/>
                <w:szCs w:val="20"/>
              </w:rPr>
            </w:pPr>
            <w:r w:rsidRPr="000B5F62">
              <w:rPr>
                <w:sz w:val="20"/>
                <w:szCs w:val="20"/>
              </w:rPr>
              <w:t>1300 (13.2)</w:t>
            </w:r>
          </w:p>
        </w:tc>
        <w:tc>
          <w:tcPr>
            <w:tcW w:w="1757" w:type="dxa"/>
            <w:tcBorders>
              <w:top w:val="nil"/>
              <w:left w:val="nil"/>
              <w:bottom w:val="nil"/>
              <w:right w:val="nil"/>
            </w:tcBorders>
            <w:shd w:val="clear" w:color="auto" w:fill="auto"/>
            <w:noWrap/>
            <w:vAlign w:val="bottom"/>
            <w:hideMark/>
          </w:tcPr>
          <w:p w14:paraId="1D603FB3"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7040511" w14:textId="77777777" w:rsidR="0027432E" w:rsidRPr="000B5F62" w:rsidRDefault="0027432E" w:rsidP="009D7D2C">
            <w:pPr>
              <w:pStyle w:val="NoSpacing"/>
              <w:rPr>
                <w:sz w:val="20"/>
                <w:szCs w:val="20"/>
              </w:rPr>
            </w:pPr>
          </w:p>
        </w:tc>
      </w:tr>
      <w:tr w:rsidR="0027432E" w:rsidRPr="000B5F62" w14:paraId="5E426392" w14:textId="77777777" w:rsidTr="0027432E">
        <w:trPr>
          <w:trHeight w:val="288"/>
        </w:trPr>
        <w:tc>
          <w:tcPr>
            <w:tcW w:w="3969" w:type="dxa"/>
            <w:tcBorders>
              <w:top w:val="nil"/>
              <w:left w:val="nil"/>
              <w:bottom w:val="nil"/>
              <w:right w:val="nil"/>
            </w:tcBorders>
            <w:shd w:val="clear" w:color="auto" w:fill="auto"/>
            <w:noWrap/>
            <w:vAlign w:val="bottom"/>
            <w:hideMark/>
          </w:tcPr>
          <w:p w14:paraId="612EBD5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9224869"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340B884" w14:textId="77777777" w:rsidR="0027432E" w:rsidRPr="000B5F62" w:rsidRDefault="0027432E" w:rsidP="009D7D2C">
            <w:pPr>
              <w:pStyle w:val="NoSpacing"/>
              <w:rPr>
                <w:sz w:val="20"/>
                <w:szCs w:val="20"/>
              </w:rPr>
            </w:pPr>
            <w:r w:rsidRPr="000B5F62">
              <w:rPr>
                <w:sz w:val="20"/>
                <w:szCs w:val="20"/>
              </w:rPr>
              <w:t xml:space="preserve"> 77 (16.2)</w:t>
            </w:r>
          </w:p>
        </w:tc>
        <w:tc>
          <w:tcPr>
            <w:tcW w:w="1757" w:type="dxa"/>
            <w:tcBorders>
              <w:top w:val="nil"/>
              <w:left w:val="nil"/>
              <w:bottom w:val="nil"/>
              <w:right w:val="nil"/>
            </w:tcBorders>
            <w:shd w:val="clear" w:color="auto" w:fill="auto"/>
            <w:noWrap/>
            <w:vAlign w:val="bottom"/>
            <w:hideMark/>
          </w:tcPr>
          <w:p w14:paraId="34F367A9" w14:textId="77777777" w:rsidR="0027432E" w:rsidRPr="000B5F62" w:rsidRDefault="0027432E" w:rsidP="009D7D2C">
            <w:pPr>
              <w:pStyle w:val="NoSpacing"/>
              <w:rPr>
                <w:sz w:val="20"/>
                <w:szCs w:val="20"/>
              </w:rPr>
            </w:pPr>
            <w:r w:rsidRPr="000B5F62">
              <w:rPr>
                <w:sz w:val="20"/>
                <w:szCs w:val="20"/>
              </w:rPr>
              <w:t>1.22 (0.95-1.57)</w:t>
            </w:r>
          </w:p>
        </w:tc>
        <w:tc>
          <w:tcPr>
            <w:tcW w:w="737" w:type="dxa"/>
            <w:tcBorders>
              <w:top w:val="nil"/>
              <w:left w:val="nil"/>
              <w:bottom w:val="nil"/>
              <w:right w:val="nil"/>
            </w:tcBorders>
            <w:shd w:val="clear" w:color="auto" w:fill="auto"/>
            <w:noWrap/>
            <w:vAlign w:val="bottom"/>
            <w:hideMark/>
          </w:tcPr>
          <w:p w14:paraId="40CEF2B8" w14:textId="77777777" w:rsidR="0027432E" w:rsidRPr="000B5F62" w:rsidRDefault="0027432E" w:rsidP="009D7D2C">
            <w:pPr>
              <w:pStyle w:val="NoSpacing"/>
              <w:rPr>
                <w:sz w:val="20"/>
                <w:szCs w:val="20"/>
              </w:rPr>
            </w:pPr>
            <w:r w:rsidRPr="000B5F62">
              <w:rPr>
                <w:sz w:val="20"/>
                <w:szCs w:val="20"/>
              </w:rPr>
              <w:t>0.12</w:t>
            </w:r>
          </w:p>
        </w:tc>
      </w:tr>
      <w:tr w:rsidR="0027432E" w:rsidRPr="000B5F62" w14:paraId="433EC2CF" w14:textId="77777777" w:rsidTr="0027432E">
        <w:trPr>
          <w:trHeight w:val="288"/>
        </w:trPr>
        <w:tc>
          <w:tcPr>
            <w:tcW w:w="3969" w:type="dxa"/>
            <w:tcBorders>
              <w:top w:val="nil"/>
              <w:left w:val="nil"/>
              <w:bottom w:val="nil"/>
              <w:right w:val="nil"/>
            </w:tcBorders>
            <w:shd w:val="clear" w:color="auto" w:fill="auto"/>
            <w:noWrap/>
            <w:vAlign w:val="bottom"/>
            <w:hideMark/>
          </w:tcPr>
          <w:p w14:paraId="33F2B301" w14:textId="77777777" w:rsidR="0027432E" w:rsidRPr="00AF4326" w:rsidRDefault="0027432E" w:rsidP="009D7D2C">
            <w:pPr>
              <w:pStyle w:val="NoSpacing"/>
              <w:rPr>
                <w:sz w:val="20"/>
                <w:szCs w:val="20"/>
              </w:rPr>
            </w:pPr>
            <w:r w:rsidRPr="00AF4326">
              <w:rPr>
                <w:sz w:val="20"/>
                <w:szCs w:val="20"/>
              </w:rPr>
              <w:t>Iron (only) supplement</w:t>
            </w:r>
          </w:p>
        </w:tc>
        <w:tc>
          <w:tcPr>
            <w:tcW w:w="1417" w:type="dxa"/>
            <w:tcBorders>
              <w:top w:val="nil"/>
              <w:left w:val="nil"/>
              <w:bottom w:val="nil"/>
              <w:right w:val="nil"/>
            </w:tcBorders>
            <w:shd w:val="clear" w:color="auto" w:fill="auto"/>
            <w:noWrap/>
            <w:vAlign w:val="bottom"/>
            <w:hideMark/>
          </w:tcPr>
          <w:p w14:paraId="00C9F479"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EB487E4" w14:textId="77777777" w:rsidR="0027432E" w:rsidRPr="000B5F62" w:rsidRDefault="0027432E" w:rsidP="009D7D2C">
            <w:pPr>
              <w:pStyle w:val="NoSpacing"/>
              <w:rPr>
                <w:sz w:val="20"/>
                <w:szCs w:val="20"/>
              </w:rPr>
            </w:pPr>
            <w:r w:rsidRPr="000B5F62">
              <w:rPr>
                <w:sz w:val="20"/>
                <w:szCs w:val="20"/>
              </w:rPr>
              <w:t>1327 (13.2)</w:t>
            </w:r>
          </w:p>
        </w:tc>
        <w:tc>
          <w:tcPr>
            <w:tcW w:w="1757" w:type="dxa"/>
            <w:tcBorders>
              <w:top w:val="nil"/>
              <w:left w:val="nil"/>
              <w:bottom w:val="nil"/>
              <w:right w:val="nil"/>
            </w:tcBorders>
            <w:shd w:val="clear" w:color="auto" w:fill="auto"/>
            <w:noWrap/>
            <w:vAlign w:val="bottom"/>
            <w:hideMark/>
          </w:tcPr>
          <w:p w14:paraId="4ECE300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74F961D" w14:textId="77777777" w:rsidR="0027432E" w:rsidRPr="000B5F62" w:rsidRDefault="0027432E" w:rsidP="009D7D2C">
            <w:pPr>
              <w:pStyle w:val="NoSpacing"/>
              <w:rPr>
                <w:sz w:val="20"/>
                <w:szCs w:val="20"/>
              </w:rPr>
            </w:pPr>
          </w:p>
        </w:tc>
      </w:tr>
      <w:tr w:rsidR="0027432E" w:rsidRPr="000B5F62" w14:paraId="62A73085" w14:textId="77777777" w:rsidTr="0027432E">
        <w:trPr>
          <w:trHeight w:val="288"/>
        </w:trPr>
        <w:tc>
          <w:tcPr>
            <w:tcW w:w="3969" w:type="dxa"/>
            <w:tcBorders>
              <w:top w:val="nil"/>
              <w:left w:val="nil"/>
              <w:bottom w:val="nil"/>
              <w:right w:val="nil"/>
            </w:tcBorders>
            <w:shd w:val="clear" w:color="auto" w:fill="auto"/>
            <w:noWrap/>
            <w:vAlign w:val="bottom"/>
            <w:hideMark/>
          </w:tcPr>
          <w:p w14:paraId="59C444CE"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9908939"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8ED2940" w14:textId="77777777" w:rsidR="0027432E" w:rsidRPr="000B5F62" w:rsidRDefault="0027432E" w:rsidP="009D7D2C">
            <w:pPr>
              <w:pStyle w:val="NoSpacing"/>
              <w:rPr>
                <w:sz w:val="20"/>
                <w:szCs w:val="20"/>
              </w:rPr>
            </w:pPr>
            <w:r w:rsidRPr="000B5F62">
              <w:rPr>
                <w:sz w:val="20"/>
                <w:szCs w:val="20"/>
              </w:rPr>
              <w:t xml:space="preserve"> 50 (15.7)</w:t>
            </w:r>
          </w:p>
        </w:tc>
        <w:tc>
          <w:tcPr>
            <w:tcW w:w="1757" w:type="dxa"/>
            <w:tcBorders>
              <w:top w:val="nil"/>
              <w:left w:val="nil"/>
              <w:bottom w:val="nil"/>
              <w:right w:val="nil"/>
            </w:tcBorders>
            <w:shd w:val="clear" w:color="auto" w:fill="auto"/>
            <w:noWrap/>
            <w:vAlign w:val="bottom"/>
            <w:hideMark/>
          </w:tcPr>
          <w:p w14:paraId="5D54320C" w14:textId="77777777" w:rsidR="0027432E" w:rsidRPr="000B5F62" w:rsidRDefault="0027432E" w:rsidP="009D7D2C">
            <w:pPr>
              <w:pStyle w:val="NoSpacing"/>
              <w:rPr>
                <w:sz w:val="20"/>
                <w:szCs w:val="20"/>
              </w:rPr>
            </w:pPr>
            <w:r w:rsidRPr="000B5F62">
              <w:rPr>
                <w:sz w:val="20"/>
                <w:szCs w:val="20"/>
              </w:rPr>
              <w:t>1.15 (0.85-1.57)</w:t>
            </w:r>
          </w:p>
        </w:tc>
        <w:tc>
          <w:tcPr>
            <w:tcW w:w="737" w:type="dxa"/>
            <w:tcBorders>
              <w:top w:val="nil"/>
              <w:left w:val="nil"/>
              <w:bottom w:val="nil"/>
              <w:right w:val="nil"/>
            </w:tcBorders>
            <w:shd w:val="clear" w:color="auto" w:fill="auto"/>
            <w:noWrap/>
            <w:vAlign w:val="bottom"/>
            <w:hideMark/>
          </w:tcPr>
          <w:p w14:paraId="5C772A86" w14:textId="77777777" w:rsidR="0027432E" w:rsidRPr="000B5F62" w:rsidRDefault="0027432E" w:rsidP="009D7D2C">
            <w:pPr>
              <w:pStyle w:val="NoSpacing"/>
              <w:rPr>
                <w:sz w:val="20"/>
                <w:szCs w:val="20"/>
              </w:rPr>
            </w:pPr>
            <w:r w:rsidRPr="000B5F62">
              <w:rPr>
                <w:sz w:val="20"/>
                <w:szCs w:val="20"/>
              </w:rPr>
              <w:t>0.36</w:t>
            </w:r>
          </w:p>
        </w:tc>
      </w:tr>
      <w:tr w:rsidR="0027432E" w:rsidRPr="000B5F62" w14:paraId="3302A2BC" w14:textId="77777777" w:rsidTr="0027432E">
        <w:trPr>
          <w:trHeight w:val="288"/>
        </w:trPr>
        <w:tc>
          <w:tcPr>
            <w:tcW w:w="3969" w:type="dxa"/>
            <w:tcBorders>
              <w:top w:val="nil"/>
              <w:left w:val="nil"/>
              <w:bottom w:val="nil"/>
              <w:right w:val="nil"/>
            </w:tcBorders>
            <w:shd w:val="clear" w:color="auto" w:fill="auto"/>
            <w:noWrap/>
            <w:vAlign w:val="bottom"/>
            <w:hideMark/>
          </w:tcPr>
          <w:p w14:paraId="42FD46FE" w14:textId="77777777" w:rsidR="0027432E" w:rsidRPr="00AF4326" w:rsidRDefault="0027432E" w:rsidP="009D7D2C">
            <w:pPr>
              <w:pStyle w:val="NoSpacing"/>
              <w:rPr>
                <w:sz w:val="20"/>
                <w:szCs w:val="20"/>
              </w:rPr>
            </w:pPr>
            <w:r w:rsidRPr="00AF4326">
              <w:rPr>
                <w:sz w:val="20"/>
                <w:szCs w:val="20"/>
              </w:rPr>
              <w:t>Probiotics supplement</w:t>
            </w:r>
          </w:p>
        </w:tc>
        <w:tc>
          <w:tcPr>
            <w:tcW w:w="1417" w:type="dxa"/>
            <w:tcBorders>
              <w:top w:val="nil"/>
              <w:left w:val="nil"/>
              <w:bottom w:val="nil"/>
              <w:right w:val="nil"/>
            </w:tcBorders>
            <w:shd w:val="clear" w:color="auto" w:fill="auto"/>
            <w:noWrap/>
            <w:vAlign w:val="bottom"/>
            <w:hideMark/>
          </w:tcPr>
          <w:p w14:paraId="09994E9A"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96912A1" w14:textId="77777777" w:rsidR="0027432E" w:rsidRPr="000B5F62" w:rsidRDefault="0027432E" w:rsidP="009D7D2C">
            <w:pPr>
              <w:pStyle w:val="NoSpacing"/>
              <w:rPr>
                <w:sz w:val="20"/>
                <w:szCs w:val="20"/>
              </w:rPr>
            </w:pPr>
            <w:r w:rsidRPr="000B5F62">
              <w:rPr>
                <w:sz w:val="20"/>
                <w:szCs w:val="20"/>
              </w:rPr>
              <w:t>1292 (13.3)</w:t>
            </w:r>
          </w:p>
        </w:tc>
        <w:tc>
          <w:tcPr>
            <w:tcW w:w="1757" w:type="dxa"/>
            <w:tcBorders>
              <w:top w:val="nil"/>
              <w:left w:val="nil"/>
              <w:bottom w:val="nil"/>
              <w:right w:val="nil"/>
            </w:tcBorders>
            <w:shd w:val="clear" w:color="auto" w:fill="auto"/>
            <w:noWrap/>
            <w:vAlign w:val="bottom"/>
            <w:hideMark/>
          </w:tcPr>
          <w:p w14:paraId="2EFC9C88"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94E1183" w14:textId="77777777" w:rsidR="0027432E" w:rsidRPr="000B5F62" w:rsidRDefault="0027432E" w:rsidP="009D7D2C">
            <w:pPr>
              <w:pStyle w:val="NoSpacing"/>
              <w:rPr>
                <w:sz w:val="20"/>
                <w:szCs w:val="20"/>
              </w:rPr>
            </w:pPr>
          </w:p>
        </w:tc>
      </w:tr>
      <w:tr w:rsidR="0027432E" w:rsidRPr="000B5F62" w14:paraId="67805A16" w14:textId="77777777" w:rsidTr="0027432E">
        <w:trPr>
          <w:trHeight w:val="288"/>
        </w:trPr>
        <w:tc>
          <w:tcPr>
            <w:tcW w:w="3969" w:type="dxa"/>
            <w:tcBorders>
              <w:top w:val="nil"/>
              <w:left w:val="nil"/>
              <w:bottom w:val="nil"/>
              <w:right w:val="nil"/>
            </w:tcBorders>
            <w:shd w:val="clear" w:color="auto" w:fill="auto"/>
            <w:noWrap/>
            <w:vAlign w:val="bottom"/>
            <w:hideMark/>
          </w:tcPr>
          <w:p w14:paraId="0729DF77"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C6E918C"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68D2A656" w14:textId="77777777" w:rsidR="0027432E" w:rsidRPr="000B5F62" w:rsidRDefault="0027432E" w:rsidP="009D7D2C">
            <w:pPr>
              <w:pStyle w:val="NoSpacing"/>
              <w:rPr>
                <w:sz w:val="20"/>
                <w:szCs w:val="20"/>
              </w:rPr>
            </w:pPr>
            <w:r w:rsidRPr="000B5F62">
              <w:rPr>
                <w:sz w:val="20"/>
                <w:szCs w:val="20"/>
              </w:rPr>
              <w:t xml:space="preserve"> 85 (13.8)</w:t>
            </w:r>
          </w:p>
        </w:tc>
        <w:tc>
          <w:tcPr>
            <w:tcW w:w="1757" w:type="dxa"/>
            <w:tcBorders>
              <w:top w:val="nil"/>
              <w:left w:val="nil"/>
              <w:bottom w:val="nil"/>
              <w:right w:val="nil"/>
            </w:tcBorders>
            <w:shd w:val="clear" w:color="auto" w:fill="auto"/>
            <w:noWrap/>
            <w:vAlign w:val="bottom"/>
            <w:hideMark/>
          </w:tcPr>
          <w:p w14:paraId="74442275" w14:textId="77777777" w:rsidR="0027432E" w:rsidRPr="000B5F62" w:rsidRDefault="0027432E" w:rsidP="009D7D2C">
            <w:pPr>
              <w:pStyle w:val="NoSpacing"/>
              <w:rPr>
                <w:sz w:val="20"/>
                <w:szCs w:val="20"/>
              </w:rPr>
            </w:pPr>
            <w:r w:rsidRPr="000B5F62">
              <w:rPr>
                <w:sz w:val="20"/>
                <w:szCs w:val="20"/>
              </w:rPr>
              <w:t>0.99 (0.78-1.25)</w:t>
            </w:r>
          </w:p>
        </w:tc>
        <w:tc>
          <w:tcPr>
            <w:tcW w:w="737" w:type="dxa"/>
            <w:tcBorders>
              <w:top w:val="nil"/>
              <w:left w:val="nil"/>
              <w:bottom w:val="nil"/>
              <w:right w:val="nil"/>
            </w:tcBorders>
            <w:shd w:val="clear" w:color="auto" w:fill="auto"/>
            <w:noWrap/>
            <w:vAlign w:val="bottom"/>
            <w:hideMark/>
          </w:tcPr>
          <w:p w14:paraId="6EEBCF65" w14:textId="77777777" w:rsidR="0027432E" w:rsidRPr="000B5F62" w:rsidRDefault="0027432E" w:rsidP="009D7D2C">
            <w:pPr>
              <w:pStyle w:val="NoSpacing"/>
              <w:rPr>
                <w:sz w:val="20"/>
                <w:szCs w:val="20"/>
              </w:rPr>
            </w:pPr>
            <w:r w:rsidRPr="000B5F62">
              <w:rPr>
                <w:sz w:val="20"/>
                <w:szCs w:val="20"/>
              </w:rPr>
              <w:t>0.92</w:t>
            </w:r>
          </w:p>
        </w:tc>
      </w:tr>
      <w:tr w:rsidR="0027432E" w:rsidRPr="000B5F62" w14:paraId="77FB7809" w14:textId="77777777" w:rsidTr="0027432E">
        <w:trPr>
          <w:trHeight w:val="288"/>
        </w:trPr>
        <w:tc>
          <w:tcPr>
            <w:tcW w:w="3969" w:type="dxa"/>
            <w:tcBorders>
              <w:top w:val="nil"/>
              <w:left w:val="nil"/>
              <w:bottom w:val="nil"/>
              <w:right w:val="nil"/>
            </w:tcBorders>
            <w:shd w:val="clear" w:color="auto" w:fill="auto"/>
            <w:noWrap/>
            <w:vAlign w:val="bottom"/>
            <w:hideMark/>
          </w:tcPr>
          <w:p w14:paraId="420CFCB2" w14:textId="77777777" w:rsidR="0027432E" w:rsidRPr="00AF4326" w:rsidRDefault="0027432E" w:rsidP="009D7D2C">
            <w:pPr>
              <w:pStyle w:val="NoSpacing"/>
              <w:rPr>
                <w:sz w:val="20"/>
                <w:szCs w:val="20"/>
              </w:rPr>
            </w:pPr>
            <w:r w:rsidRPr="00AF4326">
              <w:rPr>
                <w:sz w:val="20"/>
                <w:szCs w:val="20"/>
              </w:rPr>
              <w:t>Fish oil, krill oil or other omega-3 supplements</w:t>
            </w:r>
          </w:p>
        </w:tc>
        <w:tc>
          <w:tcPr>
            <w:tcW w:w="1417" w:type="dxa"/>
            <w:tcBorders>
              <w:top w:val="nil"/>
              <w:left w:val="nil"/>
              <w:bottom w:val="nil"/>
              <w:right w:val="nil"/>
            </w:tcBorders>
            <w:shd w:val="clear" w:color="auto" w:fill="auto"/>
            <w:noWrap/>
            <w:vAlign w:val="bottom"/>
            <w:hideMark/>
          </w:tcPr>
          <w:p w14:paraId="0747186D"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4D80C651" w14:textId="77777777" w:rsidR="0027432E" w:rsidRPr="000B5F62" w:rsidRDefault="0027432E" w:rsidP="009D7D2C">
            <w:pPr>
              <w:pStyle w:val="NoSpacing"/>
              <w:rPr>
                <w:sz w:val="20"/>
                <w:szCs w:val="20"/>
              </w:rPr>
            </w:pPr>
            <w:r w:rsidRPr="000B5F62">
              <w:rPr>
                <w:sz w:val="20"/>
                <w:szCs w:val="20"/>
              </w:rPr>
              <w:t>1222 (13.3)</w:t>
            </w:r>
          </w:p>
        </w:tc>
        <w:tc>
          <w:tcPr>
            <w:tcW w:w="1757" w:type="dxa"/>
            <w:tcBorders>
              <w:top w:val="nil"/>
              <w:left w:val="nil"/>
              <w:bottom w:val="nil"/>
              <w:right w:val="nil"/>
            </w:tcBorders>
            <w:shd w:val="clear" w:color="auto" w:fill="auto"/>
            <w:noWrap/>
            <w:vAlign w:val="bottom"/>
            <w:hideMark/>
          </w:tcPr>
          <w:p w14:paraId="6044FE85"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E0EC72A" w14:textId="77777777" w:rsidR="0027432E" w:rsidRPr="000B5F62" w:rsidRDefault="0027432E" w:rsidP="009D7D2C">
            <w:pPr>
              <w:pStyle w:val="NoSpacing"/>
              <w:rPr>
                <w:sz w:val="20"/>
                <w:szCs w:val="20"/>
              </w:rPr>
            </w:pPr>
          </w:p>
        </w:tc>
      </w:tr>
      <w:tr w:rsidR="0027432E" w:rsidRPr="000B5F62" w14:paraId="71BE50B5" w14:textId="77777777" w:rsidTr="0027432E">
        <w:trPr>
          <w:trHeight w:val="288"/>
        </w:trPr>
        <w:tc>
          <w:tcPr>
            <w:tcW w:w="3969" w:type="dxa"/>
            <w:tcBorders>
              <w:top w:val="nil"/>
              <w:left w:val="nil"/>
              <w:bottom w:val="nil"/>
              <w:right w:val="nil"/>
            </w:tcBorders>
            <w:shd w:val="clear" w:color="auto" w:fill="auto"/>
            <w:noWrap/>
            <w:vAlign w:val="bottom"/>
            <w:hideMark/>
          </w:tcPr>
          <w:p w14:paraId="0538F30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4D0DDE9"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0BDE2996" w14:textId="77777777" w:rsidR="0027432E" w:rsidRPr="000B5F62" w:rsidRDefault="0027432E" w:rsidP="009D7D2C">
            <w:pPr>
              <w:pStyle w:val="NoSpacing"/>
              <w:rPr>
                <w:sz w:val="20"/>
                <w:szCs w:val="20"/>
              </w:rPr>
            </w:pPr>
            <w:r w:rsidRPr="000B5F62">
              <w:rPr>
                <w:sz w:val="20"/>
                <w:szCs w:val="20"/>
              </w:rPr>
              <w:t>155 (13.6)</w:t>
            </w:r>
          </w:p>
        </w:tc>
        <w:tc>
          <w:tcPr>
            <w:tcW w:w="1757" w:type="dxa"/>
            <w:tcBorders>
              <w:top w:val="nil"/>
              <w:left w:val="nil"/>
              <w:bottom w:val="nil"/>
              <w:right w:val="nil"/>
            </w:tcBorders>
            <w:shd w:val="clear" w:color="auto" w:fill="auto"/>
            <w:noWrap/>
            <w:vAlign w:val="bottom"/>
            <w:hideMark/>
          </w:tcPr>
          <w:p w14:paraId="64EE0F5F" w14:textId="77777777" w:rsidR="0027432E" w:rsidRPr="000B5F62" w:rsidRDefault="0027432E" w:rsidP="009D7D2C">
            <w:pPr>
              <w:pStyle w:val="NoSpacing"/>
              <w:rPr>
                <w:sz w:val="20"/>
                <w:szCs w:val="20"/>
              </w:rPr>
            </w:pPr>
            <w:r w:rsidRPr="000B5F62">
              <w:rPr>
                <w:sz w:val="20"/>
                <w:szCs w:val="20"/>
              </w:rPr>
              <w:t>1.01 (0.84-1.21)</w:t>
            </w:r>
          </w:p>
        </w:tc>
        <w:tc>
          <w:tcPr>
            <w:tcW w:w="737" w:type="dxa"/>
            <w:tcBorders>
              <w:top w:val="nil"/>
              <w:left w:val="nil"/>
              <w:bottom w:val="nil"/>
              <w:right w:val="nil"/>
            </w:tcBorders>
            <w:shd w:val="clear" w:color="auto" w:fill="auto"/>
            <w:noWrap/>
            <w:vAlign w:val="bottom"/>
            <w:hideMark/>
          </w:tcPr>
          <w:p w14:paraId="2A96AED8" w14:textId="77777777" w:rsidR="0027432E" w:rsidRPr="000B5F62" w:rsidRDefault="0027432E" w:rsidP="009D7D2C">
            <w:pPr>
              <w:pStyle w:val="NoSpacing"/>
              <w:rPr>
                <w:sz w:val="20"/>
                <w:szCs w:val="20"/>
              </w:rPr>
            </w:pPr>
            <w:r w:rsidRPr="000B5F62">
              <w:rPr>
                <w:sz w:val="20"/>
                <w:szCs w:val="20"/>
              </w:rPr>
              <w:t>0.92</w:t>
            </w:r>
          </w:p>
        </w:tc>
      </w:tr>
      <w:tr w:rsidR="0027432E" w:rsidRPr="000B5F62" w14:paraId="3EE8AD93" w14:textId="77777777" w:rsidTr="0027432E">
        <w:trPr>
          <w:trHeight w:val="288"/>
        </w:trPr>
        <w:tc>
          <w:tcPr>
            <w:tcW w:w="3969" w:type="dxa"/>
            <w:tcBorders>
              <w:top w:val="nil"/>
              <w:left w:val="nil"/>
              <w:bottom w:val="nil"/>
              <w:right w:val="nil"/>
            </w:tcBorders>
            <w:shd w:val="clear" w:color="auto" w:fill="auto"/>
            <w:noWrap/>
            <w:vAlign w:val="bottom"/>
            <w:hideMark/>
          </w:tcPr>
          <w:p w14:paraId="2D2B3175" w14:textId="77777777" w:rsidR="0027432E" w:rsidRPr="00AF4326" w:rsidRDefault="0027432E" w:rsidP="009D7D2C">
            <w:pPr>
              <w:pStyle w:val="NoSpacing"/>
              <w:rPr>
                <w:sz w:val="20"/>
                <w:szCs w:val="20"/>
              </w:rPr>
            </w:pPr>
            <w:r w:rsidRPr="00AF4326">
              <w:rPr>
                <w:sz w:val="20"/>
                <w:szCs w:val="20"/>
              </w:rPr>
              <w:t>Code liver supplement</w:t>
            </w:r>
          </w:p>
        </w:tc>
        <w:tc>
          <w:tcPr>
            <w:tcW w:w="1417" w:type="dxa"/>
            <w:tcBorders>
              <w:top w:val="nil"/>
              <w:left w:val="nil"/>
              <w:bottom w:val="nil"/>
              <w:right w:val="nil"/>
            </w:tcBorders>
            <w:shd w:val="clear" w:color="auto" w:fill="auto"/>
            <w:noWrap/>
            <w:vAlign w:val="bottom"/>
            <w:hideMark/>
          </w:tcPr>
          <w:p w14:paraId="6D151929"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D733AEB" w14:textId="77777777" w:rsidR="0027432E" w:rsidRPr="000B5F62" w:rsidRDefault="0027432E" w:rsidP="009D7D2C">
            <w:pPr>
              <w:pStyle w:val="NoSpacing"/>
              <w:rPr>
                <w:sz w:val="20"/>
                <w:szCs w:val="20"/>
              </w:rPr>
            </w:pPr>
            <w:r w:rsidRPr="000B5F62">
              <w:rPr>
                <w:sz w:val="20"/>
                <w:szCs w:val="20"/>
              </w:rPr>
              <w:t>1264 (13.3)</w:t>
            </w:r>
          </w:p>
        </w:tc>
        <w:tc>
          <w:tcPr>
            <w:tcW w:w="1757" w:type="dxa"/>
            <w:tcBorders>
              <w:top w:val="nil"/>
              <w:left w:val="nil"/>
              <w:bottom w:val="nil"/>
              <w:right w:val="nil"/>
            </w:tcBorders>
            <w:shd w:val="clear" w:color="auto" w:fill="auto"/>
            <w:noWrap/>
            <w:vAlign w:val="bottom"/>
            <w:hideMark/>
          </w:tcPr>
          <w:p w14:paraId="28A8417C"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3E402C1A" w14:textId="77777777" w:rsidR="0027432E" w:rsidRPr="000B5F62" w:rsidRDefault="0027432E" w:rsidP="009D7D2C">
            <w:pPr>
              <w:pStyle w:val="NoSpacing"/>
              <w:rPr>
                <w:sz w:val="20"/>
                <w:szCs w:val="20"/>
              </w:rPr>
            </w:pPr>
          </w:p>
        </w:tc>
      </w:tr>
      <w:tr w:rsidR="0027432E" w:rsidRPr="000B5F62" w14:paraId="0F602335" w14:textId="77777777" w:rsidTr="0027432E">
        <w:trPr>
          <w:trHeight w:val="288"/>
        </w:trPr>
        <w:tc>
          <w:tcPr>
            <w:tcW w:w="3969" w:type="dxa"/>
            <w:tcBorders>
              <w:top w:val="nil"/>
              <w:left w:val="nil"/>
              <w:bottom w:val="nil"/>
              <w:right w:val="nil"/>
            </w:tcBorders>
            <w:shd w:val="clear" w:color="auto" w:fill="auto"/>
            <w:noWrap/>
            <w:vAlign w:val="bottom"/>
            <w:hideMark/>
          </w:tcPr>
          <w:p w14:paraId="7F57A8D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0F5CC32"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50A79712" w14:textId="77777777" w:rsidR="0027432E" w:rsidRPr="000B5F62" w:rsidRDefault="0027432E" w:rsidP="009D7D2C">
            <w:pPr>
              <w:pStyle w:val="NoSpacing"/>
              <w:rPr>
                <w:sz w:val="20"/>
                <w:szCs w:val="20"/>
              </w:rPr>
            </w:pPr>
            <w:r w:rsidRPr="000B5F62">
              <w:rPr>
                <w:sz w:val="20"/>
                <w:szCs w:val="20"/>
              </w:rPr>
              <w:t>113 (14.1)</w:t>
            </w:r>
          </w:p>
        </w:tc>
        <w:tc>
          <w:tcPr>
            <w:tcW w:w="1757" w:type="dxa"/>
            <w:tcBorders>
              <w:top w:val="nil"/>
              <w:left w:val="nil"/>
              <w:bottom w:val="nil"/>
              <w:right w:val="nil"/>
            </w:tcBorders>
            <w:shd w:val="clear" w:color="auto" w:fill="auto"/>
            <w:noWrap/>
            <w:vAlign w:val="bottom"/>
            <w:hideMark/>
          </w:tcPr>
          <w:p w14:paraId="485B5F83" w14:textId="77777777" w:rsidR="0027432E" w:rsidRPr="000B5F62" w:rsidRDefault="0027432E" w:rsidP="009D7D2C">
            <w:pPr>
              <w:pStyle w:val="NoSpacing"/>
              <w:rPr>
                <w:sz w:val="20"/>
                <w:szCs w:val="20"/>
              </w:rPr>
            </w:pPr>
            <w:r w:rsidRPr="000B5F62">
              <w:rPr>
                <w:sz w:val="20"/>
                <w:szCs w:val="20"/>
              </w:rPr>
              <w:t>1.05 (0.85-1.29)</w:t>
            </w:r>
          </w:p>
        </w:tc>
        <w:tc>
          <w:tcPr>
            <w:tcW w:w="737" w:type="dxa"/>
            <w:tcBorders>
              <w:top w:val="nil"/>
              <w:left w:val="nil"/>
              <w:bottom w:val="nil"/>
              <w:right w:val="nil"/>
            </w:tcBorders>
            <w:shd w:val="clear" w:color="auto" w:fill="auto"/>
            <w:noWrap/>
            <w:vAlign w:val="bottom"/>
            <w:hideMark/>
          </w:tcPr>
          <w:p w14:paraId="6C68E683" w14:textId="77777777" w:rsidR="0027432E" w:rsidRPr="000B5F62" w:rsidRDefault="0027432E" w:rsidP="009D7D2C">
            <w:pPr>
              <w:pStyle w:val="NoSpacing"/>
              <w:rPr>
                <w:sz w:val="20"/>
                <w:szCs w:val="20"/>
              </w:rPr>
            </w:pPr>
            <w:r w:rsidRPr="000B5F62">
              <w:rPr>
                <w:sz w:val="20"/>
                <w:szCs w:val="20"/>
              </w:rPr>
              <w:t>0.65</w:t>
            </w:r>
          </w:p>
        </w:tc>
      </w:tr>
      <w:tr w:rsidR="0027432E" w:rsidRPr="000B5F62" w14:paraId="56B06585" w14:textId="77777777" w:rsidTr="0027432E">
        <w:trPr>
          <w:trHeight w:val="288"/>
        </w:trPr>
        <w:tc>
          <w:tcPr>
            <w:tcW w:w="3969" w:type="dxa"/>
            <w:tcBorders>
              <w:top w:val="nil"/>
              <w:left w:val="nil"/>
              <w:bottom w:val="nil"/>
              <w:right w:val="nil"/>
            </w:tcBorders>
            <w:shd w:val="clear" w:color="auto" w:fill="auto"/>
            <w:noWrap/>
            <w:vAlign w:val="bottom"/>
            <w:hideMark/>
          </w:tcPr>
          <w:p w14:paraId="76336637" w14:textId="77777777" w:rsidR="0027432E" w:rsidRPr="00AF4326" w:rsidRDefault="0027432E" w:rsidP="009D7D2C">
            <w:pPr>
              <w:pStyle w:val="NoSpacing"/>
              <w:rPr>
                <w:sz w:val="20"/>
                <w:szCs w:val="20"/>
              </w:rPr>
            </w:pPr>
            <w:r w:rsidRPr="00AF4326">
              <w:rPr>
                <w:sz w:val="20"/>
                <w:szCs w:val="20"/>
              </w:rPr>
              <w:t>Garlic or garlic powder (allicin) supplement</w:t>
            </w:r>
          </w:p>
        </w:tc>
        <w:tc>
          <w:tcPr>
            <w:tcW w:w="1417" w:type="dxa"/>
            <w:tcBorders>
              <w:top w:val="nil"/>
              <w:left w:val="nil"/>
              <w:bottom w:val="nil"/>
              <w:right w:val="nil"/>
            </w:tcBorders>
            <w:shd w:val="clear" w:color="auto" w:fill="auto"/>
            <w:noWrap/>
            <w:vAlign w:val="bottom"/>
            <w:hideMark/>
          </w:tcPr>
          <w:p w14:paraId="2CE55480"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74E78A8A" w14:textId="77777777" w:rsidR="0027432E" w:rsidRPr="000B5F62" w:rsidRDefault="0027432E" w:rsidP="009D7D2C">
            <w:pPr>
              <w:pStyle w:val="NoSpacing"/>
              <w:rPr>
                <w:sz w:val="20"/>
                <w:szCs w:val="20"/>
              </w:rPr>
            </w:pPr>
            <w:r w:rsidRPr="000B5F62">
              <w:rPr>
                <w:sz w:val="20"/>
                <w:szCs w:val="20"/>
              </w:rPr>
              <w:t>1344 (13.3)</w:t>
            </w:r>
          </w:p>
        </w:tc>
        <w:tc>
          <w:tcPr>
            <w:tcW w:w="1757" w:type="dxa"/>
            <w:tcBorders>
              <w:top w:val="nil"/>
              <w:left w:val="nil"/>
              <w:bottom w:val="nil"/>
              <w:right w:val="nil"/>
            </w:tcBorders>
            <w:shd w:val="clear" w:color="auto" w:fill="auto"/>
            <w:noWrap/>
            <w:vAlign w:val="bottom"/>
            <w:hideMark/>
          </w:tcPr>
          <w:p w14:paraId="71BABA61"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4EA2C3F" w14:textId="77777777" w:rsidR="0027432E" w:rsidRPr="000B5F62" w:rsidRDefault="0027432E" w:rsidP="009D7D2C">
            <w:pPr>
              <w:pStyle w:val="NoSpacing"/>
              <w:rPr>
                <w:sz w:val="20"/>
                <w:szCs w:val="20"/>
              </w:rPr>
            </w:pPr>
          </w:p>
        </w:tc>
      </w:tr>
      <w:tr w:rsidR="0027432E" w:rsidRPr="000B5F62" w14:paraId="7ED9D091" w14:textId="77777777" w:rsidTr="0027432E">
        <w:trPr>
          <w:trHeight w:val="288"/>
        </w:trPr>
        <w:tc>
          <w:tcPr>
            <w:tcW w:w="3969" w:type="dxa"/>
            <w:tcBorders>
              <w:top w:val="nil"/>
              <w:left w:val="nil"/>
              <w:bottom w:val="nil"/>
              <w:right w:val="nil"/>
            </w:tcBorders>
            <w:shd w:val="clear" w:color="auto" w:fill="auto"/>
            <w:noWrap/>
            <w:vAlign w:val="bottom"/>
            <w:hideMark/>
          </w:tcPr>
          <w:p w14:paraId="48338A3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C4B27B7"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6A3F8459" w14:textId="77777777" w:rsidR="0027432E" w:rsidRPr="000B5F62" w:rsidRDefault="0027432E" w:rsidP="009D7D2C">
            <w:pPr>
              <w:pStyle w:val="NoSpacing"/>
              <w:rPr>
                <w:sz w:val="20"/>
                <w:szCs w:val="20"/>
              </w:rPr>
            </w:pPr>
            <w:r w:rsidRPr="000B5F62">
              <w:rPr>
                <w:sz w:val="20"/>
                <w:szCs w:val="20"/>
              </w:rPr>
              <w:t xml:space="preserve"> 33 (16.6)</w:t>
            </w:r>
          </w:p>
        </w:tc>
        <w:tc>
          <w:tcPr>
            <w:tcW w:w="1757" w:type="dxa"/>
            <w:tcBorders>
              <w:top w:val="nil"/>
              <w:left w:val="nil"/>
              <w:bottom w:val="nil"/>
              <w:right w:val="nil"/>
            </w:tcBorders>
            <w:shd w:val="clear" w:color="auto" w:fill="auto"/>
            <w:noWrap/>
            <w:vAlign w:val="bottom"/>
            <w:hideMark/>
          </w:tcPr>
          <w:p w14:paraId="21C547B0" w14:textId="77777777" w:rsidR="0027432E" w:rsidRPr="000B5F62" w:rsidRDefault="0027432E" w:rsidP="009D7D2C">
            <w:pPr>
              <w:pStyle w:val="NoSpacing"/>
              <w:rPr>
                <w:sz w:val="20"/>
                <w:szCs w:val="20"/>
              </w:rPr>
            </w:pPr>
            <w:r w:rsidRPr="000B5F62">
              <w:rPr>
                <w:sz w:val="20"/>
                <w:szCs w:val="20"/>
              </w:rPr>
              <w:t>1.27 (0.87-1.85)</w:t>
            </w:r>
          </w:p>
        </w:tc>
        <w:tc>
          <w:tcPr>
            <w:tcW w:w="737" w:type="dxa"/>
            <w:tcBorders>
              <w:top w:val="nil"/>
              <w:left w:val="nil"/>
              <w:bottom w:val="nil"/>
              <w:right w:val="nil"/>
            </w:tcBorders>
            <w:shd w:val="clear" w:color="auto" w:fill="auto"/>
            <w:noWrap/>
            <w:vAlign w:val="bottom"/>
            <w:hideMark/>
          </w:tcPr>
          <w:p w14:paraId="6C867F98" w14:textId="77777777" w:rsidR="0027432E" w:rsidRPr="000B5F62" w:rsidRDefault="0027432E" w:rsidP="009D7D2C">
            <w:pPr>
              <w:pStyle w:val="NoSpacing"/>
              <w:rPr>
                <w:sz w:val="20"/>
                <w:szCs w:val="20"/>
              </w:rPr>
            </w:pPr>
            <w:r w:rsidRPr="000B5F62">
              <w:rPr>
                <w:sz w:val="20"/>
                <w:szCs w:val="20"/>
              </w:rPr>
              <w:t>0.22</w:t>
            </w:r>
          </w:p>
        </w:tc>
      </w:tr>
      <w:tr w:rsidR="0027432E" w:rsidRPr="000B5F62" w14:paraId="19977503" w14:textId="77777777" w:rsidTr="0027432E">
        <w:trPr>
          <w:trHeight w:val="288"/>
        </w:trPr>
        <w:tc>
          <w:tcPr>
            <w:tcW w:w="3969" w:type="dxa"/>
            <w:tcBorders>
              <w:top w:val="nil"/>
              <w:left w:val="nil"/>
              <w:bottom w:val="nil"/>
              <w:right w:val="nil"/>
            </w:tcBorders>
            <w:shd w:val="clear" w:color="auto" w:fill="auto"/>
            <w:noWrap/>
            <w:vAlign w:val="bottom"/>
            <w:hideMark/>
          </w:tcPr>
          <w:p w14:paraId="05234FAD" w14:textId="77777777" w:rsidR="0027432E" w:rsidRPr="00AF4326" w:rsidRDefault="0027432E" w:rsidP="009D7D2C">
            <w:pPr>
              <w:pStyle w:val="NoSpacing"/>
              <w:rPr>
                <w:sz w:val="20"/>
                <w:szCs w:val="20"/>
              </w:rPr>
            </w:pPr>
            <w:r w:rsidRPr="00AF4326">
              <w:rPr>
                <w:sz w:val="20"/>
                <w:szCs w:val="20"/>
              </w:rPr>
              <w:t>Selenium (only) supplement</w:t>
            </w:r>
          </w:p>
        </w:tc>
        <w:tc>
          <w:tcPr>
            <w:tcW w:w="1417" w:type="dxa"/>
            <w:tcBorders>
              <w:top w:val="nil"/>
              <w:left w:val="nil"/>
              <w:bottom w:val="nil"/>
              <w:right w:val="nil"/>
            </w:tcBorders>
            <w:shd w:val="clear" w:color="auto" w:fill="auto"/>
            <w:noWrap/>
            <w:vAlign w:val="bottom"/>
            <w:hideMark/>
          </w:tcPr>
          <w:p w14:paraId="36B46336"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414ECD68" w14:textId="77777777" w:rsidR="0027432E" w:rsidRPr="000B5F62" w:rsidRDefault="0027432E" w:rsidP="009D7D2C">
            <w:pPr>
              <w:pStyle w:val="NoSpacing"/>
              <w:rPr>
                <w:sz w:val="20"/>
                <w:szCs w:val="20"/>
              </w:rPr>
            </w:pPr>
            <w:r w:rsidRPr="000B5F62">
              <w:rPr>
                <w:sz w:val="20"/>
                <w:szCs w:val="20"/>
              </w:rPr>
              <w:t>1364 (13.3)</w:t>
            </w:r>
          </w:p>
        </w:tc>
        <w:tc>
          <w:tcPr>
            <w:tcW w:w="1757" w:type="dxa"/>
            <w:tcBorders>
              <w:top w:val="nil"/>
              <w:left w:val="nil"/>
              <w:bottom w:val="nil"/>
              <w:right w:val="nil"/>
            </w:tcBorders>
            <w:shd w:val="clear" w:color="auto" w:fill="auto"/>
            <w:noWrap/>
            <w:vAlign w:val="bottom"/>
            <w:hideMark/>
          </w:tcPr>
          <w:p w14:paraId="072AF0DE"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302514B0" w14:textId="77777777" w:rsidR="0027432E" w:rsidRPr="000B5F62" w:rsidRDefault="0027432E" w:rsidP="009D7D2C">
            <w:pPr>
              <w:pStyle w:val="NoSpacing"/>
              <w:rPr>
                <w:sz w:val="20"/>
                <w:szCs w:val="20"/>
              </w:rPr>
            </w:pPr>
          </w:p>
        </w:tc>
      </w:tr>
      <w:tr w:rsidR="0027432E" w:rsidRPr="000B5F62" w14:paraId="2783DFBB" w14:textId="77777777" w:rsidTr="0027432E">
        <w:trPr>
          <w:trHeight w:val="288"/>
        </w:trPr>
        <w:tc>
          <w:tcPr>
            <w:tcW w:w="3969" w:type="dxa"/>
            <w:tcBorders>
              <w:top w:val="nil"/>
              <w:left w:val="nil"/>
              <w:bottom w:val="nil"/>
              <w:right w:val="nil"/>
            </w:tcBorders>
            <w:shd w:val="clear" w:color="auto" w:fill="auto"/>
            <w:noWrap/>
            <w:vAlign w:val="bottom"/>
            <w:hideMark/>
          </w:tcPr>
          <w:p w14:paraId="6270BC1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9ECD3EA"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2D8A80C4" w14:textId="77777777" w:rsidR="0027432E" w:rsidRPr="000B5F62" w:rsidRDefault="0027432E" w:rsidP="009D7D2C">
            <w:pPr>
              <w:pStyle w:val="NoSpacing"/>
              <w:rPr>
                <w:sz w:val="20"/>
                <w:szCs w:val="20"/>
              </w:rPr>
            </w:pPr>
            <w:r w:rsidRPr="000B5F62">
              <w:rPr>
                <w:sz w:val="20"/>
                <w:szCs w:val="20"/>
              </w:rPr>
              <w:t xml:space="preserve"> 13 (13.5)</w:t>
            </w:r>
          </w:p>
        </w:tc>
        <w:tc>
          <w:tcPr>
            <w:tcW w:w="1757" w:type="dxa"/>
            <w:tcBorders>
              <w:top w:val="nil"/>
              <w:left w:val="nil"/>
              <w:bottom w:val="nil"/>
              <w:right w:val="nil"/>
            </w:tcBorders>
            <w:shd w:val="clear" w:color="auto" w:fill="auto"/>
            <w:noWrap/>
            <w:vAlign w:val="bottom"/>
            <w:hideMark/>
          </w:tcPr>
          <w:p w14:paraId="357AA0FE" w14:textId="77777777" w:rsidR="0027432E" w:rsidRPr="000B5F62" w:rsidRDefault="0027432E" w:rsidP="009D7D2C">
            <w:pPr>
              <w:pStyle w:val="NoSpacing"/>
              <w:rPr>
                <w:sz w:val="20"/>
                <w:szCs w:val="20"/>
              </w:rPr>
            </w:pPr>
            <w:r w:rsidRPr="000B5F62">
              <w:rPr>
                <w:sz w:val="20"/>
                <w:szCs w:val="20"/>
              </w:rPr>
              <w:t>0.98 (0.54-1.77)</w:t>
            </w:r>
          </w:p>
        </w:tc>
        <w:tc>
          <w:tcPr>
            <w:tcW w:w="737" w:type="dxa"/>
            <w:tcBorders>
              <w:top w:val="nil"/>
              <w:left w:val="nil"/>
              <w:bottom w:val="nil"/>
              <w:right w:val="nil"/>
            </w:tcBorders>
            <w:shd w:val="clear" w:color="auto" w:fill="auto"/>
            <w:noWrap/>
            <w:vAlign w:val="bottom"/>
            <w:hideMark/>
          </w:tcPr>
          <w:p w14:paraId="6DB72E9B" w14:textId="77777777" w:rsidR="0027432E" w:rsidRPr="000B5F62" w:rsidRDefault="0027432E" w:rsidP="009D7D2C">
            <w:pPr>
              <w:pStyle w:val="NoSpacing"/>
              <w:rPr>
                <w:sz w:val="20"/>
                <w:szCs w:val="20"/>
              </w:rPr>
            </w:pPr>
            <w:r w:rsidRPr="000B5F62">
              <w:rPr>
                <w:sz w:val="20"/>
                <w:szCs w:val="20"/>
              </w:rPr>
              <w:t>0.95</w:t>
            </w:r>
          </w:p>
        </w:tc>
      </w:tr>
      <w:tr w:rsidR="0027432E" w:rsidRPr="000B5F62" w14:paraId="58D8C688" w14:textId="77777777" w:rsidTr="0027432E">
        <w:trPr>
          <w:trHeight w:val="288"/>
        </w:trPr>
        <w:tc>
          <w:tcPr>
            <w:tcW w:w="3969" w:type="dxa"/>
            <w:tcBorders>
              <w:top w:val="nil"/>
              <w:left w:val="nil"/>
              <w:bottom w:val="nil"/>
              <w:right w:val="nil"/>
            </w:tcBorders>
            <w:shd w:val="clear" w:color="auto" w:fill="auto"/>
            <w:noWrap/>
            <w:vAlign w:val="bottom"/>
            <w:hideMark/>
          </w:tcPr>
          <w:p w14:paraId="092AC04F" w14:textId="77777777" w:rsidR="0027432E" w:rsidRPr="00FD0F10" w:rsidRDefault="0027432E" w:rsidP="009D7D2C">
            <w:pPr>
              <w:pStyle w:val="NoSpacing"/>
              <w:rPr>
                <w:b/>
                <w:bCs/>
                <w:sz w:val="20"/>
                <w:szCs w:val="20"/>
              </w:rPr>
            </w:pPr>
            <w:r w:rsidRPr="00FD0F10">
              <w:rPr>
                <w:b/>
                <w:bCs/>
                <w:sz w:val="20"/>
                <w:szCs w:val="20"/>
              </w:rPr>
              <w:t>Medical conditions</w:t>
            </w:r>
          </w:p>
        </w:tc>
        <w:tc>
          <w:tcPr>
            <w:tcW w:w="1417" w:type="dxa"/>
            <w:tcBorders>
              <w:top w:val="nil"/>
              <w:left w:val="nil"/>
              <w:bottom w:val="nil"/>
              <w:right w:val="nil"/>
            </w:tcBorders>
            <w:shd w:val="clear" w:color="auto" w:fill="auto"/>
            <w:noWrap/>
            <w:vAlign w:val="bottom"/>
            <w:hideMark/>
          </w:tcPr>
          <w:p w14:paraId="48205317" w14:textId="77777777" w:rsidR="0027432E" w:rsidRPr="000B5F62" w:rsidRDefault="0027432E" w:rsidP="009D7D2C">
            <w:pPr>
              <w:pStyle w:val="NoSpacing"/>
              <w:rPr>
                <w:sz w:val="20"/>
                <w:szCs w:val="20"/>
              </w:rPr>
            </w:pPr>
            <w:r w:rsidRPr="000B5F62">
              <w:rPr>
                <w:sz w:val="20"/>
                <w:szCs w:val="20"/>
              </w:rPr>
              <w:t> </w:t>
            </w:r>
          </w:p>
        </w:tc>
        <w:tc>
          <w:tcPr>
            <w:tcW w:w="1304" w:type="dxa"/>
            <w:tcBorders>
              <w:top w:val="nil"/>
              <w:left w:val="nil"/>
              <w:bottom w:val="nil"/>
              <w:right w:val="nil"/>
            </w:tcBorders>
            <w:shd w:val="clear" w:color="auto" w:fill="auto"/>
            <w:noWrap/>
            <w:vAlign w:val="bottom"/>
            <w:hideMark/>
          </w:tcPr>
          <w:p w14:paraId="1B2082A2" w14:textId="77777777" w:rsidR="0027432E" w:rsidRPr="000B5F62" w:rsidRDefault="0027432E" w:rsidP="009D7D2C">
            <w:pPr>
              <w:pStyle w:val="NoSpacing"/>
              <w:rPr>
                <w:sz w:val="20"/>
                <w:szCs w:val="20"/>
              </w:rPr>
            </w:pPr>
            <w:r w:rsidRPr="000B5F62">
              <w:rPr>
                <w:sz w:val="20"/>
                <w:szCs w:val="20"/>
              </w:rPr>
              <w:t> </w:t>
            </w:r>
          </w:p>
        </w:tc>
        <w:tc>
          <w:tcPr>
            <w:tcW w:w="1757" w:type="dxa"/>
            <w:tcBorders>
              <w:top w:val="nil"/>
              <w:left w:val="nil"/>
              <w:bottom w:val="nil"/>
              <w:right w:val="nil"/>
            </w:tcBorders>
            <w:shd w:val="clear" w:color="auto" w:fill="auto"/>
            <w:noWrap/>
            <w:vAlign w:val="bottom"/>
            <w:hideMark/>
          </w:tcPr>
          <w:p w14:paraId="49403C32" w14:textId="77777777" w:rsidR="0027432E" w:rsidRPr="000B5F62" w:rsidRDefault="0027432E" w:rsidP="009D7D2C">
            <w:pPr>
              <w:pStyle w:val="NoSpacing"/>
              <w:rPr>
                <w:sz w:val="20"/>
                <w:szCs w:val="20"/>
              </w:rPr>
            </w:pPr>
            <w:r w:rsidRPr="000B5F62">
              <w:rPr>
                <w:sz w:val="20"/>
                <w:szCs w:val="20"/>
              </w:rPr>
              <w:t> </w:t>
            </w:r>
          </w:p>
        </w:tc>
        <w:tc>
          <w:tcPr>
            <w:tcW w:w="737" w:type="dxa"/>
            <w:tcBorders>
              <w:top w:val="nil"/>
              <w:left w:val="nil"/>
              <w:bottom w:val="nil"/>
              <w:right w:val="nil"/>
            </w:tcBorders>
            <w:shd w:val="clear" w:color="auto" w:fill="auto"/>
            <w:noWrap/>
            <w:vAlign w:val="bottom"/>
            <w:hideMark/>
          </w:tcPr>
          <w:p w14:paraId="296D1559" w14:textId="77777777" w:rsidR="0027432E" w:rsidRPr="000B5F62" w:rsidRDefault="0027432E" w:rsidP="009D7D2C">
            <w:pPr>
              <w:pStyle w:val="NoSpacing"/>
              <w:rPr>
                <w:sz w:val="20"/>
                <w:szCs w:val="20"/>
              </w:rPr>
            </w:pPr>
            <w:r w:rsidRPr="000B5F62">
              <w:rPr>
                <w:sz w:val="20"/>
                <w:szCs w:val="20"/>
              </w:rPr>
              <w:t> </w:t>
            </w:r>
          </w:p>
        </w:tc>
      </w:tr>
      <w:tr w:rsidR="0027432E" w:rsidRPr="000B5F62" w14:paraId="122C9F58" w14:textId="77777777" w:rsidTr="0027432E">
        <w:trPr>
          <w:trHeight w:val="288"/>
        </w:trPr>
        <w:tc>
          <w:tcPr>
            <w:tcW w:w="3969" w:type="dxa"/>
            <w:tcBorders>
              <w:top w:val="nil"/>
              <w:left w:val="nil"/>
              <w:bottom w:val="nil"/>
              <w:right w:val="nil"/>
            </w:tcBorders>
            <w:shd w:val="clear" w:color="auto" w:fill="auto"/>
            <w:noWrap/>
            <w:vAlign w:val="bottom"/>
            <w:hideMark/>
          </w:tcPr>
          <w:p w14:paraId="0F452906" w14:textId="77777777" w:rsidR="0027432E" w:rsidRPr="00AF4326" w:rsidRDefault="0027432E" w:rsidP="009D7D2C">
            <w:pPr>
              <w:pStyle w:val="NoSpacing"/>
              <w:rPr>
                <w:sz w:val="20"/>
                <w:szCs w:val="20"/>
              </w:rPr>
            </w:pPr>
            <w:r w:rsidRPr="00AF4326">
              <w:rPr>
                <w:sz w:val="20"/>
                <w:szCs w:val="20"/>
              </w:rPr>
              <w:t>Asthma</w:t>
            </w:r>
          </w:p>
        </w:tc>
        <w:tc>
          <w:tcPr>
            <w:tcW w:w="1417" w:type="dxa"/>
            <w:tcBorders>
              <w:top w:val="nil"/>
              <w:left w:val="nil"/>
              <w:bottom w:val="nil"/>
              <w:right w:val="nil"/>
            </w:tcBorders>
            <w:shd w:val="clear" w:color="auto" w:fill="auto"/>
            <w:noWrap/>
            <w:vAlign w:val="bottom"/>
            <w:hideMark/>
          </w:tcPr>
          <w:p w14:paraId="6B4387F2"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18C334AB" w14:textId="77777777" w:rsidR="0027432E" w:rsidRPr="000B5F62" w:rsidRDefault="0027432E" w:rsidP="009D7D2C">
            <w:pPr>
              <w:pStyle w:val="NoSpacing"/>
              <w:rPr>
                <w:sz w:val="20"/>
                <w:szCs w:val="20"/>
              </w:rPr>
            </w:pPr>
            <w:r w:rsidRPr="000B5F62">
              <w:rPr>
                <w:sz w:val="20"/>
                <w:szCs w:val="20"/>
              </w:rPr>
              <w:t>1157 (13.3)</w:t>
            </w:r>
          </w:p>
        </w:tc>
        <w:tc>
          <w:tcPr>
            <w:tcW w:w="1757" w:type="dxa"/>
            <w:tcBorders>
              <w:top w:val="nil"/>
              <w:left w:val="nil"/>
              <w:bottom w:val="nil"/>
              <w:right w:val="nil"/>
            </w:tcBorders>
            <w:shd w:val="clear" w:color="auto" w:fill="auto"/>
            <w:noWrap/>
            <w:vAlign w:val="bottom"/>
            <w:hideMark/>
          </w:tcPr>
          <w:p w14:paraId="13C85160"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5D97364" w14:textId="77777777" w:rsidR="0027432E" w:rsidRPr="000B5F62" w:rsidRDefault="0027432E" w:rsidP="009D7D2C">
            <w:pPr>
              <w:pStyle w:val="NoSpacing"/>
              <w:rPr>
                <w:sz w:val="20"/>
                <w:szCs w:val="20"/>
              </w:rPr>
            </w:pPr>
          </w:p>
        </w:tc>
      </w:tr>
      <w:tr w:rsidR="0027432E" w:rsidRPr="000B5F62" w14:paraId="1562CD94" w14:textId="77777777" w:rsidTr="0027432E">
        <w:trPr>
          <w:trHeight w:val="288"/>
        </w:trPr>
        <w:tc>
          <w:tcPr>
            <w:tcW w:w="3969" w:type="dxa"/>
            <w:tcBorders>
              <w:top w:val="nil"/>
              <w:left w:val="nil"/>
              <w:bottom w:val="nil"/>
              <w:right w:val="nil"/>
            </w:tcBorders>
            <w:shd w:val="clear" w:color="auto" w:fill="auto"/>
            <w:noWrap/>
            <w:vAlign w:val="bottom"/>
            <w:hideMark/>
          </w:tcPr>
          <w:p w14:paraId="54E9A88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2F3B178"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79EBFB51" w14:textId="77777777" w:rsidR="0027432E" w:rsidRPr="000B5F62" w:rsidRDefault="0027432E" w:rsidP="009D7D2C">
            <w:pPr>
              <w:pStyle w:val="NoSpacing"/>
              <w:rPr>
                <w:sz w:val="20"/>
                <w:szCs w:val="20"/>
              </w:rPr>
            </w:pPr>
            <w:r w:rsidRPr="000B5F62">
              <w:rPr>
                <w:sz w:val="20"/>
                <w:szCs w:val="20"/>
              </w:rPr>
              <w:t>220 (13.4)</w:t>
            </w:r>
          </w:p>
        </w:tc>
        <w:tc>
          <w:tcPr>
            <w:tcW w:w="1757" w:type="dxa"/>
            <w:tcBorders>
              <w:top w:val="nil"/>
              <w:left w:val="nil"/>
              <w:bottom w:val="nil"/>
              <w:right w:val="nil"/>
            </w:tcBorders>
            <w:shd w:val="clear" w:color="auto" w:fill="auto"/>
            <w:noWrap/>
            <w:vAlign w:val="bottom"/>
            <w:hideMark/>
          </w:tcPr>
          <w:p w14:paraId="6D155180" w14:textId="77777777" w:rsidR="0027432E" w:rsidRPr="000B5F62" w:rsidRDefault="0027432E" w:rsidP="009D7D2C">
            <w:pPr>
              <w:pStyle w:val="NoSpacing"/>
              <w:rPr>
                <w:sz w:val="20"/>
                <w:szCs w:val="20"/>
              </w:rPr>
            </w:pPr>
            <w:r w:rsidRPr="000B5F62">
              <w:rPr>
                <w:sz w:val="20"/>
                <w:szCs w:val="20"/>
              </w:rPr>
              <w:t>0.98 (0.84-1.15)</w:t>
            </w:r>
          </w:p>
        </w:tc>
        <w:tc>
          <w:tcPr>
            <w:tcW w:w="737" w:type="dxa"/>
            <w:tcBorders>
              <w:top w:val="nil"/>
              <w:left w:val="nil"/>
              <w:bottom w:val="nil"/>
              <w:right w:val="nil"/>
            </w:tcBorders>
            <w:shd w:val="clear" w:color="auto" w:fill="auto"/>
            <w:noWrap/>
            <w:vAlign w:val="bottom"/>
            <w:hideMark/>
          </w:tcPr>
          <w:p w14:paraId="0E921601" w14:textId="77777777" w:rsidR="0027432E" w:rsidRPr="000B5F62" w:rsidRDefault="0027432E" w:rsidP="009D7D2C">
            <w:pPr>
              <w:pStyle w:val="NoSpacing"/>
              <w:rPr>
                <w:sz w:val="20"/>
                <w:szCs w:val="20"/>
              </w:rPr>
            </w:pPr>
            <w:r w:rsidRPr="000B5F62">
              <w:rPr>
                <w:sz w:val="20"/>
                <w:szCs w:val="20"/>
              </w:rPr>
              <w:t>0.83</w:t>
            </w:r>
          </w:p>
        </w:tc>
      </w:tr>
      <w:tr w:rsidR="0027432E" w:rsidRPr="000B5F62" w14:paraId="4AC3B094" w14:textId="77777777" w:rsidTr="0027432E">
        <w:trPr>
          <w:trHeight w:val="288"/>
        </w:trPr>
        <w:tc>
          <w:tcPr>
            <w:tcW w:w="3969" w:type="dxa"/>
            <w:tcBorders>
              <w:top w:val="nil"/>
              <w:left w:val="nil"/>
              <w:bottom w:val="nil"/>
              <w:right w:val="nil"/>
            </w:tcBorders>
            <w:shd w:val="clear" w:color="auto" w:fill="auto"/>
            <w:noWrap/>
            <w:vAlign w:val="bottom"/>
            <w:hideMark/>
          </w:tcPr>
          <w:p w14:paraId="0A755680" w14:textId="77777777" w:rsidR="0027432E" w:rsidRPr="00AF4326" w:rsidRDefault="0027432E" w:rsidP="009D7D2C">
            <w:pPr>
              <w:pStyle w:val="NoSpacing"/>
              <w:rPr>
                <w:sz w:val="20"/>
                <w:szCs w:val="20"/>
              </w:rPr>
            </w:pPr>
            <w:r w:rsidRPr="00AF4326">
              <w:rPr>
                <w:sz w:val="20"/>
                <w:szCs w:val="20"/>
              </w:rPr>
              <w:t>COPD</w:t>
            </w:r>
          </w:p>
        </w:tc>
        <w:tc>
          <w:tcPr>
            <w:tcW w:w="1417" w:type="dxa"/>
            <w:tcBorders>
              <w:top w:val="nil"/>
              <w:left w:val="nil"/>
              <w:bottom w:val="nil"/>
              <w:right w:val="nil"/>
            </w:tcBorders>
            <w:shd w:val="clear" w:color="auto" w:fill="auto"/>
            <w:noWrap/>
            <w:vAlign w:val="bottom"/>
            <w:hideMark/>
          </w:tcPr>
          <w:p w14:paraId="528414A9"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30197F06" w14:textId="77777777" w:rsidR="0027432E" w:rsidRPr="000B5F62" w:rsidRDefault="0027432E" w:rsidP="009D7D2C">
            <w:pPr>
              <w:pStyle w:val="NoSpacing"/>
              <w:rPr>
                <w:sz w:val="20"/>
                <w:szCs w:val="20"/>
              </w:rPr>
            </w:pPr>
            <w:r w:rsidRPr="000B5F62">
              <w:rPr>
                <w:sz w:val="20"/>
                <w:szCs w:val="20"/>
              </w:rPr>
              <w:t>1345 (13.3)</w:t>
            </w:r>
          </w:p>
        </w:tc>
        <w:tc>
          <w:tcPr>
            <w:tcW w:w="1757" w:type="dxa"/>
            <w:tcBorders>
              <w:top w:val="nil"/>
              <w:left w:val="nil"/>
              <w:bottom w:val="nil"/>
              <w:right w:val="nil"/>
            </w:tcBorders>
            <w:shd w:val="clear" w:color="auto" w:fill="auto"/>
            <w:noWrap/>
            <w:vAlign w:val="bottom"/>
            <w:hideMark/>
          </w:tcPr>
          <w:p w14:paraId="5D2AC4AC"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A70F715" w14:textId="77777777" w:rsidR="0027432E" w:rsidRPr="000B5F62" w:rsidRDefault="0027432E" w:rsidP="009D7D2C">
            <w:pPr>
              <w:pStyle w:val="NoSpacing"/>
              <w:rPr>
                <w:sz w:val="20"/>
                <w:szCs w:val="20"/>
              </w:rPr>
            </w:pPr>
          </w:p>
        </w:tc>
      </w:tr>
      <w:tr w:rsidR="0027432E" w:rsidRPr="000B5F62" w14:paraId="22745767" w14:textId="77777777" w:rsidTr="0027432E">
        <w:trPr>
          <w:trHeight w:val="288"/>
        </w:trPr>
        <w:tc>
          <w:tcPr>
            <w:tcW w:w="3969" w:type="dxa"/>
            <w:tcBorders>
              <w:top w:val="nil"/>
              <w:left w:val="nil"/>
              <w:bottom w:val="nil"/>
              <w:right w:val="nil"/>
            </w:tcBorders>
            <w:shd w:val="clear" w:color="auto" w:fill="auto"/>
            <w:noWrap/>
            <w:vAlign w:val="bottom"/>
            <w:hideMark/>
          </w:tcPr>
          <w:p w14:paraId="5059F056"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565F387"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533C452E" w14:textId="77777777" w:rsidR="0027432E" w:rsidRPr="000B5F62" w:rsidRDefault="0027432E" w:rsidP="009D7D2C">
            <w:pPr>
              <w:pStyle w:val="NoSpacing"/>
              <w:rPr>
                <w:sz w:val="20"/>
                <w:szCs w:val="20"/>
              </w:rPr>
            </w:pPr>
            <w:r w:rsidRPr="000B5F62">
              <w:rPr>
                <w:sz w:val="20"/>
                <w:szCs w:val="20"/>
              </w:rPr>
              <w:t xml:space="preserve"> 32 (16.6)</w:t>
            </w:r>
          </w:p>
        </w:tc>
        <w:tc>
          <w:tcPr>
            <w:tcW w:w="1757" w:type="dxa"/>
            <w:tcBorders>
              <w:top w:val="nil"/>
              <w:left w:val="nil"/>
              <w:bottom w:val="nil"/>
              <w:right w:val="nil"/>
            </w:tcBorders>
            <w:shd w:val="clear" w:color="auto" w:fill="auto"/>
            <w:noWrap/>
            <w:vAlign w:val="bottom"/>
            <w:hideMark/>
          </w:tcPr>
          <w:p w14:paraId="4A36C5F5" w14:textId="77777777" w:rsidR="0027432E" w:rsidRPr="000B5F62" w:rsidRDefault="0027432E" w:rsidP="009D7D2C">
            <w:pPr>
              <w:pStyle w:val="NoSpacing"/>
              <w:rPr>
                <w:sz w:val="20"/>
                <w:szCs w:val="20"/>
              </w:rPr>
            </w:pPr>
            <w:r w:rsidRPr="000B5F62">
              <w:rPr>
                <w:sz w:val="20"/>
                <w:szCs w:val="20"/>
              </w:rPr>
              <w:t>1.31 (0.89-1.93)</w:t>
            </w:r>
          </w:p>
        </w:tc>
        <w:tc>
          <w:tcPr>
            <w:tcW w:w="737" w:type="dxa"/>
            <w:tcBorders>
              <w:top w:val="nil"/>
              <w:left w:val="nil"/>
              <w:bottom w:val="nil"/>
              <w:right w:val="nil"/>
            </w:tcBorders>
            <w:shd w:val="clear" w:color="auto" w:fill="auto"/>
            <w:noWrap/>
            <w:vAlign w:val="bottom"/>
            <w:hideMark/>
          </w:tcPr>
          <w:p w14:paraId="0A16A994" w14:textId="77777777" w:rsidR="0027432E" w:rsidRPr="000B5F62" w:rsidRDefault="0027432E" w:rsidP="009D7D2C">
            <w:pPr>
              <w:pStyle w:val="NoSpacing"/>
              <w:rPr>
                <w:sz w:val="20"/>
                <w:szCs w:val="20"/>
              </w:rPr>
            </w:pPr>
            <w:r w:rsidRPr="000B5F62">
              <w:rPr>
                <w:sz w:val="20"/>
                <w:szCs w:val="20"/>
              </w:rPr>
              <w:t>0.17</w:t>
            </w:r>
          </w:p>
        </w:tc>
      </w:tr>
      <w:tr w:rsidR="0027432E" w:rsidRPr="000B5F62" w14:paraId="44791216" w14:textId="77777777" w:rsidTr="0027432E">
        <w:trPr>
          <w:trHeight w:val="288"/>
        </w:trPr>
        <w:tc>
          <w:tcPr>
            <w:tcW w:w="3969" w:type="dxa"/>
            <w:tcBorders>
              <w:top w:val="nil"/>
              <w:left w:val="nil"/>
              <w:bottom w:val="nil"/>
              <w:right w:val="nil"/>
            </w:tcBorders>
            <w:shd w:val="clear" w:color="auto" w:fill="auto"/>
            <w:noWrap/>
            <w:vAlign w:val="bottom"/>
            <w:hideMark/>
          </w:tcPr>
          <w:p w14:paraId="6449CC94" w14:textId="77777777" w:rsidR="0027432E" w:rsidRPr="00AF4326" w:rsidRDefault="0027432E" w:rsidP="009D7D2C">
            <w:pPr>
              <w:pStyle w:val="NoSpacing"/>
              <w:rPr>
                <w:sz w:val="20"/>
                <w:szCs w:val="20"/>
              </w:rPr>
            </w:pPr>
            <w:r w:rsidRPr="00AF4326">
              <w:rPr>
                <w:sz w:val="20"/>
                <w:szCs w:val="20"/>
              </w:rPr>
              <w:t>Asthma/Atopy</w:t>
            </w:r>
          </w:p>
        </w:tc>
        <w:tc>
          <w:tcPr>
            <w:tcW w:w="1417" w:type="dxa"/>
            <w:tcBorders>
              <w:top w:val="nil"/>
              <w:left w:val="nil"/>
              <w:bottom w:val="nil"/>
              <w:right w:val="nil"/>
            </w:tcBorders>
            <w:shd w:val="clear" w:color="auto" w:fill="auto"/>
            <w:noWrap/>
            <w:vAlign w:val="bottom"/>
            <w:hideMark/>
          </w:tcPr>
          <w:p w14:paraId="7E3A3283" w14:textId="77777777" w:rsidR="0027432E" w:rsidRPr="000B5F62" w:rsidRDefault="0027432E" w:rsidP="009D7D2C">
            <w:pPr>
              <w:pStyle w:val="NoSpacing"/>
              <w:rPr>
                <w:sz w:val="20"/>
                <w:szCs w:val="20"/>
              </w:rPr>
            </w:pPr>
            <w:r w:rsidRPr="000B5F62">
              <w:rPr>
                <w:sz w:val="20"/>
                <w:szCs w:val="20"/>
              </w:rPr>
              <w:t>No/No</w:t>
            </w:r>
          </w:p>
        </w:tc>
        <w:tc>
          <w:tcPr>
            <w:tcW w:w="1304" w:type="dxa"/>
            <w:tcBorders>
              <w:top w:val="nil"/>
              <w:left w:val="nil"/>
              <w:bottom w:val="nil"/>
              <w:right w:val="nil"/>
            </w:tcBorders>
            <w:shd w:val="clear" w:color="auto" w:fill="auto"/>
            <w:noWrap/>
            <w:vAlign w:val="bottom"/>
            <w:hideMark/>
          </w:tcPr>
          <w:p w14:paraId="19B0C93F" w14:textId="77777777" w:rsidR="0027432E" w:rsidRPr="000B5F62" w:rsidRDefault="0027432E" w:rsidP="009D7D2C">
            <w:pPr>
              <w:pStyle w:val="NoSpacing"/>
              <w:rPr>
                <w:sz w:val="20"/>
                <w:szCs w:val="20"/>
              </w:rPr>
            </w:pPr>
            <w:r w:rsidRPr="000B5F62">
              <w:rPr>
                <w:sz w:val="20"/>
                <w:szCs w:val="20"/>
              </w:rPr>
              <w:t>914 (13.2)</w:t>
            </w:r>
          </w:p>
        </w:tc>
        <w:tc>
          <w:tcPr>
            <w:tcW w:w="1757" w:type="dxa"/>
            <w:tcBorders>
              <w:top w:val="nil"/>
              <w:left w:val="nil"/>
              <w:bottom w:val="nil"/>
              <w:right w:val="nil"/>
            </w:tcBorders>
            <w:shd w:val="clear" w:color="auto" w:fill="auto"/>
            <w:noWrap/>
            <w:vAlign w:val="bottom"/>
            <w:hideMark/>
          </w:tcPr>
          <w:p w14:paraId="2E2540E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04C918F" w14:textId="77777777" w:rsidR="0027432E" w:rsidRPr="000B5F62" w:rsidRDefault="0027432E" w:rsidP="009D7D2C">
            <w:pPr>
              <w:pStyle w:val="NoSpacing"/>
              <w:rPr>
                <w:sz w:val="20"/>
                <w:szCs w:val="20"/>
              </w:rPr>
            </w:pPr>
          </w:p>
        </w:tc>
      </w:tr>
      <w:tr w:rsidR="0027432E" w:rsidRPr="000B5F62" w14:paraId="32C2E3F5" w14:textId="77777777" w:rsidTr="0027432E">
        <w:trPr>
          <w:trHeight w:val="288"/>
        </w:trPr>
        <w:tc>
          <w:tcPr>
            <w:tcW w:w="3969" w:type="dxa"/>
            <w:tcBorders>
              <w:top w:val="nil"/>
              <w:left w:val="nil"/>
              <w:bottom w:val="nil"/>
              <w:right w:val="nil"/>
            </w:tcBorders>
            <w:shd w:val="clear" w:color="auto" w:fill="auto"/>
            <w:noWrap/>
            <w:vAlign w:val="bottom"/>
            <w:hideMark/>
          </w:tcPr>
          <w:p w14:paraId="73B7A8A3"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7CD5C77" w14:textId="77777777" w:rsidR="0027432E" w:rsidRPr="000B5F62" w:rsidRDefault="0027432E" w:rsidP="009D7D2C">
            <w:pPr>
              <w:pStyle w:val="NoSpacing"/>
              <w:rPr>
                <w:sz w:val="20"/>
                <w:szCs w:val="20"/>
              </w:rPr>
            </w:pPr>
            <w:r w:rsidRPr="000B5F62">
              <w:rPr>
                <w:sz w:val="20"/>
                <w:szCs w:val="20"/>
              </w:rPr>
              <w:t>No/Yes</w:t>
            </w:r>
          </w:p>
        </w:tc>
        <w:tc>
          <w:tcPr>
            <w:tcW w:w="1304" w:type="dxa"/>
            <w:tcBorders>
              <w:top w:val="nil"/>
              <w:left w:val="nil"/>
              <w:bottom w:val="nil"/>
              <w:right w:val="nil"/>
            </w:tcBorders>
            <w:shd w:val="clear" w:color="auto" w:fill="auto"/>
            <w:noWrap/>
            <w:vAlign w:val="bottom"/>
            <w:hideMark/>
          </w:tcPr>
          <w:p w14:paraId="4C6126C2" w14:textId="77777777" w:rsidR="0027432E" w:rsidRPr="000B5F62" w:rsidRDefault="0027432E" w:rsidP="009D7D2C">
            <w:pPr>
              <w:pStyle w:val="NoSpacing"/>
              <w:rPr>
                <w:sz w:val="20"/>
                <w:szCs w:val="20"/>
              </w:rPr>
            </w:pPr>
            <w:r w:rsidRPr="000B5F62">
              <w:rPr>
                <w:sz w:val="20"/>
                <w:szCs w:val="20"/>
              </w:rPr>
              <w:t>243 (13.7)</w:t>
            </w:r>
          </w:p>
        </w:tc>
        <w:tc>
          <w:tcPr>
            <w:tcW w:w="1757" w:type="dxa"/>
            <w:tcBorders>
              <w:top w:val="nil"/>
              <w:left w:val="nil"/>
              <w:bottom w:val="nil"/>
              <w:right w:val="nil"/>
            </w:tcBorders>
            <w:shd w:val="clear" w:color="auto" w:fill="auto"/>
            <w:noWrap/>
            <w:vAlign w:val="bottom"/>
            <w:hideMark/>
          </w:tcPr>
          <w:p w14:paraId="4618BF09" w14:textId="77777777" w:rsidR="0027432E" w:rsidRPr="000B5F62" w:rsidRDefault="0027432E" w:rsidP="009D7D2C">
            <w:pPr>
              <w:pStyle w:val="NoSpacing"/>
              <w:rPr>
                <w:sz w:val="20"/>
                <w:szCs w:val="20"/>
              </w:rPr>
            </w:pPr>
            <w:r w:rsidRPr="000B5F62">
              <w:rPr>
                <w:sz w:val="20"/>
                <w:szCs w:val="20"/>
              </w:rPr>
              <w:t>1.01 (0.87-1.18)</w:t>
            </w:r>
          </w:p>
        </w:tc>
        <w:tc>
          <w:tcPr>
            <w:tcW w:w="737" w:type="dxa"/>
            <w:tcBorders>
              <w:top w:val="nil"/>
              <w:left w:val="nil"/>
              <w:bottom w:val="nil"/>
              <w:right w:val="nil"/>
            </w:tcBorders>
            <w:shd w:val="clear" w:color="auto" w:fill="auto"/>
            <w:noWrap/>
            <w:vAlign w:val="bottom"/>
            <w:hideMark/>
          </w:tcPr>
          <w:p w14:paraId="5B8FB295" w14:textId="77777777" w:rsidR="0027432E" w:rsidRPr="000B5F62" w:rsidRDefault="0027432E" w:rsidP="009D7D2C">
            <w:pPr>
              <w:pStyle w:val="NoSpacing"/>
              <w:rPr>
                <w:sz w:val="20"/>
                <w:szCs w:val="20"/>
              </w:rPr>
            </w:pPr>
            <w:r w:rsidRPr="000B5F62">
              <w:rPr>
                <w:sz w:val="20"/>
                <w:szCs w:val="20"/>
              </w:rPr>
              <w:t>0.89</w:t>
            </w:r>
          </w:p>
        </w:tc>
      </w:tr>
      <w:tr w:rsidR="0027432E" w:rsidRPr="000B5F62" w14:paraId="4C4AA804" w14:textId="77777777" w:rsidTr="0027432E">
        <w:trPr>
          <w:trHeight w:val="288"/>
        </w:trPr>
        <w:tc>
          <w:tcPr>
            <w:tcW w:w="3969" w:type="dxa"/>
            <w:tcBorders>
              <w:top w:val="nil"/>
              <w:left w:val="nil"/>
              <w:bottom w:val="nil"/>
              <w:right w:val="nil"/>
            </w:tcBorders>
            <w:shd w:val="clear" w:color="auto" w:fill="auto"/>
            <w:noWrap/>
            <w:vAlign w:val="bottom"/>
            <w:hideMark/>
          </w:tcPr>
          <w:p w14:paraId="79B0021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04C6519" w14:textId="77777777" w:rsidR="0027432E" w:rsidRPr="000B5F62" w:rsidRDefault="0027432E" w:rsidP="009D7D2C">
            <w:pPr>
              <w:pStyle w:val="NoSpacing"/>
              <w:rPr>
                <w:sz w:val="20"/>
                <w:szCs w:val="20"/>
              </w:rPr>
            </w:pPr>
            <w:r w:rsidRPr="000B5F62">
              <w:rPr>
                <w:sz w:val="20"/>
                <w:szCs w:val="20"/>
              </w:rPr>
              <w:t>Yes/No</w:t>
            </w:r>
          </w:p>
        </w:tc>
        <w:tc>
          <w:tcPr>
            <w:tcW w:w="1304" w:type="dxa"/>
            <w:tcBorders>
              <w:top w:val="nil"/>
              <w:left w:val="nil"/>
              <w:bottom w:val="nil"/>
              <w:right w:val="nil"/>
            </w:tcBorders>
            <w:shd w:val="clear" w:color="auto" w:fill="auto"/>
            <w:noWrap/>
            <w:vAlign w:val="bottom"/>
            <w:hideMark/>
          </w:tcPr>
          <w:p w14:paraId="3DCF53F6" w14:textId="77777777" w:rsidR="0027432E" w:rsidRPr="000B5F62" w:rsidRDefault="0027432E" w:rsidP="009D7D2C">
            <w:pPr>
              <w:pStyle w:val="NoSpacing"/>
              <w:rPr>
                <w:sz w:val="20"/>
                <w:szCs w:val="20"/>
              </w:rPr>
            </w:pPr>
            <w:r w:rsidRPr="000B5F62">
              <w:rPr>
                <w:sz w:val="20"/>
                <w:szCs w:val="20"/>
              </w:rPr>
              <w:t>109 (13.9)</w:t>
            </w:r>
          </w:p>
        </w:tc>
        <w:tc>
          <w:tcPr>
            <w:tcW w:w="1757" w:type="dxa"/>
            <w:tcBorders>
              <w:top w:val="nil"/>
              <w:left w:val="nil"/>
              <w:bottom w:val="nil"/>
              <w:right w:val="nil"/>
            </w:tcBorders>
            <w:shd w:val="clear" w:color="auto" w:fill="auto"/>
            <w:noWrap/>
            <w:vAlign w:val="bottom"/>
            <w:hideMark/>
          </w:tcPr>
          <w:p w14:paraId="55D4E327" w14:textId="77777777" w:rsidR="0027432E" w:rsidRPr="000B5F62" w:rsidRDefault="0027432E" w:rsidP="009D7D2C">
            <w:pPr>
              <w:pStyle w:val="NoSpacing"/>
              <w:rPr>
                <w:sz w:val="20"/>
                <w:szCs w:val="20"/>
              </w:rPr>
            </w:pPr>
            <w:r w:rsidRPr="000B5F62">
              <w:rPr>
                <w:sz w:val="20"/>
                <w:szCs w:val="20"/>
              </w:rPr>
              <w:t>1.04 (0.84-1.29)</w:t>
            </w:r>
          </w:p>
        </w:tc>
        <w:tc>
          <w:tcPr>
            <w:tcW w:w="737" w:type="dxa"/>
            <w:tcBorders>
              <w:top w:val="nil"/>
              <w:left w:val="nil"/>
              <w:bottom w:val="nil"/>
              <w:right w:val="nil"/>
            </w:tcBorders>
            <w:shd w:val="clear" w:color="auto" w:fill="auto"/>
            <w:noWrap/>
            <w:vAlign w:val="bottom"/>
            <w:hideMark/>
          </w:tcPr>
          <w:p w14:paraId="22B67246" w14:textId="77777777" w:rsidR="0027432E" w:rsidRPr="000B5F62" w:rsidRDefault="0027432E" w:rsidP="009D7D2C">
            <w:pPr>
              <w:pStyle w:val="NoSpacing"/>
              <w:rPr>
                <w:sz w:val="20"/>
                <w:szCs w:val="20"/>
              </w:rPr>
            </w:pPr>
            <w:r w:rsidRPr="000B5F62">
              <w:rPr>
                <w:sz w:val="20"/>
                <w:szCs w:val="20"/>
              </w:rPr>
              <w:t>0.74</w:t>
            </w:r>
          </w:p>
        </w:tc>
      </w:tr>
      <w:tr w:rsidR="0027432E" w:rsidRPr="000B5F62" w14:paraId="6A2083E9" w14:textId="77777777" w:rsidTr="0027432E">
        <w:trPr>
          <w:trHeight w:val="288"/>
        </w:trPr>
        <w:tc>
          <w:tcPr>
            <w:tcW w:w="3969" w:type="dxa"/>
            <w:tcBorders>
              <w:top w:val="nil"/>
              <w:left w:val="nil"/>
              <w:bottom w:val="nil"/>
              <w:right w:val="nil"/>
            </w:tcBorders>
            <w:shd w:val="clear" w:color="auto" w:fill="auto"/>
            <w:noWrap/>
            <w:vAlign w:val="bottom"/>
            <w:hideMark/>
          </w:tcPr>
          <w:p w14:paraId="671C915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DFFD7E5" w14:textId="77777777" w:rsidR="0027432E" w:rsidRPr="000B5F62" w:rsidRDefault="0027432E" w:rsidP="009D7D2C">
            <w:pPr>
              <w:pStyle w:val="NoSpacing"/>
              <w:rPr>
                <w:sz w:val="20"/>
                <w:szCs w:val="20"/>
              </w:rPr>
            </w:pPr>
            <w:r w:rsidRPr="000B5F62">
              <w:rPr>
                <w:sz w:val="20"/>
                <w:szCs w:val="20"/>
              </w:rPr>
              <w:t>Yes/Yes</w:t>
            </w:r>
          </w:p>
        </w:tc>
        <w:tc>
          <w:tcPr>
            <w:tcW w:w="1304" w:type="dxa"/>
            <w:tcBorders>
              <w:top w:val="nil"/>
              <w:left w:val="nil"/>
              <w:bottom w:val="nil"/>
              <w:right w:val="nil"/>
            </w:tcBorders>
            <w:shd w:val="clear" w:color="auto" w:fill="auto"/>
            <w:noWrap/>
            <w:vAlign w:val="bottom"/>
            <w:hideMark/>
          </w:tcPr>
          <w:p w14:paraId="6B0A559D" w14:textId="77777777" w:rsidR="0027432E" w:rsidRPr="000B5F62" w:rsidRDefault="0027432E" w:rsidP="009D7D2C">
            <w:pPr>
              <w:pStyle w:val="NoSpacing"/>
              <w:rPr>
                <w:sz w:val="20"/>
                <w:szCs w:val="20"/>
              </w:rPr>
            </w:pPr>
            <w:r w:rsidRPr="000B5F62">
              <w:rPr>
                <w:sz w:val="20"/>
                <w:szCs w:val="20"/>
              </w:rPr>
              <w:t>111 (13.0)</w:t>
            </w:r>
          </w:p>
        </w:tc>
        <w:tc>
          <w:tcPr>
            <w:tcW w:w="1757" w:type="dxa"/>
            <w:tcBorders>
              <w:top w:val="nil"/>
              <w:left w:val="nil"/>
              <w:bottom w:val="nil"/>
              <w:right w:val="nil"/>
            </w:tcBorders>
            <w:shd w:val="clear" w:color="auto" w:fill="auto"/>
            <w:noWrap/>
            <w:vAlign w:val="bottom"/>
            <w:hideMark/>
          </w:tcPr>
          <w:p w14:paraId="068357AF" w14:textId="77777777" w:rsidR="0027432E" w:rsidRPr="000B5F62" w:rsidRDefault="0027432E" w:rsidP="009D7D2C">
            <w:pPr>
              <w:pStyle w:val="NoSpacing"/>
              <w:rPr>
                <w:sz w:val="20"/>
                <w:szCs w:val="20"/>
              </w:rPr>
            </w:pPr>
            <w:r w:rsidRPr="000B5F62">
              <w:rPr>
                <w:sz w:val="20"/>
                <w:szCs w:val="20"/>
              </w:rPr>
              <w:t>0.94 (0.76-1.16)</w:t>
            </w:r>
          </w:p>
        </w:tc>
        <w:tc>
          <w:tcPr>
            <w:tcW w:w="737" w:type="dxa"/>
            <w:tcBorders>
              <w:top w:val="nil"/>
              <w:left w:val="nil"/>
              <w:bottom w:val="nil"/>
              <w:right w:val="nil"/>
            </w:tcBorders>
            <w:shd w:val="clear" w:color="auto" w:fill="auto"/>
            <w:noWrap/>
            <w:vAlign w:val="bottom"/>
            <w:hideMark/>
          </w:tcPr>
          <w:p w14:paraId="3AB5C3AC" w14:textId="77777777" w:rsidR="0027432E" w:rsidRPr="000B5F62" w:rsidRDefault="0027432E" w:rsidP="009D7D2C">
            <w:pPr>
              <w:pStyle w:val="NoSpacing"/>
              <w:rPr>
                <w:sz w:val="20"/>
                <w:szCs w:val="20"/>
              </w:rPr>
            </w:pPr>
            <w:r w:rsidRPr="000B5F62">
              <w:rPr>
                <w:sz w:val="20"/>
                <w:szCs w:val="20"/>
              </w:rPr>
              <w:t>0.57</w:t>
            </w:r>
          </w:p>
        </w:tc>
      </w:tr>
      <w:tr w:rsidR="0027432E" w:rsidRPr="000B5F62" w14:paraId="50D6E6AA" w14:textId="77777777" w:rsidTr="0027432E">
        <w:trPr>
          <w:trHeight w:val="288"/>
        </w:trPr>
        <w:tc>
          <w:tcPr>
            <w:tcW w:w="3969" w:type="dxa"/>
            <w:tcBorders>
              <w:top w:val="nil"/>
              <w:left w:val="nil"/>
              <w:bottom w:val="nil"/>
              <w:right w:val="nil"/>
            </w:tcBorders>
            <w:shd w:val="clear" w:color="auto" w:fill="auto"/>
            <w:noWrap/>
            <w:vAlign w:val="bottom"/>
            <w:hideMark/>
          </w:tcPr>
          <w:p w14:paraId="7C716718" w14:textId="1CDE4F20" w:rsidR="0027432E" w:rsidRPr="00AF4326" w:rsidRDefault="0027432E" w:rsidP="009D7D2C">
            <w:pPr>
              <w:pStyle w:val="NoSpacing"/>
              <w:rPr>
                <w:sz w:val="20"/>
                <w:szCs w:val="20"/>
              </w:rPr>
            </w:pPr>
            <w:r w:rsidRPr="00AF4326">
              <w:rPr>
                <w:sz w:val="20"/>
                <w:szCs w:val="20"/>
              </w:rPr>
              <w:t>Heart disease (CAD,</w:t>
            </w:r>
            <w:r w:rsidR="006F6997">
              <w:rPr>
                <w:sz w:val="20"/>
                <w:szCs w:val="20"/>
              </w:rPr>
              <w:t xml:space="preserve"> </w:t>
            </w:r>
            <w:r w:rsidRPr="00AF4326">
              <w:rPr>
                <w:sz w:val="20"/>
                <w:szCs w:val="20"/>
              </w:rPr>
              <w:t>HF)</w:t>
            </w:r>
          </w:p>
        </w:tc>
        <w:tc>
          <w:tcPr>
            <w:tcW w:w="1417" w:type="dxa"/>
            <w:tcBorders>
              <w:top w:val="nil"/>
              <w:left w:val="nil"/>
              <w:bottom w:val="nil"/>
              <w:right w:val="nil"/>
            </w:tcBorders>
            <w:shd w:val="clear" w:color="auto" w:fill="auto"/>
            <w:noWrap/>
            <w:vAlign w:val="bottom"/>
            <w:hideMark/>
          </w:tcPr>
          <w:p w14:paraId="258D01AD"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2D860A5D" w14:textId="77777777" w:rsidR="0027432E" w:rsidRPr="000B5F62" w:rsidRDefault="0027432E" w:rsidP="009D7D2C">
            <w:pPr>
              <w:pStyle w:val="NoSpacing"/>
              <w:rPr>
                <w:sz w:val="20"/>
                <w:szCs w:val="20"/>
              </w:rPr>
            </w:pPr>
            <w:r w:rsidRPr="000B5F62">
              <w:rPr>
                <w:sz w:val="20"/>
                <w:szCs w:val="20"/>
              </w:rPr>
              <w:t>1325 (13.3)</w:t>
            </w:r>
          </w:p>
        </w:tc>
        <w:tc>
          <w:tcPr>
            <w:tcW w:w="1757" w:type="dxa"/>
            <w:tcBorders>
              <w:top w:val="nil"/>
              <w:left w:val="nil"/>
              <w:bottom w:val="nil"/>
              <w:right w:val="nil"/>
            </w:tcBorders>
            <w:shd w:val="clear" w:color="auto" w:fill="auto"/>
            <w:noWrap/>
            <w:vAlign w:val="bottom"/>
            <w:hideMark/>
          </w:tcPr>
          <w:p w14:paraId="0A485453"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4FB8980" w14:textId="77777777" w:rsidR="0027432E" w:rsidRPr="000B5F62" w:rsidRDefault="0027432E" w:rsidP="009D7D2C">
            <w:pPr>
              <w:pStyle w:val="NoSpacing"/>
              <w:rPr>
                <w:sz w:val="20"/>
                <w:szCs w:val="20"/>
              </w:rPr>
            </w:pPr>
          </w:p>
        </w:tc>
      </w:tr>
      <w:tr w:rsidR="0027432E" w:rsidRPr="000B5F62" w14:paraId="7A1F2E8C" w14:textId="77777777" w:rsidTr="0027432E">
        <w:trPr>
          <w:trHeight w:val="288"/>
        </w:trPr>
        <w:tc>
          <w:tcPr>
            <w:tcW w:w="3969" w:type="dxa"/>
            <w:tcBorders>
              <w:top w:val="nil"/>
              <w:left w:val="nil"/>
              <w:bottom w:val="nil"/>
              <w:right w:val="nil"/>
            </w:tcBorders>
            <w:shd w:val="clear" w:color="auto" w:fill="auto"/>
            <w:noWrap/>
            <w:vAlign w:val="bottom"/>
            <w:hideMark/>
          </w:tcPr>
          <w:p w14:paraId="5F5BE890"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3F5D03A"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68421AD5" w14:textId="77777777" w:rsidR="0027432E" w:rsidRPr="000B5F62" w:rsidRDefault="0027432E" w:rsidP="009D7D2C">
            <w:pPr>
              <w:pStyle w:val="NoSpacing"/>
              <w:rPr>
                <w:sz w:val="20"/>
                <w:szCs w:val="20"/>
              </w:rPr>
            </w:pPr>
            <w:r w:rsidRPr="000B5F62">
              <w:rPr>
                <w:sz w:val="20"/>
                <w:szCs w:val="20"/>
              </w:rPr>
              <w:t xml:space="preserve"> 52 (13.7)</w:t>
            </w:r>
          </w:p>
        </w:tc>
        <w:tc>
          <w:tcPr>
            <w:tcW w:w="1757" w:type="dxa"/>
            <w:tcBorders>
              <w:top w:val="nil"/>
              <w:left w:val="nil"/>
              <w:bottom w:val="nil"/>
              <w:right w:val="nil"/>
            </w:tcBorders>
            <w:shd w:val="clear" w:color="auto" w:fill="auto"/>
            <w:noWrap/>
            <w:vAlign w:val="bottom"/>
            <w:hideMark/>
          </w:tcPr>
          <w:p w14:paraId="4B0C4E72" w14:textId="77777777" w:rsidR="0027432E" w:rsidRPr="000B5F62" w:rsidRDefault="0027432E" w:rsidP="009D7D2C">
            <w:pPr>
              <w:pStyle w:val="NoSpacing"/>
              <w:rPr>
                <w:sz w:val="20"/>
                <w:szCs w:val="20"/>
              </w:rPr>
            </w:pPr>
            <w:r w:rsidRPr="000B5F62">
              <w:rPr>
                <w:sz w:val="20"/>
                <w:szCs w:val="20"/>
              </w:rPr>
              <w:t>1.01 (0.75-1.37)</w:t>
            </w:r>
          </w:p>
        </w:tc>
        <w:tc>
          <w:tcPr>
            <w:tcW w:w="737" w:type="dxa"/>
            <w:tcBorders>
              <w:top w:val="nil"/>
              <w:left w:val="nil"/>
              <w:bottom w:val="nil"/>
              <w:right w:val="nil"/>
            </w:tcBorders>
            <w:shd w:val="clear" w:color="auto" w:fill="auto"/>
            <w:noWrap/>
            <w:vAlign w:val="bottom"/>
            <w:hideMark/>
          </w:tcPr>
          <w:p w14:paraId="1B3C79F3" w14:textId="77777777" w:rsidR="0027432E" w:rsidRPr="000B5F62" w:rsidRDefault="0027432E" w:rsidP="009D7D2C">
            <w:pPr>
              <w:pStyle w:val="NoSpacing"/>
              <w:rPr>
                <w:sz w:val="20"/>
                <w:szCs w:val="20"/>
              </w:rPr>
            </w:pPr>
            <w:r w:rsidRPr="000B5F62">
              <w:rPr>
                <w:sz w:val="20"/>
                <w:szCs w:val="20"/>
              </w:rPr>
              <w:t>0.93</w:t>
            </w:r>
          </w:p>
        </w:tc>
      </w:tr>
      <w:tr w:rsidR="0027432E" w:rsidRPr="000B5F62" w14:paraId="4EE423B1" w14:textId="77777777" w:rsidTr="0027432E">
        <w:trPr>
          <w:trHeight w:val="288"/>
        </w:trPr>
        <w:tc>
          <w:tcPr>
            <w:tcW w:w="3969" w:type="dxa"/>
            <w:tcBorders>
              <w:top w:val="nil"/>
              <w:left w:val="nil"/>
              <w:bottom w:val="nil"/>
              <w:right w:val="nil"/>
            </w:tcBorders>
            <w:shd w:val="clear" w:color="auto" w:fill="auto"/>
            <w:noWrap/>
            <w:vAlign w:val="bottom"/>
            <w:hideMark/>
          </w:tcPr>
          <w:p w14:paraId="1949B7CF" w14:textId="77777777" w:rsidR="0027432E" w:rsidRPr="00AF4326" w:rsidRDefault="0027432E" w:rsidP="009D7D2C">
            <w:pPr>
              <w:pStyle w:val="NoSpacing"/>
              <w:rPr>
                <w:sz w:val="20"/>
                <w:szCs w:val="20"/>
              </w:rPr>
            </w:pPr>
            <w:r w:rsidRPr="00AF4326">
              <w:rPr>
                <w:sz w:val="20"/>
                <w:szCs w:val="20"/>
              </w:rPr>
              <w:t>Parkinson’s disease</w:t>
            </w:r>
          </w:p>
        </w:tc>
        <w:tc>
          <w:tcPr>
            <w:tcW w:w="1417" w:type="dxa"/>
            <w:tcBorders>
              <w:top w:val="nil"/>
              <w:left w:val="nil"/>
              <w:bottom w:val="nil"/>
              <w:right w:val="nil"/>
            </w:tcBorders>
            <w:shd w:val="clear" w:color="auto" w:fill="auto"/>
            <w:noWrap/>
            <w:vAlign w:val="bottom"/>
            <w:hideMark/>
          </w:tcPr>
          <w:p w14:paraId="3C1D38EC"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481D7C77" w14:textId="77777777" w:rsidR="0027432E" w:rsidRPr="000B5F62" w:rsidRDefault="0027432E" w:rsidP="009D7D2C">
            <w:pPr>
              <w:pStyle w:val="NoSpacing"/>
              <w:rPr>
                <w:sz w:val="20"/>
                <w:szCs w:val="20"/>
              </w:rPr>
            </w:pPr>
            <w:r w:rsidRPr="000B5F62">
              <w:rPr>
                <w:sz w:val="20"/>
                <w:szCs w:val="20"/>
              </w:rPr>
              <w:t>1374 (13.3)</w:t>
            </w:r>
          </w:p>
        </w:tc>
        <w:tc>
          <w:tcPr>
            <w:tcW w:w="1757" w:type="dxa"/>
            <w:tcBorders>
              <w:top w:val="nil"/>
              <w:left w:val="nil"/>
              <w:bottom w:val="nil"/>
              <w:right w:val="nil"/>
            </w:tcBorders>
            <w:shd w:val="clear" w:color="auto" w:fill="auto"/>
            <w:noWrap/>
            <w:vAlign w:val="bottom"/>
            <w:hideMark/>
          </w:tcPr>
          <w:p w14:paraId="2E3CCD0E"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810FDC4" w14:textId="77777777" w:rsidR="0027432E" w:rsidRPr="000B5F62" w:rsidRDefault="0027432E" w:rsidP="009D7D2C">
            <w:pPr>
              <w:pStyle w:val="NoSpacing"/>
              <w:rPr>
                <w:sz w:val="20"/>
                <w:szCs w:val="20"/>
              </w:rPr>
            </w:pPr>
          </w:p>
        </w:tc>
      </w:tr>
      <w:tr w:rsidR="0027432E" w:rsidRPr="000B5F62" w14:paraId="6347A381" w14:textId="77777777" w:rsidTr="0027432E">
        <w:trPr>
          <w:trHeight w:val="288"/>
        </w:trPr>
        <w:tc>
          <w:tcPr>
            <w:tcW w:w="3969" w:type="dxa"/>
            <w:tcBorders>
              <w:top w:val="nil"/>
              <w:left w:val="nil"/>
              <w:bottom w:val="nil"/>
              <w:right w:val="nil"/>
            </w:tcBorders>
            <w:shd w:val="clear" w:color="auto" w:fill="auto"/>
            <w:noWrap/>
            <w:vAlign w:val="bottom"/>
            <w:hideMark/>
          </w:tcPr>
          <w:p w14:paraId="213A0ED3"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B57801B"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76DA6246" w14:textId="4CFA3EAD" w:rsidR="0027432E" w:rsidRPr="000B5F62" w:rsidRDefault="00D45499" w:rsidP="009D7D2C">
            <w:pPr>
              <w:pStyle w:val="NoSpacing"/>
              <w:rPr>
                <w:sz w:val="20"/>
                <w:szCs w:val="20"/>
              </w:rPr>
            </w:pPr>
            <w:r>
              <w:rPr>
                <w:sz w:val="20"/>
                <w:szCs w:val="20"/>
              </w:rPr>
              <w:t xml:space="preserve"> </w:t>
            </w:r>
            <w:r w:rsidR="0027432E" w:rsidRPr="000B5F62">
              <w:rPr>
                <w:sz w:val="20"/>
                <w:szCs w:val="20"/>
              </w:rPr>
              <w:t>3 (12.5)</w:t>
            </w:r>
          </w:p>
        </w:tc>
        <w:tc>
          <w:tcPr>
            <w:tcW w:w="1757" w:type="dxa"/>
            <w:tcBorders>
              <w:top w:val="nil"/>
              <w:left w:val="nil"/>
              <w:bottom w:val="nil"/>
              <w:right w:val="nil"/>
            </w:tcBorders>
            <w:shd w:val="clear" w:color="auto" w:fill="auto"/>
            <w:noWrap/>
            <w:vAlign w:val="bottom"/>
            <w:hideMark/>
          </w:tcPr>
          <w:p w14:paraId="32F908CC" w14:textId="77777777" w:rsidR="0027432E" w:rsidRPr="000B5F62" w:rsidRDefault="0027432E" w:rsidP="009D7D2C">
            <w:pPr>
              <w:pStyle w:val="NoSpacing"/>
              <w:rPr>
                <w:sz w:val="20"/>
                <w:szCs w:val="20"/>
              </w:rPr>
            </w:pPr>
            <w:r w:rsidRPr="000B5F62">
              <w:rPr>
                <w:sz w:val="20"/>
                <w:szCs w:val="20"/>
              </w:rPr>
              <w:t>0.90 (0.27-3.05)</w:t>
            </w:r>
          </w:p>
        </w:tc>
        <w:tc>
          <w:tcPr>
            <w:tcW w:w="737" w:type="dxa"/>
            <w:tcBorders>
              <w:top w:val="nil"/>
              <w:left w:val="nil"/>
              <w:bottom w:val="nil"/>
              <w:right w:val="nil"/>
            </w:tcBorders>
            <w:shd w:val="clear" w:color="auto" w:fill="auto"/>
            <w:noWrap/>
            <w:vAlign w:val="bottom"/>
            <w:hideMark/>
          </w:tcPr>
          <w:p w14:paraId="4345AE97" w14:textId="77777777" w:rsidR="0027432E" w:rsidRPr="000B5F62" w:rsidRDefault="0027432E" w:rsidP="009D7D2C">
            <w:pPr>
              <w:pStyle w:val="NoSpacing"/>
              <w:rPr>
                <w:sz w:val="20"/>
                <w:szCs w:val="20"/>
              </w:rPr>
            </w:pPr>
            <w:r w:rsidRPr="000B5F62">
              <w:rPr>
                <w:sz w:val="20"/>
                <w:szCs w:val="20"/>
              </w:rPr>
              <w:t>0.87</w:t>
            </w:r>
          </w:p>
        </w:tc>
      </w:tr>
      <w:tr w:rsidR="0027432E" w:rsidRPr="000B5F62" w14:paraId="4CD82195" w14:textId="77777777" w:rsidTr="0027432E">
        <w:trPr>
          <w:trHeight w:val="288"/>
        </w:trPr>
        <w:tc>
          <w:tcPr>
            <w:tcW w:w="3969" w:type="dxa"/>
            <w:tcBorders>
              <w:top w:val="nil"/>
              <w:left w:val="nil"/>
              <w:bottom w:val="nil"/>
              <w:right w:val="nil"/>
            </w:tcBorders>
            <w:shd w:val="clear" w:color="auto" w:fill="auto"/>
            <w:noWrap/>
            <w:vAlign w:val="bottom"/>
            <w:hideMark/>
          </w:tcPr>
          <w:p w14:paraId="4E588519" w14:textId="77777777" w:rsidR="0027432E" w:rsidRPr="00AF4326" w:rsidRDefault="0027432E" w:rsidP="009D7D2C">
            <w:pPr>
              <w:pStyle w:val="NoSpacing"/>
              <w:rPr>
                <w:sz w:val="20"/>
                <w:szCs w:val="20"/>
              </w:rPr>
            </w:pPr>
            <w:r w:rsidRPr="00AF4326">
              <w:rPr>
                <w:sz w:val="20"/>
                <w:szCs w:val="20"/>
              </w:rPr>
              <w:t>Arterial disease (IHD, PVD, CVA)</w:t>
            </w:r>
          </w:p>
        </w:tc>
        <w:tc>
          <w:tcPr>
            <w:tcW w:w="1417" w:type="dxa"/>
            <w:tcBorders>
              <w:top w:val="nil"/>
              <w:left w:val="nil"/>
              <w:bottom w:val="nil"/>
              <w:right w:val="nil"/>
            </w:tcBorders>
            <w:shd w:val="clear" w:color="auto" w:fill="auto"/>
            <w:noWrap/>
            <w:vAlign w:val="bottom"/>
            <w:hideMark/>
          </w:tcPr>
          <w:p w14:paraId="34F6E5E0"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7EDD9B63" w14:textId="77777777" w:rsidR="0027432E" w:rsidRPr="000B5F62" w:rsidRDefault="0027432E" w:rsidP="009D7D2C">
            <w:pPr>
              <w:pStyle w:val="NoSpacing"/>
              <w:rPr>
                <w:sz w:val="20"/>
                <w:szCs w:val="20"/>
              </w:rPr>
            </w:pPr>
            <w:r w:rsidRPr="000B5F62">
              <w:rPr>
                <w:sz w:val="20"/>
                <w:szCs w:val="20"/>
              </w:rPr>
              <w:t>1307 (13.3)</w:t>
            </w:r>
          </w:p>
        </w:tc>
        <w:tc>
          <w:tcPr>
            <w:tcW w:w="1757" w:type="dxa"/>
            <w:tcBorders>
              <w:top w:val="nil"/>
              <w:left w:val="nil"/>
              <w:bottom w:val="nil"/>
              <w:right w:val="nil"/>
            </w:tcBorders>
            <w:shd w:val="clear" w:color="auto" w:fill="auto"/>
            <w:noWrap/>
            <w:vAlign w:val="bottom"/>
            <w:hideMark/>
          </w:tcPr>
          <w:p w14:paraId="169F1D1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39CAE51" w14:textId="77777777" w:rsidR="0027432E" w:rsidRPr="000B5F62" w:rsidRDefault="0027432E" w:rsidP="009D7D2C">
            <w:pPr>
              <w:pStyle w:val="NoSpacing"/>
              <w:rPr>
                <w:sz w:val="20"/>
                <w:szCs w:val="20"/>
              </w:rPr>
            </w:pPr>
          </w:p>
        </w:tc>
      </w:tr>
      <w:tr w:rsidR="0027432E" w:rsidRPr="000B5F62" w14:paraId="330AF422" w14:textId="77777777" w:rsidTr="0027432E">
        <w:trPr>
          <w:trHeight w:val="288"/>
        </w:trPr>
        <w:tc>
          <w:tcPr>
            <w:tcW w:w="3969" w:type="dxa"/>
            <w:tcBorders>
              <w:top w:val="nil"/>
              <w:left w:val="nil"/>
              <w:bottom w:val="nil"/>
              <w:right w:val="nil"/>
            </w:tcBorders>
            <w:shd w:val="clear" w:color="auto" w:fill="auto"/>
            <w:noWrap/>
            <w:vAlign w:val="bottom"/>
            <w:hideMark/>
          </w:tcPr>
          <w:p w14:paraId="1A8D27E6"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4406312"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25256C14" w14:textId="77777777" w:rsidR="0027432E" w:rsidRPr="000B5F62" w:rsidRDefault="0027432E" w:rsidP="009D7D2C">
            <w:pPr>
              <w:pStyle w:val="NoSpacing"/>
              <w:rPr>
                <w:sz w:val="20"/>
                <w:szCs w:val="20"/>
              </w:rPr>
            </w:pPr>
            <w:r w:rsidRPr="000B5F62">
              <w:rPr>
                <w:sz w:val="20"/>
                <w:szCs w:val="20"/>
              </w:rPr>
              <w:t xml:space="preserve"> 70 (13.9)</w:t>
            </w:r>
          </w:p>
        </w:tc>
        <w:tc>
          <w:tcPr>
            <w:tcW w:w="1757" w:type="dxa"/>
            <w:tcBorders>
              <w:top w:val="nil"/>
              <w:left w:val="nil"/>
              <w:bottom w:val="nil"/>
              <w:right w:val="nil"/>
            </w:tcBorders>
            <w:shd w:val="clear" w:color="auto" w:fill="auto"/>
            <w:noWrap/>
            <w:vAlign w:val="bottom"/>
            <w:hideMark/>
          </w:tcPr>
          <w:p w14:paraId="27AFFA22" w14:textId="77777777" w:rsidR="0027432E" w:rsidRPr="000B5F62" w:rsidRDefault="0027432E" w:rsidP="009D7D2C">
            <w:pPr>
              <w:pStyle w:val="NoSpacing"/>
              <w:rPr>
                <w:sz w:val="20"/>
                <w:szCs w:val="20"/>
              </w:rPr>
            </w:pPr>
            <w:r w:rsidRPr="000B5F62">
              <w:rPr>
                <w:sz w:val="20"/>
                <w:szCs w:val="20"/>
              </w:rPr>
              <w:t>1.05 (0.81-1.37)</w:t>
            </w:r>
          </w:p>
        </w:tc>
        <w:tc>
          <w:tcPr>
            <w:tcW w:w="737" w:type="dxa"/>
            <w:tcBorders>
              <w:top w:val="nil"/>
              <w:left w:val="nil"/>
              <w:bottom w:val="nil"/>
              <w:right w:val="nil"/>
            </w:tcBorders>
            <w:shd w:val="clear" w:color="auto" w:fill="auto"/>
            <w:noWrap/>
            <w:vAlign w:val="bottom"/>
            <w:hideMark/>
          </w:tcPr>
          <w:p w14:paraId="31CA256F" w14:textId="77777777" w:rsidR="0027432E" w:rsidRPr="000B5F62" w:rsidRDefault="0027432E" w:rsidP="009D7D2C">
            <w:pPr>
              <w:pStyle w:val="NoSpacing"/>
              <w:rPr>
                <w:sz w:val="20"/>
                <w:szCs w:val="20"/>
              </w:rPr>
            </w:pPr>
            <w:r w:rsidRPr="000B5F62">
              <w:rPr>
                <w:sz w:val="20"/>
                <w:szCs w:val="20"/>
              </w:rPr>
              <w:t>0.72</w:t>
            </w:r>
          </w:p>
        </w:tc>
      </w:tr>
      <w:tr w:rsidR="0027432E" w:rsidRPr="000B5F62" w14:paraId="0029E200" w14:textId="77777777" w:rsidTr="0027432E">
        <w:trPr>
          <w:trHeight w:val="288"/>
        </w:trPr>
        <w:tc>
          <w:tcPr>
            <w:tcW w:w="3969" w:type="dxa"/>
            <w:tcBorders>
              <w:top w:val="nil"/>
              <w:left w:val="nil"/>
              <w:bottom w:val="nil"/>
              <w:right w:val="nil"/>
            </w:tcBorders>
            <w:shd w:val="clear" w:color="auto" w:fill="auto"/>
            <w:noWrap/>
            <w:vAlign w:val="bottom"/>
            <w:hideMark/>
          </w:tcPr>
          <w:p w14:paraId="464489E7" w14:textId="77777777" w:rsidR="0027432E" w:rsidRPr="00AF4326" w:rsidRDefault="0027432E" w:rsidP="009D7D2C">
            <w:pPr>
              <w:pStyle w:val="NoSpacing"/>
              <w:rPr>
                <w:sz w:val="20"/>
                <w:szCs w:val="20"/>
              </w:rPr>
            </w:pPr>
            <w:r w:rsidRPr="00AF4326">
              <w:rPr>
                <w:sz w:val="20"/>
                <w:szCs w:val="20"/>
              </w:rPr>
              <w:t>Hypertension</w:t>
            </w:r>
          </w:p>
        </w:tc>
        <w:tc>
          <w:tcPr>
            <w:tcW w:w="1417" w:type="dxa"/>
            <w:tcBorders>
              <w:top w:val="nil"/>
              <w:left w:val="nil"/>
              <w:bottom w:val="nil"/>
              <w:right w:val="nil"/>
            </w:tcBorders>
            <w:shd w:val="clear" w:color="auto" w:fill="auto"/>
            <w:noWrap/>
            <w:vAlign w:val="bottom"/>
            <w:hideMark/>
          </w:tcPr>
          <w:p w14:paraId="4E6B3CAE"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0303D048" w14:textId="77777777" w:rsidR="0027432E" w:rsidRPr="000B5F62" w:rsidRDefault="0027432E" w:rsidP="009D7D2C">
            <w:pPr>
              <w:pStyle w:val="NoSpacing"/>
              <w:rPr>
                <w:sz w:val="20"/>
                <w:szCs w:val="20"/>
              </w:rPr>
            </w:pPr>
            <w:r w:rsidRPr="000B5F62">
              <w:rPr>
                <w:sz w:val="20"/>
                <w:szCs w:val="20"/>
              </w:rPr>
              <w:t>1080 (13.3)</w:t>
            </w:r>
          </w:p>
        </w:tc>
        <w:tc>
          <w:tcPr>
            <w:tcW w:w="1757" w:type="dxa"/>
            <w:tcBorders>
              <w:top w:val="nil"/>
              <w:left w:val="nil"/>
              <w:bottom w:val="nil"/>
              <w:right w:val="nil"/>
            </w:tcBorders>
            <w:shd w:val="clear" w:color="auto" w:fill="auto"/>
            <w:noWrap/>
            <w:vAlign w:val="bottom"/>
            <w:hideMark/>
          </w:tcPr>
          <w:p w14:paraId="445A114E"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6DF236B6" w14:textId="77777777" w:rsidR="0027432E" w:rsidRPr="000B5F62" w:rsidRDefault="0027432E" w:rsidP="009D7D2C">
            <w:pPr>
              <w:pStyle w:val="NoSpacing"/>
              <w:rPr>
                <w:sz w:val="20"/>
                <w:szCs w:val="20"/>
              </w:rPr>
            </w:pPr>
          </w:p>
        </w:tc>
      </w:tr>
      <w:tr w:rsidR="0027432E" w:rsidRPr="000B5F62" w14:paraId="7ADD1C90" w14:textId="77777777" w:rsidTr="0027432E">
        <w:trPr>
          <w:trHeight w:val="288"/>
        </w:trPr>
        <w:tc>
          <w:tcPr>
            <w:tcW w:w="3969" w:type="dxa"/>
            <w:tcBorders>
              <w:top w:val="nil"/>
              <w:left w:val="nil"/>
              <w:bottom w:val="nil"/>
              <w:right w:val="nil"/>
            </w:tcBorders>
            <w:shd w:val="clear" w:color="auto" w:fill="auto"/>
            <w:noWrap/>
            <w:vAlign w:val="bottom"/>
            <w:hideMark/>
          </w:tcPr>
          <w:p w14:paraId="61CFD37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CF088A5"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32B7194E" w14:textId="77777777" w:rsidR="0027432E" w:rsidRPr="000B5F62" w:rsidRDefault="0027432E" w:rsidP="009D7D2C">
            <w:pPr>
              <w:pStyle w:val="NoSpacing"/>
              <w:rPr>
                <w:sz w:val="20"/>
                <w:szCs w:val="20"/>
              </w:rPr>
            </w:pPr>
            <w:r w:rsidRPr="000B5F62">
              <w:rPr>
                <w:sz w:val="20"/>
                <w:szCs w:val="20"/>
              </w:rPr>
              <w:t>297 (13.3)</w:t>
            </w:r>
          </w:p>
        </w:tc>
        <w:tc>
          <w:tcPr>
            <w:tcW w:w="1757" w:type="dxa"/>
            <w:tcBorders>
              <w:top w:val="nil"/>
              <w:left w:val="nil"/>
              <w:bottom w:val="nil"/>
              <w:right w:val="nil"/>
            </w:tcBorders>
            <w:shd w:val="clear" w:color="auto" w:fill="auto"/>
            <w:noWrap/>
            <w:vAlign w:val="bottom"/>
            <w:hideMark/>
          </w:tcPr>
          <w:p w14:paraId="35528673" w14:textId="77777777" w:rsidR="0027432E" w:rsidRPr="000B5F62" w:rsidRDefault="0027432E" w:rsidP="009D7D2C">
            <w:pPr>
              <w:pStyle w:val="NoSpacing"/>
              <w:rPr>
                <w:sz w:val="20"/>
                <w:szCs w:val="20"/>
              </w:rPr>
            </w:pPr>
            <w:r w:rsidRPr="000B5F62">
              <w:rPr>
                <w:sz w:val="20"/>
                <w:szCs w:val="20"/>
              </w:rPr>
              <w:t>1.01 (0.88-1.17)</w:t>
            </w:r>
          </w:p>
        </w:tc>
        <w:tc>
          <w:tcPr>
            <w:tcW w:w="737" w:type="dxa"/>
            <w:tcBorders>
              <w:top w:val="nil"/>
              <w:left w:val="nil"/>
              <w:bottom w:val="nil"/>
              <w:right w:val="nil"/>
            </w:tcBorders>
            <w:shd w:val="clear" w:color="auto" w:fill="auto"/>
            <w:noWrap/>
            <w:vAlign w:val="bottom"/>
            <w:hideMark/>
          </w:tcPr>
          <w:p w14:paraId="3006404A" w14:textId="77777777" w:rsidR="0027432E" w:rsidRPr="000B5F62" w:rsidRDefault="0027432E" w:rsidP="009D7D2C">
            <w:pPr>
              <w:pStyle w:val="NoSpacing"/>
              <w:rPr>
                <w:sz w:val="20"/>
                <w:szCs w:val="20"/>
              </w:rPr>
            </w:pPr>
            <w:r w:rsidRPr="000B5F62">
              <w:rPr>
                <w:sz w:val="20"/>
                <w:szCs w:val="20"/>
              </w:rPr>
              <w:t>0.88</w:t>
            </w:r>
          </w:p>
        </w:tc>
      </w:tr>
      <w:tr w:rsidR="0027432E" w:rsidRPr="000B5F62" w14:paraId="168BD22D" w14:textId="77777777" w:rsidTr="0027432E">
        <w:trPr>
          <w:trHeight w:val="288"/>
        </w:trPr>
        <w:tc>
          <w:tcPr>
            <w:tcW w:w="3969" w:type="dxa"/>
            <w:tcBorders>
              <w:top w:val="nil"/>
              <w:left w:val="nil"/>
              <w:bottom w:val="nil"/>
              <w:right w:val="nil"/>
            </w:tcBorders>
            <w:shd w:val="clear" w:color="auto" w:fill="auto"/>
            <w:noWrap/>
            <w:vAlign w:val="bottom"/>
            <w:hideMark/>
          </w:tcPr>
          <w:p w14:paraId="0F9DBDAC" w14:textId="77777777" w:rsidR="0027432E" w:rsidRPr="00AF4326" w:rsidRDefault="0027432E" w:rsidP="009D7D2C">
            <w:pPr>
              <w:pStyle w:val="NoSpacing"/>
              <w:rPr>
                <w:sz w:val="20"/>
                <w:szCs w:val="20"/>
              </w:rPr>
            </w:pPr>
            <w:r w:rsidRPr="00AF4326">
              <w:rPr>
                <w:sz w:val="20"/>
                <w:szCs w:val="20"/>
              </w:rPr>
              <w:t>Kidney disease</w:t>
            </w:r>
          </w:p>
        </w:tc>
        <w:tc>
          <w:tcPr>
            <w:tcW w:w="1417" w:type="dxa"/>
            <w:tcBorders>
              <w:top w:val="nil"/>
              <w:left w:val="nil"/>
              <w:bottom w:val="nil"/>
              <w:right w:val="nil"/>
            </w:tcBorders>
            <w:shd w:val="clear" w:color="auto" w:fill="auto"/>
            <w:noWrap/>
            <w:vAlign w:val="bottom"/>
            <w:hideMark/>
          </w:tcPr>
          <w:p w14:paraId="31821E9E"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67DD508A" w14:textId="77777777" w:rsidR="0027432E" w:rsidRPr="000B5F62" w:rsidRDefault="0027432E" w:rsidP="009D7D2C">
            <w:pPr>
              <w:pStyle w:val="NoSpacing"/>
              <w:rPr>
                <w:sz w:val="20"/>
                <w:szCs w:val="20"/>
              </w:rPr>
            </w:pPr>
            <w:r w:rsidRPr="000B5F62">
              <w:rPr>
                <w:sz w:val="20"/>
                <w:szCs w:val="20"/>
              </w:rPr>
              <w:t>1354 (13.4)</w:t>
            </w:r>
          </w:p>
        </w:tc>
        <w:tc>
          <w:tcPr>
            <w:tcW w:w="1757" w:type="dxa"/>
            <w:tcBorders>
              <w:top w:val="nil"/>
              <w:left w:val="nil"/>
              <w:bottom w:val="nil"/>
              <w:right w:val="nil"/>
            </w:tcBorders>
            <w:shd w:val="clear" w:color="auto" w:fill="auto"/>
            <w:noWrap/>
            <w:vAlign w:val="bottom"/>
            <w:hideMark/>
          </w:tcPr>
          <w:p w14:paraId="3067A05D"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0F30822" w14:textId="77777777" w:rsidR="0027432E" w:rsidRPr="000B5F62" w:rsidRDefault="0027432E" w:rsidP="009D7D2C">
            <w:pPr>
              <w:pStyle w:val="NoSpacing"/>
              <w:rPr>
                <w:sz w:val="20"/>
                <w:szCs w:val="20"/>
              </w:rPr>
            </w:pPr>
          </w:p>
        </w:tc>
      </w:tr>
      <w:tr w:rsidR="0027432E" w:rsidRPr="000B5F62" w14:paraId="70FD3BEE" w14:textId="77777777" w:rsidTr="0027432E">
        <w:trPr>
          <w:trHeight w:val="288"/>
        </w:trPr>
        <w:tc>
          <w:tcPr>
            <w:tcW w:w="3969" w:type="dxa"/>
            <w:tcBorders>
              <w:top w:val="nil"/>
              <w:left w:val="nil"/>
              <w:bottom w:val="nil"/>
              <w:right w:val="nil"/>
            </w:tcBorders>
            <w:shd w:val="clear" w:color="auto" w:fill="auto"/>
            <w:noWrap/>
            <w:vAlign w:val="bottom"/>
            <w:hideMark/>
          </w:tcPr>
          <w:p w14:paraId="0D0AC950"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1D9C80B"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4ADC40DC" w14:textId="77777777" w:rsidR="0027432E" w:rsidRPr="000B5F62" w:rsidRDefault="0027432E" w:rsidP="009D7D2C">
            <w:pPr>
              <w:pStyle w:val="NoSpacing"/>
              <w:rPr>
                <w:sz w:val="20"/>
                <w:szCs w:val="20"/>
              </w:rPr>
            </w:pPr>
            <w:r w:rsidRPr="000B5F62">
              <w:rPr>
                <w:sz w:val="20"/>
                <w:szCs w:val="20"/>
              </w:rPr>
              <w:t xml:space="preserve"> 23 (11.7)</w:t>
            </w:r>
          </w:p>
        </w:tc>
        <w:tc>
          <w:tcPr>
            <w:tcW w:w="1757" w:type="dxa"/>
            <w:tcBorders>
              <w:top w:val="nil"/>
              <w:left w:val="nil"/>
              <w:bottom w:val="nil"/>
              <w:right w:val="nil"/>
            </w:tcBorders>
            <w:shd w:val="clear" w:color="auto" w:fill="auto"/>
            <w:noWrap/>
            <w:vAlign w:val="bottom"/>
            <w:hideMark/>
          </w:tcPr>
          <w:p w14:paraId="7EB1234A" w14:textId="77777777" w:rsidR="0027432E" w:rsidRPr="000B5F62" w:rsidRDefault="0027432E" w:rsidP="009D7D2C">
            <w:pPr>
              <w:pStyle w:val="NoSpacing"/>
              <w:rPr>
                <w:sz w:val="20"/>
                <w:szCs w:val="20"/>
              </w:rPr>
            </w:pPr>
            <w:r w:rsidRPr="000B5F62">
              <w:rPr>
                <w:sz w:val="20"/>
                <w:szCs w:val="20"/>
              </w:rPr>
              <w:t>0.84 (0.54-1.31)</w:t>
            </w:r>
          </w:p>
        </w:tc>
        <w:tc>
          <w:tcPr>
            <w:tcW w:w="737" w:type="dxa"/>
            <w:tcBorders>
              <w:top w:val="nil"/>
              <w:left w:val="nil"/>
              <w:bottom w:val="nil"/>
              <w:right w:val="nil"/>
            </w:tcBorders>
            <w:shd w:val="clear" w:color="auto" w:fill="auto"/>
            <w:noWrap/>
            <w:vAlign w:val="bottom"/>
            <w:hideMark/>
          </w:tcPr>
          <w:p w14:paraId="64D24064" w14:textId="77777777" w:rsidR="0027432E" w:rsidRPr="000B5F62" w:rsidRDefault="0027432E" w:rsidP="009D7D2C">
            <w:pPr>
              <w:pStyle w:val="NoSpacing"/>
              <w:rPr>
                <w:sz w:val="20"/>
                <w:szCs w:val="20"/>
              </w:rPr>
            </w:pPr>
            <w:r w:rsidRPr="000B5F62">
              <w:rPr>
                <w:sz w:val="20"/>
                <w:szCs w:val="20"/>
              </w:rPr>
              <w:t>0.45</w:t>
            </w:r>
          </w:p>
        </w:tc>
      </w:tr>
      <w:tr w:rsidR="0027432E" w:rsidRPr="000B5F62" w14:paraId="08B33AFE" w14:textId="77777777" w:rsidTr="0027432E">
        <w:trPr>
          <w:trHeight w:val="288"/>
        </w:trPr>
        <w:tc>
          <w:tcPr>
            <w:tcW w:w="3969" w:type="dxa"/>
            <w:tcBorders>
              <w:top w:val="nil"/>
              <w:left w:val="nil"/>
              <w:bottom w:val="nil"/>
              <w:right w:val="nil"/>
            </w:tcBorders>
            <w:shd w:val="clear" w:color="auto" w:fill="auto"/>
            <w:noWrap/>
            <w:vAlign w:val="bottom"/>
            <w:hideMark/>
          </w:tcPr>
          <w:p w14:paraId="3DF1001D" w14:textId="77777777" w:rsidR="0027432E" w:rsidRPr="00AF4326" w:rsidRDefault="0027432E" w:rsidP="009D7D2C">
            <w:pPr>
              <w:pStyle w:val="NoSpacing"/>
              <w:rPr>
                <w:sz w:val="20"/>
                <w:szCs w:val="20"/>
              </w:rPr>
            </w:pPr>
            <w:r w:rsidRPr="00AF4326">
              <w:rPr>
                <w:sz w:val="20"/>
                <w:szCs w:val="20"/>
              </w:rPr>
              <w:t>Atopy</w:t>
            </w:r>
          </w:p>
        </w:tc>
        <w:tc>
          <w:tcPr>
            <w:tcW w:w="1417" w:type="dxa"/>
            <w:tcBorders>
              <w:top w:val="nil"/>
              <w:left w:val="nil"/>
              <w:bottom w:val="nil"/>
              <w:right w:val="nil"/>
            </w:tcBorders>
            <w:shd w:val="clear" w:color="auto" w:fill="auto"/>
            <w:noWrap/>
            <w:vAlign w:val="bottom"/>
            <w:hideMark/>
          </w:tcPr>
          <w:p w14:paraId="619E2CAE"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0C24E861" w14:textId="77777777" w:rsidR="0027432E" w:rsidRPr="000B5F62" w:rsidRDefault="0027432E" w:rsidP="009D7D2C">
            <w:pPr>
              <w:pStyle w:val="NoSpacing"/>
              <w:rPr>
                <w:sz w:val="20"/>
                <w:szCs w:val="20"/>
              </w:rPr>
            </w:pPr>
            <w:r w:rsidRPr="000B5F62">
              <w:rPr>
                <w:sz w:val="20"/>
                <w:szCs w:val="20"/>
              </w:rPr>
              <w:t>1023 (13.3)</w:t>
            </w:r>
          </w:p>
        </w:tc>
        <w:tc>
          <w:tcPr>
            <w:tcW w:w="1757" w:type="dxa"/>
            <w:tcBorders>
              <w:top w:val="nil"/>
              <w:left w:val="nil"/>
              <w:bottom w:val="nil"/>
              <w:right w:val="nil"/>
            </w:tcBorders>
            <w:shd w:val="clear" w:color="auto" w:fill="auto"/>
            <w:noWrap/>
            <w:vAlign w:val="bottom"/>
            <w:hideMark/>
          </w:tcPr>
          <w:p w14:paraId="7EF38A8E"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D001F07" w14:textId="77777777" w:rsidR="0027432E" w:rsidRPr="000B5F62" w:rsidRDefault="0027432E" w:rsidP="009D7D2C">
            <w:pPr>
              <w:pStyle w:val="NoSpacing"/>
              <w:rPr>
                <w:sz w:val="20"/>
                <w:szCs w:val="20"/>
              </w:rPr>
            </w:pPr>
          </w:p>
        </w:tc>
      </w:tr>
      <w:tr w:rsidR="0027432E" w:rsidRPr="000B5F62" w14:paraId="1E415DE3" w14:textId="77777777" w:rsidTr="0027432E">
        <w:trPr>
          <w:trHeight w:val="288"/>
        </w:trPr>
        <w:tc>
          <w:tcPr>
            <w:tcW w:w="3969" w:type="dxa"/>
            <w:tcBorders>
              <w:top w:val="nil"/>
              <w:left w:val="nil"/>
              <w:bottom w:val="nil"/>
              <w:right w:val="nil"/>
            </w:tcBorders>
            <w:shd w:val="clear" w:color="auto" w:fill="auto"/>
            <w:noWrap/>
            <w:vAlign w:val="bottom"/>
            <w:hideMark/>
          </w:tcPr>
          <w:p w14:paraId="5EEAE80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4D458DD"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1620DF3" w14:textId="77777777" w:rsidR="0027432E" w:rsidRPr="000B5F62" w:rsidRDefault="0027432E" w:rsidP="009D7D2C">
            <w:pPr>
              <w:pStyle w:val="NoSpacing"/>
              <w:rPr>
                <w:sz w:val="20"/>
                <w:szCs w:val="20"/>
              </w:rPr>
            </w:pPr>
            <w:r w:rsidRPr="000B5F62">
              <w:rPr>
                <w:sz w:val="20"/>
                <w:szCs w:val="20"/>
              </w:rPr>
              <w:t>354 (13.5)</w:t>
            </w:r>
          </w:p>
        </w:tc>
        <w:tc>
          <w:tcPr>
            <w:tcW w:w="1757" w:type="dxa"/>
            <w:tcBorders>
              <w:top w:val="nil"/>
              <w:left w:val="nil"/>
              <w:bottom w:val="nil"/>
              <w:right w:val="nil"/>
            </w:tcBorders>
            <w:shd w:val="clear" w:color="auto" w:fill="auto"/>
            <w:noWrap/>
            <w:vAlign w:val="bottom"/>
            <w:hideMark/>
          </w:tcPr>
          <w:p w14:paraId="79BDD9E6" w14:textId="77777777" w:rsidR="0027432E" w:rsidRPr="000B5F62" w:rsidRDefault="0027432E" w:rsidP="009D7D2C">
            <w:pPr>
              <w:pStyle w:val="NoSpacing"/>
              <w:rPr>
                <w:sz w:val="20"/>
                <w:szCs w:val="20"/>
              </w:rPr>
            </w:pPr>
            <w:r w:rsidRPr="000B5F62">
              <w:rPr>
                <w:sz w:val="20"/>
                <w:szCs w:val="20"/>
              </w:rPr>
              <w:t>0.98 (0.86-1.12)</w:t>
            </w:r>
          </w:p>
        </w:tc>
        <w:tc>
          <w:tcPr>
            <w:tcW w:w="737" w:type="dxa"/>
            <w:tcBorders>
              <w:top w:val="nil"/>
              <w:left w:val="nil"/>
              <w:bottom w:val="nil"/>
              <w:right w:val="nil"/>
            </w:tcBorders>
            <w:shd w:val="clear" w:color="auto" w:fill="auto"/>
            <w:noWrap/>
            <w:vAlign w:val="bottom"/>
            <w:hideMark/>
          </w:tcPr>
          <w:p w14:paraId="29FB06D2" w14:textId="77777777" w:rsidR="0027432E" w:rsidRPr="000B5F62" w:rsidRDefault="0027432E" w:rsidP="009D7D2C">
            <w:pPr>
              <w:pStyle w:val="NoSpacing"/>
              <w:rPr>
                <w:sz w:val="20"/>
                <w:szCs w:val="20"/>
              </w:rPr>
            </w:pPr>
            <w:r w:rsidRPr="000B5F62">
              <w:rPr>
                <w:sz w:val="20"/>
                <w:szCs w:val="20"/>
              </w:rPr>
              <w:t>0.81</w:t>
            </w:r>
          </w:p>
        </w:tc>
      </w:tr>
      <w:tr w:rsidR="0027432E" w:rsidRPr="000B5F62" w14:paraId="665E2D41" w14:textId="77777777" w:rsidTr="0027432E">
        <w:trPr>
          <w:trHeight w:val="288"/>
        </w:trPr>
        <w:tc>
          <w:tcPr>
            <w:tcW w:w="3969" w:type="dxa"/>
            <w:tcBorders>
              <w:top w:val="nil"/>
              <w:left w:val="nil"/>
              <w:bottom w:val="nil"/>
              <w:right w:val="nil"/>
            </w:tcBorders>
            <w:shd w:val="clear" w:color="auto" w:fill="auto"/>
            <w:noWrap/>
            <w:vAlign w:val="bottom"/>
            <w:hideMark/>
          </w:tcPr>
          <w:p w14:paraId="4CBB9EC3" w14:textId="77777777" w:rsidR="0027432E" w:rsidRPr="00AF4326" w:rsidRDefault="0027432E" w:rsidP="009D7D2C">
            <w:pPr>
              <w:pStyle w:val="NoSpacing"/>
              <w:rPr>
                <w:sz w:val="20"/>
                <w:szCs w:val="20"/>
              </w:rPr>
            </w:pPr>
            <w:r w:rsidRPr="00AF4326">
              <w:rPr>
                <w:sz w:val="20"/>
                <w:szCs w:val="20"/>
              </w:rPr>
              <w:t>Major neurological conditions</w:t>
            </w:r>
          </w:p>
        </w:tc>
        <w:tc>
          <w:tcPr>
            <w:tcW w:w="1417" w:type="dxa"/>
            <w:tcBorders>
              <w:top w:val="nil"/>
              <w:left w:val="nil"/>
              <w:bottom w:val="nil"/>
              <w:right w:val="nil"/>
            </w:tcBorders>
            <w:shd w:val="clear" w:color="auto" w:fill="auto"/>
            <w:noWrap/>
            <w:vAlign w:val="bottom"/>
            <w:hideMark/>
          </w:tcPr>
          <w:p w14:paraId="54C67BC0"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D865794" w14:textId="77777777" w:rsidR="0027432E" w:rsidRPr="000B5F62" w:rsidRDefault="0027432E" w:rsidP="009D7D2C">
            <w:pPr>
              <w:pStyle w:val="NoSpacing"/>
              <w:rPr>
                <w:sz w:val="20"/>
                <w:szCs w:val="20"/>
              </w:rPr>
            </w:pPr>
            <w:r w:rsidRPr="000B5F62">
              <w:rPr>
                <w:sz w:val="20"/>
                <w:szCs w:val="20"/>
              </w:rPr>
              <w:t>1346 (13.3)</w:t>
            </w:r>
          </w:p>
        </w:tc>
        <w:tc>
          <w:tcPr>
            <w:tcW w:w="1757" w:type="dxa"/>
            <w:tcBorders>
              <w:top w:val="nil"/>
              <w:left w:val="nil"/>
              <w:bottom w:val="nil"/>
              <w:right w:val="nil"/>
            </w:tcBorders>
            <w:shd w:val="clear" w:color="auto" w:fill="auto"/>
            <w:noWrap/>
            <w:vAlign w:val="bottom"/>
            <w:hideMark/>
          </w:tcPr>
          <w:p w14:paraId="05DAB903"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D6D54E1" w14:textId="77777777" w:rsidR="0027432E" w:rsidRPr="000B5F62" w:rsidRDefault="0027432E" w:rsidP="009D7D2C">
            <w:pPr>
              <w:pStyle w:val="NoSpacing"/>
              <w:rPr>
                <w:sz w:val="20"/>
                <w:szCs w:val="20"/>
              </w:rPr>
            </w:pPr>
          </w:p>
        </w:tc>
      </w:tr>
      <w:tr w:rsidR="0027432E" w:rsidRPr="000B5F62" w14:paraId="68BED266" w14:textId="77777777" w:rsidTr="0027432E">
        <w:trPr>
          <w:trHeight w:val="288"/>
        </w:trPr>
        <w:tc>
          <w:tcPr>
            <w:tcW w:w="3969" w:type="dxa"/>
            <w:tcBorders>
              <w:top w:val="nil"/>
              <w:left w:val="nil"/>
              <w:bottom w:val="nil"/>
              <w:right w:val="nil"/>
            </w:tcBorders>
            <w:shd w:val="clear" w:color="auto" w:fill="auto"/>
            <w:noWrap/>
            <w:vAlign w:val="bottom"/>
            <w:hideMark/>
          </w:tcPr>
          <w:p w14:paraId="45FAF7A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7FB5766"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054B175" w14:textId="77777777" w:rsidR="0027432E" w:rsidRPr="000B5F62" w:rsidRDefault="0027432E" w:rsidP="009D7D2C">
            <w:pPr>
              <w:pStyle w:val="NoSpacing"/>
              <w:rPr>
                <w:sz w:val="20"/>
                <w:szCs w:val="20"/>
              </w:rPr>
            </w:pPr>
            <w:r w:rsidRPr="000B5F62">
              <w:rPr>
                <w:sz w:val="20"/>
                <w:szCs w:val="20"/>
              </w:rPr>
              <w:t xml:space="preserve"> 31 (12.4)</w:t>
            </w:r>
          </w:p>
        </w:tc>
        <w:tc>
          <w:tcPr>
            <w:tcW w:w="1757" w:type="dxa"/>
            <w:tcBorders>
              <w:top w:val="nil"/>
              <w:left w:val="nil"/>
              <w:bottom w:val="nil"/>
              <w:right w:val="nil"/>
            </w:tcBorders>
            <w:shd w:val="clear" w:color="auto" w:fill="auto"/>
            <w:noWrap/>
            <w:vAlign w:val="bottom"/>
            <w:hideMark/>
          </w:tcPr>
          <w:p w14:paraId="1C28A155" w14:textId="77777777" w:rsidR="0027432E" w:rsidRPr="000B5F62" w:rsidRDefault="0027432E" w:rsidP="009D7D2C">
            <w:pPr>
              <w:pStyle w:val="NoSpacing"/>
              <w:rPr>
                <w:sz w:val="20"/>
                <w:szCs w:val="20"/>
              </w:rPr>
            </w:pPr>
            <w:r w:rsidRPr="000B5F62">
              <w:rPr>
                <w:sz w:val="20"/>
                <w:szCs w:val="20"/>
              </w:rPr>
              <w:t>0.91 (0.62-1.33)</w:t>
            </w:r>
          </w:p>
        </w:tc>
        <w:tc>
          <w:tcPr>
            <w:tcW w:w="737" w:type="dxa"/>
            <w:tcBorders>
              <w:top w:val="nil"/>
              <w:left w:val="nil"/>
              <w:bottom w:val="nil"/>
              <w:right w:val="nil"/>
            </w:tcBorders>
            <w:shd w:val="clear" w:color="auto" w:fill="auto"/>
            <w:noWrap/>
            <w:vAlign w:val="bottom"/>
            <w:hideMark/>
          </w:tcPr>
          <w:p w14:paraId="7872D769" w14:textId="77777777" w:rsidR="0027432E" w:rsidRPr="000B5F62" w:rsidRDefault="0027432E" w:rsidP="009D7D2C">
            <w:pPr>
              <w:pStyle w:val="NoSpacing"/>
              <w:rPr>
                <w:sz w:val="20"/>
                <w:szCs w:val="20"/>
              </w:rPr>
            </w:pPr>
            <w:r w:rsidRPr="000B5F62">
              <w:rPr>
                <w:sz w:val="20"/>
                <w:szCs w:val="20"/>
              </w:rPr>
              <w:t>0.63</w:t>
            </w:r>
          </w:p>
        </w:tc>
      </w:tr>
      <w:tr w:rsidR="0027432E" w:rsidRPr="000B5F62" w14:paraId="67E2CA23" w14:textId="77777777" w:rsidTr="0027432E">
        <w:trPr>
          <w:trHeight w:val="288"/>
        </w:trPr>
        <w:tc>
          <w:tcPr>
            <w:tcW w:w="3969" w:type="dxa"/>
            <w:tcBorders>
              <w:top w:val="nil"/>
              <w:left w:val="nil"/>
              <w:bottom w:val="nil"/>
              <w:right w:val="nil"/>
            </w:tcBorders>
            <w:shd w:val="clear" w:color="auto" w:fill="auto"/>
            <w:noWrap/>
            <w:vAlign w:val="bottom"/>
            <w:hideMark/>
          </w:tcPr>
          <w:p w14:paraId="7B9A8B9C" w14:textId="77777777" w:rsidR="0027432E" w:rsidRPr="00AF4326" w:rsidRDefault="0027432E" w:rsidP="009D7D2C">
            <w:pPr>
              <w:pStyle w:val="NoSpacing"/>
              <w:rPr>
                <w:sz w:val="20"/>
                <w:szCs w:val="20"/>
              </w:rPr>
            </w:pPr>
            <w:r w:rsidRPr="00AF4326">
              <w:rPr>
                <w:sz w:val="20"/>
                <w:szCs w:val="20"/>
              </w:rPr>
              <w:t>Cancer</w:t>
            </w:r>
          </w:p>
        </w:tc>
        <w:tc>
          <w:tcPr>
            <w:tcW w:w="1417" w:type="dxa"/>
            <w:tcBorders>
              <w:top w:val="nil"/>
              <w:left w:val="nil"/>
              <w:bottom w:val="nil"/>
              <w:right w:val="nil"/>
            </w:tcBorders>
            <w:shd w:val="clear" w:color="auto" w:fill="auto"/>
            <w:noWrap/>
            <w:vAlign w:val="bottom"/>
            <w:hideMark/>
          </w:tcPr>
          <w:p w14:paraId="72EAE9D6" w14:textId="77777777" w:rsidR="0027432E" w:rsidRPr="000B5F62" w:rsidRDefault="0027432E" w:rsidP="009D7D2C">
            <w:pPr>
              <w:pStyle w:val="NoSpacing"/>
              <w:rPr>
                <w:sz w:val="20"/>
                <w:szCs w:val="20"/>
              </w:rPr>
            </w:pPr>
            <w:r w:rsidRPr="000B5F62">
              <w:rPr>
                <w:sz w:val="20"/>
                <w:szCs w:val="20"/>
              </w:rPr>
              <w:t>Never</w:t>
            </w:r>
          </w:p>
        </w:tc>
        <w:tc>
          <w:tcPr>
            <w:tcW w:w="1304" w:type="dxa"/>
            <w:tcBorders>
              <w:top w:val="nil"/>
              <w:left w:val="nil"/>
              <w:bottom w:val="nil"/>
              <w:right w:val="nil"/>
            </w:tcBorders>
            <w:shd w:val="clear" w:color="auto" w:fill="auto"/>
            <w:noWrap/>
            <w:vAlign w:val="bottom"/>
            <w:hideMark/>
          </w:tcPr>
          <w:p w14:paraId="3919B4D9" w14:textId="77777777" w:rsidR="0027432E" w:rsidRPr="000B5F62" w:rsidRDefault="0027432E" w:rsidP="009D7D2C">
            <w:pPr>
              <w:pStyle w:val="NoSpacing"/>
              <w:rPr>
                <w:sz w:val="20"/>
                <w:szCs w:val="20"/>
              </w:rPr>
            </w:pPr>
            <w:r w:rsidRPr="000B5F62">
              <w:rPr>
                <w:sz w:val="20"/>
                <w:szCs w:val="20"/>
              </w:rPr>
              <w:t>1264 (13.5)</w:t>
            </w:r>
          </w:p>
        </w:tc>
        <w:tc>
          <w:tcPr>
            <w:tcW w:w="1757" w:type="dxa"/>
            <w:tcBorders>
              <w:top w:val="nil"/>
              <w:left w:val="nil"/>
              <w:bottom w:val="nil"/>
              <w:right w:val="nil"/>
            </w:tcBorders>
            <w:shd w:val="clear" w:color="auto" w:fill="auto"/>
            <w:noWrap/>
            <w:vAlign w:val="bottom"/>
            <w:hideMark/>
          </w:tcPr>
          <w:p w14:paraId="2A3BB74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3DFE828A" w14:textId="77777777" w:rsidR="0027432E" w:rsidRPr="000B5F62" w:rsidRDefault="0027432E" w:rsidP="009D7D2C">
            <w:pPr>
              <w:pStyle w:val="NoSpacing"/>
              <w:rPr>
                <w:sz w:val="20"/>
                <w:szCs w:val="20"/>
              </w:rPr>
            </w:pPr>
          </w:p>
        </w:tc>
      </w:tr>
      <w:tr w:rsidR="0027432E" w:rsidRPr="000B5F62" w14:paraId="0F5D26BE" w14:textId="77777777" w:rsidTr="0027432E">
        <w:trPr>
          <w:trHeight w:val="288"/>
        </w:trPr>
        <w:tc>
          <w:tcPr>
            <w:tcW w:w="3969" w:type="dxa"/>
            <w:tcBorders>
              <w:top w:val="nil"/>
              <w:left w:val="nil"/>
              <w:bottom w:val="nil"/>
              <w:right w:val="nil"/>
            </w:tcBorders>
            <w:shd w:val="clear" w:color="auto" w:fill="auto"/>
            <w:noWrap/>
            <w:vAlign w:val="bottom"/>
            <w:hideMark/>
          </w:tcPr>
          <w:p w14:paraId="02719109"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9D5C475" w14:textId="504EC3B3" w:rsidR="0027432E" w:rsidRPr="000B5F62" w:rsidRDefault="0027432E" w:rsidP="009D7D2C">
            <w:pPr>
              <w:pStyle w:val="NoSpacing"/>
              <w:rPr>
                <w:sz w:val="20"/>
                <w:szCs w:val="20"/>
              </w:rPr>
            </w:pPr>
            <w:r w:rsidRPr="000B5F62">
              <w:rPr>
                <w:sz w:val="20"/>
                <w:szCs w:val="20"/>
              </w:rPr>
              <w:t xml:space="preserve">Past </w:t>
            </w:r>
          </w:p>
        </w:tc>
        <w:tc>
          <w:tcPr>
            <w:tcW w:w="1304" w:type="dxa"/>
            <w:tcBorders>
              <w:top w:val="nil"/>
              <w:left w:val="nil"/>
              <w:bottom w:val="nil"/>
              <w:right w:val="nil"/>
            </w:tcBorders>
            <w:shd w:val="clear" w:color="auto" w:fill="auto"/>
            <w:noWrap/>
            <w:vAlign w:val="bottom"/>
            <w:hideMark/>
          </w:tcPr>
          <w:p w14:paraId="78DEB390" w14:textId="77777777" w:rsidR="0027432E" w:rsidRPr="000B5F62" w:rsidRDefault="0027432E" w:rsidP="009D7D2C">
            <w:pPr>
              <w:pStyle w:val="NoSpacing"/>
              <w:rPr>
                <w:sz w:val="20"/>
                <w:szCs w:val="20"/>
              </w:rPr>
            </w:pPr>
            <w:r w:rsidRPr="000B5F62">
              <w:rPr>
                <w:sz w:val="20"/>
                <w:szCs w:val="20"/>
              </w:rPr>
              <w:t>105 (12.0)</w:t>
            </w:r>
          </w:p>
        </w:tc>
        <w:tc>
          <w:tcPr>
            <w:tcW w:w="1757" w:type="dxa"/>
            <w:tcBorders>
              <w:top w:val="nil"/>
              <w:left w:val="nil"/>
              <w:bottom w:val="nil"/>
              <w:right w:val="nil"/>
            </w:tcBorders>
            <w:shd w:val="clear" w:color="auto" w:fill="auto"/>
            <w:noWrap/>
            <w:vAlign w:val="bottom"/>
            <w:hideMark/>
          </w:tcPr>
          <w:p w14:paraId="129BA436" w14:textId="77777777" w:rsidR="0027432E" w:rsidRPr="000B5F62" w:rsidRDefault="0027432E" w:rsidP="009D7D2C">
            <w:pPr>
              <w:pStyle w:val="NoSpacing"/>
              <w:rPr>
                <w:sz w:val="20"/>
                <w:szCs w:val="20"/>
              </w:rPr>
            </w:pPr>
            <w:r w:rsidRPr="000B5F62">
              <w:rPr>
                <w:sz w:val="20"/>
                <w:szCs w:val="20"/>
              </w:rPr>
              <w:t>0.90 (0.73-1.12)</w:t>
            </w:r>
          </w:p>
        </w:tc>
        <w:tc>
          <w:tcPr>
            <w:tcW w:w="737" w:type="dxa"/>
            <w:tcBorders>
              <w:top w:val="nil"/>
              <w:left w:val="nil"/>
              <w:bottom w:val="nil"/>
              <w:right w:val="nil"/>
            </w:tcBorders>
            <w:shd w:val="clear" w:color="auto" w:fill="auto"/>
            <w:noWrap/>
            <w:vAlign w:val="bottom"/>
            <w:hideMark/>
          </w:tcPr>
          <w:p w14:paraId="6738F6B3" w14:textId="77777777" w:rsidR="0027432E" w:rsidRPr="000B5F62" w:rsidRDefault="0027432E" w:rsidP="009D7D2C">
            <w:pPr>
              <w:pStyle w:val="NoSpacing"/>
              <w:rPr>
                <w:sz w:val="20"/>
                <w:szCs w:val="20"/>
              </w:rPr>
            </w:pPr>
            <w:r w:rsidRPr="000B5F62">
              <w:rPr>
                <w:sz w:val="20"/>
                <w:szCs w:val="20"/>
              </w:rPr>
              <w:t>0.34</w:t>
            </w:r>
          </w:p>
        </w:tc>
      </w:tr>
      <w:tr w:rsidR="0027432E" w:rsidRPr="000B5F62" w14:paraId="50FA44E7" w14:textId="77777777" w:rsidTr="0027432E">
        <w:trPr>
          <w:trHeight w:val="288"/>
        </w:trPr>
        <w:tc>
          <w:tcPr>
            <w:tcW w:w="3969" w:type="dxa"/>
            <w:tcBorders>
              <w:top w:val="nil"/>
              <w:left w:val="nil"/>
              <w:bottom w:val="nil"/>
              <w:right w:val="nil"/>
            </w:tcBorders>
            <w:shd w:val="clear" w:color="auto" w:fill="auto"/>
            <w:noWrap/>
            <w:vAlign w:val="bottom"/>
            <w:hideMark/>
          </w:tcPr>
          <w:p w14:paraId="03A40837"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6DBDA81" w14:textId="78B68E94" w:rsidR="0027432E" w:rsidRPr="000B5F62" w:rsidRDefault="0027432E" w:rsidP="009D7D2C">
            <w:pPr>
              <w:pStyle w:val="NoSpacing"/>
              <w:rPr>
                <w:sz w:val="20"/>
                <w:szCs w:val="20"/>
              </w:rPr>
            </w:pPr>
            <w:r w:rsidRPr="000B5F62">
              <w:rPr>
                <w:sz w:val="20"/>
                <w:szCs w:val="20"/>
              </w:rPr>
              <w:t xml:space="preserve">Present </w:t>
            </w:r>
          </w:p>
        </w:tc>
        <w:tc>
          <w:tcPr>
            <w:tcW w:w="1304" w:type="dxa"/>
            <w:tcBorders>
              <w:top w:val="nil"/>
              <w:left w:val="nil"/>
              <w:bottom w:val="nil"/>
              <w:right w:val="nil"/>
            </w:tcBorders>
            <w:shd w:val="clear" w:color="auto" w:fill="auto"/>
            <w:noWrap/>
            <w:vAlign w:val="bottom"/>
            <w:hideMark/>
          </w:tcPr>
          <w:p w14:paraId="7B5A6D5D" w14:textId="2A2161C9" w:rsidR="0027432E" w:rsidRPr="000B5F62" w:rsidRDefault="00D45499" w:rsidP="009D7D2C">
            <w:pPr>
              <w:pStyle w:val="NoSpacing"/>
              <w:rPr>
                <w:sz w:val="20"/>
                <w:szCs w:val="20"/>
              </w:rPr>
            </w:pPr>
            <w:r>
              <w:rPr>
                <w:sz w:val="20"/>
                <w:szCs w:val="20"/>
              </w:rPr>
              <w:t xml:space="preserve"> </w:t>
            </w:r>
            <w:r w:rsidR="0027432E" w:rsidRPr="000B5F62">
              <w:rPr>
                <w:sz w:val="20"/>
                <w:szCs w:val="20"/>
              </w:rPr>
              <w:t>8 (9.0)</w:t>
            </w:r>
          </w:p>
        </w:tc>
        <w:tc>
          <w:tcPr>
            <w:tcW w:w="1757" w:type="dxa"/>
            <w:tcBorders>
              <w:top w:val="nil"/>
              <w:left w:val="nil"/>
              <w:bottom w:val="nil"/>
              <w:right w:val="nil"/>
            </w:tcBorders>
            <w:shd w:val="clear" w:color="auto" w:fill="auto"/>
            <w:noWrap/>
            <w:vAlign w:val="bottom"/>
            <w:hideMark/>
          </w:tcPr>
          <w:p w14:paraId="57227535" w14:textId="77777777" w:rsidR="0027432E" w:rsidRPr="000B5F62" w:rsidRDefault="0027432E" w:rsidP="009D7D2C">
            <w:pPr>
              <w:pStyle w:val="NoSpacing"/>
              <w:rPr>
                <w:sz w:val="20"/>
                <w:szCs w:val="20"/>
              </w:rPr>
            </w:pPr>
            <w:r w:rsidRPr="000B5F62">
              <w:rPr>
                <w:sz w:val="20"/>
                <w:szCs w:val="20"/>
              </w:rPr>
              <w:t>0.62 (0.30-1.29)</w:t>
            </w:r>
          </w:p>
        </w:tc>
        <w:tc>
          <w:tcPr>
            <w:tcW w:w="737" w:type="dxa"/>
            <w:tcBorders>
              <w:top w:val="nil"/>
              <w:left w:val="nil"/>
              <w:bottom w:val="nil"/>
              <w:right w:val="nil"/>
            </w:tcBorders>
            <w:shd w:val="clear" w:color="auto" w:fill="auto"/>
            <w:noWrap/>
            <w:vAlign w:val="bottom"/>
            <w:hideMark/>
          </w:tcPr>
          <w:p w14:paraId="2C3D9141" w14:textId="77777777" w:rsidR="0027432E" w:rsidRPr="000B5F62" w:rsidRDefault="0027432E" w:rsidP="009D7D2C">
            <w:pPr>
              <w:pStyle w:val="NoSpacing"/>
              <w:rPr>
                <w:sz w:val="20"/>
                <w:szCs w:val="20"/>
              </w:rPr>
            </w:pPr>
            <w:r w:rsidRPr="000B5F62">
              <w:rPr>
                <w:sz w:val="20"/>
                <w:szCs w:val="20"/>
              </w:rPr>
              <w:t>0.20</w:t>
            </w:r>
          </w:p>
        </w:tc>
      </w:tr>
      <w:tr w:rsidR="0027432E" w:rsidRPr="000B5F62" w14:paraId="49F5A476" w14:textId="77777777" w:rsidTr="0027432E">
        <w:trPr>
          <w:trHeight w:val="288"/>
        </w:trPr>
        <w:tc>
          <w:tcPr>
            <w:tcW w:w="3969" w:type="dxa"/>
            <w:tcBorders>
              <w:top w:val="nil"/>
              <w:left w:val="nil"/>
              <w:bottom w:val="nil"/>
              <w:right w:val="nil"/>
            </w:tcBorders>
            <w:shd w:val="clear" w:color="auto" w:fill="auto"/>
            <w:noWrap/>
            <w:vAlign w:val="bottom"/>
            <w:hideMark/>
          </w:tcPr>
          <w:p w14:paraId="2C32270A" w14:textId="77777777" w:rsidR="0027432E" w:rsidRPr="00AF4326" w:rsidRDefault="0027432E" w:rsidP="009D7D2C">
            <w:pPr>
              <w:pStyle w:val="NoSpacing"/>
              <w:rPr>
                <w:sz w:val="20"/>
                <w:szCs w:val="20"/>
              </w:rPr>
            </w:pPr>
            <w:r w:rsidRPr="00AF4326">
              <w:rPr>
                <w:sz w:val="20"/>
                <w:szCs w:val="20"/>
              </w:rPr>
              <w:t>Immunodeficiency (HIV, PID)</w:t>
            </w:r>
          </w:p>
        </w:tc>
        <w:tc>
          <w:tcPr>
            <w:tcW w:w="1417" w:type="dxa"/>
            <w:tcBorders>
              <w:top w:val="nil"/>
              <w:left w:val="nil"/>
              <w:bottom w:val="nil"/>
              <w:right w:val="nil"/>
            </w:tcBorders>
            <w:shd w:val="clear" w:color="auto" w:fill="auto"/>
            <w:noWrap/>
            <w:vAlign w:val="bottom"/>
            <w:hideMark/>
          </w:tcPr>
          <w:p w14:paraId="1B106B4C"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FF11315" w14:textId="77777777" w:rsidR="0027432E" w:rsidRPr="000B5F62" w:rsidRDefault="0027432E" w:rsidP="009D7D2C">
            <w:pPr>
              <w:pStyle w:val="NoSpacing"/>
              <w:rPr>
                <w:sz w:val="20"/>
                <w:szCs w:val="20"/>
              </w:rPr>
            </w:pPr>
            <w:r w:rsidRPr="000B5F62">
              <w:rPr>
                <w:sz w:val="20"/>
                <w:szCs w:val="20"/>
              </w:rPr>
              <w:t>1372 (13.3)</w:t>
            </w:r>
          </w:p>
        </w:tc>
        <w:tc>
          <w:tcPr>
            <w:tcW w:w="1757" w:type="dxa"/>
            <w:tcBorders>
              <w:top w:val="nil"/>
              <w:left w:val="nil"/>
              <w:bottom w:val="nil"/>
              <w:right w:val="nil"/>
            </w:tcBorders>
            <w:shd w:val="clear" w:color="auto" w:fill="auto"/>
            <w:noWrap/>
            <w:vAlign w:val="bottom"/>
            <w:hideMark/>
          </w:tcPr>
          <w:p w14:paraId="3E75E99E"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EA27880" w14:textId="77777777" w:rsidR="0027432E" w:rsidRPr="000B5F62" w:rsidRDefault="0027432E" w:rsidP="009D7D2C">
            <w:pPr>
              <w:pStyle w:val="NoSpacing"/>
              <w:rPr>
                <w:sz w:val="20"/>
                <w:szCs w:val="20"/>
              </w:rPr>
            </w:pPr>
          </w:p>
        </w:tc>
      </w:tr>
      <w:tr w:rsidR="0027432E" w:rsidRPr="000B5F62" w14:paraId="726F544F" w14:textId="77777777" w:rsidTr="0027432E">
        <w:trPr>
          <w:trHeight w:val="288"/>
        </w:trPr>
        <w:tc>
          <w:tcPr>
            <w:tcW w:w="3969" w:type="dxa"/>
            <w:tcBorders>
              <w:top w:val="nil"/>
              <w:left w:val="nil"/>
              <w:bottom w:val="nil"/>
              <w:right w:val="nil"/>
            </w:tcBorders>
            <w:shd w:val="clear" w:color="auto" w:fill="auto"/>
            <w:noWrap/>
            <w:vAlign w:val="bottom"/>
            <w:hideMark/>
          </w:tcPr>
          <w:p w14:paraId="6FB31429"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4196C2B"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E579074" w14:textId="70F65B67" w:rsidR="0027432E" w:rsidRPr="000B5F62" w:rsidRDefault="00D45499" w:rsidP="009D7D2C">
            <w:pPr>
              <w:pStyle w:val="NoSpacing"/>
              <w:rPr>
                <w:sz w:val="20"/>
                <w:szCs w:val="20"/>
              </w:rPr>
            </w:pPr>
            <w:r>
              <w:rPr>
                <w:sz w:val="20"/>
                <w:szCs w:val="20"/>
              </w:rPr>
              <w:t xml:space="preserve"> </w:t>
            </w:r>
            <w:r w:rsidR="0027432E" w:rsidRPr="000B5F62">
              <w:rPr>
                <w:sz w:val="20"/>
                <w:szCs w:val="20"/>
              </w:rPr>
              <w:t>5 (9.3)</w:t>
            </w:r>
          </w:p>
        </w:tc>
        <w:tc>
          <w:tcPr>
            <w:tcW w:w="1757" w:type="dxa"/>
            <w:tcBorders>
              <w:top w:val="nil"/>
              <w:left w:val="nil"/>
              <w:bottom w:val="nil"/>
              <w:right w:val="nil"/>
            </w:tcBorders>
            <w:shd w:val="clear" w:color="auto" w:fill="auto"/>
            <w:noWrap/>
            <w:vAlign w:val="bottom"/>
            <w:hideMark/>
          </w:tcPr>
          <w:p w14:paraId="204D7C06" w14:textId="77777777" w:rsidR="0027432E" w:rsidRPr="000B5F62" w:rsidRDefault="0027432E" w:rsidP="009D7D2C">
            <w:pPr>
              <w:pStyle w:val="NoSpacing"/>
              <w:rPr>
                <w:sz w:val="20"/>
                <w:szCs w:val="20"/>
              </w:rPr>
            </w:pPr>
            <w:r w:rsidRPr="000B5F62">
              <w:rPr>
                <w:sz w:val="20"/>
                <w:szCs w:val="20"/>
              </w:rPr>
              <w:t>0.60 (0.24-1.52)</w:t>
            </w:r>
          </w:p>
        </w:tc>
        <w:tc>
          <w:tcPr>
            <w:tcW w:w="737" w:type="dxa"/>
            <w:tcBorders>
              <w:top w:val="nil"/>
              <w:left w:val="nil"/>
              <w:bottom w:val="nil"/>
              <w:right w:val="nil"/>
            </w:tcBorders>
            <w:shd w:val="clear" w:color="auto" w:fill="auto"/>
            <w:noWrap/>
            <w:vAlign w:val="bottom"/>
            <w:hideMark/>
          </w:tcPr>
          <w:p w14:paraId="09BEA93E" w14:textId="77777777" w:rsidR="0027432E" w:rsidRPr="000B5F62" w:rsidRDefault="0027432E" w:rsidP="009D7D2C">
            <w:pPr>
              <w:pStyle w:val="NoSpacing"/>
              <w:rPr>
                <w:sz w:val="20"/>
                <w:szCs w:val="20"/>
              </w:rPr>
            </w:pPr>
            <w:r w:rsidRPr="000B5F62">
              <w:rPr>
                <w:sz w:val="20"/>
                <w:szCs w:val="20"/>
              </w:rPr>
              <w:t>0.28</w:t>
            </w:r>
          </w:p>
        </w:tc>
      </w:tr>
      <w:tr w:rsidR="0027432E" w:rsidRPr="000B5F62" w14:paraId="356C6D5E" w14:textId="77777777" w:rsidTr="0027432E">
        <w:trPr>
          <w:trHeight w:val="288"/>
        </w:trPr>
        <w:tc>
          <w:tcPr>
            <w:tcW w:w="3969" w:type="dxa"/>
            <w:tcBorders>
              <w:top w:val="nil"/>
              <w:left w:val="nil"/>
              <w:bottom w:val="nil"/>
              <w:right w:val="nil"/>
            </w:tcBorders>
            <w:shd w:val="clear" w:color="auto" w:fill="auto"/>
            <w:noWrap/>
            <w:vAlign w:val="bottom"/>
            <w:hideMark/>
          </w:tcPr>
          <w:p w14:paraId="34026205" w14:textId="77777777" w:rsidR="0027432E" w:rsidRPr="00AF4326" w:rsidRDefault="0027432E" w:rsidP="009D7D2C">
            <w:pPr>
              <w:pStyle w:val="NoSpacing"/>
              <w:rPr>
                <w:sz w:val="20"/>
                <w:szCs w:val="20"/>
              </w:rPr>
            </w:pPr>
            <w:r w:rsidRPr="00AF4326">
              <w:rPr>
                <w:sz w:val="20"/>
                <w:szCs w:val="20"/>
              </w:rPr>
              <w:t>Autoimmune disease (Multiple sclerosis etc.)</w:t>
            </w:r>
          </w:p>
        </w:tc>
        <w:tc>
          <w:tcPr>
            <w:tcW w:w="1417" w:type="dxa"/>
            <w:tcBorders>
              <w:top w:val="nil"/>
              <w:left w:val="nil"/>
              <w:bottom w:val="nil"/>
              <w:right w:val="nil"/>
            </w:tcBorders>
            <w:shd w:val="clear" w:color="auto" w:fill="auto"/>
            <w:noWrap/>
            <w:vAlign w:val="bottom"/>
            <w:hideMark/>
          </w:tcPr>
          <w:p w14:paraId="5A773574"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2A4A829A" w14:textId="77777777" w:rsidR="0027432E" w:rsidRPr="000B5F62" w:rsidRDefault="0027432E" w:rsidP="009D7D2C">
            <w:pPr>
              <w:pStyle w:val="NoSpacing"/>
              <w:rPr>
                <w:sz w:val="20"/>
                <w:szCs w:val="20"/>
              </w:rPr>
            </w:pPr>
            <w:r w:rsidRPr="000B5F62">
              <w:rPr>
                <w:sz w:val="20"/>
                <w:szCs w:val="20"/>
              </w:rPr>
              <w:t>1254 (13.3)</w:t>
            </w:r>
          </w:p>
        </w:tc>
        <w:tc>
          <w:tcPr>
            <w:tcW w:w="1757" w:type="dxa"/>
            <w:tcBorders>
              <w:top w:val="nil"/>
              <w:left w:val="nil"/>
              <w:bottom w:val="nil"/>
              <w:right w:val="nil"/>
            </w:tcBorders>
            <w:shd w:val="clear" w:color="auto" w:fill="auto"/>
            <w:noWrap/>
            <w:vAlign w:val="bottom"/>
            <w:hideMark/>
          </w:tcPr>
          <w:p w14:paraId="0781112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198243B6" w14:textId="77777777" w:rsidR="0027432E" w:rsidRPr="000B5F62" w:rsidRDefault="0027432E" w:rsidP="009D7D2C">
            <w:pPr>
              <w:pStyle w:val="NoSpacing"/>
              <w:rPr>
                <w:sz w:val="20"/>
                <w:szCs w:val="20"/>
              </w:rPr>
            </w:pPr>
          </w:p>
        </w:tc>
      </w:tr>
      <w:tr w:rsidR="0027432E" w:rsidRPr="000B5F62" w14:paraId="6648DC6B" w14:textId="77777777" w:rsidTr="0027432E">
        <w:trPr>
          <w:trHeight w:val="288"/>
        </w:trPr>
        <w:tc>
          <w:tcPr>
            <w:tcW w:w="3969" w:type="dxa"/>
            <w:tcBorders>
              <w:top w:val="nil"/>
              <w:left w:val="nil"/>
              <w:bottom w:val="nil"/>
              <w:right w:val="nil"/>
            </w:tcBorders>
            <w:shd w:val="clear" w:color="auto" w:fill="auto"/>
            <w:noWrap/>
            <w:vAlign w:val="bottom"/>
            <w:hideMark/>
          </w:tcPr>
          <w:p w14:paraId="1BAC773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266E23B"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0001DC6F" w14:textId="77777777" w:rsidR="0027432E" w:rsidRPr="000B5F62" w:rsidRDefault="0027432E" w:rsidP="009D7D2C">
            <w:pPr>
              <w:pStyle w:val="NoSpacing"/>
              <w:rPr>
                <w:sz w:val="20"/>
                <w:szCs w:val="20"/>
              </w:rPr>
            </w:pPr>
            <w:r w:rsidRPr="000B5F62">
              <w:rPr>
                <w:sz w:val="20"/>
                <w:szCs w:val="20"/>
              </w:rPr>
              <w:t>123 (14.0)</w:t>
            </w:r>
          </w:p>
        </w:tc>
        <w:tc>
          <w:tcPr>
            <w:tcW w:w="1757" w:type="dxa"/>
            <w:tcBorders>
              <w:top w:val="nil"/>
              <w:left w:val="nil"/>
              <w:bottom w:val="nil"/>
              <w:right w:val="nil"/>
            </w:tcBorders>
            <w:shd w:val="clear" w:color="auto" w:fill="auto"/>
            <w:noWrap/>
            <w:vAlign w:val="bottom"/>
            <w:hideMark/>
          </w:tcPr>
          <w:p w14:paraId="6272507C" w14:textId="77777777" w:rsidR="0027432E" w:rsidRPr="000B5F62" w:rsidRDefault="0027432E" w:rsidP="009D7D2C">
            <w:pPr>
              <w:pStyle w:val="NoSpacing"/>
              <w:rPr>
                <w:sz w:val="20"/>
                <w:szCs w:val="20"/>
              </w:rPr>
            </w:pPr>
            <w:r w:rsidRPr="000B5F62">
              <w:rPr>
                <w:sz w:val="20"/>
                <w:szCs w:val="20"/>
              </w:rPr>
              <w:t>1.04 (0.85-1.27)</w:t>
            </w:r>
          </w:p>
        </w:tc>
        <w:tc>
          <w:tcPr>
            <w:tcW w:w="737" w:type="dxa"/>
            <w:tcBorders>
              <w:top w:val="nil"/>
              <w:left w:val="nil"/>
              <w:bottom w:val="nil"/>
              <w:right w:val="nil"/>
            </w:tcBorders>
            <w:shd w:val="clear" w:color="auto" w:fill="auto"/>
            <w:noWrap/>
            <w:vAlign w:val="bottom"/>
            <w:hideMark/>
          </w:tcPr>
          <w:p w14:paraId="02FAB044" w14:textId="77777777" w:rsidR="0027432E" w:rsidRPr="000B5F62" w:rsidRDefault="0027432E" w:rsidP="009D7D2C">
            <w:pPr>
              <w:pStyle w:val="NoSpacing"/>
              <w:rPr>
                <w:sz w:val="20"/>
                <w:szCs w:val="20"/>
              </w:rPr>
            </w:pPr>
            <w:r w:rsidRPr="000B5F62">
              <w:rPr>
                <w:sz w:val="20"/>
                <w:szCs w:val="20"/>
              </w:rPr>
              <w:t>0.74</w:t>
            </w:r>
          </w:p>
        </w:tc>
      </w:tr>
      <w:tr w:rsidR="0027432E" w:rsidRPr="000B5F62" w14:paraId="74949BE0" w14:textId="77777777" w:rsidTr="0027432E">
        <w:trPr>
          <w:trHeight w:val="288"/>
        </w:trPr>
        <w:tc>
          <w:tcPr>
            <w:tcW w:w="3969" w:type="dxa"/>
            <w:tcBorders>
              <w:top w:val="nil"/>
              <w:left w:val="nil"/>
              <w:bottom w:val="nil"/>
              <w:right w:val="nil"/>
            </w:tcBorders>
            <w:shd w:val="clear" w:color="auto" w:fill="auto"/>
            <w:noWrap/>
            <w:vAlign w:val="bottom"/>
            <w:hideMark/>
          </w:tcPr>
          <w:p w14:paraId="143CEC2A" w14:textId="77777777" w:rsidR="0027432E" w:rsidRPr="00AF4326" w:rsidRDefault="0027432E" w:rsidP="009D7D2C">
            <w:pPr>
              <w:pStyle w:val="NoSpacing"/>
              <w:rPr>
                <w:sz w:val="20"/>
                <w:szCs w:val="20"/>
              </w:rPr>
            </w:pPr>
            <w:r w:rsidRPr="00AF4326">
              <w:rPr>
                <w:sz w:val="20"/>
                <w:szCs w:val="20"/>
              </w:rPr>
              <w:t>Periodontitis</w:t>
            </w:r>
          </w:p>
        </w:tc>
        <w:tc>
          <w:tcPr>
            <w:tcW w:w="1417" w:type="dxa"/>
            <w:tcBorders>
              <w:top w:val="nil"/>
              <w:left w:val="nil"/>
              <w:bottom w:val="nil"/>
              <w:right w:val="nil"/>
            </w:tcBorders>
            <w:shd w:val="clear" w:color="auto" w:fill="auto"/>
            <w:noWrap/>
            <w:vAlign w:val="bottom"/>
            <w:hideMark/>
          </w:tcPr>
          <w:p w14:paraId="003CB1F9"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33843F1A" w14:textId="77777777" w:rsidR="0027432E" w:rsidRPr="000B5F62" w:rsidRDefault="0027432E" w:rsidP="009D7D2C">
            <w:pPr>
              <w:pStyle w:val="NoSpacing"/>
              <w:rPr>
                <w:sz w:val="20"/>
                <w:szCs w:val="20"/>
              </w:rPr>
            </w:pPr>
            <w:r w:rsidRPr="000B5F62">
              <w:rPr>
                <w:sz w:val="20"/>
                <w:szCs w:val="20"/>
              </w:rPr>
              <w:t>836 (13.2)</w:t>
            </w:r>
          </w:p>
        </w:tc>
        <w:tc>
          <w:tcPr>
            <w:tcW w:w="1757" w:type="dxa"/>
            <w:tcBorders>
              <w:top w:val="nil"/>
              <w:left w:val="nil"/>
              <w:bottom w:val="nil"/>
              <w:right w:val="nil"/>
            </w:tcBorders>
            <w:shd w:val="clear" w:color="auto" w:fill="auto"/>
            <w:noWrap/>
            <w:vAlign w:val="bottom"/>
            <w:hideMark/>
          </w:tcPr>
          <w:p w14:paraId="73759146"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112FDF42" w14:textId="77777777" w:rsidR="0027432E" w:rsidRPr="000B5F62" w:rsidRDefault="0027432E" w:rsidP="009D7D2C">
            <w:pPr>
              <w:pStyle w:val="NoSpacing"/>
              <w:rPr>
                <w:sz w:val="20"/>
                <w:szCs w:val="20"/>
              </w:rPr>
            </w:pPr>
          </w:p>
        </w:tc>
      </w:tr>
      <w:tr w:rsidR="0027432E" w:rsidRPr="000B5F62" w14:paraId="28DEB88C" w14:textId="77777777" w:rsidTr="0027432E">
        <w:trPr>
          <w:trHeight w:val="288"/>
        </w:trPr>
        <w:tc>
          <w:tcPr>
            <w:tcW w:w="3969" w:type="dxa"/>
            <w:tcBorders>
              <w:top w:val="nil"/>
              <w:left w:val="nil"/>
              <w:bottom w:val="nil"/>
              <w:right w:val="nil"/>
            </w:tcBorders>
            <w:shd w:val="clear" w:color="auto" w:fill="auto"/>
            <w:noWrap/>
            <w:vAlign w:val="bottom"/>
            <w:hideMark/>
          </w:tcPr>
          <w:p w14:paraId="042CD1BA"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6768118"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4B435C38" w14:textId="77777777" w:rsidR="0027432E" w:rsidRPr="000B5F62" w:rsidRDefault="0027432E" w:rsidP="009D7D2C">
            <w:pPr>
              <w:pStyle w:val="NoSpacing"/>
              <w:rPr>
                <w:sz w:val="20"/>
                <w:szCs w:val="20"/>
              </w:rPr>
            </w:pPr>
            <w:r w:rsidRPr="000B5F62">
              <w:rPr>
                <w:sz w:val="20"/>
                <w:szCs w:val="20"/>
              </w:rPr>
              <w:t>381 (13.8)</w:t>
            </w:r>
          </w:p>
        </w:tc>
        <w:tc>
          <w:tcPr>
            <w:tcW w:w="1757" w:type="dxa"/>
            <w:tcBorders>
              <w:top w:val="nil"/>
              <w:left w:val="nil"/>
              <w:bottom w:val="nil"/>
              <w:right w:val="nil"/>
            </w:tcBorders>
            <w:shd w:val="clear" w:color="auto" w:fill="auto"/>
            <w:noWrap/>
            <w:vAlign w:val="bottom"/>
            <w:hideMark/>
          </w:tcPr>
          <w:p w14:paraId="7235BCC3" w14:textId="77777777" w:rsidR="0027432E" w:rsidRPr="000B5F62" w:rsidRDefault="0027432E" w:rsidP="009D7D2C">
            <w:pPr>
              <w:pStyle w:val="NoSpacing"/>
              <w:rPr>
                <w:sz w:val="20"/>
                <w:szCs w:val="20"/>
              </w:rPr>
            </w:pPr>
            <w:r w:rsidRPr="000B5F62">
              <w:rPr>
                <w:sz w:val="20"/>
                <w:szCs w:val="20"/>
              </w:rPr>
              <w:t>1.08 (0.94-1.23)</w:t>
            </w:r>
          </w:p>
        </w:tc>
        <w:tc>
          <w:tcPr>
            <w:tcW w:w="737" w:type="dxa"/>
            <w:tcBorders>
              <w:top w:val="nil"/>
              <w:left w:val="nil"/>
              <w:bottom w:val="nil"/>
              <w:right w:val="nil"/>
            </w:tcBorders>
            <w:shd w:val="clear" w:color="auto" w:fill="auto"/>
            <w:noWrap/>
            <w:vAlign w:val="bottom"/>
            <w:hideMark/>
          </w:tcPr>
          <w:p w14:paraId="58E373CF" w14:textId="77777777" w:rsidR="0027432E" w:rsidRPr="000B5F62" w:rsidRDefault="0027432E" w:rsidP="009D7D2C">
            <w:pPr>
              <w:pStyle w:val="NoSpacing"/>
              <w:rPr>
                <w:sz w:val="20"/>
                <w:szCs w:val="20"/>
              </w:rPr>
            </w:pPr>
            <w:r w:rsidRPr="000B5F62">
              <w:rPr>
                <w:sz w:val="20"/>
                <w:szCs w:val="20"/>
              </w:rPr>
              <w:t>0.28</w:t>
            </w:r>
          </w:p>
        </w:tc>
      </w:tr>
      <w:tr w:rsidR="0027432E" w:rsidRPr="000B5F62" w14:paraId="7490BA3B" w14:textId="77777777" w:rsidTr="0027432E">
        <w:trPr>
          <w:trHeight w:val="288"/>
        </w:trPr>
        <w:tc>
          <w:tcPr>
            <w:tcW w:w="3969" w:type="dxa"/>
            <w:tcBorders>
              <w:top w:val="nil"/>
              <w:left w:val="nil"/>
              <w:bottom w:val="nil"/>
              <w:right w:val="nil"/>
            </w:tcBorders>
            <w:shd w:val="clear" w:color="auto" w:fill="auto"/>
            <w:noWrap/>
            <w:vAlign w:val="bottom"/>
            <w:hideMark/>
          </w:tcPr>
          <w:p w14:paraId="035A9F5D" w14:textId="77777777" w:rsidR="0027432E" w:rsidRPr="00AF4326" w:rsidRDefault="0027432E" w:rsidP="009D7D2C">
            <w:pPr>
              <w:pStyle w:val="NoSpacing"/>
              <w:rPr>
                <w:sz w:val="20"/>
                <w:szCs w:val="20"/>
              </w:rPr>
            </w:pPr>
            <w:r w:rsidRPr="00AF4326">
              <w:rPr>
                <w:sz w:val="20"/>
                <w:szCs w:val="20"/>
              </w:rPr>
              <w:t>Diabetes types</w:t>
            </w:r>
          </w:p>
        </w:tc>
        <w:tc>
          <w:tcPr>
            <w:tcW w:w="1417" w:type="dxa"/>
            <w:tcBorders>
              <w:top w:val="nil"/>
              <w:left w:val="nil"/>
              <w:bottom w:val="nil"/>
              <w:right w:val="nil"/>
            </w:tcBorders>
            <w:shd w:val="clear" w:color="auto" w:fill="auto"/>
            <w:noWrap/>
            <w:vAlign w:val="bottom"/>
            <w:hideMark/>
          </w:tcPr>
          <w:p w14:paraId="46A077B8" w14:textId="77777777" w:rsidR="0027432E" w:rsidRPr="000B5F62" w:rsidRDefault="0027432E" w:rsidP="009D7D2C">
            <w:pPr>
              <w:pStyle w:val="NoSpacing"/>
              <w:rPr>
                <w:sz w:val="20"/>
                <w:szCs w:val="20"/>
              </w:rPr>
            </w:pPr>
            <w:r w:rsidRPr="000B5F62">
              <w:rPr>
                <w:sz w:val="20"/>
                <w:szCs w:val="20"/>
              </w:rPr>
              <w:t>No diabetes</w:t>
            </w:r>
          </w:p>
        </w:tc>
        <w:tc>
          <w:tcPr>
            <w:tcW w:w="1304" w:type="dxa"/>
            <w:tcBorders>
              <w:top w:val="nil"/>
              <w:left w:val="nil"/>
              <w:bottom w:val="nil"/>
              <w:right w:val="nil"/>
            </w:tcBorders>
            <w:shd w:val="clear" w:color="auto" w:fill="auto"/>
            <w:noWrap/>
            <w:vAlign w:val="bottom"/>
            <w:hideMark/>
          </w:tcPr>
          <w:p w14:paraId="151DABE2" w14:textId="77777777" w:rsidR="0027432E" w:rsidRPr="000B5F62" w:rsidRDefault="0027432E" w:rsidP="009D7D2C">
            <w:pPr>
              <w:pStyle w:val="NoSpacing"/>
              <w:rPr>
                <w:sz w:val="20"/>
                <w:szCs w:val="20"/>
              </w:rPr>
            </w:pPr>
            <w:r w:rsidRPr="000B5F62">
              <w:rPr>
                <w:sz w:val="20"/>
                <w:szCs w:val="20"/>
              </w:rPr>
              <w:t>1270 (13.3)</w:t>
            </w:r>
          </w:p>
        </w:tc>
        <w:tc>
          <w:tcPr>
            <w:tcW w:w="1757" w:type="dxa"/>
            <w:tcBorders>
              <w:top w:val="nil"/>
              <w:left w:val="nil"/>
              <w:bottom w:val="nil"/>
              <w:right w:val="nil"/>
            </w:tcBorders>
            <w:shd w:val="clear" w:color="auto" w:fill="auto"/>
            <w:noWrap/>
            <w:vAlign w:val="bottom"/>
            <w:hideMark/>
          </w:tcPr>
          <w:p w14:paraId="2E57AF01"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0CB0C560" w14:textId="77777777" w:rsidR="0027432E" w:rsidRPr="000B5F62" w:rsidRDefault="0027432E" w:rsidP="009D7D2C">
            <w:pPr>
              <w:pStyle w:val="NoSpacing"/>
              <w:rPr>
                <w:sz w:val="20"/>
                <w:szCs w:val="20"/>
              </w:rPr>
            </w:pPr>
          </w:p>
        </w:tc>
      </w:tr>
      <w:tr w:rsidR="0027432E" w:rsidRPr="000B5F62" w14:paraId="1F4E4398" w14:textId="77777777" w:rsidTr="0027432E">
        <w:trPr>
          <w:trHeight w:val="288"/>
        </w:trPr>
        <w:tc>
          <w:tcPr>
            <w:tcW w:w="3969" w:type="dxa"/>
            <w:tcBorders>
              <w:top w:val="nil"/>
              <w:left w:val="nil"/>
              <w:bottom w:val="nil"/>
              <w:right w:val="nil"/>
            </w:tcBorders>
            <w:shd w:val="clear" w:color="auto" w:fill="auto"/>
            <w:noWrap/>
            <w:vAlign w:val="bottom"/>
            <w:hideMark/>
          </w:tcPr>
          <w:p w14:paraId="6F4558C6"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26BA122" w14:textId="77777777" w:rsidR="0027432E" w:rsidRPr="000B5F62" w:rsidRDefault="0027432E" w:rsidP="009D7D2C">
            <w:pPr>
              <w:pStyle w:val="NoSpacing"/>
              <w:rPr>
                <w:sz w:val="20"/>
                <w:szCs w:val="20"/>
              </w:rPr>
            </w:pPr>
            <w:r w:rsidRPr="000B5F62">
              <w:rPr>
                <w:sz w:val="20"/>
                <w:szCs w:val="20"/>
              </w:rPr>
              <w:t>Pre-diabetes</w:t>
            </w:r>
          </w:p>
        </w:tc>
        <w:tc>
          <w:tcPr>
            <w:tcW w:w="1304" w:type="dxa"/>
            <w:tcBorders>
              <w:top w:val="nil"/>
              <w:left w:val="nil"/>
              <w:bottom w:val="nil"/>
              <w:right w:val="nil"/>
            </w:tcBorders>
            <w:shd w:val="clear" w:color="auto" w:fill="auto"/>
            <w:noWrap/>
            <w:vAlign w:val="bottom"/>
            <w:hideMark/>
          </w:tcPr>
          <w:p w14:paraId="06118346" w14:textId="77777777" w:rsidR="0027432E" w:rsidRPr="000B5F62" w:rsidRDefault="0027432E" w:rsidP="009D7D2C">
            <w:pPr>
              <w:pStyle w:val="NoSpacing"/>
              <w:rPr>
                <w:sz w:val="20"/>
                <w:szCs w:val="20"/>
              </w:rPr>
            </w:pPr>
            <w:r w:rsidRPr="000B5F62">
              <w:rPr>
                <w:sz w:val="20"/>
                <w:szCs w:val="20"/>
              </w:rPr>
              <w:t xml:space="preserve"> 40 (12.9)</w:t>
            </w:r>
          </w:p>
        </w:tc>
        <w:tc>
          <w:tcPr>
            <w:tcW w:w="1757" w:type="dxa"/>
            <w:tcBorders>
              <w:top w:val="nil"/>
              <w:left w:val="nil"/>
              <w:bottom w:val="nil"/>
              <w:right w:val="nil"/>
            </w:tcBorders>
            <w:shd w:val="clear" w:color="auto" w:fill="auto"/>
            <w:noWrap/>
            <w:vAlign w:val="bottom"/>
            <w:hideMark/>
          </w:tcPr>
          <w:p w14:paraId="68E5D9D0" w14:textId="77777777" w:rsidR="0027432E" w:rsidRPr="000B5F62" w:rsidRDefault="0027432E" w:rsidP="009D7D2C">
            <w:pPr>
              <w:pStyle w:val="NoSpacing"/>
              <w:rPr>
                <w:sz w:val="20"/>
                <w:szCs w:val="20"/>
              </w:rPr>
            </w:pPr>
            <w:r w:rsidRPr="000B5F62">
              <w:rPr>
                <w:sz w:val="20"/>
                <w:szCs w:val="20"/>
              </w:rPr>
              <w:t>1.00 (0.71-1.40)</w:t>
            </w:r>
          </w:p>
        </w:tc>
        <w:tc>
          <w:tcPr>
            <w:tcW w:w="737" w:type="dxa"/>
            <w:tcBorders>
              <w:top w:val="nil"/>
              <w:left w:val="nil"/>
              <w:bottom w:val="nil"/>
              <w:right w:val="nil"/>
            </w:tcBorders>
            <w:shd w:val="clear" w:color="auto" w:fill="auto"/>
            <w:noWrap/>
            <w:vAlign w:val="bottom"/>
            <w:hideMark/>
          </w:tcPr>
          <w:p w14:paraId="78A9A5E5" w14:textId="77777777" w:rsidR="0027432E" w:rsidRPr="000B5F62" w:rsidRDefault="0027432E" w:rsidP="009D7D2C">
            <w:pPr>
              <w:pStyle w:val="NoSpacing"/>
              <w:rPr>
                <w:sz w:val="20"/>
                <w:szCs w:val="20"/>
              </w:rPr>
            </w:pPr>
            <w:r w:rsidRPr="000B5F62">
              <w:rPr>
                <w:sz w:val="20"/>
                <w:szCs w:val="20"/>
              </w:rPr>
              <w:t>1.00</w:t>
            </w:r>
          </w:p>
        </w:tc>
      </w:tr>
      <w:tr w:rsidR="0027432E" w:rsidRPr="000B5F62" w14:paraId="1D68599E" w14:textId="77777777" w:rsidTr="0027432E">
        <w:trPr>
          <w:trHeight w:val="288"/>
        </w:trPr>
        <w:tc>
          <w:tcPr>
            <w:tcW w:w="3969" w:type="dxa"/>
            <w:tcBorders>
              <w:top w:val="nil"/>
              <w:left w:val="nil"/>
              <w:bottom w:val="nil"/>
              <w:right w:val="nil"/>
            </w:tcBorders>
            <w:shd w:val="clear" w:color="auto" w:fill="auto"/>
            <w:noWrap/>
            <w:vAlign w:val="bottom"/>
            <w:hideMark/>
          </w:tcPr>
          <w:p w14:paraId="1883EC5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80FBD4C" w14:textId="77777777" w:rsidR="0027432E" w:rsidRPr="000B5F62" w:rsidRDefault="0027432E" w:rsidP="009D7D2C">
            <w:pPr>
              <w:pStyle w:val="NoSpacing"/>
              <w:rPr>
                <w:sz w:val="20"/>
                <w:szCs w:val="20"/>
              </w:rPr>
            </w:pPr>
            <w:r w:rsidRPr="000B5F62">
              <w:rPr>
                <w:sz w:val="20"/>
                <w:szCs w:val="20"/>
              </w:rPr>
              <w:t>Type 1 diabetes</w:t>
            </w:r>
          </w:p>
        </w:tc>
        <w:tc>
          <w:tcPr>
            <w:tcW w:w="1304" w:type="dxa"/>
            <w:tcBorders>
              <w:top w:val="nil"/>
              <w:left w:val="nil"/>
              <w:bottom w:val="nil"/>
              <w:right w:val="nil"/>
            </w:tcBorders>
            <w:shd w:val="clear" w:color="auto" w:fill="auto"/>
            <w:noWrap/>
            <w:vAlign w:val="bottom"/>
            <w:hideMark/>
          </w:tcPr>
          <w:p w14:paraId="2EDDDCB6" w14:textId="77777777" w:rsidR="0027432E" w:rsidRPr="000B5F62" w:rsidRDefault="0027432E" w:rsidP="009D7D2C">
            <w:pPr>
              <w:pStyle w:val="NoSpacing"/>
              <w:rPr>
                <w:sz w:val="20"/>
                <w:szCs w:val="20"/>
              </w:rPr>
            </w:pPr>
            <w:r w:rsidRPr="000B5F62">
              <w:rPr>
                <w:sz w:val="20"/>
                <w:szCs w:val="20"/>
              </w:rPr>
              <w:t xml:space="preserve"> 12 (15.4)</w:t>
            </w:r>
          </w:p>
        </w:tc>
        <w:tc>
          <w:tcPr>
            <w:tcW w:w="1757" w:type="dxa"/>
            <w:tcBorders>
              <w:top w:val="nil"/>
              <w:left w:val="nil"/>
              <w:bottom w:val="nil"/>
              <w:right w:val="nil"/>
            </w:tcBorders>
            <w:shd w:val="clear" w:color="auto" w:fill="auto"/>
            <w:noWrap/>
            <w:vAlign w:val="bottom"/>
            <w:hideMark/>
          </w:tcPr>
          <w:p w14:paraId="1068EC44" w14:textId="77777777" w:rsidR="0027432E" w:rsidRPr="000B5F62" w:rsidRDefault="0027432E" w:rsidP="009D7D2C">
            <w:pPr>
              <w:pStyle w:val="NoSpacing"/>
              <w:rPr>
                <w:sz w:val="20"/>
                <w:szCs w:val="20"/>
              </w:rPr>
            </w:pPr>
            <w:r w:rsidRPr="000B5F62">
              <w:rPr>
                <w:sz w:val="20"/>
                <w:szCs w:val="20"/>
              </w:rPr>
              <w:t>1.13 (0.61-2.10)</w:t>
            </w:r>
          </w:p>
        </w:tc>
        <w:tc>
          <w:tcPr>
            <w:tcW w:w="737" w:type="dxa"/>
            <w:tcBorders>
              <w:top w:val="nil"/>
              <w:left w:val="nil"/>
              <w:bottom w:val="nil"/>
              <w:right w:val="nil"/>
            </w:tcBorders>
            <w:shd w:val="clear" w:color="auto" w:fill="auto"/>
            <w:noWrap/>
            <w:vAlign w:val="bottom"/>
            <w:hideMark/>
          </w:tcPr>
          <w:p w14:paraId="4494D97D" w14:textId="77777777" w:rsidR="0027432E" w:rsidRPr="000B5F62" w:rsidRDefault="0027432E" w:rsidP="009D7D2C">
            <w:pPr>
              <w:pStyle w:val="NoSpacing"/>
              <w:rPr>
                <w:sz w:val="20"/>
                <w:szCs w:val="20"/>
              </w:rPr>
            </w:pPr>
            <w:r w:rsidRPr="000B5F62">
              <w:rPr>
                <w:sz w:val="20"/>
                <w:szCs w:val="20"/>
              </w:rPr>
              <w:t>0.70</w:t>
            </w:r>
          </w:p>
        </w:tc>
      </w:tr>
      <w:tr w:rsidR="0027432E" w:rsidRPr="000B5F62" w14:paraId="44B2AFCD" w14:textId="77777777" w:rsidTr="0027432E">
        <w:trPr>
          <w:trHeight w:val="288"/>
        </w:trPr>
        <w:tc>
          <w:tcPr>
            <w:tcW w:w="3969" w:type="dxa"/>
            <w:tcBorders>
              <w:top w:val="nil"/>
              <w:left w:val="nil"/>
              <w:bottom w:val="nil"/>
              <w:right w:val="nil"/>
            </w:tcBorders>
            <w:shd w:val="clear" w:color="auto" w:fill="auto"/>
            <w:noWrap/>
            <w:vAlign w:val="bottom"/>
            <w:hideMark/>
          </w:tcPr>
          <w:p w14:paraId="4742C7A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7F16565" w14:textId="77777777" w:rsidR="0027432E" w:rsidRPr="000B5F62" w:rsidRDefault="0027432E" w:rsidP="009D7D2C">
            <w:pPr>
              <w:pStyle w:val="NoSpacing"/>
              <w:rPr>
                <w:sz w:val="20"/>
                <w:szCs w:val="20"/>
              </w:rPr>
            </w:pPr>
            <w:r w:rsidRPr="000B5F62">
              <w:rPr>
                <w:sz w:val="20"/>
                <w:szCs w:val="20"/>
              </w:rPr>
              <w:t>Type 2 diabetes</w:t>
            </w:r>
          </w:p>
        </w:tc>
        <w:tc>
          <w:tcPr>
            <w:tcW w:w="1304" w:type="dxa"/>
            <w:tcBorders>
              <w:top w:val="nil"/>
              <w:left w:val="nil"/>
              <w:bottom w:val="nil"/>
              <w:right w:val="nil"/>
            </w:tcBorders>
            <w:shd w:val="clear" w:color="auto" w:fill="auto"/>
            <w:noWrap/>
            <w:vAlign w:val="bottom"/>
            <w:hideMark/>
          </w:tcPr>
          <w:p w14:paraId="32CBC1D6" w14:textId="77777777" w:rsidR="0027432E" w:rsidRPr="000B5F62" w:rsidRDefault="0027432E" w:rsidP="009D7D2C">
            <w:pPr>
              <w:pStyle w:val="NoSpacing"/>
              <w:rPr>
                <w:sz w:val="20"/>
                <w:szCs w:val="20"/>
              </w:rPr>
            </w:pPr>
            <w:r w:rsidRPr="000B5F62">
              <w:rPr>
                <w:sz w:val="20"/>
                <w:szCs w:val="20"/>
              </w:rPr>
              <w:t xml:space="preserve"> 54 (13.6)</w:t>
            </w:r>
          </w:p>
        </w:tc>
        <w:tc>
          <w:tcPr>
            <w:tcW w:w="1757" w:type="dxa"/>
            <w:tcBorders>
              <w:top w:val="nil"/>
              <w:left w:val="nil"/>
              <w:bottom w:val="nil"/>
              <w:right w:val="nil"/>
            </w:tcBorders>
            <w:shd w:val="clear" w:color="auto" w:fill="auto"/>
            <w:noWrap/>
            <w:vAlign w:val="bottom"/>
            <w:hideMark/>
          </w:tcPr>
          <w:p w14:paraId="4DD80908" w14:textId="77777777" w:rsidR="0027432E" w:rsidRPr="000B5F62" w:rsidRDefault="0027432E" w:rsidP="009D7D2C">
            <w:pPr>
              <w:pStyle w:val="NoSpacing"/>
              <w:rPr>
                <w:sz w:val="20"/>
                <w:szCs w:val="20"/>
              </w:rPr>
            </w:pPr>
            <w:r w:rsidRPr="000B5F62">
              <w:rPr>
                <w:sz w:val="20"/>
                <w:szCs w:val="20"/>
              </w:rPr>
              <w:t>0.99 (0.73-1.33)</w:t>
            </w:r>
          </w:p>
        </w:tc>
        <w:tc>
          <w:tcPr>
            <w:tcW w:w="737" w:type="dxa"/>
            <w:tcBorders>
              <w:top w:val="nil"/>
              <w:left w:val="nil"/>
              <w:bottom w:val="nil"/>
              <w:right w:val="nil"/>
            </w:tcBorders>
            <w:shd w:val="clear" w:color="auto" w:fill="auto"/>
            <w:noWrap/>
            <w:vAlign w:val="bottom"/>
            <w:hideMark/>
          </w:tcPr>
          <w:p w14:paraId="589AC634" w14:textId="77777777" w:rsidR="0027432E" w:rsidRPr="000B5F62" w:rsidRDefault="0027432E" w:rsidP="009D7D2C">
            <w:pPr>
              <w:pStyle w:val="NoSpacing"/>
              <w:rPr>
                <w:sz w:val="20"/>
                <w:szCs w:val="20"/>
              </w:rPr>
            </w:pPr>
            <w:r w:rsidRPr="000B5F62">
              <w:rPr>
                <w:sz w:val="20"/>
                <w:szCs w:val="20"/>
              </w:rPr>
              <w:t>0.93</w:t>
            </w:r>
          </w:p>
        </w:tc>
      </w:tr>
      <w:tr w:rsidR="0027432E" w:rsidRPr="000B5F62" w14:paraId="2C2001E9" w14:textId="77777777" w:rsidTr="0027432E">
        <w:trPr>
          <w:trHeight w:val="288"/>
        </w:trPr>
        <w:tc>
          <w:tcPr>
            <w:tcW w:w="3969" w:type="dxa"/>
            <w:tcBorders>
              <w:top w:val="nil"/>
              <w:left w:val="nil"/>
              <w:bottom w:val="nil"/>
              <w:right w:val="nil"/>
            </w:tcBorders>
            <w:shd w:val="clear" w:color="auto" w:fill="auto"/>
            <w:noWrap/>
            <w:vAlign w:val="bottom"/>
            <w:hideMark/>
          </w:tcPr>
          <w:p w14:paraId="160F2F6E" w14:textId="77777777" w:rsidR="0027432E" w:rsidRPr="00AF4326" w:rsidRDefault="0027432E" w:rsidP="009D7D2C">
            <w:pPr>
              <w:pStyle w:val="NoSpacing"/>
              <w:rPr>
                <w:sz w:val="20"/>
                <w:szCs w:val="20"/>
              </w:rPr>
            </w:pPr>
            <w:r w:rsidRPr="00AF4326">
              <w:rPr>
                <w:sz w:val="20"/>
                <w:szCs w:val="20"/>
              </w:rPr>
              <w:t>General health</w:t>
            </w:r>
          </w:p>
        </w:tc>
        <w:tc>
          <w:tcPr>
            <w:tcW w:w="1417" w:type="dxa"/>
            <w:tcBorders>
              <w:top w:val="nil"/>
              <w:left w:val="nil"/>
              <w:bottom w:val="nil"/>
              <w:right w:val="nil"/>
            </w:tcBorders>
            <w:shd w:val="clear" w:color="auto" w:fill="auto"/>
            <w:noWrap/>
            <w:vAlign w:val="bottom"/>
            <w:hideMark/>
          </w:tcPr>
          <w:p w14:paraId="5F9B4E46" w14:textId="77777777" w:rsidR="0027432E" w:rsidRPr="000B5F62" w:rsidRDefault="0027432E" w:rsidP="009D7D2C">
            <w:pPr>
              <w:pStyle w:val="NoSpacing"/>
              <w:rPr>
                <w:sz w:val="20"/>
                <w:szCs w:val="20"/>
              </w:rPr>
            </w:pPr>
            <w:r w:rsidRPr="000B5F62">
              <w:rPr>
                <w:sz w:val="20"/>
                <w:szCs w:val="20"/>
              </w:rPr>
              <w:t>Excellent</w:t>
            </w:r>
          </w:p>
        </w:tc>
        <w:tc>
          <w:tcPr>
            <w:tcW w:w="1304" w:type="dxa"/>
            <w:tcBorders>
              <w:top w:val="nil"/>
              <w:left w:val="nil"/>
              <w:bottom w:val="nil"/>
              <w:right w:val="nil"/>
            </w:tcBorders>
            <w:shd w:val="clear" w:color="auto" w:fill="auto"/>
            <w:noWrap/>
            <w:vAlign w:val="bottom"/>
            <w:hideMark/>
          </w:tcPr>
          <w:p w14:paraId="6416BFED" w14:textId="77777777" w:rsidR="0027432E" w:rsidRPr="000B5F62" w:rsidRDefault="0027432E" w:rsidP="009D7D2C">
            <w:pPr>
              <w:pStyle w:val="NoSpacing"/>
              <w:rPr>
                <w:sz w:val="20"/>
                <w:szCs w:val="20"/>
              </w:rPr>
            </w:pPr>
            <w:r w:rsidRPr="000B5F62">
              <w:rPr>
                <w:sz w:val="20"/>
                <w:szCs w:val="20"/>
              </w:rPr>
              <w:t>279 (12.8)</w:t>
            </w:r>
          </w:p>
        </w:tc>
        <w:tc>
          <w:tcPr>
            <w:tcW w:w="1757" w:type="dxa"/>
            <w:tcBorders>
              <w:top w:val="nil"/>
              <w:left w:val="nil"/>
              <w:bottom w:val="nil"/>
              <w:right w:val="nil"/>
            </w:tcBorders>
            <w:shd w:val="clear" w:color="auto" w:fill="auto"/>
            <w:noWrap/>
            <w:vAlign w:val="bottom"/>
            <w:hideMark/>
          </w:tcPr>
          <w:p w14:paraId="57CDC18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3158870" w14:textId="77777777" w:rsidR="0027432E" w:rsidRPr="000B5F62" w:rsidRDefault="0027432E" w:rsidP="009D7D2C">
            <w:pPr>
              <w:pStyle w:val="NoSpacing"/>
              <w:rPr>
                <w:sz w:val="20"/>
                <w:szCs w:val="20"/>
              </w:rPr>
            </w:pPr>
          </w:p>
        </w:tc>
      </w:tr>
      <w:tr w:rsidR="0027432E" w:rsidRPr="000B5F62" w14:paraId="06460554" w14:textId="77777777" w:rsidTr="0027432E">
        <w:trPr>
          <w:trHeight w:val="288"/>
        </w:trPr>
        <w:tc>
          <w:tcPr>
            <w:tcW w:w="3969" w:type="dxa"/>
            <w:tcBorders>
              <w:top w:val="nil"/>
              <w:left w:val="nil"/>
              <w:bottom w:val="nil"/>
              <w:right w:val="nil"/>
            </w:tcBorders>
            <w:shd w:val="clear" w:color="auto" w:fill="auto"/>
            <w:noWrap/>
            <w:vAlign w:val="bottom"/>
            <w:hideMark/>
          </w:tcPr>
          <w:p w14:paraId="62F61D96"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6D9EA72" w14:textId="77777777" w:rsidR="0027432E" w:rsidRPr="000B5F62" w:rsidRDefault="0027432E" w:rsidP="009D7D2C">
            <w:pPr>
              <w:pStyle w:val="NoSpacing"/>
              <w:rPr>
                <w:sz w:val="20"/>
                <w:szCs w:val="20"/>
              </w:rPr>
            </w:pPr>
            <w:r w:rsidRPr="000B5F62">
              <w:rPr>
                <w:sz w:val="20"/>
                <w:szCs w:val="20"/>
              </w:rPr>
              <w:t>Very good</w:t>
            </w:r>
          </w:p>
        </w:tc>
        <w:tc>
          <w:tcPr>
            <w:tcW w:w="1304" w:type="dxa"/>
            <w:tcBorders>
              <w:top w:val="nil"/>
              <w:left w:val="nil"/>
              <w:bottom w:val="nil"/>
              <w:right w:val="nil"/>
            </w:tcBorders>
            <w:shd w:val="clear" w:color="auto" w:fill="auto"/>
            <w:noWrap/>
            <w:vAlign w:val="bottom"/>
            <w:hideMark/>
          </w:tcPr>
          <w:p w14:paraId="4103E0EB" w14:textId="77777777" w:rsidR="0027432E" w:rsidRPr="000B5F62" w:rsidRDefault="0027432E" w:rsidP="009D7D2C">
            <w:pPr>
              <w:pStyle w:val="NoSpacing"/>
              <w:rPr>
                <w:sz w:val="20"/>
                <w:szCs w:val="20"/>
              </w:rPr>
            </w:pPr>
            <w:r w:rsidRPr="000B5F62">
              <w:rPr>
                <w:sz w:val="20"/>
                <w:szCs w:val="20"/>
              </w:rPr>
              <w:t>562 (13.4)</w:t>
            </w:r>
          </w:p>
        </w:tc>
        <w:tc>
          <w:tcPr>
            <w:tcW w:w="1757" w:type="dxa"/>
            <w:tcBorders>
              <w:top w:val="nil"/>
              <w:left w:val="nil"/>
              <w:bottom w:val="nil"/>
              <w:right w:val="nil"/>
            </w:tcBorders>
            <w:shd w:val="clear" w:color="auto" w:fill="auto"/>
            <w:noWrap/>
            <w:vAlign w:val="bottom"/>
            <w:hideMark/>
          </w:tcPr>
          <w:p w14:paraId="4CD8787A" w14:textId="77777777" w:rsidR="0027432E" w:rsidRPr="000B5F62" w:rsidRDefault="0027432E" w:rsidP="009D7D2C">
            <w:pPr>
              <w:pStyle w:val="NoSpacing"/>
              <w:rPr>
                <w:sz w:val="20"/>
                <w:szCs w:val="20"/>
              </w:rPr>
            </w:pPr>
            <w:r w:rsidRPr="000B5F62">
              <w:rPr>
                <w:sz w:val="20"/>
                <w:szCs w:val="20"/>
              </w:rPr>
              <w:t>1.07 (0.92-1.25)</w:t>
            </w:r>
          </w:p>
        </w:tc>
        <w:tc>
          <w:tcPr>
            <w:tcW w:w="737" w:type="dxa"/>
            <w:tcBorders>
              <w:top w:val="nil"/>
              <w:left w:val="nil"/>
              <w:bottom w:val="nil"/>
              <w:right w:val="nil"/>
            </w:tcBorders>
            <w:shd w:val="clear" w:color="auto" w:fill="auto"/>
            <w:noWrap/>
            <w:vAlign w:val="bottom"/>
            <w:hideMark/>
          </w:tcPr>
          <w:p w14:paraId="45526DAB" w14:textId="77777777" w:rsidR="0027432E" w:rsidRPr="000B5F62" w:rsidRDefault="0027432E" w:rsidP="009D7D2C">
            <w:pPr>
              <w:pStyle w:val="NoSpacing"/>
              <w:rPr>
                <w:sz w:val="20"/>
                <w:szCs w:val="20"/>
              </w:rPr>
            </w:pPr>
            <w:r w:rsidRPr="000B5F62">
              <w:rPr>
                <w:sz w:val="20"/>
                <w:szCs w:val="20"/>
              </w:rPr>
              <w:t>0.40</w:t>
            </w:r>
          </w:p>
        </w:tc>
      </w:tr>
      <w:tr w:rsidR="0027432E" w:rsidRPr="000B5F62" w14:paraId="0164B596" w14:textId="77777777" w:rsidTr="0027432E">
        <w:trPr>
          <w:trHeight w:val="288"/>
        </w:trPr>
        <w:tc>
          <w:tcPr>
            <w:tcW w:w="3969" w:type="dxa"/>
            <w:tcBorders>
              <w:top w:val="nil"/>
              <w:left w:val="nil"/>
              <w:bottom w:val="nil"/>
              <w:right w:val="nil"/>
            </w:tcBorders>
            <w:shd w:val="clear" w:color="auto" w:fill="auto"/>
            <w:noWrap/>
            <w:vAlign w:val="bottom"/>
            <w:hideMark/>
          </w:tcPr>
          <w:p w14:paraId="4747109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C53C5ED" w14:textId="77777777" w:rsidR="0027432E" w:rsidRPr="000B5F62" w:rsidRDefault="0027432E" w:rsidP="009D7D2C">
            <w:pPr>
              <w:pStyle w:val="NoSpacing"/>
              <w:rPr>
                <w:sz w:val="20"/>
                <w:szCs w:val="20"/>
              </w:rPr>
            </w:pPr>
            <w:r w:rsidRPr="000B5F62">
              <w:rPr>
                <w:sz w:val="20"/>
                <w:szCs w:val="20"/>
              </w:rPr>
              <w:t>Good</w:t>
            </w:r>
          </w:p>
        </w:tc>
        <w:tc>
          <w:tcPr>
            <w:tcW w:w="1304" w:type="dxa"/>
            <w:tcBorders>
              <w:top w:val="nil"/>
              <w:left w:val="nil"/>
              <w:bottom w:val="nil"/>
              <w:right w:val="nil"/>
            </w:tcBorders>
            <w:shd w:val="clear" w:color="auto" w:fill="auto"/>
            <w:noWrap/>
            <w:vAlign w:val="bottom"/>
            <w:hideMark/>
          </w:tcPr>
          <w:p w14:paraId="04DCC581" w14:textId="77777777" w:rsidR="0027432E" w:rsidRPr="000B5F62" w:rsidRDefault="0027432E" w:rsidP="009D7D2C">
            <w:pPr>
              <w:pStyle w:val="NoSpacing"/>
              <w:rPr>
                <w:sz w:val="20"/>
                <w:szCs w:val="20"/>
              </w:rPr>
            </w:pPr>
            <w:r w:rsidRPr="000B5F62">
              <w:rPr>
                <w:sz w:val="20"/>
                <w:szCs w:val="20"/>
              </w:rPr>
              <w:t>362 (13.4)</w:t>
            </w:r>
          </w:p>
        </w:tc>
        <w:tc>
          <w:tcPr>
            <w:tcW w:w="1757" w:type="dxa"/>
            <w:tcBorders>
              <w:top w:val="nil"/>
              <w:left w:val="nil"/>
              <w:bottom w:val="nil"/>
              <w:right w:val="nil"/>
            </w:tcBorders>
            <w:shd w:val="clear" w:color="auto" w:fill="auto"/>
            <w:noWrap/>
            <w:vAlign w:val="bottom"/>
            <w:hideMark/>
          </w:tcPr>
          <w:p w14:paraId="2491A661" w14:textId="77777777" w:rsidR="0027432E" w:rsidRPr="000B5F62" w:rsidRDefault="0027432E" w:rsidP="009D7D2C">
            <w:pPr>
              <w:pStyle w:val="NoSpacing"/>
              <w:rPr>
                <w:sz w:val="20"/>
                <w:szCs w:val="20"/>
              </w:rPr>
            </w:pPr>
            <w:r w:rsidRPr="000B5F62">
              <w:rPr>
                <w:sz w:val="20"/>
                <w:szCs w:val="20"/>
              </w:rPr>
              <w:t>1.05 (0.89-1.24)</w:t>
            </w:r>
          </w:p>
        </w:tc>
        <w:tc>
          <w:tcPr>
            <w:tcW w:w="737" w:type="dxa"/>
            <w:tcBorders>
              <w:top w:val="nil"/>
              <w:left w:val="nil"/>
              <w:bottom w:val="nil"/>
              <w:right w:val="nil"/>
            </w:tcBorders>
            <w:shd w:val="clear" w:color="auto" w:fill="auto"/>
            <w:noWrap/>
            <w:vAlign w:val="bottom"/>
            <w:hideMark/>
          </w:tcPr>
          <w:p w14:paraId="19202629" w14:textId="77777777" w:rsidR="0027432E" w:rsidRPr="000B5F62" w:rsidRDefault="0027432E" w:rsidP="009D7D2C">
            <w:pPr>
              <w:pStyle w:val="NoSpacing"/>
              <w:rPr>
                <w:sz w:val="20"/>
                <w:szCs w:val="20"/>
              </w:rPr>
            </w:pPr>
            <w:r w:rsidRPr="000B5F62">
              <w:rPr>
                <w:sz w:val="20"/>
                <w:szCs w:val="20"/>
              </w:rPr>
              <w:t>0.56</w:t>
            </w:r>
          </w:p>
        </w:tc>
      </w:tr>
      <w:tr w:rsidR="0027432E" w:rsidRPr="000B5F62" w14:paraId="2B3474FC" w14:textId="77777777" w:rsidTr="0027432E">
        <w:trPr>
          <w:trHeight w:val="288"/>
        </w:trPr>
        <w:tc>
          <w:tcPr>
            <w:tcW w:w="3969" w:type="dxa"/>
            <w:tcBorders>
              <w:top w:val="nil"/>
              <w:left w:val="nil"/>
              <w:bottom w:val="nil"/>
              <w:right w:val="nil"/>
            </w:tcBorders>
            <w:shd w:val="clear" w:color="auto" w:fill="auto"/>
            <w:noWrap/>
            <w:vAlign w:val="bottom"/>
            <w:hideMark/>
          </w:tcPr>
          <w:p w14:paraId="0F96F8F0"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DD8C091" w14:textId="77777777" w:rsidR="0027432E" w:rsidRPr="000B5F62" w:rsidRDefault="0027432E" w:rsidP="009D7D2C">
            <w:pPr>
              <w:pStyle w:val="NoSpacing"/>
              <w:rPr>
                <w:sz w:val="20"/>
                <w:szCs w:val="20"/>
              </w:rPr>
            </w:pPr>
            <w:r w:rsidRPr="000B5F62">
              <w:rPr>
                <w:sz w:val="20"/>
                <w:szCs w:val="20"/>
              </w:rPr>
              <w:t>Fair</w:t>
            </w:r>
          </w:p>
        </w:tc>
        <w:tc>
          <w:tcPr>
            <w:tcW w:w="1304" w:type="dxa"/>
            <w:tcBorders>
              <w:top w:val="nil"/>
              <w:left w:val="nil"/>
              <w:bottom w:val="nil"/>
              <w:right w:val="nil"/>
            </w:tcBorders>
            <w:shd w:val="clear" w:color="auto" w:fill="auto"/>
            <w:noWrap/>
            <w:vAlign w:val="bottom"/>
            <w:hideMark/>
          </w:tcPr>
          <w:p w14:paraId="6F60548D" w14:textId="77777777" w:rsidR="0027432E" w:rsidRPr="000B5F62" w:rsidRDefault="0027432E" w:rsidP="009D7D2C">
            <w:pPr>
              <w:pStyle w:val="NoSpacing"/>
              <w:rPr>
                <w:sz w:val="20"/>
                <w:szCs w:val="20"/>
              </w:rPr>
            </w:pPr>
            <w:r w:rsidRPr="000B5F62">
              <w:rPr>
                <w:sz w:val="20"/>
                <w:szCs w:val="20"/>
              </w:rPr>
              <w:t>142 (13.8)</w:t>
            </w:r>
          </w:p>
        </w:tc>
        <w:tc>
          <w:tcPr>
            <w:tcW w:w="1757" w:type="dxa"/>
            <w:tcBorders>
              <w:top w:val="nil"/>
              <w:left w:val="nil"/>
              <w:bottom w:val="nil"/>
              <w:right w:val="nil"/>
            </w:tcBorders>
            <w:shd w:val="clear" w:color="auto" w:fill="auto"/>
            <w:noWrap/>
            <w:vAlign w:val="bottom"/>
            <w:hideMark/>
          </w:tcPr>
          <w:p w14:paraId="5D988D8F" w14:textId="77777777" w:rsidR="0027432E" w:rsidRPr="000B5F62" w:rsidRDefault="0027432E" w:rsidP="009D7D2C">
            <w:pPr>
              <w:pStyle w:val="NoSpacing"/>
              <w:rPr>
                <w:sz w:val="20"/>
                <w:szCs w:val="20"/>
              </w:rPr>
            </w:pPr>
            <w:r w:rsidRPr="000B5F62">
              <w:rPr>
                <w:sz w:val="20"/>
                <w:szCs w:val="20"/>
              </w:rPr>
              <w:t>1.06 (0.85-1.31)</w:t>
            </w:r>
          </w:p>
        </w:tc>
        <w:tc>
          <w:tcPr>
            <w:tcW w:w="737" w:type="dxa"/>
            <w:tcBorders>
              <w:top w:val="nil"/>
              <w:left w:val="nil"/>
              <w:bottom w:val="nil"/>
              <w:right w:val="nil"/>
            </w:tcBorders>
            <w:shd w:val="clear" w:color="auto" w:fill="auto"/>
            <w:noWrap/>
            <w:vAlign w:val="bottom"/>
            <w:hideMark/>
          </w:tcPr>
          <w:p w14:paraId="5F8C7A16" w14:textId="77777777" w:rsidR="0027432E" w:rsidRPr="000B5F62" w:rsidRDefault="0027432E" w:rsidP="009D7D2C">
            <w:pPr>
              <w:pStyle w:val="NoSpacing"/>
              <w:rPr>
                <w:sz w:val="20"/>
                <w:szCs w:val="20"/>
              </w:rPr>
            </w:pPr>
            <w:r w:rsidRPr="000B5F62">
              <w:rPr>
                <w:sz w:val="20"/>
                <w:szCs w:val="20"/>
              </w:rPr>
              <w:t>0.63</w:t>
            </w:r>
          </w:p>
        </w:tc>
      </w:tr>
      <w:tr w:rsidR="0027432E" w:rsidRPr="000B5F62" w14:paraId="67AB7BB0" w14:textId="77777777" w:rsidTr="0027432E">
        <w:trPr>
          <w:trHeight w:val="288"/>
        </w:trPr>
        <w:tc>
          <w:tcPr>
            <w:tcW w:w="3969" w:type="dxa"/>
            <w:tcBorders>
              <w:top w:val="nil"/>
              <w:left w:val="nil"/>
              <w:bottom w:val="nil"/>
              <w:right w:val="nil"/>
            </w:tcBorders>
            <w:shd w:val="clear" w:color="auto" w:fill="auto"/>
            <w:noWrap/>
            <w:vAlign w:val="bottom"/>
            <w:hideMark/>
          </w:tcPr>
          <w:p w14:paraId="1678BCF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0F62C45" w14:textId="77777777" w:rsidR="0027432E" w:rsidRPr="000B5F62" w:rsidRDefault="0027432E" w:rsidP="009D7D2C">
            <w:pPr>
              <w:pStyle w:val="NoSpacing"/>
              <w:rPr>
                <w:sz w:val="20"/>
                <w:szCs w:val="20"/>
              </w:rPr>
            </w:pPr>
            <w:r w:rsidRPr="000B5F62">
              <w:rPr>
                <w:sz w:val="20"/>
                <w:szCs w:val="20"/>
              </w:rPr>
              <w:t>Poor</w:t>
            </w:r>
          </w:p>
        </w:tc>
        <w:tc>
          <w:tcPr>
            <w:tcW w:w="1304" w:type="dxa"/>
            <w:tcBorders>
              <w:top w:val="nil"/>
              <w:left w:val="nil"/>
              <w:bottom w:val="nil"/>
              <w:right w:val="nil"/>
            </w:tcBorders>
            <w:shd w:val="clear" w:color="auto" w:fill="auto"/>
            <w:noWrap/>
            <w:vAlign w:val="bottom"/>
            <w:hideMark/>
          </w:tcPr>
          <w:p w14:paraId="6F0D130D" w14:textId="77777777" w:rsidR="0027432E" w:rsidRPr="000B5F62" w:rsidRDefault="0027432E" w:rsidP="009D7D2C">
            <w:pPr>
              <w:pStyle w:val="NoSpacing"/>
              <w:rPr>
                <w:sz w:val="20"/>
                <w:szCs w:val="20"/>
              </w:rPr>
            </w:pPr>
            <w:r w:rsidRPr="000B5F62">
              <w:rPr>
                <w:sz w:val="20"/>
                <w:szCs w:val="20"/>
              </w:rPr>
              <w:t xml:space="preserve"> 31 (12.4)</w:t>
            </w:r>
          </w:p>
        </w:tc>
        <w:tc>
          <w:tcPr>
            <w:tcW w:w="1757" w:type="dxa"/>
            <w:tcBorders>
              <w:top w:val="nil"/>
              <w:left w:val="nil"/>
              <w:bottom w:val="nil"/>
              <w:right w:val="nil"/>
            </w:tcBorders>
            <w:shd w:val="clear" w:color="auto" w:fill="auto"/>
            <w:noWrap/>
            <w:vAlign w:val="bottom"/>
            <w:hideMark/>
          </w:tcPr>
          <w:p w14:paraId="63A0DE92" w14:textId="77777777" w:rsidR="0027432E" w:rsidRPr="000B5F62" w:rsidRDefault="0027432E" w:rsidP="009D7D2C">
            <w:pPr>
              <w:pStyle w:val="NoSpacing"/>
              <w:rPr>
                <w:sz w:val="20"/>
                <w:szCs w:val="20"/>
              </w:rPr>
            </w:pPr>
            <w:r w:rsidRPr="000B5F62">
              <w:rPr>
                <w:sz w:val="20"/>
                <w:szCs w:val="20"/>
              </w:rPr>
              <w:t>0.90 (0.60-1.34)</w:t>
            </w:r>
          </w:p>
        </w:tc>
        <w:tc>
          <w:tcPr>
            <w:tcW w:w="737" w:type="dxa"/>
            <w:tcBorders>
              <w:top w:val="nil"/>
              <w:left w:val="nil"/>
              <w:bottom w:val="nil"/>
              <w:right w:val="nil"/>
            </w:tcBorders>
            <w:shd w:val="clear" w:color="auto" w:fill="auto"/>
            <w:noWrap/>
            <w:vAlign w:val="bottom"/>
            <w:hideMark/>
          </w:tcPr>
          <w:p w14:paraId="3DE7260C" w14:textId="77777777" w:rsidR="0027432E" w:rsidRPr="000B5F62" w:rsidRDefault="0027432E" w:rsidP="009D7D2C">
            <w:pPr>
              <w:pStyle w:val="NoSpacing"/>
              <w:rPr>
                <w:sz w:val="20"/>
                <w:szCs w:val="20"/>
              </w:rPr>
            </w:pPr>
            <w:r w:rsidRPr="000B5F62">
              <w:rPr>
                <w:sz w:val="20"/>
                <w:szCs w:val="20"/>
              </w:rPr>
              <w:t>0.59</w:t>
            </w:r>
          </w:p>
        </w:tc>
      </w:tr>
      <w:tr w:rsidR="0027432E" w:rsidRPr="000B5F62" w14:paraId="5A7BFEF9" w14:textId="77777777" w:rsidTr="0027432E">
        <w:trPr>
          <w:trHeight w:val="288"/>
        </w:trPr>
        <w:tc>
          <w:tcPr>
            <w:tcW w:w="3969" w:type="dxa"/>
            <w:tcBorders>
              <w:top w:val="nil"/>
              <w:left w:val="nil"/>
              <w:bottom w:val="nil"/>
              <w:right w:val="nil"/>
            </w:tcBorders>
            <w:shd w:val="clear" w:color="auto" w:fill="auto"/>
            <w:noWrap/>
            <w:vAlign w:val="bottom"/>
            <w:hideMark/>
          </w:tcPr>
          <w:p w14:paraId="38B50D4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4CACCFC" w14:textId="77777777" w:rsidR="0027432E" w:rsidRPr="000B5F62" w:rsidRDefault="0027432E" w:rsidP="009D7D2C">
            <w:pPr>
              <w:pStyle w:val="NoSpacing"/>
              <w:rPr>
                <w:sz w:val="20"/>
                <w:szCs w:val="20"/>
              </w:rPr>
            </w:pPr>
          </w:p>
        </w:tc>
        <w:tc>
          <w:tcPr>
            <w:tcW w:w="1304" w:type="dxa"/>
            <w:tcBorders>
              <w:top w:val="nil"/>
              <w:left w:val="nil"/>
              <w:bottom w:val="nil"/>
              <w:right w:val="nil"/>
            </w:tcBorders>
            <w:shd w:val="clear" w:color="auto" w:fill="auto"/>
            <w:noWrap/>
            <w:vAlign w:val="bottom"/>
            <w:hideMark/>
          </w:tcPr>
          <w:p w14:paraId="4326ACDF" w14:textId="77777777" w:rsidR="0027432E" w:rsidRPr="000B5F62" w:rsidRDefault="0027432E" w:rsidP="009D7D2C">
            <w:pPr>
              <w:pStyle w:val="NoSpacing"/>
              <w:rPr>
                <w:sz w:val="20"/>
                <w:szCs w:val="20"/>
              </w:rPr>
            </w:pPr>
          </w:p>
        </w:tc>
        <w:tc>
          <w:tcPr>
            <w:tcW w:w="1757" w:type="dxa"/>
            <w:tcBorders>
              <w:top w:val="nil"/>
              <w:left w:val="nil"/>
              <w:bottom w:val="nil"/>
              <w:right w:val="nil"/>
            </w:tcBorders>
            <w:shd w:val="clear" w:color="auto" w:fill="auto"/>
            <w:noWrap/>
            <w:vAlign w:val="bottom"/>
            <w:hideMark/>
          </w:tcPr>
          <w:p w14:paraId="3DC2D23C" w14:textId="77777777" w:rsidR="0027432E" w:rsidRPr="000B5F62" w:rsidRDefault="0027432E" w:rsidP="009D7D2C">
            <w:pPr>
              <w:pStyle w:val="NoSpacing"/>
              <w:rPr>
                <w:sz w:val="20"/>
                <w:szCs w:val="20"/>
              </w:rPr>
            </w:pPr>
          </w:p>
        </w:tc>
        <w:tc>
          <w:tcPr>
            <w:tcW w:w="737" w:type="dxa"/>
            <w:tcBorders>
              <w:top w:val="nil"/>
              <w:left w:val="nil"/>
              <w:bottom w:val="nil"/>
              <w:right w:val="nil"/>
            </w:tcBorders>
            <w:shd w:val="clear" w:color="auto" w:fill="auto"/>
            <w:noWrap/>
            <w:vAlign w:val="bottom"/>
            <w:hideMark/>
          </w:tcPr>
          <w:p w14:paraId="3094E0AC" w14:textId="77777777" w:rsidR="0027432E" w:rsidRPr="000B5F62" w:rsidRDefault="0027432E" w:rsidP="009D7D2C">
            <w:pPr>
              <w:pStyle w:val="NoSpacing"/>
              <w:rPr>
                <w:sz w:val="20"/>
                <w:szCs w:val="20"/>
              </w:rPr>
            </w:pPr>
          </w:p>
        </w:tc>
      </w:tr>
      <w:tr w:rsidR="0027432E" w:rsidRPr="000B5F62" w14:paraId="379BA899" w14:textId="77777777" w:rsidTr="0027432E">
        <w:trPr>
          <w:trHeight w:val="288"/>
        </w:trPr>
        <w:tc>
          <w:tcPr>
            <w:tcW w:w="3969" w:type="dxa"/>
            <w:tcBorders>
              <w:top w:val="nil"/>
              <w:left w:val="nil"/>
              <w:bottom w:val="nil"/>
              <w:right w:val="nil"/>
            </w:tcBorders>
            <w:shd w:val="clear" w:color="auto" w:fill="auto"/>
            <w:noWrap/>
            <w:vAlign w:val="bottom"/>
            <w:hideMark/>
          </w:tcPr>
          <w:p w14:paraId="61F18426" w14:textId="77777777" w:rsidR="0027432E" w:rsidRPr="00FD0F10" w:rsidRDefault="0027432E" w:rsidP="009D7D2C">
            <w:pPr>
              <w:pStyle w:val="NoSpacing"/>
              <w:rPr>
                <w:b/>
                <w:bCs/>
                <w:sz w:val="20"/>
                <w:szCs w:val="20"/>
              </w:rPr>
            </w:pPr>
            <w:r w:rsidRPr="00FD0F10">
              <w:rPr>
                <w:b/>
                <w:bCs/>
                <w:sz w:val="20"/>
                <w:szCs w:val="20"/>
              </w:rPr>
              <w:t>Medicines</w:t>
            </w:r>
          </w:p>
        </w:tc>
        <w:tc>
          <w:tcPr>
            <w:tcW w:w="1417" w:type="dxa"/>
            <w:tcBorders>
              <w:top w:val="nil"/>
              <w:left w:val="nil"/>
              <w:bottom w:val="nil"/>
              <w:right w:val="nil"/>
            </w:tcBorders>
            <w:shd w:val="clear" w:color="auto" w:fill="auto"/>
            <w:noWrap/>
            <w:vAlign w:val="bottom"/>
            <w:hideMark/>
          </w:tcPr>
          <w:p w14:paraId="0967A303" w14:textId="77777777" w:rsidR="0027432E" w:rsidRPr="000B5F62" w:rsidRDefault="0027432E" w:rsidP="009D7D2C">
            <w:pPr>
              <w:pStyle w:val="NoSpacing"/>
              <w:rPr>
                <w:sz w:val="20"/>
                <w:szCs w:val="20"/>
              </w:rPr>
            </w:pPr>
          </w:p>
        </w:tc>
        <w:tc>
          <w:tcPr>
            <w:tcW w:w="1304" w:type="dxa"/>
            <w:tcBorders>
              <w:top w:val="nil"/>
              <w:left w:val="nil"/>
              <w:bottom w:val="nil"/>
              <w:right w:val="nil"/>
            </w:tcBorders>
            <w:shd w:val="clear" w:color="auto" w:fill="auto"/>
            <w:noWrap/>
            <w:vAlign w:val="bottom"/>
            <w:hideMark/>
          </w:tcPr>
          <w:p w14:paraId="67E57192" w14:textId="77777777" w:rsidR="0027432E" w:rsidRPr="000B5F62" w:rsidRDefault="0027432E" w:rsidP="009D7D2C">
            <w:pPr>
              <w:pStyle w:val="NoSpacing"/>
              <w:rPr>
                <w:sz w:val="20"/>
                <w:szCs w:val="20"/>
              </w:rPr>
            </w:pPr>
          </w:p>
        </w:tc>
        <w:tc>
          <w:tcPr>
            <w:tcW w:w="1757" w:type="dxa"/>
            <w:tcBorders>
              <w:top w:val="nil"/>
              <w:left w:val="nil"/>
              <w:bottom w:val="nil"/>
              <w:right w:val="nil"/>
            </w:tcBorders>
            <w:shd w:val="clear" w:color="auto" w:fill="auto"/>
            <w:noWrap/>
            <w:vAlign w:val="bottom"/>
            <w:hideMark/>
          </w:tcPr>
          <w:p w14:paraId="6842D2D1" w14:textId="77777777" w:rsidR="0027432E" w:rsidRPr="000B5F62" w:rsidRDefault="0027432E" w:rsidP="009D7D2C">
            <w:pPr>
              <w:pStyle w:val="NoSpacing"/>
              <w:rPr>
                <w:sz w:val="20"/>
                <w:szCs w:val="20"/>
              </w:rPr>
            </w:pPr>
          </w:p>
        </w:tc>
        <w:tc>
          <w:tcPr>
            <w:tcW w:w="737" w:type="dxa"/>
            <w:tcBorders>
              <w:top w:val="nil"/>
              <w:left w:val="nil"/>
              <w:bottom w:val="nil"/>
              <w:right w:val="nil"/>
            </w:tcBorders>
            <w:shd w:val="clear" w:color="auto" w:fill="auto"/>
            <w:noWrap/>
            <w:vAlign w:val="bottom"/>
            <w:hideMark/>
          </w:tcPr>
          <w:p w14:paraId="69DBFD92" w14:textId="77777777" w:rsidR="0027432E" w:rsidRPr="000B5F62" w:rsidRDefault="0027432E" w:rsidP="009D7D2C">
            <w:pPr>
              <w:pStyle w:val="NoSpacing"/>
              <w:rPr>
                <w:sz w:val="20"/>
                <w:szCs w:val="20"/>
              </w:rPr>
            </w:pPr>
          </w:p>
        </w:tc>
      </w:tr>
      <w:tr w:rsidR="0027432E" w:rsidRPr="000B5F62" w14:paraId="402F6FF3" w14:textId="77777777" w:rsidTr="0027432E">
        <w:trPr>
          <w:trHeight w:val="288"/>
        </w:trPr>
        <w:tc>
          <w:tcPr>
            <w:tcW w:w="3969" w:type="dxa"/>
            <w:tcBorders>
              <w:top w:val="nil"/>
              <w:left w:val="nil"/>
              <w:bottom w:val="nil"/>
              <w:right w:val="nil"/>
            </w:tcBorders>
            <w:shd w:val="clear" w:color="auto" w:fill="auto"/>
            <w:noWrap/>
            <w:vAlign w:val="bottom"/>
            <w:hideMark/>
          </w:tcPr>
          <w:p w14:paraId="699FD843" w14:textId="77777777" w:rsidR="0027432E" w:rsidRPr="00AF4326" w:rsidRDefault="0027432E" w:rsidP="009D7D2C">
            <w:pPr>
              <w:pStyle w:val="NoSpacing"/>
              <w:rPr>
                <w:sz w:val="20"/>
                <w:szCs w:val="20"/>
              </w:rPr>
            </w:pPr>
            <w:r w:rsidRPr="00AF4326">
              <w:rPr>
                <w:sz w:val="20"/>
                <w:szCs w:val="20"/>
              </w:rPr>
              <w:t>Statins</w:t>
            </w:r>
          </w:p>
        </w:tc>
        <w:tc>
          <w:tcPr>
            <w:tcW w:w="1417" w:type="dxa"/>
            <w:tcBorders>
              <w:top w:val="nil"/>
              <w:left w:val="nil"/>
              <w:bottom w:val="nil"/>
              <w:right w:val="nil"/>
            </w:tcBorders>
            <w:shd w:val="clear" w:color="auto" w:fill="auto"/>
            <w:noWrap/>
            <w:vAlign w:val="bottom"/>
            <w:hideMark/>
          </w:tcPr>
          <w:p w14:paraId="343864A6"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7279F3C4" w14:textId="77777777" w:rsidR="0027432E" w:rsidRPr="000B5F62" w:rsidRDefault="0027432E" w:rsidP="009D7D2C">
            <w:pPr>
              <w:pStyle w:val="NoSpacing"/>
              <w:rPr>
                <w:sz w:val="20"/>
                <w:szCs w:val="20"/>
              </w:rPr>
            </w:pPr>
            <w:r w:rsidRPr="000B5F62">
              <w:rPr>
                <w:sz w:val="20"/>
                <w:szCs w:val="20"/>
              </w:rPr>
              <w:t>1149 (13.4)</w:t>
            </w:r>
          </w:p>
        </w:tc>
        <w:tc>
          <w:tcPr>
            <w:tcW w:w="1757" w:type="dxa"/>
            <w:tcBorders>
              <w:top w:val="nil"/>
              <w:left w:val="nil"/>
              <w:bottom w:val="nil"/>
              <w:right w:val="nil"/>
            </w:tcBorders>
            <w:shd w:val="clear" w:color="auto" w:fill="auto"/>
            <w:noWrap/>
            <w:vAlign w:val="bottom"/>
            <w:hideMark/>
          </w:tcPr>
          <w:p w14:paraId="4B89A0A3"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932E2B1" w14:textId="77777777" w:rsidR="0027432E" w:rsidRPr="000B5F62" w:rsidRDefault="0027432E" w:rsidP="009D7D2C">
            <w:pPr>
              <w:pStyle w:val="NoSpacing"/>
              <w:rPr>
                <w:sz w:val="20"/>
                <w:szCs w:val="20"/>
              </w:rPr>
            </w:pPr>
          </w:p>
        </w:tc>
      </w:tr>
      <w:tr w:rsidR="0027432E" w:rsidRPr="000B5F62" w14:paraId="40D34830" w14:textId="77777777" w:rsidTr="0027432E">
        <w:trPr>
          <w:trHeight w:val="288"/>
        </w:trPr>
        <w:tc>
          <w:tcPr>
            <w:tcW w:w="3969" w:type="dxa"/>
            <w:tcBorders>
              <w:top w:val="nil"/>
              <w:left w:val="nil"/>
              <w:bottom w:val="nil"/>
              <w:right w:val="nil"/>
            </w:tcBorders>
            <w:shd w:val="clear" w:color="auto" w:fill="auto"/>
            <w:noWrap/>
            <w:vAlign w:val="bottom"/>
            <w:hideMark/>
          </w:tcPr>
          <w:p w14:paraId="76E69A56"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7BBC603"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49A822CD" w14:textId="77777777" w:rsidR="0027432E" w:rsidRPr="000B5F62" w:rsidRDefault="0027432E" w:rsidP="009D7D2C">
            <w:pPr>
              <w:pStyle w:val="NoSpacing"/>
              <w:rPr>
                <w:sz w:val="20"/>
                <w:szCs w:val="20"/>
              </w:rPr>
            </w:pPr>
            <w:r w:rsidRPr="000B5F62">
              <w:rPr>
                <w:sz w:val="20"/>
                <w:szCs w:val="20"/>
              </w:rPr>
              <w:t>228 (12.8)</w:t>
            </w:r>
          </w:p>
        </w:tc>
        <w:tc>
          <w:tcPr>
            <w:tcW w:w="1757" w:type="dxa"/>
            <w:tcBorders>
              <w:top w:val="nil"/>
              <w:left w:val="nil"/>
              <w:bottom w:val="nil"/>
              <w:right w:val="nil"/>
            </w:tcBorders>
            <w:shd w:val="clear" w:color="auto" w:fill="auto"/>
            <w:noWrap/>
            <w:vAlign w:val="bottom"/>
            <w:hideMark/>
          </w:tcPr>
          <w:p w14:paraId="524BF7C6" w14:textId="77777777" w:rsidR="0027432E" w:rsidRPr="000B5F62" w:rsidRDefault="0027432E" w:rsidP="009D7D2C">
            <w:pPr>
              <w:pStyle w:val="NoSpacing"/>
              <w:rPr>
                <w:sz w:val="20"/>
                <w:szCs w:val="20"/>
              </w:rPr>
            </w:pPr>
            <w:r w:rsidRPr="000B5F62">
              <w:rPr>
                <w:sz w:val="20"/>
                <w:szCs w:val="20"/>
              </w:rPr>
              <w:t>0.95 (0.81-1.13)</w:t>
            </w:r>
          </w:p>
        </w:tc>
        <w:tc>
          <w:tcPr>
            <w:tcW w:w="737" w:type="dxa"/>
            <w:tcBorders>
              <w:top w:val="nil"/>
              <w:left w:val="nil"/>
              <w:bottom w:val="nil"/>
              <w:right w:val="nil"/>
            </w:tcBorders>
            <w:shd w:val="clear" w:color="auto" w:fill="auto"/>
            <w:noWrap/>
            <w:vAlign w:val="bottom"/>
            <w:hideMark/>
          </w:tcPr>
          <w:p w14:paraId="48AD70F5" w14:textId="77777777" w:rsidR="0027432E" w:rsidRPr="000B5F62" w:rsidRDefault="0027432E" w:rsidP="009D7D2C">
            <w:pPr>
              <w:pStyle w:val="NoSpacing"/>
              <w:rPr>
                <w:sz w:val="20"/>
                <w:szCs w:val="20"/>
              </w:rPr>
            </w:pPr>
            <w:r w:rsidRPr="000B5F62">
              <w:rPr>
                <w:sz w:val="20"/>
                <w:szCs w:val="20"/>
              </w:rPr>
              <w:t>0.58</w:t>
            </w:r>
          </w:p>
        </w:tc>
      </w:tr>
      <w:tr w:rsidR="0027432E" w:rsidRPr="000B5F62" w14:paraId="5AB85605" w14:textId="77777777" w:rsidTr="0027432E">
        <w:trPr>
          <w:trHeight w:val="288"/>
        </w:trPr>
        <w:tc>
          <w:tcPr>
            <w:tcW w:w="3969" w:type="dxa"/>
            <w:tcBorders>
              <w:top w:val="nil"/>
              <w:left w:val="nil"/>
              <w:bottom w:val="nil"/>
              <w:right w:val="nil"/>
            </w:tcBorders>
            <w:shd w:val="clear" w:color="auto" w:fill="auto"/>
            <w:noWrap/>
            <w:vAlign w:val="bottom"/>
            <w:hideMark/>
          </w:tcPr>
          <w:p w14:paraId="04852378" w14:textId="77777777" w:rsidR="0027432E" w:rsidRPr="00AF4326" w:rsidRDefault="0027432E" w:rsidP="009D7D2C">
            <w:pPr>
              <w:pStyle w:val="NoSpacing"/>
              <w:rPr>
                <w:sz w:val="20"/>
                <w:szCs w:val="20"/>
              </w:rPr>
            </w:pPr>
            <w:r w:rsidRPr="00AF4326">
              <w:rPr>
                <w:sz w:val="20"/>
                <w:szCs w:val="20"/>
              </w:rPr>
              <w:t>ACE inhibitors</w:t>
            </w:r>
          </w:p>
        </w:tc>
        <w:tc>
          <w:tcPr>
            <w:tcW w:w="1417" w:type="dxa"/>
            <w:tcBorders>
              <w:top w:val="nil"/>
              <w:left w:val="nil"/>
              <w:bottom w:val="nil"/>
              <w:right w:val="nil"/>
            </w:tcBorders>
            <w:shd w:val="clear" w:color="auto" w:fill="auto"/>
            <w:noWrap/>
            <w:vAlign w:val="bottom"/>
            <w:hideMark/>
          </w:tcPr>
          <w:p w14:paraId="02AE77C2"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7A34F3B0" w14:textId="77777777" w:rsidR="0027432E" w:rsidRPr="000B5F62" w:rsidRDefault="0027432E" w:rsidP="009D7D2C">
            <w:pPr>
              <w:pStyle w:val="NoSpacing"/>
              <w:rPr>
                <w:sz w:val="20"/>
                <w:szCs w:val="20"/>
              </w:rPr>
            </w:pPr>
            <w:r w:rsidRPr="000B5F62">
              <w:rPr>
                <w:sz w:val="20"/>
                <w:szCs w:val="20"/>
              </w:rPr>
              <w:t>1257 (13.5)</w:t>
            </w:r>
          </w:p>
        </w:tc>
        <w:tc>
          <w:tcPr>
            <w:tcW w:w="1757" w:type="dxa"/>
            <w:tcBorders>
              <w:top w:val="nil"/>
              <w:left w:val="nil"/>
              <w:bottom w:val="nil"/>
              <w:right w:val="nil"/>
            </w:tcBorders>
            <w:shd w:val="clear" w:color="auto" w:fill="auto"/>
            <w:noWrap/>
            <w:vAlign w:val="bottom"/>
            <w:hideMark/>
          </w:tcPr>
          <w:p w14:paraId="5C75993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16BFE4C7" w14:textId="77777777" w:rsidR="0027432E" w:rsidRPr="000B5F62" w:rsidRDefault="0027432E" w:rsidP="009D7D2C">
            <w:pPr>
              <w:pStyle w:val="NoSpacing"/>
              <w:rPr>
                <w:sz w:val="20"/>
                <w:szCs w:val="20"/>
              </w:rPr>
            </w:pPr>
          </w:p>
        </w:tc>
      </w:tr>
      <w:tr w:rsidR="0027432E" w:rsidRPr="000B5F62" w14:paraId="7F20B6FB" w14:textId="77777777" w:rsidTr="0027432E">
        <w:trPr>
          <w:trHeight w:val="288"/>
        </w:trPr>
        <w:tc>
          <w:tcPr>
            <w:tcW w:w="3969" w:type="dxa"/>
            <w:tcBorders>
              <w:top w:val="nil"/>
              <w:left w:val="nil"/>
              <w:bottom w:val="nil"/>
              <w:right w:val="nil"/>
            </w:tcBorders>
            <w:shd w:val="clear" w:color="auto" w:fill="auto"/>
            <w:noWrap/>
            <w:vAlign w:val="bottom"/>
            <w:hideMark/>
          </w:tcPr>
          <w:p w14:paraId="6CC8F2B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413CB03"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36603A63" w14:textId="77777777" w:rsidR="0027432E" w:rsidRPr="000B5F62" w:rsidRDefault="0027432E" w:rsidP="009D7D2C">
            <w:pPr>
              <w:pStyle w:val="NoSpacing"/>
              <w:rPr>
                <w:sz w:val="20"/>
                <w:szCs w:val="20"/>
              </w:rPr>
            </w:pPr>
            <w:r w:rsidRPr="000B5F62">
              <w:rPr>
                <w:sz w:val="20"/>
                <w:szCs w:val="20"/>
              </w:rPr>
              <w:t>120 (12.1)</w:t>
            </w:r>
          </w:p>
        </w:tc>
        <w:tc>
          <w:tcPr>
            <w:tcW w:w="1757" w:type="dxa"/>
            <w:tcBorders>
              <w:top w:val="nil"/>
              <w:left w:val="nil"/>
              <w:bottom w:val="nil"/>
              <w:right w:val="nil"/>
            </w:tcBorders>
            <w:shd w:val="clear" w:color="auto" w:fill="auto"/>
            <w:noWrap/>
            <w:vAlign w:val="bottom"/>
            <w:hideMark/>
          </w:tcPr>
          <w:p w14:paraId="24ACAB07" w14:textId="77777777" w:rsidR="0027432E" w:rsidRPr="000B5F62" w:rsidRDefault="0027432E" w:rsidP="009D7D2C">
            <w:pPr>
              <w:pStyle w:val="NoSpacing"/>
              <w:rPr>
                <w:sz w:val="20"/>
                <w:szCs w:val="20"/>
              </w:rPr>
            </w:pPr>
            <w:r w:rsidRPr="000B5F62">
              <w:rPr>
                <w:sz w:val="20"/>
                <w:szCs w:val="20"/>
              </w:rPr>
              <w:t>0.87 (0.71-1.07)</w:t>
            </w:r>
          </w:p>
        </w:tc>
        <w:tc>
          <w:tcPr>
            <w:tcW w:w="737" w:type="dxa"/>
            <w:tcBorders>
              <w:top w:val="nil"/>
              <w:left w:val="nil"/>
              <w:bottom w:val="nil"/>
              <w:right w:val="nil"/>
            </w:tcBorders>
            <w:shd w:val="clear" w:color="auto" w:fill="auto"/>
            <w:noWrap/>
            <w:vAlign w:val="bottom"/>
            <w:hideMark/>
          </w:tcPr>
          <w:p w14:paraId="57A20EDA" w14:textId="77777777" w:rsidR="0027432E" w:rsidRPr="000B5F62" w:rsidRDefault="0027432E" w:rsidP="009D7D2C">
            <w:pPr>
              <w:pStyle w:val="NoSpacing"/>
              <w:rPr>
                <w:sz w:val="20"/>
                <w:szCs w:val="20"/>
              </w:rPr>
            </w:pPr>
            <w:r w:rsidRPr="000B5F62">
              <w:rPr>
                <w:sz w:val="20"/>
                <w:szCs w:val="20"/>
              </w:rPr>
              <w:t>0.17</w:t>
            </w:r>
          </w:p>
        </w:tc>
      </w:tr>
      <w:tr w:rsidR="0027432E" w:rsidRPr="000B5F62" w14:paraId="7331E35E" w14:textId="77777777" w:rsidTr="0027432E">
        <w:trPr>
          <w:trHeight w:val="288"/>
        </w:trPr>
        <w:tc>
          <w:tcPr>
            <w:tcW w:w="3969" w:type="dxa"/>
            <w:tcBorders>
              <w:top w:val="nil"/>
              <w:left w:val="nil"/>
              <w:bottom w:val="nil"/>
              <w:right w:val="nil"/>
            </w:tcBorders>
            <w:shd w:val="clear" w:color="auto" w:fill="auto"/>
            <w:noWrap/>
            <w:vAlign w:val="bottom"/>
            <w:hideMark/>
          </w:tcPr>
          <w:p w14:paraId="2518A9B4" w14:textId="77777777" w:rsidR="0027432E" w:rsidRPr="00AF4326" w:rsidRDefault="0027432E" w:rsidP="009D7D2C">
            <w:pPr>
              <w:pStyle w:val="NoSpacing"/>
              <w:rPr>
                <w:sz w:val="20"/>
                <w:szCs w:val="20"/>
              </w:rPr>
            </w:pPr>
            <w:r w:rsidRPr="00AF4326">
              <w:rPr>
                <w:sz w:val="20"/>
                <w:szCs w:val="20"/>
              </w:rPr>
              <w:t>Proton pump inhibitors</w:t>
            </w:r>
          </w:p>
        </w:tc>
        <w:tc>
          <w:tcPr>
            <w:tcW w:w="1417" w:type="dxa"/>
            <w:tcBorders>
              <w:top w:val="nil"/>
              <w:left w:val="nil"/>
              <w:bottom w:val="nil"/>
              <w:right w:val="nil"/>
            </w:tcBorders>
            <w:shd w:val="clear" w:color="auto" w:fill="auto"/>
            <w:noWrap/>
            <w:vAlign w:val="bottom"/>
            <w:hideMark/>
          </w:tcPr>
          <w:p w14:paraId="3E33353C"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4D8E0647" w14:textId="77777777" w:rsidR="0027432E" w:rsidRPr="000B5F62" w:rsidRDefault="0027432E" w:rsidP="009D7D2C">
            <w:pPr>
              <w:pStyle w:val="NoSpacing"/>
              <w:rPr>
                <w:sz w:val="20"/>
                <w:szCs w:val="20"/>
              </w:rPr>
            </w:pPr>
            <w:r w:rsidRPr="000B5F62">
              <w:rPr>
                <w:sz w:val="20"/>
                <w:szCs w:val="20"/>
              </w:rPr>
              <w:t>1188 (13.2)</w:t>
            </w:r>
          </w:p>
        </w:tc>
        <w:tc>
          <w:tcPr>
            <w:tcW w:w="1757" w:type="dxa"/>
            <w:tcBorders>
              <w:top w:val="nil"/>
              <w:left w:val="nil"/>
              <w:bottom w:val="nil"/>
              <w:right w:val="nil"/>
            </w:tcBorders>
            <w:shd w:val="clear" w:color="auto" w:fill="auto"/>
            <w:noWrap/>
            <w:vAlign w:val="bottom"/>
            <w:hideMark/>
          </w:tcPr>
          <w:p w14:paraId="5C93B692"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7834D1C" w14:textId="77777777" w:rsidR="0027432E" w:rsidRPr="000B5F62" w:rsidRDefault="0027432E" w:rsidP="009D7D2C">
            <w:pPr>
              <w:pStyle w:val="NoSpacing"/>
              <w:rPr>
                <w:sz w:val="20"/>
                <w:szCs w:val="20"/>
              </w:rPr>
            </w:pPr>
          </w:p>
        </w:tc>
      </w:tr>
      <w:tr w:rsidR="0027432E" w:rsidRPr="000B5F62" w14:paraId="5AFE7C29" w14:textId="77777777" w:rsidTr="0027432E">
        <w:trPr>
          <w:trHeight w:val="288"/>
        </w:trPr>
        <w:tc>
          <w:tcPr>
            <w:tcW w:w="3969" w:type="dxa"/>
            <w:tcBorders>
              <w:top w:val="nil"/>
              <w:left w:val="nil"/>
              <w:bottom w:val="nil"/>
              <w:right w:val="nil"/>
            </w:tcBorders>
            <w:shd w:val="clear" w:color="auto" w:fill="auto"/>
            <w:noWrap/>
            <w:vAlign w:val="bottom"/>
            <w:hideMark/>
          </w:tcPr>
          <w:p w14:paraId="5BEC6FD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88AFA66"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26B4E17D" w14:textId="77777777" w:rsidR="0027432E" w:rsidRPr="000B5F62" w:rsidRDefault="0027432E" w:rsidP="009D7D2C">
            <w:pPr>
              <w:pStyle w:val="NoSpacing"/>
              <w:rPr>
                <w:sz w:val="20"/>
                <w:szCs w:val="20"/>
              </w:rPr>
            </w:pPr>
            <w:r w:rsidRPr="000B5F62">
              <w:rPr>
                <w:sz w:val="20"/>
                <w:szCs w:val="20"/>
              </w:rPr>
              <w:t>189 (13.9)</w:t>
            </w:r>
          </w:p>
        </w:tc>
        <w:tc>
          <w:tcPr>
            <w:tcW w:w="1757" w:type="dxa"/>
            <w:tcBorders>
              <w:top w:val="nil"/>
              <w:left w:val="nil"/>
              <w:bottom w:val="nil"/>
              <w:right w:val="nil"/>
            </w:tcBorders>
            <w:shd w:val="clear" w:color="auto" w:fill="auto"/>
            <w:noWrap/>
            <w:vAlign w:val="bottom"/>
            <w:hideMark/>
          </w:tcPr>
          <w:p w14:paraId="043B485D" w14:textId="77777777" w:rsidR="0027432E" w:rsidRPr="000B5F62" w:rsidRDefault="0027432E" w:rsidP="009D7D2C">
            <w:pPr>
              <w:pStyle w:val="NoSpacing"/>
              <w:rPr>
                <w:sz w:val="20"/>
                <w:szCs w:val="20"/>
              </w:rPr>
            </w:pPr>
            <w:r w:rsidRPr="000B5F62">
              <w:rPr>
                <w:sz w:val="20"/>
                <w:szCs w:val="20"/>
              </w:rPr>
              <w:t>1.04 (0.88-1.24)</w:t>
            </w:r>
          </w:p>
        </w:tc>
        <w:tc>
          <w:tcPr>
            <w:tcW w:w="737" w:type="dxa"/>
            <w:tcBorders>
              <w:top w:val="nil"/>
              <w:left w:val="nil"/>
              <w:bottom w:val="nil"/>
              <w:right w:val="nil"/>
            </w:tcBorders>
            <w:shd w:val="clear" w:color="auto" w:fill="auto"/>
            <w:noWrap/>
            <w:vAlign w:val="bottom"/>
            <w:hideMark/>
          </w:tcPr>
          <w:p w14:paraId="3592C78F" w14:textId="77777777" w:rsidR="0027432E" w:rsidRPr="000B5F62" w:rsidRDefault="0027432E" w:rsidP="009D7D2C">
            <w:pPr>
              <w:pStyle w:val="NoSpacing"/>
              <w:rPr>
                <w:sz w:val="20"/>
                <w:szCs w:val="20"/>
              </w:rPr>
            </w:pPr>
            <w:r w:rsidRPr="000B5F62">
              <w:rPr>
                <w:sz w:val="20"/>
                <w:szCs w:val="20"/>
              </w:rPr>
              <w:t>0.61</w:t>
            </w:r>
          </w:p>
        </w:tc>
      </w:tr>
      <w:tr w:rsidR="0027432E" w:rsidRPr="000B5F62" w14:paraId="19416692" w14:textId="77777777" w:rsidTr="0027432E">
        <w:trPr>
          <w:trHeight w:val="288"/>
        </w:trPr>
        <w:tc>
          <w:tcPr>
            <w:tcW w:w="3969" w:type="dxa"/>
            <w:tcBorders>
              <w:top w:val="nil"/>
              <w:left w:val="nil"/>
              <w:bottom w:val="nil"/>
              <w:right w:val="nil"/>
            </w:tcBorders>
            <w:shd w:val="clear" w:color="auto" w:fill="auto"/>
            <w:noWrap/>
            <w:vAlign w:val="bottom"/>
            <w:hideMark/>
          </w:tcPr>
          <w:p w14:paraId="6FEE081C" w14:textId="77777777" w:rsidR="0027432E" w:rsidRPr="00AF4326" w:rsidRDefault="0027432E" w:rsidP="009D7D2C">
            <w:pPr>
              <w:pStyle w:val="NoSpacing"/>
              <w:rPr>
                <w:sz w:val="20"/>
                <w:szCs w:val="20"/>
              </w:rPr>
            </w:pPr>
            <w:r w:rsidRPr="00AF4326">
              <w:rPr>
                <w:sz w:val="20"/>
                <w:szCs w:val="20"/>
              </w:rPr>
              <w:t>Regular inhaled corticosteroids for asthma or COPD</w:t>
            </w:r>
          </w:p>
        </w:tc>
        <w:tc>
          <w:tcPr>
            <w:tcW w:w="1417" w:type="dxa"/>
            <w:tcBorders>
              <w:top w:val="nil"/>
              <w:left w:val="nil"/>
              <w:bottom w:val="nil"/>
              <w:right w:val="nil"/>
            </w:tcBorders>
            <w:shd w:val="clear" w:color="auto" w:fill="auto"/>
            <w:noWrap/>
            <w:vAlign w:val="bottom"/>
            <w:hideMark/>
          </w:tcPr>
          <w:p w14:paraId="19BA047F"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104B4C63" w14:textId="77777777" w:rsidR="0027432E" w:rsidRPr="000B5F62" w:rsidRDefault="0027432E" w:rsidP="009D7D2C">
            <w:pPr>
              <w:pStyle w:val="NoSpacing"/>
              <w:rPr>
                <w:sz w:val="20"/>
                <w:szCs w:val="20"/>
              </w:rPr>
            </w:pPr>
            <w:r w:rsidRPr="000B5F62">
              <w:rPr>
                <w:sz w:val="20"/>
                <w:szCs w:val="20"/>
              </w:rPr>
              <w:t>1248 (13.3)</w:t>
            </w:r>
          </w:p>
        </w:tc>
        <w:tc>
          <w:tcPr>
            <w:tcW w:w="1757" w:type="dxa"/>
            <w:tcBorders>
              <w:top w:val="nil"/>
              <w:left w:val="nil"/>
              <w:bottom w:val="nil"/>
              <w:right w:val="nil"/>
            </w:tcBorders>
            <w:shd w:val="clear" w:color="auto" w:fill="auto"/>
            <w:noWrap/>
            <w:vAlign w:val="bottom"/>
            <w:hideMark/>
          </w:tcPr>
          <w:p w14:paraId="33BE3A0C"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1B71F87" w14:textId="77777777" w:rsidR="0027432E" w:rsidRPr="000B5F62" w:rsidRDefault="0027432E" w:rsidP="009D7D2C">
            <w:pPr>
              <w:pStyle w:val="NoSpacing"/>
              <w:rPr>
                <w:sz w:val="20"/>
                <w:szCs w:val="20"/>
              </w:rPr>
            </w:pPr>
          </w:p>
        </w:tc>
      </w:tr>
      <w:tr w:rsidR="0027432E" w:rsidRPr="000B5F62" w14:paraId="39C1F4C4" w14:textId="77777777" w:rsidTr="0027432E">
        <w:trPr>
          <w:trHeight w:val="288"/>
        </w:trPr>
        <w:tc>
          <w:tcPr>
            <w:tcW w:w="3969" w:type="dxa"/>
            <w:tcBorders>
              <w:top w:val="nil"/>
              <w:left w:val="nil"/>
              <w:bottom w:val="nil"/>
              <w:right w:val="nil"/>
            </w:tcBorders>
            <w:shd w:val="clear" w:color="auto" w:fill="auto"/>
            <w:noWrap/>
            <w:vAlign w:val="bottom"/>
            <w:hideMark/>
          </w:tcPr>
          <w:p w14:paraId="7D08B17F"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18E59C2"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5D1654CC" w14:textId="77777777" w:rsidR="0027432E" w:rsidRPr="000B5F62" w:rsidRDefault="0027432E" w:rsidP="009D7D2C">
            <w:pPr>
              <w:pStyle w:val="NoSpacing"/>
              <w:rPr>
                <w:sz w:val="20"/>
                <w:szCs w:val="20"/>
              </w:rPr>
            </w:pPr>
            <w:r w:rsidRPr="000B5F62">
              <w:rPr>
                <w:sz w:val="20"/>
                <w:szCs w:val="20"/>
              </w:rPr>
              <w:t>129 (14.0)</w:t>
            </w:r>
          </w:p>
        </w:tc>
        <w:tc>
          <w:tcPr>
            <w:tcW w:w="1757" w:type="dxa"/>
            <w:tcBorders>
              <w:top w:val="nil"/>
              <w:left w:val="nil"/>
              <w:bottom w:val="nil"/>
              <w:right w:val="nil"/>
            </w:tcBorders>
            <w:shd w:val="clear" w:color="auto" w:fill="auto"/>
            <w:noWrap/>
            <w:vAlign w:val="bottom"/>
            <w:hideMark/>
          </w:tcPr>
          <w:p w14:paraId="3CBFF079" w14:textId="77777777" w:rsidR="0027432E" w:rsidRPr="000B5F62" w:rsidRDefault="0027432E" w:rsidP="009D7D2C">
            <w:pPr>
              <w:pStyle w:val="NoSpacing"/>
              <w:rPr>
                <w:sz w:val="20"/>
                <w:szCs w:val="20"/>
              </w:rPr>
            </w:pPr>
            <w:r w:rsidRPr="000B5F62">
              <w:rPr>
                <w:sz w:val="20"/>
                <w:szCs w:val="20"/>
              </w:rPr>
              <w:t>1.03 (0.85-1.25)</w:t>
            </w:r>
          </w:p>
        </w:tc>
        <w:tc>
          <w:tcPr>
            <w:tcW w:w="737" w:type="dxa"/>
            <w:tcBorders>
              <w:top w:val="nil"/>
              <w:left w:val="nil"/>
              <w:bottom w:val="nil"/>
              <w:right w:val="nil"/>
            </w:tcBorders>
            <w:shd w:val="clear" w:color="auto" w:fill="auto"/>
            <w:noWrap/>
            <w:vAlign w:val="bottom"/>
            <w:hideMark/>
          </w:tcPr>
          <w:p w14:paraId="05E83EE8" w14:textId="77777777" w:rsidR="0027432E" w:rsidRPr="000B5F62" w:rsidRDefault="0027432E" w:rsidP="009D7D2C">
            <w:pPr>
              <w:pStyle w:val="NoSpacing"/>
              <w:rPr>
                <w:sz w:val="20"/>
                <w:szCs w:val="20"/>
              </w:rPr>
            </w:pPr>
            <w:r w:rsidRPr="000B5F62">
              <w:rPr>
                <w:sz w:val="20"/>
                <w:szCs w:val="20"/>
              </w:rPr>
              <w:t>0.76</w:t>
            </w:r>
          </w:p>
        </w:tc>
      </w:tr>
      <w:tr w:rsidR="0027432E" w:rsidRPr="000B5F62" w14:paraId="37CFE48D" w14:textId="77777777" w:rsidTr="0027432E">
        <w:trPr>
          <w:trHeight w:val="288"/>
        </w:trPr>
        <w:tc>
          <w:tcPr>
            <w:tcW w:w="3969" w:type="dxa"/>
            <w:tcBorders>
              <w:top w:val="nil"/>
              <w:left w:val="nil"/>
              <w:bottom w:val="nil"/>
              <w:right w:val="nil"/>
            </w:tcBorders>
            <w:shd w:val="clear" w:color="auto" w:fill="auto"/>
            <w:noWrap/>
            <w:vAlign w:val="bottom"/>
            <w:hideMark/>
          </w:tcPr>
          <w:p w14:paraId="60D7DCAA" w14:textId="77777777" w:rsidR="0027432E" w:rsidRPr="00AF4326" w:rsidRDefault="0027432E" w:rsidP="009D7D2C">
            <w:pPr>
              <w:pStyle w:val="NoSpacing"/>
              <w:rPr>
                <w:sz w:val="20"/>
                <w:szCs w:val="20"/>
              </w:rPr>
            </w:pPr>
            <w:r w:rsidRPr="00AF4326">
              <w:rPr>
                <w:sz w:val="20"/>
                <w:szCs w:val="20"/>
              </w:rPr>
              <w:t>Oral corticosteroids</w:t>
            </w:r>
          </w:p>
        </w:tc>
        <w:tc>
          <w:tcPr>
            <w:tcW w:w="1417" w:type="dxa"/>
            <w:tcBorders>
              <w:top w:val="nil"/>
              <w:left w:val="nil"/>
              <w:bottom w:val="nil"/>
              <w:right w:val="nil"/>
            </w:tcBorders>
            <w:shd w:val="clear" w:color="auto" w:fill="auto"/>
            <w:noWrap/>
            <w:vAlign w:val="bottom"/>
            <w:hideMark/>
          </w:tcPr>
          <w:p w14:paraId="54396150"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3857280F" w14:textId="77777777" w:rsidR="0027432E" w:rsidRPr="000B5F62" w:rsidRDefault="0027432E" w:rsidP="009D7D2C">
            <w:pPr>
              <w:pStyle w:val="NoSpacing"/>
              <w:rPr>
                <w:sz w:val="20"/>
                <w:szCs w:val="20"/>
              </w:rPr>
            </w:pPr>
            <w:r w:rsidRPr="000B5F62">
              <w:rPr>
                <w:sz w:val="20"/>
                <w:szCs w:val="20"/>
              </w:rPr>
              <w:t>1339 (13.3)</w:t>
            </w:r>
          </w:p>
        </w:tc>
        <w:tc>
          <w:tcPr>
            <w:tcW w:w="1757" w:type="dxa"/>
            <w:tcBorders>
              <w:top w:val="nil"/>
              <w:left w:val="nil"/>
              <w:bottom w:val="nil"/>
              <w:right w:val="nil"/>
            </w:tcBorders>
            <w:shd w:val="clear" w:color="auto" w:fill="auto"/>
            <w:noWrap/>
            <w:vAlign w:val="bottom"/>
            <w:hideMark/>
          </w:tcPr>
          <w:p w14:paraId="02A893CE"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A025DA9" w14:textId="77777777" w:rsidR="0027432E" w:rsidRPr="000B5F62" w:rsidRDefault="0027432E" w:rsidP="009D7D2C">
            <w:pPr>
              <w:pStyle w:val="NoSpacing"/>
              <w:rPr>
                <w:sz w:val="20"/>
                <w:szCs w:val="20"/>
              </w:rPr>
            </w:pPr>
          </w:p>
        </w:tc>
      </w:tr>
      <w:tr w:rsidR="0027432E" w:rsidRPr="000B5F62" w14:paraId="22887A7A" w14:textId="77777777" w:rsidTr="0027432E">
        <w:trPr>
          <w:trHeight w:val="288"/>
        </w:trPr>
        <w:tc>
          <w:tcPr>
            <w:tcW w:w="3969" w:type="dxa"/>
            <w:tcBorders>
              <w:top w:val="nil"/>
              <w:left w:val="nil"/>
              <w:bottom w:val="nil"/>
              <w:right w:val="nil"/>
            </w:tcBorders>
            <w:shd w:val="clear" w:color="auto" w:fill="auto"/>
            <w:noWrap/>
            <w:vAlign w:val="bottom"/>
            <w:hideMark/>
          </w:tcPr>
          <w:p w14:paraId="3D7FCBF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AC18FC9"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EB5FAEC" w14:textId="77777777" w:rsidR="0027432E" w:rsidRPr="000B5F62" w:rsidRDefault="0027432E" w:rsidP="009D7D2C">
            <w:pPr>
              <w:pStyle w:val="NoSpacing"/>
              <w:rPr>
                <w:sz w:val="20"/>
                <w:szCs w:val="20"/>
              </w:rPr>
            </w:pPr>
            <w:r w:rsidRPr="000B5F62">
              <w:rPr>
                <w:sz w:val="20"/>
                <w:szCs w:val="20"/>
              </w:rPr>
              <w:t xml:space="preserve"> 38 (16.1)</w:t>
            </w:r>
          </w:p>
        </w:tc>
        <w:tc>
          <w:tcPr>
            <w:tcW w:w="1757" w:type="dxa"/>
            <w:tcBorders>
              <w:top w:val="nil"/>
              <w:left w:val="nil"/>
              <w:bottom w:val="nil"/>
              <w:right w:val="nil"/>
            </w:tcBorders>
            <w:shd w:val="clear" w:color="auto" w:fill="auto"/>
            <w:noWrap/>
            <w:vAlign w:val="bottom"/>
            <w:hideMark/>
          </w:tcPr>
          <w:p w14:paraId="4667EE99" w14:textId="77777777" w:rsidR="0027432E" w:rsidRPr="000B5F62" w:rsidRDefault="0027432E" w:rsidP="009D7D2C">
            <w:pPr>
              <w:pStyle w:val="NoSpacing"/>
              <w:rPr>
                <w:sz w:val="20"/>
                <w:szCs w:val="20"/>
              </w:rPr>
            </w:pPr>
            <w:r w:rsidRPr="000B5F62">
              <w:rPr>
                <w:sz w:val="20"/>
                <w:szCs w:val="20"/>
              </w:rPr>
              <w:t>1.21 (0.85-1.72)</w:t>
            </w:r>
          </w:p>
        </w:tc>
        <w:tc>
          <w:tcPr>
            <w:tcW w:w="737" w:type="dxa"/>
            <w:tcBorders>
              <w:top w:val="nil"/>
              <w:left w:val="nil"/>
              <w:bottom w:val="nil"/>
              <w:right w:val="nil"/>
            </w:tcBorders>
            <w:shd w:val="clear" w:color="auto" w:fill="auto"/>
            <w:noWrap/>
            <w:vAlign w:val="bottom"/>
            <w:hideMark/>
          </w:tcPr>
          <w:p w14:paraId="5D3DAFA7" w14:textId="77777777" w:rsidR="0027432E" w:rsidRPr="000B5F62" w:rsidRDefault="0027432E" w:rsidP="009D7D2C">
            <w:pPr>
              <w:pStyle w:val="NoSpacing"/>
              <w:rPr>
                <w:sz w:val="20"/>
                <w:szCs w:val="20"/>
              </w:rPr>
            </w:pPr>
            <w:r w:rsidRPr="000B5F62">
              <w:rPr>
                <w:sz w:val="20"/>
                <w:szCs w:val="20"/>
              </w:rPr>
              <w:t>0.30</w:t>
            </w:r>
          </w:p>
        </w:tc>
      </w:tr>
      <w:tr w:rsidR="0027432E" w:rsidRPr="000B5F62" w14:paraId="25C4FE20" w14:textId="77777777" w:rsidTr="0027432E">
        <w:trPr>
          <w:trHeight w:val="288"/>
        </w:trPr>
        <w:tc>
          <w:tcPr>
            <w:tcW w:w="3969" w:type="dxa"/>
            <w:tcBorders>
              <w:top w:val="nil"/>
              <w:left w:val="nil"/>
              <w:bottom w:val="nil"/>
              <w:right w:val="nil"/>
            </w:tcBorders>
            <w:shd w:val="clear" w:color="auto" w:fill="auto"/>
            <w:noWrap/>
            <w:vAlign w:val="bottom"/>
            <w:hideMark/>
          </w:tcPr>
          <w:p w14:paraId="68CF67DE" w14:textId="77777777" w:rsidR="0027432E" w:rsidRPr="00AF4326" w:rsidRDefault="0027432E" w:rsidP="009D7D2C">
            <w:pPr>
              <w:pStyle w:val="NoSpacing"/>
              <w:rPr>
                <w:sz w:val="20"/>
                <w:szCs w:val="20"/>
              </w:rPr>
            </w:pPr>
            <w:r w:rsidRPr="00AF4326">
              <w:rPr>
                <w:sz w:val="20"/>
                <w:szCs w:val="20"/>
              </w:rPr>
              <w:t>Systemic Immunosuppressants</w:t>
            </w:r>
          </w:p>
        </w:tc>
        <w:tc>
          <w:tcPr>
            <w:tcW w:w="1417" w:type="dxa"/>
            <w:tcBorders>
              <w:top w:val="nil"/>
              <w:left w:val="nil"/>
              <w:bottom w:val="nil"/>
              <w:right w:val="nil"/>
            </w:tcBorders>
            <w:shd w:val="clear" w:color="auto" w:fill="auto"/>
            <w:noWrap/>
            <w:vAlign w:val="bottom"/>
            <w:hideMark/>
          </w:tcPr>
          <w:p w14:paraId="77D0AFC6"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1BF43000" w14:textId="77777777" w:rsidR="0027432E" w:rsidRPr="000B5F62" w:rsidRDefault="0027432E" w:rsidP="009D7D2C">
            <w:pPr>
              <w:pStyle w:val="NoSpacing"/>
              <w:rPr>
                <w:sz w:val="20"/>
                <w:szCs w:val="20"/>
              </w:rPr>
            </w:pPr>
            <w:r w:rsidRPr="000B5F62">
              <w:rPr>
                <w:sz w:val="20"/>
                <w:szCs w:val="20"/>
              </w:rPr>
              <w:t>1314 (13.3)</w:t>
            </w:r>
          </w:p>
        </w:tc>
        <w:tc>
          <w:tcPr>
            <w:tcW w:w="1757" w:type="dxa"/>
            <w:tcBorders>
              <w:top w:val="nil"/>
              <w:left w:val="nil"/>
              <w:bottom w:val="nil"/>
              <w:right w:val="nil"/>
            </w:tcBorders>
            <w:shd w:val="clear" w:color="auto" w:fill="auto"/>
            <w:noWrap/>
            <w:vAlign w:val="bottom"/>
            <w:hideMark/>
          </w:tcPr>
          <w:p w14:paraId="01E2273A"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85A2833" w14:textId="77777777" w:rsidR="0027432E" w:rsidRPr="000B5F62" w:rsidRDefault="0027432E" w:rsidP="009D7D2C">
            <w:pPr>
              <w:pStyle w:val="NoSpacing"/>
              <w:rPr>
                <w:sz w:val="20"/>
                <w:szCs w:val="20"/>
              </w:rPr>
            </w:pPr>
          </w:p>
        </w:tc>
      </w:tr>
      <w:tr w:rsidR="0027432E" w:rsidRPr="000B5F62" w14:paraId="3C546793" w14:textId="77777777" w:rsidTr="0027432E">
        <w:trPr>
          <w:trHeight w:val="288"/>
        </w:trPr>
        <w:tc>
          <w:tcPr>
            <w:tcW w:w="3969" w:type="dxa"/>
            <w:tcBorders>
              <w:top w:val="nil"/>
              <w:left w:val="nil"/>
              <w:bottom w:val="nil"/>
              <w:right w:val="nil"/>
            </w:tcBorders>
            <w:shd w:val="clear" w:color="auto" w:fill="auto"/>
            <w:noWrap/>
            <w:vAlign w:val="bottom"/>
            <w:hideMark/>
          </w:tcPr>
          <w:p w14:paraId="1155E40D"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71A72B5"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3CAF5522" w14:textId="77777777" w:rsidR="0027432E" w:rsidRPr="000B5F62" w:rsidRDefault="0027432E" w:rsidP="009D7D2C">
            <w:pPr>
              <w:pStyle w:val="NoSpacing"/>
              <w:rPr>
                <w:sz w:val="20"/>
                <w:szCs w:val="20"/>
              </w:rPr>
            </w:pPr>
            <w:r w:rsidRPr="000B5F62">
              <w:rPr>
                <w:sz w:val="20"/>
                <w:szCs w:val="20"/>
              </w:rPr>
              <w:t xml:space="preserve"> 63 (15.0)</w:t>
            </w:r>
          </w:p>
        </w:tc>
        <w:tc>
          <w:tcPr>
            <w:tcW w:w="1757" w:type="dxa"/>
            <w:tcBorders>
              <w:top w:val="nil"/>
              <w:left w:val="nil"/>
              <w:bottom w:val="nil"/>
              <w:right w:val="nil"/>
            </w:tcBorders>
            <w:shd w:val="clear" w:color="auto" w:fill="auto"/>
            <w:noWrap/>
            <w:vAlign w:val="bottom"/>
            <w:hideMark/>
          </w:tcPr>
          <w:p w14:paraId="2D61C8DA" w14:textId="77777777" w:rsidR="0027432E" w:rsidRPr="000B5F62" w:rsidRDefault="0027432E" w:rsidP="009D7D2C">
            <w:pPr>
              <w:pStyle w:val="NoSpacing"/>
              <w:rPr>
                <w:sz w:val="20"/>
                <w:szCs w:val="20"/>
              </w:rPr>
            </w:pPr>
            <w:r w:rsidRPr="000B5F62">
              <w:rPr>
                <w:sz w:val="20"/>
                <w:szCs w:val="20"/>
              </w:rPr>
              <w:t>1.10 (0.83-1.45)</w:t>
            </w:r>
          </w:p>
        </w:tc>
        <w:tc>
          <w:tcPr>
            <w:tcW w:w="737" w:type="dxa"/>
            <w:tcBorders>
              <w:top w:val="nil"/>
              <w:left w:val="nil"/>
              <w:bottom w:val="nil"/>
              <w:right w:val="nil"/>
            </w:tcBorders>
            <w:shd w:val="clear" w:color="auto" w:fill="auto"/>
            <w:noWrap/>
            <w:vAlign w:val="bottom"/>
            <w:hideMark/>
          </w:tcPr>
          <w:p w14:paraId="4528766F" w14:textId="77777777" w:rsidR="0027432E" w:rsidRPr="000B5F62" w:rsidRDefault="0027432E" w:rsidP="009D7D2C">
            <w:pPr>
              <w:pStyle w:val="NoSpacing"/>
              <w:rPr>
                <w:sz w:val="20"/>
                <w:szCs w:val="20"/>
              </w:rPr>
            </w:pPr>
            <w:r w:rsidRPr="000B5F62">
              <w:rPr>
                <w:sz w:val="20"/>
                <w:szCs w:val="20"/>
              </w:rPr>
              <w:t>0.50</w:t>
            </w:r>
          </w:p>
        </w:tc>
      </w:tr>
      <w:tr w:rsidR="0027432E" w:rsidRPr="000B5F62" w14:paraId="215C3E4D" w14:textId="77777777" w:rsidTr="0027432E">
        <w:trPr>
          <w:trHeight w:val="288"/>
        </w:trPr>
        <w:tc>
          <w:tcPr>
            <w:tcW w:w="3969" w:type="dxa"/>
            <w:tcBorders>
              <w:top w:val="nil"/>
              <w:left w:val="nil"/>
              <w:bottom w:val="nil"/>
              <w:right w:val="nil"/>
            </w:tcBorders>
            <w:shd w:val="clear" w:color="auto" w:fill="auto"/>
            <w:noWrap/>
            <w:vAlign w:val="bottom"/>
            <w:hideMark/>
          </w:tcPr>
          <w:p w14:paraId="0D1657C9" w14:textId="77777777" w:rsidR="0027432E" w:rsidRPr="00AF4326" w:rsidRDefault="0027432E" w:rsidP="009D7D2C">
            <w:pPr>
              <w:pStyle w:val="NoSpacing"/>
              <w:rPr>
                <w:sz w:val="20"/>
                <w:szCs w:val="20"/>
              </w:rPr>
            </w:pPr>
            <w:r w:rsidRPr="00AF4326">
              <w:rPr>
                <w:sz w:val="20"/>
                <w:szCs w:val="20"/>
              </w:rPr>
              <w:t>SSRIs</w:t>
            </w:r>
          </w:p>
        </w:tc>
        <w:tc>
          <w:tcPr>
            <w:tcW w:w="1417" w:type="dxa"/>
            <w:tcBorders>
              <w:top w:val="nil"/>
              <w:left w:val="nil"/>
              <w:bottom w:val="nil"/>
              <w:right w:val="nil"/>
            </w:tcBorders>
            <w:shd w:val="clear" w:color="auto" w:fill="auto"/>
            <w:noWrap/>
            <w:vAlign w:val="bottom"/>
            <w:hideMark/>
          </w:tcPr>
          <w:p w14:paraId="2D326448"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013DE2B8" w14:textId="77777777" w:rsidR="0027432E" w:rsidRPr="000B5F62" w:rsidRDefault="0027432E" w:rsidP="009D7D2C">
            <w:pPr>
              <w:pStyle w:val="NoSpacing"/>
              <w:rPr>
                <w:sz w:val="20"/>
                <w:szCs w:val="20"/>
              </w:rPr>
            </w:pPr>
            <w:r w:rsidRPr="000B5F62">
              <w:rPr>
                <w:sz w:val="20"/>
                <w:szCs w:val="20"/>
              </w:rPr>
              <w:t>1284 (13.3)</w:t>
            </w:r>
          </w:p>
        </w:tc>
        <w:tc>
          <w:tcPr>
            <w:tcW w:w="1757" w:type="dxa"/>
            <w:tcBorders>
              <w:top w:val="nil"/>
              <w:left w:val="nil"/>
              <w:bottom w:val="nil"/>
              <w:right w:val="nil"/>
            </w:tcBorders>
            <w:shd w:val="clear" w:color="auto" w:fill="auto"/>
            <w:noWrap/>
            <w:vAlign w:val="bottom"/>
            <w:hideMark/>
          </w:tcPr>
          <w:p w14:paraId="3E2F680A"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8A65D75" w14:textId="77777777" w:rsidR="0027432E" w:rsidRPr="000B5F62" w:rsidRDefault="0027432E" w:rsidP="009D7D2C">
            <w:pPr>
              <w:pStyle w:val="NoSpacing"/>
              <w:rPr>
                <w:sz w:val="20"/>
                <w:szCs w:val="20"/>
              </w:rPr>
            </w:pPr>
          </w:p>
        </w:tc>
      </w:tr>
      <w:tr w:rsidR="0027432E" w:rsidRPr="000B5F62" w14:paraId="079F77E9" w14:textId="77777777" w:rsidTr="0027432E">
        <w:trPr>
          <w:trHeight w:val="288"/>
        </w:trPr>
        <w:tc>
          <w:tcPr>
            <w:tcW w:w="3969" w:type="dxa"/>
            <w:tcBorders>
              <w:top w:val="nil"/>
              <w:left w:val="nil"/>
              <w:bottom w:val="nil"/>
              <w:right w:val="nil"/>
            </w:tcBorders>
            <w:shd w:val="clear" w:color="auto" w:fill="auto"/>
            <w:noWrap/>
            <w:vAlign w:val="bottom"/>
            <w:hideMark/>
          </w:tcPr>
          <w:p w14:paraId="6ACEDFE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D71334F"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ACA17C5" w14:textId="77777777" w:rsidR="0027432E" w:rsidRPr="000B5F62" w:rsidRDefault="0027432E" w:rsidP="009D7D2C">
            <w:pPr>
              <w:pStyle w:val="NoSpacing"/>
              <w:rPr>
                <w:sz w:val="20"/>
                <w:szCs w:val="20"/>
              </w:rPr>
            </w:pPr>
            <w:r w:rsidRPr="000B5F62">
              <w:rPr>
                <w:sz w:val="20"/>
                <w:szCs w:val="20"/>
              </w:rPr>
              <w:t xml:space="preserve"> 93 (13.7)</w:t>
            </w:r>
          </w:p>
        </w:tc>
        <w:tc>
          <w:tcPr>
            <w:tcW w:w="1757" w:type="dxa"/>
            <w:tcBorders>
              <w:top w:val="nil"/>
              <w:left w:val="nil"/>
              <w:bottom w:val="nil"/>
              <w:right w:val="nil"/>
            </w:tcBorders>
            <w:shd w:val="clear" w:color="auto" w:fill="auto"/>
            <w:noWrap/>
            <w:vAlign w:val="bottom"/>
            <w:hideMark/>
          </w:tcPr>
          <w:p w14:paraId="55FEB1A3" w14:textId="77777777" w:rsidR="0027432E" w:rsidRPr="000B5F62" w:rsidRDefault="0027432E" w:rsidP="009D7D2C">
            <w:pPr>
              <w:pStyle w:val="NoSpacing"/>
              <w:rPr>
                <w:sz w:val="20"/>
                <w:szCs w:val="20"/>
              </w:rPr>
            </w:pPr>
            <w:r w:rsidRPr="000B5F62">
              <w:rPr>
                <w:sz w:val="20"/>
                <w:szCs w:val="20"/>
              </w:rPr>
              <w:t>0.99 (0.79-1.25)</w:t>
            </w:r>
          </w:p>
        </w:tc>
        <w:tc>
          <w:tcPr>
            <w:tcW w:w="737" w:type="dxa"/>
            <w:tcBorders>
              <w:top w:val="nil"/>
              <w:left w:val="nil"/>
              <w:bottom w:val="nil"/>
              <w:right w:val="nil"/>
            </w:tcBorders>
            <w:shd w:val="clear" w:color="auto" w:fill="auto"/>
            <w:noWrap/>
            <w:vAlign w:val="bottom"/>
            <w:hideMark/>
          </w:tcPr>
          <w:p w14:paraId="1FDD4B53" w14:textId="77777777" w:rsidR="0027432E" w:rsidRPr="000B5F62" w:rsidRDefault="0027432E" w:rsidP="009D7D2C">
            <w:pPr>
              <w:pStyle w:val="NoSpacing"/>
              <w:rPr>
                <w:sz w:val="20"/>
                <w:szCs w:val="20"/>
              </w:rPr>
            </w:pPr>
            <w:r w:rsidRPr="000B5F62">
              <w:rPr>
                <w:sz w:val="20"/>
                <w:szCs w:val="20"/>
              </w:rPr>
              <w:t>0.95</w:t>
            </w:r>
          </w:p>
        </w:tc>
      </w:tr>
      <w:tr w:rsidR="0027432E" w:rsidRPr="000B5F62" w14:paraId="0A1005ED" w14:textId="77777777" w:rsidTr="0027432E">
        <w:trPr>
          <w:trHeight w:val="288"/>
        </w:trPr>
        <w:tc>
          <w:tcPr>
            <w:tcW w:w="3969" w:type="dxa"/>
            <w:tcBorders>
              <w:top w:val="nil"/>
              <w:left w:val="nil"/>
              <w:bottom w:val="nil"/>
              <w:right w:val="nil"/>
            </w:tcBorders>
            <w:shd w:val="clear" w:color="auto" w:fill="auto"/>
            <w:noWrap/>
            <w:vAlign w:val="bottom"/>
            <w:hideMark/>
          </w:tcPr>
          <w:p w14:paraId="0BC7E76F" w14:textId="77777777" w:rsidR="0027432E" w:rsidRPr="00AF4326" w:rsidRDefault="0027432E" w:rsidP="009D7D2C">
            <w:pPr>
              <w:pStyle w:val="NoSpacing"/>
              <w:rPr>
                <w:sz w:val="20"/>
                <w:szCs w:val="20"/>
              </w:rPr>
            </w:pPr>
            <w:r w:rsidRPr="00AF4326">
              <w:rPr>
                <w:sz w:val="20"/>
                <w:szCs w:val="20"/>
              </w:rPr>
              <w:t>non-SSRIs antidepressants</w:t>
            </w:r>
          </w:p>
        </w:tc>
        <w:tc>
          <w:tcPr>
            <w:tcW w:w="1417" w:type="dxa"/>
            <w:tcBorders>
              <w:top w:val="nil"/>
              <w:left w:val="nil"/>
              <w:bottom w:val="nil"/>
              <w:right w:val="nil"/>
            </w:tcBorders>
            <w:shd w:val="clear" w:color="auto" w:fill="auto"/>
            <w:noWrap/>
            <w:vAlign w:val="bottom"/>
            <w:hideMark/>
          </w:tcPr>
          <w:p w14:paraId="0F06533C"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00B3EA56" w14:textId="77777777" w:rsidR="0027432E" w:rsidRPr="000B5F62" w:rsidRDefault="0027432E" w:rsidP="009D7D2C">
            <w:pPr>
              <w:pStyle w:val="NoSpacing"/>
              <w:rPr>
                <w:sz w:val="20"/>
                <w:szCs w:val="20"/>
              </w:rPr>
            </w:pPr>
            <w:r w:rsidRPr="000B5F62">
              <w:rPr>
                <w:sz w:val="20"/>
                <w:szCs w:val="20"/>
              </w:rPr>
              <w:t>1324 (13.3)</w:t>
            </w:r>
          </w:p>
        </w:tc>
        <w:tc>
          <w:tcPr>
            <w:tcW w:w="1757" w:type="dxa"/>
            <w:tcBorders>
              <w:top w:val="nil"/>
              <w:left w:val="nil"/>
              <w:bottom w:val="nil"/>
              <w:right w:val="nil"/>
            </w:tcBorders>
            <w:shd w:val="clear" w:color="auto" w:fill="auto"/>
            <w:noWrap/>
            <w:vAlign w:val="bottom"/>
            <w:hideMark/>
          </w:tcPr>
          <w:p w14:paraId="113187F0"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F30B155" w14:textId="77777777" w:rsidR="0027432E" w:rsidRPr="000B5F62" w:rsidRDefault="0027432E" w:rsidP="009D7D2C">
            <w:pPr>
              <w:pStyle w:val="NoSpacing"/>
              <w:rPr>
                <w:sz w:val="20"/>
                <w:szCs w:val="20"/>
              </w:rPr>
            </w:pPr>
          </w:p>
        </w:tc>
      </w:tr>
      <w:tr w:rsidR="0027432E" w:rsidRPr="000B5F62" w14:paraId="3F81DEF9" w14:textId="77777777" w:rsidTr="0027432E">
        <w:trPr>
          <w:trHeight w:val="288"/>
        </w:trPr>
        <w:tc>
          <w:tcPr>
            <w:tcW w:w="3969" w:type="dxa"/>
            <w:tcBorders>
              <w:top w:val="nil"/>
              <w:left w:val="nil"/>
              <w:bottom w:val="nil"/>
              <w:right w:val="nil"/>
            </w:tcBorders>
            <w:shd w:val="clear" w:color="auto" w:fill="auto"/>
            <w:noWrap/>
            <w:vAlign w:val="bottom"/>
            <w:hideMark/>
          </w:tcPr>
          <w:p w14:paraId="23C01085"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A46735E"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BC4A7B4" w14:textId="77777777" w:rsidR="0027432E" w:rsidRPr="000B5F62" w:rsidRDefault="0027432E" w:rsidP="009D7D2C">
            <w:pPr>
              <w:pStyle w:val="NoSpacing"/>
              <w:rPr>
                <w:sz w:val="20"/>
                <w:szCs w:val="20"/>
              </w:rPr>
            </w:pPr>
            <w:r w:rsidRPr="000B5F62">
              <w:rPr>
                <w:sz w:val="20"/>
                <w:szCs w:val="20"/>
              </w:rPr>
              <w:t xml:space="preserve"> 53 (13.0)</w:t>
            </w:r>
          </w:p>
        </w:tc>
        <w:tc>
          <w:tcPr>
            <w:tcW w:w="1757" w:type="dxa"/>
            <w:tcBorders>
              <w:top w:val="nil"/>
              <w:left w:val="nil"/>
              <w:bottom w:val="nil"/>
              <w:right w:val="nil"/>
            </w:tcBorders>
            <w:shd w:val="clear" w:color="auto" w:fill="auto"/>
            <w:noWrap/>
            <w:vAlign w:val="bottom"/>
            <w:hideMark/>
          </w:tcPr>
          <w:p w14:paraId="626273F6" w14:textId="77777777" w:rsidR="0027432E" w:rsidRPr="000B5F62" w:rsidRDefault="0027432E" w:rsidP="009D7D2C">
            <w:pPr>
              <w:pStyle w:val="NoSpacing"/>
              <w:rPr>
                <w:sz w:val="20"/>
                <w:szCs w:val="20"/>
              </w:rPr>
            </w:pPr>
            <w:r w:rsidRPr="000B5F62">
              <w:rPr>
                <w:sz w:val="20"/>
                <w:szCs w:val="20"/>
              </w:rPr>
              <w:t>0.94 (0.70-1.26)</w:t>
            </w:r>
          </w:p>
        </w:tc>
        <w:tc>
          <w:tcPr>
            <w:tcW w:w="737" w:type="dxa"/>
            <w:tcBorders>
              <w:top w:val="nil"/>
              <w:left w:val="nil"/>
              <w:bottom w:val="nil"/>
              <w:right w:val="nil"/>
            </w:tcBorders>
            <w:shd w:val="clear" w:color="auto" w:fill="auto"/>
            <w:noWrap/>
            <w:vAlign w:val="bottom"/>
            <w:hideMark/>
          </w:tcPr>
          <w:p w14:paraId="1DB18D2E" w14:textId="77777777" w:rsidR="0027432E" w:rsidRPr="000B5F62" w:rsidRDefault="0027432E" w:rsidP="009D7D2C">
            <w:pPr>
              <w:pStyle w:val="NoSpacing"/>
              <w:rPr>
                <w:sz w:val="20"/>
                <w:szCs w:val="20"/>
              </w:rPr>
            </w:pPr>
            <w:r w:rsidRPr="000B5F62">
              <w:rPr>
                <w:sz w:val="20"/>
                <w:szCs w:val="20"/>
              </w:rPr>
              <w:t>0.66</w:t>
            </w:r>
          </w:p>
        </w:tc>
      </w:tr>
      <w:tr w:rsidR="0027432E" w:rsidRPr="000B5F62" w14:paraId="61094790" w14:textId="77777777" w:rsidTr="0027432E">
        <w:trPr>
          <w:trHeight w:val="288"/>
        </w:trPr>
        <w:tc>
          <w:tcPr>
            <w:tcW w:w="3969" w:type="dxa"/>
            <w:tcBorders>
              <w:top w:val="nil"/>
              <w:left w:val="nil"/>
              <w:bottom w:val="nil"/>
              <w:right w:val="nil"/>
            </w:tcBorders>
            <w:shd w:val="clear" w:color="auto" w:fill="auto"/>
            <w:noWrap/>
            <w:vAlign w:val="bottom"/>
            <w:hideMark/>
          </w:tcPr>
          <w:p w14:paraId="7453D84F" w14:textId="77777777" w:rsidR="0027432E" w:rsidRPr="00AF4326" w:rsidRDefault="0027432E" w:rsidP="009D7D2C">
            <w:pPr>
              <w:pStyle w:val="NoSpacing"/>
              <w:rPr>
                <w:sz w:val="20"/>
                <w:szCs w:val="20"/>
              </w:rPr>
            </w:pPr>
            <w:r w:rsidRPr="00AF4326">
              <w:rPr>
                <w:sz w:val="20"/>
                <w:szCs w:val="20"/>
              </w:rPr>
              <w:lastRenderedPageBreak/>
              <w:t>Angiotensin receptor blockers (ARBs)</w:t>
            </w:r>
          </w:p>
        </w:tc>
        <w:tc>
          <w:tcPr>
            <w:tcW w:w="1417" w:type="dxa"/>
            <w:tcBorders>
              <w:top w:val="nil"/>
              <w:left w:val="nil"/>
              <w:bottom w:val="nil"/>
              <w:right w:val="nil"/>
            </w:tcBorders>
            <w:shd w:val="clear" w:color="auto" w:fill="auto"/>
            <w:noWrap/>
            <w:vAlign w:val="bottom"/>
            <w:hideMark/>
          </w:tcPr>
          <w:p w14:paraId="4F9E5771"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088D76ED" w14:textId="77777777" w:rsidR="0027432E" w:rsidRPr="000B5F62" w:rsidRDefault="0027432E" w:rsidP="009D7D2C">
            <w:pPr>
              <w:pStyle w:val="NoSpacing"/>
              <w:rPr>
                <w:sz w:val="20"/>
                <w:szCs w:val="20"/>
              </w:rPr>
            </w:pPr>
            <w:r w:rsidRPr="000B5F62">
              <w:rPr>
                <w:sz w:val="20"/>
                <w:szCs w:val="20"/>
              </w:rPr>
              <w:t>1296 (13.3)</w:t>
            </w:r>
          </w:p>
        </w:tc>
        <w:tc>
          <w:tcPr>
            <w:tcW w:w="1757" w:type="dxa"/>
            <w:tcBorders>
              <w:top w:val="nil"/>
              <w:left w:val="nil"/>
              <w:bottom w:val="nil"/>
              <w:right w:val="nil"/>
            </w:tcBorders>
            <w:shd w:val="clear" w:color="auto" w:fill="auto"/>
            <w:noWrap/>
            <w:vAlign w:val="bottom"/>
            <w:hideMark/>
          </w:tcPr>
          <w:p w14:paraId="361812A7"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19DE28E" w14:textId="77777777" w:rsidR="0027432E" w:rsidRPr="000B5F62" w:rsidRDefault="0027432E" w:rsidP="009D7D2C">
            <w:pPr>
              <w:pStyle w:val="NoSpacing"/>
              <w:rPr>
                <w:sz w:val="20"/>
                <w:szCs w:val="20"/>
              </w:rPr>
            </w:pPr>
          </w:p>
        </w:tc>
      </w:tr>
      <w:tr w:rsidR="0027432E" w:rsidRPr="000B5F62" w14:paraId="54741DE4" w14:textId="77777777" w:rsidTr="0027432E">
        <w:trPr>
          <w:trHeight w:val="288"/>
        </w:trPr>
        <w:tc>
          <w:tcPr>
            <w:tcW w:w="3969" w:type="dxa"/>
            <w:tcBorders>
              <w:top w:val="nil"/>
              <w:left w:val="nil"/>
              <w:bottom w:val="nil"/>
              <w:right w:val="nil"/>
            </w:tcBorders>
            <w:shd w:val="clear" w:color="auto" w:fill="auto"/>
            <w:noWrap/>
            <w:vAlign w:val="bottom"/>
            <w:hideMark/>
          </w:tcPr>
          <w:p w14:paraId="3C0B415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6D5B0BF"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1EEA4D94" w14:textId="77777777" w:rsidR="0027432E" w:rsidRPr="000B5F62" w:rsidRDefault="0027432E" w:rsidP="009D7D2C">
            <w:pPr>
              <w:pStyle w:val="NoSpacing"/>
              <w:rPr>
                <w:sz w:val="20"/>
                <w:szCs w:val="20"/>
              </w:rPr>
            </w:pPr>
            <w:r w:rsidRPr="000B5F62">
              <w:rPr>
                <w:sz w:val="20"/>
                <w:szCs w:val="20"/>
              </w:rPr>
              <w:t xml:space="preserve"> 81 (13.7)</w:t>
            </w:r>
          </w:p>
        </w:tc>
        <w:tc>
          <w:tcPr>
            <w:tcW w:w="1757" w:type="dxa"/>
            <w:tcBorders>
              <w:top w:val="nil"/>
              <w:left w:val="nil"/>
              <w:bottom w:val="nil"/>
              <w:right w:val="nil"/>
            </w:tcBorders>
            <w:shd w:val="clear" w:color="auto" w:fill="auto"/>
            <w:noWrap/>
            <w:vAlign w:val="bottom"/>
            <w:hideMark/>
          </w:tcPr>
          <w:p w14:paraId="1DAEF777" w14:textId="77777777" w:rsidR="0027432E" w:rsidRPr="000B5F62" w:rsidRDefault="0027432E" w:rsidP="009D7D2C">
            <w:pPr>
              <w:pStyle w:val="NoSpacing"/>
              <w:rPr>
                <w:sz w:val="20"/>
                <w:szCs w:val="20"/>
              </w:rPr>
            </w:pPr>
            <w:r w:rsidRPr="000B5F62">
              <w:rPr>
                <w:sz w:val="20"/>
                <w:szCs w:val="20"/>
              </w:rPr>
              <w:t>1.04 (0.81-1.33)</w:t>
            </w:r>
          </w:p>
        </w:tc>
        <w:tc>
          <w:tcPr>
            <w:tcW w:w="737" w:type="dxa"/>
            <w:tcBorders>
              <w:top w:val="nil"/>
              <w:left w:val="nil"/>
              <w:bottom w:val="nil"/>
              <w:right w:val="nil"/>
            </w:tcBorders>
            <w:shd w:val="clear" w:color="auto" w:fill="auto"/>
            <w:noWrap/>
            <w:vAlign w:val="bottom"/>
            <w:hideMark/>
          </w:tcPr>
          <w:p w14:paraId="44C4FEEA" w14:textId="77777777" w:rsidR="0027432E" w:rsidRPr="000B5F62" w:rsidRDefault="0027432E" w:rsidP="009D7D2C">
            <w:pPr>
              <w:pStyle w:val="NoSpacing"/>
              <w:rPr>
                <w:sz w:val="20"/>
                <w:szCs w:val="20"/>
              </w:rPr>
            </w:pPr>
            <w:r w:rsidRPr="000B5F62">
              <w:rPr>
                <w:sz w:val="20"/>
                <w:szCs w:val="20"/>
              </w:rPr>
              <w:t>0.75</w:t>
            </w:r>
          </w:p>
        </w:tc>
      </w:tr>
      <w:tr w:rsidR="0027432E" w:rsidRPr="000B5F62" w14:paraId="7E1A1470" w14:textId="77777777" w:rsidTr="0027432E">
        <w:trPr>
          <w:trHeight w:val="288"/>
        </w:trPr>
        <w:tc>
          <w:tcPr>
            <w:tcW w:w="3969" w:type="dxa"/>
            <w:tcBorders>
              <w:top w:val="nil"/>
              <w:left w:val="nil"/>
              <w:bottom w:val="nil"/>
              <w:right w:val="nil"/>
            </w:tcBorders>
            <w:shd w:val="clear" w:color="auto" w:fill="auto"/>
            <w:noWrap/>
            <w:vAlign w:val="bottom"/>
            <w:hideMark/>
          </w:tcPr>
          <w:p w14:paraId="05AB873A" w14:textId="77777777" w:rsidR="0027432E" w:rsidRPr="00AF4326" w:rsidRDefault="0027432E" w:rsidP="009D7D2C">
            <w:pPr>
              <w:pStyle w:val="NoSpacing"/>
              <w:rPr>
                <w:sz w:val="20"/>
                <w:szCs w:val="20"/>
              </w:rPr>
            </w:pPr>
            <w:r w:rsidRPr="00AF4326">
              <w:rPr>
                <w:sz w:val="20"/>
                <w:szCs w:val="20"/>
              </w:rPr>
              <w:t>Vitamin K antagonists</w:t>
            </w:r>
          </w:p>
        </w:tc>
        <w:tc>
          <w:tcPr>
            <w:tcW w:w="1417" w:type="dxa"/>
            <w:tcBorders>
              <w:top w:val="nil"/>
              <w:left w:val="nil"/>
              <w:bottom w:val="nil"/>
              <w:right w:val="nil"/>
            </w:tcBorders>
            <w:shd w:val="clear" w:color="auto" w:fill="auto"/>
            <w:noWrap/>
            <w:vAlign w:val="bottom"/>
            <w:hideMark/>
          </w:tcPr>
          <w:p w14:paraId="206F75EB"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6F0B7489" w14:textId="77777777" w:rsidR="0027432E" w:rsidRPr="000B5F62" w:rsidRDefault="0027432E" w:rsidP="009D7D2C">
            <w:pPr>
              <w:pStyle w:val="NoSpacing"/>
              <w:rPr>
                <w:sz w:val="20"/>
                <w:szCs w:val="20"/>
              </w:rPr>
            </w:pPr>
            <w:r w:rsidRPr="000B5F62">
              <w:rPr>
                <w:sz w:val="20"/>
                <w:szCs w:val="20"/>
              </w:rPr>
              <w:t>1366 (13.3)</w:t>
            </w:r>
          </w:p>
        </w:tc>
        <w:tc>
          <w:tcPr>
            <w:tcW w:w="1757" w:type="dxa"/>
            <w:tcBorders>
              <w:top w:val="nil"/>
              <w:left w:val="nil"/>
              <w:bottom w:val="nil"/>
              <w:right w:val="nil"/>
            </w:tcBorders>
            <w:shd w:val="clear" w:color="auto" w:fill="auto"/>
            <w:noWrap/>
            <w:vAlign w:val="bottom"/>
            <w:hideMark/>
          </w:tcPr>
          <w:p w14:paraId="2582A681"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C1CF619" w14:textId="77777777" w:rsidR="0027432E" w:rsidRPr="000B5F62" w:rsidRDefault="0027432E" w:rsidP="009D7D2C">
            <w:pPr>
              <w:pStyle w:val="NoSpacing"/>
              <w:rPr>
                <w:sz w:val="20"/>
                <w:szCs w:val="20"/>
              </w:rPr>
            </w:pPr>
          </w:p>
        </w:tc>
      </w:tr>
      <w:tr w:rsidR="0027432E" w:rsidRPr="000B5F62" w14:paraId="40DF6987" w14:textId="77777777" w:rsidTr="0027432E">
        <w:trPr>
          <w:trHeight w:val="288"/>
        </w:trPr>
        <w:tc>
          <w:tcPr>
            <w:tcW w:w="3969" w:type="dxa"/>
            <w:tcBorders>
              <w:top w:val="nil"/>
              <w:left w:val="nil"/>
              <w:bottom w:val="nil"/>
              <w:right w:val="nil"/>
            </w:tcBorders>
            <w:shd w:val="clear" w:color="auto" w:fill="auto"/>
            <w:noWrap/>
            <w:vAlign w:val="bottom"/>
            <w:hideMark/>
          </w:tcPr>
          <w:p w14:paraId="498F1A87"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1F9810A"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2BD827DD" w14:textId="77777777" w:rsidR="0027432E" w:rsidRPr="000B5F62" w:rsidRDefault="0027432E" w:rsidP="009D7D2C">
            <w:pPr>
              <w:pStyle w:val="NoSpacing"/>
              <w:rPr>
                <w:sz w:val="20"/>
                <w:szCs w:val="20"/>
              </w:rPr>
            </w:pPr>
            <w:r w:rsidRPr="000B5F62">
              <w:rPr>
                <w:sz w:val="20"/>
                <w:szCs w:val="20"/>
              </w:rPr>
              <w:t xml:space="preserve"> 11 (18.3)</w:t>
            </w:r>
          </w:p>
        </w:tc>
        <w:tc>
          <w:tcPr>
            <w:tcW w:w="1757" w:type="dxa"/>
            <w:tcBorders>
              <w:top w:val="nil"/>
              <w:left w:val="nil"/>
              <w:bottom w:val="nil"/>
              <w:right w:val="nil"/>
            </w:tcBorders>
            <w:shd w:val="clear" w:color="auto" w:fill="auto"/>
            <w:noWrap/>
            <w:vAlign w:val="bottom"/>
            <w:hideMark/>
          </w:tcPr>
          <w:p w14:paraId="1E7E0ADA" w14:textId="77777777" w:rsidR="0027432E" w:rsidRPr="000B5F62" w:rsidRDefault="0027432E" w:rsidP="009D7D2C">
            <w:pPr>
              <w:pStyle w:val="NoSpacing"/>
              <w:rPr>
                <w:sz w:val="20"/>
                <w:szCs w:val="20"/>
              </w:rPr>
            </w:pPr>
            <w:r w:rsidRPr="000B5F62">
              <w:rPr>
                <w:sz w:val="20"/>
                <w:szCs w:val="20"/>
              </w:rPr>
              <w:t>1.38 (0.71-2.67)</w:t>
            </w:r>
          </w:p>
        </w:tc>
        <w:tc>
          <w:tcPr>
            <w:tcW w:w="737" w:type="dxa"/>
            <w:tcBorders>
              <w:top w:val="nil"/>
              <w:left w:val="nil"/>
              <w:bottom w:val="nil"/>
              <w:right w:val="nil"/>
            </w:tcBorders>
            <w:shd w:val="clear" w:color="auto" w:fill="auto"/>
            <w:noWrap/>
            <w:vAlign w:val="bottom"/>
            <w:hideMark/>
          </w:tcPr>
          <w:p w14:paraId="2A8EBC6D" w14:textId="77777777" w:rsidR="0027432E" w:rsidRPr="000B5F62" w:rsidRDefault="0027432E" w:rsidP="009D7D2C">
            <w:pPr>
              <w:pStyle w:val="NoSpacing"/>
              <w:rPr>
                <w:sz w:val="20"/>
                <w:szCs w:val="20"/>
              </w:rPr>
            </w:pPr>
            <w:r w:rsidRPr="000B5F62">
              <w:rPr>
                <w:sz w:val="20"/>
                <w:szCs w:val="20"/>
              </w:rPr>
              <w:t>0.34</w:t>
            </w:r>
          </w:p>
        </w:tc>
      </w:tr>
      <w:tr w:rsidR="0027432E" w:rsidRPr="000B5F62" w14:paraId="37BD4CD8" w14:textId="77777777" w:rsidTr="0027432E">
        <w:trPr>
          <w:trHeight w:val="288"/>
        </w:trPr>
        <w:tc>
          <w:tcPr>
            <w:tcW w:w="3969" w:type="dxa"/>
            <w:tcBorders>
              <w:top w:val="nil"/>
              <w:left w:val="nil"/>
              <w:bottom w:val="nil"/>
              <w:right w:val="nil"/>
            </w:tcBorders>
            <w:shd w:val="clear" w:color="auto" w:fill="auto"/>
            <w:noWrap/>
            <w:vAlign w:val="bottom"/>
            <w:hideMark/>
          </w:tcPr>
          <w:p w14:paraId="55E04844" w14:textId="77777777" w:rsidR="0027432E" w:rsidRPr="00AF4326" w:rsidRDefault="0027432E" w:rsidP="009D7D2C">
            <w:pPr>
              <w:pStyle w:val="NoSpacing"/>
              <w:rPr>
                <w:sz w:val="20"/>
                <w:szCs w:val="20"/>
              </w:rPr>
            </w:pPr>
            <w:r w:rsidRPr="00AF4326">
              <w:rPr>
                <w:sz w:val="20"/>
                <w:szCs w:val="20"/>
              </w:rPr>
              <w:t>Beta blockers</w:t>
            </w:r>
          </w:p>
        </w:tc>
        <w:tc>
          <w:tcPr>
            <w:tcW w:w="1417" w:type="dxa"/>
            <w:tcBorders>
              <w:top w:val="nil"/>
              <w:left w:val="nil"/>
              <w:bottom w:val="nil"/>
              <w:right w:val="nil"/>
            </w:tcBorders>
            <w:shd w:val="clear" w:color="auto" w:fill="auto"/>
            <w:noWrap/>
            <w:vAlign w:val="bottom"/>
            <w:hideMark/>
          </w:tcPr>
          <w:p w14:paraId="18414BF2"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1C0B4454" w14:textId="77777777" w:rsidR="0027432E" w:rsidRPr="000B5F62" w:rsidRDefault="0027432E" w:rsidP="009D7D2C">
            <w:pPr>
              <w:pStyle w:val="NoSpacing"/>
              <w:rPr>
                <w:sz w:val="20"/>
                <w:szCs w:val="20"/>
              </w:rPr>
            </w:pPr>
            <w:r w:rsidRPr="000B5F62">
              <w:rPr>
                <w:sz w:val="20"/>
                <w:szCs w:val="20"/>
              </w:rPr>
              <w:t>1287 (13.4)</w:t>
            </w:r>
          </w:p>
        </w:tc>
        <w:tc>
          <w:tcPr>
            <w:tcW w:w="1757" w:type="dxa"/>
            <w:tcBorders>
              <w:top w:val="nil"/>
              <w:left w:val="nil"/>
              <w:bottom w:val="nil"/>
              <w:right w:val="nil"/>
            </w:tcBorders>
            <w:shd w:val="clear" w:color="auto" w:fill="auto"/>
            <w:noWrap/>
            <w:vAlign w:val="bottom"/>
            <w:hideMark/>
          </w:tcPr>
          <w:p w14:paraId="774913F1"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0EC1B159" w14:textId="77777777" w:rsidR="0027432E" w:rsidRPr="000B5F62" w:rsidRDefault="0027432E" w:rsidP="009D7D2C">
            <w:pPr>
              <w:pStyle w:val="NoSpacing"/>
              <w:rPr>
                <w:sz w:val="20"/>
                <w:szCs w:val="20"/>
              </w:rPr>
            </w:pPr>
          </w:p>
        </w:tc>
      </w:tr>
      <w:tr w:rsidR="0027432E" w:rsidRPr="000B5F62" w14:paraId="699D569D" w14:textId="77777777" w:rsidTr="0027432E">
        <w:trPr>
          <w:trHeight w:val="288"/>
        </w:trPr>
        <w:tc>
          <w:tcPr>
            <w:tcW w:w="3969" w:type="dxa"/>
            <w:tcBorders>
              <w:top w:val="nil"/>
              <w:left w:val="nil"/>
              <w:bottom w:val="nil"/>
              <w:right w:val="nil"/>
            </w:tcBorders>
            <w:shd w:val="clear" w:color="auto" w:fill="auto"/>
            <w:noWrap/>
            <w:vAlign w:val="bottom"/>
            <w:hideMark/>
          </w:tcPr>
          <w:p w14:paraId="7439C61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77084F1"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62A8FAAC" w14:textId="77777777" w:rsidR="0027432E" w:rsidRPr="000B5F62" w:rsidRDefault="0027432E" w:rsidP="009D7D2C">
            <w:pPr>
              <w:pStyle w:val="NoSpacing"/>
              <w:rPr>
                <w:sz w:val="20"/>
                <w:szCs w:val="20"/>
              </w:rPr>
            </w:pPr>
            <w:r w:rsidRPr="000B5F62">
              <w:rPr>
                <w:sz w:val="20"/>
                <w:szCs w:val="20"/>
              </w:rPr>
              <w:t xml:space="preserve"> 90 (12.6)</w:t>
            </w:r>
          </w:p>
        </w:tc>
        <w:tc>
          <w:tcPr>
            <w:tcW w:w="1757" w:type="dxa"/>
            <w:tcBorders>
              <w:top w:val="nil"/>
              <w:left w:val="nil"/>
              <w:bottom w:val="nil"/>
              <w:right w:val="nil"/>
            </w:tcBorders>
            <w:shd w:val="clear" w:color="auto" w:fill="auto"/>
            <w:noWrap/>
            <w:vAlign w:val="bottom"/>
            <w:hideMark/>
          </w:tcPr>
          <w:p w14:paraId="07A5929F" w14:textId="77777777" w:rsidR="0027432E" w:rsidRPr="000B5F62" w:rsidRDefault="0027432E" w:rsidP="009D7D2C">
            <w:pPr>
              <w:pStyle w:val="NoSpacing"/>
              <w:rPr>
                <w:sz w:val="20"/>
                <w:szCs w:val="20"/>
              </w:rPr>
            </w:pPr>
            <w:r w:rsidRPr="000B5F62">
              <w:rPr>
                <w:sz w:val="20"/>
                <w:szCs w:val="20"/>
              </w:rPr>
              <w:t>0.92 (0.73-1.16)</w:t>
            </w:r>
          </w:p>
        </w:tc>
        <w:tc>
          <w:tcPr>
            <w:tcW w:w="737" w:type="dxa"/>
            <w:tcBorders>
              <w:top w:val="nil"/>
              <w:left w:val="nil"/>
              <w:bottom w:val="nil"/>
              <w:right w:val="nil"/>
            </w:tcBorders>
            <w:shd w:val="clear" w:color="auto" w:fill="auto"/>
            <w:noWrap/>
            <w:vAlign w:val="bottom"/>
            <w:hideMark/>
          </w:tcPr>
          <w:p w14:paraId="0F9BDDEC" w14:textId="77777777" w:rsidR="0027432E" w:rsidRPr="000B5F62" w:rsidRDefault="0027432E" w:rsidP="009D7D2C">
            <w:pPr>
              <w:pStyle w:val="NoSpacing"/>
              <w:rPr>
                <w:sz w:val="20"/>
                <w:szCs w:val="20"/>
              </w:rPr>
            </w:pPr>
            <w:r w:rsidRPr="000B5F62">
              <w:rPr>
                <w:sz w:val="20"/>
                <w:szCs w:val="20"/>
              </w:rPr>
              <w:t>0.48</w:t>
            </w:r>
          </w:p>
        </w:tc>
      </w:tr>
      <w:tr w:rsidR="0027432E" w:rsidRPr="000B5F62" w14:paraId="40BED187" w14:textId="77777777" w:rsidTr="0027432E">
        <w:trPr>
          <w:trHeight w:val="288"/>
        </w:trPr>
        <w:tc>
          <w:tcPr>
            <w:tcW w:w="3969" w:type="dxa"/>
            <w:tcBorders>
              <w:top w:val="nil"/>
              <w:left w:val="nil"/>
              <w:bottom w:val="nil"/>
              <w:right w:val="nil"/>
            </w:tcBorders>
            <w:shd w:val="clear" w:color="auto" w:fill="auto"/>
            <w:noWrap/>
            <w:vAlign w:val="bottom"/>
            <w:hideMark/>
          </w:tcPr>
          <w:p w14:paraId="5410A17F" w14:textId="77777777" w:rsidR="0027432E" w:rsidRPr="00AF4326" w:rsidRDefault="0027432E" w:rsidP="009D7D2C">
            <w:pPr>
              <w:pStyle w:val="NoSpacing"/>
              <w:rPr>
                <w:sz w:val="20"/>
                <w:szCs w:val="20"/>
              </w:rPr>
            </w:pPr>
            <w:r w:rsidRPr="00AF4326">
              <w:rPr>
                <w:sz w:val="20"/>
                <w:szCs w:val="20"/>
              </w:rPr>
              <w:t>Thiazides</w:t>
            </w:r>
          </w:p>
        </w:tc>
        <w:tc>
          <w:tcPr>
            <w:tcW w:w="1417" w:type="dxa"/>
            <w:tcBorders>
              <w:top w:val="nil"/>
              <w:left w:val="nil"/>
              <w:bottom w:val="nil"/>
              <w:right w:val="nil"/>
            </w:tcBorders>
            <w:shd w:val="clear" w:color="auto" w:fill="auto"/>
            <w:noWrap/>
            <w:vAlign w:val="bottom"/>
            <w:hideMark/>
          </w:tcPr>
          <w:p w14:paraId="1D106486"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18ED24ED" w14:textId="77777777" w:rsidR="0027432E" w:rsidRPr="000B5F62" w:rsidRDefault="0027432E" w:rsidP="009D7D2C">
            <w:pPr>
              <w:pStyle w:val="NoSpacing"/>
              <w:rPr>
                <w:sz w:val="20"/>
                <w:szCs w:val="20"/>
              </w:rPr>
            </w:pPr>
            <w:r w:rsidRPr="000B5F62">
              <w:rPr>
                <w:sz w:val="20"/>
                <w:szCs w:val="20"/>
              </w:rPr>
              <w:t>1343 (13.4)</w:t>
            </w:r>
          </w:p>
        </w:tc>
        <w:tc>
          <w:tcPr>
            <w:tcW w:w="1757" w:type="dxa"/>
            <w:tcBorders>
              <w:top w:val="nil"/>
              <w:left w:val="nil"/>
              <w:bottom w:val="nil"/>
              <w:right w:val="nil"/>
            </w:tcBorders>
            <w:shd w:val="clear" w:color="auto" w:fill="auto"/>
            <w:noWrap/>
            <w:vAlign w:val="bottom"/>
            <w:hideMark/>
          </w:tcPr>
          <w:p w14:paraId="5CAE4D12"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27A6B01B" w14:textId="77777777" w:rsidR="0027432E" w:rsidRPr="000B5F62" w:rsidRDefault="0027432E" w:rsidP="009D7D2C">
            <w:pPr>
              <w:pStyle w:val="NoSpacing"/>
              <w:rPr>
                <w:sz w:val="20"/>
                <w:szCs w:val="20"/>
              </w:rPr>
            </w:pPr>
          </w:p>
        </w:tc>
      </w:tr>
      <w:tr w:rsidR="0027432E" w:rsidRPr="000B5F62" w14:paraId="21DA726D" w14:textId="77777777" w:rsidTr="0027432E">
        <w:trPr>
          <w:trHeight w:val="288"/>
        </w:trPr>
        <w:tc>
          <w:tcPr>
            <w:tcW w:w="3969" w:type="dxa"/>
            <w:tcBorders>
              <w:top w:val="nil"/>
              <w:left w:val="nil"/>
              <w:bottom w:val="nil"/>
              <w:right w:val="nil"/>
            </w:tcBorders>
            <w:shd w:val="clear" w:color="auto" w:fill="auto"/>
            <w:noWrap/>
            <w:vAlign w:val="bottom"/>
            <w:hideMark/>
          </w:tcPr>
          <w:p w14:paraId="7378FA16"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031F1A3A"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5B3DDCD7" w14:textId="77777777" w:rsidR="0027432E" w:rsidRPr="000B5F62" w:rsidRDefault="0027432E" w:rsidP="009D7D2C">
            <w:pPr>
              <w:pStyle w:val="NoSpacing"/>
              <w:rPr>
                <w:sz w:val="20"/>
                <w:szCs w:val="20"/>
              </w:rPr>
            </w:pPr>
            <w:r w:rsidRPr="000B5F62">
              <w:rPr>
                <w:sz w:val="20"/>
                <w:szCs w:val="20"/>
              </w:rPr>
              <w:t xml:space="preserve"> 34 (10.7)</w:t>
            </w:r>
          </w:p>
        </w:tc>
        <w:tc>
          <w:tcPr>
            <w:tcW w:w="1757" w:type="dxa"/>
            <w:tcBorders>
              <w:top w:val="nil"/>
              <w:left w:val="nil"/>
              <w:bottom w:val="nil"/>
              <w:right w:val="nil"/>
            </w:tcBorders>
            <w:shd w:val="clear" w:color="auto" w:fill="auto"/>
            <w:noWrap/>
            <w:vAlign w:val="bottom"/>
            <w:hideMark/>
          </w:tcPr>
          <w:p w14:paraId="6F4DFFAB" w14:textId="77777777" w:rsidR="0027432E" w:rsidRPr="000B5F62" w:rsidRDefault="0027432E" w:rsidP="009D7D2C">
            <w:pPr>
              <w:pStyle w:val="NoSpacing"/>
              <w:rPr>
                <w:sz w:val="20"/>
                <w:szCs w:val="20"/>
              </w:rPr>
            </w:pPr>
            <w:r w:rsidRPr="000B5F62">
              <w:rPr>
                <w:sz w:val="20"/>
                <w:szCs w:val="20"/>
              </w:rPr>
              <w:t>0.79 (0.55-1.14)</w:t>
            </w:r>
          </w:p>
        </w:tc>
        <w:tc>
          <w:tcPr>
            <w:tcW w:w="737" w:type="dxa"/>
            <w:tcBorders>
              <w:top w:val="nil"/>
              <w:left w:val="nil"/>
              <w:bottom w:val="nil"/>
              <w:right w:val="nil"/>
            </w:tcBorders>
            <w:shd w:val="clear" w:color="auto" w:fill="auto"/>
            <w:noWrap/>
            <w:vAlign w:val="bottom"/>
            <w:hideMark/>
          </w:tcPr>
          <w:p w14:paraId="6BE095A9" w14:textId="77777777" w:rsidR="0027432E" w:rsidRPr="000B5F62" w:rsidRDefault="0027432E" w:rsidP="009D7D2C">
            <w:pPr>
              <w:pStyle w:val="NoSpacing"/>
              <w:rPr>
                <w:sz w:val="20"/>
                <w:szCs w:val="20"/>
              </w:rPr>
            </w:pPr>
            <w:r w:rsidRPr="000B5F62">
              <w:rPr>
                <w:sz w:val="20"/>
                <w:szCs w:val="20"/>
              </w:rPr>
              <w:t>0.21</w:t>
            </w:r>
          </w:p>
        </w:tc>
      </w:tr>
      <w:tr w:rsidR="0027432E" w:rsidRPr="000B5F62" w14:paraId="4DB9DE7F" w14:textId="77777777" w:rsidTr="0027432E">
        <w:trPr>
          <w:trHeight w:val="288"/>
        </w:trPr>
        <w:tc>
          <w:tcPr>
            <w:tcW w:w="3969" w:type="dxa"/>
            <w:tcBorders>
              <w:top w:val="nil"/>
              <w:left w:val="nil"/>
              <w:bottom w:val="nil"/>
              <w:right w:val="nil"/>
            </w:tcBorders>
            <w:shd w:val="clear" w:color="auto" w:fill="auto"/>
            <w:noWrap/>
            <w:vAlign w:val="bottom"/>
            <w:hideMark/>
          </w:tcPr>
          <w:p w14:paraId="54648727" w14:textId="77777777" w:rsidR="0027432E" w:rsidRPr="00AF4326" w:rsidRDefault="0027432E" w:rsidP="009D7D2C">
            <w:pPr>
              <w:pStyle w:val="NoSpacing"/>
              <w:rPr>
                <w:sz w:val="20"/>
                <w:szCs w:val="20"/>
              </w:rPr>
            </w:pPr>
            <w:r w:rsidRPr="00AF4326">
              <w:rPr>
                <w:sz w:val="20"/>
                <w:szCs w:val="20"/>
              </w:rPr>
              <w:t>H2-receptor antagonists</w:t>
            </w:r>
          </w:p>
        </w:tc>
        <w:tc>
          <w:tcPr>
            <w:tcW w:w="1417" w:type="dxa"/>
            <w:tcBorders>
              <w:top w:val="nil"/>
              <w:left w:val="nil"/>
              <w:bottom w:val="nil"/>
              <w:right w:val="nil"/>
            </w:tcBorders>
            <w:shd w:val="clear" w:color="auto" w:fill="auto"/>
            <w:noWrap/>
            <w:vAlign w:val="bottom"/>
            <w:hideMark/>
          </w:tcPr>
          <w:p w14:paraId="2FA1CEEB"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6D8BC87D" w14:textId="77777777" w:rsidR="0027432E" w:rsidRPr="000B5F62" w:rsidRDefault="0027432E" w:rsidP="009D7D2C">
            <w:pPr>
              <w:pStyle w:val="NoSpacing"/>
              <w:rPr>
                <w:sz w:val="20"/>
                <w:szCs w:val="20"/>
              </w:rPr>
            </w:pPr>
            <w:r w:rsidRPr="000B5F62">
              <w:rPr>
                <w:sz w:val="20"/>
                <w:szCs w:val="20"/>
              </w:rPr>
              <w:t>1367 (13.3)</w:t>
            </w:r>
          </w:p>
        </w:tc>
        <w:tc>
          <w:tcPr>
            <w:tcW w:w="1757" w:type="dxa"/>
            <w:tcBorders>
              <w:top w:val="nil"/>
              <w:left w:val="nil"/>
              <w:bottom w:val="nil"/>
              <w:right w:val="nil"/>
            </w:tcBorders>
            <w:shd w:val="clear" w:color="auto" w:fill="auto"/>
            <w:noWrap/>
            <w:vAlign w:val="bottom"/>
            <w:hideMark/>
          </w:tcPr>
          <w:p w14:paraId="26974951"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17D47C86" w14:textId="77777777" w:rsidR="0027432E" w:rsidRPr="000B5F62" w:rsidRDefault="0027432E" w:rsidP="009D7D2C">
            <w:pPr>
              <w:pStyle w:val="NoSpacing"/>
              <w:rPr>
                <w:sz w:val="20"/>
                <w:szCs w:val="20"/>
              </w:rPr>
            </w:pPr>
          </w:p>
        </w:tc>
      </w:tr>
      <w:tr w:rsidR="0027432E" w:rsidRPr="000B5F62" w14:paraId="0BBAFB73" w14:textId="77777777" w:rsidTr="0027432E">
        <w:trPr>
          <w:trHeight w:val="288"/>
        </w:trPr>
        <w:tc>
          <w:tcPr>
            <w:tcW w:w="3969" w:type="dxa"/>
            <w:tcBorders>
              <w:top w:val="nil"/>
              <w:left w:val="nil"/>
              <w:bottom w:val="nil"/>
              <w:right w:val="nil"/>
            </w:tcBorders>
            <w:shd w:val="clear" w:color="auto" w:fill="auto"/>
            <w:noWrap/>
            <w:vAlign w:val="bottom"/>
            <w:hideMark/>
          </w:tcPr>
          <w:p w14:paraId="6E99825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122ABD32"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0CA8DC71" w14:textId="77777777" w:rsidR="0027432E" w:rsidRPr="000B5F62" w:rsidRDefault="0027432E" w:rsidP="009D7D2C">
            <w:pPr>
              <w:pStyle w:val="NoSpacing"/>
              <w:rPr>
                <w:sz w:val="20"/>
                <w:szCs w:val="20"/>
              </w:rPr>
            </w:pPr>
            <w:r w:rsidRPr="000B5F62">
              <w:rPr>
                <w:sz w:val="20"/>
                <w:szCs w:val="20"/>
              </w:rPr>
              <w:t xml:space="preserve"> 10 (15.4)</w:t>
            </w:r>
          </w:p>
        </w:tc>
        <w:tc>
          <w:tcPr>
            <w:tcW w:w="1757" w:type="dxa"/>
            <w:tcBorders>
              <w:top w:val="nil"/>
              <w:left w:val="nil"/>
              <w:bottom w:val="nil"/>
              <w:right w:val="nil"/>
            </w:tcBorders>
            <w:shd w:val="clear" w:color="auto" w:fill="auto"/>
            <w:noWrap/>
            <w:vAlign w:val="bottom"/>
            <w:hideMark/>
          </w:tcPr>
          <w:p w14:paraId="451D9425" w14:textId="77777777" w:rsidR="0027432E" w:rsidRPr="000B5F62" w:rsidRDefault="0027432E" w:rsidP="009D7D2C">
            <w:pPr>
              <w:pStyle w:val="NoSpacing"/>
              <w:rPr>
                <w:sz w:val="20"/>
                <w:szCs w:val="20"/>
              </w:rPr>
            </w:pPr>
            <w:r w:rsidRPr="000B5F62">
              <w:rPr>
                <w:sz w:val="20"/>
                <w:szCs w:val="20"/>
              </w:rPr>
              <w:t>1.09 (0.55-2.14)</w:t>
            </w:r>
          </w:p>
        </w:tc>
        <w:tc>
          <w:tcPr>
            <w:tcW w:w="737" w:type="dxa"/>
            <w:tcBorders>
              <w:top w:val="nil"/>
              <w:left w:val="nil"/>
              <w:bottom w:val="nil"/>
              <w:right w:val="nil"/>
            </w:tcBorders>
            <w:shd w:val="clear" w:color="auto" w:fill="auto"/>
            <w:noWrap/>
            <w:vAlign w:val="bottom"/>
            <w:hideMark/>
          </w:tcPr>
          <w:p w14:paraId="349D25AC" w14:textId="77777777" w:rsidR="0027432E" w:rsidRPr="000B5F62" w:rsidRDefault="0027432E" w:rsidP="009D7D2C">
            <w:pPr>
              <w:pStyle w:val="NoSpacing"/>
              <w:rPr>
                <w:sz w:val="20"/>
                <w:szCs w:val="20"/>
              </w:rPr>
            </w:pPr>
            <w:r w:rsidRPr="000B5F62">
              <w:rPr>
                <w:sz w:val="20"/>
                <w:szCs w:val="20"/>
              </w:rPr>
              <w:t>0.81</w:t>
            </w:r>
          </w:p>
        </w:tc>
      </w:tr>
      <w:tr w:rsidR="0027432E" w:rsidRPr="000B5F62" w14:paraId="613FF8AB" w14:textId="77777777" w:rsidTr="0027432E">
        <w:trPr>
          <w:trHeight w:val="288"/>
        </w:trPr>
        <w:tc>
          <w:tcPr>
            <w:tcW w:w="3969" w:type="dxa"/>
            <w:tcBorders>
              <w:top w:val="nil"/>
              <w:left w:val="nil"/>
              <w:bottom w:val="nil"/>
              <w:right w:val="nil"/>
            </w:tcBorders>
            <w:shd w:val="clear" w:color="auto" w:fill="auto"/>
            <w:noWrap/>
            <w:vAlign w:val="bottom"/>
            <w:hideMark/>
          </w:tcPr>
          <w:p w14:paraId="1F4D1497" w14:textId="77777777" w:rsidR="0027432E" w:rsidRPr="00AF4326" w:rsidRDefault="0027432E" w:rsidP="009D7D2C">
            <w:pPr>
              <w:pStyle w:val="NoSpacing"/>
              <w:rPr>
                <w:sz w:val="20"/>
                <w:szCs w:val="20"/>
              </w:rPr>
            </w:pPr>
            <w:r w:rsidRPr="00AF4326">
              <w:rPr>
                <w:sz w:val="20"/>
                <w:szCs w:val="20"/>
              </w:rPr>
              <w:t>Calcium channel blockers (CCBs)</w:t>
            </w:r>
          </w:p>
        </w:tc>
        <w:tc>
          <w:tcPr>
            <w:tcW w:w="1417" w:type="dxa"/>
            <w:tcBorders>
              <w:top w:val="nil"/>
              <w:left w:val="nil"/>
              <w:bottom w:val="nil"/>
              <w:right w:val="nil"/>
            </w:tcBorders>
            <w:shd w:val="clear" w:color="auto" w:fill="auto"/>
            <w:noWrap/>
            <w:vAlign w:val="bottom"/>
            <w:hideMark/>
          </w:tcPr>
          <w:p w14:paraId="6B1BA5F7"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1EBAEF04" w14:textId="77777777" w:rsidR="0027432E" w:rsidRPr="000B5F62" w:rsidRDefault="0027432E" w:rsidP="009D7D2C">
            <w:pPr>
              <w:pStyle w:val="NoSpacing"/>
              <w:rPr>
                <w:sz w:val="20"/>
                <w:szCs w:val="20"/>
              </w:rPr>
            </w:pPr>
            <w:r w:rsidRPr="000B5F62">
              <w:rPr>
                <w:sz w:val="20"/>
                <w:szCs w:val="20"/>
              </w:rPr>
              <w:t>1240 (13.3)</w:t>
            </w:r>
          </w:p>
        </w:tc>
        <w:tc>
          <w:tcPr>
            <w:tcW w:w="1757" w:type="dxa"/>
            <w:tcBorders>
              <w:top w:val="nil"/>
              <w:left w:val="nil"/>
              <w:bottom w:val="nil"/>
              <w:right w:val="nil"/>
            </w:tcBorders>
            <w:shd w:val="clear" w:color="auto" w:fill="auto"/>
            <w:noWrap/>
            <w:vAlign w:val="bottom"/>
            <w:hideMark/>
          </w:tcPr>
          <w:p w14:paraId="047030B7"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0F9EFC41" w14:textId="77777777" w:rsidR="0027432E" w:rsidRPr="000B5F62" w:rsidRDefault="0027432E" w:rsidP="009D7D2C">
            <w:pPr>
              <w:pStyle w:val="NoSpacing"/>
              <w:rPr>
                <w:sz w:val="20"/>
                <w:szCs w:val="20"/>
              </w:rPr>
            </w:pPr>
          </w:p>
        </w:tc>
      </w:tr>
      <w:tr w:rsidR="0027432E" w:rsidRPr="000B5F62" w14:paraId="0E6EDD92" w14:textId="77777777" w:rsidTr="0027432E">
        <w:trPr>
          <w:trHeight w:val="288"/>
        </w:trPr>
        <w:tc>
          <w:tcPr>
            <w:tcW w:w="3969" w:type="dxa"/>
            <w:tcBorders>
              <w:top w:val="nil"/>
              <w:left w:val="nil"/>
              <w:bottom w:val="nil"/>
              <w:right w:val="nil"/>
            </w:tcBorders>
            <w:shd w:val="clear" w:color="auto" w:fill="auto"/>
            <w:noWrap/>
            <w:vAlign w:val="bottom"/>
            <w:hideMark/>
          </w:tcPr>
          <w:p w14:paraId="6E3394A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BDAD762"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2585A93D" w14:textId="77777777" w:rsidR="0027432E" w:rsidRPr="000B5F62" w:rsidRDefault="0027432E" w:rsidP="009D7D2C">
            <w:pPr>
              <w:pStyle w:val="NoSpacing"/>
              <w:rPr>
                <w:sz w:val="20"/>
                <w:szCs w:val="20"/>
              </w:rPr>
            </w:pPr>
            <w:r w:rsidRPr="000B5F62">
              <w:rPr>
                <w:sz w:val="20"/>
                <w:szCs w:val="20"/>
              </w:rPr>
              <w:t>137 (13.6)</w:t>
            </w:r>
          </w:p>
        </w:tc>
        <w:tc>
          <w:tcPr>
            <w:tcW w:w="1757" w:type="dxa"/>
            <w:tcBorders>
              <w:top w:val="nil"/>
              <w:left w:val="nil"/>
              <w:bottom w:val="nil"/>
              <w:right w:val="nil"/>
            </w:tcBorders>
            <w:shd w:val="clear" w:color="auto" w:fill="auto"/>
            <w:noWrap/>
            <w:vAlign w:val="bottom"/>
            <w:hideMark/>
          </w:tcPr>
          <w:p w14:paraId="13BA4C73" w14:textId="77777777" w:rsidR="0027432E" w:rsidRPr="000B5F62" w:rsidRDefault="0027432E" w:rsidP="009D7D2C">
            <w:pPr>
              <w:pStyle w:val="NoSpacing"/>
              <w:rPr>
                <w:sz w:val="20"/>
                <w:szCs w:val="20"/>
              </w:rPr>
            </w:pPr>
            <w:r w:rsidRPr="000B5F62">
              <w:rPr>
                <w:sz w:val="20"/>
                <w:szCs w:val="20"/>
              </w:rPr>
              <w:t>1.04 (0.85-1.26)</w:t>
            </w:r>
          </w:p>
        </w:tc>
        <w:tc>
          <w:tcPr>
            <w:tcW w:w="737" w:type="dxa"/>
            <w:tcBorders>
              <w:top w:val="nil"/>
              <w:left w:val="nil"/>
              <w:bottom w:val="nil"/>
              <w:right w:val="nil"/>
            </w:tcBorders>
            <w:shd w:val="clear" w:color="auto" w:fill="auto"/>
            <w:noWrap/>
            <w:vAlign w:val="bottom"/>
            <w:hideMark/>
          </w:tcPr>
          <w:p w14:paraId="2278C6C9" w14:textId="77777777" w:rsidR="0027432E" w:rsidRPr="000B5F62" w:rsidRDefault="0027432E" w:rsidP="009D7D2C">
            <w:pPr>
              <w:pStyle w:val="NoSpacing"/>
              <w:rPr>
                <w:sz w:val="20"/>
                <w:szCs w:val="20"/>
              </w:rPr>
            </w:pPr>
            <w:r w:rsidRPr="000B5F62">
              <w:rPr>
                <w:sz w:val="20"/>
                <w:szCs w:val="20"/>
              </w:rPr>
              <w:t>0.72</w:t>
            </w:r>
          </w:p>
        </w:tc>
      </w:tr>
      <w:tr w:rsidR="0027432E" w:rsidRPr="000B5F62" w14:paraId="10AF3EFE" w14:textId="77777777" w:rsidTr="0027432E">
        <w:trPr>
          <w:trHeight w:val="288"/>
        </w:trPr>
        <w:tc>
          <w:tcPr>
            <w:tcW w:w="3969" w:type="dxa"/>
            <w:tcBorders>
              <w:top w:val="nil"/>
              <w:left w:val="nil"/>
              <w:bottom w:val="nil"/>
              <w:right w:val="nil"/>
            </w:tcBorders>
            <w:shd w:val="clear" w:color="auto" w:fill="auto"/>
            <w:noWrap/>
            <w:vAlign w:val="bottom"/>
            <w:hideMark/>
          </w:tcPr>
          <w:p w14:paraId="4E36E7A1" w14:textId="77777777" w:rsidR="0027432E" w:rsidRPr="00AF4326" w:rsidRDefault="0027432E" w:rsidP="009D7D2C">
            <w:pPr>
              <w:pStyle w:val="NoSpacing"/>
              <w:rPr>
                <w:sz w:val="20"/>
                <w:szCs w:val="20"/>
              </w:rPr>
            </w:pPr>
            <w:r w:rsidRPr="00AF4326">
              <w:rPr>
                <w:sz w:val="20"/>
                <w:szCs w:val="20"/>
              </w:rPr>
              <w:t>Beta-2 adrenergic agonists</w:t>
            </w:r>
          </w:p>
        </w:tc>
        <w:tc>
          <w:tcPr>
            <w:tcW w:w="1417" w:type="dxa"/>
            <w:tcBorders>
              <w:top w:val="nil"/>
              <w:left w:val="nil"/>
              <w:bottom w:val="nil"/>
              <w:right w:val="nil"/>
            </w:tcBorders>
            <w:shd w:val="clear" w:color="auto" w:fill="auto"/>
            <w:noWrap/>
            <w:vAlign w:val="bottom"/>
            <w:hideMark/>
          </w:tcPr>
          <w:p w14:paraId="2B60F12B"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4110C4C1" w14:textId="77777777" w:rsidR="0027432E" w:rsidRPr="000B5F62" w:rsidRDefault="0027432E" w:rsidP="009D7D2C">
            <w:pPr>
              <w:pStyle w:val="NoSpacing"/>
              <w:rPr>
                <w:sz w:val="20"/>
                <w:szCs w:val="20"/>
              </w:rPr>
            </w:pPr>
            <w:r w:rsidRPr="000B5F62">
              <w:rPr>
                <w:sz w:val="20"/>
                <w:szCs w:val="20"/>
              </w:rPr>
              <w:t>1243 (13.1)</w:t>
            </w:r>
          </w:p>
        </w:tc>
        <w:tc>
          <w:tcPr>
            <w:tcW w:w="1757" w:type="dxa"/>
            <w:tcBorders>
              <w:top w:val="nil"/>
              <w:left w:val="nil"/>
              <w:bottom w:val="nil"/>
              <w:right w:val="nil"/>
            </w:tcBorders>
            <w:shd w:val="clear" w:color="auto" w:fill="auto"/>
            <w:noWrap/>
            <w:vAlign w:val="bottom"/>
            <w:hideMark/>
          </w:tcPr>
          <w:p w14:paraId="3B58FA8D"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2794094" w14:textId="77777777" w:rsidR="0027432E" w:rsidRPr="000B5F62" w:rsidRDefault="0027432E" w:rsidP="009D7D2C">
            <w:pPr>
              <w:pStyle w:val="NoSpacing"/>
              <w:rPr>
                <w:sz w:val="20"/>
                <w:szCs w:val="20"/>
              </w:rPr>
            </w:pPr>
          </w:p>
        </w:tc>
      </w:tr>
      <w:tr w:rsidR="0027432E" w:rsidRPr="000B5F62" w14:paraId="37DF33F7" w14:textId="77777777" w:rsidTr="0027432E">
        <w:trPr>
          <w:trHeight w:val="288"/>
        </w:trPr>
        <w:tc>
          <w:tcPr>
            <w:tcW w:w="3969" w:type="dxa"/>
            <w:tcBorders>
              <w:top w:val="nil"/>
              <w:left w:val="nil"/>
              <w:bottom w:val="nil"/>
              <w:right w:val="nil"/>
            </w:tcBorders>
            <w:shd w:val="clear" w:color="auto" w:fill="auto"/>
            <w:noWrap/>
            <w:vAlign w:val="bottom"/>
            <w:hideMark/>
          </w:tcPr>
          <w:p w14:paraId="2E1045D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154A326"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6703B24F" w14:textId="77777777" w:rsidR="0027432E" w:rsidRPr="000B5F62" w:rsidRDefault="0027432E" w:rsidP="009D7D2C">
            <w:pPr>
              <w:pStyle w:val="NoSpacing"/>
              <w:rPr>
                <w:sz w:val="20"/>
                <w:szCs w:val="20"/>
              </w:rPr>
            </w:pPr>
            <w:r w:rsidRPr="000B5F62">
              <w:rPr>
                <w:sz w:val="20"/>
                <w:szCs w:val="20"/>
              </w:rPr>
              <w:t>134 (15.6)</w:t>
            </w:r>
          </w:p>
        </w:tc>
        <w:tc>
          <w:tcPr>
            <w:tcW w:w="1757" w:type="dxa"/>
            <w:tcBorders>
              <w:top w:val="nil"/>
              <w:left w:val="nil"/>
              <w:bottom w:val="nil"/>
              <w:right w:val="nil"/>
            </w:tcBorders>
            <w:shd w:val="clear" w:color="auto" w:fill="auto"/>
            <w:noWrap/>
            <w:vAlign w:val="bottom"/>
            <w:hideMark/>
          </w:tcPr>
          <w:p w14:paraId="13DC61CF" w14:textId="77777777" w:rsidR="0027432E" w:rsidRPr="000B5F62" w:rsidRDefault="0027432E" w:rsidP="009D7D2C">
            <w:pPr>
              <w:pStyle w:val="NoSpacing"/>
              <w:rPr>
                <w:sz w:val="20"/>
                <w:szCs w:val="20"/>
              </w:rPr>
            </w:pPr>
            <w:r w:rsidRPr="000B5F62">
              <w:rPr>
                <w:sz w:val="20"/>
                <w:szCs w:val="20"/>
              </w:rPr>
              <w:t>1.17 (0.96-1.42)</w:t>
            </w:r>
          </w:p>
        </w:tc>
        <w:tc>
          <w:tcPr>
            <w:tcW w:w="737" w:type="dxa"/>
            <w:tcBorders>
              <w:top w:val="nil"/>
              <w:left w:val="nil"/>
              <w:bottom w:val="nil"/>
              <w:right w:val="nil"/>
            </w:tcBorders>
            <w:shd w:val="clear" w:color="auto" w:fill="auto"/>
            <w:noWrap/>
            <w:vAlign w:val="bottom"/>
            <w:hideMark/>
          </w:tcPr>
          <w:p w14:paraId="2453A49F" w14:textId="77777777" w:rsidR="0027432E" w:rsidRPr="000B5F62" w:rsidRDefault="0027432E" w:rsidP="009D7D2C">
            <w:pPr>
              <w:pStyle w:val="NoSpacing"/>
              <w:rPr>
                <w:sz w:val="20"/>
                <w:szCs w:val="20"/>
              </w:rPr>
            </w:pPr>
            <w:r w:rsidRPr="000B5F62">
              <w:rPr>
                <w:sz w:val="20"/>
                <w:szCs w:val="20"/>
              </w:rPr>
              <w:t>0.11</w:t>
            </w:r>
          </w:p>
        </w:tc>
      </w:tr>
      <w:tr w:rsidR="0027432E" w:rsidRPr="000B5F62" w14:paraId="6E5A2508" w14:textId="77777777" w:rsidTr="0027432E">
        <w:trPr>
          <w:trHeight w:val="288"/>
        </w:trPr>
        <w:tc>
          <w:tcPr>
            <w:tcW w:w="3969" w:type="dxa"/>
            <w:tcBorders>
              <w:top w:val="nil"/>
              <w:left w:val="nil"/>
              <w:bottom w:val="nil"/>
              <w:right w:val="nil"/>
            </w:tcBorders>
            <w:shd w:val="clear" w:color="auto" w:fill="auto"/>
            <w:noWrap/>
            <w:vAlign w:val="bottom"/>
            <w:hideMark/>
          </w:tcPr>
          <w:p w14:paraId="08D95A28" w14:textId="77777777" w:rsidR="0027432E" w:rsidRPr="00AF4326" w:rsidRDefault="0027432E" w:rsidP="009D7D2C">
            <w:pPr>
              <w:pStyle w:val="NoSpacing"/>
              <w:rPr>
                <w:sz w:val="20"/>
                <w:szCs w:val="20"/>
              </w:rPr>
            </w:pPr>
            <w:r w:rsidRPr="00AF4326">
              <w:rPr>
                <w:sz w:val="20"/>
                <w:szCs w:val="20"/>
              </w:rPr>
              <w:t>Anticholinergics</w:t>
            </w:r>
          </w:p>
        </w:tc>
        <w:tc>
          <w:tcPr>
            <w:tcW w:w="1417" w:type="dxa"/>
            <w:tcBorders>
              <w:top w:val="nil"/>
              <w:left w:val="nil"/>
              <w:bottom w:val="nil"/>
              <w:right w:val="nil"/>
            </w:tcBorders>
            <w:shd w:val="clear" w:color="auto" w:fill="auto"/>
            <w:noWrap/>
            <w:vAlign w:val="bottom"/>
            <w:hideMark/>
          </w:tcPr>
          <w:p w14:paraId="156478B1"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4A76CEB4" w14:textId="77777777" w:rsidR="0027432E" w:rsidRPr="000B5F62" w:rsidRDefault="0027432E" w:rsidP="009D7D2C">
            <w:pPr>
              <w:pStyle w:val="NoSpacing"/>
              <w:rPr>
                <w:sz w:val="20"/>
                <w:szCs w:val="20"/>
              </w:rPr>
            </w:pPr>
            <w:r w:rsidRPr="000B5F62">
              <w:rPr>
                <w:sz w:val="20"/>
                <w:szCs w:val="20"/>
              </w:rPr>
              <w:t>1312 (13.3)</w:t>
            </w:r>
          </w:p>
        </w:tc>
        <w:tc>
          <w:tcPr>
            <w:tcW w:w="1757" w:type="dxa"/>
            <w:tcBorders>
              <w:top w:val="nil"/>
              <w:left w:val="nil"/>
              <w:bottom w:val="nil"/>
              <w:right w:val="nil"/>
            </w:tcBorders>
            <w:shd w:val="clear" w:color="auto" w:fill="auto"/>
            <w:noWrap/>
            <w:vAlign w:val="bottom"/>
            <w:hideMark/>
          </w:tcPr>
          <w:p w14:paraId="4AE4B64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22EF42C" w14:textId="77777777" w:rsidR="0027432E" w:rsidRPr="000B5F62" w:rsidRDefault="0027432E" w:rsidP="009D7D2C">
            <w:pPr>
              <w:pStyle w:val="NoSpacing"/>
              <w:rPr>
                <w:sz w:val="20"/>
                <w:szCs w:val="20"/>
              </w:rPr>
            </w:pPr>
          </w:p>
        </w:tc>
      </w:tr>
      <w:tr w:rsidR="0027432E" w:rsidRPr="000B5F62" w14:paraId="36647703" w14:textId="77777777" w:rsidTr="0027432E">
        <w:trPr>
          <w:trHeight w:val="288"/>
        </w:trPr>
        <w:tc>
          <w:tcPr>
            <w:tcW w:w="3969" w:type="dxa"/>
            <w:tcBorders>
              <w:top w:val="nil"/>
              <w:left w:val="nil"/>
              <w:bottom w:val="nil"/>
              <w:right w:val="nil"/>
            </w:tcBorders>
            <w:shd w:val="clear" w:color="auto" w:fill="auto"/>
            <w:noWrap/>
            <w:vAlign w:val="bottom"/>
            <w:hideMark/>
          </w:tcPr>
          <w:p w14:paraId="134B9713"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5EF6E6C"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5D6BF9C1" w14:textId="77777777" w:rsidR="0027432E" w:rsidRPr="000B5F62" w:rsidRDefault="0027432E" w:rsidP="009D7D2C">
            <w:pPr>
              <w:pStyle w:val="NoSpacing"/>
              <w:rPr>
                <w:sz w:val="20"/>
                <w:szCs w:val="20"/>
              </w:rPr>
            </w:pPr>
            <w:r w:rsidRPr="000B5F62">
              <w:rPr>
                <w:sz w:val="20"/>
                <w:szCs w:val="20"/>
              </w:rPr>
              <w:t xml:space="preserve"> 65 (14.6)</w:t>
            </w:r>
          </w:p>
        </w:tc>
        <w:tc>
          <w:tcPr>
            <w:tcW w:w="1757" w:type="dxa"/>
            <w:tcBorders>
              <w:top w:val="nil"/>
              <w:left w:val="nil"/>
              <w:bottom w:val="nil"/>
              <w:right w:val="nil"/>
            </w:tcBorders>
            <w:shd w:val="clear" w:color="auto" w:fill="auto"/>
            <w:noWrap/>
            <w:vAlign w:val="bottom"/>
            <w:hideMark/>
          </w:tcPr>
          <w:p w14:paraId="125936C2" w14:textId="77777777" w:rsidR="0027432E" w:rsidRPr="000B5F62" w:rsidRDefault="0027432E" w:rsidP="009D7D2C">
            <w:pPr>
              <w:pStyle w:val="NoSpacing"/>
              <w:rPr>
                <w:sz w:val="20"/>
                <w:szCs w:val="20"/>
              </w:rPr>
            </w:pPr>
            <w:r w:rsidRPr="000B5F62">
              <w:rPr>
                <w:sz w:val="20"/>
                <w:szCs w:val="20"/>
              </w:rPr>
              <w:t>1.05 (0.80-1.38)</w:t>
            </w:r>
          </w:p>
        </w:tc>
        <w:tc>
          <w:tcPr>
            <w:tcW w:w="737" w:type="dxa"/>
            <w:tcBorders>
              <w:top w:val="nil"/>
              <w:left w:val="nil"/>
              <w:bottom w:val="nil"/>
              <w:right w:val="nil"/>
            </w:tcBorders>
            <w:shd w:val="clear" w:color="auto" w:fill="auto"/>
            <w:noWrap/>
            <w:vAlign w:val="bottom"/>
            <w:hideMark/>
          </w:tcPr>
          <w:p w14:paraId="3F0ED093" w14:textId="77777777" w:rsidR="0027432E" w:rsidRPr="000B5F62" w:rsidRDefault="0027432E" w:rsidP="009D7D2C">
            <w:pPr>
              <w:pStyle w:val="NoSpacing"/>
              <w:rPr>
                <w:sz w:val="20"/>
                <w:szCs w:val="20"/>
              </w:rPr>
            </w:pPr>
            <w:r w:rsidRPr="000B5F62">
              <w:rPr>
                <w:sz w:val="20"/>
                <w:szCs w:val="20"/>
              </w:rPr>
              <w:t>0.70</w:t>
            </w:r>
          </w:p>
        </w:tc>
      </w:tr>
      <w:tr w:rsidR="0027432E" w:rsidRPr="000B5F62" w14:paraId="6FD69CB8" w14:textId="77777777" w:rsidTr="0027432E">
        <w:trPr>
          <w:trHeight w:val="288"/>
        </w:trPr>
        <w:tc>
          <w:tcPr>
            <w:tcW w:w="3969" w:type="dxa"/>
            <w:tcBorders>
              <w:top w:val="nil"/>
              <w:left w:val="nil"/>
              <w:bottom w:val="nil"/>
              <w:right w:val="nil"/>
            </w:tcBorders>
            <w:shd w:val="clear" w:color="auto" w:fill="auto"/>
            <w:noWrap/>
            <w:vAlign w:val="bottom"/>
            <w:hideMark/>
          </w:tcPr>
          <w:p w14:paraId="47367F3D" w14:textId="77777777" w:rsidR="0027432E" w:rsidRPr="00AF4326" w:rsidRDefault="0027432E" w:rsidP="009D7D2C">
            <w:pPr>
              <w:pStyle w:val="NoSpacing"/>
              <w:rPr>
                <w:sz w:val="20"/>
                <w:szCs w:val="20"/>
              </w:rPr>
            </w:pPr>
            <w:r w:rsidRPr="00AF4326">
              <w:rPr>
                <w:sz w:val="20"/>
                <w:szCs w:val="20"/>
              </w:rPr>
              <w:t>Bronchodilators</w:t>
            </w:r>
          </w:p>
        </w:tc>
        <w:tc>
          <w:tcPr>
            <w:tcW w:w="1417" w:type="dxa"/>
            <w:tcBorders>
              <w:top w:val="nil"/>
              <w:left w:val="nil"/>
              <w:bottom w:val="nil"/>
              <w:right w:val="nil"/>
            </w:tcBorders>
            <w:shd w:val="clear" w:color="auto" w:fill="auto"/>
            <w:noWrap/>
            <w:vAlign w:val="bottom"/>
            <w:hideMark/>
          </w:tcPr>
          <w:p w14:paraId="10BC1623"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1AAA016D" w14:textId="77777777" w:rsidR="0027432E" w:rsidRPr="000B5F62" w:rsidRDefault="0027432E" w:rsidP="009D7D2C">
            <w:pPr>
              <w:pStyle w:val="NoSpacing"/>
              <w:rPr>
                <w:sz w:val="20"/>
                <w:szCs w:val="20"/>
              </w:rPr>
            </w:pPr>
            <w:r w:rsidRPr="000B5F62">
              <w:rPr>
                <w:sz w:val="20"/>
                <w:szCs w:val="20"/>
              </w:rPr>
              <w:t>1238 (13.1)</w:t>
            </w:r>
          </w:p>
        </w:tc>
        <w:tc>
          <w:tcPr>
            <w:tcW w:w="1757" w:type="dxa"/>
            <w:tcBorders>
              <w:top w:val="nil"/>
              <w:left w:val="nil"/>
              <w:bottom w:val="nil"/>
              <w:right w:val="nil"/>
            </w:tcBorders>
            <w:shd w:val="clear" w:color="auto" w:fill="auto"/>
            <w:noWrap/>
            <w:vAlign w:val="bottom"/>
            <w:hideMark/>
          </w:tcPr>
          <w:p w14:paraId="07057BBB"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5A184331" w14:textId="77777777" w:rsidR="0027432E" w:rsidRPr="000B5F62" w:rsidRDefault="0027432E" w:rsidP="009D7D2C">
            <w:pPr>
              <w:pStyle w:val="NoSpacing"/>
              <w:rPr>
                <w:sz w:val="20"/>
                <w:szCs w:val="20"/>
              </w:rPr>
            </w:pPr>
          </w:p>
        </w:tc>
      </w:tr>
      <w:tr w:rsidR="0027432E" w:rsidRPr="000B5F62" w14:paraId="75E98C10" w14:textId="77777777" w:rsidTr="0027432E">
        <w:trPr>
          <w:trHeight w:val="288"/>
        </w:trPr>
        <w:tc>
          <w:tcPr>
            <w:tcW w:w="3969" w:type="dxa"/>
            <w:tcBorders>
              <w:top w:val="nil"/>
              <w:left w:val="nil"/>
              <w:bottom w:val="nil"/>
              <w:right w:val="nil"/>
            </w:tcBorders>
            <w:shd w:val="clear" w:color="auto" w:fill="auto"/>
            <w:noWrap/>
            <w:vAlign w:val="bottom"/>
            <w:hideMark/>
          </w:tcPr>
          <w:p w14:paraId="17472A98"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039C47D"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6333BCE2" w14:textId="77777777" w:rsidR="0027432E" w:rsidRPr="000B5F62" w:rsidRDefault="0027432E" w:rsidP="009D7D2C">
            <w:pPr>
              <w:pStyle w:val="NoSpacing"/>
              <w:rPr>
                <w:sz w:val="20"/>
                <w:szCs w:val="20"/>
              </w:rPr>
            </w:pPr>
            <w:r w:rsidRPr="000B5F62">
              <w:rPr>
                <w:sz w:val="20"/>
                <w:szCs w:val="20"/>
              </w:rPr>
              <w:t>139 (15.6)</w:t>
            </w:r>
          </w:p>
        </w:tc>
        <w:tc>
          <w:tcPr>
            <w:tcW w:w="1757" w:type="dxa"/>
            <w:tcBorders>
              <w:top w:val="nil"/>
              <w:left w:val="nil"/>
              <w:bottom w:val="nil"/>
              <w:right w:val="nil"/>
            </w:tcBorders>
            <w:shd w:val="clear" w:color="auto" w:fill="auto"/>
            <w:noWrap/>
            <w:vAlign w:val="bottom"/>
            <w:hideMark/>
          </w:tcPr>
          <w:p w14:paraId="52E22343" w14:textId="77777777" w:rsidR="0027432E" w:rsidRPr="000B5F62" w:rsidRDefault="0027432E" w:rsidP="009D7D2C">
            <w:pPr>
              <w:pStyle w:val="NoSpacing"/>
              <w:rPr>
                <w:sz w:val="20"/>
                <w:szCs w:val="20"/>
              </w:rPr>
            </w:pPr>
            <w:r w:rsidRPr="000B5F62">
              <w:rPr>
                <w:sz w:val="20"/>
                <w:szCs w:val="20"/>
              </w:rPr>
              <w:t>1.17 (0.97-1.42)</w:t>
            </w:r>
          </w:p>
        </w:tc>
        <w:tc>
          <w:tcPr>
            <w:tcW w:w="737" w:type="dxa"/>
            <w:tcBorders>
              <w:top w:val="nil"/>
              <w:left w:val="nil"/>
              <w:bottom w:val="nil"/>
              <w:right w:val="nil"/>
            </w:tcBorders>
            <w:shd w:val="clear" w:color="auto" w:fill="auto"/>
            <w:noWrap/>
            <w:vAlign w:val="bottom"/>
            <w:hideMark/>
          </w:tcPr>
          <w:p w14:paraId="7AFA7864" w14:textId="77777777" w:rsidR="0027432E" w:rsidRPr="000B5F62" w:rsidRDefault="0027432E" w:rsidP="009D7D2C">
            <w:pPr>
              <w:pStyle w:val="NoSpacing"/>
              <w:rPr>
                <w:sz w:val="20"/>
                <w:szCs w:val="20"/>
              </w:rPr>
            </w:pPr>
            <w:r w:rsidRPr="000B5F62">
              <w:rPr>
                <w:sz w:val="20"/>
                <w:szCs w:val="20"/>
              </w:rPr>
              <w:t>0.11</w:t>
            </w:r>
          </w:p>
        </w:tc>
      </w:tr>
      <w:tr w:rsidR="0027432E" w:rsidRPr="000B5F62" w14:paraId="4393C378" w14:textId="77777777" w:rsidTr="0027432E">
        <w:trPr>
          <w:trHeight w:val="288"/>
        </w:trPr>
        <w:tc>
          <w:tcPr>
            <w:tcW w:w="3969" w:type="dxa"/>
            <w:tcBorders>
              <w:top w:val="nil"/>
              <w:left w:val="nil"/>
              <w:bottom w:val="nil"/>
              <w:right w:val="nil"/>
            </w:tcBorders>
            <w:shd w:val="clear" w:color="auto" w:fill="auto"/>
            <w:noWrap/>
            <w:vAlign w:val="bottom"/>
            <w:hideMark/>
          </w:tcPr>
          <w:p w14:paraId="1BAF25D8" w14:textId="77777777" w:rsidR="0027432E" w:rsidRPr="00AF4326" w:rsidRDefault="0027432E" w:rsidP="009D7D2C">
            <w:pPr>
              <w:pStyle w:val="NoSpacing"/>
              <w:rPr>
                <w:sz w:val="20"/>
                <w:szCs w:val="20"/>
              </w:rPr>
            </w:pPr>
            <w:r w:rsidRPr="00AF4326">
              <w:rPr>
                <w:sz w:val="20"/>
                <w:szCs w:val="20"/>
              </w:rPr>
              <w:t>NSAIDS</w:t>
            </w:r>
          </w:p>
        </w:tc>
        <w:tc>
          <w:tcPr>
            <w:tcW w:w="1417" w:type="dxa"/>
            <w:tcBorders>
              <w:top w:val="nil"/>
              <w:left w:val="nil"/>
              <w:bottom w:val="nil"/>
              <w:right w:val="nil"/>
            </w:tcBorders>
            <w:shd w:val="clear" w:color="auto" w:fill="auto"/>
            <w:noWrap/>
            <w:vAlign w:val="bottom"/>
            <w:hideMark/>
          </w:tcPr>
          <w:p w14:paraId="294B95D4"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3BFAEFF" w14:textId="77777777" w:rsidR="0027432E" w:rsidRPr="000B5F62" w:rsidRDefault="0027432E" w:rsidP="009D7D2C">
            <w:pPr>
              <w:pStyle w:val="NoSpacing"/>
              <w:rPr>
                <w:sz w:val="20"/>
                <w:szCs w:val="20"/>
              </w:rPr>
            </w:pPr>
            <w:r w:rsidRPr="000B5F62">
              <w:rPr>
                <w:sz w:val="20"/>
                <w:szCs w:val="20"/>
              </w:rPr>
              <w:t>1266 (13.3)</w:t>
            </w:r>
          </w:p>
        </w:tc>
        <w:tc>
          <w:tcPr>
            <w:tcW w:w="1757" w:type="dxa"/>
            <w:tcBorders>
              <w:top w:val="nil"/>
              <w:left w:val="nil"/>
              <w:bottom w:val="nil"/>
              <w:right w:val="nil"/>
            </w:tcBorders>
            <w:shd w:val="clear" w:color="auto" w:fill="auto"/>
            <w:noWrap/>
            <w:vAlign w:val="bottom"/>
            <w:hideMark/>
          </w:tcPr>
          <w:p w14:paraId="7BA94353"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63D9541" w14:textId="77777777" w:rsidR="0027432E" w:rsidRPr="000B5F62" w:rsidRDefault="0027432E" w:rsidP="009D7D2C">
            <w:pPr>
              <w:pStyle w:val="NoSpacing"/>
              <w:rPr>
                <w:sz w:val="20"/>
                <w:szCs w:val="20"/>
              </w:rPr>
            </w:pPr>
          </w:p>
        </w:tc>
      </w:tr>
      <w:tr w:rsidR="0027432E" w:rsidRPr="000B5F62" w14:paraId="3F873A66" w14:textId="77777777" w:rsidTr="0027432E">
        <w:trPr>
          <w:trHeight w:val="288"/>
        </w:trPr>
        <w:tc>
          <w:tcPr>
            <w:tcW w:w="3969" w:type="dxa"/>
            <w:tcBorders>
              <w:top w:val="nil"/>
              <w:left w:val="nil"/>
              <w:bottom w:val="nil"/>
              <w:right w:val="nil"/>
            </w:tcBorders>
            <w:shd w:val="clear" w:color="auto" w:fill="auto"/>
            <w:noWrap/>
            <w:vAlign w:val="bottom"/>
            <w:hideMark/>
          </w:tcPr>
          <w:p w14:paraId="16BE98CE"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28F8D1E2"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6C9883AC" w14:textId="77777777" w:rsidR="0027432E" w:rsidRPr="000B5F62" w:rsidRDefault="0027432E" w:rsidP="009D7D2C">
            <w:pPr>
              <w:pStyle w:val="NoSpacing"/>
              <w:rPr>
                <w:sz w:val="20"/>
                <w:szCs w:val="20"/>
              </w:rPr>
            </w:pPr>
            <w:r w:rsidRPr="000B5F62">
              <w:rPr>
                <w:sz w:val="20"/>
                <w:szCs w:val="20"/>
              </w:rPr>
              <w:t>111 (13.4)</w:t>
            </w:r>
          </w:p>
        </w:tc>
        <w:tc>
          <w:tcPr>
            <w:tcW w:w="1757" w:type="dxa"/>
            <w:tcBorders>
              <w:top w:val="nil"/>
              <w:left w:val="nil"/>
              <w:bottom w:val="nil"/>
              <w:right w:val="nil"/>
            </w:tcBorders>
            <w:shd w:val="clear" w:color="auto" w:fill="auto"/>
            <w:noWrap/>
            <w:vAlign w:val="bottom"/>
            <w:hideMark/>
          </w:tcPr>
          <w:p w14:paraId="32003CA5" w14:textId="77777777" w:rsidR="0027432E" w:rsidRPr="000B5F62" w:rsidRDefault="0027432E" w:rsidP="009D7D2C">
            <w:pPr>
              <w:pStyle w:val="NoSpacing"/>
              <w:rPr>
                <w:sz w:val="20"/>
                <w:szCs w:val="20"/>
              </w:rPr>
            </w:pPr>
            <w:r w:rsidRPr="000B5F62">
              <w:rPr>
                <w:sz w:val="20"/>
                <w:szCs w:val="20"/>
              </w:rPr>
              <w:t>1.00 (0.81-1.23)</w:t>
            </w:r>
          </w:p>
        </w:tc>
        <w:tc>
          <w:tcPr>
            <w:tcW w:w="737" w:type="dxa"/>
            <w:tcBorders>
              <w:top w:val="nil"/>
              <w:left w:val="nil"/>
              <w:bottom w:val="nil"/>
              <w:right w:val="nil"/>
            </w:tcBorders>
            <w:shd w:val="clear" w:color="auto" w:fill="auto"/>
            <w:noWrap/>
            <w:vAlign w:val="bottom"/>
            <w:hideMark/>
          </w:tcPr>
          <w:p w14:paraId="3C526205" w14:textId="77777777" w:rsidR="0027432E" w:rsidRPr="000B5F62" w:rsidRDefault="0027432E" w:rsidP="009D7D2C">
            <w:pPr>
              <w:pStyle w:val="NoSpacing"/>
              <w:rPr>
                <w:sz w:val="20"/>
                <w:szCs w:val="20"/>
              </w:rPr>
            </w:pPr>
            <w:r w:rsidRPr="000B5F62">
              <w:rPr>
                <w:sz w:val="20"/>
                <w:szCs w:val="20"/>
              </w:rPr>
              <w:t>0.97</w:t>
            </w:r>
          </w:p>
        </w:tc>
      </w:tr>
      <w:tr w:rsidR="0027432E" w:rsidRPr="000B5F62" w14:paraId="687B0D44" w14:textId="77777777" w:rsidTr="0027432E">
        <w:trPr>
          <w:trHeight w:val="288"/>
        </w:trPr>
        <w:tc>
          <w:tcPr>
            <w:tcW w:w="3969" w:type="dxa"/>
            <w:tcBorders>
              <w:top w:val="nil"/>
              <w:left w:val="nil"/>
              <w:bottom w:val="nil"/>
              <w:right w:val="nil"/>
            </w:tcBorders>
            <w:shd w:val="clear" w:color="auto" w:fill="auto"/>
            <w:noWrap/>
            <w:vAlign w:val="bottom"/>
            <w:hideMark/>
          </w:tcPr>
          <w:p w14:paraId="41D83A10" w14:textId="064B30CD" w:rsidR="0027432E" w:rsidRPr="00AF4326" w:rsidRDefault="0027432E" w:rsidP="009D7D2C">
            <w:pPr>
              <w:pStyle w:val="NoSpacing"/>
              <w:rPr>
                <w:sz w:val="20"/>
                <w:szCs w:val="20"/>
              </w:rPr>
            </w:pPr>
            <w:r w:rsidRPr="00AF4326">
              <w:rPr>
                <w:sz w:val="20"/>
                <w:szCs w:val="20"/>
              </w:rPr>
              <w:t>Sodium-glucose co-transporter-2 inhibitors</w:t>
            </w:r>
          </w:p>
        </w:tc>
        <w:tc>
          <w:tcPr>
            <w:tcW w:w="1417" w:type="dxa"/>
            <w:tcBorders>
              <w:top w:val="nil"/>
              <w:left w:val="nil"/>
              <w:bottom w:val="nil"/>
              <w:right w:val="nil"/>
            </w:tcBorders>
            <w:shd w:val="clear" w:color="auto" w:fill="auto"/>
            <w:noWrap/>
            <w:vAlign w:val="bottom"/>
            <w:hideMark/>
          </w:tcPr>
          <w:p w14:paraId="1F385DF1"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078B021" w14:textId="77777777" w:rsidR="0027432E" w:rsidRPr="000B5F62" w:rsidRDefault="0027432E" w:rsidP="009D7D2C">
            <w:pPr>
              <w:pStyle w:val="NoSpacing"/>
              <w:rPr>
                <w:sz w:val="20"/>
                <w:szCs w:val="20"/>
              </w:rPr>
            </w:pPr>
            <w:r w:rsidRPr="000B5F62">
              <w:rPr>
                <w:sz w:val="20"/>
                <w:szCs w:val="20"/>
              </w:rPr>
              <w:t>1372 (13.3)</w:t>
            </w:r>
          </w:p>
        </w:tc>
        <w:tc>
          <w:tcPr>
            <w:tcW w:w="1757" w:type="dxa"/>
            <w:tcBorders>
              <w:top w:val="nil"/>
              <w:left w:val="nil"/>
              <w:bottom w:val="nil"/>
              <w:right w:val="nil"/>
            </w:tcBorders>
            <w:shd w:val="clear" w:color="auto" w:fill="auto"/>
            <w:noWrap/>
            <w:vAlign w:val="bottom"/>
            <w:hideMark/>
          </w:tcPr>
          <w:p w14:paraId="4109CA10"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3593218E" w14:textId="77777777" w:rsidR="0027432E" w:rsidRPr="000B5F62" w:rsidRDefault="0027432E" w:rsidP="009D7D2C">
            <w:pPr>
              <w:pStyle w:val="NoSpacing"/>
              <w:rPr>
                <w:sz w:val="20"/>
                <w:szCs w:val="20"/>
              </w:rPr>
            </w:pPr>
          </w:p>
        </w:tc>
      </w:tr>
      <w:tr w:rsidR="0027432E" w:rsidRPr="000B5F62" w14:paraId="7433F028" w14:textId="77777777" w:rsidTr="0027432E">
        <w:trPr>
          <w:trHeight w:val="288"/>
        </w:trPr>
        <w:tc>
          <w:tcPr>
            <w:tcW w:w="3969" w:type="dxa"/>
            <w:tcBorders>
              <w:top w:val="nil"/>
              <w:left w:val="nil"/>
              <w:bottom w:val="nil"/>
              <w:right w:val="nil"/>
            </w:tcBorders>
            <w:shd w:val="clear" w:color="auto" w:fill="auto"/>
            <w:noWrap/>
            <w:vAlign w:val="bottom"/>
            <w:hideMark/>
          </w:tcPr>
          <w:p w14:paraId="53B8CAE2"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734C307E"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4CED3D4C" w14:textId="244A6E9D" w:rsidR="0027432E" w:rsidRPr="000B5F62" w:rsidRDefault="00D45499" w:rsidP="009D7D2C">
            <w:pPr>
              <w:pStyle w:val="NoSpacing"/>
              <w:rPr>
                <w:sz w:val="20"/>
                <w:szCs w:val="20"/>
              </w:rPr>
            </w:pPr>
            <w:r>
              <w:rPr>
                <w:sz w:val="20"/>
                <w:szCs w:val="20"/>
              </w:rPr>
              <w:t xml:space="preserve"> </w:t>
            </w:r>
            <w:r w:rsidR="0027432E" w:rsidRPr="000B5F62">
              <w:rPr>
                <w:sz w:val="20"/>
                <w:szCs w:val="20"/>
              </w:rPr>
              <w:t>5 (9.8)</w:t>
            </w:r>
          </w:p>
        </w:tc>
        <w:tc>
          <w:tcPr>
            <w:tcW w:w="1757" w:type="dxa"/>
            <w:tcBorders>
              <w:top w:val="nil"/>
              <w:left w:val="nil"/>
              <w:bottom w:val="nil"/>
              <w:right w:val="nil"/>
            </w:tcBorders>
            <w:shd w:val="clear" w:color="auto" w:fill="auto"/>
            <w:noWrap/>
            <w:vAlign w:val="bottom"/>
            <w:hideMark/>
          </w:tcPr>
          <w:p w14:paraId="44555943" w14:textId="77777777" w:rsidR="0027432E" w:rsidRPr="000B5F62" w:rsidRDefault="0027432E" w:rsidP="009D7D2C">
            <w:pPr>
              <w:pStyle w:val="NoSpacing"/>
              <w:rPr>
                <w:sz w:val="20"/>
                <w:szCs w:val="20"/>
              </w:rPr>
            </w:pPr>
            <w:r w:rsidRPr="000B5F62">
              <w:rPr>
                <w:sz w:val="20"/>
                <w:szCs w:val="20"/>
              </w:rPr>
              <w:t>0.62 (0.25-1.57)</w:t>
            </w:r>
          </w:p>
        </w:tc>
        <w:tc>
          <w:tcPr>
            <w:tcW w:w="737" w:type="dxa"/>
            <w:tcBorders>
              <w:top w:val="nil"/>
              <w:left w:val="nil"/>
              <w:bottom w:val="nil"/>
              <w:right w:val="nil"/>
            </w:tcBorders>
            <w:shd w:val="clear" w:color="auto" w:fill="auto"/>
            <w:noWrap/>
            <w:vAlign w:val="bottom"/>
            <w:hideMark/>
          </w:tcPr>
          <w:p w14:paraId="67E91768" w14:textId="77777777" w:rsidR="0027432E" w:rsidRPr="000B5F62" w:rsidRDefault="0027432E" w:rsidP="009D7D2C">
            <w:pPr>
              <w:pStyle w:val="NoSpacing"/>
              <w:rPr>
                <w:sz w:val="20"/>
                <w:szCs w:val="20"/>
              </w:rPr>
            </w:pPr>
            <w:r w:rsidRPr="000B5F62">
              <w:rPr>
                <w:sz w:val="20"/>
                <w:szCs w:val="20"/>
              </w:rPr>
              <w:t>0.32</w:t>
            </w:r>
          </w:p>
        </w:tc>
      </w:tr>
      <w:tr w:rsidR="0027432E" w:rsidRPr="000B5F62" w14:paraId="4090F4B9" w14:textId="77777777" w:rsidTr="0027432E">
        <w:trPr>
          <w:trHeight w:val="288"/>
        </w:trPr>
        <w:tc>
          <w:tcPr>
            <w:tcW w:w="3969" w:type="dxa"/>
            <w:tcBorders>
              <w:top w:val="nil"/>
              <w:left w:val="nil"/>
              <w:bottom w:val="nil"/>
              <w:right w:val="nil"/>
            </w:tcBorders>
            <w:shd w:val="clear" w:color="auto" w:fill="auto"/>
            <w:noWrap/>
            <w:vAlign w:val="bottom"/>
            <w:hideMark/>
          </w:tcPr>
          <w:p w14:paraId="079126A5" w14:textId="77777777" w:rsidR="0027432E" w:rsidRPr="00AF4326" w:rsidRDefault="0027432E" w:rsidP="009D7D2C">
            <w:pPr>
              <w:pStyle w:val="NoSpacing"/>
              <w:rPr>
                <w:sz w:val="20"/>
                <w:szCs w:val="20"/>
              </w:rPr>
            </w:pPr>
            <w:r w:rsidRPr="00AF4326">
              <w:rPr>
                <w:sz w:val="20"/>
                <w:szCs w:val="20"/>
              </w:rPr>
              <w:t>Anti-platelet drugs</w:t>
            </w:r>
          </w:p>
        </w:tc>
        <w:tc>
          <w:tcPr>
            <w:tcW w:w="1417" w:type="dxa"/>
            <w:tcBorders>
              <w:top w:val="nil"/>
              <w:left w:val="nil"/>
              <w:bottom w:val="nil"/>
              <w:right w:val="nil"/>
            </w:tcBorders>
            <w:shd w:val="clear" w:color="auto" w:fill="auto"/>
            <w:noWrap/>
            <w:vAlign w:val="bottom"/>
            <w:hideMark/>
          </w:tcPr>
          <w:p w14:paraId="66844202"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7AE53E29" w14:textId="77777777" w:rsidR="0027432E" w:rsidRPr="000B5F62" w:rsidRDefault="0027432E" w:rsidP="009D7D2C">
            <w:pPr>
              <w:pStyle w:val="NoSpacing"/>
              <w:rPr>
                <w:sz w:val="20"/>
                <w:szCs w:val="20"/>
              </w:rPr>
            </w:pPr>
            <w:r w:rsidRPr="000B5F62">
              <w:rPr>
                <w:sz w:val="20"/>
                <w:szCs w:val="20"/>
              </w:rPr>
              <w:t>1291 (13.3)</w:t>
            </w:r>
          </w:p>
        </w:tc>
        <w:tc>
          <w:tcPr>
            <w:tcW w:w="1757" w:type="dxa"/>
            <w:tcBorders>
              <w:top w:val="nil"/>
              <w:left w:val="nil"/>
              <w:bottom w:val="nil"/>
              <w:right w:val="nil"/>
            </w:tcBorders>
            <w:shd w:val="clear" w:color="auto" w:fill="auto"/>
            <w:noWrap/>
            <w:vAlign w:val="bottom"/>
            <w:hideMark/>
          </w:tcPr>
          <w:p w14:paraId="478E9944"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785DC664" w14:textId="77777777" w:rsidR="0027432E" w:rsidRPr="000B5F62" w:rsidRDefault="0027432E" w:rsidP="009D7D2C">
            <w:pPr>
              <w:pStyle w:val="NoSpacing"/>
              <w:rPr>
                <w:sz w:val="20"/>
                <w:szCs w:val="20"/>
              </w:rPr>
            </w:pPr>
          </w:p>
        </w:tc>
      </w:tr>
      <w:tr w:rsidR="0027432E" w:rsidRPr="000B5F62" w14:paraId="459C1756" w14:textId="77777777" w:rsidTr="0027432E">
        <w:trPr>
          <w:trHeight w:val="288"/>
        </w:trPr>
        <w:tc>
          <w:tcPr>
            <w:tcW w:w="3969" w:type="dxa"/>
            <w:tcBorders>
              <w:top w:val="nil"/>
              <w:left w:val="nil"/>
              <w:bottom w:val="nil"/>
              <w:right w:val="nil"/>
            </w:tcBorders>
            <w:shd w:val="clear" w:color="auto" w:fill="auto"/>
            <w:noWrap/>
            <w:vAlign w:val="bottom"/>
            <w:hideMark/>
          </w:tcPr>
          <w:p w14:paraId="14092391"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3DA63AA8"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2D2515BA" w14:textId="77777777" w:rsidR="0027432E" w:rsidRPr="000B5F62" w:rsidRDefault="0027432E" w:rsidP="009D7D2C">
            <w:pPr>
              <w:pStyle w:val="NoSpacing"/>
              <w:rPr>
                <w:sz w:val="20"/>
                <w:szCs w:val="20"/>
              </w:rPr>
            </w:pPr>
            <w:r w:rsidRPr="000B5F62">
              <w:rPr>
                <w:sz w:val="20"/>
                <w:szCs w:val="20"/>
              </w:rPr>
              <w:t xml:space="preserve"> 86 (13.6)</w:t>
            </w:r>
          </w:p>
        </w:tc>
        <w:tc>
          <w:tcPr>
            <w:tcW w:w="1757" w:type="dxa"/>
            <w:tcBorders>
              <w:top w:val="nil"/>
              <w:left w:val="nil"/>
              <w:bottom w:val="nil"/>
              <w:right w:val="nil"/>
            </w:tcBorders>
            <w:shd w:val="clear" w:color="auto" w:fill="auto"/>
            <w:noWrap/>
            <w:vAlign w:val="bottom"/>
            <w:hideMark/>
          </w:tcPr>
          <w:p w14:paraId="02BF3A1F" w14:textId="77777777" w:rsidR="0027432E" w:rsidRPr="000B5F62" w:rsidRDefault="0027432E" w:rsidP="009D7D2C">
            <w:pPr>
              <w:pStyle w:val="NoSpacing"/>
              <w:rPr>
                <w:sz w:val="20"/>
                <w:szCs w:val="20"/>
              </w:rPr>
            </w:pPr>
            <w:r w:rsidRPr="000B5F62">
              <w:rPr>
                <w:sz w:val="20"/>
                <w:szCs w:val="20"/>
              </w:rPr>
              <w:t>1.02 (0.80-1.30)</w:t>
            </w:r>
          </w:p>
        </w:tc>
        <w:tc>
          <w:tcPr>
            <w:tcW w:w="737" w:type="dxa"/>
            <w:tcBorders>
              <w:top w:val="nil"/>
              <w:left w:val="nil"/>
              <w:bottom w:val="nil"/>
              <w:right w:val="nil"/>
            </w:tcBorders>
            <w:shd w:val="clear" w:color="auto" w:fill="auto"/>
            <w:noWrap/>
            <w:vAlign w:val="bottom"/>
            <w:hideMark/>
          </w:tcPr>
          <w:p w14:paraId="1C9CC772" w14:textId="77777777" w:rsidR="0027432E" w:rsidRPr="000B5F62" w:rsidRDefault="0027432E" w:rsidP="009D7D2C">
            <w:pPr>
              <w:pStyle w:val="NoSpacing"/>
              <w:rPr>
                <w:sz w:val="20"/>
                <w:szCs w:val="20"/>
              </w:rPr>
            </w:pPr>
            <w:r w:rsidRPr="000B5F62">
              <w:rPr>
                <w:sz w:val="20"/>
                <w:szCs w:val="20"/>
              </w:rPr>
              <w:t>0.87</w:t>
            </w:r>
          </w:p>
        </w:tc>
      </w:tr>
      <w:tr w:rsidR="0027432E" w:rsidRPr="000B5F62" w14:paraId="2CB23D93" w14:textId="77777777" w:rsidTr="00AF4326">
        <w:trPr>
          <w:trHeight w:val="288"/>
        </w:trPr>
        <w:tc>
          <w:tcPr>
            <w:tcW w:w="3969" w:type="dxa"/>
            <w:tcBorders>
              <w:top w:val="nil"/>
              <w:left w:val="nil"/>
              <w:bottom w:val="nil"/>
              <w:right w:val="nil"/>
            </w:tcBorders>
            <w:shd w:val="clear" w:color="auto" w:fill="auto"/>
            <w:noWrap/>
            <w:vAlign w:val="bottom"/>
            <w:hideMark/>
          </w:tcPr>
          <w:p w14:paraId="10381D8E" w14:textId="77777777" w:rsidR="0027432E" w:rsidRPr="00AF4326" w:rsidRDefault="0027432E" w:rsidP="009D7D2C">
            <w:pPr>
              <w:pStyle w:val="NoSpacing"/>
              <w:rPr>
                <w:sz w:val="20"/>
                <w:szCs w:val="20"/>
              </w:rPr>
            </w:pPr>
            <w:r w:rsidRPr="00AF4326">
              <w:rPr>
                <w:sz w:val="20"/>
                <w:szCs w:val="20"/>
              </w:rPr>
              <w:t>Sex hormone therapy</w:t>
            </w:r>
          </w:p>
        </w:tc>
        <w:tc>
          <w:tcPr>
            <w:tcW w:w="1417" w:type="dxa"/>
            <w:tcBorders>
              <w:top w:val="nil"/>
              <w:left w:val="nil"/>
              <w:bottom w:val="nil"/>
              <w:right w:val="nil"/>
            </w:tcBorders>
            <w:shd w:val="clear" w:color="auto" w:fill="auto"/>
            <w:noWrap/>
            <w:vAlign w:val="bottom"/>
            <w:hideMark/>
          </w:tcPr>
          <w:p w14:paraId="53D285DC"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4E662861" w14:textId="77777777" w:rsidR="0027432E" w:rsidRPr="000B5F62" w:rsidRDefault="0027432E" w:rsidP="009D7D2C">
            <w:pPr>
              <w:pStyle w:val="NoSpacing"/>
              <w:rPr>
                <w:sz w:val="20"/>
                <w:szCs w:val="20"/>
              </w:rPr>
            </w:pPr>
            <w:r w:rsidRPr="000B5F62">
              <w:rPr>
                <w:sz w:val="20"/>
                <w:szCs w:val="20"/>
              </w:rPr>
              <w:t>1267 (13.2)</w:t>
            </w:r>
          </w:p>
        </w:tc>
        <w:tc>
          <w:tcPr>
            <w:tcW w:w="1757" w:type="dxa"/>
            <w:tcBorders>
              <w:top w:val="nil"/>
              <w:left w:val="nil"/>
              <w:bottom w:val="nil"/>
              <w:right w:val="nil"/>
            </w:tcBorders>
            <w:shd w:val="clear" w:color="auto" w:fill="auto"/>
            <w:noWrap/>
            <w:vAlign w:val="bottom"/>
            <w:hideMark/>
          </w:tcPr>
          <w:p w14:paraId="4027FAD0"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6B68C09D" w14:textId="77777777" w:rsidR="0027432E" w:rsidRPr="000B5F62" w:rsidRDefault="0027432E" w:rsidP="009D7D2C">
            <w:pPr>
              <w:pStyle w:val="NoSpacing"/>
              <w:rPr>
                <w:sz w:val="20"/>
                <w:szCs w:val="20"/>
              </w:rPr>
            </w:pPr>
          </w:p>
        </w:tc>
      </w:tr>
      <w:tr w:rsidR="0027432E" w:rsidRPr="000B5F62" w14:paraId="0F4F35A4" w14:textId="77777777" w:rsidTr="0027432E">
        <w:trPr>
          <w:trHeight w:val="288"/>
        </w:trPr>
        <w:tc>
          <w:tcPr>
            <w:tcW w:w="3969" w:type="dxa"/>
            <w:tcBorders>
              <w:top w:val="nil"/>
              <w:left w:val="nil"/>
              <w:bottom w:val="nil"/>
              <w:right w:val="nil"/>
            </w:tcBorders>
            <w:shd w:val="clear" w:color="auto" w:fill="auto"/>
            <w:noWrap/>
            <w:vAlign w:val="bottom"/>
            <w:hideMark/>
          </w:tcPr>
          <w:p w14:paraId="4CF0F1AA"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5273E89D"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43AFB16B" w14:textId="77777777" w:rsidR="0027432E" w:rsidRPr="000B5F62" w:rsidRDefault="0027432E" w:rsidP="009D7D2C">
            <w:pPr>
              <w:pStyle w:val="NoSpacing"/>
              <w:rPr>
                <w:sz w:val="20"/>
                <w:szCs w:val="20"/>
              </w:rPr>
            </w:pPr>
            <w:r w:rsidRPr="000B5F62">
              <w:rPr>
                <w:sz w:val="20"/>
                <w:szCs w:val="20"/>
              </w:rPr>
              <w:t>110 (14.6)</w:t>
            </w:r>
          </w:p>
        </w:tc>
        <w:tc>
          <w:tcPr>
            <w:tcW w:w="1757" w:type="dxa"/>
            <w:tcBorders>
              <w:top w:val="nil"/>
              <w:left w:val="nil"/>
              <w:bottom w:val="nil"/>
              <w:right w:val="nil"/>
            </w:tcBorders>
            <w:shd w:val="clear" w:color="auto" w:fill="auto"/>
            <w:noWrap/>
            <w:vAlign w:val="bottom"/>
            <w:hideMark/>
          </w:tcPr>
          <w:p w14:paraId="46361C4E" w14:textId="77777777" w:rsidR="0027432E" w:rsidRPr="000B5F62" w:rsidRDefault="0027432E" w:rsidP="009D7D2C">
            <w:pPr>
              <w:pStyle w:val="NoSpacing"/>
              <w:rPr>
                <w:sz w:val="20"/>
                <w:szCs w:val="20"/>
              </w:rPr>
            </w:pPr>
            <w:r w:rsidRPr="000B5F62">
              <w:rPr>
                <w:sz w:val="20"/>
                <w:szCs w:val="20"/>
              </w:rPr>
              <w:t>1.13 (0.91-1.41)</w:t>
            </w:r>
          </w:p>
        </w:tc>
        <w:tc>
          <w:tcPr>
            <w:tcW w:w="737" w:type="dxa"/>
            <w:tcBorders>
              <w:top w:val="nil"/>
              <w:left w:val="nil"/>
              <w:bottom w:val="nil"/>
              <w:right w:val="nil"/>
            </w:tcBorders>
            <w:shd w:val="clear" w:color="auto" w:fill="auto"/>
            <w:noWrap/>
            <w:vAlign w:val="bottom"/>
            <w:hideMark/>
          </w:tcPr>
          <w:p w14:paraId="0D263F18" w14:textId="77777777" w:rsidR="0027432E" w:rsidRPr="000B5F62" w:rsidRDefault="0027432E" w:rsidP="009D7D2C">
            <w:pPr>
              <w:pStyle w:val="NoSpacing"/>
              <w:rPr>
                <w:sz w:val="20"/>
                <w:szCs w:val="20"/>
              </w:rPr>
            </w:pPr>
            <w:r w:rsidRPr="000B5F62">
              <w:rPr>
                <w:sz w:val="20"/>
                <w:szCs w:val="20"/>
              </w:rPr>
              <w:t>0.25</w:t>
            </w:r>
          </w:p>
        </w:tc>
      </w:tr>
      <w:tr w:rsidR="0027432E" w:rsidRPr="000B5F62" w14:paraId="63E46943" w14:textId="77777777" w:rsidTr="0027432E">
        <w:trPr>
          <w:trHeight w:val="288"/>
        </w:trPr>
        <w:tc>
          <w:tcPr>
            <w:tcW w:w="3969" w:type="dxa"/>
            <w:tcBorders>
              <w:top w:val="nil"/>
              <w:left w:val="nil"/>
              <w:bottom w:val="nil"/>
              <w:right w:val="nil"/>
            </w:tcBorders>
            <w:shd w:val="clear" w:color="auto" w:fill="auto"/>
            <w:noWrap/>
            <w:vAlign w:val="bottom"/>
            <w:hideMark/>
          </w:tcPr>
          <w:p w14:paraId="6CC997B6" w14:textId="77777777" w:rsidR="0027432E" w:rsidRPr="00AF4326" w:rsidRDefault="0027432E" w:rsidP="009D7D2C">
            <w:pPr>
              <w:pStyle w:val="NoSpacing"/>
              <w:rPr>
                <w:sz w:val="20"/>
                <w:szCs w:val="20"/>
              </w:rPr>
            </w:pPr>
            <w:r w:rsidRPr="00AF4326">
              <w:rPr>
                <w:sz w:val="20"/>
                <w:szCs w:val="20"/>
              </w:rPr>
              <w:t>Paracetamol</w:t>
            </w:r>
          </w:p>
        </w:tc>
        <w:tc>
          <w:tcPr>
            <w:tcW w:w="1417" w:type="dxa"/>
            <w:tcBorders>
              <w:top w:val="nil"/>
              <w:left w:val="nil"/>
              <w:bottom w:val="nil"/>
              <w:right w:val="nil"/>
            </w:tcBorders>
            <w:shd w:val="clear" w:color="auto" w:fill="auto"/>
            <w:noWrap/>
            <w:vAlign w:val="bottom"/>
            <w:hideMark/>
          </w:tcPr>
          <w:p w14:paraId="0CCE17BB"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59712917" w14:textId="77777777" w:rsidR="0027432E" w:rsidRPr="000B5F62" w:rsidRDefault="0027432E" w:rsidP="009D7D2C">
            <w:pPr>
              <w:pStyle w:val="NoSpacing"/>
              <w:rPr>
                <w:sz w:val="20"/>
                <w:szCs w:val="20"/>
              </w:rPr>
            </w:pPr>
            <w:r w:rsidRPr="000B5F62">
              <w:rPr>
                <w:sz w:val="20"/>
                <w:szCs w:val="20"/>
              </w:rPr>
              <w:t>1335 (13.4)</w:t>
            </w:r>
          </w:p>
        </w:tc>
        <w:tc>
          <w:tcPr>
            <w:tcW w:w="1757" w:type="dxa"/>
            <w:tcBorders>
              <w:top w:val="nil"/>
              <w:left w:val="nil"/>
              <w:bottom w:val="nil"/>
              <w:right w:val="nil"/>
            </w:tcBorders>
            <w:shd w:val="clear" w:color="auto" w:fill="auto"/>
            <w:noWrap/>
            <w:vAlign w:val="bottom"/>
            <w:hideMark/>
          </w:tcPr>
          <w:p w14:paraId="65422E1F"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3A26219D" w14:textId="77777777" w:rsidR="0027432E" w:rsidRPr="000B5F62" w:rsidRDefault="0027432E" w:rsidP="009D7D2C">
            <w:pPr>
              <w:pStyle w:val="NoSpacing"/>
              <w:rPr>
                <w:sz w:val="20"/>
                <w:szCs w:val="20"/>
              </w:rPr>
            </w:pPr>
          </w:p>
        </w:tc>
      </w:tr>
      <w:tr w:rsidR="0027432E" w:rsidRPr="000B5F62" w14:paraId="65F2AD17" w14:textId="77777777" w:rsidTr="0027432E">
        <w:trPr>
          <w:trHeight w:val="288"/>
        </w:trPr>
        <w:tc>
          <w:tcPr>
            <w:tcW w:w="3969" w:type="dxa"/>
            <w:tcBorders>
              <w:top w:val="nil"/>
              <w:left w:val="nil"/>
              <w:bottom w:val="nil"/>
              <w:right w:val="nil"/>
            </w:tcBorders>
            <w:shd w:val="clear" w:color="auto" w:fill="auto"/>
            <w:noWrap/>
            <w:vAlign w:val="bottom"/>
            <w:hideMark/>
          </w:tcPr>
          <w:p w14:paraId="4CA71864"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15F8121"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07E9AFCD" w14:textId="77777777" w:rsidR="0027432E" w:rsidRPr="000B5F62" w:rsidRDefault="0027432E" w:rsidP="009D7D2C">
            <w:pPr>
              <w:pStyle w:val="NoSpacing"/>
              <w:rPr>
                <w:sz w:val="20"/>
                <w:szCs w:val="20"/>
              </w:rPr>
            </w:pPr>
            <w:r w:rsidRPr="000B5F62">
              <w:rPr>
                <w:sz w:val="20"/>
                <w:szCs w:val="20"/>
              </w:rPr>
              <w:t xml:space="preserve"> 42 (10.6)</w:t>
            </w:r>
          </w:p>
        </w:tc>
        <w:tc>
          <w:tcPr>
            <w:tcW w:w="1757" w:type="dxa"/>
            <w:tcBorders>
              <w:top w:val="nil"/>
              <w:left w:val="nil"/>
              <w:bottom w:val="nil"/>
              <w:right w:val="nil"/>
            </w:tcBorders>
            <w:shd w:val="clear" w:color="auto" w:fill="auto"/>
            <w:noWrap/>
            <w:vAlign w:val="bottom"/>
            <w:hideMark/>
          </w:tcPr>
          <w:p w14:paraId="2B09F2A9" w14:textId="77777777" w:rsidR="0027432E" w:rsidRPr="000B5F62" w:rsidRDefault="0027432E" w:rsidP="009D7D2C">
            <w:pPr>
              <w:pStyle w:val="NoSpacing"/>
              <w:rPr>
                <w:sz w:val="20"/>
                <w:szCs w:val="20"/>
              </w:rPr>
            </w:pPr>
            <w:r w:rsidRPr="000B5F62">
              <w:rPr>
                <w:sz w:val="20"/>
                <w:szCs w:val="20"/>
              </w:rPr>
              <w:t>0.75 (0.54-1.04)</w:t>
            </w:r>
          </w:p>
        </w:tc>
        <w:tc>
          <w:tcPr>
            <w:tcW w:w="737" w:type="dxa"/>
            <w:tcBorders>
              <w:top w:val="nil"/>
              <w:left w:val="nil"/>
              <w:bottom w:val="nil"/>
              <w:right w:val="nil"/>
            </w:tcBorders>
            <w:shd w:val="clear" w:color="auto" w:fill="auto"/>
            <w:noWrap/>
            <w:vAlign w:val="bottom"/>
            <w:hideMark/>
          </w:tcPr>
          <w:p w14:paraId="53184A99" w14:textId="77777777" w:rsidR="0027432E" w:rsidRPr="000B5F62" w:rsidRDefault="0027432E" w:rsidP="009D7D2C">
            <w:pPr>
              <w:pStyle w:val="NoSpacing"/>
              <w:rPr>
                <w:sz w:val="20"/>
                <w:szCs w:val="20"/>
              </w:rPr>
            </w:pPr>
            <w:r w:rsidRPr="000B5F62">
              <w:rPr>
                <w:sz w:val="20"/>
                <w:szCs w:val="20"/>
              </w:rPr>
              <w:t>0.09</w:t>
            </w:r>
          </w:p>
        </w:tc>
      </w:tr>
      <w:tr w:rsidR="0027432E" w:rsidRPr="000B5F62" w14:paraId="7920807E" w14:textId="77777777" w:rsidTr="0027432E">
        <w:trPr>
          <w:trHeight w:val="288"/>
        </w:trPr>
        <w:tc>
          <w:tcPr>
            <w:tcW w:w="3969" w:type="dxa"/>
            <w:tcBorders>
              <w:top w:val="nil"/>
              <w:left w:val="nil"/>
              <w:bottom w:val="nil"/>
              <w:right w:val="nil"/>
            </w:tcBorders>
            <w:shd w:val="clear" w:color="auto" w:fill="auto"/>
            <w:noWrap/>
            <w:vAlign w:val="bottom"/>
            <w:hideMark/>
          </w:tcPr>
          <w:p w14:paraId="29E73F92" w14:textId="77777777" w:rsidR="0027432E" w:rsidRPr="00AF4326" w:rsidRDefault="0027432E" w:rsidP="009D7D2C">
            <w:pPr>
              <w:pStyle w:val="NoSpacing"/>
              <w:rPr>
                <w:sz w:val="20"/>
                <w:szCs w:val="20"/>
              </w:rPr>
            </w:pPr>
            <w:r w:rsidRPr="00AF4326">
              <w:rPr>
                <w:sz w:val="20"/>
                <w:szCs w:val="20"/>
              </w:rPr>
              <w:t>Metformin</w:t>
            </w:r>
          </w:p>
        </w:tc>
        <w:tc>
          <w:tcPr>
            <w:tcW w:w="1417" w:type="dxa"/>
            <w:tcBorders>
              <w:top w:val="nil"/>
              <w:left w:val="nil"/>
              <w:bottom w:val="nil"/>
              <w:right w:val="nil"/>
            </w:tcBorders>
            <w:shd w:val="clear" w:color="auto" w:fill="auto"/>
            <w:noWrap/>
            <w:vAlign w:val="bottom"/>
            <w:hideMark/>
          </w:tcPr>
          <w:p w14:paraId="277E9351"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3DE644A5" w14:textId="77777777" w:rsidR="0027432E" w:rsidRPr="000B5F62" w:rsidRDefault="0027432E" w:rsidP="009D7D2C">
            <w:pPr>
              <w:pStyle w:val="NoSpacing"/>
              <w:rPr>
                <w:sz w:val="20"/>
                <w:szCs w:val="20"/>
              </w:rPr>
            </w:pPr>
            <w:r w:rsidRPr="000B5F62">
              <w:rPr>
                <w:sz w:val="20"/>
                <w:szCs w:val="20"/>
              </w:rPr>
              <w:t>1337 (13.3)</w:t>
            </w:r>
          </w:p>
        </w:tc>
        <w:tc>
          <w:tcPr>
            <w:tcW w:w="1757" w:type="dxa"/>
            <w:tcBorders>
              <w:top w:val="nil"/>
              <w:left w:val="nil"/>
              <w:bottom w:val="nil"/>
              <w:right w:val="nil"/>
            </w:tcBorders>
            <w:shd w:val="clear" w:color="auto" w:fill="auto"/>
            <w:noWrap/>
            <w:vAlign w:val="bottom"/>
            <w:hideMark/>
          </w:tcPr>
          <w:p w14:paraId="45E44CF3"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6E421B5C" w14:textId="77777777" w:rsidR="0027432E" w:rsidRPr="000B5F62" w:rsidRDefault="0027432E" w:rsidP="009D7D2C">
            <w:pPr>
              <w:pStyle w:val="NoSpacing"/>
              <w:rPr>
                <w:sz w:val="20"/>
                <w:szCs w:val="20"/>
              </w:rPr>
            </w:pPr>
          </w:p>
        </w:tc>
      </w:tr>
      <w:tr w:rsidR="0027432E" w:rsidRPr="000B5F62" w14:paraId="291A6BB9" w14:textId="77777777" w:rsidTr="0027432E">
        <w:trPr>
          <w:trHeight w:val="288"/>
        </w:trPr>
        <w:tc>
          <w:tcPr>
            <w:tcW w:w="3969" w:type="dxa"/>
            <w:tcBorders>
              <w:top w:val="nil"/>
              <w:left w:val="nil"/>
              <w:bottom w:val="nil"/>
              <w:right w:val="nil"/>
            </w:tcBorders>
            <w:shd w:val="clear" w:color="auto" w:fill="auto"/>
            <w:noWrap/>
            <w:vAlign w:val="bottom"/>
            <w:hideMark/>
          </w:tcPr>
          <w:p w14:paraId="6EEE6D83"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BEC31A7"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3F399F45" w14:textId="77777777" w:rsidR="0027432E" w:rsidRPr="000B5F62" w:rsidRDefault="0027432E" w:rsidP="009D7D2C">
            <w:pPr>
              <w:pStyle w:val="NoSpacing"/>
              <w:rPr>
                <w:sz w:val="20"/>
                <w:szCs w:val="20"/>
              </w:rPr>
            </w:pPr>
            <w:r w:rsidRPr="000B5F62">
              <w:rPr>
                <w:sz w:val="20"/>
                <w:szCs w:val="20"/>
              </w:rPr>
              <w:t xml:space="preserve"> 40 (14.2)</w:t>
            </w:r>
          </w:p>
        </w:tc>
        <w:tc>
          <w:tcPr>
            <w:tcW w:w="1757" w:type="dxa"/>
            <w:tcBorders>
              <w:top w:val="nil"/>
              <w:left w:val="nil"/>
              <w:bottom w:val="nil"/>
              <w:right w:val="nil"/>
            </w:tcBorders>
            <w:shd w:val="clear" w:color="auto" w:fill="auto"/>
            <w:noWrap/>
            <w:vAlign w:val="bottom"/>
            <w:hideMark/>
          </w:tcPr>
          <w:p w14:paraId="209FFE79" w14:textId="77777777" w:rsidR="0027432E" w:rsidRPr="000B5F62" w:rsidRDefault="0027432E" w:rsidP="009D7D2C">
            <w:pPr>
              <w:pStyle w:val="NoSpacing"/>
              <w:rPr>
                <w:sz w:val="20"/>
                <w:szCs w:val="20"/>
              </w:rPr>
            </w:pPr>
            <w:r w:rsidRPr="000B5F62">
              <w:rPr>
                <w:sz w:val="20"/>
                <w:szCs w:val="20"/>
              </w:rPr>
              <w:t>1.02 (0.73-1.44)</w:t>
            </w:r>
          </w:p>
        </w:tc>
        <w:tc>
          <w:tcPr>
            <w:tcW w:w="737" w:type="dxa"/>
            <w:tcBorders>
              <w:top w:val="nil"/>
              <w:left w:val="nil"/>
              <w:bottom w:val="nil"/>
              <w:right w:val="nil"/>
            </w:tcBorders>
            <w:shd w:val="clear" w:color="auto" w:fill="auto"/>
            <w:noWrap/>
            <w:vAlign w:val="bottom"/>
            <w:hideMark/>
          </w:tcPr>
          <w:p w14:paraId="495DA89D" w14:textId="77777777" w:rsidR="0027432E" w:rsidRPr="000B5F62" w:rsidRDefault="0027432E" w:rsidP="009D7D2C">
            <w:pPr>
              <w:pStyle w:val="NoSpacing"/>
              <w:rPr>
                <w:sz w:val="20"/>
                <w:szCs w:val="20"/>
              </w:rPr>
            </w:pPr>
            <w:r w:rsidRPr="000B5F62">
              <w:rPr>
                <w:sz w:val="20"/>
                <w:szCs w:val="20"/>
              </w:rPr>
              <w:t>0.89</w:t>
            </w:r>
          </w:p>
        </w:tc>
      </w:tr>
      <w:tr w:rsidR="0027432E" w:rsidRPr="000B5F62" w14:paraId="5A6C6A3A" w14:textId="77777777" w:rsidTr="0027432E">
        <w:trPr>
          <w:trHeight w:val="288"/>
        </w:trPr>
        <w:tc>
          <w:tcPr>
            <w:tcW w:w="3969" w:type="dxa"/>
            <w:tcBorders>
              <w:top w:val="nil"/>
              <w:left w:val="nil"/>
              <w:bottom w:val="nil"/>
              <w:right w:val="nil"/>
            </w:tcBorders>
            <w:shd w:val="clear" w:color="auto" w:fill="auto"/>
            <w:noWrap/>
            <w:vAlign w:val="bottom"/>
            <w:hideMark/>
          </w:tcPr>
          <w:p w14:paraId="75A36621" w14:textId="77777777" w:rsidR="0027432E" w:rsidRPr="00AF4326" w:rsidRDefault="0027432E" w:rsidP="009D7D2C">
            <w:pPr>
              <w:pStyle w:val="NoSpacing"/>
              <w:rPr>
                <w:sz w:val="20"/>
                <w:szCs w:val="20"/>
              </w:rPr>
            </w:pPr>
            <w:r w:rsidRPr="00AF4326">
              <w:rPr>
                <w:sz w:val="20"/>
                <w:szCs w:val="20"/>
              </w:rPr>
              <w:t>Bisphosphonates</w:t>
            </w:r>
          </w:p>
        </w:tc>
        <w:tc>
          <w:tcPr>
            <w:tcW w:w="1417" w:type="dxa"/>
            <w:tcBorders>
              <w:top w:val="nil"/>
              <w:left w:val="nil"/>
              <w:bottom w:val="nil"/>
              <w:right w:val="nil"/>
            </w:tcBorders>
            <w:shd w:val="clear" w:color="auto" w:fill="auto"/>
            <w:noWrap/>
            <w:vAlign w:val="bottom"/>
            <w:hideMark/>
          </w:tcPr>
          <w:p w14:paraId="1891FC99"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33942FC2" w14:textId="77777777" w:rsidR="0027432E" w:rsidRPr="000B5F62" w:rsidRDefault="0027432E" w:rsidP="009D7D2C">
            <w:pPr>
              <w:pStyle w:val="NoSpacing"/>
              <w:rPr>
                <w:sz w:val="20"/>
                <w:szCs w:val="20"/>
              </w:rPr>
            </w:pPr>
            <w:r w:rsidRPr="000B5F62">
              <w:rPr>
                <w:sz w:val="20"/>
                <w:szCs w:val="20"/>
              </w:rPr>
              <w:t>1356 (13.3)</w:t>
            </w:r>
          </w:p>
        </w:tc>
        <w:tc>
          <w:tcPr>
            <w:tcW w:w="1757" w:type="dxa"/>
            <w:tcBorders>
              <w:top w:val="nil"/>
              <w:left w:val="nil"/>
              <w:bottom w:val="nil"/>
              <w:right w:val="nil"/>
            </w:tcBorders>
            <w:shd w:val="clear" w:color="auto" w:fill="auto"/>
            <w:noWrap/>
            <w:vAlign w:val="bottom"/>
            <w:hideMark/>
          </w:tcPr>
          <w:p w14:paraId="56F8E577"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695E1C31" w14:textId="77777777" w:rsidR="0027432E" w:rsidRPr="000B5F62" w:rsidRDefault="0027432E" w:rsidP="009D7D2C">
            <w:pPr>
              <w:pStyle w:val="NoSpacing"/>
              <w:rPr>
                <w:sz w:val="20"/>
                <w:szCs w:val="20"/>
              </w:rPr>
            </w:pPr>
          </w:p>
        </w:tc>
      </w:tr>
      <w:tr w:rsidR="0027432E" w:rsidRPr="000B5F62" w14:paraId="0E02F305" w14:textId="77777777" w:rsidTr="0027432E">
        <w:trPr>
          <w:trHeight w:val="288"/>
        </w:trPr>
        <w:tc>
          <w:tcPr>
            <w:tcW w:w="3969" w:type="dxa"/>
            <w:tcBorders>
              <w:top w:val="nil"/>
              <w:left w:val="nil"/>
              <w:bottom w:val="nil"/>
              <w:right w:val="nil"/>
            </w:tcBorders>
            <w:shd w:val="clear" w:color="auto" w:fill="auto"/>
            <w:noWrap/>
            <w:vAlign w:val="bottom"/>
            <w:hideMark/>
          </w:tcPr>
          <w:p w14:paraId="0C341887"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459DA445"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4BB3D1DE" w14:textId="77777777" w:rsidR="0027432E" w:rsidRPr="000B5F62" w:rsidRDefault="0027432E" w:rsidP="009D7D2C">
            <w:pPr>
              <w:pStyle w:val="NoSpacing"/>
              <w:rPr>
                <w:sz w:val="20"/>
                <w:szCs w:val="20"/>
              </w:rPr>
            </w:pPr>
            <w:r w:rsidRPr="000B5F62">
              <w:rPr>
                <w:sz w:val="20"/>
                <w:szCs w:val="20"/>
              </w:rPr>
              <w:t xml:space="preserve"> 21 (12.6)</w:t>
            </w:r>
          </w:p>
        </w:tc>
        <w:tc>
          <w:tcPr>
            <w:tcW w:w="1757" w:type="dxa"/>
            <w:tcBorders>
              <w:top w:val="nil"/>
              <w:left w:val="nil"/>
              <w:bottom w:val="nil"/>
              <w:right w:val="nil"/>
            </w:tcBorders>
            <w:shd w:val="clear" w:color="auto" w:fill="auto"/>
            <w:noWrap/>
            <w:vAlign w:val="bottom"/>
            <w:hideMark/>
          </w:tcPr>
          <w:p w14:paraId="4C871394" w14:textId="77777777" w:rsidR="0027432E" w:rsidRPr="000B5F62" w:rsidRDefault="0027432E" w:rsidP="009D7D2C">
            <w:pPr>
              <w:pStyle w:val="NoSpacing"/>
              <w:rPr>
                <w:sz w:val="20"/>
                <w:szCs w:val="20"/>
              </w:rPr>
            </w:pPr>
            <w:r w:rsidRPr="000B5F62">
              <w:rPr>
                <w:sz w:val="20"/>
                <w:szCs w:val="20"/>
              </w:rPr>
              <w:t>0.93 (0.59-1.49)</w:t>
            </w:r>
          </w:p>
        </w:tc>
        <w:tc>
          <w:tcPr>
            <w:tcW w:w="737" w:type="dxa"/>
            <w:tcBorders>
              <w:top w:val="nil"/>
              <w:left w:val="nil"/>
              <w:bottom w:val="nil"/>
              <w:right w:val="nil"/>
            </w:tcBorders>
            <w:shd w:val="clear" w:color="auto" w:fill="auto"/>
            <w:noWrap/>
            <w:vAlign w:val="bottom"/>
            <w:hideMark/>
          </w:tcPr>
          <w:p w14:paraId="284F8736" w14:textId="77777777" w:rsidR="0027432E" w:rsidRPr="000B5F62" w:rsidRDefault="0027432E" w:rsidP="009D7D2C">
            <w:pPr>
              <w:pStyle w:val="NoSpacing"/>
              <w:rPr>
                <w:sz w:val="20"/>
                <w:szCs w:val="20"/>
              </w:rPr>
            </w:pPr>
            <w:r w:rsidRPr="000B5F62">
              <w:rPr>
                <w:sz w:val="20"/>
                <w:szCs w:val="20"/>
              </w:rPr>
              <w:t>0.77</w:t>
            </w:r>
          </w:p>
        </w:tc>
      </w:tr>
      <w:tr w:rsidR="0027432E" w:rsidRPr="000B5F62" w14:paraId="71DFE1B1" w14:textId="77777777" w:rsidTr="0027432E">
        <w:trPr>
          <w:trHeight w:val="288"/>
        </w:trPr>
        <w:tc>
          <w:tcPr>
            <w:tcW w:w="3969" w:type="dxa"/>
            <w:tcBorders>
              <w:top w:val="nil"/>
              <w:left w:val="nil"/>
              <w:bottom w:val="nil"/>
              <w:right w:val="nil"/>
            </w:tcBorders>
            <w:shd w:val="clear" w:color="auto" w:fill="auto"/>
            <w:noWrap/>
            <w:vAlign w:val="bottom"/>
            <w:hideMark/>
          </w:tcPr>
          <w:p w14:paraId="2231B679" w14:textId="77777777" w:rsidR="0027432E" w:rsidRPr="00AF4326" w:rsidRDefault="0027432E" w:rsidP="009D7D2C">
            <w:pPr>
              <w:pStyle w:val="NoSpacing"/>
              <w:rPr>
                <w:sz w:val="20"/>
                <w:szCs w:val="20"/>
              </w:rPr>
            </w:pPr>
            <w:r w:rsidRPr="00AF4326">
              <w:rPr>
                <w:sz w:val="20"/>
                <w:szCs w:val="20"/>
              </w:rPr>
              <w:t>Digoxin</w:t>
            </w:r>
          </w:p>
        </w:tc>
        <w:tc>
          <w:tcPr>
            <w:tcW w:w="1417" w:type="dxa"/>
            <w:tcBorders>
              <w:top w:val="nil"/>
              <w:left w:val="nil"/>
              <w:bottom w:val="nil"/>
              <w:right w:val="nil"/>
            </w:tcBorders>
            <w:shd w:val="clear" w:color="auto" w:fill="auto"/>
            <w:noWrap/>
            <w:vAlign w:val="bottom"/>
            <w:hideMark/>
          </w:tcPr>
          <w:p w14:paraId="68320783"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bottom w:val="nil"/>
              <w:right w:val="nil"/>
            </w:tcBorders>
            <w:shd w:val="clear" w:color="auto" w:fill="auto"/>
            <w:noWrap/>
            <w:vAlign w:val="bottom"/>
            <w:hideMark/>
          </w:tcPr>
          <w:p w14:paraId="62571856" w14:textId="77777777" w:rsidR="0027432E" w:rsidRPr="000B5F62" w:rsidRDefault="0027432E" w:rsidP="009D7D2C">
            <w:pPr>
              <w:pStyle w:val="NoSpacing"/>
              <w:rPr>
                <w:sz w:val="20"/>
                <w:szCs w:val="20"/>
              </w:rPr>
            </w:pPr>
            <w:r w:rsidRPr="000B5F62">
              <w:rPr>
                <w:sz w:val="20"/>
                <w:szCs w:val="20"/>
              </w:rPr>
              <w:t>1375 (13.3)</w:t>
            </w:r>
          </w:p>
        </w:tc>
        <w:tc>
          <w:tcPr>
            <w:tcW w:w="1757" w:type="dxa"/>
            <w:tcBorders>
              <w:top w:val="nil"/>
              <w:left w:val="nil"/>
              <w:bottom w:val="nil"/>
              <w:right w:val="nil"/>
            </w:tcBorders>
            <w:shd w:val="clear" w:color="auto" w:fill="auto"/>
            <w:noWrap/>
            <w:vAlign w:val="bottom"/>
            <w:hideMark/>
          </w:tcPr>
          <w:p w14:paraId="424D7CB9"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bottom w:val="nil"/>
              <w:right w:val="nil"/>
            </w:tcBorders>
            <w:shd w:val="clear" w:color="auto" w:fill="auto"/>
            <w:noWrap/>
            <w:vAlign w:val="bottom"/>
            <w:hideMark/>
          </w:tcPr>
          <w:p w14:paraId="47CF2C36" w14:textId="77777777" w:rsidR="0027432E" w:rsidRPr="000B5F62" w:rsidRDefault="0027432E" w:rsidP="009D7D2C">
            <w:pPr>
              <w:pStyle w:val="NoSpacing"/>
              <w:rPr>
                <w:sz w:val="20"/>
                <w:szCs w:val="20"/>
              </w:rPr>
            </w:pPr>
          </w:p>
        </w:tc>
      </w:tr>
      <w:tr w:rsidR="0027432E" w:rsidRPr="000B5F62" w14:paraId="02E4B8CE" w14:textId="77777777" w:rsidTr="0027432E">
        <w:trPr>
          <w:trHeight w:val="288"/>
        </w:trPr>
        <w:tc>
          <w:tcPr>
            <w:tcW w:w="3969" w:type="dxa"/>
            <w:tcBorders>
              <w:top w:val="nil"/>
              <w:left w:val="nil"/>
              <w:bottom w:val="nil"/>
              <w:right w:val="nil"/>
            </w:tcBorders>
            <w:shd w:val="clear" w:color="auto" w:fill="auto"/>
            <w:noWrap/>
            <w:vAlign w:val="bottom"/>
            <w:hideMark/>
          </w:tcPr>
          <w:p w14:paraId="34E2277B" w14:textId="77777777" w:rsidR="0027432E" w:rsidRPr="00AF4326" w:rsidRDefault="0027432E" w:rsidP="009D7D2C">
            <w:pPr>
              <w:pStyle w:val="NoSpacing"/>
              <w:rPr>
                <w:sz w:val="20"/>
                <w:szCs w:val="20"/>
              </w:rPr>
            </w:pPr>
          </w:p>
        </w:tc>
        <w:tc>
          <w:tcPr>
            <w:tcW w:w="1417" w:type="dxa"/>
            <w:tcBorders>
              <w:top w:val="nil"/>
              <w:left w:val="nil"/>
              <w:bottom w:val="nil"/>
              <w:right w:val="nil"/>
            </w:tcBorders>
            <w:shd w:val="clear" w:color="auto" w:fill="auto"/>
            <w:noWrap/>
            <w:vAlign w:val="bottom"/>
            <w:hideMark/>
          </w:tcPr>
          <w:p w14:paraId="63116DFA"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nil"/>
              <w:right w:val="nil"/>
            </w:tcBorders>
            <w:shd w:val="clear" w:color="auto" w:fill="auto"/>
            <w:noWrap/>
            <w:vAlign w:val="bottom"/>
            <w:hideMark/>
          </w:tcPr>
          <w:p w14:paraId="2EB4F6EC" w14:textId="5FD8D1BA" w:rsidR="0027432E" w:rsidRPr="000B5F62" w:rsidRDefault="00D45499" w:rsidP="009D7D2C">
            <w:pPr>
              <w:pStyle w:val="NoSpacing"/>
              <w:rPr>
                <w:sz w:val="20"/>
                <w:szCs w:val="20"/>
              </w:rPr>
            </w:pPr>
            <w:r>
              <w:rPr>
                <w:sz w:val="20"/>
                <w:szCs w:val="20"/>
              </w:rPr>
              <w:t xml:space="preserve"> </w:t>
            </w:r>
            <w:r w:rsidR="0027432E" w:rsidRPr="000B5F62">
              <w:rPr>
                <w:sz w:val="20"/>
                <w:szCs w:val="20"/>
              </w:rPr>
              <w:t>2 (22.2)</w:t>
            </w:r>
          </w:p>
        </w:tc>
        <w:tc>
          <w:tcPr>
            <w:tcW w:w="1757" w:type="dxa"/>
            <w:tcBorders>
              <w:top w:val="nil"/>
              <w:left w:val="nil"/>
              <w:bottom w:val="nil"/>
              <w:right w:val="nil"/>
            </w:tcBorders>
            <w:shd w:val="clear" w:color="auto" w:fill="auto"/>
            <w:noWrap/>
            <w:vAlign w:val="bottom"/>
            <w:hideMark/>
          </w:tcPr>
          <w:p w14:paraId="6F71932C" w14:textId="77777777" w:rsidR="0027432E" w:rsidRPr="000B5F62" w:rsidRDefault="0027432E" w:rsidP="009D7D2C">
            <w:pPr>
              <w:pStyle w:val="NoSpacing"/>
              <w:rPr>
                <w:sz w:val="20"/>
                <w:szCs w:val="20"/>
              </w:rPr>
            </w:pPr>
            <w:r w:rsidRPr="000B5F62">
              <w:rPr>
                <w:sz w:val="20"/>
                <w:szCs w:val="20"/>
              </w:rPr>
              <w:t>1.74 (0.36-8.45)</w:t>
            </w:r>
          </w:p>
        </w:tc>
        <w:tc>
          <w:tcPr>
            <w:tcW w:w="737" w:type="dxa"/>
            <w:tcBorders>
              <w:top w:val="nil"/>
              <w:left w:val="nil"/>
              <w:bottom w:val="nil"/>
              <w:right w:val="nil"/>
            </w:tcBorders>
            <w:shd w:val="clear" w:color="auto" w:fill="auto"/>
            <w:noWrap/>
            <w:vAlign w:val="bottom"/>
            <w:hideMark/>
          </w:tcPr>
          <w:p w14:paraId="605047F0" w14:textId="77777777" w:rsidR="0027432E" w:rsidRPr="000B5F62" w:rsidRDefault="0027432E" w:rsidP="009D7D2C">
            <w:pPr>
              <w:pStyle w:val="NoSpacing"/>
              <w:rPr>
                <w:sz w:val="20"/>
                <w:szCs w:val="20"/>
              </w:rPr>
            </w:pPr>
            <w:r w:rsidRPr="000B5F62">
              <w:rPr>
                <w:sz w:val="20"/>
                <w:szCs w:val="20"/>
              </w:rPr>
              <w:t>0.49</w:t>
            </w:r>
          </w:p>
        </w:tc>
      </w:tr>
      <w:tr w:rsidR="0027432E" w:rsidRPr="000B5F62" w14:paraId="4FBCCBBC" w14:textId="77777777" w:rsidTr="00F430CA">
        <w:trPr>
          <w:trHeight w:val="288"/>
        </w:trPr>
        <w:tc>
          <w:tcPr>
            <w:tcW w:w="3969" w:type="dxa"/>
            <w:tcBorders>
              <w:top w:val="nil"/>
              <w:left w:val="nil"/>
              <w:right w:val="nil"/>
            </w:tcBorders>
            <w:shd w:val="clear" w:color="auto" w:fill="auto"/>
            <w:noWrap/>
            <w:vAlign w:val="bottom"/>
            <w:hideMark/>
          </w:tcPr>
          <w:p w14:paraId="1B92588E" w14:textId="77777777" w:rsidR="0027432E" w:rsidRPr="00AF4326" w:rsidRDefault="0027432E" w:rsidP="009D7D2C">
            <w:pPr>
              <w:pStyle w:val="NoSpacing"/>
              <w:rPr>
                <w:sz w:val="20"/>
                <w:szCs w:val="20"/>
              </w:rPr>
            </w:pPr>
            <w:r w:rsidRPr="00AF4326">
              <w:rPr>
                <w:sz w:val="20"/>
                <w:szCs w:val="20"/>
              </w:rPr>
              <w:t>Vitamin D (OTC or prescribed)</w:t>
            </w:r>
          </w:p>
        </w:tc>
        <w:tc>
          <w:tcPr>
            <w:tcW w:w="1417" w:type="dxa"/>
            <w:tcBorders>
              <w:top w:val="nil"/>
              <w:left w:val="nil"/>
              <w:right w:val="nil"/>
            </w:tcBorders>
            <w:shd w:val="clear" w:color="auto" w:fill="auto"/>
            <w:noWrap/>
            <w:vAlign w:val="bottom"/>
            <w:hideMark/>
          </w:tcPr>
          <w:p w14:paraId="585C0F63" w14:textId="77777777" w:rsidR="0027432E" w:rsidRPr="000B5F62" w:rsidRDefault="0027432E" w:rsidP="009D7D2C">
            <w:pPr>
              <w:pStyle w:val="NoSpacing"/>
              <w:rPr>
                <w:sz w:val="20"/>
                <w:szCs w:val="20"/>
              </w:rPr>
            </w:pPr>
            <w:r w:rsidRPr="000B5F62">
              <w:rPr>
                <w:sz w:val="20"/>
                <w:szCs w:val="20"/>
              </w:rPr>
              <w:t>No</w:t>
            </w:r>
          </w:p>
        </w:tc>
        <w:tc>
          <w:tcPr>
            <w:tcW w:w="1304" w:type="dxa"/>
            <w:tcBorders>
              <w:top w:val="nil"/>
              <w:left w:val="nil"/>
              <w:right w:val="nil"/>
            </w:tcBorders>
            <w:shd w:val="clear" w:color="auto" w:fill="auto"/>
            <w:noWrap/>
            <w:vAlign w:val="bottom"/>
            <w:hideMark/>
          </w:tcPr>
          <w:p w14:paraId="5EC7249A" w14:textId="77777777" w:rsidR="0027432E" w:rsidRPr="000B5F62" w:rsidRDefault="0027432E" w:rsidP="009D7D2C">
            <w:pPr>
              <w:pStyle w:val="NoSpacing"/>
              <w:rPr>
                <w:sz w:val="20"/>
                <w:szCs w:val="20"/>
              </w:rPr>
            </w:pPr>
            <w:r w:rsidRPr="000B5F62">
              <w:rPr>
                <w:sz w:val="20"/>
                <w:szCs w:val="20"/>
              </w:rPr>
              <w:t>856 (12.6)</w:t>
            </w:r>
          </w:p>
        </w:tc>
        <w:tc>
          <w:tcPr>
            <w:tcW w:w="1757" w:type="dxa"/>
            <w:tcBorders>
              <w:top w:val="nil"/>
              <w:left w:val="nil"/>
              <w:right w:val="nil"/>
            </w:tcBorders>
            <w:shd w:val="clear" w:color="auto" w:fill="auto"/>
            <w:noWrap/>
            <w:vAlign w:val="bottom"/>
            <w:hideMark/>
          </w:tcPr>
          <w:p w14:paraId="18D40768" w14:textId="77777777" w:rsidR="0027432E" w:rsidRPr="000B5F62" w:rsidRDefault="0027432E" w:rsidP="009D7D2C">
            <w:pPr>
              <w:pStyle w:val="NoSpacing"/>
              <w:rPr>
                <w:sz w:val="20"/>
                <w:szCs w:val="20"/>
              </w:rPr>
            </w:pPr>
            <w:r w:rsidRPr="000B5F62">
              <w:rPr>
                <w:sz w:val="20"/>
                <w:szCs w:val="20"/>
              </w:rPr>
              <w:t>1.00</w:t>
            </w:r>
          </w:p>
        </w:tc>
        <w:tc>
          <w:tcPr>
            <w:tcW w:w="737" w:type="dxa"/>
            <w:tcBorders>
              <w:top w:val="nil"/>
              <w:left w:val="nil"/>
              <w:right w:val="nil"/>
            </w:tcBorders>
            <w:shd w:val="clear" w:color="auto" w:fill="auto"/>
            <w:noWrap/>
            <w:vAlign w:val="bottom"/>
            <w:hideMark/>
          </w:tcPr>
          <w:p w14:paraId="6A335E7D" w14:textId="77777777" w:rsidR="0027432E" w:rsidRPr="000B5F62" w:rsidRDefault="0027432E" w:rsidP="009D7D2C">
            <w:pPr>
              <w:pStyle w:val="NoSpacing"/>
              <w:rPr>
                <w:sz w:val="20"/>
                <w:szCs w:val="20"/>
              </w:rPr>
            </w:pPr>
          </w:p>
        </w:tc>
      </w:tr>
      <w:tr w:rsidR="0027432E" w:rsidRPr="000B5F62" w14:paraId="1F745A99" w14:textId="77777777" w:rsidTr="00F430CA">
        <w:trPr>
          <w:trHeight w:val="288"/>
        </w:trPr>
        <w:tc>
          <w:tcPr>
            <w:tcW w:w="3969" w:type="dxa"/>
            <w:tcBorders>
              <w:top w:val="nil"/>
              <w:left w:val="nil"/>
              <w:bottom w:val="single" w:sz="6" w:space="0" w:color="auto"/>
              <w:right w:val="nil"/>
            </w:tcBorders>
            <w:shd w:val="clear" w:color="auto" w:fill="auto"/>
            <w:noWrap/>
            <w:vAlign w:val="bottom"/>
            <w:hideMark/>
          </w:tcPr>
          <w:p w14:paraId="18E0BB79" w14:textId="77777777" w:rsidR="0027432E" w:rsidRPr="00AF4326" w:rsidRDefault="0027432E" w:rsidP="009D7D2C">
            <w:pPr>
              <w:pStyle w:val="NoSpacing"/>
              <w:rPr>
                <w:sz w:val="20"/>
                <w:szCs w:val="20"/>
              </w:rPr>
            </w:pPr>
          </w:p>
        </w:tc>
        <w:tc>
          <w:tcPr>
            <w:tcW w:w="1417" w:type="dxa"/>
            <w:tcBorders>
              <w:top w:val="nil"/>
              <w:left w:val="nil"/>
              <w:bottom w:val="single" w:sz="6" w:space="0" w:color="auto"/>
              <w:right w:val="nil"/>
            </w:tcBorders>
            <w:shd w:val="clear" w:color="auto" w:fill="auto"/>
            <w:noWrap/>
            <w:vAlign w:val="bottom"/>
            <w:hideMark/>
          </w:tcPr>
          <w:p w14:paraId="0084D213" w14:textId="77777777" w:rsidR="0027432E" w:rsidRPr="000B5F62" w:rsidRDefault="0027432E" w:rsidP="009D7D2C">
            <w:pPr>
              <w:pStyle w:val="NoSpacing"/>
              <w:rPr>
                <w:sz w:val="20"/>
                <w:szCs w:val="20"/>
              </w:rPr>
            </w:pPr>
            <w:r w:rsidRPr="000B5F62">
              <w:rPr>
                <w:sz w:val="20"/>
                <w:szCs w:val="20"/>
              </w:rPr>
              <w:t>Yes</w:t>
            </w:r>
          </w:p>
        </w:tc>
        <w:tc>
          <w:tcPr>
            <w:tcW w:w="1304" w:type="dxa"/>
            <w:tcBorders>
              <w:top w:val="nil"/>
              <w:left w:val="nil"/>
              <w:bottom w:val="single" w:sz="6" w:space="0" w:color="auto"/>
              <w:right w:val="nil"/>
            </w:tcBorders>
            <w:shd w:val="clear" w:color="auto" w:fill="auto"/>
            <w:noWrap/>
            <w:vAlign w:val="bottom"/>
            <w:hideMark/>
          </w:tcPr>
          <w:p w14:paraId="027BD076" w14:textId="77777777" w:rsidR="0027432E" w:rsidRPr="000B5F62" w:rsidRDefault="0027432E" w:rsidP="009D7D2C">
            <w:pPr>
              <w:pStyle w:val="NoSpacing"/>
              <w:rPr>
                <w:sz w:val="20"/>
                <w:szCs w:val="20"/>
              </w:rPr>
            </w:pPr>
            <w:r w:rsidRPr="000B5F62">
              <w:rPr>
                <w:sz w:val="20"/>
                <w:szCs w:val="20"/>
              </w:rPr>
              <w:t>521 (14.7)</w:t>
            </w:r>
          </w:p>
        </w:tc>
        <w:tc>
          <w:tcPr>
            <w:tcW w:w="1757" w:type="dxa"/>
            <w:tcBorders>
              <w:top w:val="nil"/>
              <w:left w:val="nil"/>
              <w:bottom w:val="single" w:sz="6" w:space="0" w:color="auto"/>
              <w:right w:val="nil"/>
            </w:tcBorders>
            <w:shd w:val="clear" w:color="auto" w:fill="auto"/>
            <w:noWrap/>
            <w:vAlign w:val="bottom"/>
            <w:hideMark/>
          </w:tcPr>
          <w:p w14:paraId="62F90320" w14:textId="77777777" w:rsidR="0027432E" w:rsidRPr="000B5F62" w:rsidRDefault="0027432E" w:rsidP="009D7D2C">
            <w:pPr>
              <w:pStyle w:val="NoSpacing"/>
              <w:rPr>
                <w:sz w:val="20"/>
                <w:szCs w:val="20"/>
              </w:rPr>
            </w:pPr>
            <w:r w:rsidRPr="000B5F62">
              <w:rPr>
                <w:sz w:val="20"/>
                <w:szCs w:val="20"/>
              </w:rPr>
              <w:t>1.15 (1.02-1.30)</w:t>
            </w:r>
          </w:p>
        </w:tc>
        <w:tc>
          <w:tcPr>
            <w:tcW w:w="737" w:type="dxa"/>
            <w:tcBorders>
              <w:top w:val="nil"/>
              <w:left w:val="nil"/>
              <w:bottom w:val="single" w:sz="6" w:space="0" w:color="auto"/>
              <w:right w:val="nil"/>
            </w:tcBorders>
            <w:shd w:val="clear" w:color="auto" w:fill="auto"/>
            <w:noWrap/>
            <w:vAlign w:val="bottom"/>
            <w:hideMark/>
          </w:tcPr>
          <w:p w14:paraId="5D3398A8" w14:textId="77777777" w:rsidR="0027432E" w:rsidRPr="000B5F62" w:rsidRDefault="0027432E" w:rsidP="009D7D2C">
            <w:pPr>
              <w:pStyle w:val="NoSpacing"/>
              <w:rPr>
                <w:sz w:val="20"/>
                <w:szCs w:val="20"/>
              </w:rPr>
            </w:pPr>
            <w:r w:rsidRPr="000B5F62">
              <w:rPr>
                <w:sz w:val="20"/>
                <w:szCs w:val="20"/>
              </w:rPr>
              <w:t>0.02</w:t>
            </w:r>
          </w:p>
        </w:tc>
      </w:tr>
    </w:tbl>
    <w:p w14:paraId="5B265CC9" w14:textId="7101DEDE" w:rsidR="00DD221E" w:rsidRDefault="00DD221E" w:rsidP="00BD59EF">
      <w:pPr>
        <w:spacing w:after="0"/>
        <w:rPr>
          <w:rFonts w:asciiTheme="minorHAnsi" w:hAnsiTheme="minorHAnsi" w:cstheme="minorHAnsi"/>
          <w:sz w:val="20"/>
          <w:szCs w:val="20"/>
        </w:rPr>
      </w:pPr>
      <w:r w:rsidRPr="00BD59EF">
        <w:rPr>
          <w:rFonts w:asciiTheme="minorHAnsi" w:hAnsiTheme="minorHAnsi" w:cstheme="minorHAnsi"/>
          <w:sz w:val="20"/>
          <w:szCs w:val="20"/>
          <w:vertAlign w:val="superscript"/>
        </w:rPr>
        <w:t>*</w:t>
      </w:r>
      <w:r w:rsidRPr="003C1607">
        <w:rPr>
          <w:rFonts w:asciiTheme="minorHAnsi" w:hAnsiTheme="minorHAnsi" w:cstheme="minorHAnsi"/>
          <w:sz w:val="20"/>
          <w:szCs w:val="20"/>
        </w:rPr>
        <w:t>Adjusted for age, sex, and duration of follow-up.</w:t>
      </w:r>
    </w:p>
    <w:p w14:paraId="72587687" w14:textId="616A5430" w:rsidR="009F5A9C" w:rsidRDefault="000D3175" w:rsidP="00BD59EF">
      <w:pPr>
        <w:spacing w:after="0"/>
        <w:rPr>
          <w:rFonts w:asciiTheme="minorHAnsi" w:hAnsiTheme="minorHAnsi" w:cstheme="minorHAnsi"/>
          <w:b/>
          <w:bCs/>
          <w:color w:val="auto"/>
          <w:sz w:val="24"/>
          <w:szCs w:val="24"/>
        </w:rPr>
      </w:pPr>
      <w:r w:rsidRPr="00BD59EF">
        <w:rPr>
          <w:rFonts w:asciiTheme="minorHAnsi" w:hAnsiTheme="minorHAnsi" w:cstheme="minorHAnsi"/>
          <w:sz w:val="20"/>
          <w:szCs w:val="20"/>
          <w:vertAlign w:val="superscript"/>
        </w:rPr>
        <w:t>†</w:t>
      </w:r>
      <w:r w:rsidR="009F5A9C" w:rsidRPr="003C1607">
        <w:rPr>
          <w:rFonts w:asciiTheme="minorHAnsi" w:hAnsiTheme="minorHAnsi" w:cstheme="minorHAnsi"/>
          <w:sz w:val="20"/>
          <w:szCs w:val="20"/>
        </w:rPr>
        <w:t>Participants with unknown or missing travel status were included in the analysis as a separate category to ensure greater power.</w:t>
      </w:r>
      <w:r w:rsidR="009F5A9C" w:rsidRPr="003C1607">
        <w:rPr>
          <w:rFonts w:asciiTheme="minorHAnsi" w:hAnsiTheme="minorHAnsi" w:cstheme="minorHAnsi"/>
          <w:b/>
          <w:bCs/>
          <w:color w:val="auto"/>
          <w:sz w:val="24"/>
          <w:szCs w:val="24"/>
        </w:rPr>
        <w:t xml:space="preserve"> </w:t>
      </w:r>
    </w:p>
    <w:p w14:paraId="60899020" w14:textId="199E7526" w:rsidR="00FD706F" w:rsidRPr="00FD706F" w:rsidRDefault="00FD706F" w:rsidP="00BD59EF">
      <w:pPr>
        <w:spacing w:after="0"/>
        <w:rPr>
          <w:rFonts w:asciiTheme="minorHAnsi" w:hAnsiTheme="minorHAnsi" w:cstheme="minorHAnsi"/>
          <w:sz w:val="20"/>
          <w:szCs w:val="20"/>
        </w:rPr>
      </w:pPr>
      <w:r w:rsidRPr="00FD706F">
        <w:rPr>
          <w:rFonts w:asciiTheme="minorHAnsi" w:hAnsiTheme="minorHAnsi" w:cstheme="minorHAnsi"/>
          <w:sz w:val="20"/>
          <w:szCs w:val="20"/>
        </w:rPr>
        <w:t>BMI=body-mass index. BTEC=Business and Technology Education Council. COPD=chronic obstructive pulmonary disease. OR=odds ratio.</w:t>
      </w:r>
    </w:p>
    <w:p w14:paraId="3B003F9E" w14:textId="101689FB" w:rsidR="00BE4A7F" w:rsidRPr="003C1607" w:rsidRDefault="00BE4A7F" w:rsidP="00BD59EF">
      <w:pPr>
        <w:spacing w:after="0"/>
        <w:rPr>
          <w:rFonts w:asciiTheme="minorHAnsi" w:hAnsiTheme="minorHAnsi" w:cstheme="minorHAnsi"/>
          <w:sz w:val="20"/>
          <w:szCs w:val="20"/>
        </w:rPr>
      </w:pPr>
      <w:r w:rsidRPr="003C1607">
        <w:rPr>
          <w:rFonts w:asciiTheme="minorHAnsi" w:hAnsiTheme="minorHAnsi" w:cstheme="minorHAnsi"/>
          <w:sz w:val="20"/>
          <w:szCs w:val="20"/>
        </w:rPr>
        <w:t xml:space="preserve">The sample size ranged from </w:t>
      </w:r>
      <w:r w:rsidR="00B1512D" w:rsidRPr="003C1607">
        <w:rPr>
          <w:rFonts w:asciiTheme="minorHAnsi" w:hAnsiTheme="minorHAnsi" w:cstheme="minorHAnsi"/>
          <w:sz w:val="20"/>
          <w:szCs w:val="20"/>
        </w:rPr>
        <w:t xml:space="preserve">10,334 </w:t>
      </w:r>
      <w:r w:rsidRPr="003C1607">
        <w:rPr>
          <w:rFonts w:asciiTheme="minorHAnsi" w:hAnsiTheme="minorHAnsi" w:cstheme="minorHAnsi"/>
          <w:sz w:val="20"/>
          <w:szCs w:val="20"/>
        </w:rPr>
        <w:t>to 1</w:t>
      </w:r>
      <w:r w:rsidR="00024A97">
        <w:rPr>
          <w:rFonts w:asciiTheme="minorHAnsi" w:hAnsiTheme="minorHAnsi" w:cstheme="minorHAnsi"/>
          <w:sz w:val="20"/>
          <w:szCs w:val="20"/>
        </w:rPr>
        <w:t>0</w:t>
      </w:r>
      <w:r w:rsidRPr="003C1607">
        <w:rPr>
          <w:rFonts w:asciiTheme="minorHAnsi" w:hAnsiTheme="minorHAnsi" w:cstheme="minorHAnsi"/>
          <w:sz w:val="20"/>
          <w:szCs w:val="20"/>
        </w:rPr>
        <w:t>,</w:t>
      </w:r>
      <w:r w:rsidR="0087771D">
        <w:rPr>
          <w:rFonts w:asciiTheme="minorHAnsi" w:hAnsiTheme="minorHAnsi" w:cstheme="minorHAnsi"/>
          <w:sz w:val="20"/>
          <w:szCs w:val="20"/>
        </w:rPr>
        <w:t>22</w:t>
      </w:r>
      <w:r w:rsidRPr="003C1607">
        <w:rPr>
          <w:rFonts w:asciiTheme="minorHAnsi" w:hAnsiTheme="minorHAnsi" w:cstheme="minorHAnsi"/>
          <w:sz w:val="20"/>
          <w:szCs w:val="20"/>
        </w:rPr>
        <w:t>9 for all factors except for periodontitis with 9,</w:t>
      </w:r>
      <w:r w:rsidR="0087771D">
        <w:rPr>
          <w:rFonts w:asciiTheme="minorHAnsi" w:hAnsiTheme="minorHAnsi" w:cstheme="minorHAnsi"/>
          <w:sz w:val="20"/>
          <w:szCs w:val="20"/>
        </w:rPr>
        <w:t>10</w:t>
      </w:r>
      <w:r w:rsidRPr="003C1607">
        <w:rPr>
          <w:rFonts w:asciiTheme="minorHAnsi" w:hAnsiTheme="minorHAnsi" w:cstheme="minorHAnsi"/>
          <w:sz w:val="20"/>
          <w:szCs w:val="20"/>
        </w:rPr>
        <w:t>8 and pregnancy with 7,</w:t>
      </w:r>
      <w:r w:rsidR="0087771D">
        <w:rPr>
          <w:rFonts w:asciiTheme="minorHAnsi" w:hAnsiTheme="minorHAnsi" w:cstheme="minorHAnsi"/>
          <w:sz w:val="20"/>
          <w:szCs w:val="20"/>
        </w:rPr>
        <w:t>076</w:t>
      </w:r>
      <w:r w:rsidRPr="003C1607">
        <w:rPr>
          <w:rFonts w:asciiTheme="minorHAnsi" w:hAnsiTheme="minorHAnsi" w:cstheme="minorHAnsi"/>
          <w:sz w:val="20"/>
          <w:szCs w:val="20"/>
        </w:rPr>
        <w:t xml:space="preserve">. </w:t>
      </w:r>
      <w:r w:rsidR="000D3175" w:rsidRPr="003C1607">
        <w:rPr>
          <w:rFonts w:asciiTheme="minorHAnsi" w:hAnsiTheme="minorHAnsi" w:cstheme="minorHAnsi"/>
          <w:sz w:val="20"/>
          <w:szCs w:val="20"/>
        </w:rPr>
        <w:t>The sensitivity analysis included participants.</w:t>
      </w:r>
    </w:p>
    <w:p w14:paraId="09B68B07" w14:textId="77777777" w:rsidR="00BE4A7F" w:rsidRPr="003C1607" w:rsidRDefault="00BE4A7F" w:rsidP="009F5A9C">
      <w:pPr>
        <w:rPr>
          <w:rFonts w:asciiTheme="minorHAnsi" w:eastAsiaTheme="majorEastAsia" w:hAnsiTheme="minorHAnsi" w:cstheme="minorHAnsi"/>
          <w:b/>
          <w:bCs/>
          <w:color w:val="auto"/>
          <w:sz w:val="24"/>
          <w:szCs w:val="24"/>
        </w:rPr>
      </w:pPr>
    </w:p>
    <w:p w14:paraId="6AC87A7C" w14:textId="032B2175" w:rsidR="00047CE1" w:rsidRPr="003C1607" w:rsidRDefault="00047CE1">
      <w:pPr>
        <w:rPr>
          <w:rFonts w:asciiTheme="minorHAnsi" w:hAnsiTheme="minorHAnsi" w:cstheme="minorHAnsi"/>
          <w:sz w:val="20"/>
          <w:szCs w:val="20"/>
        </w:rPr>
      </w:pPr>
      <w:r w:rsidRPr="003C1607">
        <w:rPr>
          <w:rFonts w:asciiTheme="minorHAnsi" w:hAnsiTheme="minorHAnsi" w:cstheme="minorHAnsi"/>
          <w:sz w:val="20"/>
          <w:szCs w:val="20"/>
        </w:rPr>
        <w:br w:type="page"/>
      </w:r>
    </w:p>
    <w:p w14:paraId="0C41BE51" w14:textId="28EB3021" w:rsidR="008C5278" w:rsidRDefault="008C5278" w:rsidP="008C5278">
      <w:pPr>
        <w:pStyle w:val="Heading2"/>
        <w:spacing w:line="276" w:lineRule="auto"/>
        <w:rPr>
          <w:rFonts w:asciiTheme="minorHAnsi" w:hAnsiTheme="minorHAnsi" w:cstheme="minorHAnsi"/>
          <w:b/>
          <w:bCs/>
          <w:color w:val="auto"/>
          <w:sz w:val="22"/>
          <w:szCs w:val="22"/>
        </w:rPr>
      </w:pPr>
      <w:r w:rsidRPr="003C1607">
        <w:rPr>
          <w:rFonts w:asciiTheme="minorHAnsi" w:hAnsiTheme="minorHAnsi" w:cstheme="minorHAnsi"/>
          <w:b/>
          <w:bCs/>
          <w:color w:val="auto"/>
          <w:sz w:val="22"/>
          <w:szCs w:val="22"/>
        </w:rPr>
        <w:lastRenderedPageBreak/>
        <w:t>Table S</w:t>
      </w:r>
      <w:r>
        <w:rPr>
          <w:rFonts w:asciiTheme="minorHAnsi" w:hAnsiTheme="minorHAnsi" w:cstheme="minorHAnsi"/>
          <w:b/>
          <w:bCs/>
          <w:color w:val="auto"/>
          <w:sz w:val="22"/>
          <w:szCs w:val="22"/>
        </w:rPr>
        <w:t>5</w:t>
      </w:r>
      <w:r w:rsidRPr="003C1607">
        <w:rPr>
          <w:rFonts w:asciiTheme="minorHAnsi" w:hAnsiTheme="minorHAnsi" w:cstheme="minorHAnsi"/>
          <w:b/>
          <w:bCs/>
          <w:color w:val="auto"/>
          <w:sz w:val="22"/>
          <w:szCs w:val="22"/>
        </w:rPr>
        <w:t xml:space="preserve">. Factors with no evidence of association with </w:t>
      </w:r>
      <w:r w:rsidR="00B15984" w:rsidRPr="00A24ADC">
        <w:rPr>
          <w:rFonts w:asciiTheme="minorHAnsi" w:hAnsiTheme="minorHAnsi" w:cstheme="minorHAnsi"/>
          <w:b/>
          <w:bCs/>
          <w:color w:val="auto"/>
          <w:sz w:val="22"/>
          <w:szCs w:val="22"/>
        </w:rPr>
        <w:t>antibody titres in seropositive participants</w:t>
      </w:r>
      <w:r w:rsidR="00B15984" w:rsidRPr="003C1607">
        <w:rPr>
          <w:rFonts w:asciiTheme="minorHAnsi" w:hAnsiTheme="minorHAnsi" w:cstheme="minorHAnsi"/>
          <w:b/>
          <w:bCs/>
          <w:color w:val="auto"/>
          <w:sz w:val="22"/>
          <w:szCs w:val="22"/>
        </w:rPr>
        <w:t xml:space="preserve"> </w:t>
      </w:r>
      <w:r w:rsidRPr="003C1607">
        <w:rPr>
          <w:rFonts w:asciiTheme="minorHAnsi" w:hAnsiTheme="minorHAnsi" w:cstheme="minorHAnsi"/>
          <w:b/>
          <w:bCs/>
          <w:color w:val="auto"/>
          <w:sz w:val="22"/>
          <w:szCs w:val="22"/>
        </w:rPr>
        <w:t>in minimally adjusted model</w:t>
      </w:r>
    </w:p>
    <w:tbl>
      <w:tblPr>
        <w:tblW w:w="8901" w:type="dxa"/>
        <w:tblLayout w:type="fixed"/>
        <w:tblCellMar>
          <w:left w:w="28" w:type="dxa"/>
          <w:right w:w="28" w:type="dxa"/>
        </w:tblCellMar>
        <w:tblLook w:val="04A0" w:firstRow="1" w:lastRow="0" w:firstColumn="1" w:lastColumn="0" w:noHBand="0" w:noVBand="1"/>
      </w:tblPr>
      <w:tblGrid>
        <w:gridCol w:w="3969"/>
        <w:gridCol w:w="1417"/>
        <w:gridCol w:w="1134"/>
        <w:gridCol w:w="1531"/>
        <w:gridCol w:w="850"/>
      </w:tblGrid>
      <w:tr w:rsidR="008C5278" w:rsidRPr="00BB63AC" w14:paraId="480E7A87" w14:textId="77777777" w:rsidTr="005A33FA">
        <w:trPr>
          <w:trHeight w:val="576"/>
          <w:tblHeader/>
        </w:trPr>
        <w:tc>
          <w:tcPr>
            <w:tcW w:w="3969" w:type="dxa"/>
            <w:tcBorders>
              <w:top w:val="single" w:sz="6" w:space="0" w:color="auto"/>
              <w:left w:val="nil"/>
              <w:bottom w:val="single" w:sz="6" w:space="0" w:color="auto"/>
              <w:right w:val="nil"/>
            </w:tcBorders>
            <w:shd w:val="clear" w:color="auto" w:fill="auto"/>
            <w:noWrap/>
            <w:vAlign w:val="bottom"/>
            <w:hideMark/>
          </w:tcPr>
          <w:p w14:paraId="65078792" w14:textId="77777777" w:rsidR="008C5278" w:rsidRPr="005A195F" w:rsidRDefault="008C5278" w:rsidP="009265C6">
            <w:pPr>
              <w:spacing w:after="0" w:line="240" w:lineRule="auto"/>
              <w:rPr>
                <w:rFonts w:asciiTheme="minorHAnsi" w:eastAsia="Times New Roman" w:hAnsiTheme="minorHAnsi" w:cstheme="minorHAnsi"/>
                <w:sz w:val="20"/>
                <w:szCs w:val="20"/>
              </w:rPr>
            </w:pPr>
          </w:p>
        </w:tc>
        <w:tc>
          <w:tcPr>
            <w:tcW w:w="1417" w:type="dxa"/>
            <w:tcBorders>
              <w:top w:val="single" w:sz="6" w:space="0" w:color="auto"/>
              <w:left w:val="nil"/>
              <w:bottom w:val="single" w:sz="6" w:space="0" w:color="auto"/>
              <w:right w:val="nil"/>
            </w:tcBorders>
            <w:shd w:val="clear" w:color="auto" w:fill="auto"/>
            <w:noWrap/>
            <w:vAlign w:val="bottom"/>
            <w:hideMark/>
          </w:tcPr>
          <w:p w14:paraId="6CE8D9E2" w14:textId="77777777" w:rsidR="008C5278" w:rsidRPr="005A195F" w:rsidRDefault="008C5278" w:rsidP="009265C6">
            <w:pPr>
              <w:spacing w:after="0" w:line="240" w:lineRule="auto"/>
              <w:rPr>
                <w:rFonts w:asciiTheme="minorHAnsi" w:eastAsia="Times New Roman" w:hAnsiTheme="minorHAnsi" w:cstheme="minorHAnsi"/>
                <w:b/>
                <w:bCs/>
                <w:sz w:val="20"/>
                <w:szCs w:val="20"/>
              </w:rPr>
            </w:pPr>
            <w:r w:rsidRPr="00BB63AC">
              <w:rPr>
                <w:rFonts w:asciiTheme="minorHAnsi" w:eastAsia="Times New Roman" w:hAnsiTheme="minorHAnsi" w:cstheme="minorHAnsi"/>
                <w:b/>
                <w:bCs/>
                <w:sz w:val="20"/>
                <w:szCs w:val="20"/>
              </w:rPr>
              <w:t>Categories</w:t>
            </w:r>
          </w:p>
        </w:tc>
        <w:tc>
          <w:tcPr>
            <w:tcW w:w="1134" w:type="dxa"/>
            <w:tcBorders>
              <w:top w:val="single" w:sz="6" w:space="0" w:color="auto"/>
              <w:left w:val="nil"/>
              <w:bottom w:val="single" w:sz="6" w:space="0" w:color="auto"/>
              <w:right w:val="nil"/>
            </w:tcBorders>
            <w:shd w:val="clear" w:color="auto" w:fill="auto"/>
            <w:noWrap/>
            <w:vAlign w:val="bottom"/>
            <w:hideMark/>
          </w:tcPr>
          <w:p w14:paraId="3BFB97E1" w14:textId="77777777" w:rsidR="008C5278" w:rsidRPr="005A195F" w:rsidRDefault="008C5278" w:rsidP="009265C6">
            <w:pPr>
              <w:spacing w:after="0" w:line="240" w:lineRule="auto"/>
              <w:rPr>
                <w:rFonts w:asciiTheme="minorHAnsi" w:eastAsia="Times New Roman" w:hAnsiTheme="minorHAnsi" w:cstheme="minorHAnsi"/>
                <w:b/>
                <w:bCs/>
                <w:sz w:val="20"/>
                <w:szCs w:val="20"/>
              </w:rPr>
            </w:pPr>
            <w:r w:rsidRPr="005A195F">
              <w:rPr>
                <w:rFonts w:asciiTheme="minorHAnsi" w:eastAsia="Times New Roman" w:hAnsiTheme="minorHAnsi" w:cstheme="minorHAnsi"/>
                <w:b/>
                <w:bCs/>
                <w:sz w:val="20"/>
                <w:szCs w:val="20"/>
              </w:rPr>
              <w:t>n (%)</w:t>
            </w:r>
          </w:p>
        </w:tc>
        <w:tc>
          <w:tcPr>
            <w:tcW w:w="1531" w:type="dxa"/>
            <w:tcBorders>
              <w:top w:val="single" w:sz="6" w:space="0" w:color="auto"/>
              <w:left w:val="nil"/>
              <w:bottom w:val="single" w:sz="6" w:space="0" w:color="auto"/>
              <w:right w:val="nil"/>
            </w:tcBorders>
            <w:shd w:val="clear" w:color="auto" w:fill="auto"/>
            <w:vAlign w:val="bottom"/>
            <w:hideMark/>
          </w:tcPr>
          <w:p w14:paraId="665E6701" w14:textId="1676FC10" w:rsidR="008C5278" w:rsidRPr="005A195F" w:rsidRDefault="008C5278" w:rsidP="00C665A9">
            <w:pPr>
              <w:spacing w:after="0" w:line="240" w:lineRule="auto"/>
              <w:rPr>
                <w:rFonts w:asciiTheme="minorHAnsi" w:eastAsia="Times New Roman" w:hAnsiTheme="minorHAnsi" w:cstheme="minorHAnsi"/>
                <w:b/>
                <w:bCs/>
                <w:sz w:val="20"/>
                <w:szCs w:val="20"/>
              </w:rPr>
            </w:pPr>
            <w:r w:rsidRPr="005A195F">
              <w:rPr>
                <w:rFonts w:asciiTheme="minorHAnsi" w:eastAsia="Times New Roman" w:hAnsiTheme="minorHAnsi" w:cstheme="minorHAnsi"/>
                <w:b/>
                <w:bCs/>
                <w:sz w:val="20"/>
                <w:szCs w:val="20"/>
              </w:rPr>
              <w:t>GM</w:t>
            </w:r>
            <w:r w:rsidR="00C42B25">
              <w:rPr>
                <w:rFonts w:asciiTheme="minorHAnsi" w:eastAsia="Times New Roman" w:hAnsiTheme="minorHAnsi" w:cstheme="minorHAnsi"/>
                <w:b/>
                <w:bCs/>
                <w:sz w:val="20"/>
                <w:szCs w:val="20"/>
              </w:rPr>
              <w:t>R</w:t>
            </w:r>
            <w:r w:rsidRPr="0045025E">
              <w:rPr>
                <w:rFonts w:eastAsia="Times New Roman" w:cstheme="minorHAnsi"/>
                <w:b/>
                <w:bCs/>
                <w:sz w:val="20"/>
                <w:szCs w:val="20"/>
                <w:vertAlign w:val="superscript"/>
              </w:rPr>
              <w:t>*</w:t>
            </w:r>
            <w:r w:rsidRPr="005A195F">
              <w:rPr>
                <w:rFonts w:asciiTheme="minorHAnsi" w:eastAsia="Times New Roman" w:hAnsiTheme="minorHAnsi" w:cstheme="minorHAnsi"/>
                <w:b/>
                <w:bCs/>
                <w:sz w:val="20"/>
                <w:szCs w:val="20"/>
              </w:rPr>
              <w:t xml:space="preserve"> (95% CI)</w:t>
            </w:r>
          </w:p>
        </w:tc>
        <w:tc>
          <w:tcPr>
            <w:tcW w:w="850" w:type="dxa"/>
            <w:tcBorders>
              <w:top w:val="single" w:sz="6" w:space="0" w:color="auto"/>
              <w:left w:val="nil"/>
              <w:bottom w:val="single" w:sz="6" w:space="0" w:color="auto"/>
              <w:right w:val="nil"/>
            </w:tcBorders>
            <w:shd w:val="clear" w:color="auto" w:fill="auto"/>
            <w:noWrap/>
            <w:vAlign w:val="bottom"/>
            <w:hideMark/>
          </w:tcPr>
          <w:p w14:paraId="4EA26BCD" w14:textId="77777777" w:rsidR="008C5278" w:rsidRPr="005A195F" w:rsidRDefault="008C5278" w:rsidP="009265C6">
            <w:pPr>
              <w:spacing w:after="0" w:line="240" w:lineRule="auto"/>
              <w:rPr>
                <w:rFonts w:asciiTheme="minorHAnsi" w:eastAsia="Times New Roman" w:hAnsiTheme="minorHAnsi" w:cstheme="minorHAnsi"/>
                <w:b/>
                <w:bCs/>
                <w:sz w:val="20"/>
                <w:szCs w:val="20"/>
              </w:rPr>
            </w:pPr>
            <w:r w:rsidRPr="005A195F">
              <w:rPr>
                <w:rFonts w:asciiTheme="minorHAnsi" w:eastAsia="Times New Roman" w:hAnsiTheme="minorHAnsi" w:cstheme="minorHAnsi"/>
                <w:b/>
                <w:bCs/>
                <w:sz w:val="20"/>
                <w:szCs w:val="20"/>
              </w:rPr>
              <w:t>P-value</w:t>
            </w:r>
          </w:p>
        </w:tc>
      </w:tr>
      <w:tr w:rsidR="008C5278" w:rsidRPr="00BB63AC" w14:paraId="32D56C0F" w14:textId="77777777" w:rsidTr="009265C6">
        <w:trPr>
          <w:trHeight w:val="288"/>
        </w:trPr>
        <w:tc>
          <w:tcPr>
            <w:tcW w:w="3969" w:type="dxa"/>
            <w:tcBorders>
              <w:top w:val="single" w:sz="6" w:space="0" w:color="auto"/>
              <w:left w:val="nil"/>
              <w:bottom w:val="nil"/>
              <w:right w:val="nil"/>
            </w:tcBorders>
            <w:shd w:val="clear" w:color="auto" w:fill="auto"/>
            <w:noWrap/>
            <w:vAlign w:val="bottom"/>
            <w:hideMark/>
          </w:tcPr>
          <w:p w14:paraId="6E7F6BD3" w14:textId="77777777" w:rsidR="008C5278" w:rsidRPr="0045025E" w:rsidRDefault="008C5278" w:rsidP="009265C6">
            <w:pPr>
              <w:spacing w:after="0" w:line="240" w:lineRule="auto"/>
              <w:rPr>
                <w:rFonts w:asciiTheme="minorHAnsi" w:eastAsia="Times New Roman" w:hAnsiTheme="minorHAnsi" w:cstheme="minorHAnsi"/>
                <w:b/>
                <w:bCs/>
                <w:sz w:val="20"/>
                <w:szCs w:val="20"/>
              </w:rPr>
            </w:pPr>
            <w:r w:rsidRPr="005A195F">
              <w:rPr>
                <w:rFonts w:asciiTheme="minorHAnsi" w:eastAsia="Times New Roman" w:hAnsiTheme="minorHAnsi" w:cstheme="minorHAnsi"/>
                <w:b/>
                <w:bCs/>
                <w:sz w:val="20"/>
                <w:szCs w:val="20"/>
              </w:rPr>
              <w:t>Sociodemographic, occupational, and lifestyle factors</w:t>
            </w:r>
          </w:p>
        </w:tc>
        <w:tc>
          <w:tcPr>
            <w:tcW w:w="1417" w:type="dxa"/>
            <w:tcBorders>
              <w:top w:val="single" w:sz="6" w:space="0" w:color="auto"/>
              <w:left w:val="nil"/>
              <w:bottom w:val="nil"/>
              <w:right w:val="nil"/>
            </w:tcBorders>
            <w:shd w:val="clear" w:color="auto" w:fill="auto"/>
            <w:vAlign w:val="bottom"/>
          </w:tcPr>
          <w:p w14:paraId="2958753D" w14:textId="77777777" w:rsidR="008C5278" w:rsidRPr="005A195F" w:rsidRDefault="008C5278" w:rsidP="009265C6">
            <w:pPr>
              <w:spacing w:after="0" w:line="240" w:lineRule="auto"/>
              <w:rPr>
                <w:rFonts w:asciiTheme="minorHAnsi" w:eastAsia="Times New Roman" w:hAnsiTheme="minorHAnsi" w:cstheme="minorHAnsi"/>
                <w:b/>
                <w:bCs/>
                <w:sz w:val="20"/>
                <w:szCs w:val="20"/>
                <w:u w:val="single"/>
              </w:rPr>
            </w:pPr>
          </w:p>
        </w:tc>
        <w:tc>
          <w:tcPr>
            <w:tcW w:w="1134" w:type="dxa"/>
            <w:tcBorders>
              <w:top w:val="single" w:sz="6" w:space="0" w:color="auto"/>
              <w:left w:val="nil"/>
              <w:bottom w:val="nil"/>
              <w:right w:val="nil"/>
            </w:tcBorders>
            <w:shd w:val="clear" w:color="auto" w:fill="auto"/>
            <w:noWrap/>
            <w:vAlign w:val="bottom"/>
            <w:hideMark/>
          </w:tcPr>
          <w:p w14:paraId="41967B1A" w14:textId="77777777" w:rsidR="008C5278" w:rsidRPr="005A195F" w:rsidRDefault="008C5278" w:rsidP="009265C6">
            <w:pPr>
              <w:spacing w:after="0" w:line="240" w:lineRule="auto"/>
              <w:rPr>
                <w:rFonts w:asciiTheme="minorHAnsi" w:eastAsia="Times New Roman" w:hAnsiTheme="minorHAnsi" w:cstheme="minorHAnsi"/>
                <w:b/>
                <w:bCs/>
                <w:sz w:val="20"/>
                <w:szCs w:val="20"/>
                <w:u w:val="single"/>
              </w:rPr>
            </w:pPr>
          </w:p>
        </w:tc>
        <w:tc>
          <w:tcPr>
            <w:tcW w:w="1531" w:type="dxa"/>
            <w:tcBorders>
              <w:top w:val="single" w:sz="6" w:space="0" w:color="auto"/>
              <w:left w:val="nil"/>
              <w:bottom w:val="nil"/>
              <w:right w:val="nil"/>
            </w:tcBorders>
            <w:shd w:val="clear" w:color="auto" w:fill="auto"/>
            <w:noWrap/>
            <w:vAlign w:val="bottom"/>
            <w:hideMark/>
          </w:tcPr>
          <w:p w14:paraId="44FD7B66" w14:textId="77777777" w:rsidR="008C5278" w:rsidRPr="005A195F" w:rsidRDefault="008C5278" w:rsidP="009265C6">
            <w:pPr>
              <w:spacing w:after="0" w:line="240" w:lineRule="auto"/>
              <w:rPr>
                <w:rFonts w:asciiTheme="minorHAnsi" w:eastAsia="Times New Roman" w:hAnsiTheme="minorHAnsi" w:cstheme="minorHAnsi"/>
                <w:sz w:val="20"/>
                <w:szCs w:val="20"/>
              </w:rPr>
            </w:pPr>
          </w:p>
        </w:tc>
        <w:tc>
          <w:tcPr>
            <w:tcW w:w="850" w:type="dxa"/>
            <w:tcBorders>
              <w:top w:val="single" w:sz="6" w:space="0" w:color="auto"/>
              <w:left w:val="nil"/>
              <w:bottom w:val="nil"/>
              <w:right w:val="nil"/>
            </w:tcBorders>
            <w:shd w:val="clear" w:color="auto" w:fill="auto"/>
            <w:noWrap/>
            <w:vAlign w:val="bottom"/>
            <w:hideMark/>
          </w:tcPr>
          <w:p w14:paraId="4B73C18F" w14:textId="77777777" w:rsidR="008C5278" w:rsidRPr="005A195F" w:rsidRDefault="008C5278" w:rsidP="009265C6">
            <w:pPr>
              <w:spacing w:after="0" w:line="240" w:lineRule="auto"/>
              <w:rPr>
                <w:rFonts w:asciiTheme="minorHAnsi" w:eastAsia="Times New Roman" w:hAnsiTheme="minorHAnsi" w:cstheme="minorHAnsi"/>
                <w:sz w:val="20"/>
                <w:szCs w:val="20"/>
              </w:rPr>
            </w:pPr>
          </w:p>
        </w:tc>
      </w:tr>
      <w:tr w:rsidR="008C5278" w:rsidRPr="00BB63AC" w14:paraId="7C5CCF07" w14:textId="77777777" w:rsidTr="009265C6">
        <w:trPr>
          <w:trHeight w:val="288"/>
        </w:trPr>
        <w:tc>
          <w:tcPr>
            <w:tcW w:w="3969" w:type="dxa"/>
            <w:tcBorders>
              <w:top w:val="nil"/>
              <w:left w:val="nil"/>
              <w:bottom w:val="nil"/>
              <w:right w:val="nil"/>
            </w:tcBorders>
            <w:shd w:val="clear" w:color="auto" w:fill="auto"/>
            <w:noWrap/>
            <w:vAlign w:val="bottom"/>
            <w:hideMark/>
          </w:tcPr>
          <w:p w14:paraId="409F3E8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Claiming universal credit</w:t>
            </w:r>
          </w:p>
        </w:tc>
        <w:tc>
          <w:tcPr>
            <w:tcW w:w="1417" w:type="dxa"/>
            <w:tcBorders>
              <w:top w:val="nil"/>
              <w:left w:val="nil"/>
              <w:bottom w:val="nil"/>
              <w:right w:val="nil"/>
            </w:tcBorders>
            <w:shd w:val="clear" w:color="auto" w:fill="auto"/>
            <w:noWrap/>
            <w:vAlign w:val="bottom"/>
            <w:hideMark/>
          </w:tcPr>
          <w:p w14:paraId="382DF0D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557E673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1728 (97.8)</w:t>
            </w:r>
          </w:p>
        </w:tc>
        <w:tc>
          <w:tcPr>
            <w:tcW w:w="1531" w:type="dxa"/>
            <w:tcBorders>
              <w:top w:val="nil"/>
              <w:left w:val="nil"/>
              <w:bottom w:val="nil"/>
              <w:right w:val="nil"/>
            </w:tcBorders>
            <w:shd w:val="clear" w:color="auto" w:fill="auto"/>
            <w:noWrap/>
            <w:vAlign w:val="bottom"/>
            <w:hideMark/>
          </w:tcPr>
          <w:p w14:paraId="6D4A786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5CF9F5F0"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F2FE37D" w14:textId="77777777" w:rsidTr="009265C6">
        <w:trPr>
          <w:trHeight w:val="288"/>
        </w:trPr>
        <w:tc>
          <w:tcPr>
            <w:tcW w:w="3969" w:type="dxa"/>
            <w:tcBorders>
              <w:top w:val="nil"/>
              <w:left w:val="nil"/>
              <w:bottom w:val="nil"/>
              <w:right w:val="nil"/>
            </w:tcBorders>
            <w:shd w:val="clear" w:color="auto" w:fill="auto"/>
            <w:noWrap/>
            <w:vAlign w:val="bottom"/>
            <w:hideMark/>
          </w:tcPr>
          <w:p w14:paraId="0F7F2D6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1CFD13E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33F1055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39 (2.2)</w:t>
            </w:r>
          </w:p>
        </w:tc>
        <w:tc>
          <w:tcPr>
            <w:tcW w:w="1531" w:type="dxa"/>
            <w:tcBorders>
              <w:top w:val="nil"/>
              <w:left w:val="nil"/>
              <w:bottom w:val="nil"/>
              <w:right w:val="nil"/>
            </w:tcBorders>
            <w:shd w:val="clear" w:color="auto" w:fill="auto"/>
            <w:noWrap/>
            <w:vAlign w:val="bottom"/>
            <w:hideMark/>
          </w:tcPr>
          <w:p w14:paraId="4067C46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0.97 (0.83, 1.13)</w:t>
            </w:r>
          </w:p>
        </w:tc>
        <w:tc>
          <w:tcPr>
            <w:tcW w:w="850" w:type="dxa"/>
            <w:tcBorders>
              <w:top w:val="nil"/>
              <w:left w:val="nil"/>
              <w:bottom w:val="nil"/>
              <w:right w:val="nil"/>
            </w:tcBorders>
            <w:shd w:val="clear" w:color="auto" w:fill="auto"/>
            <w:noWrap/>
            <w:vAlign w:val="bottom"/>
            <w:hideMark/>
          </w:tcPr>
          <w:p w14:paraId="67E7B5A2" w14:textId="4B85710F"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0.6</w:t>
            </w:r>
            <w:r w:rsidR="00775514">
              <w:rPr>
                <w:rFonts w:asciiTheme="minorHAnsi" w:eastAsia="Times New Roman" w:hAnsiTheme="minorHAnsi" w:cstheme="minorHAnsi"/>
                <w:sz w:val="20"/>
                <w:szCs w:val="20"/>
              </w:rPr>
              <w:t>8</w:t>
            </w:r>
          </w:p>
        </w:tc>
      </w:tr>
      <w:tr w:rsidR="008C5278" w:rsidRPr="00BB63AC" w14:paraId="15C6E63E" w14:textId="77777777" w:rsidTr="009265C6">
        <w:trPr>
          <w:trHeight w:val="288"/>
        </w:trPr>
        <w:tc>
          <w:tcPr>
            <w:tcW w:w="3969" w:type="dxa"/>
            <w:tcBorders>
              <w:top w:val="nil"/>
              <w:left w:val="nil"/>
              <w:bottom w:val="nil"/>
              <w:right w:val="nil"/>
            </w:tcBorders>
            <w:shd w:val="clear" w:color="auto" w:fill="auto"/>
            <w:noWrap/>
            <w:vAlign w:val="bottom"/>
            <w:hideMark/>
          </w:tcPr>
          <w:p w14:paraId="2B3711D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Environmental tobacco smoke (Passive smoking)</w:t>
            </w:r>
          </w:p>
        </w:tc>
        <w:tc>
          <w:tcPr>
            <w:tcW w:w="1417" w:type="dxa"/>
            <w:tcBorders>
              <w:top w:val="nil"/>
              <w:left w:val="nil"/>
              <w:bottom w:val="nil"/>
              <w:right w:val="nil"/>
            </w:tcBorders>
            <w:shd w:val="clear" w:color="auto" w:fill="auto"/>
            <w:noWrap/>
            <w:vAlign w:val="bottom"/>
            <w:hideMark/>
          </w:tcPr>
          <w:p w14:paraId="7AB55B3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1A7970E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1750 (98.7)</w:t>
            </w:r>
          </w:p>
        </w:tc>
        <w:tc>
          <w:tcPr>
            <w:tcW w:w="1531" w:type="dxa"/>
            <w:tcBorders>
              <w:top w:val="nil"/>
              <w:left w:val="nil"/>
              <w:bottom w:val="nil"/>
              <w:right w:val="nil"/>
            </w:tcBorders>
            <w:shd w:val="clear" w:color="auto" w:fill="auto"/>
            <w:noWrap/>
            <w:vAlign w:val="bottom"/>
            <w:hideMark/>
          </w:tcPr>
          <w:p w14:paraId="3FEDF80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275227A0"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1CFDEB66" w14:textId="77777777" w:rsidTr="009265C6">
        <w:trPr>
          <w:trHeight w:val="288"/>
        </w:trPr>
        <w:tc>
          <w:tcPr>
            <w:tcW w:w="3969" w:type="dxa"/>
            <w:tcBorders>
              <w:top w:val="nil"/>
              <w:left w:val="nil"/>
              <w:bottom w:val="nil"/>
              <w:right w:val="nil"/>
            </w:tcBorders>
            <w:shd w:val="clear" w:color="auto" w:fill="auto"/>
            <w:noWrap/>
            <w:vAlign w:val="bottom"/>
            <w:hideMark/>
          </w:tcPr>
          <w:p w14:paraId="0A7B8615"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3FD397E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3376CB8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23 (1.3)</w:t>
            </w:r>
          </w:p>
        </w:tc>
        <w:tc>
          <w:tcPr>
            <w:tcW w:w="1531" w:type="dxa"/>
            <w:tcBorders>
              <w:top w:val="nil"/>
              <w:left w:val="nil"/>
              <w:bottom w:val="nil"/>
              <w:right w:val="nil"/>
            </w:tcBorders>
            <w:shd w:val="clear" w:color="auto" w:fill="auto"/>
            <w:noWrap/>
            <w:vAlign w:val="bottom"/>
            <w:hideMark/>
          </w:tcPr>
          <w:p w14:paraId="6F6A379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0.89 (0.76, 1.03)</w:t>
            </w:r>
          </w:p>
        </w:tc>
        <w:tc>
          <w:tcPr>
            <w:tcW w:w="850" w:type="dxa"/>
            <w:tcBorders>
              <w:top w:val="nil"/>
              <w:left w:val="nil"/>
              <w:bottom w:val="nil"/>
              <w:right w:val="nil"/>
            </w:tcBorders>
            <w:shd w:val="clear" w:color="auto" w:fill="auto"/>
            <w:noWrap/>
            <w:vAlign w:val="bottom"/>
            <w:hideMark/>
          </w:tcPr>
          <w:p w14:paraId="58E3248C" w14:textId="594F17AD"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0.10</w:t>
            </w:r>
          </w:p>
        </w:tc>
      </w:tr>
      <w:tr w:rsidR="008C5278" w:rsidRPr="00BB63AC" w14:paraId="259D1729" w14:textId="77777777" w:rsidTr="009265C6">
        <w:trPr>
          <w:trHeight w:val="288"/>
        </w:trPr>
        <w:tc>
          <w:tcPr>
            <w:tcW w:w="3969" w:type="dxa"/>
            <w:tcBorders>
              <w:top w:val="nil"/>
              <w:left w:val="nil"/>
              <w:bottom w:val="nil"/>
              <w:right w:val="nil"/>
            </w:tcBorders>
            <w:shd w:val="clear" w:color="auto" w:fill="auto"/>
            <w:noWrap/>
            <w:vAlign w:val="bottom"/>
            <w:hideMark/>
          </w:tcPr>
          <w:p w14:paraId="543C680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Pregnant</w:t>
            </w:r>
          </w:p>
        </w:tc>
        <w:tc>
          <w:tcPr>
            <w:tcW w:w="1417" w:type="dxa"/>
            <w:tcBorders>
              <w:top w:val="nil"/>
              <w:left w:val="nil"/>
              <w:bottom w:val="nil"/>
              <w:right w:val="nil"/>
            </w:tcBorders>
            <w:shd w:val="clear" w:color="auto" w:fill="auto"/>
            <w:noWrap/>
            <w:vAlign w:val="bottom"/>
            <w:hideMark/>
          </w:tcPr>
          <w:p w14:paraId="2C704C7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B32E66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1208 (99.9)</w:t>
            </w:r>
          </w:p>
        </w:tc>
        <w:tc>
          <w:tcPr>
            <w:tcW w:w="1531" w:type="dxa"/>
            <w:tcBorders>
              <w:top w:val="nil"/>
              <w:left w:val="nil"/>
              <w:bottom w:val="nil"/>
              <w:right w:val="nil"/>
            </w:tcBorders>
            <w:shd w:val="clear" w:color="auto" w:fill="auto"/>
            <w:noWrap/>
            <w:vAlign w:val="bottom"/>
            <w:hideMark/>
          </w:tcPr>
          <w:p w14:paraId="1ABD971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765B3F6C"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263CA4BB" w14:textId="77777777" w:rsidTr="009265C6">
        <w:trPr>
          <w:trHeight w:val="288"/>
        </w:trPr>
        <w:tc>
          <w:tcPr>
            <w:tcW w:w="3969" w:type="dxa"/>
            <w:tcBorders>
              <w:top w:val="nil"/>
              <w:left w:val="nil"/>
              <w:bottom w:val="nil"/>
              <w:right w:val="nil"/>
            </w:tcBorders>
            <w:shd w:val="clear" w:color="auto" w:fill="auto"/>
            <w:noWrap/>
            <w:vAlign w:val="bottom"/>
            <w:hideMark/>
          </w:tcPr>
          <w:p w14:paraId="168E3C5D"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69AE85A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674AA85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1 (0.1)</w:t>
            </w:r>
          </w:p>
        </w:tc>
        <w:tc>
          <w:tcPr>
            <w:tcW w:w="1531" w:type="dxa"/>
            <w:tcBorders>
              <w:top w:val="nil"/>
              <w:left w:val="nil"/>
              <w:bottom w:val="nil"/>
              <w:right w:val="nil"/>
            </w:tcBorders>
            <w:shd w:val="clear" w:color="auto" w:fill="auto"/>
            <w:noWrap/>
            <w:vAlign w:val="bottom"/>
            <w:hideMark/>
          </w:tcPr>
          <w:p w14:paraId="36290CC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1.10 (0.97, 1.25)</w:t>
            </w:r>
          </w:p>
        </w:tc>
        <w:tc>
          <w:tcPr>
            <w:tcW w:w="850" w:type="dxa"/>
            <w:tcBorders>
              <w:top w:val="nil"/>
              <w:left w:val="nil"/>
              <w:bottom w:val="nil"/>
              <w:right w:val="nil"/>
            </w:tcBorders>
            <w:shd w:val="clear" w:color="auto" w:fill="auto"/>
            <w:noWrap/>
            <w:vAlign w:val="bottom"/>
            <w:hideMark/>
          </w:tcPr>
          <w:p w14:paraId="5FDC6C89" w14:textId="67D1964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w:t>
            </w:r>
            <w:r w:rsidR="00775514">
              <w:rPr>
                <w:rFonts w:asciiTheme="minorHAnsi" w:eastAsia="Times New Roman" w:hAnsiTheme="minorHAnsi" w:cstheme="minorHAnsi"/>
                <w:sz w:val="20"/>
                <w:szCs w:val="20"/>
              </w:rPr>
              <w:t>3</w:t>
            </w:r>
          </w:p>
        </w:tc>
      </w:tr>
      <w:tr w:rsidR="008C5278" w:rsidRPr="00BB63AC" w14:paraId="068C7B28" w14:textId="77777777" w:rsidTr="009265C6">
        <w:trPr>
          <w:trHeight w:val="288"/>
        </w:trPr>
        <w:tc>
          <w:tcPr>
            <w:tcW w:w="3969" w:type="dxa"/>
            <w:tcBorders>
              <w:top w:val="nil"/>
              <w:left w:val="nil"/>
              <w:bottom w:val="nil"/>
              <w:right w:val="nil"/>
            </w:tcBorders>
            <w:shd w:val="clear" w:color="auto" w:fill="auto"/>
            <w:noWrap/>
            <w:vAlign w:val="bottom"/>
            <w:hideMark/>
          </w:tcPr>
          <w:p w14:paraId="7F884F0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Pre-school children (0-4y) at home with participants</w:t>
            </w:r>
          </w:p>
        </w:tc>
        <w:tc>
          <w:tcPr>
            <w:tcW w:w="1417" w:type="dxa"/>
            <w:tcBorders>
              <w:top w:val="nil"/>
              <w:left w:val="nil"/>
              <w:bottom w:val="nil"/>
              <w:right w:val="nil"/>
            </w:tcBorders>
            <w:shd w:val="clear" w:color="auto" w:fill="auto"/>
            <w:noWrap/>
            <w:vAlign w:val="bottom"/>
            <w:hideMark/>
          </w:tcPr>
          <w:p w14:paraId="2B4DC3F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163F2E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1696 (95.8)</w:t>
            </w:r>
          </w:p>
        </w:tc>
        <w:tc>
          <w:tcPr>
            <w:tcW w:w="1531" w:type="dxa"/>
            <w:tcBorders>
              <w:top w:val="nil"/>
              <w:left w:val="nil"/>
              <w:bottom w:val="nil"/>
              <w:right w:val="nil"/>
            </w:tcBorders>
            <w:shd w:val="clear" w:color="auto" w:fill="auto"/>
            <w:noWrap/>
            <w:vAlign w:val="bottom"/>
            <w:hideMark/>
          </w:tcPr>
          <w:p w14:paraId="526AAB1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61334289"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2B22BB82" w14:textId="77777777" w:rsidTr="009265C6">
        <w:trPr>
          <w:trHeight w:val="288"/>
        </w:trPr>
        <w:tc>
          <w:tcPr>
            <w:tcW w:w="3969" w:type="dxa"/>
            <w:tcBorders>
              <w:top w:val="nil"/>
              <w:left w:val="nil"/>
              <w:bottom w:val="nil"/>
              <w:right w:val="nil"/>
            </w:tcBorders>
            <w:shd w:val="clear" w:color="auto" w:fill="auto"/>
            <w:noWrap/>
            <w:vAlign w:val="bottom"/>
            <w:hideMark/>
          </w:tcPr>
          <w:p w14:paraId="565D6AE6"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58DACA5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5C90CB0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74 (4.2)</w:t>
            </w:r>
          </w:p>
        </w:tc>
        <w:tc>
          <w:tcPr>
            <w:tcW w:w="1531" w:type="dxa"/>
            <w:tcBorders>
              <w:top w:val="nil"/>
              <w:left w:val="nil"/>
              <w:bottom w:val="nil"/>
              <w:right w:val="nil"/>
            </w:tcBorders>
            <w:shd w:val="clear" w:color="auto" w:fill="auto"/>
            <w:noWrap/>
            <w:vAlign w:val="bottom"/>
            <w:hideMark/>
          </w:tcPr>
          <w:p w14:paraId="39C90B6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0.96 (0.84, 1.10)</w:t>
            </w:r>
          </w:p>
        </w:tc>
        <w:tc>
          <w:tcPr>
            <w:tcW w:w="850" w:type="dxa"/>
            <w:tcBorders>
              <w:top w:val="nil"/>
              <w:left w:val="nil"/>
              <w:bottom w:val="nil"/>
              <w:right w:val="nil"/>
            </w:tcBorders>
            <w:shd w:val="clear" w:color="auto" w:fill="auto"/>
            <w:noWrap/>
            <w:vAlign w:val="bottom"/>
            <w:hideMark/>
          </w:tcPr>
          <w:p w14:paraId="70C75C09" w14:textId="6E7FB381"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0.56</w:t>
            </w:r>
          </w:p>
        </w:tc>
      </w:tr>
      <w:tr w:rsidR="008C5278" w:rsidRPr="00BB63AC" w14:paraId="4C2AB27B" w14:textId="77777777" w:rsidTr="009265C6">
        <w:trPr>
          <w:trHeight w:val="288"/>
        </w:trPr>
        <w:tc>
          <w:tcPr>
            <w:tcW w:w="3969" w:type="dxa"/>
            <w:tcBorders>
              <w:top w:val="nil"/>
              <w:left w:val="nil"/>
              <w:bottom w:val="nil"/>
              <w:right w:val="nil"/>
            </w:tcBorders>
            <w:shd w:val="clear" w:color="auto" w:fill="auto"/>
            <w:noWrap/>
            <w:vAlign w:val="bottom"/>
            <w:hideMark/>
          </w:tcPr>
          <w:p w14:paraId="6E8035F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Schoolchildren (5-15y) at home with participants</w:t>
            </w:r>
          </w:p>
        </w:tc>
        <w:tc>
          <w:tcPr>
            <w:tcW w:w="1417" w:type="dxa"/>
            <w:tcBorders>
              <w:top w:val="nil"/>
              <w:left w:val="nil"/>
              <w:bottom w:val="nil"/>
              <w:right w:val="nil"/>
            </w:tcBorders>
            <w:shd w:val="clear" w:color="auto" w:fill="auto"/>
            <w:noWrap/>
            <w:vAlign w:val="bottom"/>
            <w:hideMark/>
          </w:tcPr>
          <w:p w14:paraId="47A3AA2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CC3C7E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1535 (86.8)</w:t>
            </w:r>
          </w:p>
        </w:tc>
        <w:tc>
          <w:tcPr>
            <w:tcW w:w="1531" w:type="dxa"/>
            <w:tcBorders>
              <w:top w:val="nil"/>
              <w:left w:val="nil"/>
              <w:bottom w:val="nil"/>
              <w:right w:val="nil"/>
            </w:tcBorders>
            <w:shd w:val="clear" w:color="auto" w:fill="auto"/>
            <w:noWrap/>
            <w:vAlign w:val="bottom"/>
            <w:hideMark/>
          </w:tcPr>
          <w:p w14:paraId="2DD9B18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137D622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DC8D7B3" w14:textId="77777777" w:rsidTr="009265C6">
        <w:trPr>
          <w:trHeight w:val="288"/>
        </w:trPr>
        <w:tc>
          <w:tcPr>
            <w:tcW w:w="3969" w:type="dxa"/>
            <w:tcBorders>
              <w:top w:val="nil"/>
              <w:left w:val="nil"/>
              <w:bottom w:val="nil"/>
              <w:right w:val="nil"/>
            </w:tcBorders>
            <w:shd w:val="clear" w:color="auto" w:fill="auto"/>
            <w:noWrap/>
            <w:vAlign w:val="bottom"/>
            <w:hideMark/>
          </w:tcPr>
          <w:p w14:paraId="1D0DE36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38D92A7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7E3F582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234 (13.2)</w:t>
            </w:r>
          </w:p>
        </w:tc>
        <w:tc>
          <w:tcPr>
            <w:tcW w:w="1531" w:type="dxa"/>
            <w:tcBorders>
              <w:top w:val="nil"/>
              <w:left w:val="nil"/>
              <w:bottom w:val="nil"/>
              <w:right w:val="nil"/>
            </w:tcBorders>
            <w:shd w:val="clear" w:color="auto" w:fill="auto"/>
            <w:noWrap/>
            <w:vAlign w:val="bottom"/>
            <w:hideMark/>
          </w:tcPr>
          <w:p w14:paraId="5F265F4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1.02 (0.93, 1.11)</w:t>
            </w:r>
          </w:p>
        </w:tc>
        <w:tc>
          <w:tcPr>
            <w:tcW w:w="850" w:type="dxa"/>
            <w:tcBorders>
              <w:top w:val="nil"/>
              <w:left w:val="nil"/>
              <w:bottom w:val="nil"/>
              <w:right w:val="nil"/>
            </w:tcBorders>
            <w:shd w:val="clear" w:color="auto" w:fill="auto"/>
            <w:noWrap/>
            <w:vAlign w:val="bottom"/>
            <w:hideMark/>
          </w:tcPr>
          <w:p w14:paraId="5E2147B5" w14:textId="34164A29"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0.70</w:t>
            </w:r>
          </w:p>
        </w:tc>
      </w:tr>
      <w:tr w:rsidR="008C5278" w:rsidRPr="00BB63AC" w14:paraId="30CD227A" w14:textId="77777777" w:rsidTr="009265C6">
        <w:trPr>
          <w:trHeight w:val="288"/>
        </w:trPr>
        <w:tc>
          <w:tcPr>
            <w:tcW w:w="3969" w:type="dxa"/>
            <w:tcBorders>
              <w:top w:val="nil"/>
              <w:left w:val="nil"/>
              <w:bottom w:val="nil"/>
              <w:right w:val="nil"/>
            </w:tcBorders>
            <w:shd w:val="clear" w:color="auto" w:fill="auto"/>
            <w:noWrap/>
            <w:vAlign w:val="bottom"/>
            <w:hideMark/>
          </w:tcPr>
          <w:p w14:paraId="5D07CBE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Working-age adult (16-64y) at home with participant?</w:t>
            </w:r>
          </w:p>
        </w:tc>
        <w:tc>
          <w:tcPr>
            <w:tcW w:w="1417" w:type="dxa"/>
            <w:tcBorders>
              <w:top w:val="nil"/>
              <w:left w:val="nil"/>
              <w:bottom w:val="nil"/>
              <w:right w:val="nil"/>
            </w:tcBorders>
            <w:shd w:val="clear" w:color="auto" w:fill="auto"/>
            <w:noWrap/>
            <w:vAlign w:val="bottom"/>
            <w:hideMark/>
          </w:tcPr>
          <w:p w14:paraId="0F269A5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56FBB64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743 (42.0)</w:t>
            </w:r>
          </w:p>
        </w:tc>
        <w:tc>
          <w:tcPr>
            <w:tcW w:w="1531" w:type="dxa"/>
            <w:tcBorders>
              <w:top w:val="nil"/>
              <w:left w:val="nil"/>
              <w:bottom w:val="nil"/>
              <w:right w:val="nil"/>
            </w:tcBorders>
            <w:shd w:val="clear" w:color="auto" w:fill="auto"/>
            <w:noWrap/>
            <w:vAlign w:val="bottom"/>
            <w:hideMark/>
          </w:tcPr>
          <w:p w14:paraId="118C7DE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55C63ADD"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0C0B0E93" w14:textId="77777777" w:rsidTr="009265C6">
        <w:trPr>
          <w:trHeight w:val="288"/>
        </w:trPr>
        <w:tc>
          <w:tcPr>
            <w:tcW w:w="3969" w:type="dxa"/>
            <w:tcBorders>
              <w:top w:val="nil"/>
              <w:left w:val="nil"/>
              <w:bottom w:val="nil"/>
              <w:right w:val="nil"/>
            </w:tcBorders>
            <w:shd w:val="clear" w:color="auto" w:fill="auto"/>
            <w:noWrap/>
            <w:vAlign w:val="bottom"/>
            <w:hideMark/>
          </w:tcPr>
          <w:p w14:paraId="48B0754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348F8E7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0259402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1026 (58.0)</w:t>
            </w:r>
          </w:p>
        </w:tc>
        <w:tc>
          <w:tcPr>
            <w:tcW w:w="1531" w:type="dxa"/>
            <w:tcBorders>
              <w:top w:val="nil"/>
              <w:left w:val="nil"/>
              <w:bottom w:val="nil"/>
              <w:right w:val="nil"/>
            </w:tcBorders>
            <w:shd w:val="clear" w:color="auto" w:fill="auto"/>
            <w:noWrap/>
            <w:vAlign w:val="bottom"/>
            <w:hideMark/>
          </w:tcPr>
          <w:p w14:paraId="34FDDDB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1.05 (0.99, 1.11)</w:t>
            </w:r>
          </w:p>
        </w:tc>
        <w:tc>
          <w:tcPr>
            <w:tcW w:w="850" w:type="dxa"/>
            <w:tcBorders>
              <w:top w:val="nil"/>
              <w:left w:val="nil"/>
              <w:bottom w:val="nil"/>
              <w:right w:val="nil"/>
            </w:tcBorders>
            <w:shd w:val="clear" w:color="auto" w:fill="auto"/>
            <w:noWrap/>
            <w:vAlign w:val="bottom"/>
            <w:hideMark/>
          </w:tcPr>
          <w:p w14:paraId="0A30C53B" w14:textId="5627C8C1"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0.13</w:t>
            </w:r>
          </w:p>
        </w:tc>
      </w:tr>
      <w:tr w:rsidR="008C5278" w:rsidRPr="00BB63AC" w14:paraId="77357681" w14:textId="77777777" w:rsidTr="009265C6">
        <w:trPr>
          <w:trHeight w:val="288"/>
        </w:trPr>
        <w:tc>
          <w:tcPr>
            <w:tcW w:w="3969" w:type="dxa"/>
            <w:tcBorders>
              <w:top w:val="nil"/>
              <w:left w:val="nil"/>
              <w:bottom w:val="nil"/>
              <w:right w:val="nil"/>
            </w:tcBorders>
            <w:shd w:val="clear" w:color="auto" w:fill="auto"/>
            <w:noWrap/>
            <w:vAlign w:val="bottom"/>
            <w:hideMark/>
          </w:tcPr>
          <w:p w14:paraId="1F3AE25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Cat at home</w:t>
            </w:r>
          </w:p>
        </w:tc>
        <w:tc>
          <w:tcPr>
            <w:tcW w:w="1417" w:type="dxa"/>
            <w:tcBorders>
              <w:top w:val="nil"/>
              <w:left w:val="nil"/>
              <w:bottom w:val="nil"/>
              <w:right w:val="nil"/>
            </w:tcBorders>
            <w:shd w:val="clear" w:color="auto" w:fill="auto"/>
            <w:noWrap/>
            <w:vAlign w:val="bottom"/>
            <w:hideMark/>
          </w:tcPr>
          <w:p w14:paraId="3109DB4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22E0B0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1379 (77.8)</w:t>
            </w:r>
          </w:p>
        </w:tc>
        <w:tc>
          <w:tcPr>
            <w:tcW w:w="1531" w:type="dxa"/>
            <w:tcBorders>
              <w:top w:val="nil"/>
              <w:left w:val="nil"/>
              <w:bottom w:val="nil"/>
              <w:right w:val="nil"/>
            </w:tcBorders>
            <w:shd w:val="clear" w:color="auto" w:fill="auto"/>
            <w:noWrap/>
            <w:vAlign w:val="bottom"/>
            <w:hideMark/>
          </w:tcPr>
          <w:p w14:paraId="1B6B173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7667625D"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6A900411" w14:textId="77777777" w:rsidTr="009265C6">
        <w:trPr>
          <w:trHeight w:val="288"/>
        </w:trPr>
        <w:tc>
          <w:tcPr>
            <w:tcW w:w="3969" w:type="dxa"/>
            <w:tcBorders>
              <w:top w:val="nil"/>
              <w:left w:val="nil"/>
              <w:bottom w:val="nil"/>
              <w:right w:val="nil"/>
            </w:tcBorders>
            <w:shd w:val="clear" w:color="auto" w:fill="auto"/>
            <w:noWrap/>
            <w:vAlign w:val="bottom"/>
            <w:hideMark/>
          </w:tcPr>
          <w:p w14:paraId="59102248"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5B0001E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2A556A9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394 (22.2)</w:t>
            </w:r>
          </w:p>
        </w:tc>
        <w:tc>
          <w:tcPr>
            <w:tcW w:w="1531" w:type="dxa"/>
            <w:tcBorders>
              <w:top w:val="nil"/>
              <w:left w:val="nil"/>
              <w:bottom w:val="nil"/>
              <w:right w:val="nil"/>
            </w:tcBorders>
            <w:shd w:val="clear" w:color="auto" w:fill="auto"/>
            <w:noWrap/>
            <w:vAlign w:val="bottom"/>
            <w:hideMark/>
          </w:tcPr>
          <w:p w14:paraId="29E6BF6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1.02 (0.96, 1.08)</w:t>
            </w:r>
          </w:p>
        </w:tc>
        <w:tc>
          <w:tcPr>
            <w:tcW w:w="850" w:type="dxa"/>
            <w:tcBorders>
              <w:top w:val="nil"/>
              <w:left w:val="nil"/>
              <w:bottom w:val="nil"/>
              <w:right w:val="nil"/>
            </w:tcBorders>
            <w:shd w:val="clear" w:color="auto" w:fill="auto"/>
            <w:noWrap/>
            <w:vAlign w:val="bottom"/>
            <w:hideMark/>
          </w:tcPr>
          <w:p w14:paraId="1449B421" w14:textId="18173E64"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w:t>
            </w:r>
            <w:r w:rsidR="00775514">
              <w:rPr>
                <w:rFonts w:asciiTheme="minorHAnsi" w:eastAsia="Times New Roman" w:hAnsiTheme="minorHAnsi" w:cstheme="minorHAnsi"/>
                <w:sz w:val="20"/>
                <w:szCs w:val="20"/>
              </w:rPr>
              <w:t>60</w:t>
            </w:r>
          </w:p>
        </w:tc>
      </w:tr>
      <w:tr w:rsidR="008C5278" w:rsidRPr="00BB63AC" w14:paraId="3C9199BF" w14:textId="77777777" w:rsidTr="009265C6">
        <w:trPr>
          <w:trHeight w:val="288"/>
        </w:trPr>
        <w:tc>
          <w:tcPr>
            <w:tcW w:w="3969" w:type="dxa"/>
            <w:tcBorders>
              <w:top w:val="nil"/>
              <w:left w:val="nil"/>
              <w:bottom w:val="nil"/>
              <w:right w:val="nil"/>
            </w:tcBorders>
            <w:shd w:val="clear" w:color="auto" w:fill="auto"/>
            <w:noWrap/>
            <w:vAlign w:val="bottom"/>
            <w:hideMark/>
          </w:tcPr>
          <w:p w14:paraId="31F8F53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Dog at home</w:t>
            </w:r>
          </w:p>
        </w:tc>
        <w:tc>
          <w:tcPr>
            <w:tcW w:w="1417" w:type="dxa"/>
            <w:tcBorders>
              <w:top w:val="nil"/>
              <w:left w:val="nil"/>
              <w:bottom w:val="nil"/>
              <w:right w:val="nil"/>
            </w:tcBorders>
            <w:shd w:val="clear" w:color="auto" w:fill="auto"/>
            <w:noWrap/>
            <w:vAlign w:val="bottom"/>
            <w:hideMark/>
          </w:tcPr>
          <w:p w14:paraId="36E40E2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600D45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1347 (76.0)</w:t>
            </w:r>
          </w:p>
        </w:tc>
        <w:tc>
          <w:tcPr>
            <w:tcW w:w="1531" w:type="dxa"/>
            <w:tcBorders>
              <w:top w:val="nil"/>
              <w:left w:val="nil"/>
              <w:bottom w:val="nil"/>
              <w:right w:val="nil"/>
            </w:tcBorders>
            <w:shd w:val="clear" w:color="auto" w:fill="auto"/>
            <w:noWrap/>
            <w:vAlign w:val="bottom"/>
            <w:hideMark/>
          </w:tcPr>
          <w:p w14:paraId="48DE574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14C74AE9"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7FF57018" w14:textId="77777777" w:rsidTr="009265C6">
        <w:trPr>
          <w:trHeight w:val="288"/>
        </w:trPr>
        <w:tc>
          <w:tcPr>
            <w:tcW w:w="3969" w:type="dxa"/>
            <w:tcBorders>
              <w:top w:val="nil"/>
              <w:left w:val="nil"/>
              <w:bottom w:val="nil"/>
              <w:right w:val="nil"/>
            </w:tcBorders>
            <w:shd w:val="clear" w:color="auto" w:fill="auto"/>
            <w:noWrap/>
            <w:vAlign w:val="bottom"/>
            <w:hideMark/>
          </w:tcPr>
          <w:p w14:paraId="38C40AB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53DB7ED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269D198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426 (24.0)</w:t>
            </w:r>
          </w:p>
        </w:tc>
        <w:tc>
          <w:tcPr>
            <w:tcW w:w="1531" w:type="dxa"/>
            <w:tcBorders>
              <w:top w:val="nil"/>
              <w:left w:val="nil"/>
              <w:bottom w:val="nil"/>
              <w:right w:val="nil"/>
            </w:tcBorders>
            <w:shd w:val="clear" w:color="auto" w:fill="auto"/>
            <w:noWrap/>
            <w:vAlign w:val="bottom"/>
            <w:hideMark/>
          </w:tcPr>
          <w:p w14:paraId="73EA193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1.03 (0.98, 1.10)</w:t>
            </w:r>
          </w:p>
        </w:tc>
        <w:tc>
          <w:tcPr>
            <w:tcW w:w="850" w:type="dxa"/>
            <w:tcBorders>
              <w:top w:val="nil"/>
              <w:left w:val="nil"/>
              <w:bottom w:val="nil"/>
              <w:right w:val="nil"/>
            </w:tcBorders>
            <w:shd w:val="clear" w:color="auto" w:fill="auto"/>
            <w:noWrap/>
            <w:vAlign w:val="bottom"/>
            <w:hideMark/>
          </w:tcPr>
          <w:p w14:paraId="76D5B7B4" w14:textId="4EC1361A"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0.26</w:t>
            </w:r>
          </w:p>
        </w:tc>
      </w:tr>
      <w:tr w:rsidR="008C5278" w:rsidRPr="00BB63AC" w14:paraId="42ABDBF8" w14:textId="77777777" w:rsidTr="009265C6">
        <w:trPr>
          <w:trHeight w:val="288"/>
        </w:trPr>
        <w:tc>
          <w:tcPr>
            <w:tcW w:w="3969" w:type="dxa"/>
            <w:tcBorders>
              <w:top w:val="nil"/>
              <w:left w:val="nil"/>
              <w:bottom w:val="nil"/>
              <w:right w:val="nil"/>
            </w:tcBorders>
            <w:shd w:val="clear" w:color="auto" w:fill="auto"/>
            <w:noWrap/>
            <w:vAlign w:val="bottom"/>
            <w:hideMark/>
          </w:tcPr>
          <w:p w14:paraId="05DA44B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Household income sufficient for basic needs</w:t>
            </w:r>
          </w:p>
        </w:tc>
        <w:tc>
          <w:tcPr>
            <w:tcW w:w="1417" w:type="dxa"/>
            <w:tcBorders>
              <w:top w:val="nil"/>
              <w:left w:val="nil"/>
              <w:bottom w:val="nil"/>
              <w:right w:val="nil"/>
            </w:tcBorders>
            <w:shd w:val="clear" w:color="auto" w:fill="auto"/>
            <w:noWrap/>
            <w:vAlign w:val="bottom"/>
            <w:hideMark/>
          </w:tcPr>
          <w:p w14:paraId="218B5EB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7ABDC02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1650 (93.0)</w:t>
            </w:r>
          </w:p>
        </w:tc>
        <w:tc>
          <w:tcPr>
            <w:tcW w:w="1531" w:type="dxa"/>
            <w:tcBorders>
              <w:top w:val="nil"/>
              <w:left w:val="nil"/>
              <w:bottom w:val="nil"/>
              <w:right w:val="nil"/>
            </w:tcBorders>
            <w:shd w:val="clear" w:color="auto" w:fill="auto"/>
            <w:noWrap/>
            <w:vAlign w:val="bottom"/>
            <w:hideMark/>
          </w:tcPr>
          <w:p w14:paraId="5C81E6B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7E7DFEFB"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44C55D9F" w14:textId="77777777" w:rsidTr="009265C6">
        <w:trPr>
          <w:trHeight w:val="288"/>
        </w:trPr>
        <w:tc>
          <w:tcPr>
            <w:tcW w:w="3969" w:type="dxa"/>
            <w:tcBorders>
              <w:top w:val="nil"/>
              <w:left w:val="nil"/>
              <w:bottom w:val="nil"/>
              <w:right w:val="nil"/>
            </w:tcBorders>
            <w:shd w:val="clear" w:color="auto" w:fill="auto"/>
            <w:noWrap/>
            <w:vAlign w:val="bottom"/>
            <w:hideMark/>
          </w:tcPr>
          <w:p w14:paraId="56228B70"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064C396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3544007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124 (7.0)</w:t>
            </w:r>
          </w:p>
        </w:tc>
        <w:tc>
          <w:tcPr>
            <w:tcW w:w="1531" w:type="dxa"/>
            <w:tcBorders>
              <w:top w:val="nil"/>
              <w:left w:val="nil"/>
              <w:bottom w:val="nil"/>
              <w:right w:val="nil"/>
            </w:tcBorders>
            <w:shd w:val="clear" w:color="auto" w:fill="auto"/>
            <w:noWrap/>
            <w:vAlign w:val="bottom"/>
            <w:hideMark/>
          </w:tcPr>
          <w:p w14:paraId="0CD27DF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0.98 (0.90, 1.06)</w:t>
            </w:r>
          </w:p>
        </w:tc>
        <w:tc>
          <w:tcPr>
            <w:tcW w:w="850" w:type="dxa"/>
            <w:tcBorders>
              <w:top w:val="nil"/>
              <w:left w:val="nil"/>
              <w:bottom w:val="nil"/>
              <w:right w:val="nil"/>
            </w:tcBorders>
            <w:shd w:val="clear" w:color="auto" w:fill="auto"/>
            <w:noWrap/>
            <w:vAlign w:val="bottom"/>
            <w:hideMark/>
          </w:tcPr>
          <w:p w14:paraId="02384BEC" w14:textId="340C892E"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0.5</w:t>
            </w:r>
            <w:r w:rsidR="00775514">
              <w:rPr>
                <w:rFonts w:asciiTheme="minorHAnsi" w:eastAsia="Times New Roman" w:hAnsiTheme="minorHAnsi" w:cstheme="minorHAnsi"/>
                <w:sz w:val="20"/>
                <w:szCs w:val="20"/>
              </w:rPr>
              <w:t>8</w:t>
            </w:r>
          </w:p>
        </w:tc>
      </w:tr>
      <w:tr w:rsidR="008C5278" w:rsidRPr="00BB63AC" w14:paraId="6E28D7BE" w14:textId="77777777" w:rsidTr="009265C6">
        <w:trPr>
          <w:trHeight w:val="288"/>
        </w:trPr>
        <w:tc>
          <w:tcPr>
            <w:tcW w:w="3969" w:type="dxa"/>
            <w:tcBorders>
              <w:top w:val="nil"/>
              <w:left w:val="nil"/>
              <w:bottom w:val="nil"/>
              <w:right w:val="nil"/>
            </w:tcBorders>
            <w:shd w:val="clear" w:color="auto" w:fill="auto"/>
            <w:noWrap/>
            <w:vAlign w:val="bottom"/>
            <w:hideMark/>
          </w:tcPr>
          <w:p w14:paraId="62A5822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Food choice</w:t>
            </w:r>
          </w:p>
        </w:tc>
        <w:tc>
          <w:tcPr>
            <w:tcW w:w="1417" w:type="dxa"/>
            <w:tcBorders>
              <w:top w:val="nil"/>
              <w:left w:val="nil"/>
              <w:bottom w:val="nil"/>
              <w:right w:val="nil"/>
            </w:tcBorders>
            <w:shd w:val="clear" w:color="auto" w:fill="auto"/>
            <w:noWrap/>
            <w:vAlign w:val="bottom"/>
            <w:hideMark/>
          </w:tcPr>
          <w:p w14:paraId="027E86B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None</w:t>
            </w:r>
          </w:p>
        </w:tc>
        <w:tc>
          <w:tcPr>
            <w:tcW w:w="1134" w:type="dxa"/>
            <w:tcBorders>
              <w:top w:val="nil"/>
              <w:left w:val="nil"/>
              <w:bottom w:val="nil"/>
              <w:right w:val="nil"/>
            </w:tcBorders>
            <w:shd w:val="clear" w:color="auto" w:fill="auto"/>
            <w:noWrap/>
            <w:vAlign w:val="bottom"/>
            <w:hideMark/>
          </w:tcPr>
          <w:p w14:paraId="4B02893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1658 (93.5)</w:t>
            </w:r>
          </w:p>
        </w:tc>
        <w:tc>
          <w:tcPr>
            <w:tcW w:w="1531" w:type="dxa"/>
            <w:tcBorders>
              <w:top w:val="nil"/>
              <w:left w:val="nil"/>
              <w:bottom w:val="nil"/>
              <w:right w:val="nil"/>
            </w:tcBorders>
            <w:shd w:val="clear" w:color="auto" w:fill="auto"/>
            <w:noWrap/>
            <w:vAlign w:val="bottom"/>
            <w:hideMark/>
          </w:tcPr>
          <w:p w14:paraId="3B58184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3DA7EC81"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6F272443" w14:textId="77777777" w:rsidTr="009265C6">
        <w:trPr>
          <w:trHeight w:val="288"/>
        </w:trPr>
        <w:tc>
          <w:tcPr>
            <w:tcW w:w="3969" w:type="dxa"/>
            <w:tcBorders>
              <w:top w:val="nil"/>
              <w:left w:val="nil"/>
              <w:bottom w:val="nil"/>
              <w:right w:val="nil"/>
            </w:tcBorders>
            <w:shd w:val="clear" w:color="auto" w:fill="auto"/>
            <w:noWrap/>
            <w:vAlign w:val="bottom"/>
            <w:hideMark/>
          </w:tcPr>
          <w:p w14:paraId="2FE98DC9"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DF111F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Vegetarian</w:t>
            </w:r>
          </w:p>
        </w:tc>
        <w:tc>
          <w:tcPr>
            <w:tcW w:w="1134" w:type="dxa"/>
            <w:tcBorders>
              <w:top w:val="nil"/>
              <w:left w:val="nil"/>
              <w:bottom w:val="nil"/>
              <w:right w:val="nil"/>
            </w:tcBorders>
            <w:shd w:val="clear" w:color="auto" w:fill="auto"/>
            <w:noWrap/>
            <w:vAlign w:val="bottom"/>
            <w:hideMark/>
          </w:tcPr>
          <w:p w14:paraId="144A0DB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92 (5.2)</w:t>
            </w:r>
          </w:p>
        </w:tc>
        <w:tc>
          <w:tcPr>
            <w:tcW w:w="1531" w:type="dxa"/>
            <w:tcBorders>
              <w:top w:val="nil"/>
              <w:left w:val="nil"/>
              <w:bottom w:val="nil"/>
              <w:right w:val="nil"/>
            </w:tcBorders>
            <w:shd w:val="clear" w:color="auto" w:fill="auto"/>
            <w:noWrap/>
            <w:vAlign w:val="bottom"/>
            <w:hideMark/>
          </w:tcPr>
          <w:p w14:paraId="77FBE92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0.94 (0.84, 1.06)</w:t>
            </w:r>
          </w:p>
        </w:tc>
        <w:tc>
          <w:tcPr>
            <w:tcW w:w="850" w:type="dxa"/>
            <w:tcBorders>
              <w:top w:val="nil"/>
              <w:left w:val="nil"/>
              <w:bottom w:val="nil"/>
              <w:right w:val="nil"/>
            </w:tcBorders>
            <w:shd w:val="clear" w:color="auto" w:fill="auto"/>
            <w:noWrap/>
            <w:vAlign w:val="bottom"/>
            <w:hideMark/>
          </w:tcPr>
          <w:p w14:paraId="162D9E85" w14:textId="33FA7B5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0.3</w:t>
            </w:r>
            <w:r w:rsidR="00775514">
              <w:rPr>
                <w:rFonts w:asciiTheme="minorHAnsi" w:eastAsia="Times New Roman" w:hAnsiTheme="minorHAnsi" w:cstheme="minorHAnsi"/>
                <w:sz w:val="20"/>
                <w:szCs w:val="20"/>
              </w:rPr>
              <w:t>3</w:t>
            </w:r>
          </w:p>
        </w:tc>
      </w:tr>
      <w:tr w:rsidR="008C5278" w:rsidRPr="00BB63AC" w14:paraId="4D7DA480" w14:textId="77777777" w:rsidTr="009265C6">
        <w:trPr>
          <w:trHeight w:val="288"/>
        </w:trPr>
        <w:tc>
          <w:tcPr>
            <w:tcW w:w="3969" w:type="dxa"/>
            <w:tcBorders>
              <w:top w:val="nil"/>
              <w:left w:val="nil"/>
              <w:bottom w:val="nil"/>
              <w:right w:val="nil"/>
            </w:tcBorders>
            <w:shd w:val="clear" w:color="auto" w:fill="auto"/>
            <w:noWrap/>
            <w:vAlign w:val="bottom"/>
            <w:hideMark/>
          </w:tcPr>
          <w:p w14:paraId="4BA71746"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6434B8D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Vegan</w:t>
            </w:r>
          </w:p>
        </w:tc>
        <w:tc>
          <w:tcPr>
            <w:tcW w:w="1134" w:type="dxa"/>
            <w:tcBorders>
              <w:top w:val="nil"/>
              <w:left w:val="nil"/>
              <w:bottom w:val="nil"/>
              <w:right w:val="nil"/>
            </w:tcBorders>
            <w:shd w:val="clear" w:color="auto" w:fill="auto"/>
            <w:noWrap/>
            <w:vAlign w:val="bottom"/>
            <w:hideMark/>
          </w:tcPr>
          <w:p w14:paraId="55A4C75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24 (1.4)</w:t>
            </w:r>
          </w:p>
        </w:tc>
        <w:tc>
          <w:tcPr>
            <w:tcW w:w="1531" w:type="dxa"/>
            <w:tcBorders>
              <w:top w:val="nil"/>
              <w:left w:val="nil"/>
              <w:bottom w:val="nil"/>
              <w:right w:val="nil"/>
            </w:tcBorders>
            <w:shd w:val="clear" w:color="auto" w:fill="auto"/>
            <w:noWrap/>
            <w:vAlign w:val="bottom"/>
            <w:hideMark/>
          </w:tcPr>
          <w:p w14:paraId="2D80DC6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0.88 (0.73, 1.05)</w:t>
            </w:r>
          </w:p>
        </w:tc>
        <w:tc>
          <w:tcPr>
            <w:tcW w:w="850" w:type="dxa"/>
            <w:tcBorders>
              <w:top w:val="nil"/>
              <w:left w:val="nil"/>
              <w:bottom w:val="nil"/>
              <w:right w:val="nil"/>
            </w:tcBorders>
            <w:shd w:val="clear" w:color="auto" w:fill="auto"/>
            <w:noWrap/>
            <w:vAlign w:val="bottom"/>
            <w:hideMark/>
          </w:tcPr>
          <w:p w14:paraId="439530CB" w14:textId="60C1A9F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w:t>
            </w:r>
            <w:r w:rsidR="00775514">
              <w:rPr>
                <w:rFonts w:asciiTheme="minorHAnsi" w:eastAsia="Times New Roman" w:hAnsiTheme="minorHAnsi" w:cstheme="minorHAnsi"/>
                <w:sz w:val="20"/>
                <w:szCs w:val="20"/>
              </w:rPr>
              <w:t>7</w:t>
            </w:r>
          </w:p>
        </w:tc>
      </w:tr>
      <w:tr w:rsidR="008C5278" w:rsidRPr="00BB63AC" w14:paraId="211680AE" w14:textId="77777777" w:rsidTr="009265C6">
        <w:trPr>
          <w:trHeight w:val="288"/>
        </w:trPr>
        <w:tc>
          <w:tcPr>
            <w:tcW w:w="3969" w:type="dxa"/>
            <w:tcBorders>
              <w:top w:val="nil"/>
              <w:left w:val="nil"/>
              <w:bottom w:val="nil"/>
              <w:right w:val="nil"/>
            </w:tcBorders>
            <w:shd w:val="clear" w:color="auto" w:fill="auto"/>
            <w:noWrap/>
            <w:vAlign w:val="bottom"/>
            <w:hideMark/>
          </w:tcPr>
          <w:p w14:paraId="681CAAA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Vaping</w:t>
            </w:r>
          </w:p>
        </w:tc>
        <w:tc>
          <w:tcPr>
            <w:tcW w:w="1417" w:type="dxa"/>
            <w:tcBorders>
              <w:top w:val="nil"/>
              <w:left w:val="nil"/>
              <w:bottom w:val="nil"/>
              <w:right w:val="nil"/>
            </w:tcBorders>
            <w:shd w:val="clear" w:color="auto" w:fill="auto"/>
            <w:noWrap/>
            <w:vAlign w:val="bottom"/>
            <w:hideMark/>
          </w:tcPr>
          <w:p w14:paraId="2ECB8E9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Never-vaper</w:t>
            </w:r>
          </w:p>
        </w:tc>
        <w:tc>
          <w:tcPr>
            <w:tcW w:w="1134" w:type="dxa"/>
            <w:tcBorders>
              <w:top w:val="nil"/>
              <w:left w:val="nil"/>
              <w:bottom w:val="nil"/>
              <w:right w:val="nil"/>
            </w:tcBorders>
            <w:shd w:val="clear" w:color="auto" w:fill="auto"/>
            <w:noWrap/>
            <w:vAlign w:val="bottom"/>
            <w:hideMark/>
          </w:tcPr>
          <w:p w14:paraId="5229894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1654 (93.5)</w:t>
            </w:r>
          </w:p>
        </w:tc>
        <w:tc>
          <w:tcPr>
            <w:tcW w:w="1531" w:type="dxa"/>
            <w:tcBorders>
              <w:top w:val="nil"/>
              <w:left w:val="nil"/>
              <w:bottom w:val="nil"/>
              <w:right w:val="nil"/>
            </w:tcBorders>
            <w:shd w:val="clear" w:color="auto" w:fill="auto"/>
            <w:noWrap/>
            <w:vAlign w:val="bottom"/>
            <w:hideMark/>
          </w:tcPr>
          <w:p w14:paraId="1E85180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72F7A233"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51A61F6E" w14:textId="77777777" w:rsidTr="009265C6">
        <w:trPr>
          <w:trHeight w:val="288"/>
        </w:trPr>
        <w:tc>
          <w:tcPr>
            <w:tcW w:w="3969" w:type="dxa"/>
            <w:tcBorders>
              <w:top w:val="nil"/>
              <w:left w:val="nil"/>
              <w:bottom w:val="nil"/>
              <w:right w:val="nil"/>
            </w:tcBorders>
            <w:shd w:val="clear" w:color="auto" w:fill="auto"/>
            <w:noWrap/>
            <w:vAlign w:val="bottom"/>
            <w:hideMark/>
          </w:tcPr>
          <w:p w14:paraId="77535A51"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53BCBDB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Ex-vaper</w:t>
            </w:r>
          </w:p>
        </w:tc>
        <w:tc>
          <w:tcPr>
            <w:tcW w:w="1134" w:type="dxa"/>
            <w:tcBorders>
              <w:top w:val="nil"/>
              <w:left w:val="nil"/>
              <w:bottom w:val="nil"/>
              <w:right w:val="nil"/>
            </w:tcBorders>
            <w:shd w:val="clear" w:color="auto" w:fill="auto"/>
            <w:noWrap/>
            <w:vAlign w:val="bottom"/>
            <w:hideMark/>
          </w:tcPr>
          <w:p w14:paraId="0AC75C6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56 (3.2)</w:t>
            </w:r>
          </w:p>
        </w:tc>
        <w:tc>
          <w:tcPr>
            <w:tcW w:w="1531" w:type="dxa"/>
            <w:tcBorders>
              <w:top w:val="nil"/>
              <w:left w:val="nil"/>
              <w:bottom w:val="nil"/>
              <w:right w:val="nil"/>
            </w:tcBorders>
            <w:shd w:val="clear" w:color="auto" w:fill="auto"/>
            <w:noWrap/>
            <w:vAlign w:val="bottom"/>
            <w:hideMark/>
          </w:tcPr>
          <w:p w14:paraId="1D31322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1.12 (0.95, 1.33)</w:t>
            </w:r>
          </w:p>
        </w:tc>
        <w:tc>
          <w:tcPr>
            <w:tcW w:w="850" w:type="dxa"/>
            <w:tcBorders>
              <w:top w:val="nil"/>
              <w:left w:val="nil"/>
              <w:bottom w:val="nil"/>
              <w:right w:val="nil"/>
            </w:tcBorders>
            <w:shd w:val="clear" w:color="auto" w:fill="auto"/>
            <w:noWrap/>
            <w:vAlign w:val="bottom"/>
            <w:hideMark/>
          </w:tcPr>
          <w:p w14:paraId="035E3F11" w14:textId="0305022D"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w:t>
            </w:r>
            <w:r w:rsidR="00775514">
              <w:rPr>
                <w:rFonts w:asciiTheme="minorHAnsi" w:eastAsia="Times New Roman" w:hAnsiTheme="minorHAnsi" w:cstheme="minorHAnsi"/>
                <w:sz w:val="20"/>
                <w:szCs w:val="20"/>
              </w:rPr>
              <w:t>9</w:t>
            </w:r>
          </w:p>
        </w:tc>
      </w:tr>
      <w:tr w:rsidR="008C5278" w:rsidRPr="00BB63AC" w14:paraId="10137452" w14:textId="77777777" w:rsidTr="009265C6">
        <w:trPr>
          <w:trHeight w:val="288"/>
        </w:trPr>
        <w:tc>
          <w:tcPr>
            <w:tcW w:w="3969" w:type="dxa"/>
            <w:tcBorders>
              <w:top w:val="nil"/>
              <w:left w:val="nil"/>
              <w:bottom w:val="nil"/>
              <w:right w:val="nil"/>
            </w:tcBorders>
            <w:shd w:val="clear" w:color="auto" w:fill="auto"/>
            <w:noWrap/>
            <w:vAlign w:val="bottom"/>
            <w:hideMark/>
          </w:tcPr>
          <w:p w14:paraId="6D1097E6"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30A043B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Current vaper</w:t>
            </w:r>
          </w:p>
        </w:tc>
        <w:tc>
          <w:tcPr>
            <w:tcW w:w="1134" w:type="dxa"/>
            <w:tcBorders>
              <w:top w:val="nil"/>
              <w:left w:val="nil"/>
              <w:bottom w:val="nil"/>
              <w:right w:val="nil"/>
            </w:tcBorders>
            <w:shd w:val="clear" w:color="auto" w:fill="auto"/>
            <w:noWrap/>
            <w:vAlign w:val="bottom"/>
            <w:hideMark/>
          </w:tcPr>
          <w:p w14:paraId="0F51E84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59 (3.3)</w:t>
            </w:r>
          </w:p>
        </w:tc>
        <w:tc>
          <w:tcPr>
            <w:tcW w:w="1531" w:type="dxa"/>
            <w:tcBorders>
              <w:top w:val="nil"/>
              <w:left w:val="nil"/>
              <w:bottom w:val="nil"/>
              <w:right w:val="nil"/>
            </w:tcBorders>
            <w:shd w:val="clear" w:color="auto" w:fill="auto"/>
            <w:noWrap/>
            <w:vAlign w:val="bottom"/>
            <w:hideMark/>
          </w:tcPr>
          <w:p w14:paraId="54495CE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1.11 (0.96, 1.29)</w:t>
            </w:r>
          </w:p>
        </w:tc>
        <w:tc>
          <w:tcPr>
            <w:tcW w:w="850" w:type="dxa"/>
            <w:tcBorders>
              <w:top w:val="nil"/>
              <w:left w:val="nil"/>
              <w:bottom w:val="nil"/>
              <w:right w:val="nil"/>
            </w:tcBorders>
            <w:shd w:val="clear" w:color="auto" w:fill="auto"/>
            <w:noWrap/>
            <w:vAlign w:val="bottom"/>
            <w:hideMark/>
          </w:tcPr>
          <w:p w14:paraId="1D7E446B" w14:textId="611255DA"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w:t>
            </w:r>
            <w:r w:rsidR="00775514">
              <w:rPr>
                <w:rFonts w:asciiTheme="minorHAnsi" w:eastAsia="Times New Roman" w:hAnsiTheme="minorHAnsi" w:cstheme="minorHAnsi"/>
                <w:sz w:val="20"/>
                <w:szCs w:val="20"/>
              </w:rPr>
              <w:t>7</w:t>
            </w:r>
          </w:p>
        </w:tc>
      </w:tr>
      <w:tr w:rsidR="008C5278" w:rsidRPr="00BB63AC" w14:paraId="4E8A1920" w14:textId="77777777" w:rsidTr="009265C6">
        <w:trPr>
          <w:trHeight w:val="288"/>
        </w:trPr>
        <w:tc>
          <w:tcPr>
            <w:tcW w:w="3969" w:type="dxa"/>
            <w:tcBorders>
              <w:top w:val="nil"/>
              <w:left w:val="nil"/>
              <w:bottom w:val="nil"/>
              <w:right w:val="nil"/>
            </w:tcBorders>
            <w:shd w:val="clear" w:color="auto" w:fill="auto"/>
            <w:noWrap/>
            <w:vAlign w:val="bottom"/>
            <w:hideMark/>
          </w:tcPr>
          <w:p w14:paraId="5562312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BCG vaccinated</w:t>
            </w:r>
          </w:p>
        </w:tc>
        <w:tc>
          <w:tcPr>
            <w:tcW w:w="1417" w:type="dxa"/>
            <w:tcBorders>
              <w:top w:val="nil"/>
              <w:left w:val="nil"/>
              <w:bottom w:val="nil"/>
              <w:right w:val="nil"/>
            </w:tcBorders>
            <w:shd w:val="clear" w:color="auto" w:fill="auto"/>
            <w:noWrap/>
            <w:vAlign w:val="bottom"/>
            <w:hideMark/>
          </w:tcPr>
          <w:p w14:paraId="330463F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4A7B901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218 (12.3)</w:t>
            </w:r>
          </w:p>
        </w:tc>
        <w:tc>
          <w:tcPr>
            <w:tcW w:w="1531" w:type="dxa"/>
            <w:tcBorders>
              <w:top w:val="nil"/>
              <w:left w:val="nil"/>
              <w:bottom w:val="nil"/>
              <w:right w:val="nil"/>
            </w:tcBorders>
            <w:shd w:val="clear" w:color="auto" w:fill="auto"/>
            <w:noWrap/>
            <w:vAlign w:val="bottom"/>
            <w:hideMark/>
          </w:tcPr>
          <w:p w14:paraId="01536CE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78862D70"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2B560508" w14:textId="77777777" w:rsidTr="009265C6">
        <w:trPr>
          <w:trHeight w:val="288"/>
        </w:trPr>
        <w:tc>
          <w:tcPr>
            <w:tcW w:w="3969" w:type="dxa"/>
            <w:tcBorders>
              <w:top w:val="nil"/>
              <w:left w:val="nil"/>
              <w:bottom w:val="nil"/>
              <w:right w:val="nil"/>
            </w:tcBorders>
            <w:shd w:val="clear" w:color="auto" w:fill="auto"/>
            <w:noWrap/>
            <w:vAlign w:val="bottom"/>
            <w:hideMark/>
          </w:tcPr>
          <w:p w14:paraId="22F2B42C"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53F6C3C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3CC1107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1402 (79.3)</w:t>
            </w:r>
          </w:p>
        </w:tc>
        <w:tc>
          <w:tcPr>
            <w:tcW w:w="1531" w:type="dxa"/>
            <w:tcBorders>
              <w:top w:val="nil"/>
              <w:left w:val="nil"/>
              <w:bottom w:val="nil"/>
              <w:right w:val="nil"/>
            </w:tcBorders>
            <w:shd w:val="clear" w:color="auto" w:fill="auto"/>
            <w:noWrap/>
            <w:vAlign w:val="bottom"/>
            <w:hideMark/>
          </w:tcPr>
          <w:p w14:paraId="55A286E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0.99 (0.93, 1.07)</w:t>
            </w:r>
          </w:p>
        </w:tc>
        <w:tc>
          <w:tcPr>
            <w:tcW w:w="850" w:type="dxa"/>
            <w:tcBorders>
              <w:top w:val="nil"/>
              <w:left w:val="nil"/>
              <w:bottom w:val="nil"/>
              <w:right w:val="nil"/>
            </w:tcBorders>
            <w:shd w:val="clear" w:color="auto" w:fill="auto"/>
            <w:noWrap/>
            <w:vAlign w:val="bottom"/>
            <w:hideMark/>
          </w:tcPr>
          <w:p w14:paraId="571DBFDA" w14:textId="68C2EA32"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0.8</w:t>
            </w:r>
            <w:r w:rsidR="00775514">
              <w:rPr>
                <w:rFonts w:asciiTheme="minorHAnsi" w:eastAsia="Times New Roman" w:hAnsiTheme="minorHAnsi" w:cstheme="minorHAnsi"/>
                <w:sz w:val="20"/>
                <w:szCs w:val="20"/>
              </w:rPr>
              <w:t>8</w:t>
            </w:r>
          </w:p>
        </w:tc>
      </w:tr>
      <w:tr w:rsidR="008C5278" w:rsidRPr="00BB63AC" w14:paraId="7CCF3CB6" w14:textId="77777777" w:rsidTr="009265C6">
        <w:trPr>
          <w:trHeight w:val="288"/>
        </w:trPr>
        <w:tc>
          <w:tcPr>
            <w:tcW w:w="3969" w:type="dxa"/>
            <w:tcBorders>
              <w:top w:val="nil"/>
              <w:left w:val="nil"/>
              <w:bottom w:val="nil"/>
              <w:right w:val="nil"/>
            </w:tcBorders>
            <w:shd w:val="clear" w:color="auto" w:fill="auto"/>
            <w:noWrap/>
            <w:vAlign w:val="bottom"/>
            <w:hideMark/>
          </w:tcPr>
          <w:p w14:paraId="1E0BE0E5"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48BF74A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Unsure</w:t>
            </w:r>
          </w:p>
        </w:tc>
        <w:tc>
          <w:tcPr>
            <w:tcW w:w="1134" w:type="dxa"/>
            <w:tcBorders>
              <w:top w:val="nil"/>
              <w:left w:val="nil"/>
              <w:bottom w:val="nil"/>
              <w:right w:val="nil"/>
            </w:tcBorders>
            <w:shd w:val="clear" w:color="auto" w:fill="auto"/>
            <w:noWrap/>
            <w:vAlign w:val="bottom"/>
            <w:hideMark/>
          </w:tcPr>
          <w:p w14:paraId="73EA0A3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147 (8.3)</w:t>
            </w:r>
          </w:p>
        </w:tc>
        <w:tc>
          <w:tcPr>
            <w:tcW w:w="1531" w:type="dxa"/>
            <w:tcBorders>
              <w:top w:val="nil"/>
              <w:left w:val="nil"/>
              <w:bottom w:val="nil"/>
              <w:right w:val="nil"/>
            </w:tcBorders>
            <w:shd w:val="clear" w:color="auto" w:fill="auto"/>
            <w:noWrap/>
            <w:vAlign w:val="bottom"/>
            <w:hideMark/>
          </w:tcPr>
          <w:p w14:paraId="7497F0D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1.07 (0.95, 1.20)</w:t>
            </w:r>
          </w:p>
        </w:tc>
        <w:tc>
          <w:tcPr>
            <w:tcW w:w="850" w:type="dxa"/>
            <w:tcBorders>
              <w:top w:val="nil"/>
              <w:left w:val="nil"/>
              <w:bottom w:val="nil"/>
              <w:right w:val="nil"/>
            </w:tcBorders>
            <w:shd w:val="clear" w:color="auto" w:fill="auto"/>
            <w:noWrap/>
            <w:vAlign w:val="bottom"/>
            <w:hideMark/>
          </w:tcPr>
          <w:p w14:paraId="03FF8648" w14:textId="3890F8E4"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0.2</w:t>
            </w:r>
            <w:r w:rsidR="00775514">
              <w:rPr>
                <w:rFonts w:asciiTheme="minorHAnsi" w:eastAsia="Times New Roman" w:hAnsiTheme="minorHAnsi" w:cstheme="minorHAnsi"/>
                <w:sz w:val="20"/>
                <w:szCs w:val="20"/>
              </w:rPr>
              <w:t>7</w:t>
            </w:r>
          </w:p>
        </w:tc>
      </w:tr>
      <w:tr w:rsidR="008C5278" w:rsidRPr="00BB63AC" w14:paraId="1E68BD06" w14:textId="77777777" w:rsidTr="009265C6">
        <w:trPr>
          <w:trHeight w:val="288"/>
        </w:trPr>
        <w:tc>
          <w:tcPr>
            <w:tcW w:w="3969" w:type="dxa"/>
            <w:tcBorders>
              <w:top w:val="nil"/>
              <w:left w:val="nil"/>
              <w:bottom w:val="nil"/>
              <w:right w:val="nil"/>
            </w:tcBorders>
            <w:shd w:val="clear" w:color="auto" w:fill="auto"/>
            <w:noWrap/>
            <w:vAlign w:val="bottom"/>
            <w:hideMark/>
          </w:tcPr>
          <w:p w14:paraId="35591A0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Household income sufficient for basic needs</w:t>
            </w:r>
          </w:p>
        </w:tc>
        <w:tc>
          <w:tcPr>
            <w:tcW w:w="1417" w:type="dxa"/>
            <w:tcBorders>
              <w:top w:val="nil"/>
              <w:left w:val="nil"/>
              <w:bottom w:val="nil"/>
              <w:right w:val="nil"/>
            </w:tcBorders>
            <w:shd w:val="clear" w:color="auto" w:fill="auto"/>
            <w:noWrap/>
            <w:vAlign w:val="bottom"/>
            <w:hideMark/>
          </w:tcPr>
          <w:p w14:paraId="3648B84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1ED2D3B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1650 (93.0)</w:t>
            </w:r>
          </w:p>
        </w:tc>
        <w:tc>
          <w:tcPr>
            <w:tcW w:w="1531" w:type="dxa"/>
            <w:tcBorders>
              <w:top w:val="nil"/>
              <w:left w:val="nil"/>
              <w:bottom w:val="nil"/>
              <w:right w:val="nil"/>
            </w:tcBorders>
            <w:shd w:val="clear" w:color="auto" w:fill="auto"/>
            <w:noWrap/>
            <w:vAlign w:val="bottom"/>
            <w:hideMark/>
          </w:tcPr>
          <w:p w14:paraId="1911BFD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58FA890E"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552198E4" w14:textId="77777777" w:rsidTr="009265C6">
        <w:trPr>
          <w:trHeight w:val="288"/>
        </w:trPr>
        <w:tc>
          <w:tcPr>
            <w:tcW w:w="3969" w:type="dxa"/>
            <w:tcBorders>
              <w:top w:val="nil"/>
              <w:left w:val="nil"/>
              <w:bottom w:val="nil"/>
              <w:right w:val="nil"/>
            </w:tcBorders>
            <w:shd w:val="clear" w:color="auto" w:fill="auto"/>
            <w:noWrap/>
            <w:vAlign w:val="bottom"/>
            <w:hideMark/>
          </w:tcPr>
          <w:p w14:paraId="332847FA"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B5E0F8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Mostly</w:t>
            </w:r>
          </w:p>
        </w:tc>
        <w:tc>
          <w:tcPr>
            <w:tcW w:w="1134" w:type="dxa"/>
            <w:tcBorders>
              <w:top w:val="nil"/>
              <w:left w:val="nil"/>
              <w:bottom w:val="nil"/>
              <w:right w:val="nil"/>
            </w:tcBorders>
            <w:shd w:val="clear" w:color="auto" w:fill="auto"/>
            <w:noWrap/>
            <w:vAlign w:val="bottom"/>
            <w:hideMark/>
          </w:tcPr>
          <w:p w14:paraId="5286490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66 (3.7)</w:t>
            </w:r>
          </w:p>
        </w:tc>
        <w:tc>
          <w:tcPr>
            <w:tcW w:w="1531" w:type="dxa"/>
            <w:tcBorders>
              <w:top w:val="nil"/>
              <w:left w:val="nil"/>
              <w:bottom w:val="nil"/>
              <w:right w:val="nil"/>
            </w:tcBorders>
            <w:shd w:val="clear" w:color="auto" w:fill="auto"/>
            <w:noWrap/>
            <w:vAlign w:val="bottom"/>
            <w:hideMark/>
          </w:tcPr>
          <w:p w14:paraId="04AC074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0.94 (0.85, 1.05)</w:t>
            </w:r>
          </w:p>
        </w:tc>
        <w:tc>
          <w:tcPr>
            <w:tcW w:w="850" w:type="dxa"/>
            <w:tcBorders>
              <w:top w:val="nil"/>
              <w:left w:val="nil"/>
              <w:bottom w:val="nil"/>
              <w:right w:val="nil"/>
            </w:tcBorders>
            <w:shd w:val="clear" w:color="auto" w:fill="auto"/>
            <w:noWrap/>
            <w:vAlign w:val="bottom"/>
            <w:hideMark/>
          </w:tcPr>
          <w:p w14:paraId="56A00D0D" w14:textId="2CA9231D"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0.30</w:t>
            </w:r>
          </w:p>
        </w:tc>
      </w:tr>
      <w:tr w:rsidR="008C5278" w:rsidRPr="00BB63AC" w14:paraId="6757BB28" w14:textId="77777777" w:rsidTr="009265C6">
        <w:trPr>
          <w:trHeight w:val="288"/>
        </w:trPr>
        <w:tc>
          <w:tcPr>
            <w:tcW w:w="3969" w:type="dxa"/>
            <w:tcBorders>
              <w:top w:val="nil"/>
              <w:left w:val="nil"/>
              <w:bottom w:val="nil"/>
              <w:right w:val="nil"/>
            </w:tcBorders>
            <w:shd w:val="clear" w:color="auto" w:fill="auto"/>
            <w:noWrap/>
            <w:vAlign w:val="bottom"/>
            <w:hideMark/>
          </w:tcPr>
          <w:p w14:paraId="04F3559F"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062872B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Sometimes</w:t>
            </w:r>
          </w:p>
        </w:tc>
        <w:tc>
          <w:tcPr>
            <w:tcW w:w="1134" w:type="dxa"/>
            <w:tcBorders>
              <w:top w:val="nil"/>
              <w:left w:val="nil"/>
              <w:bottom w:val="nil"/>
              <w:right w:val="nil"/>
            </w:tcBorders>
            <w:shd w:val="clear" w:color="auto" w:fill="auto"/>
            <w:noWrap/>
            <w:vAlign w:val="bottom"/>
            <w:hideMark/>
          </w:tcPr>
          <w:p w14:paraId="58C62BB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15 (0.8)</w:t>
            </w:r>
          </w:p>
        </w:tc>
        <w:tc>
          <w:tcPr>
            <w:tcW w:w="1531" w:type="dxa"/>
            <w:tcBorders>
              <w:top w:val="nil"/>
              <w:left w:val="nil"/>
              <w:bottom w:val="nil"/>
              <w:right w:val="nil"/>
            </w:tcBorders>
            <w:shd w:val="clear" w:color="auto" w:fill="auto"/>
            <w:noWrap/>
            <w:vAlign w:val="bottom"/>
            <w:hideMark/>
          </w:tcPr>
          <w:p w14:paraId="4588567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1.08 (0.80, 1.45)</w:t>
            </w:r>
          </w:p>
        </w:tc>
        <w:tc>
          <w:tcPr>
            <w:tcW w:w="850" w:type="dxa"/>
            <w:tcBorders>
              <w:top w:val="nil"/>
              <w:left w:val="nil"/>
              <w:bottom w:val="nil"/>
              <w:right w:val="nil"/>
            </w:tcBorders>
            <w:shd w:val="clear" w:color="auto" w:fill="auto"/>
            <w:noWrap/>
            <w:vAlign w:val="bottom"/>
            <w:hideMark/>
          </w:tcPr>
          <w:p w14:paraId="1A69C92E" w14:textId="0702E0BD"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0.6</w:t>
            </w:r>
            <w:r w:rsidR="00775514">
              <w:rPr>
                <w:rFonts w:asciiTheme="minorHAnsi" w:eastAsia="Times New Roman" w:hAnsiTheme="minorHAnsi" w:cstheme="minorHAnsi"/>
                <w:sz w:val="20"/>
                <w:szCs w:val="20"/>
              </w:rPr>
              <w:t>3</w:t>
            </w:r>
          </w:p>
        </w:tc>
      </w:tr>
      <w:tr w:rsidR="008C5278" w:rsidRPr="00BB63AC" w14:paraId="2D749FB8" w14:textId="77777777" w:rsidTr="009265C6">
        <w:trPr>
          <w:trHeight w:val="288"/>
        </w:trPr>
        <w:tc>
          <w:tcPr>
            <w:tcW w:w="3969" w:type="dxa"/>
            <w:tcBorders>
              <w:top w:val="nil"/>
              <w:left w:val="nil"/>
              <w:bottom w:val="nil"/>
              <w:right w:val="nil"/>
            </w:tcBorders>
            <w:shd w:val="clear" w:color="auto" w:fill="auto"/>
            <w:noWrap/>
            <w:vAlign w:val="bottom"/>
            <w:hideMark/>
          </w:tcPr>
          <w:p w14:paraId="2BB3D861"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2D80DBD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437E1EA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43 (2.4)</w:t>
            </w:r>
          </w:p>
        </w:tc>
        <w:tc>
          <w:tcPr>
            <w:tcW w:w="1531" w:type="dxa"/>
            <w:tcBorders>
              <w:top w:val="nil"/>
              <w:left w:val="nil"/>
              <w:bottom w:val="nil"/>
              <w:right w:val="nil"/>
            </w:tcBorders>
            <w:shd w:val="clear" w:color="auto" w:fill="auto"/>
            <w:noWrap/>
            <w:vAlign w:val="bottom"/>
            <w:hideMark/>
          </w:tcPr>
          <w:p w14:paraId="586A767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0.99 (0.88, 1.13)</w:t>
            </w:r>
          </w:p>
        </w:tc>
        <w:tc>
          <w:tcPr>
            <w:tcW w:w="850" w:type="dxa"/>
            <w:tcBorders>
              <w:top w:val="nil"/>
              <w:left w:val="nil"/>
              <w:bottom w:val="nil"/>
              <w:right w:val="nil"/>
            </w:tcBorders>
            <w:shd w:val="clear" w:color="auto" w:fill="auto"/>
            <w:noWrap/>
            <w:vAlign w:val="bottom"/>
            <w:hideMark/>
          </w:tcPr>
          <w:p w14:paraId="07504506" w14:textId="14745475"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0.93</w:t>
            </w:r>
          </w:p>
        </w:tc>
      </w:tr>
      <w:tr w:rsidR="008C5278" w:rsidRPr="00BB63AC" w14:paraId="419EEC4E" w14:textId="77777777" w:rsidTr="009265C6">
        <w:trPr>
          <w:trHeight w:val="288"/>
        </w:trPr>
        <w:tc>
          <w:tcPr>
            <w:tcW w:w="3969" w:type="dxa"/>
            <w:tcBorders>
              <w:top w:val="nil"/>
              <w:left w:val="nil"/>
              <w:bottom w:val="nil"/>
              <w:right w:val="nil"/>
            </w:tcBorders>
            <w:shd w:val="clear" w:color="auto" w:fill="auto"/>
            <w:noWrap/>
            <w:vAlign w:val="bottom"/>
            <w:hideMark/>
          </w:tcPr>
          <w:p w14:paraId="6E20139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Multi-generational households</w:t>
            </w:r>
          </w:p>
        </w:tc>
        <w:tc>
          <w:tcPr>
            <w:tcW w:w="1417" w:type="dxa"/>
            <w:tcBorders>
              <w:top w:val="nil"/>
              <w:left w:val="nil"/>
              <w:bottom w:val="nil"/>
              <w:right w:val="nil"/>
            </w:tcBorders>
            <w:shd w:val="clear" w:color="auto" w:fill="auto"/>
            <w:noWrap/>
            <w:vAlign w:val="bottom"/>
            <w:hideMark/>
          </w:tcPr>
          <w:p w14:paraId="5F9C2EB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Living alone</w:t>
            </w:r>
          </w:p>
        </w:tc>
        <w:tc>
          <w:tcPr>
            <w:tcW w:w="1134" w:type="dxa"/>
            <w:tcBorders>
              <w:top w:val="nil"/>
              <w:left w:val="nil"/>
              <w:bottom w:val="nil"/>
              <w:right w:val="nil"/>
            </w:tcBorders>
            <w:shd w:val="clear" w:color="auto" w:fill="auto"/>
            <w:noWrap/>
            <w:vAlign w:val="bottom"/>
            <w:hideMark/>
          </w:tcPr>
          <w:p w14:paraId="05BA135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274 (15.4)</w:t>
            </w:r>
          </w:p>
        </w:tc>
        <w:tc>
          <w:tcPr>
            <w:tcW w:w="1531" w:type="dxa"/>
            <w:tcBorders>
              <w:top w:val="nil"/>
              <w:left w:val="nil"/>
              <w:bottom w:val="nil"/>
              <w:right w:val="nil"/>
            </w:tcBorders>
            <w:shd w:val="clear" w:color="auto" w:fill="auto"/>
            <w:noWrap/>
            <w:vAlign w:val="bottom"/>
            <w:hideMark/>
          </w:tcPr>
          <w:p w14:paraId="4E8545D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69D59415"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47AAB325" w14:textId="77777777" w:rsidTr="009265C6">
        <w:trPr>
          <w:trHeight w:val="288"/>
        </w:trPr>
        <w:tc>
          <w:tcPr>
            <w:tcW w:w="3969" w:type="dxa"/>
            <w:tcBorders>
              <w:top w:val="nil"/>
              <w:left w:val="nil"/>
              <w:bottom w:val="nil"/>
              <w:right w:val="nil"/>
            </w:tcBorders>
            <w:shd w:val="clear" w:color="auto" w:fill="auto"/>
            <w:noWrap/>
            <w:vAlign w:val="bottom"/>
            <w:hideMark/>
          </w:tcPr>
          <w:p w14:paraId="08DC3DC9"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043B0C8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Single generation</w:t>
            </w:r>
          </w:p>
        </w:tc>
        <w:tc>
          <w:tcPr>
            <w:tcW w:w="1134" w:type="dxa"/>
            <w:tcBorders>
              <w:top w:val="nil"/>
              <w:left w:val="nil"/>
              <w:bottom w:val="nil"/>
              <w:right w:val="nil"/>
            </w:tcBorders>
            <w:shd w:val="clear" w:color="auto" w:fill="auto"/>
            <w:noWrap/>
            <w:vAlign w:val="bottom"/>
            <w:hideMark/>
          </w:tcPr>
          <w:p w14:paraId="685B8B7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967 (54.5)</w:t>
            </w:r>
          </w:p>
        </w:tc>
        <w:tc>
          <w:tcPr>
            <w:tcW w:w="1531" w:type="dxa"/>
            <w:tcBorders>
              <w:top w:val="nil"/>
              <w:left w:val="nil"/>
              <w:bottom w:val="nil"/>
              <w:right w:val="nil"/>
            </w:tcBorders>
            <w:shd w:val="clear" w:color="auto" w:fill="auto"/>
            <w:noWrap/>
            <w:vAlign w:val="bottom"/>
            <w:hideMark/>
          </w:tcPr>
          <w:p w14:paraId="1B01ABC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 (0.93, 1.07)</w:t>
            </w:r>
          </w:p>
        </w:tc>
        <w:tc>
          <w:tcPr>
            <w:tcW w:w="850" w:type="dxa"/>
            <w:tcBorders>
              <w:top w:val="nil"/>
              <w:left w:val="nil"/>
              <w:bottom w:val="nil"/>
              <w:right w:val="nil"/>
            </w:tcBorders>
            <w:shd w:val="clear" w:color="auto" w:fill="auto"/>
            <w:noWrap/>
            <w:vAlign w:val="bottom"/>
            <w:hideMark/>
          </w:tcPr>
          <w:p w14:paraId="2A277B1C" w14:textId="0ED3F729"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w:t>
            </w:r>
            <w:r w:rsidR="00775514">
              <w:rPr>
                <w:rFonts w:asciiTheme="minorHAnsi" w:eastAsia="Times New Roman" w:hAnsiTheme="minorHAnsi" w:cstheme="minorHAnsi"/>
                <w:sz w:val="20"/>
                <w:szCs w:val="20"/>
              </w:rPr>
              <w:t>4</w:t>
            </w:r>
          </w:p>
        </w:tc>
      </w:tr>
      <w:tr w:rsidR="008C5278" w:rsidRPr="00BB63AC" w14:paraId="77F0079A" w14:textId="77777777" w:rsidTr="009265C6">
        <w:trPr>
          <w:trHeight w:val="288"/>
        </w:trPr>
        <w:tc>
          <w:tcPr>
            <w:tcW w:w="3969" w:type="dxa"/>
            <w:tcBorders>
              <w:top w:val="nil"/>
              <w:left w:val="nil"/>
              <w:bottom w:val="nil"/>
              <w:right w:val="nil"/>
            </w:tcBorders>
            <w:shd w:val="clear" w:color="auto" w:fill="auto"/>
            <w:noWrap/>
            <w:vAlign w:val="bottom"/>
            <w:hideMark/>
          </w:tcPr>
          <w:p w14:paraId="7AA76156"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024E2AB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Two-generation</w:t>
            </w:r>
          </w:p>
        </w:tc>
        <w:tc>
          <w:tcPr>
            <w:tcW w:w="1134" w:type="dxa"/>
            <w:tcBorders>
              <w:top w:val="nil"/>
              <w:left w:val="nil"/>
              <w:bottom w:val="nil"/>
              <w:right w:val="nil"/>
            </w:tcBorders>
            <w:shd w:val="clear" w:color="auto" w:fill="auto"/>
            <w:noWrap/>
            <w:vAlign w:val="bottom"/>
            <w:hideMark/>
          </w:tcPr>
          <w:p w14:paraId="0BC9555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515 (29.0)</w:t>
            </w:r>
          </w:p>
        </w:tc>
        <w:tc>
          <w:tcPr>
            <w:tcW w:w="1531" w:type="dxa"/>
            <w:tcBorders>
              <w:top w:val="nil"/>
              <w:left w:val="nil"/>
              <w:bottom w:val="nil"/>
              <w:right w:val="nil"/>
            </w:tcBorders>
            <w:shd w:val="clear" w:color="auto" w:fill="auto"/>
            <w:noWrap/>
            <w:vAlign w:val="bottom"/>
            <w:hideMark/>
          </w:tcPr>
          <w:p w14:paraId="45DCDB6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1.06 (0.98, 1.15)</w:t>
            </w:r>
          </w:p>
        </w:tc>
        <w:tc>
          <w:tcPr>
            <w:tcW w:w="850" w:type="dxa"/>
            <w:tcBorders>
              <w:top w:val="nil"/>
              <w:left w:val="nil"/>
              <w:bottom w:val="nil"/>
              <w:right w:val="nil"/>
            </w:tcBorders>
            <w:shd w:val="clear" w:color="auto" w:fill="auto"/>
            <w:noWrap/>
            <w:vAlign w:val="bottom"/>
            <w:hideMark/>
          </w:tcPr>
          <w:p w14:paraId="44D9F099" w14:textId="2A0D3B31"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w:t>
            </w:r>
            <w:r w:rsidR="00775514">
              <w:rPr>
                <w:rFonts w:asciiTheme="minorHAnsi" w:eastAsia="Times New Roman" w:hAnsiTheme="minorHAnsi" w:cstheme="minorHAnsi"/>
                <w:sz w:val="20"/>
                <w:szCs w:val="20"/>
              </w:rPr>
              <w:t>3</w:t>
            </w:r>
          </w:p>
        </w:tc>
      </w:tr>
      <w:tr w:rsidR="008C5278" w:rsidRPr="00BB63AC" w14:paraId="39B9758C" w14:textId="77777777" w:rsidTr="009265C6">
        <w:trPr>
          <w:trHeight w:val="288"/>
        </w:trPr>
        <w:tc>
          <w:tcPr>
            <w:tcW w:w="3969" w:type="dxa"/>
            <w:tcBorders>
              <w:top w:val="nil"/>
              <w:left w:val="nil"/>
              <w:bottom w:val="nil"/>
              <w:right w:val="nil"/>
            </w:tcBorders>
            <w:shd w:val="clear" w:color="auto" w:fill="auto"/>
            <w:noWrap/>
            <w:vAlign w:val="bottom"/>
            <w:hideMark/>
          </w:tcPr>
          <w:p w14:paraId="4E609FF9"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6BE5E53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Three-generation</w:t>
            </w:r>
          </w:p>
        </w:tc>
        <w:tc>
          <w:tcPr>
            <w:tcW w:w="1134" w:type="dxa"/>
            <w:tcBorders>
              <w:top w:val="nil"/>
              <w:left w:val="nil"/>
              <w:bottom w:val="nil"/>
              <w:right w:val="nil"/>
            </w:tcBorders>
            <w:shd w:val="clear" w:color="auto" w:fill="auto"/>
            <w:noWrap/>
            <w:vAlign w:val="bottom"/>
            <w:hideMark/>
          </w:tcPr>
          <w:p w14:paraId="6D96DC3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18 (1.0)</w:t>
            </w:r>
          </w:p>
        </w:tc>
        <w:tc>
          <w:tcPr>
            <w:tcW w:w="1531" w:type="dxa"/>
            <w:tcBorders>
              <w:top w:val="nil"/>
              <w:left w:val="nil"/>
              <w:bottom w:val="nil"/>
              <w:right w:val="nil"/>
            </w:tcBorders>
            <w:shd w:val="clear" w:color="auto" w:fill="auto"/>
            <w:noWrap/>
            <w:vAlign w:val="bottom"/>
            <w:hideMark/>
          </w:tcPr>
          <w:p w14:paraId="4F8C4D8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1.06 (0.85, 1.32)</w:t>
            </w:r>
          </w:p>
        </w:tc>
        <w:tc>
          <w:tcPr>
            <w:tcW w:w="850" w:type="dxa"/>
            <w:tcBorders>
              <w:top w:val="nil"/>
              <w:left w:val="nil"/>
              <w:bottom w:val="nil"/>
              <w:right w:val="nil"/>
            </w:tcBorders>
            <w:shd w:val="clear" w:color="auto" w:fill="auto"/>
            <w:noWrap/>
            <w:vAlign w:val="bottom"/>
            <w:hideMark/>
          </w:tcPr>
          <w:p w14:paraId="54862800" w14:textId="3B3E2D15"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0.5</w:t>
            </w:r>
            <w:r w:rsidR="00775514">
              <w:rPr>
                <w:rFonts w:asciiTheme="minorHAnsi" w:eastAsia="Times New Roman" w:hAnsiTheme="minorHAnsi" w:cstheme="minorHAnsi"/>
                <w:sz w:val="20"/>
                <w:szCs w:val="20"/>
              </w:rPr>
              <w:t>9</w:t>
            </w:r>
          </w:p>
        </w:tc>
      </w:tr>
      <w:tr w:rsidR="008C5278" w:rsidRPr="00BB63AC" w14:paraId="0CE3272A" w14:textId="77777777" w:rsidTr="009265C6">
        <w:trPr>
          <w:trHeight w:val="288"/>
        </w:trPr>
        <w:tc>
          <w:tcPr>
            <w:tcW w:w="3969" w:type="dxa"/>
            <w:tcBorders>
              <w:top w:val="nil"/>
              <w:left w:val="nil"/>
              <w:bottom w:val="nil"/>
              <w:right w:val="nil"/>
            </w:tcBorders>
            <w:shd w:val="clear" w:color="auto" w:fill="auto"/>
            <w:noWrap/>
            <w:vAlign w:val="bottom"/>
            <w:hideMark/>
          </w:tcPr>
          <w:p w14:paraId="1ADF44C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Alcohol</w:t>
            </w:r>
          </w:p>
        </w:tc>
        <w:tc>
          <w:tcPr>
            <w:tcW w:w="1417" w:type="dxa"/>
            <w:tcBorders>
              <w:top w:val="nil"/>
              <w:left w:val="nil"/>
              <w:bottom w:val="nil"/>
              <w:right w:val="nil"/>
            </w:tcBorders>
            <w:shd w:val="clear" w:color="auto" w:fill="auto"/>
            <w:noWrap/>
            <w:vAlign w:val="bottom"/>
            <w:hideMark/>
          </w:tcPr>
          <w:p w14:paraId="025DE2E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None</w:t>
            </w:r>
          </w:p>
        </w:tc>
        <w:tc>
          <w:tcPr>
            <w:tcW w:w="1134" w:type="dxa"/>
            <w:tcBorders>
              <w:top w:val="nil"/>
              <w:left w:val="nil"/>
              <w:bottom w:val="nil"/>
              <w:right w:val="nil"/>
            </w:tcBorders>
            <w:shd w:val="clear" w:color="auto" w:fill="auto"/>
            <w:noWrap/>
            <w:vAlign w:val="bottom"/>
            <w:hideMark/>
          </w:tcPr>
          <w:p w14:paraId="66D7822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477 (26.9)</w:t>
            </w:r>
          </w:p>
        </w:tc>
        <w:tc>
          <w:tcPr>
            <w:tcW w:w="1531" w:type="dxa"/>
            <w:tcBorders>
              <w:top w:val="nil"/>
              <w:left w:val="nil"/>
              <w:bottom w:val="nil"/>
              <w:right w:val="nil"/>
            </w:tcBorders>
            <w:shd w:val="clear" w:color="auto" w:fill="auto"/>
            <w:noWrap/>
            <w:vAlign w:val="bottom"/>
            <w:hideMark/>
          </w:tcPr>
          <w:p w14:paraId="74A7F24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6A064071"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0FA3E318" w14:textId="77777777" w:rsidTr="009265C6">
        <w:trPr>
          <w:trHeight w:val="288"/>
        </w:trPr>
        <w:tc>
          <w:tcPr>
            <w:tcW w:w="3969" w:type="dxa"/>
            <w:tcBorders>
              <w:top w:val="nil"/>
              <w:left w:val="nil"/>
              <w:bottom w:val="nil"/>
              <w:right w:val="nil"/>
            </w:tcBorders>
            <w:shd w:val="clear" w:color="auto" w:fill="auto"/>
            <w:noWrap/>
            <w:vAlign w:val="bottom"/>
            <w:hideMark/>
          </w:tcPr>
          <w:p w14:paraId="0162304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EE1F7B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 U/</w:t>
            </w:r>
            <w:proofErr w:type="spellStart"/>
            <w:r w:rsidRPr="005A195F">
              <w:rPr>
                <w:rFonts w:asciiTheme="minorHAnsi" w:eastAsia="Times New Roman" w:hAnsiTheme="minorHAnsi" w:cstheme="minorHAnsi"/>
                <w:sz w:val="20"/>
                <w:szCs w:val="20"/>
              </w:rPr>
              <w:t>wk</w:t>
            </w:r>
            <w:proofErr w:type="spellEnd"/>
          </w:p>
        </w:tc>
        <w:tc>
          <w:tcPr>
            <w:tcW w:w="1134" w:type="dxa"/>
            <w:tcBorders>
              <w:top w:val="nil"/>
              <w:left w:val="nil"/>
              <w:bottom w:val="nil"/>
              <w:right w:val="nil"/>
            </w:tcBorders>
            <w:shd w:val="clear" w:color="auto" w:fill="auto"/>
            <w:noWrap/>
            <w:vAlign w:val="bottom"/>
            <w:hideMark/>
          </w:tcPr>
          <w:p w14:paraId="2DE919F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633 (35.7)</w:t>
            </w:r>
          </w:p>
        </w:tc>
        <w:tc>
          <w:tcPr>
            <w:tcW w:w="1531" w:type="dxa"/>
            <w:tcBorders>
              <w:top w:val="nil"/>
              <w:left w:val="nil"/>
              <w:bottom w:val="nil"/>
              <w:right w:val="nil"/>
            </w:tcBorders>
            <w:shd w:val="clear" w:color="auto" w:fill="auto"/>
            <w:noWrap/>
            <w:vAlign w:val="bottom"/>
            <w:hideMark/>
          </w:tcPr>
          <w:p w14:paraId="6296396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0.99 (0.93, 1.05)</w:t>
            </w:r>
          </w:p>
        </w:tc>
        <w:tc>
          <w:tcPr>
            <w:tcW w:w="850" w:type="dxa"/>
            <w:tcBorders>
              <w:top w:val="nil"/>
              <w:left w:val="nil"/>
              <w:bottom w:val="nil"/>
              <w:right w:val="nil"/>
            </w:tcBorders>
            <w:shd w:val="clear" w:color="auto" w:fill="auto"/>
            <w:noWrap/>
            <w:vAlign w:val="bottom"/>
            <w:hideMark/>
          </w:tcPr>
          <w:p w14:paraId="3825726F" w14:textId="5B545B50"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0.70</w:t>
            </w:r>
          </w:p>
        </w:tc>
      </w:tr>
      <w:tr w:rsidR="008C5278" w:rsidRPr="00BB63AC" w14:paraId="350DA83B" w14:textId="77777777" w:rsidTr="009265C6">
        <w:trPr>
          <w:trHeight w:val="288"/>
        </w:trPr>
        <w:tc>
          <w:tcPr>
            <w:tcW w:w="3969" w:type="dxa"/>
            <w:tcBorders>
              <w:top w:val="nil"/>
              <w:left w:val="nil"/>
              <w:bottom w:val="nil"/>
              <w:right w:val="nil"/>
            </w:tcBorders>
            <w:shd w:val="clear" w:color="auto" w:fill="auto"/>
            <w:noWrap/>
            <w:vAlign w:val="bottom"/>
            <w:hideMark/>
          </w:tcPr>
          <w:p w14:paraId="1D4BD03C"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0080505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8-14 U/</w:t>
            </w:r>
            <w:proofErr w:type="spellStart"/>
            <w:r w:rsidRPr="005A195F">
              <w:rPr>
                <w:rFonts w:asciiTheme="minorHAnsi" w:eastAsia="Times New Roman" w:hAnsiTheme="minorHAnsi" w:cstheme="minorHAnsi"/>
                <w:sz w:val="20"/>
                <w:szCs w:val="20"/>
              </w:rPr>
              <w:t>wk</w:t>
            </w:r>
            <w:proofErr w:type="spellEnd"/>
          </w:p>
        </w:tc>
        <w:tc>
          <w:tcPr>
            <w:tcW w:w="1134" w:type="dxa"/>
            <w:tcBorders>
              <w:top w:val="nil"/>
              <w:left w:val="nil"/>
              <w:bottom w:val="nil"/>
              <w:right w:val="nil"/>
            </w:tcBorders>
            <w:shd w:val="clear" w:color="auto" w:fill="auto"/>
            <w:noWrap/>
            <w:vAlign w:val="bottom"/>
            <w:hideMark/>
          </w:tcPr>
          <w:p w14:paraId="5596B21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326 (18.4)</w:t>
            </w:r>
          </w:p>
        </w:tc>
        <w:tc>
          <w:tcPr>
            <w:tcW w:w="1531" w:type="dxa"/>
            <w:tcBorders>
              <w:top w:val="nil"/>
              <w:left w:val="nil"/>
              <w:bottom w:val="nil"/>
              <w:right w:val="nil"/>
            </w:tcBorders>
            <w:shd w:val="clear" w:color="auto" w:fill="auto"/>
            <w:noWrap/>
            <w:vAlign w:val="bottom"/>
            <w:hideMark/>
          </w:tcPr>
          <w:p w14:paraId="113B9ED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0.97 (0.91, 1.04)</w:t>
            </w:r>
          </w:p>
        </w:tc>
        <w:tc>
          <w:tcPr>
            <w:tcW w:w="850" w:type="dxa"/>
            <w:tcBorders>
              <w:top w:val="nil"/>
              <w:left w:val="nil"/>
              <w:bottom w:val="nil"/>
              <w:right w:val="nil"/>
            </w:tcBorders>
            <w:shd w:val="clear" w:color="auto" w:fill="auto"/>
            <w:noWrap/>
            <w:vAlign w:val="bottom"/>
            <w:hideMark/>
          </w:tcPr>
          <w:p w14:paraId="374A3630" w14:textId="085A52F1"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0.4</w:t>
            </w:r>
            <w:r w:rsidR="00775514">
              <w:rPr>
                <w:rFonts w:asciiTheme="minorHAnsi" w:eastAsia="Times New Roman" w:hAnsiTheme="minorHAnsi" w:cstheme="minorHAnsi"/>
                <w:sz w:val="20"/>
                <w:szCs w:val="20"/>
              </w:rPr>
              <w:t>5</w:t>
            </w:r>
          </w:p>
        </w:tc>
      </w:tr>
      <w:tr w:rsidR="008C5278" w:rsidRPr="00BB63AC" w14:paraId="3E72BE04" w14:textId="77777777" w:rsidTr="009265C6">
        <w:trPr>
          <w:trHeight w:val="288"/>
        </w:trPr>
        <w:tc>
          <w:tcPr>
            <w:tcW w:w="3969" w:type="dxa"/>
            <w:tcBorders>
              <w:top w:val="nil"/>
              <w:left w:val="nil"/>
              <w:bottom w:val="nil"/>
              <w:right w:val="nil"/>
            </w:tcBorders>
            <w:shd w:val="clear" w:color="auto" w:fill="auto"/>
            <w:noWrap/>
            <w:vAlign w:val="bottom"/>
            <w:hideMark/>
          </w:tcPr>
          <w:p w14:paraId="67FB9C46"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3AA7162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 U/</w:t>
            </w:r>
            <w:proofErr w:type="spellStart"/>
            <w:r w:rsidRPr="005A195F">
              <w:rPr>
                <w:rFonts w:asciiTheme="minorHAnsi" w:eastAsia="Times New Roman" w:hAnsiTheme="minorHAnsi" w:cstheme="minorHAnsi"/>
                <w:sz w:val="20"/>
                <w:szCs w:val="20"/>
              </w:rPr>
              <w:t>wk</w:t>
            </w:r>
            <w:proofErr w:type="spellEnd"/>
          </w:p>
        </w:tc>
        <w:tc>
          <w:tcPr>
            <w:tcW w:w="1134" w:type="dxa"/>
            <w:tcBorders>
              <w:top w:val="nil"/>
              <w:left w:val="nil"/>
              <w:bottom w:val="nil"/>
              <w:right w:val="nil"/>
            </w:tcBorders>
            <w:shd w:val="clear" w:color="auto" w:fill="auto"/>
            <w:noWrap/>
            <w:vAlign w:val="bottom"/>
            <w:hideMark/>
          </w:tcPr>
          <w:p w14:paraId="37099F2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338 (19.1)</w:t>
            </w:r>
          </w:p>
        </w:tc>
        <w:tc>
          <w:tcPr>
            <w:tcW w:w="1531" w:type="dxa"/>
            <w:tcBorders>
              <w:top w:val="nil"/>
              <w:left w:val="nil"/>
              <w:bottom w:val="nil"/>
              <w:right w:val="nil"/>
            </w:tcBorders>
            <w:shd w:val="clear" w:color="auto" w:fill="auto"/>
            <w:noWrap/>
            <w:vAlign w:val="bottom"/>
            <w:hideMark/>
          </w:tcPr>
          <w:p w14:paraId="072B4B8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1.02 (0.95, 1.10)</w:t>
            </w:r>
          </w:p>
        </w:tc>
        <w:tc>
          <w:tcPr>
            <w:tcW w:w="850" w:type="dxa"/>
            <w:tcBorders>
              <w:top w:val="nil"/>
              <w:left w:val="nil"/>
              <w:bottom w:val="nil"/>
              <w:right w:val="nil"/>
            </w:tcBorders>
            <w:shd w:val="clear" w:color="auto" w:fill="auto"/>
            <w:noWrap/>
            <w:vAlign w:val="bottom"/>
            <w:hideMark/>
          </w:tcPr>
          <w:p w14:paraId="22FC270C" w14:textId="26A8C8B1"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0.5</w:t>
            </w:r>
            <w:r w:rsidR="00775514">
              <w:rPr>
                <w:rFonts w:asciiTheme="minorHAnsi" w:eastAsia="Times New Roman" w:hAnsiTheme="minorHAnsi" w:cstheme="minorHAnsi"/>
                <w:sz w:val="20"/>
                <w:szCs w:val="20"/>
              </w:rPr>
              <w:t>9</w:t>
            </w:r>
          </w:p>
        </w:tc>
      </w:tr>
      <w:tr w:rsidR="008C5278" w:rsidRPr="00BB63AC" w14:paraId="4DC1BEAF" w14:textId="77777777" w:rsidTr="009265C6">
        <w:trPr>
          <w:trHeight w:val="288"/>
        </w:trPr>
        <w:tc>
          <w:tcPr>
            <w:tcW w:w="3969" w:type="dxa"/>
            <w:tcBorders>
              <w:top w:val="nil"/>
              <w:left w:val="nil"/>
              <w:bottom w:val="nil"/>
              <w:right w:val="nil"/>
            </w:tcBorders>
            <w:shd w:val="clear" w:color="auto" w:fill="auto"/>
            <w:noWrap/>
            <w:vAlign w:val="bottom"/>
            <w:hideMark/>
          </w:tcPr>
          <w:p w14:paraId="52F0844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Quartiles of total fish intake/</w:t>
            </w:r>
            <w:proofErr w:type="spellStart"/>
            <w:r w:rsidRPr="005A195F">
              <w:rPr>
                <w:rFonts w:asciiTheme="minorHAnsi" w:eastAsia="Times New Roman" w:hAnsiTheme="minorHAnsi" w:cstheme="minorHAnsi"/>
                <w:sz w:val="20"/>
                <w:szCs w:val="20"/>
              </w:rPr>
              <w:t>wk</w:t>
            </w:r>
            <w:proofErr w:type="spellEnd"/>
          </w:p>
        </w:tc>
        <w:tc>
          <w:tcPr>
            <w:tcW w:w="1417" w:type="dxa"/>
            <w:tcBorders>
              <w:top w:val="nil"/>
              <w:left w:val="nil"/>
              <w:bottom w:val="nil"/>
              <w:right w:val="nil"/>
            </w:tcBorders>
            <w:shd w:val="clear" w:color="auto" w:fill="auto"/>
            <w:noWrap/>
            <w:vAlign w:val="bottom"/>
            <w:hideMark/>
          </w:tcPr>
          <w:p w14:paraId="701090E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Q1</w:t>
            </w:r>
          </w:p>
        </w:tc>
        <w:tc>
          <w:tcPr>
            <w:tcW w:w="1134" w:type="dxa"/>
            <w:tcBorders>
              <w:top w:val="nil"/>
              <w:left w:val="nil"/>
              <w:bottom w:val="nil"/>
              <w:right w:val="nil"/>
            </w:tcBorders>
            <w:shd w:val="clear" w:color="auto" w:fill="auto"/>
            <w:noWrap/>
            <w:vAlign w:val="bottom"/>
            <w:hideMark/>
          </w:tcPr>
          <w:p w14:paraId="4693F5B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312 (17.6)</w:t>
            </w:r>
          </w:p>
        </w:tc>
        <w:tc>
          <w:tcPr>
            <w:tcW w:w="1531" w:type="dxa"/>
            <w:tcBorders>
              <w:top w:val="nil"/>
              <w:left w:val="nil"/>
              <w:bottom w:val="nil"/>
              <w:right w:val="nil"/>
            </w:tcBorders>
            <w:shd w:val="clear" w:color="auto" w:fill="auto"/>
            <w:noWrap/>
            <w:vAlign w:val="bottom"/>
            <w:hideMark/>
          </w:tcPr>
          <w:p w14:paraId="35453FD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3CB02D2C"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5908ADD4" w14:textId="77777777" w:rsidTr="009265C6">
        <w:trPr>
          <w:trHeight w:val="288"/>
        </w:trPr>
        <w:tc>
          <w:tcPr>
            <w:tcW w:w="3969" w:type="dxa"/>
            <w:tcBorders>
              <w:top w:val="nil"/>
              <w:left w:val="nil"/>
              <w:bottom w:val="nil"/>
              <w:right w:val="nil"/>
            </w:tcBorders>
            <w:shd w:val="clear" w:color="auto" w:fill="auto"/>
            <w:noWrap/>
            <w:vAlign w:val="bottom"/>
            <w:hideMark/>
          </w:tcPr>
          <w:p w14:paraId="1CBD2747"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1F98914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Q2</w:t>
            </w:r>
          </w:p>
        </w:tc>
        <w:tc>
          <w:tcPr>
            <w:tcW w:w="1134" w:type="dxa"/>
            <w:tcBorders>
              <w:top w:val="nil"/>
              <w:left w:val="nil"/>
              <w:bottom w:val="nil"/>
              <w:right w:val="nil"/>
            </w:tcBorders>
            <w:shd w:val="clear" w:color="auto" w:fill="auto"/>
            <w:noWrap/>
            <w:vAlign w:val="bottom"/>
            <w:hideMark/>
          </w:tcPr>
          <w:p w14:paraId="3B0948E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283 (16.0)</w:t>
            </w:r>
          </w:p>
        </w:tc>
        <w:tc>
          <w:tcPr>
            <w:tcW w:w="1531" w:type="dxa"/>
            <w:tcBorders>
              <w:top w:val="nil"/>
              <w:left w:val="nil"/>
              <w:bottom w:val="nil"/>
              <w:right w:val="nil"/>
            </w:tcBorders>
            <w:shd w:val="clear" w:color="auto" w:fill="auto"/>
            <w:noWrap/>
            <w:vAlign w:val="bottom"/>
            <w:hideMark/>
          </w:tcPr>
          <w:p w14:paraId="6E3D802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1.03 (0.95, 1.13)</w:t>
            </w:r>
          </w:p>
        </w:tc>
        <w:tc>
          <w:tcPr>
            <w:tcW w:w="850" w:type="dxa"/>
            <w:tcBorders>
              <w:top w:val="nil"/>
              <w:left w:val="nil"/>
              <w:bottom w:val="nil"/>
              <w:right w:val="nil"/>
            </w:tcBorders>
            <w:shd w:val="clear" w:color="auto" w:fill="auto"/>
            <w:noWrap/>
            <w:vAlign w:val="bottom"/>
            <w:hideMark/>
          </w:tcPr>
          <w:p w14:paraId="486B5780" w14:textId="3427EA8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0.45</w:t>
            </w:r>
          </w:p>
        </w:tc>
      </w:tr>
      <w:tr w:rsidR="008C5278" w:rsidRPr="00BB63AC" w14:paraId="61EDC15D" w14:textId="77777777" w:rsidTr="009265C6">
        <w:trPr>
          <w:trHeight w:val="288"/>
        </w:trPr>
        <w:tc>
          <w:tcPr>
            <w:tcW w:w="3969" w:type="dxa"/>
            <w:tcBorders>
              <w:top w:val="nil"/>
              <w:left w:val="nil"/>
              <w:bottom w:val="nil"/>
              <w:right w:val="nil"/>
            </w:tcBorders>
            <w:shd w:val="clear" w:color="auto" w:fill="auto"/>
            <w:noWrap/>
            <w:vAlign w:val="bottom"/>
            <w:hideMark/>
          </w:tcPr>
          <w:p w14:paraId="3D01802C"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7D9EEFD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Q3</w:t>
            </w:r>
          </w:p>
        </w:tc>
        <w:tc>
          <w:tcPr>
            <w:tcW w:w="1134" w:type="dxa"/>
            <w:tcBorders>
              <w:top w:val="nil"/>
              <w:left w:val="nil"/>
              <w:bottom w:val="nil"/>
              <w:right w:val="nil"/>
            </w:tcBorders>
            <w:shd w:val="clear" w:color="auto" w:fill="auto"/>
            <w:noWrap/>
            <w:vAlign w:val="bottom"/>
            <w:hideMark/>
          </w:tcPr>
          <w:p w14:paraId="556540B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458 (25.9)</w:t>
            </w:r>
          </w:p>
        </w:tc>
        <w:tc>
          <w:tcPr>
            <w:tcW w:w="1531" w:type="dxa"/>
            <w:tcBorders>
              <w:top w:val="nil"/>
              <w:left w:val="nil"/>
              <w:bottom w:val="nil"/>
              <w:right w:val="nil"/>
            </w:tcBorders>
            <w:shd w:val="clear" w:color="auto" w:fill="auto"/>
            <w:noWrap/>
            <w:vAlign w:val="bottom"/>
            <w:hideMark/>
          </w:tcPr>
          <w:p w14:paraId="286F716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1.04 (0.96, 1.12)</w:t>
            </w:r>
          </w:p>
        </w:tc>
        <w:tc>
          <w:tcPr>
            <w:tcW w:w="850" w:type="dxa"/>
            <w:tcBorders>
              <w:top w:val="nil"/>
              <w:left w:val="nil"/>
              <w:bottom w:val="nil"/>
              <w:right w:val="nil"/>
            </w:tcBorders>
            <w:shd w:val="clear" w:color="auto" w:fill="auto"/>
            <w:noWrap/>
            <w:vAlign w:val="bottom"/>
            <w:hideMark/>
          </w:tcPr>
          <w:p w14:paraId="565DA773" w14:textId="7A5DB1D5"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0.33</w:t>
            </w:r>
          </w:p>
        </w:tc>
      </w:tr>
      <w:tr w:rsidR="008C5278" w:rsidRPr="00BB63AC" w14:paraId="34BD096C" w14:textId="77777777" w:rsidTr="009265C6">
        <w:trPr>
          <w:trHeight w:val="288"/>
        </w:trPr>
        <w:tc>
          <w:tcPr>
            <w:tcW w:w="3969" w:type="dxa"/>
            <w:tcBorders>
              <w:top w:val="nil"/>
              <w:left w:val="nil"/>
              <w:bottom w:val="nil"/>
              <w:right w:val="nil"/>
            </w:tcBorders>
            <w:shd w:val="clear" w:color="auto" w:fill="auto"/>
            <w:noWrap/>
            <w:vAlign w:val="bottom"/>
            <w:hideMark/>
          </w:tcPr>
          <w:p w14:paraId="791FFDC6"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5B5791D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Q4</w:t>
            </w:r>
          </w:p>
        </w:tc>
        <w:tc>
          <w:tcPr>
            <w:tcW w:w="1134" w:type="dxa"/>
            <w:tcBorders>
              <w:top w:val="nil"/>
              <w:left w:val="nil"/>
              <w:bottom w:val="nil"/>
              <w:right w:val="nil"/>
            </w:tcBorders>
            <w:shd w:val="clear" w:color="auto" w:fill="auto"/>
            <w:noWrap/>
            <w:vAlign w:val="bottom"/>
            <w:hideMark/>
          </w:tcPr>
          <w:p w14:paraId="498290C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718 (40.5)</w:t>
            </w:r>
          </w:p>
        </w:tc>
        <w:tc>
          <w:tcPr>
            <w:tcW w:w="1531" w:type="dxa"/>
            <w:tcBorders>
              <w:top w:val="nil"/>
              <w:left w:val="nil"/>
              <w:bottom w:val="nil"/>
              <w:right w:val="nil"/>
            </w:tcBorders>
            <w:shd w:val="clear" w:color="auto" w:fill="auto"/>
            <w:noWrap/>
            <w:vAlign w:val="bottom"/>
            <w:hideMark/>
          </w:tcPr>
          <w:p w14:paraId="30F96B4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1.05 (0.97, 1.13)</w:t>
            </w:r>
          </w:p>
        </w:tc>
        <w:tc>
          <w:tcPr>
            <w:tcW w:w="850" w:type="dxa"/>
            <w:tcBorders>
              <w:top w:val="nil"/>
              <w:left w:val="nil"/>
              <w:bottom w:val="nil"/>
              <w:right w:val="nil"/>
            </w:tcBorders>
            <w:shd w:val="clear" w:color="auto" w:fill="auto"/>
            <w:noWrap/>
            <w:vAlign w:val="bottom"/>
            <w:hideMark/>
          </w:tcPr>
          <w:p w14:paraId="6B94563B" w14:textId="703DC45C"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0.2</w:t>
            </w:r>
            <w:r w:rsidR="00775514">
              <w:rPr>
                <w:rFonts w:asciiTheme="minorHAnsi" w:eastAsia="Times New Roman" w:hAnsiTheme="minorHAnsi" w:cstheme="minorHAnsi"/>
                <w:sz w:val="20"/>
                <w:szCs w:val="20"/>
              </w:rPr>
              <w:t>2</w:t>
            </w:r>
          </w:p>
        </w:tc>
      </w:tr>
      <w:tr w:rsidR="008C5278" w:rsidRPr="00BB63AC" w14:paraId="25A085C0" w14:textId="77777777" w:rsidTr="009265C6">
        <w:trPr>
          <w:trHeight w:val="288"/>
        </w:trPr>
        <w:tc>
          <w:tcPr>
            <w:tcW w:w="3969" w:type="dxa"/>
            <w:tcBorders>
              <w:top w:val="nil"/>
              <w:left w:val="nil"/>
              <w:bottom w:val="nil"/>
              <w:right w:val="nil"/>
            </w:tcBorders>
            <w:shd w:val="clear" w:color="auto" w:fill="auto"/>
            <w:noWrap/>
            <w:vAlign w:val="bottom"/>
            <w:hideMark/>
          </w:tcPr>
          <w:p w14:paraId="531F54F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Portions of oily fish intake</w:t>
            </w:r>
          </w:p>
        </w:tc>
        <w:tc>
          <w:tcPr>
            <w:tcW w:w="1417" w:type="dxa"/>
            <w:tcBorders>
              <w:top w:val="nil"/>
              <w:left w:val="nil"/>
              <w:bottom w:val="nil"/>
              <w:right w:val="nil"/>
            </w:tcBorders>
            <w:shd w:val="clear" w:color="auto" w:fill="auto"/>
            <w:noWrap/>
            <w:vAlign w:val="bottom"/>
            <w:hideMark/>
          </w:tcPr>
          <w:p w14:paraId="740B74A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None</w:t>
            </w:r>
          </w:p>
        </w:tc>
        <w:tc>
          <w:tcPr>
            <w:tcW w:w="1134" w:type="dxa"/>
            <w:tcBorders>
              <w:top w:val="nil"/>
              <w:left w:val="nil"/>
              <w:bottom w:val="nil"/>
              <w:right w:val="nil"/>
            </w:tcBorders>
            <w:shd w:val="clear" w:color="auto" w:fill="auto"/>
            <w:noWrap/>
            <w:vAlign w:val="bottom"/>
            <w:hideMark/>
          </w:tcPr>
          <w:p w14:paraId="7687EEB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697 (39.4)</w:t>
            </w:r>
          </w:p>
        </w:tc>
        <w:tc>
          <w:tcPr>
            <w:tcW w:w="1531" w:type="dxa"/>
            <w:tcBorders>
              <w:top w:val="nil"/>
              <w:left w:val="nil"/>
              <w:bottom w:val="nil"/>
              <w:right w:val="nil"/>
            </w:tcBorders>
            <w:shd w:val="clear" w:color="auto" w:fill="auto"/>
            <w:noWrap/>
            <w:vAlign w:val="bottom"/>
            <w:hideMark/>
          </w:tcPr>
          <w:p w14:paraId="57DE6CB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0AFCF71B"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6D748AE5" w14:textId="77777777" w:rsidTr="009265C6">
        <w:trPr>
          <w:trHeight w:val="288"/>
        </w:trPr>
        <w:tc>
          <w:tcPr>
            <w:tcW w:w="3969" w:type="dxa"/>
            <w:tcBorders>
              <w:top w:val="nil"/>
              <w:left w:val="nil"/>
              <w:bottom w:val="nil"/>
              <w:right w:val="nil"/>
            </w:tcBorders>
            <w:shd w:val="clear" w:color="auto" w:fill="auto"/>
            <w:noWrap/>
            <w:vAlign w:val="bottom"/>
            <w:hideMark/>
          </w:tcPr>
          <w:p w14:paraId="1A37E068"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6CA8BE7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w:t>
            </w:r>
            <w:proofErr w:type="spellStart"/>
            <w:r w:rsidRPr="005A195F">
              <w:rPr>
                <w:rFonts w:asciiTheme="minorHAnsi" w:eastAsia="Times New Roman" w:hAnsiTheme="minorHAnsi" w:cstheme="minorHAnsi"/>
                <w:sz w:val="20"/>
                <w:szCs w:val="20"/>
              </w:rPr>
              <w:t>wk</w:t>
            </w:r>
            <w:proofErr w:type="spellEnd"/>
          </w:p>
        </w:tc>
        <w:tc>
          <w:tcPr>
            <w:tcW w:w="1134" w:type="dxa"/>
            <w:tcBorders>
              <w:top w:val="nil"/>
              <w:left w:val="nil"/>
              <w:bottom w:val="nil"/>
              <w:right w:val="nil"/>
            </w:tcBorders>
            <w:shd w:val="clear" w:color="auto" w:fill="auto"/>
            <w:noWrap/>
            <w:vAlign w:val="bottom"/>
            <w:hideMark/>
          </w:tcPr>
          <w:p w14:paraId="209F960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560 (31.6)</w:t>
            </w:r>
          </w:p>
        </w:tc>
        <w:tc>
          <w:tcPr>
            <w:tcW w:w="1531" w:type="dxa"/>
            <w:tcBorders>
              <w:top w:val="nil"/>
              <w:left w:val="nil"/>
              <w:bottom w:val="nil"/>
              <w:right w:val="nil"/>
            </w:tcBorders>
            <w:shd w:val="clear" w:color="auto" w:fill="auto"/>
            <w:noWrap/>
            <w:vAlign w:val="bottom"/>
            <w:hideMark/>
          </w:tcPr>
          <w:p w14:paraId="254C3AD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1.02 (0.97, 1.09)</w:t>
            </w:r>
          </w:p>
        </w:tc>
        <w:tc>
          <w:tcPr>
            <w:tcW w:w="850" w:type="dxa"/>
            <w:tcBorders>
              <w:top w:val="nil"/>
              <w:left w:val="nil"/>
              <w:bottom w:val="nil"/>
              <w:right w:val="nil"/>
            </w:tcBorders>
            <w:shd w:val="clear" w:color="auto" w:fill="auto"/>
            <w:noWrap/>
            <w:vAlign w:val="bottom"/>
            <w:hideMark/>
          </w:tcPr>
          <w:p w14:paraId="7879A324" w14:textId="5FA46604"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0.4</w:t>
            </w:r>
            <w:r w:rsidR="00775514">
              <w:rPr>
                <w:rFonts w:asciiTheme="minorHAnsi" w:eastAsia="Times New Roman" w:hAnsiTheme="minorHAnsi" w:cstheme="minorHAnsi"/>
                <w:sz w:val="20"/>
                <w:szCs w:val="20"/>
              </w:rPr>
              <w:t>2</w:t>
            </w:r>
          </w:p>
        </w:tc>
      </w:tr>
      <w:tr w:rsidR="008C5278" w:rsidRPr="00BB63AC" w14:paraId="4D5E9580" w14:textId="77777777" w:rsidTr="009265C6">
        <w:trPr>
          <w:trHeight w:val="288"/>
        </w:trPr>
        <w:tc>
          <w:tcPr>
            <w:tcW w:w="3969" w:type="dxa"/>
            <w:tcBorders>
              <w:top w:val="nil"/>
              <w:left w:val="nil"/>
              <w:bottom w:val="nil"/>
              <w:right w:val="nil"/>
            </w:tcBorders>
            <w:shd w:val="clear" w:color="auto" w:fill="auto"/>
            <w:noWrap/>
            <w:vAlign w:val="bottom"/>
            <w:hideMark/>
          </w:tcPr>
          <w:p w14:paraId="2B0165E9"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6FAF52B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2/</w:t>
            </w:r>
            <w:proofErr w:type="spellStart"/>
            <w:r w:rsidRPr="005A195F">
              <w:rPr>
                <w:rFonts w:asciiTheme="minorHAnsi" w:eastAsia="Times New Roman" w:hAnsiTheme="minorHAnsi" w:cstheme="minorHAnsi"/>
                <w:sz w:val="20"/>
                <w:szCs w:val="20"/>
              </w:rPr>
              <w:t>wk</w:t>
            </w:r>
            <w:proofErr w:type="spellEnd"/>
          </w:p>
        </w:tc>
        <w:tc>
          <w:tcPr>
            <w:tcW w:w="1134" w:type="dxa"/>
            <w:tcBorders>
              <w:top w:val="nil"/>
              <w:left w:val="nil"/>
              <w:bottom w:val="nil"/>
              <w:right w:val="nil"/>
            </w:tcBorders>
            <w:shd w:val="clear" w:color="auto" w:fill="auto"/>
            <w:noWrap/>
            <w:vAlign w:val="bottom"/>
            <w:hideMark/>
          </w:tcPr>
          <w:p w14:paraId="340523B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346 (19.5)</w:t>
            </w:r>
          </w:p>
        </w:tc>
        <w:tc>
          <w:tcPr>
            <w:tcW w:w="1531" w:type="dxa"/>
            <w:tcBorders>
              <w:top w:val="nil"/>
              <w:left w:val="nil"/>
              <w:bottom w:val="nil"/>
              <w:right w:val="nil"/>
            </w:tcBorders>
            <w:shd w:val="clear" w:color="auto" w:fill="auto"/>
            <w:noWrap/>
            <w:vAlign w:val="bottom"/>
            <w:hideMark/>
          </w:tcPr>
          <w:p w14:paraId="44386A1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1.03 (0.95, 1.10)</w:t>
            </w:r>
          </w:p>
        </w:tc>
        <w:tc>
          <w:tcPr>
            <w:tcW w:w="850" w:type="dxa"/>
            <w:tcBorders>
              <w:top w:val="nil"/>
              <w:left w:val="nil"/>
              <w:bottom w:val="nil"/>
              <w:right w:val="nil"/>
            </w:tcBorders>
            <w:shd w:val="clear" w:color="auto" w:fill="auto"/>
            <w:noWrap/>
            <w:vAlign w:val="bottom"/>
            <w:hideMark/>
          </w:tcPr>
          <w:p w14:paraId="434BC8AE" w14:textId="40EA80E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0.47</w:t>
            </w:r>
          </w:p>
        </w:tc>
      </w:tr>
      <w:tr w:rsidR="008C5278" w:rsidRPr="00BB63AC" w14:paraId="1DF47B3A" w14:textId="77777777" w:rsidTr="009265C6">
        <w:trPr>
          <w:trHeight w:val="288"/>
        </w:trPr>
        <w:tc>
          <w:tcPr>
            <w:tcW w:w="3969" w:type="dxa"/>
            <w:tcBorders>
              <w:top w:val="nil"/>
              <w:left w:val="nil"/>
              <w:bottom w:val="nil"/>
              <w:right w:val="nil"/>
            </w:tcBorders>
            <w:shd w:val="clear" w:color="auto" w:fill="auto"/>
            <w:noWrap/>
            <w:vAlign w:val="bottom"/>
            <w:hideMark/>
          </w:tcPr>
          <w:p w14:paraId="409A249E"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747BA86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3+/</w:t>
            </w:r>
            <w:proofErr w:type="spellStart"/>
            <w:r w:rsidRPr="005A195F">
              <w:rPr>
                <w:rFonts w:asciiTheme="minorHAnsi" w:eastAsia="Times New Roman" w:hAnsiTheme="minorHAnsi" w:cstheme="minorHAnsi"/>
                <w:sz w:val="20"/>
                <w:szCs w:val="20"/>
              </w:rPr>
              <w:t>wk</w:t>
            </w:r>
            <w:proofErr w:type="spellEnd"/>
          </w:p>
        </w:tc>
        <w:tc>
          <w:tcPr>
            <w:tcW w:w="1134" w:type="dxa"/>
            <w:tcBorders>
              <w:top w:val="nil"/>
              <w:left w:val="nil"/>
              <w:bottom w:val="nil"/>
              <w:right w:val="nil"/>
            </w:tcBorders>
            <w:shd w:val="clear" w:color="auto" w:fill="auto"/>
            <w:noWrap/>
            <w:vAlign w:val="bottom"/>
            <w:hideMark/>
          </w:tcPr>
          <w:p w14:paraId="46F92E1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168 (9.5)</w:t>
            </w:r>
          </w:p>
        </w:tc>
        <w:tc>
          <w:tcPr>
            <w:tcW w:w="1531" w:type="dxa"/>
            <w:tcBorders>
              <w:top w:val="nil"/>
              <w:left w:val="nil"/>
              <w:bottom w:val="nil"/>
              <w:right w:val="nil"/>
            </w:tcBorders>
            <w:shd w:val="clear" w:color="auto" w:fill="auto"/>
            <w:noWrap/>
            <w:vAlign w:val="bottom"/>
            <w:hideMark/>
          </w:tcPr>
          <w:p w14:paraId="606945A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1.04 (0.95, 1.13)</w:t>
            </w:r>
          </w:p>
        </w:tc>
        <w:tc>
          <w:tcPr>
            <w:tcW w:w="850" w:type="dxa"/>
            <w:tcBorders>
              <w:top w:val="nil"/>
              <w:left w:val="nil"/>
              <w:bottom w:val="nil"/>
              <w:right w:val="nil"/>
            </w:tcBorders>
            <w:shd w:val="clear" w:color="auto" w:fill="auto"/>
            <w:noWrap/>
            <w:vAlign w:val="bottom"/>
            <w:hideMark/>
          </w:tcPr>
          <w:p w14:paraId="41A2CF38" w14:textId="35FD5E4F"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0.4</w:t>
            </w:r>
            <w:r w:rsidR="00775514">
              <w:rPr>
                <w:rFonts w:asciiTheme="minorHAnsi" w:eastAsia="Times New Roman" w:hAnsiTheme="minorHAnsi" w:cstheme="minorHAnsi"/>
                <w:sz w:val="20"/>
                <w:szCs w:val="20"/>
              </w:rPr>
              <w:t>3</w:t>
            </w:r>
          </w:p>
        </w:tc>
      </w:tr>
      <w:tr w:rsidR="008C5278" w:rsidRPr="00BB63AC" w14:paraId="62EFDA88" w14:textId="77777777" w:rsidTr="009265C6">
        <w:trPr>
          <w:trHeight w:val="288"/>
        </w:trPr>
        <w:tc>
          <w:tcPr>
            <w:tcW w:w="3969" w:type="dxa"/>
            <w:tcBorders>
              <w:top w:val="nil"/>
              <w:left w:val="nil"/>
              <w:bottom w:val="nil"/>
              <w:right w:val="nil"/>
            </w:tcBorders>
            <w:shd w:val="clear" w:color="auto" w:fill="auto"/>
            <w:noWrap/>
            <w:vAlign w:val="bottom"/>
            <w:hideMark/>
          </w:tcPr>
          <w:p w14:paraId="4728186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Portions of white fish intake</w:t>
            </w:r>
          </w:p>
        </w:tc>
        <w:tc>
          <w:tcPr>
            <w:tcW w:w="1417" w:type="dxa"/>
            <w:tcBorders>
              <w:top w:val="nil"/>
              <w:left w:val="nil"/>
              <w:bottom w:val="nil"/>
              <w:right w:val="nil"/>
            </w:tcBorders>
            <w:shd w:val="clear" w:color="auto" w:fill="auto"/>
            <w:noWrap/>
            <w:vAlign w:val="bottom"/>
            <w:hideMark/>
          </w:tcPr>
          <w:p w14:paraId="683D8B1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None</w:t>
            </w:r>
          </w:p>
        </w:tc>
        <w:tc>
          <w:tcPr>
            <w:tcW w:w="1134" w:type="dxa"/>
            <w:tcBorders>
              <w:top w:val="nil"/>
              <w:left w:val="nil"/>
              <w:bottom w:val="nil"/>
              <w:right w:val="nil"/>
            </w:tcBorders>
            <w:shd w:val="clear" w:color="auto" w:fill="auto"/>
            <w:noWrap/>
            <w:vAlign w:val="bottom"/>
            <w:hideMark/>
          </w:tcPr>
          <w:p w14:paraId="1C0F24B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456 (25.7)</w:t>
            </w:r>
          </w:p>
        </w:tc>
        <w:tc>
          <w:tcPr>
            <w:tcW w:w="1531" w:type="dxa"/>
            <w:tcBorders>
              <w:top w:val="nil"/>
              <w:left w:val="nil"/>
              <w:bottom w:val="nil"/>
              <w:right w:val="nil"/>
            </w:tcBorders>
            <w:shd w:val="clear" w:color="auto" w:fill="auto"/>
            <w:noWrap/>
            <w:vAlign w:val="bottom"/>
            <w:hideMark/>
          </w:tcPr>
          <w:p w14:paraId="0BFF5A8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5E4046FA"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41D1027" w14:textId="77777777" w:rsidTr="009265C6">
        <w:trPr>
          <w:trHeight w:val="288"/>
        </w:trPr>
        <w:tc>
          <w:tcPr>
            <w:tcW w:w="3969" w:type="dxa"/>
            <w:tcBorders>
              <w:top w:val="nil"/>
              <w:left w:val="nil"/>
              <w:bottom w:val="nil"/>
              <w:right w:val="nil"/>
            </w:tcBorders>
            <w:shd w:val="clear" w:color="auto" w:fill="auto"/>
            <w:noWrap/>
            <w:vAlign w:val="bottom"/>
            <w:hideMark/>
          </w:tcPr>
          <w:p w14:paraId="269F7AF6"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4F3CE3E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w:t>
            </w:r>
            <w:proofErr w:type="spellStart"/>
            <w:r w:rsidRPr="005A195F">
              <w:rPr>
                <w:rFonts w:asciiTheme="minorHAnsi" w:eastAsia="Times New Roman" w:hAnsiTheme="minorHAnsi" w:cstheme="minorHAnsi"/>
                <w:sz w:val="20"/>
                <w:szCs w:val="20"/>
              </w:rPr>
              <w:t>wk</w:t>
            </w:r>
            <w:proofErr w:type="spellEnd"/>
          </w:p>
        </w:tc>
        <w:tc>
          <w:tcPr>
            <w:tcW w:w="1134" w:type="dxa"/>
            <w:tcBorders>
              <w:top w:val="nil"/>
              <w:left w:val="nil"/>
              <w:bottom w:val="nil"/>
              <w:right w:val="nil"/>
            </w:tcBorders>
            <w:shd w:val="clear" w:color="auto" w:fill="auto"/>
            <w:noWrap/>
            <w:vAlign w:val="bottom"/>
            <w:hideMark/>
          </w:tcPr>
          <w:p w14:paraId="6DFF885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709 (40.0)</w:t>
            </w:r>
          </w:p>
        </w:tc>
        <w:tc>
          <w:tcPr>
            <w:tcW w:w="1531" w:type="dxa"/>
            <w:tcBorders>
              <w:top w:val="nil"/>
              <w:left w:val="nil"/>
              <w:bottom w:val="nil"/>
              <w:right w:val="nil"/>
            </w:tcBorders>
            <w:shd w:val="clear" w:color="auto" w:fill="auto"/>
            <w:noWrap/>
            <w:vAlign w:val="bottom"/>
            <w:hideMark/>
          </w:tcPr>
          <w:p w14:paraId="7F1DEAE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1.03 (0.96, 1.09)</w:t>
            </w:r>
          </w:p>
        </w:tc>
        <w:tc>
          <w:tcPr>
            <w:tcW w:w="850" w:type="dxa"/>
            <w:tcBorders>
              <w:top w:val="nil"/>
              <w:left w:val="nil"/>
              <w:bottom w:val="nil"/>
              <w:right w:val="nil"/>
            </w:tcBorders>
            <w:shd w:val="clear" w:color="auto" w:fill="auto"/>
            <w:noWrap/>
            <w:vAlign w:val="bottom"/>
            <w:hideMark/>
          </w:tcPr>
          <w:p w14:paraId="39CACCBC" w14:textId="2F88D516"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0.4</w:t>
            </w:r>
            <w:r w:rsidR="00775514">
              <w:rPr>
                <w:rFonts w:asciiTheme="minorHAnsi" w:eastAsia="Times New Roman" w:hAnsiTheme="minorHAnsi" w:cstheme="minorHAnsi"/>
                <w:sz w:val="20"/>
                <w:szCs w:val="20"/>
              </w:rPr>
              <w:t>1</w:t>
            </w:r>
          </w:p>
        </w:tc>
      </w:tr>
      <w:tr w:rsidR="008C5278" w:rsidRPr="00BB63AC" w14:paraId="2B22A898" w14:textId="77777777" w:rsidTr="009265C6">
        <w:trPr>
          <w:trHeight w:val="288"/>
        </w:trPr>
        <w:tc>
          <w:tcPr>
            <w:tcW w:w="3969" w:type="dxa"/>
            <w:tcBorders>
              <w:top w:val="nil"/>
              <w:left w:val="nil"/>
              <w:bottom w:val="nil"/>
              <w:right w:val="nil"/>
            </w:tcBorders>
            <w:shd w:val="clear" w:color="auto" w:fill="auto"/>
            <w:noWrap/>
            <w:vAlign w:val="bottom"/>
            <w:hideMark/>
          </w:tcPr>
          <w:p w14:paraId="5A01896C"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0801EB9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2/</w:t>
            </w:r>
            <w:proofErr w:type="spellStart"/>
            <w:r w:rsidRPr="005A195F">
              <w:rPr>
                <w:rFonts w:asciiTheme="minorHAnsi" w:eastAsia="Times New Roman" w:hAnsiTheme="minorHAnsi" w:cstheme="minorHAnsi"/>
                <w:sz w:val="20"/>
                <w:szCs w:val="20"/>
              </w:rPr>
              <w:t>wk</w:t>
            </w:r>
            <w:proofErr w:type="spellEnd"/>
          </w:p>
        </w:tc>
        <w:tc>
          <w:tcPr>
            <w:tcW w:w="1134" w:type="dxa"/>
            <w:tcBorders>
              <w:top w:val="nil"/>
              <w:left w:val="nil"/>
              <w:bottom w:val="nil"/>
              <w:right w:val="nil"/>
            </w:tcBorders>
            <w:shd w:val="clear" w:color="auto" w:fill="auto"/>
            <w:noWrap/>
            <w:vAlign w:val="bottom"/>
            <w:hideMark/>
          </w:tcPr>
          <w:p w14:paraId="4CB80D9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410 (23.2)</w:t>
            </w:r>
          </w:p>
        </w:tc>
        <w:tc>
          <w:tcPr>
            <w:tcW w:w="1531" w:type="dxa"/>
            <w:tcBorders>
              <w:top w:val="nil"/>
              <w:left w:val="nil"/>
              <w:bottom w:val="nil"/>
              <w:right w:val="nil"/>
            </w:tcBorders>
            <w:shd w:val="clear" w:color="auto" w:fill="auto"/>
            <w:noWrap/>
            <w:vAlign w:val="bottom"/>
            <w:hideMark/>
          </w:tcPr>
          <w:p w14:paraId="4BEF59B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1.02 (0.95, 1.09)</w:t>
            </w:r>
          </w:p>
        </w:tc>
        <w:tc>
          <w:tcPr>
            <w:tcW w:w="850" w:type="dxa"/>
            <w:tcBorders>
              <w:top w:val="nil"/>
              <w:left w:val="nil"/>
              <w:bottom w:val="nil"/>
              <w:right w:val="nil"/>
            </w:tcBorders>
            <w:shd w:val="clear" w:color="auto" w:fill="auto"/>
            <w:noWrap/>
            <w:vAlign w:val="bottom"/>
            <w:hideMark/>
          </w:tcPr>
          <w:p w14:paraId="385189DD" w14:textId="1455D7CD"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0.6</w:t>
            </w:r>
            <w:r w:rsidR="00775514">
              <w:rPr>
                <w:rFonts w:asciiTheme="minorHAnsi" w:eastAsia="Times New Roman" w:hAnsiTheme="minorHAnsi" w:cstheme="minorHAnsi"/>
                <w:sz w:val="20"/>
                <w:szCs w:val="20"/>
              </w:rPr>
              <w:t>1</w:t>
            </w:r>
          </w:p>
        </w:tc>
      </w:tr>
      <w:tr w:rsidR="008C5278" w:rsidRPr="00BB63AC" w14:paraId="24982654" w14:textId="77777777" w:rsidTr="009265C6">
        <w:trPr>
          <w:trHeight w:val="288"/>
        </w:trPr>
        <w:tc>
          <w:tcPr>
            <w:tcW w:w="3969" w:type="dxa"/>
            <w:tcBorders>
              <w:top w:val="nil"/>
              <w:left w:val="nil"/>
              <w:bottom w:val="nil"/>
              <w:right w:val="nil"/>
            </w:tcBorders>
            <w:shd w:val="clear" w:color="auto" w:fill="auto"/>
            <w:noWrap/>
            <w:vAlign w:val="bottom"/>
            <w:hideMark/>
          </w:tcPr>
          <w:p w14:paraId="6BAAA9BB"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0D3E54F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3+/</w:t>
            </w:r>
            <w:proofErr w:type="spellStart"/>
            <w:r w:rsidRPr="005A195F">
              <w:rPr>
                <w:rFonts w:asciiTheme="minorHAnsi" w:eastAsia="Times New Roman" w:hAnsiTheme="minorHAnsi" w:cstheme="minorHAnsi"/>
                <w:sz w:val="20"/>
                <w:szCs w:val="20"/>
              </w:rPr>
              <w:t>wk</w:t>
            </w:r>
            <w:proofErr w:type="spellEnd"/>
          </w:p>
        </w:tc>
        <w:tc>
          <w:tcPr>
            <w:tcW w:w="1134" w:type="dxa"/>
            <w:tcBorders>
              <w:top w:val="nil"/>
              <w:left w:val="nil"/>
              <w:bottom w:val="nil"/>
              <w:right w:val="nil"/>
            </w:tcBorders>
            <w:shd w:val="clear" w:color="auto" w:fill="auto"/>
            <w:noWrap/>
            <w:vAlign w:val="bottom"/>
            <w:hideMark/>
          </w:tcPr>
          <w:p w14:paraId="2B4E15B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196 (11.1)</w:t>
            </w:r>
          </w:p>
        </w:tc>
        <w:tc>
          <w:tcPr>
            <w:tcW w:w="1531" w:type="dxa"/>
            <w:tcBorders>
              <w:top w:val="nil"/>
              <w:left w:val="nil"/>
              <w:bottom w:val="nil"/>
              <w:right w:val="nil"/>
            </w:tcBorders>
            <w:shd w:val="clear" w:color="auto" w:fill="auto"/>
            <w:noWrap/>
            <w:vAlign w:val="bottom"/>
            <w:hideMark/>
          </w:tcPr>
          <w:p w14:paraId="6DA4F29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1.05 (0.96, 1.14)</w:t>
            </w:r>
          </w:p>
        </w:tc>
        <w:tc>
          <w:tcPr>
            <w:tcW w:w="850" w:type="dxa"/>
            <w:tcBorders>
              <w:top w:val="nil"/>
              <w:left w:val="nil"/>
              <w:bottom w:val="nil"/>
              <w:right w:val="nil"/>
            </w:tcBorders>
            <w:shd w:val="clear" w:color="auto" w:fill="auto"/>
            <w:noWrap/>
            <w:vAlign w:val="bottom"/>
            <w:hideMark/>
          </w:tcPr>
          <w:p w14:paraId="6BFB5927" w14:textId="3C448CF1"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0.29</w:t>
            </w:r>
          </w:p>
        </w:tc>
      </w:tr>
      <w:tr w:rsidR="008C5278" w:rsidRPr="00BB63AC" w14:paraId="40AF71EA" w14:textId="77777777" w:rsidTr="009265C6">
        <w:trPr>
          <w:trHeight w:val="288"/>
        </w:trPr>
        <w:tc>
          <w:tcPr>
            <w:tcW w:w="3969" w:type="dxa"/>
            <w:tcBorders>
              <w:top w:val="nil"/>
              <w:left w:val="nil"/>
              <w:bottom w:val="nil"/>
              <w:right w:val="nil"/>
            </w:tcBorders>
            <w:shd w:val="clear" w:color="auto" w:fill="auto"/>
            <w:noWrap/>
            <w:vAlign w:val="bottom"/>
            <w:hideMark/>
          </w:tcPr>
          <w:p w14:paraId="7C03336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Cups of non-alcoholic fluids/d</w:t>
            </w:r>
          </w:p>
        </w:tc>
        <w:tc>
          <w:tcPr>
            <w:tcW w:w="1417" w:type="dxa"/>
            <w:tcBorders>
              <w:top w:val="nil"/>
              <w:left w:val="nil"/>
              <w:bottom w:val="nil"/>
              <w:right w:val="nil"/>
            </w:tcBorders>
            <w:shd w:val="clear" w:color="auto" w:fill="auto"/>
            <w:noWrap/>
            <w:vAlign w:val="bottom"/>
            <w:hideMark/>
          </w:tcPr>
          <w:p w14:paraId="21D84D9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Q1</w:t>
            </w:r>
          </w:p>
        </w:tc>
        <w:tc>
          <w:tcPr>
            <w:tcW w:w="1134" w:type="dxa"/>
            <w:tcBorders>
              <w:top w:val="nil"/>
              <w:left w:val="nil"/>
              <w:bottom w:val="nil"/>
              <w:right w:val="nil"/>
            </w:tcBorders>
            <w:shd w:val="clear" w:color="auto" w:fill="auto"/>
            <w:noWrap/>
            <w:vAlign w:val="bottom"/>
            <w:hideMark/>
          </w:tcPr>
          <w:p w14:paraId="02264D4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385 (21.8)</w:t>
            </w:r>
          </w:p>
        </w:tc>
        <w:tc>
          <w:tcPr>
            <w:tcW w:w="1531" w:type="dxa"/>
            <w:tcBorders>
              <w:top w:val="nil"/>
              <w:left w:val="nil"/>
              <w:bottom w:val="nil"/>
              <w:right w:val="nil"/>
            </w:tcBorders>
            <w:shd w:val="clear" w:color="auto" w:fill="auto"/>
            <w:noWrap/>
            <w:vAlign w:val="bottom"/>
            <w:hideMark/>
          </w:tcPr>
          <w:p w14:paraId="126FCDC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6636001E"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67C5679" w14:textId="77777777" w:rsidTr="009265C6">
        <w:trPr>
          <w:trHeight w:val="288"/>
        </w:trPr>
        <w:tc>
          <w:tcPr>
            <w:tcW w:w="3969" w:type="dxa"/>
            <w:tcBorders>
              <w:top w:val="nil"/>
              <w:left w:val="nil"/>
              <w:bottom w:val="nil"/>
              <w:right w:val="nil"/>
            </w:tcBorders>
            <w:shd w:val="clear" w:color="auto" w:fill="auto"/>
            <w:noWrap/>
            <w:vAlign w:val="bottom"/>
            <w:hideMark/>
          </w:tcPr>
          <w:p w14:paraId="25B1F0E1"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3672BD8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Q2</w:t>
            </w:r>
          </w:p>
        </w:tc>
        <w:tc>
          <w:tcPr>
            <w:tcW w:w="1134" w:type="dxa"/>
            <w:tcBorders>
              <w:top w:val="nil"/>
              <w:left w:val="nil"/>
              <w:bottom w:val="nil"/>
              <w:right w:val="nil"/>
            </w:tcBorders>
            <w:shd w:val="clear" w:color="auto" w:fill="auto"/>
            <w:noWrap/>
            <w:vAlign w:val="bottom"/>
            <w:hideMark/>
          </w:tcPr>
          <w:p w14:paraId="6ADDE36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293 (16.6)</w:t>
            </w:r>
          </w:p>
        </w:tc>
        <w:tc>
          <w:tcPr>
            <w:tcW w:w="1531" w:type="dxa"/>
            <w:tcBorders>
              <w:top w:val="nil"/>
              <w:left w:val="nil"/>
              <w:bottom w:val="nil"/>
              <w:right w:val="nil"/>
            </w:tcBorders>
            <w:shd w:val="clear" w:color="auto" w:fill="auto"/>
            <w:noWrap/>
            <w:vAlign w:val="bottom"/>
            <w:hideMark/>
          </w:tcPr>
          <w:p w14:paraId="5D6A77F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0.99 (0.91, 1.07)</w:t>
            </w:r>
          </w:p>
        </w:tc>
        <w:tc>
          <w:tcPr>
            <w:tcW w:w="850" w:type="dxa"/>
            <w:tcBorders>
              <w:top w:val="nil"/>
              <w:left w:val="nil"/>
              <w:bottom w:val="nil"/>
              <w:right w:val="nil"/>
            </w:tcBorders>
            <w:shd w:val="clear" w:color="auto" w:fill="auto"/>
            <w:noWrap/>
            <w:vAlign w:val="bottom"/>
            <w:hideMark/>
          </w:tcPr>
          <w:p w14:paraId="5889B89D" w14:textId="2CDFDF9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0.80</w:t>
            </w:r>
          </w:p>
        </w:tc>
      </w:tr>
      <w:tr w:rsidR="008C5278" w:rsidRPr="00BB63AC" w14:paraId="618F1321" w14:textId="77777777" w:rsidTr="009265C6">
        <w:trPr>
          <w:trHeight w:val="288"/>
        </w:trPr>
        <w:tc>
          <w:tcPr>
            <w:tcW w:w="3969" w:type="dxa"/>
            <w:tcBorders>
              <w:top w:val="nil"/>
              <w:left w:val="nil"/>
              <w:bottom w:val="nil"/>
              <w:right w:val="nil"/>
            </w:tcBorders>
            <w:shd w:val="clear" w:color="auto" w:fill="auto"/>
            <w:noWrap/>
            <w:vAlign w:val="bottom"/>
            <w:hideMark/>
          </w:tcPr>
          <w:p w14:paraId="5B0E27F6"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491FF78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Q3</w:t>
            </w:r>
          </w:p>
        </w:tc>
        <w:tc>
          <w:tcPr>
            <w:tcW w:w="1134" w:type="dxa"/>
            <w:tcBorders>
              <w:top w:val="nil"/>
              <w:left w:val="nil"/>
              <w:bottom w:val="nil"/>
              <w:right w:val="nil"/>
            </w:tcBorders>
            <w:shd w:val="clear" w:color="auto" w:fill="auto"/>
            <w:noWrap/>
            <w:vAlign w:val="bottom"/>
            <w:hideMark/>
          </w:tcPr>
          <w:p w14:paraId="6A69181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557 (31.5)</w:t>
            </w:r>
          </w:p>
        </w:tc>
        <w:tc>
          <w:tcPr>
            <w:tcW w:w="1531" w:type="dxa"/>
            <w:tcBorders>
              <w:top w:val="nil"/>
              <w:left w:val="nil"/>
              <w:bottom w:val="nil"/>
              <w:right w:val="nil"/>
            </w:tcBorders>
            <w:shd w:val="clear" w:color="auto" w:fill="auto"/>
            <w:noWrap/>
            <w:vAlign w:val="bottom"/>
            <w:hideMark/>
          </w:tcPr>
          <w:p w14:paraId="5CCD2C5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0.97 (0.90, 1.04)</w:t>
            </w:r>
          </w:p>
        </w:tc>
        <w:tc>
          <w:tcPr>
            <w:tcW w:w="850" w:type="dxa"/>
            <w:tcBorders>
              <w:top w:val="nil"/>
              <w:left w:val="nil"/>
              <w:bottom w:val="nil"/>
              <w:right w:val="nil"/>
            </w:tcBorders>
            <w:shd w:val="clear" w:color="auto" w:fill="auto"/>
            <w:noWrap/>
            <w:vAlign w:val="bottom"/>
            <w:hideMark/>
          </w:tcPr>
          <w:p w14:paraId="462A586C" w14:textId="2391FFEC"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0.37</w:t>
            </w:r>
          </w:p>
        </w:tc>
      </w:tr>
      <w:tr w:rsidR="008C5278" w:rsidRPr="00BB63AC" w14:paraId="6357E237" w14:textId="77777777" w:rsidTr="009265C6">
        <w:trPr>
          <w:trHeight w:val="288"/>
        </w:trPr>
        <w:tc>
          <w:tcPr>
            <w:tcW w:w="3969" w:type="dxa"/>
            <w:tcBorders>
              <w:top w:val="nil"/>
              <w:left w:val="nil"/>
              <w:bottom w:val="nil"/>
              <w:right w:val="nil"/>
            </w:tcBorders>
            <w:shd w:val="clear" w:color="auto" w:fill="auto"/>
            <w:noWrap/>
            <w:vAlign w:val="bottom"/>
            <w:hideMark/>
          </w:tcPr>
          <w:p w14:paraId="48DDC868"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7F5E1B7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Q4</w:t>
            </w:r>
          </w:p>
        </w:tc>
        <w:tc>
          <w:tcPr>
            <w:tcW w:w="1134" w:type="dxa"/>
            <w:tcBorders>
              <w:top w:val="nil"/>
              <w:left w:val="nil"/>
              <w:bottom w:val="nil"/>
              <w:right w:val="nil"/>
            </w:tcBorders>
            <w:shd w:val="clear" w:color="auto" w:fill="auto"/>
            <w:noWrap/>
            <w:vAlign w:val="bottom"/>
            <w:hideMark/>
          </w:tcPr>
          <w:p w14:paraId="584F99D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532 (30.1)</w:t>
            </w:r>
          </w:p>
        </w:tc>
        <w:tc>
          <w:tcPr>
            <w:tcW w:w="1531" w:type="dxa"/>
            <w:tcBorders>
              <w:top w:val="nil"/>
              <w:left w:val="nil"/>
              <w:bottom w:val="nil"/>
              <w:right w:val="nil"/>
            </w:tcBorders>
            <w:shd w:val="clear" w:color="auto" w:fill="auto"/>
            <w:noWrap/>
            <w:vAlign w:val="bottom"/>
            <w:hideMark/>
          </w:tcPr>
          <w:p w14:paraId="00CD943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0.98 (0.91, 1.05)</w:t>
            </w:r>
          </w:p>
        </w:tc>
        <w:tc>
          <w:tcPr>
            <w:tcW w:w="850" w:type="dxa"/>
            <w:tcBorders>
              <w:top w:val="nil"/>
              <w:left w:val="nil"/>
              <w:bottom w:val="nil"/>
              <w:right w:val="nil"/>
            </w:tcBorders>
            <w:shd w:val="clear" w:color="auto" w:fill="auto"/>
            <w:noWrap/>
            <w:vAlign w:val="bottom"/>
            <w:hideMark/>
          </w:tcPr>
          <w:p w14:paraId="69BBC3EA" w14:textId="3313C692"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0.50</w:t>
            </w:r>
          </w:p>
        </w:tc>
      </w:tr>
      <w:tr w:rsidR="008C5278" w:rsidRPr="00BB63AC" w14:paraId="46C485D9" w14:textId="77777777" w:rsidTr="009265C6">
        <w:trPr>
          <w:trHeight w:val="288"/>
        </w:trPr>
        <w:tc>
          <w:tcPr>
            <w:tcW w:w="3969" w:type="dxa"/>
            <w:tcBorders>
              <w:top w:val="nil"/>
              <w:left w:val="nil"/>
              <w:bottom w:val="nil"/>
              <w:right w:val="nil"/>
            </w:tcBorders>
            <w:shd w:val="clear" w:color="auto" w:fill="auto"/>
            <w:noWrap/>
            <w:vAlign w:val="bottom"/>
            <w:hideMark/>
          </w:tcPr>
          <w:p w14:paraId="3D8E4719" w14:textId="77777777" w:rsidR="008C5278" w:rsidRPr="005A195F" w:rsidRDefault="008C5278" w:rsidP="009265C6">
            <w:pPr>
              <w:spacing w:after="0" w:line="240" w:lineRule="auto"/>
              <w:rPr>
                <w:rFonts w:asciiTheme="minorHAnsi" w:eastAsia="Times New Roman" w:hAnsiTheme="minorHAnsi" w:cstheme="minorHAnsi"/>
                <w:b/>
                <w:bCs/>
                <w:sz w:val="20"/>
                <w:szCs w:val="20"/>
              </w:rPr>
            </w:pPr>
            <w:r w:rsidRPr="005A195F">
              <w:rPr>
                <w:rFonts w:asciiTheme="minorHAnsi" w:eastAsia="Times New Roman" w:hAnsiTheme="minorHAnsi" w:cstheme="minorHAnsi"/>
                <w:b/>
                <w:bCs/>
                <w:sz w:val="20"/>
                <w:szCs w:val="20"/>
              </w:rPr>
              <w:t>Supplements</w:t>
            </w:r>
          </w:p>
        </w:tc>
        <w:tc>
          <w:tcPr>
            <w:tcW w:w="1417" w:type="dxa"/>
            <w:tcBorders>
              <w:top w:val="nil"/>
              <w:left w:val="nil"/>
              <w:bottom w:val="nil"/>
              <w:right w:val="nil"/>
            </w:tcBorders>
            <w:shd w:val="clear" w:color="auto" w:fill="auto"/>
            <w:noWrap/>
            <w:vAlign w:val="bottom"/>
            <w:hideMark/>
          </w:tcPr>
          <w:p w14:paraId="164A723C" w14:textId="77777777" w:rsidR="008C5278" w:rsidRPr="005A195F" w:rsidRDefault="008C5278" w:rsidP="009265C6">
            <w:pPr>
              <w:spacing w:after="0" w:line="240" w:lineRule="auto"/>
              <w:rPr>
                <w:rFonts w:asciiTheme="minorHAnsi" w:eastAsia="Times New Roman" w:hAnsiTheme="minorHAnsi" w:cstheme="minorHAnsi"/>
                <w:b/>
                <w:bCs/>
                <w:sz w:val="20"/>
                <w:szCs w:val="20"/>
                <w:u w:val="single"/>
              </w:rPr>
            </w:pPr>
          </w:p>
        </w:tc>
        <w:tc>
          <w:tcPr>
            <w:tcW w:w="1134" w:type="dxa"/>
            <w:tcBorders>
              <w:top w:val="nil"/>
              <w:left w:val="nil"/>
              <w:bottom w:val="nil"/>
              <w:right w:val="nil"/>
            </w:tcBorders>
            <w:shd w:val="clear" w:color="auto" w:fill="auto"/>
            <w:noWrap/>
            <w:vAlign w:val="bottom"/>
            <w:hideMark/>
          </w:tcPr>
          <w:p w14:paraId="410D2DB5" w14:textId="77777777" w:rsidR="008C5278" w:rsidRPr="005A195F" w:rsidRDefault="008C5278" w:rsidP="009265C6">
            <w:pPr>
              <w:spacing w:after="0" w:line="240" w:lineRule="auto"/>
              <w:rPr>
                <w:rFonts w:asciiTheme="minorHAnsi" w:eastAsia="Times New Roman" w:hAnsiTheme="minorHAnsi" w:cstheme="minorHAnsi"/>
                <w:sz w:val="20"/>
                <w:szCs w:val="20"/>
              </w:rPr>
            </w:pPr>
          </w:p>
        </w:tc>
        <w:tc>
          <w:tcPr>
            <w:tcW w:w="1531" w:type="dxa"/>
            <w:tcBorders>
              <w:top w:val="nil"/>
              <w:left w:val="nil"/>
              <w:bottom w:val="nil"/>
              <w:right w:val="nil"/>
            </w:tcBorders>
            <w:shd w:val="clear" w:color="auto" w:fill="auto"/>
            <w:noWrap/>
            <w:vAlign w:val="bottom"/>
            <w:hideMark/>
          </w:tcPr>
          <w:p w14:paraId="319F3E4A" w14:textId="77777777" w:rsidR="008C5278" w:rsidRPr="005A195F" w:rsidRDefault="008C5278" w:rsidP="009265C6">
            <w:pPr>
              <w:spacing w:after="0" w:line="240" w:lineRule="auto"/>
              <w:rPr>
                <w:rFonts w:asciiTheme="minorHAnsi" w:eastAsia="Times New Roman" w:hAnsiTheme="minorHAnsi" w:cstheme="minorHAnsi"/>
                <w:sz w:val="20"/>
                <w:szCs w:val="20"/>
              </w:rPr>
            </w:pPr>
          </w:p>
        </w:tc>
        <w:tc>
          <w:tcPr>
            <w:tcW w:w="850" w:type="dxa"/>
            <w:tcBorders>
              <w:top w:val="nil"/>
              <w:left w:val="nil"/>
              <w:bottom w:val="nil"/>
              <w:right w:val="nil"/>
            </w:tcBorders>
            <w:shd w:val="clear" w:color="auto" w:fill="auto"/>
            <w:noWrap/>
            <w:vAlign w:val="bottom"/>
            <w:hideMark/>
          </w:tcPr>
          <w:p w14:paraId="452565F0"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656EB2CE" w14:textId="77777777" w:rsidTr="009265C6">
        <w:trPr>
          <w:trHeight w:val="288"/>
        </w:trPr>
        <w:tc>
          <w:tcPr>
            <w:tcW w:w="3969" w:type="dxa"/>
            <w:tcBorders>
              <w:top w:val="nil"/>
              <w:left w:val="nil"/>
              <w:bottom w:val="nil"/>
              <w:right w:val="nil"/>
            </w:tcBorders>
            <w:shd w:val="clear" w:color="auto" w:fill="auto"/>
            <w:noWrap/>
            <w:vAlign w:val="bottom"/>
            <w:hideMark/>
          </w:tcPr>
          <w:p w14:paraId="7C4FB19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Vitamin A (only) supplement</w:t>
            </w:r>
          </w:p>
        </w:tc>
        <w:tc>
          <w:tcPr>
            <w:tcW w:w="1417" w:type="dxa"/>
            <w:tcBorders>
              <w:top w:val="nil"/>
              <w:left w:val="nil"/>
              <w:bottom w:val="nil"/>
              <w:right w:val="nil"/>
            </w:tcBorders>
            <w:shd w:val="clear" w:color="auto" w:fill="auto"/>
            <w:noWrap/>
            <w:vAlign w:val="bottom"/>
            <w:hideMark/>
          </w:tcPr>
          <w:p w14:paraId="185DE7C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592381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1766 (99.5)</w:t>
            </w:r>
          </w:p>
        </w:tc>
        <w:tc>
          <w:tcPr>
            <w:tcW w:w="1531" w:type="dxa"/>
            <w:tcBorders>
              <w:top w:val="nil"/>
              <w:left w:val="nil"/>
              <w:bottom w:val="nil"/>
              <w:right w:val="nil"/>
            </w:tcBorders>
            <w:shd w:val="clear" w:color="auto" w:fill="auto"/>
            <w:noWrap/>
            <w:vAlign w:val="bottom"/>
            <w:hideMark/>
          </w:tcPr>
          <w:p w14:paraId="357E2F3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44E6CDB7"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0226FD8A" w14:textId="77777777" w:rsidTr="009265C6">
        <w:trPr>
          <w:trHeight w:val="288"/>
        </w:trPr>
        <w:tc>
          <w:tcPr>
            <w:tcW w:w="3969" w:type="dxa"/>
            <w:tcBorders>
              <w:top w:val="nil"/>
              <w:left w:val="nil"/>
              <w:bottom w:val="nil"/>
              <w:right w:val="nil"/>
            </w:tcBorders>
            <w:shd w:val="clear" w:color="auto" w:fill="auto"/>
            <w:noWrap/>
            <w:vAlign w:val="bottom"/>
            <w:hideMark/>
          </w:tcPr>
          <w:p w14:paraId="62CE740E"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5473A8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389CB65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8 (0.5)</w:t>
            </w:r>
          </w:p>
        </w:tc>
        <w:tc>
          <w:tcPr>
            <w:tcW w:w="1531" w:type="dxa"/>
            <w:tcBorders>
              <w:top w:val="nil"/>
              <w:left w:val="nil"/>
              <w:bottom w:val="nil"/>
              <w:right w:val="nil"/>
            </w:tcBorders>
            <w:shd w:val="clear" w:color="auto" w:fill="auto"/>
            <w:noWrap/>
            <w:vAlign w:val="bottom"/>
            <w:hideMark/>
          </w:tcPr>
          <w:p w14:paraId="6F0C000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1.02 (0.80, 1.30)</w:t>
            </w:r>
          </w:p>
        </w:tc>
        <w:tc>
          <w:tcPr>
            <w:tcW w:w="850" w:type="dxa"/>
            <w:tcBorders>
              <w:top w:val="nil"/>
              <w:left w:val="nil"/>
              <w:bottom w:val="nil"/>
              <w:right w:val="nil"/>
            </w:tcBorders>
            <w:shd w:val="clear" w:color="auto" w:fill="auto"/>
            <w:noWrap/>
            <w:vAlign w:val="bottom"/>
            <w:hideMark/>
          </w:tcPr>
          <w:p w14:paraId="3A69A68B" w14:textId="18B58D9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0.89</w:t>
            </w:r>
          </w:p>
        </w:tc>
      </w:tr>
      <w:tr w:rsidR="008C5278" w:rsidRPr="00BB63AC" w14:paraId="5525BD5D" w14:textId="77777777" w:rsidTr="009265C6">
        <w:trPr>
          <w:trHeight w:val="288"/>
        </w:trPr>
        <w:tc>
          <w:tcPr>
            <w:tcW w:w="3969" w:type="dxa"/>
            <w:tcBorders>
              <w:top w:val="nil"/>
              <w:left w:val="nil"/>
              <w:bottom w:val="nil"/>
              <w:right w:val="nil"/>
            </w:tcBorders>
            <w:shd w:val="clear" w:color="auto" w:fill="auto"/>
            <w:noWrap/>
            <w:vAlign w:val="bottom"/>
            <w:hideMark/>
          </w:tcPr>
          <w:p w14:paraId="2CD93ED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Vitamin B (only) supplement</w:t>
            </w:r>
          </w:p>
        </w:tc>
        <w:tc>
          <w:tcPr>
            <w:tcW w:w="1417" w:type="dxa"/>
            <w:tcBorders>
              <w:top w:val="nil"/>
              <w:left w:val="nil"/>
              <w:bottom w:val="nil"/>
              <w:right w:val="nil"/>
            </w:tcBorders>
            <w:shd w:val="clear" w:color="auto" w:fill="auto"/>
            <w:noWrap/>
            <w:vAlign w:val="bottom"/>
            <w:hideMark/>
          </w:tcPr>
          <w:p w14:paraId="254CC8A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0DBA738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1646 (92.8)</w:t>
            </w:r>
          </w:p>
        </w:tc>
        <w:tc>
          <w:tcPr>
            <w:tcW w:w="1531" w:type="dxa"/>
            <w:tcBorders>
              <w:top w:val="nil"/>
              <w:left w:val="nil"/>
              <w:bottom w:val="nil"/>
              <w:right w:val="nil"/>
            </w:tcBorders>
            <w:shd w:val="clear" w:color="auto" w:fill="auto"/>
            <w:noWrap/>
            <w:vAlign w:val="bottom"/>
            <w:hideMark/>
          </w:tcPr>
          <w:p w14:paraId="44EED91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1A0BE390"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1BEE870A" w14:textId="77777777" w:rsidTr="009265C6">
        <w:trPr>
          <w:trHeight w:val="288"/>
        </w:trPr>
        <w:tc>
          <w:tcPr>
            <w:tcW w:w="3969" w:type="dxa"/>
            <w:tcBorders>
              <w:top w:val="nil"/>
              <w:left w:val="nil"/>
              <w:bottom w:val="nil"/>
              <w:right w:val="nil"/>
            </w:tcBorders>
            <w:shd w:val="clear" w:color="auto" w:fill="auto"/>
            <w:noWrap/>
            <w:vAlign w:val="bottom"/>
            <w:hideMark/>
          </w:tcPr>
          <w:p w14:paraId="23DE7F8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9CE9F8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76CBD1B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128 (7.2)</w:t>
            </w:r>
          </w:p>
        </w:tc>
        <w:tc>
          <w:tcPr>
            <w:tcW w:w="1531" w:type="dxa"/>
            <w:tcBorders>
              <w:top w:val="nil"/>
              <w:left w:val="nil"/>
              <w:bottom w:val="nil"/>
              <w:right w:val="nil"/>
            </w:tcBorders>
            <w:shd w:val="clear" w:color="auto" w:fill="auto"/>
            <w:noWrap/>
            <w:vAlign w:val="bottom"/>
            <w:hideMark/>
          </w:tcPr>
          <w:p w14:paraId="04385B9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1.03 (0.93, 1.15)</w:t>
            </w:r>
          </w:p>
        </w:tc>
        <w:tc>
          <w:tcPr>
            <w:tcW w:w="850" w:type="dxa"/>
            <w:tcBorders>
              <w:top w:val="nil"/>
              <w:left w:val="nil"/>
              <w:bottom w:val="nil"/>
              <w:right w:val="nil"/>
            </w:tcBorders>
            <w:shd w:val="clear" w:color="auto" w:fill="auto"/>
            <w:noWrap/>
            <w:vAlign w:val="bottom"/>
            <w:hideMark/>
          </w:tcPr>
          <w:p w14:paraId="011EF6CB" w14:textId="72E4B254"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0.5</w:t>
            </w:r>
            <w:r w:rsidR="00775514">
              <w:rPr>
                <w:rFonts w:asciiTheme="minorHAnsi" w:eastAsia="Times New Roman" w:hAnsiTheme="minorHAnsi" w:cstheme="minorHAnsi"/>
                <w:sz w:val="20"/>
                <w:szCs w:val="20"/>
              </w:rPr>
              <w:t>4</w:t>
            </w:r>
          </w:p>
        </w:tc>
      </w:tr>
      <w:tr w:rsidR="008C5278" w:rsidRPr="00BB63AC" w14:paraId="52AB3F22" w14:textId="77777777" w:rsidTr="009265C6">
        <w:trPr>
          <w:trHeight w:val="288"/>
        </w:trPr>
        <w:tc>
          <w:tcPr>
            <w:tcW w:w="3969" w:type="dxa"/>
            <w:tcBorders>
              <w:top w:val="nil"/>
              <w:left w:val="nil"/>
              <w:bottom w:val="nil"/>
              <w:right w:val="nil"/>
            </w:tcBorders>
            <w:shd w:val="clear" w:color="auto" w:fill="auto"/>
            <w:noWrap/>
            <w:vAlign w:val="bottom"/>
            <w:hideMark/>
          </w:tcPr>
          <w:p w14:paraId="28BF547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Vitamin C (only) supplement</w:t>
            </w:r>
          </w:p>
        </w:tc>
        <w:tc>
          <w:tcPr>
            <w:tcW w:w="1417" w:type="dxa"/>
            <w:tcBorders>
              <w:top w:val="nil"/>
              <w:left w:val="nil"/>
              <w:bottom w:val="nil"/>
              <w:right w:val="nil"/>
            </w:tcBorders>
            <w:shd w:val="clear" w:color="auto" w:fill="auto"/>
            <w:noWrap/>
            <w:vAlign w:val="bottom"/>
            <w:hideMark/>
          </w:tcPr>
          <w:p w14:paraId="4F172EC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476B7C6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1588 (89.5)</w:t>
            </w:r>
          </w:p>
        </w:tc>
        <w:tc>
          <w:tcPr>
            <w:tcW w:w="1531" w:type="dxa"/>
            <w:tcBorders>
              <w:top w:val="nil"/>
              <w:left w:val="nil"/>
              <w:bottom w:val="nil"/>
              <w:right w:val="nil"/>
            </w:tcBorders>
            <w:shd w:val="clear" w:color="auto" w:fill="auto"/>
            <w:noWrap/>
            <w:vAlign w:val="bottom"/>
            <w:hideMark/>
          </w:tcPr>
          <w:p w14:paraId="01912CD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3971829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64D297F8" w14:textId="77777777" w:rsidTr="009265C6">
        <w:trPr>
          <w:trHeight w:val="288"/>
        </w:trPr>
        <w:tc>
          <w:tcPr>
            <w:tcW w:w="3969" w:type="dxa"/>
            <w:tcBorders>
              <w:top w:val="nil"/>
              <w:left w:val="nil"/>
              <w:bottom w:val="nil"/>
              <w:right w:val="nil"/>
            </w:tcBorders>
            <w:shd w:val="clear" w:color="auto" w:fill="auto"/>
            <w:noWrap/>
            <w:vAlign w:val="bottom"/>
            <w:hideMark/>
          </w:tcPr>
          <w:p w14:paraId="0EA1D8B7"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7203A46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10C68E3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186 (10.5)</w:t>
            </w:r>
          </w:p>
        </w:tc>
        <w:tc>
          <w:tcPr>
            <w:tcW w:w="1531" w:type="dxa"/>
            <w:tcBorders>
              <w:top w:val="nil"/>
              <w:left w:val="nil"/>
              <w:bottom w:val="nil"/>
              <w:right w:val="nil"/>
            </w:tcBorders>
            <w:shd w:val="clear" w:color="auto" w:fill="auto"/>
            <w:noWrap/>
            <w:vAlign w:val="bottom"/>
            <w:hideMark/>
          </w:tcPr>
          <w:p w14:paraId="2C4A671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0.97 (0.90, 1.04)</w:t>
            </w:r>
          </w:p>
        </w:tc>
        <w:tc>
          <w:tcPr>
            <w:tcW w:w="850" w:type="dxa"/>
            <w:tcBorders>
              <w:top w:val="nil"/>
              <w:left w:val="nil"/>
              <w:bottom w:val="nil"/>
              <w:right w:val="nil"/>
            </w:tcBorders>
            <w:shd w:val="clear" w:color="auto" w:fill="auto"/>
            <w:noWrap/>
            <w:vAlign w:val="bottom"/>
            <w:hideMark/>
          </w:tcPr>
          <w:p w14:paraId="3D619D0C" w14:textId="1B837B14"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0.4</w:t>
            </w:r>
            <w:r w:rsidR="00775514">
              <w:rPr>
                <w:rFonts w:asciiTheme="minorHAnsi" w:eastAsia="Times New Roman" w:hAnsiTheme="minorHAnsi" w:cstheme="minorHAnsi"/>
                <w:sz w:val="20"/>
                <w:szCs w:val="20"/>
              </w:rPr>
              <w:t>2</w:t>
            </w:r>
          </w:p>
        </w:tc>
      </w:tr>
      <w:tr w:rsidR="008C5278" w:rsidRPr="00BB63AC" w14:paraId="546A349F" w14:textId="77777777" w:rsidTr="009265C6">
        <w:trPr>
          <w:trHeight w:val="288"/>
        </w:trPr>
        <w:tc>
          <w:tcPr>
            <w:tcW w:w="3969" w:type="dxa"/>
            <w:tcBorders>
              <w:top w:val="nil"/>
              <w:left w:val="nil"/>
              <w:bottom w:val="nil"/>
              <w:right w:val="nil"/>
            </w:tcBorders>
            <w:shd w:val="clear" w:color="auto" w:fill="auto"/>
            <w:noWrap/>
            <w:vAlign w:val="bottom"/>
            <w:hideMark/>
          </w:tcPr>
          <w:p w14:paraId="7E1CF14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Probiotics supplement</w:t>
            </w:r>
          </w:p>
        </w:tc>
        <w:tc>
          <w:tcPr>
            <w:tcW w:w="1417" w:type="dxa"/>
            <w:tcBorders>
              <w:top w:val="nil"/>
              <w:left w:val="nil"/>
              <w:bottom w:val="nil"/>
              <w:right w:val="nil"/>
            </w:tcBorders>
            <w:shd w:val="clear" w:color="auto" w:fill="auto"/>
            <w:noWrap/>
            <w:vAlign w:val="bottom"/>
            <w:hideMark/>
          </w:tcPr>
          <w:p w14:paraId="376188D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33CA60D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1664 (93.8)</w:t>
            </w:r>
          </w:p>
        </w:tc>
        <w:tc>
          <w:tcPr>
            <w:tcW w:w="1531" w:type="dxa"/>
            <w:tcBorders>
              <w:top w:val="nil"/>
              <w:left w:val="nil"/>
              <w:bottom w:val="nil"/>
              <w:right w:val="nil"/>
            </w:tcBorders>
            <w:shd w:val="clear" w:color="auto" w:fill="auto"/>
            <w:noWrap/>
            <w:vAlign w:val="bottom"/>
            <w:hideMark/>
          </w:tcPr>
          <w:p w14:paraId="75F0EFD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372D001D"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4B6E7841" w14:textId="77777777" w:rsidTr="009265C6">
        <w:trPr>
          <w:trHeight w:val="288"/>
        </w:trPr>
        <w:tc>
          <w:tcPr>
            <w:tcW w:w="3969" w:type="dxa"/>
            <w:tcBorders>
              <w:top w:val="nil"/>
              <w:left w:val="nil"/>
              <w:bottom w:val="nil"/>
              <w:right w:val="nil"/>
            </w:tcBorders>
            <w:shd w:val="clear" w:color="auto" w:fill="auto"/>
            <w:noWrap/>
            <w:vAlign w:val="bottom"/>
            <w:hideMark/>
          </w:tcPr>
          <w:p w14:paraId="09719AAC"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664762F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5BAC9D8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110 (6.2)</w:t>
            </w:r>
          </w:p>
        </w:tc>
        <w:tc>
          <w:tcPr>
            <w:tcW w:w="1531" w:type="dxa"/>
            <w:tcBorders>
              <w:top w:val="nil"/>
              <w:left w:val="nil"/>
              <w:bottom w:val="nil"/>
              <w:right w:val="nil"/>
            </w:tcBorders>
            <w:shd w:val="clear" w:color="auto" w:fill="auto"/>
            <w:noWrap/>
            <w:vAlign w:val="bottom"/>
            <w:hideMark/>
          </w:tcPr>
          <w:p w14:paraId="08254C2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1.05 (0.94, 1.17)</w:t>
            </w:r>
          </w:p>
        </w:tc>
        <w:tc>
          <w:tcPr>
            <w:tcW w:w="850" w:type="dxa"/>
            <w:tcBorders>
              <w:top w:val="nil"/>
              <w:left w:val="nil"/>
              <w:bottom w:val="nil"/>
              <w:right w:val="nil"/>
            </w:tcBorders>
            <w:shd w:val="clear" w:color="auto" w:fill="auto"/>
            <w:noWrap/>
            <w:vAlign w:val="bottom"/>
            <w:hideMark/>
          </w:tcPr>
          <w:p w14:paraId="19E6EF13" w14:textId="1E15675D"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0.39</w:t>
            </w:r>
          </w:p>
        </w:tc>
      </w:tr>
      <w:tr w:rsidR="008C5278" w:rsidRPr="00BB63AC" w14:paraId="2F6A3BF2" w14:textId="77777777" w:rsidTr="009265C6">
        <w:trPr>
          <w:trHeight w:val="288"/>
        </w:trPr>
        <w:tc>
          <w:tcPr>
            <w:tcW w:w="3969" w:type="dxa"/>
            <w:tcBorders>
              <w:top w:val="nil"/>
              <w:left w:val="nil"/>
              <w:bottom w:val="nil"/>
              <w:right w:val="nil"/>
            </w:tcBorders>
            <w:shd w:val="clear" w:color="auto" w:fill="auto"/>
            <w:noWrap/>
            <w:vAlign w:val="bottom"/>
            <w:hideMark/>
          </w:tcPr>
          <w:p w14:paraId="680832F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Fish oil, krill oil or other omega-3 supplements</w:t>
            </w:r>
          </w:p>
        </w:tc>
        <w:tc>
          <w:tcPr>
            <w:tcW w:w="1417" w:type="dxa"/>
            <w:tcBorders>
              <w:top w:val="nil"/>
              <w:left w:val="nil"/>
              <w:bottom w:val="nil"/>
              <w:right w:val="nil"/>
            </w:tcBorders>
            <w:shd w:val="clear" w:color="auto" w:fill="auto"/>
            <w:noWrap/>
            <w:vAlign w:val="bottom"/>
            <w:hideMark/>
          </w:tcPr>
          <w:p w14:paraId="1D9860B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79C3E3C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1569 (88.4)</w:t>
            </w:r>
          </w:p>
        </w:tc>
        <w:tc>
          <w:tcPr>
            <w:tcW w:w="1531" w:type="dxa"/>
            <w:tcBorders>
              <w:top w:val="nil"/>
              <w:left w:val="nil"/>
              <w:bottom w:val="nil"/>
              <w:right w:val="nil"/>
            </w:tcBorders>
            <w:shd w:val="clear" w:color="auto" w:fill="auto"/>
            <w:noWrap/>
            <w:vAlign w:val="bottom"/>
            <w:hideMark/>
          </w:tcPr>
          <w:p w14:paraId="6B07826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1A2242D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2AB2261B" w14:textId="77777777" w:rsidTr="009265C6">
        <w:trPr>
          <w:trHeight w:val="288"/>
        </w:trPr>
        <w:tc>
          <w:tcPr>
            <w:tcW w:w="3969" w:type="dxa"/>
            <w:tcBorders>
              <w:top w:val="nil"/>
              <w:left w:val="nil"/>
              <w:bottom w:val="nil"/>
              <w:right w:val="nil"/>
            </w:tcBorders>
            <w:shd w:val="clear" w:color="auto" w:fill="auto"/>
            <w:noWrap/>
            <w:vAlign w:val="bottom"/>
            <w:hideMark/>
          </w:tcPr>
          <w:p w14:paraId="198A7B99"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70B4576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5189D47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205 (11.6)</w:t>
            </w:r>
          </w:p>
        </w:tc>
        <w:tc>
          <w:tcPr>
            <w:tcW w:w="1531" w:type="dxa"/>
            <w:tcBorders>
              <w:top w:val="nil"/>
              <w:left w:val="nil"/>
              <w:bottom w:val="nil"/>
              <w:right w:val="nil"/>
            </w:tcBorders>
            <w:shd w:val="clear" w:color="auto" w:fill="auto"/>
            <w:noWrap/>
            <w:vAlign w:val="bottom"/>
            <w:hideMark/>
          </w:tcPr>
          <w:p w14:paraId="2FA804F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1.03 (0.95, 1.13)</w:t>
            </w:r>
          </w:p>
        </w:tc>
        <w:tc>
          <w:tcPr>
            <w:tcW w:w="850" w:type="dxa"/>
            <w:tcBorders>
              <w:top w:val="nil"/>
              <w:left w:val="nil"/>
              <w:bottom w:val="nil"/>
              <w:right w:val="nil"/>
            </w:tcBorders>
            <w:shd w:val="clear" w:color="auto" w:fill="auto"/>
            <w:noWrap/>
            <w:vAlign w:val="bottom"/>
            <w:hideMark/>
          </w:tcPr>
          <w:p w14:paraId="5BD237C3" w14:textId="2F2A96D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0.4</w:t>
            </w:r>
            <w:r w:rsidR="00775514">
              <w:rPr>
                <w:rFonts w:asciiTheme="minorHAnsi" w:eastAsia="Times New Roman" w:hAnsiTheme="minorHAnsi" w:cstheme="minorHAnsi"/>
                <w:sz w:val="20"/>
                <w:szCs w:val="20"/>
              </w:rPr>
              <w:t>7</w:t>
            </w:r>
          </w:p>
        </w:tc>
      </w:tr>
      <w:tr w:rsidR="008C5278" w:rsidRPr="00BB63AC" w14:paraId="02267098" w14:textId="77777777" w:rsidTr="009265C6">
        <w:trPr>
          <w:trHeight w:val="288"/>
        </w:trPr>
        <w:tc>
          <w:tcPr>
            <w:tcW w:w="3969" w:type="dxa"/>
            <w:tcBorders>
              <w:top w:val="nil"/>
              <w:left w:val="nil"/>
              <w:bottom w:val="nil"/>
              <w:right w:val="nil"/>
            </w:tcBorders>
            <w:shd w:val="clear" w:color="auto" w:fill="auto"/>
            <w:noWrap/>
            <w:vAlign w:val="bottom"/>
            <w:hideMark/>
          </w:tcPr>
          <w:p w14:paraId="0F6CB3B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Code liver supplement</w:t>
            </w:r>
          </w:p>
        </w:tc>
        <w:tc>
          <w:tcPr>
            <w:tcW w:w="1417" w:type="dxa"/>
            <w:tcBorders>
              <w:top w:val="nil"/>
              <w:left w:val="nil"/>
              <w:bottom w:val="nil"/>
              <w:right w:val="nil"/>
            </w:tcBorders>
            <w:shd w:val="clear" w:color="auto" w:fill="auto"/>
            <w:noWrap/>
            <w:vAlign w:val="bottom"/>
            <w:hideMark/>
          </w:tcPr>
          <w:p w14:paraId="583798D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7EF921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1632 (92.0)</w:t>
            </w:r>
          </w:p>
        </w:tc>
        <w:tc>
          <w:tcPr>
            <w:tcW w:w="1531" w:type="dxa"/>
            <w:tcBorders>
              <w:top w:val="nil"/>
              <w:left w:val="nil"/>
              <w:bottom w:val="nil"/>
              <w:right w:val="nil"/>
            </w:tcBorders>
            <w:shd w:val="clear" w:color="auto" w:fill="auto"/>
            <w:noWrap/>
            <w:vAlign w:val="bottom"/>
            <w:hideMark/>
          </w:tcPr>
          <w:p w14:paraId="6CC4BE0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52BB9A97"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5F19898B" w14:textId="77777777" w:rsidTr="009265C6">
        <w:trPr>
          <w:trHeight w:val="288"/>
        </w:trPr>
        <w:tc>
          <w:tcPr>
            <w:tcW w:w="3969" w:type="dxa"/>
            <w:tcBorders>
              <w:top w:val="nil"/>
              <w:left w:val="nil"/>
              <w:bottom w:val="nil"/>
              <w:right w:val="nil"/>
            </w:tcBorders>
            <w:shd w:val="clear" w:color="auto" w:fill="auto"/>
            <w:noWrap/>
            <w:vAlign w:val="bottom"/>
            <w:hideMark/>
          </w:tcPr>
          <w:p w14:paraId="17BA339D"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5D5AD0F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000ECCA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142 (8.0)</w:t>
            </w:r>
          </w:p>
        </w:tc>
        <w:tc>
          <w:tcPr>
            <w:tcW w:w="1531" w:type="dxa"/>
            <w:tcBorders>
              <w:top w:val="nil"/>
              <w:left w:val="nil"/>
              <w:bottom w:val="nil"/>
              <w:right w:val="nil"/>
            </w:tcBorders>
            <w:shd w:val="clear" w:color="auto" w:fill="auto"/>
            <w:noWrap/>
            <w:vAlign w:val="bottom"/>
            <w:hideMark/>
          </w:tcPr>
          <w:p w14:paraId="52CCE18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1.04 (0.95, 1.14)</w:t>
            </w:r>
          </w:p>
        </w:tc>
        <w:tc>
          <w:tcPr>
            <w:tcW w:w="850" w:type="dxa"/>
            <w:tcBorders>
              <w:top w:val="nil"/>
              <w:left w:val="nil"/>
              <w:bottom w:val="nil"/>
              <w:right w:val="nil"/>
            </w:tcBorders>
            <w:shd w:val="clear" w:color="auto" w:fill="auto"/>
            <w:noWrap/>
            <w:vAlign w:val="bottom"/>
            <w:hideMark/>
          </w:tcPr>
          <w:p w14:paraId="18F3E15E" w14:textId="4E0893E3"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w:t>
            </w:r>
            <w:r w:rsidR="00775514">
              <w:rPr>
                <w:rFonts w:asciiTheme="minorHAnsi" w:eastAsia="Times New Roman" w:hAnsiTheme="minorHAnsi" w:cstheme="minorHAnsi"/>
                <w:sz w:val="20"/>
                <w:szCs w:val="20"/>
              </w:rPr>
              <w:t>40</w:t>
            </w:r>
          </w:p>
        </w:tc>
      </w:tr>
      <w:tr w:rsidR="008C5278" w:rsidRPr="00BB63AC" w14:paraId="63FC73E4" w14:textId="77777777" w:rsidTr="009265C6">
        <w:trPr>
          <w:trHeight w:val="288"/>
        </w:trPr>
        <w:tc>
          <w:tcPr>
            <w:tcW w:w="3969" w:type="dxa"/>
            <w:tcBorders>
              <w:top w:val="nil"/>
              <w:left w:val="nil"/>
              <w:bottom w:val="nil"/>
              <w:right w:val="nil"/>
            </w:tcBorders>
            <w:shd w:val="clear" w:color="auto" w:fill="auto"/>
            <w:noWrap/>
            <w:vAlign w:val="bottom"/>
            <w:hideMark/>
          </w:tcPr>
          <w:p w14:paraId="71BE94C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Garlic or garlic powder (allicin) supplement</w:t>
            </w:r>
          </w:p>
        </w:tc>
        <w:tc>
          <w:tcPr>
            <w:tcW w:w="1417" w:type="dxa"/>
            <w:tcBorders>
              <w:top w:val="nil"/>
              <w:left w:val="nil"/>
              <w:bottom w:val="nil"/>
              <w:right w:val="nil"/>
            </w:tcBorders>
            <w:shd w:val="clear" w:color="auto" w:fill="auto"/>
            <w:noWrap/>
            <w:vAlign w:val="bottom"/>
            <w:hideMark/>
          </w:tcPr>
          <w:p w14:paraId="375D823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195A14A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1731 (97.6)</w:t>
            </w:r>
          </w:p>
        </w:tc>
        <w:tc>
          <w:tcPr>
            <w:tcW w:w="1531" w:type="dxa"/>
            <w:tcBorders>
              <w:top w:val="nil"/>
              <w:left w:val="nil"/>
              <w:bottom w:val="nil"/>
              <w:right w:val="nil"/>
            </w:tcBorders>
            <w:shd w:val="clear" w:color="auto" w:fill="auto"/>
            <w:noWrap/>
            <w:vAlign w:val="bottom"/>
            <w:hideMark/>
          </w:tcPr>
          <w:p w14:paraId="2FD666B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4F2F487B"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6B2AAC48" w14:textId="77777777" w:rsidTr="009265C6">
        <w:trPr>
          <w:trHeight w:val="288"/>
        </w:trPr>
        <w:tc>
          <w:tcPr>
            <w:tcW w:w="3969" w:type="dxa"/>
            <w:tcBorders>
              <w:top w:val="nil"/>
              <w:left w:val="nil"/>
              <w:bottom w:val="nil"/>
              <w:right w:val="nil"/>
            </w:tcBorders>
            <w:shd w:val="clear" w:color="auto" w:fill="auto"/>
            <w:noWrap/>
            <w:vAlign w:val="bottom"/>
            <w:hideMark/>
          </w:tcPr>
          <w:p w14:paraId="66F6F088"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A76712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1CE0375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43 (2.4)</w:t>
            </w:r>
          </w:p>
        </w:tc>
        <w:tc>
          <w:tcPr>
            <w:tcW w:w="1531" w:type="dxa"/>
            <w:tcBorders>
              <w:top w:val="nil"/>
              <w:left w:val="nil"/>
              <w:bottom w:val="nil"/>
              <w:right w:val="nil"/>
            </w:tcBorders>
            <w:shd w:val="clear" w:color="auto" w:fill="auto"/>
            <w:noWrap/>
            <w:vAlign w:val="bottom"/>
            <w:hideMark/>
          </w:tcPr>
          <w:p w14:paraId="60B7F1B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1.04 (0.87, 1.25)</w:t>
            </w:r>
          </w:p>
        </w:tc>
        <w:tc>
          <w:tcPr>
            <w:tcW w:w="850" w:type="dxa"/>
            <w:tcBorders>
              <w:top w:val="nil"/>
              <w:left w:val="nil"/>
              <w:bottom w:val="nil"/>
              <w:right w:val="nil"/>
            </w:tcBorders>
            <w:shd w:val="clear" w:color="auto" w:fill="auto"/>
            <w:noWrap/>
            <w:vAlign w:val="bottom"/>
            <w:hideMark/>
          </w:tcPr>
          <w:p w14:paraId="0BC04BDA" w14:textId="35727D3A"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0.6</w:t>
            </w:r>
            <w:r w:rsidR="00775514">
              <w:rPr>
                <w:rFonts w:asciiTheme="minorHAnsi" w:eastAsia="Times New Roman" w:hAnsiTheme="minorHAnsi" w:cstheme="minorHAnsi"/>
                <w:sz w:val="20"/>
                <w:szCs w:val="20"/>
              </w:rPr>
              <w:t>4</w:t>
            </w:r>
          </w:p>
        </w:tc>
      </w:tr>
      <w:tr w:rsidR="008C5278" w:rsidRPr="00BB63AC" w14:paraId="04E36389" w14:textId="77777777" w:rsidTr="009265C6">
        <w:trPr>
          <w:trHeight w:val="288"/>
        </w:trPr>
        <w:tc>
          <w:tcPr>
            <w:tcW w:w="3969" w:type="dxa"/>
            <w:tcBorders>
              <w:top w:val="nil"/>
              <w:left w:val="nil"/>
              <w:bottom w:val="nil"/>
              <w:right w:val="nil"/>
            </w:tcBorders>
            <w:shd w:val="clear" w:color="auto" w:fill="auto"/>
            <w:noWrap/>
            <w:vAlign w:val="bottom"/>
            <w:hideMark/>
          </w:tcPr>
          <w:p w14:paraId="5F2027F0" w14:textId="77777777" w:rsidR="008C5278" w:rsidRPr="005A195F" w:rsidRDefault="008C5278" w:rsidP="009265C6">
            <w:pPr>
              <w:spacing w:after="0" w:line="240" w:lineRule="auto"/>
              <w:rPr>
                <w:rFonts w:asciiTheme="minorHAnsi" w:eastAsia="Times New Roman" w:hAnsiTheme="minorHAnsi" w:cstheme="minorHAnsi"/>
                <w:b/>
                <w:bCs/>
                <w:sz w:val="20"/>
                <w:szCs w:val="20"/>
              </w:rPr>
            </w:pPr>
            <w:r w:rsidRPr="005A195F">
              <w:rPr>
                <w:rFonts w:asciiTheme="minorHAnsi" w:eastAsia="Times New Roman" w:hAnsiTheme="minorHAnsi" w:cstheme="minorHAnsi"/>
                <w:b/>
                <w:bCs/>
                <w:sz w:val="20"/>
                <w:szCs w:val="20"/>
              </w:rPr>
              <w:t>Medical conditions</w:t>
            </w:r>
          </w:p>
        </w:tc>
        <w:tc>
          <w:tcPr>
            <w:tcW w:w="1417" w:type="dxa"/>
            <w:tcBorders>
              <w:top w:val="nil"/>
              <w:left w:val="nil"/>
              <w:bottom w:val="nil"/>
              <w:right w:val="nil"/>
            </w:tcBorders>
            <w:shd w:val="clear" w:color="auto" w:fill="auto"/>
            <w:noWrap/>
            <w:vAlign w:val="bottom"/>
            <w:hideMark/>
          </w:tcPr>
          <w:p w14:paraId="6FA8FDAC" w14:textId="77777777" w:rsidR="008C5278" w:rsidRPr="005A195F" w:rsidRDefault="008C5278" w:rsidP="009265C6">
            <w:pPr>
              <w:spacing w:after="0" w:line="240" w:lineRule="auto"/>
              <w:rPr>
                <w:rFonts w:asciiTheme="minorHAnsi" w:eastAsia="Times New Roman" w:hAnsiTheme="minorHAnsi" w:cstheme="minorHAnsi"/>
                <w:b/>
                <w:bCs/>
                <w:sz w:val="20"/>
                <w:szCs w:val="20"/>
                <w:u w:val="single"/>
              </w:rPr>
            </w:pPr>
          </w:p>
        </w:tc>
        <w:tc>
          <w:tcPr>
            <w:tcW w:w="1134" w:type="dxa"/>
            <w:tcBorders>
              <w:top w:val="nil"/>
              <w:left w:val="nil"/>
              <w:bottom w:val="nil"/>
              <w:right w:val="nil"/>
            </w:tcBorders>
            <w:shd w:val="clear" w:color="auto" w:fill="auto"/>
            <w:noWrap/>
            <w:vAlign w:val="bottom"/>
            <w:hideMark/>
          </w:tcPr>
          <w:p w14:paraId="4118A75F" w14:textId="77777777" w:rsidR="008C5278" w:rsidRPr="005A195F" w:rsidRDefault="008C5278" w:rsidP="009265C6">
            <w:pPr>
              <w:spacing w:after="0" w:line="240" w:lineRule="auto"/>
              <w:rPr>
                <w:rFonts w:asciiTheme="minorHAnsi" w:eastAsia="Times New Roman" w:hAnsiTheme="minorHAnsi" w:cstheme="minorHAnsi"/>
                <w:sz w:val="20"/>
                <w:szCs w:val="20"/>
              </w:rPr>
            </w:pPr>
          </w:p>
        </w:tc>
        <w:tc>
          <w:tcPr>
            <w:tcW w:w="1531" w:type="dxa"/>
            <w:tcBorders>
              <w:top w:val="nil"/>
              <w:left w:val="nil"/>
              <w:bottom w:val="nil"/>
              <w:right w:val="nil"/>
            </w:tcBorders>
            <w:shd w:val="clear" w:color="auto" w:fill="auto"/>
            <w:noWrap/>
            <w:vAlign w:val="bottom"/>
            <w:hideMark/>
          </w:tcPr>
          <w:p w14:paraId="69D9B2F6" w14:textId="77777777" w:rsidR="008C5278" w:rsidRPr="005A195F" w:rsidRDefault="008C5278" w:rsidP="009265C6">
            <w:pPr>
              <w:spacing w:after="0" w:line="240" w:lineRule="auto"/>
              <w:rPr>
                <w:rFonts w:asciiTheme="minorHAnsi" w:eastAsia="Times New Roman" w:hAnsiTheme="minorHAnsi" w:cstheme="minorHAnsi"/>
                <w:sz w:val="20"/>
                <w:szCs w:val="20"/>
              </w:rPr>
            </w:pPr>
          </w:p>
        </w:tc>
        <w:tc>
          <w:tcPr>
            <w:tcW w:w="850" w:type="dxa"/>
            <w:tcBorders>
              <w:top w:val="nil"/>
              <w:left w:val="nil"/>
              <w:bottom w:val="nil"/>
              <w:right w:val="nil"/>
            </w:tcBorders>
            <w:shd w:val="clear" w:color="auto" w:fill="auto"/>
            <w:noWrap/>
            <w:vAlign w:val="bottom"/>
            <w:hideMark/>
          </w:tcPr>
          <w:p w14:paraId="5FB3843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704BC89F" w14:textId="77777777" w:rsidTr="009265C6">
        <w:trPr>
          <w:trHeight w:val="288"/>
        </w:trPr>
        <w:tc>
          <w:tcPr>
            <w:tcW w:w="3969" w:type="dxa"/>
            <w:tcBorders>
              <w:top w:val="nil"/>
              <w:left w:val="nil"/>
              <w:bottom w:val="nil"/>
              <w:right w:val="nil"/>
            </w:tcBorders>
            <w:shd w:val="clear" w:color="auto" w:fill="auto"/>
            <w:noWrap/>
            <w:vAlign w:val="bottom"/>
            <w:hideMark/>
          </w:tcPr>
          <w:p w14:paraId="226E2B6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Asthma</w:t>
            </w:r>
          </w:p>
        </w:tc>
        <w:tc>
          <w:tcPr>
            <w:tcW w:w="1417" w:type="dxa"/>
            <w:tcBorders>
              <w:top w:val="nil"/>
              <w:left w:val="nil"/>
              <w:bottom w:val="nil"/>
              <w:right w:val="nil"/>
            </w:tcBorders>
            <w:shd w:val="clear" w:color="auto" w:fill="auto"/>
            <w:noWrap/>
            <w:vAlign w:val="bottom"/>
            <w:hideMark/>
          </w:tcPr>
          <w:p w14:paraId="7784D85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3E6BDF4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1483 (83.6)</w:t>
            </w:r>
          </w:p>
        </w:tc>
        <w:tc>
          <w:tcPr>
            <w:tcW w:w="1531" w:type="dxa"/>
            <w:tcBorders>
              <w:top w:val="nil"/>
              <w:left w:val="nil"/>
              <w:bottom w:val="nil"/>
              <w:right w:val="nil"/>
            </w:tcBorders>
            <w:shd w:val="clear" w:color="auto" w:fill="auto"/>
            <w:noWrap/>
            <w:vAlign w:val="bottom"/>
            <w:hideMark/>
          </w:tcPr>
          <w:p w14:paraId="4B61EC8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06BBDE4C"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7BC3F72E" w14:textId="77777777" w:rsidTr="009265C6">
        <w:trPr>
          <w:trHeight w:val="288"/>
        </w:trPr>
        <w:tc>
          <w:tcPr>
            <w:tcW w:w="3969" w:type="dxa"/>
            <w:tcBorders>
              <w:top w:val="nil"/>
              <w:left w:val="nil"/>
              <w:bottom w:val="nil"/>
              <w:right w:val="nil"/>
            </w:tcBorders>
            <w:shd w:val="clear" w:color="auto" w:fill="auto"/>
            <w:noWrap/>
            <w:vAlign w:val="bottom"/>
            <w:hideMark/>
          </w:tcPr>
          <w:p w14:paraId="265C72C0"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43AAF44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106B5C4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291 (16.4)</w:t>
            </w:r>
          </w:p>
        </w:tc>
        <w:tc>
          <w:tcPr>
            <w:tcW w:w="1531" w:type="dxa"/>
            <w:tcBorders>
              <w:top w:val="nil"/>
              <w:left w:val="nil"/>
              <w:bottom w:val="nil"/>
              <w:right w:val="nil"/>
            </w:tcBorders>
            <w:shd w:val="clear" w:color="auto" w:fill="auto"/>
            <w:noWrap/>
            <w:vAlign w:val="bottom"/>
            <w:hideMark/>
          </w:tcPr>
          <w:p w14:paraId="01BF167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1.01 (0.94, 1.08)</w:t>
            </w:r>
          </w:p>
        </w:tc>
        <w:tc>
          <w:tcPr>
            <w:tcW w:w="850" w:type="dxa"/>
            <w:tcBorders>
              <w:top w:val="nil"/>
              <w:left w:val="nil"/>
              <w:bottom w:val="nil"/>
              <w:right w:val="nil"/>
            </w:tcBorders>
            <w:shd w:val="clear" w:color="auto" w:fill="auto"/>
            <w:noWrap/>
            <w:vAlign w:val="bottom"/>
            <w:hideMark/>
          </w:tcPr>
          <w:p w14:paraId="1ACE69F7" w14:textId="61A6C61A"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0.8</w:t>
            </w:r>
            <w:r w:rsidR="00775514">
              <w:rPr>
                <w:rFonts w:asciiTheme="minorHAnsi" w:eastAsia="Times New Roman" w:hAnsiTheme="minorHAnsi" w:cstheme="minorHAnsi"/>
                <w:sz w:val="20"/>
                <w:szCs w:val="20"/>
              </w:rPr>
              <w:t>6</w:t>
            </w:r>
          </w:p>
        </w:tc>
      </w:tr>
      <w:tr w:rsidR="008C5278" w:rsidRPr="00BB63AC" w14:paraId="76D8E4AB" w14:textId="77777777" w:rsidTr="009265C6">
        <w:trPr>
          <w:trHeight w:val="288"/>
        </w:trPr>
        <w:tc>
          <w:tcPr>
            <w:tcW w:w="3969" w:type="dxa"/>
            <w:tcBorders>
              <w:top w:val="nil"/>
              <w:left w:val="nil"/>
              <w:bottom w:val="nil"/>
              <w:right w:val="nil"/>
            </w:tcBorders>
            <w:shd w:val="clear" w:color="auto" w:fill="auto"/>
            <w:noWrap/>
            <w:vAlign w:val="bottom"/>
            <w:hideMark/>
          </w:tcPr>
          <w:p w14:paraId="27EE976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Atopy</w:t>
            </w:r>
          </w:p>
        </w:tc>
        <w:tc>
          <w:tcPr>
            <w:tcW w:w="1417" w:type="dxa"/>
            <w:tcBorders>
              <w:top w:val="nil"/>
              <w:left w:val="nil"/>
              <w:bottom w:val="nil"/>
              <w:right w:val="nil"/>
            </w:tcBorders>
            <w:shd w:val="clear" w:color="auto" w:fill="auto"/>
            <w:noWrap/>
            <w:vAlign w:val="bottom"/>
            <w:hideMark/>
          </w:tcPr>
          <w:p w14:paraId="0731F48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227D95F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1323 (74.6)</w:t>
            </w:r>
          </w:p>
        </w:tc>
        <w:tc>
          <w:tcPr>
            <w:tcW w:w="1531" w:type="dxa"/>
            <w:tcBorders>
              <w:top w:val="nil"/>
              <w:left w:val="nil"/>
              <w:bottom w:val="nil"/>
              <w:right w:val="nil"/>
            </w:tcBorders>
            <w:shd w:val="clear" w:color="auto" w:fill="auto"/>
            <w:noWrap/>
            <w:vAlign w:val="bottom"/>
            <w:hideMark/>
          </w:tcPr>
          <w:p w14:paraId="46EDDDF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2E686AE0"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4D60A136" w14:textId="77777777" w:rsidTr="009265C6">
        <w:trPr>
          <w:trHeight w:val="288"/>
        </w:trPr>
        <w:tc>
          <w:tcPr>
            <w:tcW w:w="3969" w:type="dxa"/>
            <w:tcBorders>
              <w:top w:val="nil"/>
              <w:left w:val="nil"/>
              <w:bottom w:val="nil"/>
              <w:right w:val="nil"/>
            </w:tcBorders>
            <w:shd w:val="clear" w:color="auto" w:fill="auto"/>
            <w:noWrap/>
            <w:vAlign w:val="bottom"/>
            <w:hideMark/>
          </w:tcPr>
          <w:p w14:paraId="79C9776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40F6408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42161EA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451 (25.4)</w:t>
            </w:r>
          </w:p>
        </w:tc>
        <w:tc>
          <w:tcPr>
            <w:tcW w:w="1531" w:type="dxa"/>
            <w:tcBorders>
              <w:top w:val="nil"/>
              <w:left w:val="nil"/>
              <w:bottom w:val="nil"/>
              <w:right w:val="nil"/>
            </w:tcBorders>
            <w:shd w:val="clear" w:color="auto" w:fill="auto"/>
            <w:noWrap/>
            <w:vAlign w:val="bottom"/>
            <w:hideMark/>
          </w:tcPr>
          <w:p w14:paraId="65A2116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0.96 (0.91, 1.01)</w:t>
            </w:r>
          </w:p>
        </w:tc>
        <w:tc>
          <w:tcPr>
            <w:tcW w:w="850" w:type="dxa"/>
            <w:tcBorders>
              <w:top w:val="nil"/>
              <w:left w:val="nil"/>
              <w:bottom w:val="nil"/>
              <w:right w:val="nil"/>
            </w:tcBorders>
            <w:shd w:val="clear" w:color="auto" w:fill="auto"/>
            <w:noWrap/>
            <w:vAlign w:val="bottom"/>
            <w:hideMark/>
          </w:tcPr>
          <w:p w14:paraId="1582937B" w14:textId="77BCC09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w:t>
            </w:r>
            <w:r w:rsidR="00775514">
              <w:rPr>
                <w:rFonts w:asciiTheme="minorHAnsi" w:eastAsia="Times New Roman" w:hAnsiTheme="minorHAnsi" w:cstheme="minorHAnsi"/>
                <w:sz w:val="20"/>
                <w:szCs w:val="20"/>
              </w:rPr>
              <w:t>6</w:t>
            </w:r>
          </w:p>
        </w:tc>
      </w:tr>
      <w:tr w:rsidR="008C5278" w:rsidRPr="00BB63AC" w14:paraId="6D03AED4" w14:textId="77777777" w:rsidTr="009265C6">
        <w:trPr>
          <w:trHeight w:val="288"/>
        </w:trPr>
        <w:tc>
          <w:tcPr>
            <w:tcW w:w="3969" w:type="dxa"/>
            <w:tcBorders>
              <w:top w:val="nil"/>
              <w:left w:val="nil"/>
              <w:bottom w:val="nil"/>
              <w:right w:val="nil"/>
            </w:tcBorders>
            <w:shd w:val="clear" w:color="auto" w:fill="auto"/>
            <w:noWrap/>
            <w:vAlign w:val="bottom"/>
            <w:hideMark/>
          </w:tcPr>
          <w:p w14:paraId="0F15720E" w14:textId="44D78165"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Heart disease (CAD,</w:t>
            </w:r>
            <w:r w:rsidR="00973936">
              <w:rPr>
                <w:rFonts w:asciiTheme="minorHAnsi" w:eastAsia="Times New Roman" w:hAnsiTheme="minorHAnsi" w:cstheme="minorHAnsi"/>
                <w:sz w:val="20"/>
                <w:szCs w:val="20"/>
              </w:rPr>
              <w:t xml:space="preserve"> </w:t>
            </w:r>
            <w:r w:rsidRPr="005A195F">
              <w:rPr>
                <w:rFonts w:asciiTheme="minorHAnsi" w:eastAsia="Times New Roman" w:hAnsiTheme="minorHAnsi" w:cstheme="minorHAnsi"/>
                <w:sz w:val="20"/>
                <w:szCs w:val="20"/>
              </w:rPr>
              <w:t>HF)</w:t>
            </w:r>
          </w:p>
        </w:tc>
        <w:tc>
          <w:tcPr>
            <w:tcW w:w="1417" w:type="dxa"/>
            <w:tcBorders>
              <w:top w:val="nil"/>
              <w:left w:val="nil"/>
              <w:bottom w:val="nil"/>
              <w:right w:val="nil"/>
            </w:tcBorders>
            <w:shd w:val="clear" w:color="auto" w:fill="auto"/>
            <w:noWrap/>
            <w:vAlign w:val="bottom"/>
            <w:hideMark/>
          </w:tcPr>
          <w:p w14:paraId="44C549F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5FB3827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1708 (96.3)</w:t>
            </w:r>
          </w:p>
        </w:tc>
        <w:tc>
          <w:tcPr>
            <w:tcW w:w="1531" w:type="dxa"/>
            <w:tcBorders>
              <w:top w:val="nil"/>
              <w:left w:val="nil"/>
              <w:bottom w:val="nil"/>
              <w:right w:val="nil"/>
            </w:tcBorders>
            <w:shd w:val="clear" w:color="auto" w:fill="auto"/>
            <w:noWrap/>
            <w:vAlign w:val="bottom"/>
            <w:hideMark/>
          </w:tcPr>
          <w:p w14:paraId="04A1D59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4F8CF0EE"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49653FDC" w14:textId="77777777" w:rsidTr="009265C6">
        <w:trPr>
          <w:trHeight w:val="288"/>
        </w:trPr>
        <w:tc>
          <w:tcPr>
            <w:tcW w:w="3969" w:type="dxa"/>
            <w:tcBorders>
              <w:top w:val="nil"/>
              <w:left w:val="nil"/>
              <w:bottom w:val="nil"/>
              <w:right w:val="nil"/>
            </w:tcBorders>
            <w:shd w:val="clear" w:color="auto" w:fill="auto"/>
            <w:noWrap/>
            <w:vAlign w:val="bottom"/>
            <w:hideMark/>
          </w:tcPr>
          <w:p w14:paraId="4156E916"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3E38C46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22D2EA2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66 (3.7)</w:t>
            </w:r>
          </w:p>
        </w:tc>
        <w:tc>
          <w:tcPr>
            <w:tcW w:w="1531" w:type="dxa"/>
            <w:tcBorders>
              <w:top w:val="nil"/>
              <w:left w:val="nil"/>
              <w:bottom w:val="nil"/>
              <w:right w:val="nil"/>
            </w:tcBorders>
            <w:shd w:val="clear" w:color="auto" w:fill="auto"/>
            <w:noWrap/>
            <w:vAlign w:val="bottom"/>
            <w:hideMark/>
          </w:tcPr>
          <w:p w14:paraId="106E7C8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1.13 (0.96, 1.32)</w:t>
            </w:r>
          </w:p>
        </w:tc>
        <w:tc>
          <w:tcPr>
            <w:tcW w:w="850" w:type="dxa"/>
            <w:tcBorders>
              <w:top w:val="nil"/>
              <w:left w:val="nil"/>
              <w:bottom w:val="nil"/>
              <w:right w:val="nil"/>
            </w:tcBorders>
            <w:shd w:val="clear" w:color="auto" w:fill="auto"/>
            <w:noWrap/>
            <w:vAlign w:val="bottom"/>
            <w:hideMark/>
          </w:tcPr>
          <w:p w14:paraId="79ABA852" w14:textId="1F35E0AA"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0.13</w:t>
            </w:r>
          </w:p>
        </w:tc>
      </w:tr>
      <w:tr w:rsidR="008C5278" w:rsidRPr="00BB63AC" w14:paraId="469268F1" w14:textId="77777777" w:rsidTr="009265C6">
        <w:trPr>
          <w:trHeight w:val="288"/>
        </w:trPr>
        <w:tc>
          <w:tcPr>
            <w:tcW w:w="3969" w:type="dxa"/>
            <w:tcBorders>
              <w:top w:val="nil"/>
              <w:left w:val="nil"/>
              <w:bottom w:val="nil"/>
              <w:right w:val="nil"/>
            </w:tcBorders>
            <w:shd w:val="clear" w:color="auto" w:fill="auto"/>
            <w:noWrap/>
            <w:vAlign w:val="bottom"/>
            <w:hideMark/>
          </w:tcPr>
          <w:p w14:paraId="7333280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Arterial disease (IHD, PVD, CVA)</w:t>
            </w:r>
          </w:p>
        </w:tc>
        <w:tc>
          <w:tcPr>
            <w:tcW w:w="1417" w:type="dxa"/>
            <w:tcBorders>
              <w:top w:val="nil"/>
              <w:left w:val="nil"/>
              <w:bottom w:val="nil"/>
              <w:right w:val="nil"/>
            </w:tcBorders>
            <w:shd w:val="clear" w:color="auto" w:fill="auto"/>
            <w:noWrap/>
            <w:vAlign w:val="bottom"/>
            <w:hideMark/>
          </w:tcPr>
          <w:p w14:paraId="0C930BA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0031E1C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1683 (94.9)</w:t>
            </w:r>
          </w:p>
        </w:tc>
        <w:tc>
          <w:tcPr>
            <w:tcW w:w="1531" w:type="dxa"/>
            <w:tcBorders>
              <w:top w:val="nil"/>
              <w:left w:val="nil"/>
              <w:bottom w:val="nil"/>
              <w:right w:val="nil"/>
            </w:tcBorders>
            <w:shd w:val="clear" w:color="auto" w:fill="auto"/>
            <w:noWrap/>
            <w:vAlign w:val="bottom"/>
            <w:hideMark/>
          </w:tcPr>
          <w:p w14:paraId="14B045C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49727229"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66C2F3F5" w14:textId="77777777" w:rsidTr="009265C6">
        <w:trPr>
          <w:trHeight w:val="288"/>
        </w:trPr>
        <w:tc>
          <w:tcPr>
            <w:tcW w:w="3969" w:type="dxa"/>
            <w:tcBorders>
              <w:top w:val="nil"/>
              <w:left w:val="nil"/>
              <w:bottom w:val="nil"/>
              <w:right w:val="nil"/>
            </w:tcBorders>
            <w:shd w:val="clear" w:color="auto" w:fill="auto"/>
            <w:noWrap/>
            <w:vAlign w:val="bottom"/>
            <w:hideMark/>
          </w:tcPr>
          <w:p w14:paraId="79D0ADA1"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55A1EFA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40739E6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91 (5.1)</w:t>
            </w:r>
          </w:p>
        </w:tc>
        <w:tc>
          <w:tcPr>
            <w:tcW w:w="1531" w:type="dxa"/>
            <w:tcBorders>
              <w:top w:val="nil"/>
              <w:left w:val="nil"/>
              <w:bottom w:val="nil"/>
              <w:right w:val="nil"/>
            </w:tcBorders>
            <w:shd w:val="clear" w:color="auto" w:fill="auto"/>
            <w:noWrap/>
            <w:vAlign w:val="bottom"/>
            <w:hideMark/>
          </w:tcPr>
          <w:p w14:paraId="2E8FB85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1.08 (0.94, 1.23)</w:t>
            </w:r>
          </w:p>
        </w:tc>
        <w:tc>
          <w:tcPr>
            <w:tcW w:w="850" w:type="dxa"/>
            <w:tcBorders>
              <w:top w:val="nil"/>
              <w:left w:val="nil"/>
              <w:bottom w:val="nil"/>
              <w:right w:val="nil"/>
            </w:tcBorders>
            <w:shd w:val="clear" w:color="auto" w:fill="auto"/>
            <w:noWrap/>
            <w:vAlign w:val="bottom"/>
            <w:hideMark/>
          </w:tcPr>
          <w:p w14:paraId="5AA0D2C7" w14:textId="6A4ABF21"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0.27</w:t>
            </w:r>
          </w:p>
        </w:tc>
      </w:tr>
      <w:tr w:rsidR="008C5278" w:rsidRPr="00BB63AC" w14:paraId="2328ED17" w14:textId="77777777" w:rsidTr="009265C6">
        <w:trPr>
          <w:trHeight w:val="288"/>
        </w:trPr>
        <w:tc>
          <w:tcPr>
            <w:tcW w:w="3969" w:type="dxa"/>
            <w:tcBorders>
              <w:top w:val="nil"/>
              <w:left w:val="nil"/>
              <w:bottom w:val="nil"/>
              <w:right w:val="nil"/>
            </w:tcBorders>
            <w:shd w:val="clear" w:color="auto" w:fill="auto"/>
            <w:noWrap/>
            <w:vAlign w:val="bottom"/>
            <w:hideMark/>
          </w:tcPr>
          <w:p w14:paraId="6015EBC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Hypertension</w:t>
            </w:r>
          </w:p>
        </w:tc>
        <w:tc>
          <w:tcPr>
            <w:tcW w:w="1417" w:type="dxa"/>
            <w:tcBorders>
              <w:top w:val="nil"/>
              <w:left w:val="nil"/>
              <w:bottom w:val="nil"/>
              <w:right w:val="nil"/>
            </w:tcBorders>
            <w:shd w:val="clear" w:color="auto" w:fill="auto"/>
            <w:noWrap/>
            <w:vAlign w:val="bottom"/>
            <w:hideMark/>
          </w:tcPr>
          <w:p w14:paraId="4402E8B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3EA7846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1401 (79.0)</w:t>
            </w:r>
          </w:p>
        </w:tc>
        <w:tc>
          <w:tcPr>
            <w:tcW w:w="1531" w:type="dxa"/>
            <w:tcBorders>
              <w:top w:val="nil"/>
              <w:left w:val="nil"/>
              <w:bottom w:val="nil"/>
              <w:right w:val="nil"/>
            </w:tcBorders>
            <w:shd w:val="clear" w:color="auto" w:fill="auto"/>
            <w:noWrap/>
            <w:vAlign w:val="bottom"/>
            <w:hideMark/>
          </w:tcPr>
          <w:p w14:paraId="3B8E88C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66213631"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B729642" w14:textId="77777777" w:rsidTr="009265C6">
        <w:trPr>
          <w:trHeight w:val="288"/>
        </w:trPr>
        <w:tc>
          <w:tcPr>
            <w:tcW w:w="3969" w:type="dxa"/>
            <w:tcBorders>
              <w:top w:val="nil"/>
              <w:left w:val="nil"/>
              <w:bottom w:val="nil"/>
              <w:right w:val="nil"/>
            </w:tcBorders>
            <w:shd w:val="clear" w:color="auto" w:fill="auto"/>
            <w:noWrap/>
            <w:vAlign w:val="bottom"/>
            <w:hideMark/>
          </w:tcPr>
          <w:p w14:paraId="741C456C"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7BA037A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4C8489A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373 (21.0)</w:t>
            </w:r>
          </w:p>
        </w:tc>
        <w:tc>
          <w:tcPr>
            <w:tcW w:w="1531" w:type="dxa"/>
            <w:tcBorders>
              <w:top w:val="nil"/>
              <w:left w:val="nil"/>
              <w:bottom w:val="nil"/>
              <w:right w:val="nil"/>
            </w:tcBorders>
            <w:shd w:val="clear" w:color="auto" w:fill="auto"/>
            <w:noWrap/>
            <w:vAlign w:val="bottom"/>
            <w:hideMark/>
          </w:tcPr>
          <w:p w14:paraId="13A12F6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 (0.94, 1.06)</w:t>
            </w:r>
          </w:p>
        </w:tc>
        <w:tc>
          <w:tcPr>
            <w:tcW w:w="850" w:type="dxa"/>
            <w:tcBorders>
              <w:top w:val="nil"/>
              <w:left w:val="nil"/>
              <w:bottom w:val="nil"/>
              <w:right w:val="nil"/>
            </w:tcBorders>
            <w:shd w:val="clear" w:color="auto" w:fill="auto"/>
            <w:noWrap/>
            <w:vAlign w:val="bottom"/>
            <w:hideMark/>
          </w:tcPr>
          <w:p w14:paraId="29A509B8" w14:textId="509347ED"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0.94</w:t>
            </w:r>
          </w:p>
        </w:tc>
      </w:tr>
      <w:tr w:rsidR="008C5278" w:rsidRPr="00BB63AC" w14:paraId="76A4D9CD" w14:textId="77777777" w:rsidTr="009265C6">
        <w:trPr>
          <w:trHeight w:val="288"/>
        </w:trPr>
        <w:tc>
          <w:tcPr>
            <w:tcW w:w="3969" w:type="dxa"/>
            <w:tcBorders>
              <w:top w:val="nil"/>
              <w:left w:val="nil"/>
              <w:bottom w:val="nil"/>
              <w:right w:val="nil"/>
            </w:tcBorders>
            <w:shd w:val="clear" w:color="auto" w:fill="auto"/>
            <w:noWrap/>
            <w:vAlign w:val="bottom"/>
            <w:hideMark/>
          </w:tcPr>
          <w:p w14:paraId="35FB479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Kidney disease</w:t>
            </w:r>
          </w:p>
        </w:tc>
        <w:tc>
          <w:tcPr>
            <w:tcW w:w="1417" w:type="dxa"/>
            <w:tcBorders>
              <w:top w:val="nil"/>
              <w:left w:val="nil"/>
              <w:bottom w:val="nil"/>
              <w:right w:val="nil"/>
            </w:tcBorders>
            <w:shd w:val="clear" w:color="auto" w:fill="auto"/>
            <w:noWrap/>
            <w:vAlign w:val="bottom"/>
            <w:hideMark/>
          </w:tcPr>
          <w:p w14:paraId="03F5DE4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0A5DC1C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1744 (98.3)</w:t>
            </w:r>
          </w:p>
        </w:tc>
        <w:tc>
          <w:tcPr>
            <w:tcW w:w="1531" w:type="dxa"/>
            <w:tcBorders>
              <w:top w:val="nil"/>
              <w:left w:val="nil"/>
              <w:bottom w:val="nil"/>
              <w:right w:val="nil"/>
            </w:tcBorders>
            <w:shd w:val="clear" w:color="auto" w:fill="auto"/>
            <w:noWrap/>
            <w:vAlign w:val="bottom"/>
            <w:hideMark/>
          </w:tcPr>
          <w:p w14:paraId="49E0DE8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52C5504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1CF3B91C" w14:textId="77777777" w:rsidTr="009265C6">
        <w:trPr>
          <w:trHeight w:val="288"/>
        </w:trPr>
        <w:tc>
          <w:tcPr>
            <w:tcW w:w="3969" w:type="dxa"/>
            <w:tcBorders>
              <w:top w:val="nil"/>
              <w:left w:val="nil"/>
              <w:bottom w:val="nil"/>
              <w:right w:val="nil"/>
            </w:tcBorders>
            <w:shd w:val="clear" w:color="auto" w:fill="auto"/>
            <w:noWrap/>
            <w:vAlign w:val="bottom"/>
            <w:hideMark/>
          </w:tcPr>
          <w:p w14:paraId="2D4487E8"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391EA1A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672B68D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30 (1.7)</w:t>
            </w:r>
          </w:p>
        </w:tc>
        <w:tc>
          <w:tcPr>
            <w:tcW w:w="1531" w:type="dxa"/>
            <w:tcBorders>
              <w:top w:val="nil"/>
              <w:left w:val="nil"/>
              <w:bottom w:val="nil"/>
              <w:right w:val="nil"/>
            </w:tcBorders>
            <w:shd w:val="clear" w:color="auto" w:fill="auto"/>
            <w:noWrap/>
            <w:vAlign w:val="bottom"/>
            <w:hideMark/>
          </w:tcPr>
          <w:p w14:paraId="0762DC2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0.94 (0.80, 1.10)</w:t>
            </w:r>
          </w:p>
        </w:tc>
        <w:tc>
          <w:tcPr>
            <w:tcW w:w="850" w:type="dxa"/>
            <w:tcBorders>
              <w:top w:val="nil"/>
              <w:left w:val="nil"/>
              <w:bottom w:val="nil"/>
              <w:right w:val="nil"/>
            </w:tcBorders>
            <w:shd w:val="clear" w:color="auto" w:fill="auto"/>
            <w:noWrap/>
            <w:vAlign w:val="bottom"/>
            <w:hideMark/>
          </w:tcPr>
          <w:p w14:paraId="76A46CED" w14:textId="254766B3"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0.4</w:t>
            </w:r>
            <w:r w:rsidR="00775514">
              <w:rPr>
                <w:rFonts w:asciiTheme="minorHAnsi" w:eastAsia="Times New Roman" w:hAnsiTheme="minorHAnsi" w:cstheme="minorHAnsi"/>
                <w:sz w:val="20"/>
                <w:szCs w:val="20"/>
              </w:rPr>
              <w:t>4</w:t>
            </w:r>
          </w:p>
        </w:tc>
      </w:tr>
      <w:tr w:rsidR="008C5278" w:rsidRPr="00BB63AC" w14:paraId="707E93D7" w14:textId="77777777" w:rsidTr="009265C6">
        <w:trPr>
          <w:trHeight w:val="288"/>
        </w:trPr>
        <w:tc>
          <w:tcPr>
            <w:tcW w:w="3969" w:type="dxa"/>
            <w:tcBorders>
              <w:top w:val="nil"/>
              <w:left w:val="nil"/>
              <w:bottom w:val="nil"/>
              <w:right w:val="nil"/>
            </w:tcBorders>
            <w:shd w:val="clear" w:color="auto" w:fill="auto"/>
            <w:noWrap/>
            <w:vAlign w:val="bottom"/>
            <w:hideMark/>
          </w:tcPr>
          <w:p w14:paraId="4D11282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Major neurological conditions</w:t>
            </w:r>
          </w:p>
        </w:tc>
        <w:tc>
          <w:tcPr>
            <w:tcW w:w="1417" w:type="dxa"/>
            <w:tcBorders>
              <w:top w:val="nil"/>
              <w:left w:val="nil"/>
              <w:bottom w:val="nil"/>
              <w:right w:val="nil"/>
            </w:tcBorders>
            <w:shd w:val="clear" w:color="auto" w:fill="auto"/>
            <w:noWrap/>
            <w:vAlign w:val="bottom"/>
            <w:hideMark/>
          </w:tcPr>
          <w:p w14:paraId="263D8CB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224B7B8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1730 (97.5)</w:t>
            </w:r>
          </w:p>
        </w:tc>
        <w:tc>
          <w:tcPr>
            <w:tcW w:w="1531" w:type="dxa"/>
            <w:tcBorders>
              <w:top w:val="nil"/>
              <w:left w:val="nil"/>
              <w:bottom w:val="nil"/>
              <w:right w:val="nil"/>
            </w:tcBorders>
            <w:shd w:val="clear" w:color="auto" w:fill="auto"/>
            <w:noWrap/>
            <w:vAlign w:val="bottom"/>
            <w:hideMark/>
          </w:tcPr>
          <w:p w14:paraId="44CED55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4DDB48A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541AA3D2" w14:textId="77777777" w:rsidTr="009265C6">
        <w:trPr>
          <w:trHeight w:val="288"/>
        </w:trPr>
        <w:tc>
          <w:tcPr>
            <w:tcW w:w="3969" w:type="dxa"/>
            <w:tcBorders>
              <w:top w:val="nil"/>
              <w:left w:val="nil"/>
              <w:bottom w:val="nil"/>
              <w:right w:val="nil"/>
            </w:tcBorders>
            <w:shd w:val="clear" w:color="auto" w:fill="auto"/>
            <w:noWrap/>
            <w:vAlign w:val="bottom"/>
            <w:hideMark/>
          </w:tcPr>
          <w:p w14:paraId="42FA9E4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3962D4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53530A4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44 (2.5)</w:t>
            </w:r>
          </w:p>
        </w:tc>
        <w:tc>
          <w:tcPr>
            <w:tcW w:w="1531" w:type="dxa"/>
            <w:tcBorders>
              <w:top w:val="nil"/>
              <w:left w:val="nil"/>
              <w:bottom w:val="nil"/>
              <w:right w:val="nil"/>
            </w:tcBorders>
            <w:shd w:val="clear" w:color="auto" w:fill="auto"/>
            <w:noWrap/>
            <w:vAlign w:val="bottom"/>
            <w:hideMark/>
          </w:tcPr>
          <w:p w14:paraId="33BF173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0.95 (0.82, 1.10)</w:t>
            </w:r>
          </w:p>
        </w:tc>
        <w:tc>
          <w:tcPr>
            <w:tcW w:w="850" w:type="dxa"/>
            <w:tcBorders>
              <w:top w:val="nil"/>
              <w:left w:val="nil"/>
              <w:bottom w:val="nil"/>
              <w:right w:val="nil"/>
            </w:tcBorders>
            <w:shd w:val="clear" w:color="auto" w:fill="auto"/>
            <w:noWrap/>
            <w:vAlign w:val="bottom"/>
            <w:hideMark/>
          </w:tcPr>
          <w:p w14:paraId="44E9B03B" w14:textId="3F3BB9A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0.51</w:t>
            </w:r>
          </w:p>
        </w:tc>
      </w:tr>
      <w:tr w:rsidR="008C5278" w:rsidRPr="00BB63AC" w14:paraId="6F980D33" w14:textId="77777777" w:rsidTr="009265C6">
        <w:trPr>
          <w:trHeight w:val="288"/>
        </w:trPr>
        <w:tc>
          <w:tcPr>
            <w:tcW w:w="3969" w:type="dxa"/>
            <w:tcBorders>
              <w:top w:val="nil"/>
              <w:left w:val="nil"/>
              <w:bottom w:val="nil"/>
              <w:right w:val="nil"/>
            </w:tcBorders>
            <w:shd w:val="clear" w:color="auto" w:fill="auto"/>
            <w:noWrap/>
            <w:vAlign w:val="bottom"/>
            <w:hideMark/>
          </w:tcPr>
          <w:p w14:paraId="1D0B87B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Cancer</w:t>
            </w:r>
          </w:p>
        </w:tc>
        <w:tc>
          <w:tcPr>
            <w:tcW w:w="1417" w:type="dxa"/>
            <w:tcBorders>
              <w:top w:val="nil"/>
              <w:left w:val="nil"/>
              <w:bottom w:val="nil"/>
              <w:right w:val="nil"/>
            </w:tcBorders>
            <w:shd w:val="clear" w:color="auto" w:fill="auto"/>
            <w:noWrap/>
            <w:vAlign w:val="bottom"/>
            <w:hideMark/>
          </w:tcPr>
          <w:p w14:paraId="5E61EB1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D85B8D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1633 (92.1)</w:t>
            </w:r>
          </w:p>
        </w:tc>
        <w:tc>
          <w:tcPr>
            <w:tcW w:w="1531" w:type="dxa"/>
            <w:tcBorders>
              <w:top w:val="nil"/>
              <w:left w:val="nil"/>
              <w:bottom w:val="nil"/>
              <w:right w:val="nil"/>
            </w:tcBorders>
            <w:shd w:val="clear" w:color="auto" w:fill="auto"/>
            <w:noWrap/>
            <w:vAlign w:val="bottom"/>
            <w:hideMark/>
          </w:tcPr>
          <w:p w14:paraId="3E11BD6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499B8DB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40F1C362" w14:textId="77777777" w:rsidTr="009265C6">
        <w:trPr>
          <w:trHeight w:val="288"/>
        </w:trPr>
        <w:tc>
          <w:tcPr>
            <w:tcW w:w="3969" w:type="dxa"/>
            <w:tcBorders>
              <w:top w:val="nil"/>
              <w:left w:val="nil"/>
              <w:bottom w:val="nil"/>
              <w:right w:val="nil"/>
            </w:tcBorders>
            <w:shd w:val="clear" w:color="auto" w:fill="auto"/>
            <w:noWrap/>
            <w:vAlign w:val="bottom"/>
            <w:hideMark/>
          </w:tcPr>
          <w:p w14:paraId="373F636D"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15D616D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5137834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141 (7.9)</w:t>
            </w:r>
          </w:p>
        </w:tc>
        <w:tc>
          <w:tcPr>
            <w:tcW w:w="1531" w:type="dxa"/>
            <w:tcBorders>
              <w:top w:val="nil"/>
              <w:left w:val="nil"/>
              <w:bottom w:val="nil"/>
              <w:right w:val="nil"/>
            </w:tcBorders>
            <w:shd w:val="clear" w:color="auto" w:fill="auto"/>
            <w:noWrap/>
            <w:vAlign w:val="bottom"/>
            <w:hideMark/>
          </w:tcPr>
          <w:p w14:paraId="59B3618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0.99 (0.91, 1.08)</w:t>
            </w:r>
          </w:p>
        </w:tc>
        <w:tc>
          <w:tcPr>
            <w:tcW w:w="850" w:type="dxa"/>
            <w:tcBorders>
              <w:top w:val="nil"/>
              <w:left w:val="nil"/>
              <w:bottom w:val="nil"/>
              <w:right w:val="nil"/>
            </w:tcBorders>
            <w:shd w:val="clear" w:color="auto" w:fill="auto"/>
            <w:noWrap/>
            <w:vAlign w:val="bottom"/>
            <w:hideMark/>
          </w:tcPr>
          <w:p w14:paraId="51B2519D" w14:textId="714EAA63"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0.86</w:t>
            </w:r>
          </w:p>
        </w:tc>
      </w:tr>
      <w:tr w:rsidR="008C5278" w:rsidRPr="00BB63AC" w14:paraId="20BD0DA6" w14:textId="77777777" w:rsidTr="009265C6">
        <w:trPr>
          <w:trHeight w:val="288"/>
        </w:trPr>
        <w:tc>
          <w:tcPr>
            <w:tcW w:w="3969" w:type="dxa"/>
            <w:tcBorders>
              <w:top w:val="nil"/>
              <w:left w:val="nil"/>
              <w:bottom w:val="nil"/>
              <w:right w:val="nil"/>
            </w:tcBorders>
            <w:shd w:val="clear" w:color="auto" w:fill="auto"/>
            <w:noWrap/>
            <w:vAlign w:val="bottom"/>
            <w:hideMark/>
          </w:tcPr>
          <w:p w14:paraId="15E16E2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Cancer</w:t>
            </w:r>
          </w:p>
        </w:tc>
        <w:tc>
          <w:tcPr>
            <w:tcW w:w="1417" w:type="dxa"/>
            <w:tcBorders>
              <w:top w:val="nil"/>
              <w:left w:val="nil"/>
              <w:bottom w:val="nil"/>
              <w:right w:val="nil"/>
            </w:tcBorders>
            <w:shd w:val="clear" w:color="auto" w:fill="auto"/>
            <w:noWrap/>
            <w:vAlign w:val="bottom"/>
            <w:hideMark/>
          </w:tcPr>
          <w:p w14:paraId="044BA90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Never</w:t>
            </w:r>
          </w:p>
        </w:tc>
        <w:tc>
          <w:tcPr>
            <w:tcW w:w="1134" w:type="dxa"/>
            <w:tcBorders>
              <w:top w:val="nil"/>
              <w:left w:val="nil"/>
              <w:bottom w:val="nil"/>
              <w:right w:val="nil"/>
            </w:tcBorders>
            <w:shd w:val="clear" w:color="auto" w:fill="auto"/>
            <w:noWrap/>
            <w:vAlign w:val="bottom"/>
            <w:hideMark/>
          </w:tcPr>
          <w:p w14:paraId="65A1649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1633 (92.1)</w:t>
            </w:r>
          </w:p>
        </w:tc>
        <w:tc>
          <w:tcPr>
            <w:tcW w:w="1531" w:type="dxa"/>
            <w:tcBorders>
              <w:top w:val="nil"/>
              <w:left w:val="nil"/>
              <w:bottom w:val="nil"/>
              <w:right w:val="nil"/>
            </w:tcBorders>
            <w:shd w:val="clear" w:color="auto" w:fill="auto"/>
            <w:noWrap/>
            <w:vAlign w:val="bottom"/>
            <w:hideMark/>
          </w:tcPr>
          <w:p w14:paraId="7B9CBAE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46BB767A"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A4D838D" w14:textId="77777777" w:rsidTr="009265C6">
        <w:trPr>
          <w:trHeight w:val="288"/>
        </w:trPr>
        <w:tc>
          <w:tcPr>
            <w:tcW w:w="3969" w:type="dxa"/>
            <w:tcBorders>
              <w:top w:val="nil"/>
              <w:left w:val="nil"/>
              <w:bottom w:val="nil"/>
              <w:right w:val="nil"/>
            </w:tcBorders>
            <w:shd w:val="clear" w:color="auto" w:fill="auto"/>
            <w:noWrap/>
            <w:vAlign w:val="bottom"/>
            <w:hideMark/>
          </w:tcPr>
          <w:p w14:paraId="0FC15F4A"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08716663" w14:textId="3A4E3D20"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Past </w:t>
            </w:r>
          </w:p>
        </w:tc>
        <w:tc>
          <w:tcPr>
            <w:tcW w:w="1134" w:type="dxa"/>
            <w:tcBorders>
              <w:top w:val="nil"/>
              <w:left w:val="nil"/>
              <w:bottom w:val="nil"/>
              <w:right w:val="nil"/>
            </w:tcBorders>
            <w:shd w:val="clear" w:color="auto" w:fill="auto"/>
            <w:noWrap/>
            <w:vAlign w:val="bottom"/>
            <w:hideMark/>
          </w:tcPr>
          <w:p w14:paraId="0171A8E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132 (7.4)</w:t>
            </w:r>
          </w:p>
        </w:tc>
        <w:tc>
          <w:tcPr>
            <w:tcW w:w="1531" w:type="dxa"/>
            <w:tcBorders>
              <w:top w:val="nil"/>
              <w:left w:val="nil"/>
              <w:bottom w:val="nil"/>
              <w:right w:val="nil"/>
            </w:tcBorders>
            <w:shd w:val="clear" w:color="auto" w:fill="auto"/>
            <w:noWrap/>
            <w:vAlign w:val="bottom"/>
            <w:hideMark/>
          </w:tcPr>
          <w:p w14:paraId="00695D9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 (0.92, 1.09)</w:t>
            </w:r>
          </w:p>
        </w:tc>
        <w:tc>
          <w:tcPr>
            <w:tcW w:w="850" w:type="dxa"/>
            <w:tcBorders>
              <w:top w:val="nil"/>
              <w:left w:val="nil"/>
              <w:bottom w:val="nil"/>
              <w:right w:val="nil"/>
            </w:tcBorders>
            <w:shd w:val="clear" w:color="auto" w:fill="auto"/>
            <w:noWrap/>
            <w:vAlign w:val="bottom"/>
            <w:hideMark/>
          </w:tcPr>
          <w:p w14:paraId="6538421F" w14:textId="748A4EC4"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w:t>
            </w:r>
            <w:r w:rsidR="00775514">
              <w:rPr>
                <w:rFonts w:asciiTheme="minorHAnsi" w:eastAsia="Times New Roman" w:hAnsiTheme="minorHAnsi" w:cstheme="minorHAnsi"/>
                <w:sz w:val="20"/>
                <w:szCs w:val="20"/>
              </w:rPr>
              <w:t>7</w:t>
            </w:r>
          </w:p>
        </w:tc>
      </w:tr>
      <w:tr w:rsidR="008C5278" w:rsidRPr="00BB63AC" w14:paraId="14D88508" w14:textId="77777777" w:rsidTr="009265C6">
        <w:trPr>
          <w:trHeight w:val="288"/>
        </w:trPr>
        <w:tc>
          <w:tcPr>
            <w:tcW w:w="3969" w:type="dxa"/>
            <w:tcBorders>
              <w:top w:val="nil"/>
              <w:left w:val="nil"/>
              <w:bottom w:val="nil"/>
              <w:right w:val="nil"/>
            </w:tcBorders>
            <w:shd w:val="clear" w:color="auto" w:fill="auto"/>
            <w:noWrap/>
            <w:vAlign w:val="bottom"/>
            <w:hideMark/>
          </w:tcPr>
          <w:p w14:paraId="4ABC95F5" w14:textId="77777777" w:rsidR="008C5278" w:rsidRPr="005A195F" w:rsidRDefault="008C5278" w:rsidP="009265C6">
            <w:pPr>
              <w:spacing w:after="0" w:line="240" w:lineRule="auto"/>
              <w:jc w:val="right"/>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bottom"/>
            <w:hideMark/>
          </w:tcPr>
          <w:p w14:paraId="3FD1BAC2" w14:textId="668BB5A9"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Present </w:t>
            </w:r>
          </w:p>
        </w:tc>
        <w:tc>
          <w:tcPr>
            <w:tcW w:w="1134" w:type="dxa"/>
            <w:tcBorders>
              <w:top w:val="nil"/>
              <w:left w:val="nil"/>
              <w:bottom w:val="nil"/>
              <w:right w:val="nil"/>
            </w:tcBorders>
            <w:shd w:val="clear" w:color="auto" w:fill="auto"/>
            <w:noWrap/>
            <w:vAlign w:val="bottom"/>
            <w:hideMark/>
          </w:tcPr>
          <w:p w14:paraId="6BF68DC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9 (0.5)</w:t>
            </w:r>
          </w:p>
        </w:tc>
        <w:tc>
          <w:tcPr>
            <w:tcW w:w="1531" w:type="dxa"/>
            <w:tcBorders>
              <w:top w:val="nil"/>
              <w:left w:val="nil"/>
              <w:bottom w:val="nil"/>
              <w:right w:val="nil"/>
            </w:tcBorders>
            <w:shd w:val="clear" w:color="auto" w:fill="auto"/>
            <w:noWrap/>
            <w:vAlign w:val="bottom"/>
            <w:hideMark/>
          </w:tcPr>
          <w:p w14:paraId="6CA8E07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0.91 (0.59, 1.39)</w:t>
            </w:r>
          </w:p>
        </w:tc>
        <w:tc>
          <w:tcPr>
            <w:tcW w:w="850" w:type="dxa"/>
            <w:tcBorders>
              <w:top w:val="nil"/>
              <w:left w:val="nil"/>
              <w:bottom w:val="nil"/>
              <w:right w:val="nil"/>
            </w:tcBorders>
            <w:shd w:val="clear" w:color="auto" w:fill="auto"/>
            <w:noWrap/>
            <w:vAlign w:val="bottom"/>
            <w:hideMark/>
          </w:tcPr>
          <w:p w14:paraId="25B7BCF3" w14:textId="78FC99F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0.66</w:t>
            </w:r>
          </w:p>
        </w:tc>
      </w:tr>
      <w:tr w:rsidR="008C5278" w:rsidRPr="00BB63AC" w14:paraId="49A86451" w14:textId="77777777" w:rsidTr="009265C6">
        <w:trPr>
          <w:trHeight w:val="288"/>
        </w:trPr>
        <w:tc>
          <w:tcPr>
            <w:tcW w:w="3969" w:type="dxa"/>
            <w:tcBorders>
              <w:top w:val="nil"/>
              <w:left w:val="nil"/>
              <w:bottom w:val="nil"/>
              <w:right w:val="nil"/>
            </w:tcBorders>
            <w:shd w:val="clear" w:color="auto" w:fill="auto"/>
            <w:noWrap/>
            <w:vAlign w:val="bottom"/>
            <w:hideMark/>
          </w:tcPr>
          <w:p w14:paraId="517433B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Immunodeficiency (HIV, PID)</w:t>
            </w:r>
          </w:p>
        </w:tc>
        <w:tc>
          <w:tcPr>
            <w:tcW w:w="1417" w:type="dxa"/>
            <w:tcBorders>
              <w:top w:val="nil"/>
              <w:left w:val="nil"/>
              <w:bottom w:val="nil"/>
              <w:right w:val="nil"/>
            </w:tcBorders>
            <w:shd w:val="clear" w:color="auto" w:fill="auto"/>
            <w:noWrap/>
            <w:vAlign w:val="bottom"/>
            <w:hideMark/>
          </w:tcPr>
          <w:p w14:paraId="71F0A29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379B1E2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1765 (99.5)</w:t>
            </w:r>
          </w:p>
        </w:tc>
        <w:tc>
          <w:tcPr>
            <w:tcW w:w="1531" w:type="dxa"/>
            <w:tcBorders>
              <w:top w:val="nil"/>
              <w:left w:val="nil"/>
              <w:bottom w:val="nil"/>
              <w:right w:val="nil"/>
            </w:tcBorders>
            <w:shd w:val="clear" w:color="auto" w:fill="auto"/>
            <w:noWrap/>
            <w:vAlign w:val="bottom"/>
            <w:hideMark/>
          </w:tcPr>
          <w:p w14:paraId="54E1869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6AF4BA9F"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20E6CE0" w14:textId="77777777" w:rsidTr="009265C6">
        <w:trPr>
          <w:trHeight w:val="288"/>
        </w:trPr>
        <w:tc>
          <w:tcPr>
            <w:tcW w:w="3969" w:type="dxa"/>
            <w:tcBorders>
              <w:top w:val="nil"/>
              <w:left w:val="nil"/>
              <w:bottom w:val="nil"/>
              <w:right w:val="nil"/>
            </w:tcBorders>
            <w:shd w:val="clear" w:color="auto" w:fill="auto"/>
            <w:noWrap/>
            <w:vAlign w:val="bottom"/>
            <w:hideMark/>
          </w:tcPr>
          <w:p w14:paraId="5C1D495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6A92BD1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1A6CB6D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9 (0.5)</w:t>
            </w:r>
          </w:p>
        </w:tc>
        <w:tc>
          <w:tcPr>
            <w:tcW w:w="1531" w:type="dxa"/>
            <w:tcBorders>
              <w:top w:val="nil"/>
              <w:left w:val="nil"/>
              <w:bottom w:val="nil"/>
              <w:right w:val="nil"/>
            </w:tcBorders>
            <w:shd w:val="clear" w:color="auto" w:fill="auto"/>
            <w:noWrap/>
            <w:vAlign w:val="bottom"/>
            <w:hideMark/>
          </w:tcPr>
          <w:p w14:paraId="57AFBC6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 (0.77, 1.30)</w:t>
            </w:r>
          </w:p>
        </w:tc>
        <w:tc>
          <w:tcPr>
            <w:tcW w:w="850" w:type="dxa"/>
            <w:tcBorders>
              <w:top w:val="nil"/>
              <w:left w:val="nil"/>
              <w:bottom w:val="nil"/>
              <w:right w:val="nil"/>
            </w:tcBorders>
            <w:shd w:val="clear" w:color="auto" w:fill="auto"/>
            <w:noWrap/>
            <w:vAlign w:val="bottom"/>
            <w:hideMark/>
          </w:tcPr>
          <w:p w14:paraId="0BDCD61A" w14:textId="0DAC17DD"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0.99</w:t>
            </w:r>
          </w:p>
        </w:tc>
      </w:tr>
      <w:tr w:rsidR="008C5278" w:rsidRPr="00BB63AC" w14:paraId="53D392B2" w14:textId="77777777" w:rsidTr="009265C6">
        <w:trPr>
          <w:trHeight w:val="288"/>
        </w:trPr>
        <w:tc>
          <w:tcPr>
            <w:tcW w:w="3969" w:type="dxa"/>
            <w:tcBorders>
              <w:top w:val="nil"/>
              <w:left w:val="nil"/>
              <w:bottom w:val="nil"/>
              <w:right w:val="nil"/>
            </w:tcBorders>
            <w:shd w:val="clear" w:color="auto" w:fill="auto"/>
            <w:noWrap/>
            <w:vAlign w:val="bottom"/>
            <w:hideMark/>
          </w:tcPr>
          <w:p w14:paraId="6E73A78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Autoimmune disease (Multiple sclerosis etc.)</w:t>
            </w:r>
          </w:p>
        </w:tc>
        <w:tc>
          <w:tcPr>
            <w:tcW w:w="1417" w:type="dxa"/>
            <w:tcBorders>
              <w:top w:val="nil"/>
              <w:left w:val="nil"/>
              <w:bottom w:val="nil"/>
              <w:right w:val="nil"/>
            </w:tcBorders>
            <w:shd w:val="clear" w:color="auto" w:fill="auto"/>
            <w:noWrap/>
            <w:vAlign w:val="bottom"/>
            <w:hideMark/>
          </w:tcPr>
          <w:p w14:paraId="65EE3A2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7F3919C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1610 (90.8)</w:t>
            </w:r>
          </w:p>
        </w:tc>
        <w:tc>
          <w:tcPr>
            <w:tcW w:w="1531" w:type="dxa"/>
            <w:tcBorders>
              <w:top w:val="nil"/>
              <w:left w:val="nil"/>
              <w:bottom w:val="nil"/>
              <w:right w:val="nil"/>
            </w:tcBorders>
            <w:shd w:val="clear" w:color="auto" w:fill="auto"/>
            <w:noWrap/>
            <w:vAlign w:val="bottom"/>
            <w:hideMark/>
          </w:tcPr>
          <w:p w14:paraId="4C9E783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76772501"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68180195" w14:textId="77777777" w:rsidTr="009265C6">
        <w:trPr>
          <w:trHeight w:val="288"/>
        </w:trPr>
        <w:tc>
          <w:tcPr>
            <w:tcW w:w="3969" w:type="dxa"/>
            <w:tcBorders>
              <w:top w:val="nil"/>
              <w:left w:val="nil"/>
              <w:bottom w:val="nil"/>
              <w:right w:val="nil"/>
            </w:tcBorders>
            <w:shd w:val="clear" w:color="auto" w:fill="auto"/>
            <w:noWrap/>
            <w:vAlign w:val="bottom"/>
            <w:hideMark/>
          </w:tcPr>
          <w:p w14:paraId="76AF8FE7"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4830779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0667F03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164 (9.2)</w:t>
            </w:r>
          </w:p>
        </w:tc>
        <w:tc>
          <w:tcPr>
            <w:tcW w:w="1531" w:type="dxa"/>
            <w:tcBorders>
              <w:top w:val="nil"/>
              <w:left w:val="nil"/>
              <w:bottom w:val="nil"/>
              <w:right w:val="nil"/>
            </w:tcBorders>
            <w:shd w:val="clear" w:color="auto" w:fill="auto"/>
            <w:noWrap/>
            <w:vAlign w:val="bottom"/>
            <w:hideMark/>
          </w:tcPr>
          <w:p w14:paraId="5C76143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0.94 (0.86, 1.02)</w:t>
            </w:r>
          </w:p>
        </w:tc>
        <w:tc>
          <w:tcPr>
            <w:tcW w:w="850" w:type="dxa"/>
            <w:tcBorders>
              <w:top w:val="nil"/>
              <w:left w:val="nil"/>
              <w:bottom w:val="nil"/>
              <w:right w:val="nil"/>
            </w:tcBorders>
            <w:shd w:val="clear" w:color="auto" w:fill="auto"/>
            <w:noWrap/>
            <w:vAlign w:val="bottom"/>
            <w:hideMark/>
          </w:tcPr>
          <w:p w14:paraId="38F347D8" w14:textId="1E1C3F7F"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0.11</w:t>
            </w:r>
          </w:p>
        </w:tc>
      </w:tr>
      <w:tr w:rsidR="008C5278" w:rsidRPr="00BB63AC" w14:paraId="7CA1E7CF" w14:textId="77777777" w:rsidTr="009265C6">
        <w:trPr>
          <w:trHeight w:val="288"/>
        </w:trPr>
        <w:tc>
          <w:tcPr>
            <w:tcW w:w="3969" w:type="dxa"/>
            <w:tcBorders>
              <w:top w:val="nil"/>
              <w:left w:val="nil"/>
              <w:bottom w:val="nil"/>
              <w:right w:val="nil"/>
            </w:tcBorders>
            <w:shd w:val="clear" w:color="auto" w:fill="auto"/>
            <w:noWrap/>
            <w:vAlign w:val="bottom"/>
            <w:hideMark/>
          </w:tcPr>
          <w:p w14:paraId="7C01A25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Periodontitis</w:t>
            </w:r>
          </w:p>
        </w:tc>
        <w:tc>
          <w:tcPr>
            <w:tcW w:w="1417" w:type="dxa"/>
            <w:tcBorders>
              <w:top w:val="nil"/>
              <w:left w:val="nil"/>
              <w:bottom w:val="nil"/>
              <w:right w:val="nil"/>
            </w:tcBorders>
            <w:shd w:val="clear" w:color="auto" w:fill="auto"/>
            <w:noWrap/>
            <w:vAlign w:val="bottom"/>
            <w:hideMark/>
          </w:tcPr>
          <w:p w14:paraId="65BDF56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437CCFA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1067 (68.6)</w:t>
            </w:r>
          </w:p>
        </w:tc>
        <w:tc>
          <w:tcPr>
            <w:tcW w:w="1531" w:type="dxa"/>
            <w:tcBorders>
              <w:top w:val="nil"/>
              <w:left w:val="nil"/>
              <w:bottom w:val="nil"/>
              <w:right w:val="nil"/>
            </w:tcBorders>
            <w:shd w:val="clear" w:color="auto" w:fill="auto"/>
            <w:noWrap/>
            <w:vAlign w:val="bottom"/>
            <w:hideMark/>
          </w:tcPr>
          <w:p w14:paraId="2636317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0813DA1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5D265C80" w14:textId="77777777" w:rsidTr="009265C6">
        <w:trPr>
          <w:trHeight w:val="288"/>
        </w:trPr>
        <w:tc>
          <w:tcPr>
            <w:tcW w:w="3969" w:type="dxa"/>
            <w:tcBorders>
              <w:top w:val="nil"/>
              <w:left w:val="nil"/>
              <w:bottom w:val="nil"/>
              <w:right w:val="nil"/>
            </w:tcBorders>
            <w:shd w:val="clear" w:color="auto" w:fill="auto"/>
            <w:noWrap/>
            <w:vAlign w:val="bottom"/>
            <w:hideMark/>
          </w:tcPr>
          <w:p w14:paraId="6A46F96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3FDA61A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37E0DB7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489 (31.4)</w:t>
            </w:r>
          </w:p>
        </w:tc>
        <w:tc>
          <w:tcPr>
            <w:tcW w:w="1531" w:type="dxa"/>
            <w:tcBorders>
              <w:top w:val="nil"/>
              <w:left w:val="nil"/>
              <w:bottom w:val="nil"/>
              <w:right w:val="nil"/>
            </w:tcBorders>
            <w:shd w:val="clear" w:color="auto" w:fill="auto"/>
            <w:noWrap/>
            <w:vAlign w:val="bottom"/>
            <w:hideMark/>
          </w:tcPr>
          <w:p w14:paraId="485167D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0.98 (0.93, 1.03)</w:t>
            </w:r>
          </w:p>
        </w:tc>
        <w:tc>
          <w:tcPr>
            <w:tcW w:w="850" w:type="dxa"/>
            <w:tcBorders>
              <w:top w:val="nil"/>
              <w:left w:val="nil"/>
              <w:bottom w:val="nil"/>
              <w:right w:val="nil"/>
            </w:tcBorders>
            <w:shd w:val="clear" w:color="auto" w:fill="auto"/>
            <w:noWrap/>
            <w:vAlign w:val="bottom"/>
            <w:hideMark/>
          </w:tcPr>
          <w:p w14:paraId="76094844" w14:textId="3CBCA62E"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0.40</w:t>
            </w:r>
          </w:p>
        </w:tc>
      </w:tr>
      <w:tr w:rsidR="008C5278" w:rsidRPr="00BB63AC" w14:paraId="59A08139" w14:textId="77777777" w:rsidTr="009265C6">
        <w:trPr>
          <w:trHeight w:val="288"/>
        </w:trPr>
        <w:tc>
          <w:tcPr>
            <w:tcW w:w="3969" w:type="dxa"/>
            <w:tcBorders>
              <w:top w:val="nil"/>
              <w:left w:val="nil"/>
              <w:bottom w:val="nil"/>
              <w:right w:val="nil"/>
            </w:tcBorders>
            <w:shd w:val="clear" w:color="auto" w:fill="auto"/>
            <w:noWrap/>
            <w:vAlign w:val="bottom"/>
            <w:hideMark/>
          </w:tcPr>
          <w:p w14:paraId="23B787D3" w14:textId="77777777" w:rsidR="008C5278" w:rsidRPr="005A195F" w:rsidRDefault="008C5278" w:rsidP="009265C6">
            <w:pPr>
              <w:spacing w:after="0" w:line="240" w:lineRule="auto"/>
              <w:rPr>
                <w:rFonts w:asciiTheme="minorHAnsi" w:eastAsia="Times New Roman" w:hAnsiTheme="minorHAnsi" w:cstheme="minorHAnsi"/>
                <w:b/>
                <w:bCs/>
                <w:sz w:val="20"/>
                <w:szCs w:val="20"/>
              </w:rPr>
            </w:pPr>
            <w:r w:rsidRPr="005A195F">
              <w:rPr>
                <w:rFonts w:asciiTheme="minorHAnsi" w:eastAsia="Times New Roman" w:hAnsiTheme="minorHAnsi" w:cstheme="minorHAnsi"/>
                <w:b/>
                <w:bCs/>
                <w:sz w:val="20"/>
                <w:szCs w:val="20"/>
              </w:rPr>
              <w:t>Medicines</w:t>
            </w:r>
          </w:p>
        </w:tc>
        <w:tc>
          <w:tcPr>
            <w:tcW w:w="1417" w:type="dxa"/>
            <w:tcBorders>
              <w:top w:val="nil"/>
              <w:left w:val="nil"/>
              <w:bottom w:val="nil"/>
              <w:right w:val="nil"/>
            </w:tcBorders>
            <w:shd w:val="clear" w:color="auto" w:fill="auto"/>
            <w:noWrap/>
            <w:vAlign w:val="bottom"/>
            <w:hideMark/>
          </w:tcPr>
          <w:p w14:paraId="52E25DA7" w14:textId="77777777" w:rsidR="008C5278" w:rsidRPr="005A195F" w:rsidRDefault="008C5278" w:rsidP="009265C6">
            <w:pPr>
              <w:spacing w:after="0" w:line="240" w:lineRule="auto"/>
              <w:rPr>
                <w:rFonts w:asciiTheme="minorHAnsi" w:eastAsia="Times New Roman" w:hAnsiTheme="minorHAnsi" w:cstheme="minorHAnsi"/>
                <w:b/>
                <w:bCs/>
                <w:sz w:val="20"/>
                <w:szCs w:val="20"/>
                <w:u w:val="single"/>
              </w:rPr>
            </w:pPr>
          </w:p>
        </w:tc>
        <w:tc>
          <w:tcPr>
            <w:tcW w:w="1134" w:type="dxa"/>
            <w:tcBorders>
              <w:top w:val="nil"/>
              <w:left w:val="nil"/>
              <w:bottom w:val="nil"/>
              <w:right w:val="nil"/>
            </w:tcBorders>
            <w:shd w:val="clear" w:color="auto" w:fill="auto"/>
            <w:noWrap/>
            <w:vAlign w:val="bottom"/>
            <w:hideMark/>
          </w:tcPr>
          <w:p w14:paraId="512FABC1" w14:textId="77777777" w:rsidR="008C5278" w:rsidRPr="005A195F" w:rsidRDefault="008C5278" w:rsidP="009265C6">
            <w:pPr>
              <w:spacing w:after="0" w:line="240" w:lineRule="auto"/>
              <w:rPr>
                <w:rFonts w:asciiTheme="minorHAnsi" w:eastAsia="Times New Roman" w:hAnsiTheme="minorHAnsi" w:cstheme="minorHAnsi"/>
                <w:sz w:val="20"/>
                <w:szCs w:val="20"/>
              </w:rPr>
            </w:pPr>
          </w:p>
        </w:tc>
        <w:tc>
          <w:tcPr>
            <w:tcW w:w="1531" w:type="dxa"/>
            <w:tcBorders>
              <w:top w:val="nil"/>
              <w:left w:val="nil"/>
              <w:bottom w:val="nil"/>
              <w:right w:val="nil"/>
            </w:tcBorders>
            <w:shd w:val="clear" w:color="auto" w:fill="auto"/>
            <w:noWrap/>
            <w:vAlign w:val="bottom"/>
            <w:hideMark/>
          </w:tcPr>
          <w:p w14:paraId="2CDCEE05" w14:textId="77777777" w:rsidR="008C5278" w:rsidRPr="005A195F" w:rsidRDefault="008C5278" w:rsidP="009265C6">
            <w:pPr>
              <w:spacing w:after="0" w:line="240" w:lineRule="auto"/>
              <w:rPr>
                <w:rFonts w:asciiTheme="minorHAnsi" w:eastAsia="Times New Roman" w:hAnsiTheme="minorHAnsi" w:cstheme="minorHAnsi"/>
                <w:sz w:val="20"/>
                <w:szCs w:val="20"/>
              </w:rPr>
            </w:pPr>
          </w:p>
        </w:tc>
        <w:tc>
          <w:tcPr>
            <w:tcW w:w="850" w:type="dxa"/>
            <w:tcBorders>
              <w:top w:val="nil"/>
              <w:left w:val="nil"/>
              <w:bottom w:val="nil"/>
              <w:right w:val="nil"/>
            </w:tcBorders>
            <w:shd w:val="clear" w:color="auto" w:fill="auto"/>
            <w:noWrap/>
            <w:vAlign w:val="bottom"/>
            <w:hideMark/>
          </w:tcPr>
          <w:p w14:paraId="32A406AA"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2EE13F6B" w14:textId="77777777" w:rsidTr="009265C6">
        <w:trPr>
          <w:trHeight w:val="288"/>
        </w:trPr>
        <w:tc>
          <w:tcPr>
            <w:tcW w:w="3969" w:type="dxa"/>
            <w:tcBorders>
              <w:top w:val="nil"/>
              <w:left w:val="nil"/>
              <w:bottom w:val="nil"/>
              <w:right w:val="nil"/>
            </w:tcBorders>
            <w:shd w:val="clear" w:color="auto" w:fill="auto"/>
            <w:noWrap/>
            <w:vAlign w:val="bottom"/>
            <w:hideMark/>
          </w:tcPr>
          <w:p w14:paraId="7D8A3CE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ACE inhibitors</w:t>
            </w:r>
          </w:p>
        </w:tc>
        <w:tc>
          <w:tcPr>
            <w:tcW w:w="1417" w:type="dxa"/>
            <w:tcBorders>
              <w:top w:val="nil"/>
              <w:left w:val="nil"/>
              <w:bottom w:val="nil"/>
              <w:right w:val="nil"/>
            </w:tcBorders>
            <w:shd w:val="clear" w:color="auto" w:fill="auto"/>
            <w:noWrap/>
            <w:vAlign w:val="bottom"/>
            <w:hideMark/>
          </w:tcPr>
          <w:p w14:paraId="3B4F318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82CBA9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1619 (91.3)</w:t>
            </w:r>
          </w:p>
        </w:tc>
        <w:tc>
          <w:tcPr>
            <w:tcW w:w="1531" w:type="dxa"/>
            <w:tcBorders>
              <w:top w:val="nil"/>
              <w:left w:val="nil"/>
              <w:bottom w:val="nil"/>
              <w:right w:val="nil"/>
            </w:tcBorders>
            <w:shd w:val="clear" w:color="auto" w:fill="auto"/>
            <w:noWrap/>
            <w:vAlign w:val="bottom"/>
            <w:hideMark/>
          </w:tcPr>
          <w:p w14:paraId="16FE76C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3B1EFD1E"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20E9BEEB" w14:textId="77777777" w:rsidTr="009265C6">
        <w:trPr>
          <w:trHeight w:val="288"/>
        </w:trPr>
        <w:tc>
          <w:tcPr>
            <w:tcW w:w="3969" w:type="dxa"/>
            <w:tcBorders>
              <w:top w:val="nil"/>
              <w:left w:val="nil"/>
              <w:bottom w:val="nil"/>
              <w:right w:val="nil"/>
            </w:tcBorders>
            <w:shd w:val="clear" w:color="auto" w:fill="auto"/>
            <w:noWrap/>
            <w:vAlign w:val="bottom"/>
            <w:hideMark/>
          </w:tcPr>
          <w:p w14:paraId="124AA558"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54B5E0A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6078760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155 (8.7)</w:t>
            </w:r>
          </w:p>
        </w:tc>
        <w:tc>
          <w:tcPr>
            <w:tcW w:w="1531" w:type="dxa"/>
            <w:tcBorders>
              <w:top w:val="nil"/>
              <w:left w:val="nil"/>
              <w:bottom w:val="nil"/>
              <w:right w:val="nil"/>
            </w:tcBorders>
            <w:shd w:val="clear" w:color="auto" w:fill="auto"/>
            <w:noWrap/>
            <w:vAlign w:val="bottom"/>
            <w:hideMark/>
          </w:tcPr>
          <w:p w14:paraId="0853F09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1.05 (0.97, 1.15)</w:t>
            </w:r>
          </w:p>
        </w:tc>
        <w:tc>
          <w:tcPr>
            <w:tcW w:w="850" w:type="dxa"/>
            <w:tcBorders>
              <w:top w:val="nil"/>
              <w:left w:val="nil"/>
              <w:bottom w:val="nil"/>
              <w:right w:val="nil"/>
            </w:tcBorders>
            <w:shd w:val="clear" w:color="auto" w:fill="auto"/>
            <w:noWrap/>
            <w:vAlign w:val="bottom"/>
            <w:hideMark/>
          </w:tcPr>
          <w:p w14:paraId="174082E1" w14:textId="30F1C61A"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0.2</w:t>
            </w:r>
            <w:r w:rsidR="00775514">
              <w:rPr>
                <w:rFonts w:asciiTheme="minorHAnsi" w:eastAsia="Times New Roman" w:hAnsiTheme="minorHAnsi" w:cstheme="minorHAnsi"/>
                <w:sz w:val="20"/>
                <w:szCs w:val="20"/>
              </w:rPr>
              <w:t>3</w:t>
            </w:r>
          </w:p>
        </w:tc>
      </w:tr>
      <w:tr w:rsidR="008C5278" w:rsidRPr="00BB63AC" w14:paraId="4B414F98" w14:textId="77777777" w:rsidTr="009265C6">
        <w:trPr>
          <w:trHeight w:val="288"/>
        </w:trPr>
        <w:tc>
          <w:tcPr>
            <w:tcW w:w="3969" w:type="dxa"/>
            <w:tcBorders>
              <w:top w:val="nil"/>
              <w:left w:val="nil"/>
              <w:bottom w:val="nil"/>
              <w:right w:val="nil"/>
            </w:tcBorders>
            <w:shd w:val="clear" w:color="auto" w:fill="auto"/>
            <w:noWrap/>
            <w:vAlign w:val="bottom"/>
            <w:hideMark/>
          </w:tcPr>
          <w:p w14:paraId="424DF44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Proton pump inhibitors</w:t>
            </w:r>
          </w:p>
        </w:tc>
        <w:tc>
          <w:tcPr>
            <w:tcW w:w="1417" w:type="dxa"/>
            <w:tcBorders>
              <w:top w:val="nil"/>
              <w:left w:val="nil"/>
              <w:bottom w:val="nil"/>
              <w:right w:val="nil"/>
            </w:tcBorders>
            <w:shd w:val="clear" w:color="auto" w:fill="auto"/>
            <w:noWrap/>
            <w:vAlign w:val="bottom"/>
            <w:hideMark/>
          </w:tcPr>
          <w:p w14:paraId="43A1C08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2F64E33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1525 (86.0)</w:t>
            </w:r>
          </w:p>
        </w:tc>
        <w:tc>
          <w:tcPr>
            <w:tcW w:w="1531" w:type="dxa"/>
            <w:tcBorders>
              <w:top w:val="nil"/>
              <w:left w:val="nil"/>
              <w:bottom w:val="nil"/>
              <w:right w:val="nil"/>
            </w:tcBorders>
            <w:shd w:val="clear" w:color="auto" w:fill="auto"/>
            <w:noWrap/>
            <w:vAlign w:val="bottom"/>
            <w:hideMark/>
          </w:tcPr>
          <w:p w14:paraId="4C6DE12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2E63F1D5"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1EB5C29C" w14:textId="77777777" w:rsidTr="009265C6">
        <w:trPr>
          <w:trHeight w:val="288"/>
        </w:trPr>
        <w:tc>
          <w:tcPr>
            <w:tcW w:w="3969" w:type="dxa"/>
            <w:tcBorders>
              <w:top w:val="nil"/>
              <w:left w:val="nil"/>
              <w:bottom w:val="nil"/>
              <w:right w:val="nil"/>
            </w:tcBorders>
            <w:shd w:val="clear" w:color="auto" w:fill="auto"/>
            <w:noWrap/>
            <w:vAlign w:val="bottom"/>
            <w:hideMark/>
          </w:tcPr>
          <w:p w14:paraId="2397648B"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01F8F8A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47689F9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249 (14.0)</w:t>
            </w:r>
          </w:p>
        </w:tc>
        <w:tc>
          <w:tcPr>
            <w:tcW w:w="1531" w:type="dxa"/>
            <w:tcBorders>
              <w:top w:val="nil"/>
              <w:left w:val="nil"/>
              <w:bottom w:val="nil"/>
              <w:right w:val="nil"/>
            </w:tcBorders>
            <w:shd w:val="clear" w:color="auto" w:fill="auto"/>
            <w:noWrap/>
            <w:vAlign w:val="bottom"/>
            <w:hideMark/>
          </w:tcPr>
          <w:p w14:paraId="13BF848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1.02 (0.94, 1.09)</w:t>
            </w:r>
          </w:p>
        </w:tc>
        <w:tc>
          <w:tcPr>
            <w:tcW w:w="850" w:type="dxa"/>
            <w:tcBorders>
              <w:top w:val="nil"/>
              <w:left w:val="nil"/>
              <w:bottom w:val="nil"/>
              <w:right w:val="nil"/>
            </w:tcBorders>
            <w:shd w:val="clear" w:color="auto" w:fill="auto"/>
            <w:noWrap/>
            <w:vAlign w:val="bottom"/>
            <w:hideMark/>
          </w:tcPr>
          <w:p w14:paraId="354B2420" w14:textId="11B7F025"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0.6</w:t>
            </w:r>
            <w:r w:rsidR="00775514">
              <w:rPr>
                <w:rFonts w:asciiTheme="minorHAnsi" w:eastAsia="Times New Roman" w:hAnsiTheme="minorHAnsi" w:cstheme="minorHAnsi"/>
                <w:sz w:val="20"/>
                <w:szCs w:val="20"/>
              </w:rPr>
              <w:t>8</w:t>
            </w:r>
          </w:p>
        </w:tc>
      </w:tr>
      <w:tr w:rsidR="008C5278" w:rsidRPr="00BB63AC" w14:paraId="28FC4795" w14:textId="77777777" w:rsidTr="009265C6">
        <w:trPr>
          <w:trHeight w:val="288"/>
        </w:trPr>
        <w:tc>
          <w:tcPr>
            <w:tcW w:w="3969" w:type="dxa"/>
            <w:tcBorders>
              <w:top w:val="nil"/>
              <w:left w:val="nil"/>
              <w:bottom w:val="nil"/>
              <w:right w:val="nil"/>
            </w:tcBorders>
            <w:shd w:val="clear" w:color="auto" w:fill="auto"/>
            <w:noWrap/>
            <w:vAlign w:val="bottom"/>
            <w:hideMark/>
          </w:tcPr>
          <w:p w14:paraId="3DF78C2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Regular inhaled corticosteroids for asthma or COPD</w:t>
            </w:r>
          </w:p>
        </w:tc>
        <w:tc>
          <w:tcPr>
            <w:tcW w:w="1417" w:type="dxa"/>
            <w:tcBorders>
              <w:top w:val="nil"/>
              <w:left w:val="nil"/>
              <w:bottom w:val="nil"/>
              <w:right w:val="nil"/>
            </w:tcBorders>
            <w:shd w:val="clear" w:color="auto" w:fill="auto"/>
            <w:noWrap/>
            <w:vAlign w:val="bottom"/>
            <w:hideMark/>
          </w:tcPr>
          <w:p w14:paraId="5CC77CF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C120BA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1596 (90.0)</w:t>
            </w:r>
          </w:p>
        </w:tc>
        <w:tc>
          <w:tcPr>
            <w:tcW w:w="1531" w:type="dxa"/>
            <w:tcBorders>
              <w:top w:val="nil"/>
              <w:left w:val="nil"/>
              <w:bottom w:val="nil"/>
              <w:right w:val="nil"/>
            </w:tcBorders>
            <w:shd w:val="clear" w:color="auto" w:fill="auto"/>
            <w:noWrap/>
            <w:vAlign w:val="bottom"/>
            <w:hideMark/>
          </w:tcPr>
          <w:p w14:paraId="0B563CD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0669EED6"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5BA2CA9B" w14:textId="77777777" w:rsidTr="009265C6">
        <w:trPr>
          <w:trHeight w:val="288"/>
        </w:trPr>
        <w:tc>
          <w:tcPr>
            <w:tcW w:w="3969" w:type="dxa"/>
            <w:tcBorders>
              <w:top w:val="nil"/>
              <w:left w:val="nil"/>
              <w:bottom w:val="nil"/>
              <w:right w:val="nil"/>
            </w:tcBorders>
            <w:shd w:val="clear" w:color="auto" w:fill="auto"/>
            <w:noWrap/>
            <w:vAlign w:val="bottom"/>
            <w:hideMark/>
          </w:tcPr>
          <w:p w14:paraId="7152EFAD"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15C1A3C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40B5D54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178 (10.0)</w:t>
            </w:r>
          </w:p>
        </w:tc>
        <w:tc>
          <w:tcPr>
            <w:tcW w:w="1531" w:type="dxa"/>
            <w:tcBorders>
              <w:top w:val="nil"/>
              <w:left w:val="nil"/>
              <w:bottom w:val="nil"/>
              <w:right w:val="nil"/>
            </w:tcBorders>
            <w:shd w:val="clear" w:color="auto" w:fill="auto"/>
            <w:noWrap/>
            <w:vAlign w:val="bottom"/>
            <w:hideMark/>
          </w:tcPr>
          <w:p w14:paraId="1AC4BF0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1.04 (0.95, 1.14)</w:t>
            </w:r>
          </w:p>
        </w:tc>
        <w:tc>
          <w:tcPr>
            <w:tcW w:w="850" w:type="dxa"/>
            <w:tcBorders>
              <w:top w:val="nil"/>
              <w:left w:val="nil"/>
              <w:bottom w:val="nil"/>
              <w:right w:val="nil"/>
            </w:tcBorders>
            <w:shd w:val="clear" w:color="auto" w:fill="auto"/>
            <w:noWrap/>
            <w:vAlign w:val="bottom"/>
            <w:hideMark/>
          </w:tcPr>
          <w:p w14:paraId="08E1DB32" w14:textId="58847DE7"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0.35</w:t>
            </w:r>
          </w:p>
        </w:tc>
      </w:tr>
      <w:tr w:rsidR="008C5278" w:rsidRPr="00BB63AC" w14:paraId="1238ECCF" w14:textId="77777777" w:rsidTr="009265C6">
        <w:trPr>
          <w:trHeight w:val="288"/>
        </w:trPr>
        <w:tc>
          <w:tcPr>
            <w:tcW w:w="3969" w:type="dxa"/>
            <w:tcBorders>
              <w:top w:val="nil"/>
              <w:left w:val="nil"/>
              <w:bottom w:val="nil"/>
              <w:right w:val="nil"/>
            </w:tcBorders>
            <w:shd w:val="clear" w:color="auto" w:fill="auto"/>
            <w:noWrap/>
            <w:vAlign w:val="bottom"/>
            <w:hideMark/>
          </w:tcPr>
          <w:p w14:paraId="0F43740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Oral corticosteroids</w:t>
            </w:r>
          </w:p>
        </w:tc>
        <w:tc>
          <w:tcPr>
            <w:tcW w:w="1417" w:type="dxa"/>
            <w:tcBorders>
              <w:top w:val="nil"/>
              <w:left w:val="nil"/>
              <w:bottom w:val="nil"/>
              <w:right w:val="nil"/>
            </w:tcBorders>
            <w:shd w:val="clear" w:color="auto" w:fill="auto"/>
            <w:noWrap/>
            <w:vAlign w:val="bottom"/>
            <w:hideMark/>
          </w:tcPr>
          <w:p w14:paraId="29C7E51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74ACC9C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1718 (96.8)</w:t>
            </w:r>
          </w:p>
        </w:tc>
        <w:tc>
          <w:tcPr>
            <w:tcW w:w="1531" w:type="dxa"/>
            <w:tcBorders>
              <w:top w:val="nil"/>
              <w:left w:val="nil"/>
              <w:bottom w:val="nil"/>
              <w:right w:val="nil"/>
            </w:tcBorders>
            <w:shd w:val="clear" w:color="auto" w:fill="auto"/>
            <w:noWrap/>
            <w:vAlign w:val="bottom"/>
            <w:hideMark/>
          </w:tcPr>
          <w:p w14:paraId="23C574A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69197F63"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20D333B4" w14:textId="77777777" w:rsidTr="009265C6">
        <w:trPr>
          <w:trHeight w:val="288"/>
        </w:trPr>
        <w:tc>
          <w:tcPr>
            <w:tcW w:w="3969" w:type="dxa"/>
            <w:tcBorders>
              <w:top w:val="nil"/>
              <w:left w:val="nil"/>
              <w:bottom w:val="nil"/>
              <w:right w:val="nil"/>
            </w:tcBorders>
            <w:shd w:val="clear" w:color="auto" w:fill="auto"/>
            <w:noWrap/>
            <w:vAlign w:val="bottom"/>
            <w:hideMark/>
          </w:tcPr>
          <w:p w14:paraId="2CE16DA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5F37AEA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7634FFF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56 (3.2)</w:t>
            </w:r>
          </w:p>
        </w:tc>
        <w:tc>
          <w:tcPr>
            <w:tcW w:w="1531" w:type="dxa"/>
            <w:tcBorders>
              <w:top w:val="nil"/>
              <w:left w:val="nil"/>
              <w:bottom w:val="nil"/>
              <w:right w:val="nil"/>
            </w:tcBorders>
            <w:shd w:val="clear" w:color="auto" w:fill="auto"/>
            <w:noWrap/>
            <w:vAlign w:val="bottom"/>
            <w:hideMark/>
          </w:tcPr>
          <w:p w14:paraId="6A4D37E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0.98 (0.86, 1.11)</w:t>
            </w:r>
          </w:p>
        </w:tc>
        <w:tc>
          <w:tcPr>
            <w:tcW w:w="850" w:type="dxa"/>
            <w:tcBorders>
              <w:top w:val="nil"/>
              <w:left w:val="nil"/>
              <w:bottom w:val="nil"/>
              <w:right w:val="nil"/>
            </w:tcBorders>
            <w:shd w:val="clear" w:color="auto" w:fill="auto"/>
            <w:noWrap/>
            <w:vAlign w:val="bottom"/>
            <w:hideMark/>
          </w:tcPr>
          <w:p w14:paraId="2F671667" w14:textId="6DDEE52D"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0.72</w:t>
            </w:r>
          </w:p>
        </w:tc>
      </w:tr>
      <w:tr w:rsidR="008C5278" w:rsidRPr="00BB63AC" w14:paraId="2B7CC0D8" w14:textId="77777777" w:rsidTr="009265C6">
        <w:trPr>
          <w:trHeight w:val="288"/>
        </w:trPr>
        <w:tc>
          <w:tcPr>
            <w:tcW w:w="3969" w:type="dxa"/>
            <w:tcBorders>
              <w:top w:val="nil"/>
              <w:left w:val="nil"/>
              <w:bottom w:val="nil"/>
              <w:right w:val="nil"/>
            </w:tcBorders>
            <w:shd w:val="clear" w:color="auto" w:fill="auto"/>
            <w:noWrap/>
            <w:vAlign w:val="bottom"/>
            <w:hideMark/>
          </w:tcPr>
          <w:p w14:paraId="6173426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Systemic Immunosuppressants</w:t>
            </w:r>
          </w:p>
        </w:tc>
        <w:tc>
          <w:tcPr>
            <w:tcW w:w="1417" w:type="dxa"/>
            <w:tcBorders>
              <w:top w:val="nil"/>
              <w:left w:val="nil"/>
              <w:bottom w:val="nil"/>
              <w:right w:val="nil"/>
            </w:tcBorders>
            <w:shd w:val="clear" w:color="auto" w:fill="auto"/>
            <w:noWrap/>
            <w:vAlign w:val="bottom"/>
            <w:hideMark/>
          </w:tcPr>
          <w:p w14:paraId="1DC7443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00916AF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1688 (95.2)</w:t>
            </w:r>
          </w:p>
        </w:tc>
        <w:tc>
          <w:tcPr>
            <w:tcW w:w="1531" w:type="dxa"/>
            <w:tcBorders>
              <w:top w:val="nil"/>
              <w:left w:val="nil"/>
              <w:bottom w:val="nil"/>
              <w:right w:val="nil"/>
            </w:tcBorders>
            <w:shd w:val="clear" w:color="auto" w:fill="auto"/>
            <w:noWrap/>
            <w:vAlign w:val="bottom"/>
            <w:hideMark/>
          </w:tcPr>
          <w:p w14:paraId="65C1764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49E32E87"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65B433D2" w14:textId="77777777" w:rsidTr="009265C6">
        <w:trPr>
          <w:trHeight w:val="288"/>
        </w:trPr>
        <w:tc>
          <w:tcPr>
            <w:tcW w:w="3969" w:type="dxa"/>
            <w:tcBorders>
              <w:top w:val="nil"/>
              <w:left w:val="nil"/>
              <w:bottom w:val="nil"/>
              <w:right w:val="nil"/>
            </w:tcBorders>
            <w:shd w:val="clear" w:color="auto" w:fill="auto"/>
            <w:noWrap/>
            <w:vAlign w:val="bottom"/>
            <w:hideMark/>
          </w:tcPr>
          <w:p w14:paraId="6BFEE31A"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C5B44F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4471C6E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86 (4.8)</w:t>
            </w:r>
          </w:p>
        </w:tc>
        <w:tc>
          <w:tcPr>
            <w:tcW w:w="1531" w:type="dxa"/>
            <w:tcBorders>
              <w:top w:val="nil"/>
              <w:left w:val="nil"/>
              <w:bottom w:val="nil"/>
              <w:right w:val="nil"/>
            </w:tcBorders>
            <w:shd w:val="clear" w:color="auto" w:fill="auto"/>
            <w:noWrap/>
            <w:vAlign w:val="bottom"/>
            <w:hideMark/>
          </w:tcPr>
          <w:p w14:paraId="5BE903A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0.93 (0.84, 1.03)</w:t>
            </w:r>
          </w:p>
        </w:tc>
        <w:tc>
          <w:tcPr>
            <w:tcW w:w="850" w:type="dxa"/>
            <w:tcBorders>
              <w:top w:val="nil"/>
              <w:left w:val="nil"/>
              <w:bottom w:val="nil"/>
              <w:right w:val="nil"/>
            </w:tcBorders>
            <w:shd w:val="clear" w:color="auto" w:fill="auto"/>
            <w:noWrap/>
            <w:vAlign w:val="bottom"/>
            <w:hideMark/>
          </w:tcPr>
          <w:p w14:paraId="153D24A9" w14:textId="1B0ADC85"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0.16</w:t>
            </w:r>
          </w:p>
        </w:tc>
      </w:tr>
      <w:tr w:rsidR="008C5278" w:rsidRPr="00BB63AC" w14:paraId="35D2779E" w14:textId="77777777" w:rsidTr="009265C6">
        <w:trPr>
          <w:trHeight w:val="288"/>
        </w:trPr>
        <w:tc>
          <w:tcPr>
            <w:tcW w:w="3969" w:type="dxa"/>
            <w:tcBorders>
              <w:top w:val="nil"/>
              <w:left w:val="nil"/>
              <w:bottom w:val="nil"/>
              <w:right w:val="nil"/>
            </w:tcBorders>
            <w:shd w:val="clear" w:color="auto" w:fill="auto"/>
            <w:noWrap/>
            <w:vAlign w:val="bottom"/>
            <w:hideMark/>
          </w:tcPr>
          <w:p w14:paraId="4D34E39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SSRIs</w:t>
            </w:r>
          </w:p>
        </w:tc>
        <w:tc>
          <w:tcPr>
            <w:tcW w:w="1417" w:type="dxa"/>
            <w:tcBorders>
              <w:top w:val="nil"/>
              <w:left w:val="nil"/>
              <w:bottom w:val="nil"/>
              <w:right w:val="nil"/>
            </w:tcBorders>
            <w:shd w:val="clear" w:color="auto" w:fill="auto"/>
            <w:noWrap/>
            <w:vAlign w:val="bottom"/>
            <w:hideMark/>
          </w:tcPr>
          <w:p w14:paraId="010D068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6BC14D7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1648 (92.9)</w:t>
            </w:r>
          </w:p>
        </w:tc>
        <w:tc>
          <w:tcPr>
            <w:tcW w:w="1531" w:type="dxa"/>
            <w:tcBorders>
              <w:top w:val="nil"/>
              <w:left w:val="nil"/>
              <w:bottom w:val="nil"/>
              <w:right w:val="nil"/>
            </w:tcBorders>
            <w:shd w:val="clear" w:color="auto" w:fill="auto"/>
            <w:noWrap/>
            <w:vAlign w:val="bottom"/>
            <w:hideMark/>
          </w:tcPr>
          <w:p w14:paraId="71C61DA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586BACD6"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5149D6D9" w14:textId="77777777" w:rsidTr="009265C6">
        <w:trPr>
          <w:trHeight w:val="288"/>
        </w:trPr>
        <w:tc>
          <w:tcPr>
            <w:tcW w:w="3969" w:type="dxa"/>
            <w:tcBorders>
              <w:top w:val="nil"/>
              <w:left w:val="nil"/>
              <w:bottom w:val="nil"/>
              <w:right w:val="nil"/>
            </w:tcBorders>
            <w:shd w:val="clear" w:color="auto" w:fill="auto"/>
            <w:noWrap/>
            <w:vAlign w:val="bottom"/>
            <w:hideMark/>
          </w:tcPr>
          <w:p w14:paraId="6643B51F"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4E88667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61CFB4E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126 (7.1)</w:t>
            </w:r>
          </w:p>
        </w:tc>
        <w:tc>
          <w:tcPr>
            <w:tcW w:w="1531" w:type="dxa"/>
            <w:tcBorders>
              <w:top w:val="nil"/>
              <w:left w:val="nil"/>
              <w:bottom w:val="nil"/>
              <w:right w:val="nil"/>
            </w:tcBorders>
            <w:shd w:val="clear" w:color="auto" w:fill="auto"/>
            <w:noWrap/>
            <w:vAlign w:val="bottom"/>
            <w:hideMark/>
          </w:tcPr>
          <w:p w14:paraId="785BDB4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1.01 (0.91, 1.12)</w:t>
            </w:r>
          </w:p>
        </w:tc>
        <w:tc>
          <w:tcPr>
            <w:tcW w:w="850" w:type="dxa"/>
            <w:tcBorders>
              <w:top w:val="nil"/>
              <w:left w:val="nil"/>
              <w:bottom w:val="nil"/>
              <w:right w:val="nil"/>
            </w:tcBorders>
            <w:shd w:val="clear" w:color="auto" w:fill="auto"/>
            <w:noWrap/>
            <w:vAlign w:val="bottom"/>
            <w:hideMark/>
          </w:tcPr>
          <w:p w14:paraId="76F933EC" w14:textId="359E8B39"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0.8</w:t>
            </w:r>
            <w:r w:rsidR="00775514">
              <w:rPr>
                <w:rFonts w:asciiTheme="minorHAnsi" w:eastAsia="Times New Roman" w:hAnsiTheme="minorHAnsi" w:cstheme="minorHAnsi"/>
                <w:sz w:val="20"/>
                <w:szCs w:val="20"/>
              </w:rPr>
              <w:t>6</w:t>
            </w:r>
          </w:p>
        </w:tc>
      </w:tr>
      <w:tr w:rsidR="008C5278" w:rsidRPr="00BB63AC" w14:paraId="3BE689A1" w14:textId="77777777" w:rsidTr="009265C6">
        <w:trPr>
          <w:trHeight w:val="288"/>
        </w:trPr>
        <w:tc>
          <w:tcPr>
            <w:tcW w:w="3969" w:type="dxa"/>
            <w:tcBorders>
              <w:top w:val="nil"/>
              <w:left w:val="nil"/>
              <w:bottom w:val="nil"/>
              <w:right w:val="nil"/>
            </w:tcBorders>
            <w:shd w:val="clear" w:color="auto" w:fill="auto"/>
            <w:noWrap/>
            <w:vAlign w:val="bottom"/>
            <w:hideMark/>
          </w:tcPr>
          <w:p w14:paraId="18C4354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non-SSRIs antidepressants</w:t>
            </w:r>
          </w:p>
        </w:tc>
        <w:tc>
          <w:tcPr>
            <w:tcW w:w="1417" w:type="dxa"/>
            <w:tcBorders>
              <w:top w:val="nil"/>
              <w:left w:val="nil"/>
              <w:bottom w:val="nil"/>
              <w:right w:val="nil"/>
            </w:tcBorders>
            <w:shd w:val="clear" w:color="auto" w:fill="auto"/>
            <w:noWrap/>
            <w:vAlign w:val="bottom"/>
            <w:hideMark/>
          </w:tcPr>
          <w:p w14:paraId="3A3B99B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1B85B81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1696 (95.6)</w:t>
            </w:r>
          </w:p>
        </w:tc>
        <w:tc>
          <w:tcPr>
            <w:tcW w:w="1531" w:type="dxa"/>
            <w:tcBorders>
              <w:top w:val="nil"/>
              <w:left w:val="nil"/>
              <w:bottom w:val="nil"/>
              <w:right w:val="nil"/>
            </w:tcBorders>
            <w:shd w:val="clear" w:color="auto" w:fill="auto"/>
            <w:noWrap/>
            <w:vAlign w:val="bottom"/>
            <w:hideMark/>
          </w:tcPr>
          <w:p w14:paraId="73F2ED7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498CDC26"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4EBACC4C" w14:textId="77777777" w:rsidTr="009265C6">
        <w:trPr>
          <w:trHeight w:val="288"/>
        </w:trPr>
        <w:tc>
          <w:tcPr>
            <w:tcW w:w="3969" w:type="dxa"/>
            <w:tcBorders>
              <w:top w:val="nil"/>
              <w:left w:val="nil"/>
              <w:bottom w:val="nil"/>
              <w:right w:val="nil"/>
            </w:tcBorders>
            <w:shd w:val="clear" w:color="auto" w:fill="auto"/>
            <w:noWrap/>
            <w:vAlign w:val="bottom"/>
            <w:hideMark/>
          </w:tcPr>
          <w:p w14:paraId="163AA79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633B942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7FB0AA7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78 (4.4)</w:t>
            </w:r>
          </w:p>
        </w:tc>
        <w:tc>
          <w:tcPr>
            <w:tcW w:w="1531" w:type="dxa"/>
            <w:tcBorders>
              <w:top w:val="nil"/>
              <w:left w:val="nil"/>
              <w:bottom w:val="nil"/>
              <w:right w:val="nil"/>
            </w:tcBorders>
            <w:shd w:val="clear" w:color="auto" w:fill="auto"/>
            <w:noWrap/>
            <w:vAlign w:val="bottom"/>
            <w:hideMark/>
          </w:tcPr>
          <w:p w14:paraId="378947F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1.05 (0.94, 1.18)</w:t>
            </w:r>
          </w:p>
        </w:tc>
        <w:tc>
          <w:tcPr>
            <w:tcW w:w="850" w:type="dxa"/>
            <w:tcBorders>
              <w:top w:val="nil"/>
              <w:left w:val="nil"/>
              <w:bottom w:val="nil"/>
              <w:right w:val="nil"/>
            </w:tcBorders>
            <w:shd w:val="clear" w:color="auto" w:fill="auto"/>
            <w:noWrap/>
            <w:vAlign w:val="bottom"/>
            <w:hideMark/>
          </w:tcPr>
          <w:p w14:paraId="289A9E62" w14:textId="7A7A3C49"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0.3</w:t>
            </w:r>
            <w:r w:rsidR="00775514">
              <w:rPr>
                <w:rFonts w:asciiTheme="minorHAnsi" w:eastAsia="Times New Roman" w:hAnsiTheme="minorHAnsi" w:cstheme="minorHAnsi"/>
                <w:sz w:val="20"/>
                <w:szCs w:val="20"/>
              </w:rPr>
              <w:t>7</w:t>
            </w:r>
          </w:p>
        </w:tc>
      </w:tr>
      <w:tr w:rsidR="008C5278" w:rsidRPr="00BB63AC" w14:paraId="21979BBC" w14:textId="77777777" w:rsidTr="009265C6">
        <w:trPr>
          <w:trHeight w:val="288"/>
        </w:trPr>
        <w:tc>
          <w:tcPr>
            <w:tcW w:w="3969" w:type="dxa"/>
            <w:tcBorders>
              <w:top w:val="nil"/>
              <w:left w:val="nil"/>
              <w:bottom w:val="nil"/>
              <w:right w:val="nil"/>
            </w:tcBorders>
            <w:shd w:val="clear" w:color="auto" w:fill="auto"/>
            <w:noWrap/>
            <w:vAlign w:val="bottom"/>
            <w:hideMark/>
          </w:tcPr>
          <w:p w14:paraId="6F3C706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Angiotensin receptor blockers (ARBs)</w:t>
            </w:r>
          </w:p>
        </w:tc>
        <w:tc>
          <w:tcPr>
            <w:tcW w:w="1417" w:type="dxa"/>
            <w:tcBorders>
              <w:top w:val="nil"/>
              <w:left w:val="nil"/>
              <w:bottom w:val="nil"/>
              <w:right w:val="nil"/>
            </w:tcBorders>
            <w:shd w:val="clear" w:color="auto" w:fill="auto"/>
            <w:noWrap/>
            <w:vAlign w:val="bottom"/>
            <w:hideMark/>
          </w:tcPr>
          <w:p w14:paraId="7CAFFAD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063841B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1669 (94.1)</w:t>
            </w:r>
          </w:p>
        </w:tc>
        <w:tc>
          <w:tcPr>
            <w:tcW w:w="1531" w:type="dxa"/>
            <w:tcBorders>
              <w:top w:val="nil"/>
              <w:left w:val="nil"/>
              <w:bottom w:val="nil"/>
              <w:right w:val="nil"/>
            </w:tcBorders>
            <w:shd w:val="clear" w:color="auto" w:fill="auto"/>
            <w:noWrap/>
            <w:vAlign w:val="bottom"/>
            <w:hideMark/>
          </w:tcPr>
          <w:p w14:paraId="373DB0F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54BAE95E"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41F786A3" w14:textId="77777777" w:rsidTr="009265C6">
        <w:trPr>
          <w:trHeight w:val="288"/>
        </w:trPr>
        <w:tc>
          <w:tcPr>
            <w:tcW w:w="3969" w:type="dxa"/>
            <w:tcBorders>
              <w:top w:val="nil"/>
              <w:left w:val="nil"/>
              <w:bottom w:val="nil"/>
              <w:right w:val="nil"/>
            </w:tcBorders>
            <w:shd w:val="clear" w:color="auto" w:fill="auto"/>
            <w:noWrap/>
            <w:vAlign w:val="bottom"/>
            <w:hideMark/>
          </w:tcPr>
          <w:p w14:paraId="503E33F1"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7D5B8AA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3BE3FEC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105 (5.9)</w:t>
            </w:r>
          </w:p>
        </w:tc>
        <w:tc>
          <w:tcPr>
            <w:tcW w:w="1531" w:type="dxa"/>
            <w:tcBorders>
              <w:top w:val="nil"/>
              <w:left w:val="nil"/>
              <w:bottom w:val="nil"/>
              <w:right w:val="nil"/>
            </w:tcBorders>
            <w:shd w:val="clear" w:color="auto" w:fill="auto"/>
            <w:noWrap/>
            <w:vAlign w:val="bottom"/>
            <w:hideMark/>
          </w:tcPr>
          <w:p w14:paraId="34B2739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1.04 (0.92, 1.17)</w:t>
            </w:r>
          </w:p>
        </w:tc>
        <w:tc>
          <w:tcPr>
            <w:tcW w:w="850" w:type="dxa"/>
            <w:tcBorders>
              <w:top w:val="nil"/>
              <w:left w:val="nil"/>
              <w:bottom w:val="nil"/>
              <w:right w:val="nil"/>
            </w:tcBorders>
            <w:shd w:val="clear" w:color="auto" w:fill="auto"/>
            <w:noWrap/>
            <w:vAlign w:val="bottom"/>
            <w:hideMark/>
          </w:tcPr>
          <w:p w14:paraId="3D09F48C" w14:textId="3E67BBAC"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0.53</w:t>
            </w:r>
          </w:p>
        </w:tc>
      </w:tr>
      <w:tr w:rsidR="008C5278" w:rsidRPr="00BB63AC" w14:paraId="76D9AAAA" w14:textId="77777777" w:rsidTr="009265C6">
        <w:trPr>
          <w:trHeight w:val="288"/>
        </w:trPr>
        <w:tc>
          <w:tcPr>
            <w:tcW w:w="3969" w:type="dxa"/>
            <w:tcBorders>
              <w:top w:val="nil"/>
              <w:left w:val="nil"/>
              <w:bottom w:val="nil"/>
              <w:right w:val="nil"/>
            </w:tcBorders>
            <w:shd w:val="clear" w:color="auto" w:fill="auto"/>
            <w:noWrap/>
            <w:vAlign w:val="bottom"/>
            <w:hideMark/>
          </w:tcPr>
          <w:p w14:paraId="4FF4E4A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Vitamin K antagonists</w:t>
            </w:r>
          </w:p>
        </w:tc>
        <w:tc>
          <w:tcPr>
            <w:tcW w:w="1417" w:type="dxa"/>
            <w:tcBorders>
              <w:top w:val="nil"/>
              <w:left w:val="nil"/>
              <w:bottom w:val="nil"/>
              <w:right w:val="nil"/>
            </w:tcBorders>
            <w:shd w:val="clear" w:color="auto" w:fill="auto"/>
            <w:noWrap/>
            <w:vAlign w:val="bottom"/>
            <w:hideMark/>
          </w:tcPr>
          <w:p w14:paraId="00F4681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3B49B4D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1761 (99.3)</w:t>
            </w:r>
          </w:p>
        </w:tc>
        <w:tc>
          <w:tcPr>
            <w:tcW w:w="1531" w:type="dxa"/>
            <w:tcBorders>
              <w:top w:val="nil"/>
              <w:left w:val="nil"/>
              <w:bottom w:val="nil"/>
              <w:right w:val="nil"/>
            </w:tcBorders>
            <w:shd w:val="clear" w:color="auto" w:fill="auto"/>
            <w:noWrap/>
            <w:vAlign w:val="bottom"/>
            <w:hideMark/>
          </w:tcPr>
          <w:p w14:paraId="15AA587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4310CEC8"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55F1487F" w14:textId="77777777" w:rsidTr="009265C6">
        <w:trPr>
          <w:trHeight w:val="288"/>
        </w:trPr>
        <w:tc>
          <w:tcPr>
            <w:tcW w:w="3969" w:type="dxa"/>
            <w:tcBorders>
              <w:top w:val="nil"/>
              <w:left w:val="nil"/>
              <w:bottom w:val="nil"/>
              <w:right w:val="nil"/>
            </w:tcBorders>
            <w:shd w:val="clear" w:color="auto" w:fill="auto"/>
            <w:noWrap/>
            <w:vAlign w:val="bottom"/>
            <w:hideMark/>
          </w:tcPr>
          <w:p w14:paraId="17753E10"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07DA9A7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6865B3D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13 (0.7)</w:t>
            </w:r>
          </w:p>
        </w:tc>
        <w:tc>
          <w:tcPr>
            <w:tcW w:w="1531" w:type="dxa"/>
            <w:tcBorders>
              <w:top w:val="nil"/>
              <w:left w:val="nil"/>
              <w:bottom w:val="nil"/>
              <w:right w:val="nil"/>
            </w:tcBorders>
            <w:shd w:val="clear" w:color="auto" w:fill="auto"/>
            <w:noWrap/>
            <w:vAlign w:val="bottom"/>
            <w:hideMark/>
          </w:tcPr>
          <w:p w14:paraId="20B0C6F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1.01 (0.70, 1.45)</w:t>
            </w:r>
          </w:p>
        </w:tc>
        <w:tc>
          <w:tcPr>
            <w:tcW w:w="850" w:type="dxa"/>
            <w:tcBorders>
              <w:top w:val="nil"/>
              <w:left w:val="nil"/>
              <w:bottom w:val="nil"/>
              <w:right w:val="nil"/>
            </w:tcBorders>
            <w:shd w:val="clear" w:color="auto" w:fill="auto"/>
            <w:noWrap/>
            <w:vAlign w:val="bottom"/>
            <w:hideMark/>
          </w:tcPr>
          <w:p w14:paraId="38CE1B12" w14:textId="2C9798C4"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0.97</w:t>
            </w:r>
          </w:p>
        </w:tc>
      </w:tr>
      <w:tr w:rsidR="008C5278" w:rsidRPr="00BB63AC" w14:paraId="479B9DCB" w14:textId="77777777" w:rsidTr="009265C6">
        <w:trPr>
          <w:trHeight w:val="288"/>
        </w:trPr>
        <w:tc>
          <w:tcPr>
            <w:tcW w:w="3969" w:type="dxa"/>
            <w:tcBorders>
              <w:top w:val="nil"/>
              <w:left w:val="nil"/>
              <w:bottom w:val="nil"/>
              <w:right w:val="nil"/>
            </w:tcBorders>
            <w:shd w:val="clear" w:color="auto" w:fill="auto"/>
            <w:noWrap/>
            <w:vAlign w:val="bottom"/>
            <w:hideMark/>
          </w:tcPr>
          <w:p w14:paraId="24770A8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Thiazides</w:t>
            </w:r>
          </w:p>
        </w:tc>
        <w:tc>
          <w:tcPr>
            <w:tcW w:w="1417" w:type="dxa"/>
            <w:tcBorders>
              <w:top w:val="nil"/>
              <w:left w:val="nil"/>
              <w:bottom w:val="nil"/>
              <w:right w:val="nil"/>
            </w:tcBorders>
            <w:shd w:val="clear" w:color="auto" w:fill="auto"/>
            <w:noWrap/>
            <w:vAlign w:val="bottom"/>
            <w:hideMark/>
          </w:tcPr>
          <w:p w14:paraId="05DAAC9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311BD96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1726 (97.3)</w:t>
            </w:r>
          </w:p>
        </w:tc>
        <w:tc>
          <w:tcPr>
            <w:tcW w:w="1531" w:type="dxa"/>
            <w:tcBorders>
              <w:top w:val="nil"/>
              <w:left w:val="nil"/>
              <w:bottom w:val="nil"/>
              <w:right w:val="nil"/>
            </w:tcBorders>
            <w:shd w:val="clear" w:color="auto" w:fill="auto"/>
            <w:noWrap/>
            <w:vAlign w:val="bottom"/>
            <w:hideMark/>
          </w:tcPr>
          <w:p w14:paraId="146FEEE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252CED6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FB02BB4" w14:textId="77777777" w:rsidTr="009265C6">
        <w:trPr>
          <w:trHeight w:val="288"/>
        </w:trPr>
        <w:tc>
          <w:tcPr>
            <w:tcW w:w="3969" w:type="dxa"/>
            <w:tcBorders>
              <w:top w:val="nil"/>
              <w:left w:val="nil"/>
              <w:bottom w:val="nil"/>
              <w:right w:val="nil"/>
            </w:tcBorders>
            <w:shd w:val="clear" w:color="auto" w:fill="auto"/>
            <w:noWrap/>
            <w:vAlign w:val="bottom"/>
            <w:hideMark/>
          </w:tcPr>
          <w:p w14:paraId="380162BE"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835DF6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35C7433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48 (2.7)</w:t>
            </w:r>
          </w:p>
        </w:tc>
        <w:tc>
          <w:tcPr>
            <w:tcW w:w="1531" w:type="dxa"/>
            <w:tcBorders>
              <w:top w:val="nil"/>
              <w:left w:val="nil"/>
              <w:bottom w:val="nil"/>
              <w:right w:val="nil"/>
            </w:tcBorders>
            <w:shd w:val="clear" w:color="auto" w:fill="auto"/>
            <w:noWrap/>
            <w:vAlign w:val="bottom"/>
            <w:hideMark/>
          </w:tcPr>
          <w:p w14:paraId="386B3B1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0.94 (0.83, 1.07)</w:t>
            </w:r>
          </w:p>
        </w:tc>
        <w:tc>
          <w:tcPr>
            <w:tcW w:w="850" w:type="dxa"/>
            <w:tcBorders>
              <w:top w:val="nil"/>
              <w:left w:val="nil"/>
              <w:bottom w:val="nil"/>
              <w:right w:val="nil"/>
            </w:tcBorders>
            <w:shd w:val="clear" w:color="auto" w:fill="auto"/>
            <w:noWrap/>
            <w:vAlign w:val="bottom"/>
            <w:hideMark/>
          </w:tcPr>
          <w:p w14:paraId="04C61F6C" w14:textId="12397A45"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0.3</w:t>
            </w:r>
            <w:r w:rsidR="00775514">
              <w:rPr>
                <w:rFonts w:asciiTheme="minorHAnsi" w:eastAsia="Times New Roman" w:hAnsiTheme="minorHAnsi" w:cstheme="minorHAnsi"/>
                <w:sz w:val="20"/>
                <w:szCs w:val="20"/>
              </w:rPr>
              <w:t>6</w:t>
            </w:r>
          </w:p>
        </w:tc>
      </w:tr>
      <w:tr w:rsidR="008C5278" w:rsidRPr="00BB63AC" w14:paraId="18B4A361" w14:textId="77777777" w:rsidTr="009265C6">
        <w:trPr>
          <w:trHeight w:val="288"/>
        </w:trPr>
        <w:tc>
          <w:tcPr>
            <w:tcW w:w="3969" w:type="dxa"/>
            <w:tcBorders>
              <w:top w:val="nil"/>
              <w:left w:val="nil"/>
              <w:bottom w:val="nil"/>
              <w:right w:val="nil"/>
            </w:tcBorders>
            <w:shd w:val="clear" w:color="auto" w:fill="auto"/>
            <w:noWrap/>
            <w:vAlign w:val="bottom"/>
            <w:hideMark/>
          </w:tcPr>
          <w:p w14:paraId="64897E7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H2-receptor antagonists</w:t>
            </w:r>
          </w:p>
        </w:tc>
        <w:tc>
          <w:tcPr>
            <w:tcW w:w="1417" w:type="dxa"/>
            <w:tcBorders>
              <w:top w:val="nil"/>
              <w:left w:val="nil"/>
              <w:bottom w:val="nil"/>
              <w:right w:val="nil"/>
            </w:tcBorders>
            <w:shd w:val="clear" w:color="auto" w:fill="auto"/>
            <w:noWrap/>
            <w:vAlign w:val="bottom"/>
            <w:hideMark/>
          </w:tcPr>
          <w:p w14:paraId="09C49E0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56EF386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1763 (99.4)</w:t>
            </w:r>
          </w:p>
        </w:tc>
        <w:tc>
          <w:tcPr>
            <w:tcW w:w="1531" w:type="dxa"/>
            <w:tcBorders>
              <w:top w:val="nil"/>
              <w:left w:val="nil"/>
              <w:bottom w:val="nil"/>
              <w:right w:val="nil"/>
            </w:tcBorders>
            <w:shd w:val="clear" w:color="auto" w:fill="auto"/>
            <w:noWrap/>
            <w:vAlign w:val="bottom"/>
            <w:hideMark/>
          </w:tcPr>
          <w:p w14:paraId="32529FC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26C96F04"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3CB6D8A" w14:textId="77777777" w:rsidTr="009265C6">
        <w:trPr>
          <w:trHeight w:val="288"/>
        </w:trPr>
        <w:tc>
          <w:tcPr>
            <w:tcW w:w="3969" w:type="dxa"/>
            <w:tcBorders>
              <w:top w:val="nil"/>
              <w:left w:val="nil"/>
              <w:bottom w:val="nil"/>
              <w:right w:val="nil"/>
            </w:tcBorders>
            <w:shd w:val="clear" w:color="auto" w:fill="auto"/>
            <w:noWrap/>
            <w:vAlign w:val="bottom"/>
            <w:hideMark/>
          </w:tcPr>
          <w:p w14:paraId="64EC792F"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5EF1DBB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7F86B49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11 (0.6)</w:t>
            </w:r>
          </w:p>
        </w:tc>
        <w:tc>
          <w:tcPr>
            <w:tcW w:w="1531" w:type="dxa"/>
            <w:tcBorders>
              <w:top w:val="nil"/>
              <w:left w:val="nil"/>
              <w:bottom w:val="nil"/>
              <w:right w:val="nil"/>
            </w:tcBorders>
            <w:shd w:val="clear" w:color="auto" w:fill="auto"/>
            <w:noWrap/>
            <w:vAlign w:val="bottom"/>
            <w:hideMark/>
          </w:tcPr>
          <w:p w14:paraId="6DCA54F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1.21 (0.94, 1.56)</w:t>
            </w:r>
          </w:p>
        </w:tc>
        <w:tc>
          <w:tcPr>
            <w:tcW w:w="850" w:type="dxa"/>
            <w:tcBorders>
              <w:top w:val="nil"/>
              <w:left w:val="nil"/>
              <w:bottom w:val="nil"/>
              <w:right w:val="nil"/>
            </w:tcBorders>
            <w:shd w:val="clear" w:color="auto" w:fill="auto"/>
            <w:noWrap/>
            <w:vAlign w:val="bottom"/>
            <w:hideMark/>
          </w:tcPr>
          <w:p w14:paraId="062AD21E" w14:textId="21C4B6F5"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w:t>
            </w:r>
            <w:r w:rsidR="00775514">
              <w:rPr>
                <w:rFonts w:asciiTheme="minorHAnsi" w:eastAsia="Times New Roman" w:hAnsiTheme="minorHAnsi" w:cstheme="minorHAnsi"/>
                <w:sz w:val="20"/>
                <w:szCs w:val="20"/>
              </w:rPr>
              <w:t>4</w:t>
            </w:r>
          </w:p>
        </w:tc>
      </w:tr>
      <w:tr w:rsidR="008C5278" w:rsidRPr="00BB63AC" w14:paraId="7B938F09" w14:textId="77777777" w:rsidTr="009265C6">
        <w:trPr>
          <w:trHeight w:val="288"/>
        </w:trPr>
        <w:tc>
          <w:tcPr>
            <w:tcW w:w="3969" w:type="dxa"/>
            <w:tcBorders>
              <w:top w:val="nil"/>
              <w:left w:val="nil"/>
              <w:bottom w:val="nil"/>
              <w:right w:val="nil"/>
            </w:tcBorders>
            <w:shd w:val="clear" w:color="auto" w:fill="auto"/>
            <w:noWrap/>
            <w:vAlign w:val="bottom"/>
            <w:hideMark/>
          </w:tcPr>
          <w:p w14:paraId="1E361A2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Calcium channel blockers (CCBs)</w:t>
            </w:r>
          </w:p>
        </w:tc>
        <w:tc>
          <w:tcPr>
            <w:tcW w:w="1417" w:type="dxa"/>
            <w:tcBorders>
              <w:top w:val="nil"/>
              <w:left w:val="nil"/>
              <w:bottom w:val="nil"/>
              <w:right w:val="nil"/>
            </w:tcBorders>
            <w:shd w:val="clear" w:color="auto" w:fill="auto"/>
            <w:noWrap/>
            <w:vAlign w:val="bottom"/>
            <w:hideMark/>
          </w:tcPr>
          <w:p w14:paraId="1C962DE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486BA15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1602 (90.3)</w:t>
            </w:r>
          </w:p>
        </w:tc>
        <w:tc>
          <w:tcPr>
            <w:tcW w:w="1531" w:type="dxa"/>
            <w:tcBorders>
              <w:top w:val="nil"/>
              <w:left w:val="nil"/>
              <w:bottom w:val="nil"/>
              <w:right w:val="nil"/>
            </w:tcBorders>
            <w:shd w:val="clear" w:color="auto" w:fill="auto"/>
            <w:noWrap/>
            <w:vAlign w:val="bottom"/>
            <w:hideMark/>
          </w:tcPr>
          <w:p w14:paraId="6418E60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2A3CDA68"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2D518935" w14:textId="77777777" w:rsidTr="009265C6">
        <w:trPr>
          <w:trHeight w:val="288"/>
        </w:trPr>
        <w:tc>
          <w:tcPr>
            <w:tcW w:w="3969" w:type="dxa"/>
            <w:tcBorders>
              <w:top w:val="nil"/>
              <w:left w:val="nil"/>
              <w:bottom w:val="nil"/>
              <w:right w:val="nil"/>
            </w:tcBorders>
            <w:shd w:val="clear" w:color="auto" w:fill="auto"/>
            <w:noWrap/>
            <w:vAlign w:val="bottom"/>
            <w:hideMark/>
          </w:tcPr>
          <w:p w14:paraId="66E34281"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377B40F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0E78A92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172 (9.7)</w:t>
            </w:r>
          </w:p>
        </w:tc>
        <w:tc>
          <w:tcPr>
            <w:tcW w:w="1531" w:type="dxa"/>
            <w:tcBorders>
              <w:top w:val="nil"/>
              <w:left w:val="nil"/>
              <w:bottom w:val="nil"/>
              <w:right w:val="nil"/>
            </w:tcBorders>
            <w:shd w:val="clear" w:color="auto" w:fill="auto"/>
            <w:noWrap/>
            <w:vAlign w:val="bottom"/>
            <w:hideMark/>
          </w:tcPr>
          <w:p w14:paraId="45FE6AC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 (0.92, 1.08)</w:t>
            </w:r>
          </w:p>
        </w:tc>
        <w:tc>
          <w:tcPr>
            <w:tcW w:w="850" w:type="dxa"/>
            <w:tcBorders>
              <w:top w:val="nil"/>
              <w:left w:val="nil"/>
              <w:bottom w:val="nil"/>
              <w:right w:val="nil"/>
            </w:tcBorders>
            <w:shd w:val="clear" w:color="auto" w:fill="auto"/>
            <w:noWrap/>
            <w:vAlign w:val="bottom"/>
            <w:hideMark/>
          </w:tcPr>
          <w:p w14:paraId="4C5328D0" w14:textId="12AB870F"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0.97</w:t>
            </w:r>
          </w:p>
        </w:tc>
      </w:tr>
      <w:tr w:rsidR="008C5278" w:rsidRPr="00BB63AC" w14:paraId="79A67EA7" w14:textId="77777777" w:rsidTr="009265C6">
        <w:trPr>
          <w:trHeight w:val="288"/>
        </w:trPr>
        <w:tc>
          <w:tcPr>
            <w:tcW w:w="3969" w:type="dxa"/>
            <w:tcBorders>
              <w:top w:val="nil"/>
              <w:left w:val="nil"/>
              <w:bottom w:val="nil"/>
              <w:right w:val="nil"/>
            </w:tcBorders>
            <w:shd w:val="clear" w:color="auto" w:fill="auto"/>
            <w:noWrap/>
            <w:vAlign w:val="bottom"/>
            <w:hideMark/>
          </w:tcPr>
          <w:p w14:paraId="2C09815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Beta-2 adrenergic agonists</w:t>
            </w:r>
          </w:p>
        </w:tc>
        <w:tc>
          <w:tcPr>
            <w:tcW w:w="1417" w:type="dxa"/>
            <w:tcBorders>
              <w:top w:val="nil"/>
              <w:left w:val="nil"/>
              <w:bottom w:val="nil"/>
              <w:right w:val="nil"/>
            </w:tcBorders>
            <w:shd w:val="clear" w:color="auto" w:fill="auto"/>
            <w:noWrap/>
            <w:vAlign w:val="bottom"/>
            <w:hideMark/>
          </w:tcPr>
          <w:p w14:paraId="03B373D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1670EB4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1593 (89.8)</w:t>
            </w:r>
          </w:p>
        </w:tc>
        <w:tc>
          <w:tcPr>
            <w:tcW w:w="1531" w:type="dxa"/>
            <w:tcBorders>
              <w:top w:val="nil"/>
              <w:left w:val="nil"/>
              <w:bottom w:val="nil"/>
              <w:right w:val="nil"/>
            </w:tcBorders>
            <w:shd w:val="clear" w:color="auto" w:fill="auto"/>
            <w:noWrap/>
            <w:vAlign w:val="bottom"/>
            <w:hideMark/>
          </w:tcPr>
          <w:p w14:paraId="04FE142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2256DE9A"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43BEFB30" w14:textId="77777777" w:rsidTr="009265C6">
        <w:trPr>
          <w:trHeight w:val="288"/>
        </w:trPr>
        <w:tc>
          <w:tcPr>
            <w:tcW w:w="3969" w:type="dxa"/>
            <w:tcBorders>
              <w:top w:val="nil"/>
              <w:left w:val="nil"/>
              <w:bottom w:val="nil"/>
              <w:right w:val="nil"/>
            </w:tcBorders>
            <w:shd w:val="clear" w:color="auto" w:fill="auto"/>
            <w:noWrap/>
            <w:vAlign w:val="bottom"/>
            <w:hideMark/>
          </w:tcPr>
          <w:p w14:paraId="0355BC2A"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0B20558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727DCD5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181 (10.2)</w:t>
            </w:r>
          </w:p>
        </w:tc>
        <w:tc>
          <w:tcPr>
            <w:tcW w:w="1531" w:type="dxa"/>
            <w:tcBorders>
              <w:top w:val="nil"/>
              <w:left w:val="nil"/>
              <w:bottom w:val="nil"/>
              <w:right w:val="nil"/>
            </w:tcBorders>
            <w:shd w:val="clear" w:color="auto" w:fill="auto"/>
            <w:noWrap/>
            <w:vAlign w:val="bottom"/>
            <w:hideMark/>
          </w:tcPr>
          <w:p w14:paraId="5F3B96B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1.05 (0.96, 1.15)</w:t>
            </w:r>
          </w:p>
        </w:tc>
        <w:tc>
          <w:tcPr>
            <w:tcW w:w="850" w:type="dxa"/>
            <w:tcBorders>
              <w:top w:val="nil"/>
              <w:left w:val="nil"/>
              <w:bottom w:val="nil"/>
              <w:right w:val="nil"/>
            </w:tcBorders>
            <w:shd w:val="clear" w:color="auto" w:fill="auto"/>
            <w:noWrap/>
            <w:vAlign w:val="bottom"/>
            <w:hideMark/>
          </w:tcPr>
          <w:p w14:paraId="0C12AE8C" w14:textId="2DD0A887"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0.2</w:t>
            </w:r>
            <w:r w:rsidR="00775514">
              <w:rPr>
                <w:rFonts w:asciiTheme="minorHAnsi" w:eastAsia="Times New Roman" w:hAnsiTheme="minorHAnsi" w:cstheme="minorHAnsi"/>
                <w:sz w:val="20"/>
                <w:szCs w:val="20"/>
              </w:rPr>
              <w:t>6</w:t>
            </w:r>
          </w:p>
        </w:tc>
      </w:tr>
      <w:tr w:rsidR="008C5278" w:rsidRPr="00BB63AC" w14:paraId="2F6423C1" w14:textId="77777777" w:rsidTr="009265C6">
        <w:trPr>
          <w:trHeight w:val="288"/>
        </w:trPr>
        <w:tc>
          <w:tcPr>
            <w:tcW w:w="3969" w:type="dxa"/>
            <w:tcBorders>
              <w:top w:val="nil"/>
              <w:left w:val="nil"/>
              <w:bottom w:val="nil"/>
              <w:right w:val="nil"/>
            </w:tcBorders>
            <w:shd w:val="clear" w:color="auto" w:fill="auto"/>
            <w:noWrap/>
            <w:vAlign w:val="bottom"/>
            <w:hideMark/>
          </w:tcPr>
          <w:p w14:paraId="10B7417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Bronchodilators</w:t>
            </w:r>
          </w:p>
        </w:tc>
        <w:tc>
          <w:tcPr>
            <w:tcW w:w="1417" w:type="dxa"/>
            <w:tcBorders>
              <w:top w:val="nil"/>
              <w:left w:val="nil"/>
              <w:bottom w:val="nil"/>
              <w:right w:val="nil"/>
            </w:tcBorders>
            <w:shd w:val="clear" w:color="auto" w:fill="auto"/>
            <w:noWrap/>
            <w:vAlign w:val="bottom"/>
            <w:hideMark/>
          </w:tcPr>
          <w:p w14:paraId="61577B0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74186F1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1588 (89.5)</w:t>
            </w:r>
          </w:p>
        </w:tc>
        <w:tc>
          <w:tcPr>
            <w:tcW w:w="1531" w:type="dxa"/>
            <w:tcBorders>
              <w:top w:val="nil"/>
              <w:left w:val="nil"/>
              <w:bottom w:val="nil"/>
              <w:right w:val="nil"/>
            </w:tcBorders>
            <w:shd w:val="clear" w:color="auto" w:fill="auto"/>
            <w:noWrap/>
            <w:vAlign w:val="bottom"/>
            <w:hideMark/>
          </w:tcPr>
          <w:p w14:paraId="686BEA7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0F0E3717"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205FFCF7" w14:textId="77777777" w:rsidTr="009265C6">
        <w:trPr>
          <w:trHeight w:val="288"/>
        </w:trPr>
        <w:tc>
          <w:tcPr>
            <w:tcW w:w="3969" w:type="dxa"/>
            <w:tcBorders>
              <w:top w:val="nil"/>
              <w:left w:val="nil"/>
              <w:bottom w:val="nil"/>
              <w:right w:val="nil"/>
            </w:tcBorders>
            <w:shd w:val="clear" w:color="auto" w:fill="auto"/>
            <w:noWrap/>
            <w:vAlign w:val="bottom"/>
            <w:hideMark/>
          </w:tcPr>
          <w:p w14:paraId="2FBC780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6C54B6D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08F77FA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186 (10.5)</w:t>
            </w:r>
          </w:p>
        </w:tc>
        <w:tc>
          <w:tcPr>
            <w:tcW w:w="1531" w:type="dxa"/>
            <w:tcBorders>
              <w:top w:val="nil"/>
              <w:left w:val="nil"/>
              <w:bottom w:val="nil"/>
              <w:right w:val="nil"/>
            </w:tcBorders>
            <w:shd w:val="clear" w:color="auto" w:fill="auto"/>
            <w:noWrap/>
            <w:vAlign w:val="bottom"/>
            <w:hideMark/>
          </w:tcPr>
          <w:p w14:paraId="19E99F1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1.07 (0.97, 1.17)</w:t>
            </w:r>
          </w:p>
        </w:tc>
        <w:tc>
          <w:tcPr>
            <w:tcW w:w="850" w:type="dxa"/>
            <w:tcBorders>
              <w:top w:val="nil"/>
              <w:left w:val="nil"/>
              <w:bottom w:val="nil"/>
              <w:right w:val="nil"/>
            </w:tcBorders>
            <w:shd w:val="clear" w:color="auto" w:fill="auto"/>
            <w:noWrap/>
            <w:vAlign w:val="bottom"/>
            <w:hideMark/>
          </w:tcPr>
          <w:p w14:paraId="3287D76B" w14:textId="39383C1B"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w:t>
            </w:r>
            <w:r w:rsidR="00775514">
              <w:rPr>
                <w:rFonts w:asciiTheme="minorHAnsi" w:eastAsia="Times New Roman" w:hAnsiTheme="minorHAnsi" w:cstheme="minorHAnsi"/>
                <w:sz w:val="20"/>
                <w:szCs w:val="20"/>
              </w:rPr>
              <w:t>8</w:t>
            </w:r>
          </w:p>
        </w:tc>
      </w:tr>
      <w:tr w:rsidR="008C5278" w:rsidRPr="00BB63AC" w14:paraId="5C180D58" w14:textId="77777777" w:rsidTr="009265C6">
        <w:trPr>
          <w:trHeight w:val="288"/>
        </w:trPr>
        <w:tc>
          <w:tcPr>
            <w:tcW w:w="3969" w:type="dxa"/>
            <w:tcBorders>
              <w:top w:val="nil"/>
              <w:left w:val="nil"/>
              <w:bottom w:val="nil"/>
              <w:right w:val="nil"/>
            </w:tcBorders>
            <w:shd w:val="clear" w:color="auto" w:fill="auto"/>
            <w:noWrap/>
            <w:vAlign w:val="bottom"/>
            <w:hideMark/>
          </w:tcPr>
          <w:p w14:paraId="1D78421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NSAIDS</w:t>
            </w:r>
          </w:p>
        </w:tc>
        <w:tc>
          <w:tcPr>
            <w:tcW w:w="1417" w:type="dxa"/>
            <w:tcBorders>
              <w:top w:val="nil"/>
              <w:left w:val="nil"/>
              <w:bottom w:val="nil"/>
              <w:right w:val="nil"/>
            </w:tcBorders>
            <w:shd w:val="clear" w:color="auto" w:fill="auto"/>
            <w:noWrap/>
            <w:vAlign w:val="bottom"/>
            <w:hideMark/>
          </w:tcPr>
          <w:p w14:paraId="298BFBD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7A4A3E2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1626 (91.7)</w:t>
            </w:r>
          </w:p>
        </w:tc>
        <w:tc>
          <w:tcPr>
            <w:tcW w:w="1531" w:type="dxa"/>
            <w:tcBorders>
              <w:top w:val="nil"/>
              <w:left w:val="nil"/>
              <w:bottom w:val="nil"/>
              <w:right w:val="nil"/>
            </w:tcBorders>
            <w:shd w:val="clear" w:color="auto" w:fill="auto"/>
            <w:noWrap/>
            <w:vAlign w:val="bottom"/>
            <w:hideMark/>
          </w:tcPr>
          <w:p w14:paraId="0D3E409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2840E18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5D94522C" w14:textId="77777777" w:rsidTr="009265C6">
        <w:trPr>
          <w:trHeight w:val="288"/>
        </w:trPr>
        <w:tc>
          <w:tcPr>
            <w:tcW w:w="3969" w:type="dxa"/>
            <w:tcBorders>
              <w:top w:val="nil"/>
              <w:left w:val="nil"/>
              <w:bottom w:val="nil"/>
              <w:right w:val="nil"/>
            </w:tcBorders>
            <w:shd w:val="clear" w:color="auto" w:fill="auto"/>
            <w:noWrap/>
            <w:vAlign w:val="bottom"/>
            <w:hideMark/>
          </w:tcPr>
          <w:p w14:paraId="21C4CFFF"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166C3A1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50FE212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148 (8.3)</w:t>
            </w:r>
          </w:p>
        </w:tc>
        <w:tc>
          <w:tcPr>
            <w:tcW w:w="1531" w:type="dxa"/>
            <w:tcBorders>
              <w:top w:val="nil"/>
              <w:left w:val="nil"/>
              <w:bottom w:val="nil"/>
              <w:right w:val="nil"/>
            </w:tcBorders>
            <w:shd w:val="clear" w:color="auto" w:fill="auto"/>
            <w:noWrap/>
            <w:vAlign w:val="bottom"/>
            <w:hideMark/>
          </w:tcPr>
          <w:p w14:paraId="404AE55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1.05 (0.96, 1.15)</w:t>
            </w:r>
          </w:p>
        </w:tc>
        <w:tc>
          <w:tcPr>
            <w:tcW w:w="850" w:type="dxa"/>
            <w:tcBorders>
              <w:top w:val="nil"/>
              <w:left w:val="nil"/>
              <w:bottom w:val="nil"/>
              <w:right w:val="nil"/>
            </w:tcBorders>
            <w:shd w:val="clear" w:color="auto" w:fill="auto"/>
            <w:noWrap/>
            <w:vAlign w:val="bottom"/>
            <w:hideMark/>
          </w:tcPr>
          <w:p w14:paraId="144CB3A4" w14:textId="3D66ABA7"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0.31</w:t>
            </w:r>
          </w:p>
        </w:tc>
      </w:tr>
      <w:tr w:rsidR="008C5278" w:rsidRPr="00BB63AC" w14:paraId="772D1C51" w14:textId="77777777" w:rsidTr="009265C6">
        <w:trPr>
          <w:trHeight w:val="288"/>
        </w:trPr>
        <w:tc>
          <w:tcPr>
            <w:tcW w:w="3969" w:type="dxa"/>
            <w:tcBorders>
              <w:top w:val="nil"/>
              <w:left w:val="nil"/>
              <w:bottom w:val="nil"/>
              <w:right w:val="nil"/>
            </w:tcBorders>
            <w:shd w:val="clear" w:color="auto" w:fill="auto"/>
            <w:noWrap/>
            <w:vAlign w:val="bottom"/>
            <w:hideMark/>
          </w:tcPr>
          <w:p w14:paraId="1E2159A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Sodium-glucose co-transporter-2 (SGLT2) inhibitors</w:t>
            </w:r>
          </w:p>
        </w:tc>
        <w:tc>
          <w:tcPr>
            <w:tcW w:w="1417" w:type="dxa"/>
            <w:tcBorders>
              <w:top w:val="nil"/>
              <w:left w:val="nil"/>
              <w:bottom w:val="nil"/>
              <w:right w:val="nil"/>
            </w:tcBorders>
            <w:shd w:val="clear" w:color="auto" w:fill="auto"/>
            <w:noWrap/>
            <w:vAlign w:val="bottom"/>
            <w:hideMark/>
          </w:tcPr>
          <w:p w14:paraId="0078EBD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39FCED0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1765 (99.5)</w:t>
            </w:r>
          </w:p>
        </w:tc>
        <w:tc>
          <w:tcPr>
            <w:tcW w:w="1531" w:type="dxa"/>
            <w:tcBorders>
              <w:top w:val="nil"/>
              <w:left w:val="nil"/>
              <w:bottom w:val="nil"/>
              <w:right w:val="nil"/>
            </w:tcBorders>
            <w:shd w:val="clear" w:color="auto" w:fill="auto"/>
            <w:noWrap/>
            <w:vAlign w:val="bottom"/>
            <w:hideMark/>
          </w:tcPr>
          <w:p w14:paraId="371DEF6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1276EB49"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02150B24" w14:textId="77777777" w:rsidTr="009265C6">
        <w:trPr>
          <w:trHeight w:val="288"/>
        </w:trPr>
        <w:tc>
          <w:tcPr>
            <w:tcW w:w="3969" w:type="dxa"/>
            <w:tcBorders>
              <w:top w:val="nil"/>
              <w:left w:val="nil"/>
              <w:bottom w:val="nil"/>
              <w:right w:val="nil"/>
            </w:tcBorders>
            <w:shd w:val="clear" w:color="auto" w:fill="auto"/>
            <w:noWrap/>
            <w:vAlign w:val="bottom"/>
            <w:hideMark/>
          </w:tcPr>
          <w:p w14:paraId="18A45699"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739AF92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1B54671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9 (0.5)</w:t>
            </w:r>
          </w:p>
        </w:tc>
        <w:tc>
          <w:tcPr>
            <w:tcW w:w="1531" w:type="dxa"/>
            <w:tcBorders>
              <w:top w:val="nil"/>
              <w:left w:val="nil"/>
              <w:bottom w:val="nil"/>
              <w:right w:val="nil"/>
            </w:tcBorders>
            <w:shd w:val="clear" w:color="auto" w:fill="auto"/>
            <w:noWrap/>
            <w:vAlign w:val="bottom"/>
            <w:hideMark/>
          </w:tcPr>
          <w:p w14:paraId="1004B4C1"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1.51 (0.88, 2.60)</w:t>
            </w:r>
          </w:p>
        </w:tc>
        <w:tc>
          <w:tcPr>
            <w:tcW w:w="850" w:type="dxa"/>
            <w:tcBorders>
              <w:top w:val="nil"/>
              <w:left w:val="nil"/>
              <w:bottom w:val="nil"/>
              <w:right w:val="nil"/>
            </w:tcBorders>
            <w:shd w:val="clear" w:color="auto" w:fill="auto"/>
            <w:noWrap/>
            <w:vAlign w:val="bottom"/>
            <w:hideMark/>
          </w:tcPr>
          <w:p w14:paraId="1F971533" w14:textId="67317945"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w:t>
            </w:r>
            <w:r w:rsidR="0026472A">
              <w:rPr>
                <w:rFonts w:asciiTheme="minorHAnsi" w:eastAsia="Times New Roman" w:hAnsiTheme="minorHAnsi" w:cstheme="minorHAnsi"/>
                <w:sz w:val="20"/>
                <w:szCs w:val="20"/>
              </w:rPr>
              <w:t>7</w:t>
            </w:r>
          </w:p>
        </w:tc>
      </w:tr>
      <w:tr w:rsidR="008C5278" w:rsidRPr="00BB63AC" w14:paraId="501D66DC" w14:textId="77777777" w:rsidTr="009265C6">
        <w:trPr>
          <w:trHeight w:val="288"/>
        </w:trPr>
        <w:tc>
          <w:tcPr>
            <w:tcW w:w="3969" w:type="dxa"/>
            <w:tcBorders>
              <w:top w:val="nil"/>
              <w:left w:val="nil"/>
              <w:bottom w:val="nil"/>
              <w:right w:val="nil"/>
            </w:tcBorders>
            <w:shd w:val="clear" w:color="auto" w:fill="auto"/>
            <w:noWrap/>
            <w:vAlign w:val="bottom"/>
            <w:hideMark/>
          </w:tcPr>
          <w:p w14:paraId="7C590DB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lastRenderedPageBreak/>
              <w:t>Anti-platelet drugs</w:t>
            </w:r>
          </w:p>
        </w:tc>
        <w:tc>
          <w:tcPr>
            <w:tcW w:w="1417" w:type="dxa"/>
            <w:tcBorders>
              <w:top w:val="nil"/>
              <w:left w:val="nil"/>
              <w:bottom w:val="nil"/>
              <w:right w:val="nil"/>
            </w:tcBorders>
            <w:shd w:val="clear" w:color="auto" w:fill="auto"/>
            <w:noWrap/>
            <w:vAlign w:val="bottom"/>
            <w:hideMark/>
          </w:tcPr>
          <w:p w14:paraId="7F70E533"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2915C8B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1666 (93.9)</w:t>
            </w:r>
          </w:p>
        </w:tc>
        <w:tc>
          <w:tcPr>
            <w:tcW w:w="1531" w:type="dxa"/>
            <w:tcBorders>
              <w:top w:val="nil"/>
              <w:left w:val="nil"/>
              <w:bottom w:val="nil"/>
              <w:right w:val="nil"/>
            </w:tcBorders>
            <w:shd w:val="clear" w:color="auto" w:fill="auto"/>
            <w:noWrap/>
            <w:vAlign w:val="bottom"/>
            <w:hideMark/>
          </w:tcPr>
          <w:p w14:paraId="43C10F2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60705297"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0DA8E02D" w14:textId="77777777" w:rsidTr="009265C6">
        <w:trPr>
          <w:trHeight w:val="288"/>
        </w:trPr>
        <w:tc>
          <w:tcPr>
            <w:tcW w:w="3969" w:type="dxa"/>
            <w:tcBorders>
              <w:top w:val="nil"/>
              <w:left w:val="nil"/>
              <w:bottom w:val="nil"/>
              <w:right w:val="nil"/>
            </w:tcBorders>
            <w:shd w:val="clear" w:color="auto" w:fill="auto"/>
            <w:noWrap/>
            <w:vAlign w:val="bottom"/>
            <w:hideMark/>
          </w:tcPr>
          <w:p w14:paraId="12FFF75E"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00C184C7"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1B0F7F8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108 (6.1)</w:t>
            </w:r>
          </w:p>
        </w:tc>
        <w:tc>
          <w:tcPr>
            <w:tcW w:w="1531" w:type="dxa"/>
            <w:tcBorders>
              <w:top w:val="nil"/>
              <w:left w:val="nil"/>
              <w:bottom w:val="nil"/>
              <w:right w:val="nil"/>
            </w:tcBorders>
            <w:shd w:val="clear" w:color="auto" w:fill="auto"/>
            <w:noWrap/>
            <w:vAlign w:val="bottom"/>
            <w:hideMark/>
          </w:tcPr>
          <w:p w14:paraId="3C9CA24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1.08 (0.96, 1.22)</w:t>
            </w:r>
          </w:p>
        </w:tc>
        <w:tc>
          <w:tcPr>
            <w:tcW w:w="850" w:type="dxa"/>
            <w:tcBorders>
              <w:top w:val="nil"/>
              <w:left w:val="nil"/>
              <w:bottom w:val="nil"/>
              <w:right w:val="nil"/>
            </w:tcBorders>
            <w:shd w:val="clear" w:color="auto" w:fill="auto"/>
            <w:noWrap/>
            <w:vAlign w:val="bottom"/>
            <w:hideMark/>
          </w:tcPr>
          <w:p w14:paraId="600A7EA1" w14:textId="70064A78"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0.18</w:t>
            </w:r>
          </w:p>
        </w:tc>
      </w:tr>
      <w:tr w:rsidR="008C5278" w:rsidRPr="00BB63AC" w14:paraId="4EA91218" w14:textId="77777777" w:rsidTr="009265C6">
        <w:trPr>
          <w:trHeight w:val="288"/>
        </w:trPr>
        <w:tc>
          <w:tcPr>
            <w:tcW w:w="3969" w:type="dxa"/>
            <w:tcBorders>
              <w:top w:val="nil"/>
              <w:left w:val="nil"/>
              <w:bottom w:val="nil"/>
              <w:right w:val="nil"/>
            </w:tcBorders>
            <w:shd w:val="clear" w:color="auto" w:fill="auto"/>
            <w:noWrap/>
            <w:vAlign w:val="bottom"/>
            <w:hideMark/>
          </w:tcPr>
          <w:p w14:paraId="22ACD13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Sex hormone therapy</w:t>
            </w:r>
          </w:p>
        </w:tc>
        <w:tc>
          <w:tcPr>
            <w:tcW w:w="1417" w:type="dxa"/>
            <w:tcBorders>
              <w:top w:val="nil"/>
              <w:left w:val="nil"/>
              <w:bottom w:val="nil"/>
              <w:right w:val="nil"/>
            </w:tcBorders>
            <w:shd w:val="clear" w:color="auto" w:fill="auto"/>
            <w:noWrap/>
            <w:vAlign w:val="bottom"/>
            <w:hideMark/>
          </w:tcPr>
          <w:p w14:paraId="5AE35E5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5FA7C36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1619 (91.3)</w:t>
            </w:r>
          </w:p>
        </w:tc>
        <w:tc>
          <w:tcPr>
            <w:tcW w:w="1531" w:type="dxa"/>
            <w:tcBorders>
              <w:top w:val="nil"/>
              <w:left w:val="nil"/>
              <w:bottom w:val="nil"/>
              <w:right w:val="nil"/>
            </w:tcBorders>
            <w:shd w:val="clear" w:color="auto" w:fill="auto"/>
            <w:noWrap/>
            <w:vAlign w:val="bottom"/>
            <w:hideMark/>
          </w:tcPr>
          <w:p w14:paraId="4200AB1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2EB0C60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18B41563" w14:textId="77777777" w:rsidTr="009265C6">
        <w:trPr>
          <w:trHeight w:val="288"/>
        </w:trPr>
        <w:tc>
          <w:tcPr>
            <w:tcW w:w="3969" w:type="dxa"/>
            <w:tcBorders>
              <w:top w:val="nil"/>
              <w:left w:val="nil"/>
              <w:bottom w:val="nil"/>
              <w:right w:val="nil"/>
            </w:tcBorders>
            <w:shd w:val="clear" w:color="auto" w:fill="auto"/>
            <w:noWrap/>
            <w:vAlign w:val="bottom"/>
            <w:hideMark/>
          </w:tcPr>
          <w:p w14:paraId="4727F49E"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62E0195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4A3893B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155 (8.7)</w:t>
            </w:r>
          </w:p>
        </w:tc>
        <w:tc>
          <w:tcPr>
            <w:tcW w:w="1531" w:type="dxa"/>
            <w:tcBorders>
              <w:top w:val="nil"/>
              <w:left w:val="nil"/>
              <w:bottom w:val="nil"/>
              <w:right w:val="nil"/>
            </w:tcBorders>
            <w:shd w:val="clear" w:color="auto" w:fill="auto"/>
            <w:noWrap/>
            <w:vAlign w:val="bottom"/>
            <w:hideMark/>
          </w:tcPr>
          <w:p w14:paraId="7788ACE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1.03 (0.94, 1.13)</w:t>
            </w:r>
          </w:p>
        </w:tc>
        <w:tc>
          <w:tcPr>
            <w:tcW w:w="850" w:type="dxa"/>
            <w:tcBorders>
              <w:top w:val="nil"/>
              <w:left w:val="nil"/>
              <w:bottom w:val="nil"/>
              <w:right w:val="nil"/>
            </w:tcBorders>
            <w:shd w:val="clear" w:color="auto" w:fill="auto"/>
            <w:noWrap/>
            <w:vAlign w:val="bottom"/>
            <w:hideMark/>
          </w:tcPr>
          <w:p w14:paraId="515DDB54" w14:textId="5AF672D2"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0.5</w:t>
            </w:r>
            <w:r w:rsidR="0026472A">
              <w:rPr>
                <w:rFonts w:asciiTheme="minorHAnsi" w:eastAsia="Times New Roman" w:hAnsiTheme="minorHAnsi" w:cstheme="minorHAnsi"/>
                <w:sz w:val="20"/>
                <w:szCs w:val="20"/>
              </w:rPr>
              <w:t>2</w:t>
            </w:r>
          </w:p>
        </w:tc>
      </w:tr>
      <w:tr w:rsidR="008C5278" w:rsidRPr="00BB63AC" w14:paraId="5CFF757D" w14:textId="77777777" w:rsidTr="009265C6">
        <w:trPr>
          <w:trHeight w:val="288"/>
        </w:trPr>
        <w:tc>
          <w:tcPr>
            <w:tcW w:w="3969" w:type="dxa"/>
            <w:tcBorders>
              <w:top w:val="nil"/>
              <w:left w:val="nil"/>
              <w:bottom w:val="nil"/>
              <w:right w:val="nil"/>
            </w:tcBorders>
            <w:shd w:val="clear" w:color="auto" w:fill="auto"/>
            <w:noWrap/>
            <w:vAlign w:val="bottom"/>
            <w:hideMark/>
          </w:tcPr>
          <w:p w14:paraId="4FA531B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Paracetamol</w:t>
            </w:r>
          </w:p>
        </w:tc>
        <w:tc>
          <w:tcPr>
            <w:tcW w:w="1417" w:type="dxa"/>
            <w:tcBorders>
              <w:top w:val="nil"/>
              <w:left w:val="nil"/>
              <w:bottom w:val="nil"/>
              <w:right w:val="nil"/>
            </w:tcBorders>
            <w:shd w:val="clear" w:color="auto" w:fill="auto"/>
            <w:noWrap/>
            <w:vAlign w:val="bottom"/>
            <w:hideMark/>
          </w:tcPr>
          <w:p w14:paraId="0F70D62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76D56BF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1715 (96.7)</w:t>
            </w:r>
          </w:p>
        </w:tc>
        <w:tc>
          <w:tcPr>
            <w:tcW w:w="1531" w:type="dxa"/>
            <w:tcBorders>
              <w:top w:val="nil"/>
              <w:left w:val="nil"/>
              <w:bottom w:val="nil"/>
              <w:right w:val="nil"/>
            </w:tcBorders>
            <w:shd w:val="clear" w:color="auto" w:fill="auto"/>
            <w:noWrap/>
            <w:vAlign w:val="bottom"/>
            <w:hideMark/>
          </w:tcPr>
          <w:p w14:paraId="749CBB7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3BD106D2"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7083C588" w14:textId="77777777" w:rsidTr="009265C6">
        <w:trPr>
          <w:trHeight w:val="288"/>
        </w:trPr>
        <w:tc>
          <w:tcPr>
            <w:tcW w:w="3969" w:type="dxa"/>
            <w:tcBorders>
              <w:top w:val="nil"/>
              <w:left w:val="nil"/>
              <w:bottom w:val="nil"/>
              <w:right w:val="nil"/>
            </w:tcBorders>
            <w:shd w:val="clear" w:color="auto" w:fill="auto"/>
            <w:noWrap/>
            <w:vAlign w:val="bottom"/>
            <w:hideMark/>
          </w:tcPr>
          <w:p w14:paraId="4F4B1606"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0E98C750"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16230774"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59 (3.3)</w:t>
            </w:r>
          </w:p>
        </w:tc>
        <w:tc>
          <w:tcPr>
            <w:tcW w:w="1531" w:type="dxa"/>
            <w:tcBorders>
              <w:top w:val="nil"/>
              <w:left w:val="nil"/>
              <w:bottom w:val="nil"/>
              <w:right w:val="nil"/>
            </w:tcBorders>
            <w:shd w:val="clear" w:color="auto" w:fill="auto"/>
            <w:noWrap/>
            <w:vAlign w:val="bottom"/>
            <w:hideMark/>
          </w:tcPr>
          <w:p w14:paraId="58E1BA3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1.01 (0.86, 1.18)</w:t>
            </w:r>
          </w:p>
        </w:tc>
        <w:tc>
          <w:tcPr>
            <w:tcW w:w="850" w:type="dxa"/>
            <w:tcBorders>
              <w:top w:val="nil"/>
              <w:left w:val="nil"/>
              <w:bottom w:val="nil"/>
              <w:right w:val="nil"/>
            </w:tcBorders>
            <w:shd w:val="clear" w:color="auto" w:fill="auto"/>
            <w:noWrap/>
            <w:vAlign w:val="bottom"/>
            <w:hideMark/>
          </w:tcPr>
          <w:p w14:paraId="66B2B2D7" w14:textId="7EC0F8F4"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w:t>
            </w:r>
            <w:r w:rsidR="0026472A">
              <w:rPr>
                <w:rFonts w:asciiTheme="minorHAnsi" w:eastAsia="Times New Roman" w:hAnsiTheme="minorHAnsi" w:cstheme="minorHAnsi"/>
                <w:sz w:val="20"/>
                <w:szCs w:val="20"/>
              </w:rPr>
              <w:t>1</w:t>
            </w:r>
          </w:p>
        </w:tc>
      </w:tr>
      <w:tr w:rsidR="008C5278" w:rsidRPr="00BB63AC" w14:paraId="45C0C563" w14:textId="77777777" w:rsidTr="009265C6">
        <w:trPr>
          <w:trHeight w:val="288"/>
        </w:trPr>
        <w:tc>
          <w:tcPr>
            <w:tcW w:w="3969" w:type="dxa"/>
            <w:tcBorders>
              <w:top w:val="nil"/>
              <w:left w:val="nil"/>
              <w:bottom w:val="nil"/>
              <w:right w:val="nil"/>
            </w:tcBorders>
            <w:shd w:val="clear" w:color="auto" w:fill="auto"/>
            <w:noWrap/>
            <w:vAlign w:val="bottom"/>
            <w:hideMark/>
          </w:tcPr>
          <w:p w14:paraId="0A3DF40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Bisphosphonates</w:t>
            </w:r>
          </w:p>
        </w:tc>
        <w:tc>
          <w:tcPr>
            <w:tcW w:w="1417" w:type="dxa"/>
            <w:tcBorders>
              <w:top w:val="nil"/>
              <w:left w:val="nil"/>
              <w:bottom w:val="nil"/>
              <w:right w:val="nil"/>
            </w:tcBorders>
            <w:shd w:val="clear" w:color="auto" w:fill="auto"/>
            <w:noWrap/>
            <w:vAlign w:val="bottom"/>
            <w:hideMark/>
          </w:tcPr>
          <w:p w14:paraId="05C7BA0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5A38D105"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1746 (98.4)</w:t>
            </w:r>
          </w:p>
        </w:tc>
        <w:tc>
          <w:tcPr>
            <w:tcW w:w="1531" w:type="dxa"/>
            <w:tcBorders>
              <w:top w:val="nil"/>
              <w:left w:val="nil"/>
              <w:bottom w:val="nil"/>
              <w:right w:val="nil"/>
            </w:tcBorders>
            <w:shd w:val="clear" w:color="auto" w:fill="auto"/>
            <w:noWrap/>
            <w:vAlign w:val="bottom"/>
            <w:hideMark/>
          </w:tcPr>
          <w:p w14:paraId="50B7A04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2F8CC07A"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F973317" w14:textId="77777777" w:rsidTr="009265C6">
        <w:trPr>
          <w:trHeight w:val="288"/>
        </w:trPr>
        <w:tc>
          <w:tcPr>
            <w:tcW w:w="3969" w:type="dxa"/>
            <w:tcBorders>
              <w:top w:val="nil"/>
              <w:left w:val="nil"/>
              <w:bottom w:val="nil"/>
              <w:right w:val="nil"/>
            </w:tcBorders>
            <w:shd w:val="clear" w:color="auto" w:fill="auto"/>
            <w:noWrap/>
            <w:vAlign w:val="bottom"/>
            <w:hideMark/>
          </w:tcPr>
          <w:p w14:paraId="0F61423B"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1368E0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44F4608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28 (1.6)</w:t>
            </w:r>
          </w:p>
        </w:tc>
        <w:tc>
          <w:tcPr>
            <w:tcW w:w="1531" w:type="dxa"/>
            <w:tcBorders>
              <w:top w:val="nil"/>
              <w:left w:val="nil"/>
              <w:bottom w:val="nil"/>
              <w:right w:val="nil"/>
            </w:tcBorders>
            <w:shd w:val="clear" w:color="auto" w:fill="auto"/>
            <w:noWrap/>
            <w:vAlign w:val="bottom"/>
            <w:hideMark/>
          </w:tcPr>
          <w:p w14:paraId="6E28637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1.08 (0.92, 1.27)</w:t>
            </w:r>
          </w:p>
        </w:tc>
        <w:tc>
          <w:tcPr>
            <w:tcW w:w="850" w:type="dxa"/>
            <w:tcBorders>
              <w:top w:val="nil"/>
              <w:left w:val="nil"/>
              <w:bottom w:val="nil"/>
              <w:right w:val="nil"/>
            </w:tcBorders>
            <w:shd w:val="clear" w:color="auto" w:fill="auto"/>
            <w:noWrap/>
            <w:vAlign w:val="bottom"/>
            <w:hideMark/>
          </w:tcPr>
          <w:p w14:paraId="1E7D14E4" w14:textId="4C1B9789"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0.36</w:t>
            </w:r>
          </w:p>
        </w:tc>
      </w:tr>
      <w:tr w:rsidR="008C5278" w:rsidRPr="00BB63AC" w14:paraId="5A25C455" w14:textId="77777777" w:rsidTr="009265C6">
        <w:trPr>
          <w:trHeight w:val="288"/>
        </w:trPr>
        <w:tc>
          <w:tcPr>
            <w:tcW w:w="3969" w:type="dxa"/>
            <w:tcBorders>
              <w:top w:val="nil"/>
              <w:left w:val="nil"/>
              <w:bottom w:val="nil"/>
              <w:right w:val="nil"/>
            </w:tcBorders>
            <w:shd w:val="clear" w:color="auto" w:fill="auto"/>
            <w:noWrap/>
            <w:vAlign w:val="bottom"/>
            <w:hideMark/>
          </w:tcPr>
          <w:p w14:paraId="268FBF0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Digoxin</w:t>
            </w:r>
          </w:p>
        </w:tc>
        <w:tc>
          <w:tcPr>
            <w:tcW w:w="1417" w:type="dxa"/>
            <w:tcBorders>
              <w:top w:val="nil"/>
              <w:left w:val="nil"/>
              <w:bottom w:val="nil"/>
              <w:right w:val="nil"/>
            </w:tcBorders>
            <w:shd w:val="clear" w:color="auto" w:fill="auto"/>
            <w:noWrap/>
            <w:vAlign w:val="bottom"/>
            <w:hideMark/>
          </w:tcPr>
          <w:p w14:paraId="73A0B99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bottom w:val="nil"/>
              <w:right w:val="nil"/>
            </w:tcBorders>
            <w:shd w:val="clear" w:color="auto" w:fill="auto"/>
            <w:noWrap/>
            <w:vAlign w:val="bottom"/>
            <w:hideMark/>
          </w:tcPr>
          <w:p w14:paraId="77FE048A"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1772 (99.9)</w:t>
            </w:r>
          </w:p>
        </w:tc>
        <w:tc>
          <w:tcPr>
            <w:tcW w:w="1531" w:type="dxa"/>
            <w:tcBorders>
              <w:top w:val="nil"/>
              <w:left w:val="nil"/>
              <w:bottom w:val="nil"/>
              <w:right w:val="nil"/>
            </w:tcBorders>
            <w:shd w:val="clear" w:color="auto" w:fill="auto"/>
            <w:noWrap/>
            <w:vAlign w:val="bottom"/>
            <w:hideMark/>
          </w:tcPr>
          <w:p w14:paraId="67012508"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bottom w:val="nil"/>
              <w:right w:val="nil"/>
            </w:tcBorders>
            <w:shd w:val="clear" w:color="auto" w:fill="auto"/>
            <w:noWrap/>
            <w:vAlign w:val="bottom"/>
            <w:hideMark/>
          </w:tcPr>
          <w:p w14:paraId="31F68A56"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3CC5A9E6" w14:textId="77777777" w:rsidTr="009265C6">
        <w:trPr>
          <w:trHeight w:val="288"/>
        </w:trPr>
        <w:tc>
          <w:tcPr>
            <w:tcW w:w="3969" w:type="dxa"/>
            <w:tcBorders>
              <w:top w:val="nil"/>
              <w:left w:val="nil"/>
              <w:bottom w:val="nil"/>
              <w:right w:val="nil"/>
            </w:tcBorders>
            <w:shd w:val="clear" w:color="auto" w:fill="auto"/>
            <w:noWrap/>
            <w:vAlign w:val="bottom"/>
            <w:hideMark/>
          </w:tcPr>
          <w:p w14:paraId="75E9C878"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nil"/>
              <w:right w:val="nil"/>
            </w:tcBorders>
            <w:shd w:val="clear" w:color="auto" w:fill="auto"/>
            <w:noWrap/>
            <w:vAlign w:val="bottom"/>
            <w:hideMark/>
          </w:tcPr>
          <w:p w14:paraId="24BC8A6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nil"/>
              <w:right w:val="nil"/>
            </w:tcBorders>
            <w:shd w:val="clear" w:color="auto" w:fill="auto"/>
            <w:noWrap/>
            <w:vAlign w:val="bottom"/>
            <w:hideMark/>
          </w:tcPr>
          <w:p w14:paraId="7016269F"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 xml:space="preserve">  2 (0.1)</w:t>
            </w:r>
          </w:p>
        </w:tc>
        <w:tc>
          <w:tcPr>
            <w:tcW w:w="1531" w:type="dxa"/>
            <w:tcBorders>
              <w:top w:val="nil"/>
              <w:left w:val="nil"/>
              <w:bottom w:val="nil"/>
              <w:right w:val="nil"/>
            </w:tcBorders>
            <w:shd w:val="clear" w:color="auto" w:fill="auto"/>
            <w:noWrap/>
            <w:vAlign w:val="bottom"/>
            <w:hideMark/>
          </w:tcPr>
          <w:p w14:paraId="1CD48B1D"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1.16 (0.70, 1.91)</w:t>
            </w:r>
          </w:p>
        </w:tc>
        <w:tc>
          <w:tcPr>
            <w:tcW w:w="850" w:type="dxa"/>
            <w:tcBorders>
              <w:top w:val="nil"/>
              <w:left w:val="nil"/>
              <w:bottom w:val="nil"/>
              <w:right w:val="nil"/>
            </w:tcBorders>
            <w:shd w:val="clear" w:color="auto" w:fill="auto"/>
            <w:noWrap/>
            <w:vAlign w:val="bottom"/>
            <w:hideMark/>
          </w:tcPr>
          <w:p w14:paraId="20E99A00" w14:textId="32D209BA"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0.5</w:t>
            </w:r>
            <w:r w:rsidR="0026472A">
              <w:rPr>
                <w:rFonts w:asciiTheme="minorHAnsi" w:eastAsia="Times New Roman" w:hAnsiTheme="minorHAnsi" w:cstheme="minorHAnsi"/>
                <w:sz w:val="20"/>
                <w:szCs w:val="20"/>
              </w:rPr>
              <w:t>6</w:t>
            </w:r>
          </w:p>
        </w:tc>
      </w:tr>
      <w:tr w:rsidR="008C5278" w:rsidRPr="00BB63AC" w14:paraId="3FBD9A46" w14:textId="77777777" w:rsidTr="009265C6">
        <w:trPr>
          <w:trHeight w:val="288"/>
        </w:trPr>
        <w:tc>
          <w:tcPr>
            <w:tcW w:w="3969" w:type="dxa"/>
            <w:tcBorders>
              <w:top w:val="nil"/>
              <w:left w:val="nil"/>
              <w:right w:val="nil"/>
            </w:tcBorders>
            <w:shd w:val="clear" w:color="auto" w:fill="auto"/>
            <w:noWrap/>
            <w:vAlign w:val="bottom"/>
            <w:hideMark/>
          </w:tcPr>
          <w:p w14:paraId="0613A35E"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Vitamin D (OTC or prescribed)</w:t>
            </w:r>
          </w:p>
        </w:tc>
        <w:tc>
          <w:tcPr>
            <w:tcW w:w="1417" w:type="dxa"/>
            <w:tcBorders>
              <w:top w:val="nil"/>
              <w:left w:val="nil"/>
              <w:right w:val="nil"/>
            </w:tcBorders>
            <w:shd w:val="clear" w:color="auto" w:fill="auto"/>
            <w:noWrap/>
            <w:vAlign w:val="bottom"/>
            <w:hideMark/>
          </w:tcPr>
          <w:p w14:paraId="3A6EF336"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No</w:t>
            </w:r>
          </w:p>
        </w:tc>
        <w:tc>
          <w:tcPr>
            <w:tcW w:w="1134" w:type="dxa"/>
            <w:tcBorders>
              <w:top w:val="nil"/>
              <w:left w:val="nil"/>
              <w:right w:val="nil"/>
            </w:tcBorders>
            <w:shd w:val="clear" w:color="auto" w:fill="auto"/>
            <w:noWrap/>
            <w:vAlign w:val="bottom"/>
            <w:hideMark/>
          </w:tcPr>
          <w:p w14:paraId="4D7542F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1111 (62.6)</w:t>
            </w:r>
          </w:p>
        </w:tc>
        <w:tc>
          <w:tcPr>
            <w:tcW w:w="1531" w:type="dxa"/>
            <w:tcBorders>
              <w:top w:val="nil"/>
              <w:left w:val="nil"/>
              <w:right w:val="nil"/>
            </w:tcBorders>
            <w:shd w:val="clear" w:color="auto" w:fill="auto"/>
            <w:noWrap/>
            <w:vAlign w:val="bottom"/>
            <w:hideMark/>
          </w:tcPr>
          <w:p w14:paraId="26962012"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1.00</w:t>
            </w:r>
          </w:p>
        </w:tc>
        <w:tc>
          <w:tcPr>
            <w:tcW w:w="850" w:type="dxa"/>
            <w:tcBorders>
              <w:top w:val="nil"/>
              <w:left w:val="nil"/>
              <w:right w:val="nil"/>
            </w:tcBorders>
            <w:shd w:val="clear" w:color="auto" w:fill="auto"/>
            <w:noWrap/>
            <w:vAlign w:val="bottom"/>
            <w:hideMark/>
          </w:tcPr>
          <w:p w14:paraId="68592A6E"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r w:rsidRPr="005A195F">
              <w:rPr>
                <w:rFonts w:asciiTheme="minorHAnsi" w:eastAsia="Times New Roman" w:hAnsiTheme="minorHAnsi" w:cstheme="minorHAnsi"/>
                <w:color w:val="9C0006"/>
                <w:sz w:val="20"/>
                <w:szCs w:val="20"/>
              </w:rPr>
              <w:t> </w:t>
            </w:r>
          </w:p>
        </w:tc>
      </w:tr>
      <w:tr w:rsidR="008C5278" w:rsidRPr="00BB63AC" w14:paraId="07DB305E" w14:textId="77777777" w:rsidTr="009265C6">
        <w:trPr>
          <w:trHeight w:val="288"/>
        </w:trPr>
        <w:tc>
          <w:tcPr>
            <w:tcW w:w="3969" w:type="dxa"/>
            <w:tcBorders>
              <w:top w:val="nil"/>
              <w:left w:val="nil"/>
              <w:bottom w:val="single" w:sz="6" w:space="0" w:color="auto"/>
              <w:right w:val="nil"/>
            </w:tcBorders>
            <w:shd w:val="clear" w:color="auto" w:fill="auto"/>
            <w:noWrap/>
            <w:vAlign w:val="bottom"/>
            <w:hideMark/>
          </w:tcPr>
          <w:p w14:paraId="67D440E0" w14:textId="77777777" w:rsidR="008C5278" w:rsidRPr="005A195F" w:rsidRDefault="008C5278" w:rsidP="009265C6">
            <w:pPr>
              <w:spacing w:after="0" w:line="240" w:lineRule="auto"/>
              <w:rPr>
                <w:rFonts w:asciiTheme="minorHAnsi" w:eastAsia="Times New Roman" w:hAnsiTheme="minorHAnsi" w:cstheme="minorHAnsi"/>
                <w:color w:val="9C0006"/>
                <w:sz w:val="20"/>
                <w:szCs w:val="20"/>
              </w:rPr>
            </w:pPr>
          </w:p>
        </w:tc>
        <w:tc>
          <w:tcPr>
            <w:tcW w:w="1417" w:type="dxa"/>
            <w:tcBorders>
              <w:top w:val="nil"/>
              <w:left w:val="nil"/>
              <w:bottom w:val="single" w:sz="6" w:space="0" w:color="auto"/>
              <w:right w:val="nil"/>
            </w:tcBorders>
            <w:shd w:val="clear" w:color="auto" w:fill="auto"/>
            <w:noWrap/>
            <w:vAlign w:val="bottom"/>
            <w:hideMark/>
          </w:tcPr>
          <w:p w14:paraId="54C9BC39"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Yes</w:t>
            </w:r>
          </w:p>
        </w:tc>
        <w:tc>
          <w:tcPr>
            <w:tcW w:w="1134" w:type="dxa"/>
            <w:tcBorders>
              <w:top w:val="nil"/>
              <w:left w:val="nil"/>
              <w:bottom w:val="single" w:sz="6" w:space="0" w:color="auto"/>
              <w:right w:val="nil"/>
            </w:tcBorders>
            <w:shd w:val="clear" w:color="auto" w:fill="auto"/>
            <w:noWrap/>
            <w:vAlign w:val="bottom"/>
            <w:hideMark/>
          </w:tcPr>
          <w:p w14:paraId="5A46B14B"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663 (37.4)</w:t>
            </w:r>
          </w:p>
        </w:tc>
        <w:tc>
          <w:tcPr>
            <w:tcW w:w="1531" w:type="dxa"/>
            <w:tcBorders>
              <w:top w:val="nil"/>
              <w:left w:val="nil"/>
              <w:bottom w:val="single" w:sz="6" w:space="0" w:color="auto"/>
              <w:right w:val="nil"/>
            </w:tcBorders>
            <w:shd w:val="clear" w:color="auto" w:fill="auto"/>
            <w:noWrap/>
            <w:vAlign w:val="bottom"/>
            <w:hideMark/>
          </w:tcPr>
          <w:p w14:paraId="650C7B3C" w14:textId="77777777" w:rsidR="008C5278" w:rsidRPr="005A195F" w:rsidRDefault="008C5278" w:rsidP="009265C6">
            <w:pPr>
              <w:spacing w:after="0" w:line="240" w:lineRule="auto"/>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0.96 (0.91, 1.02)</w:t>
            </w:r>
          </w:p>
        </w:tc>
        <w:tc>
          <w:tcPr>
            <w:tcW w:w="850" w:type="dxa"/>
            <w:tcBorders>
              <w:top w:val="nil"/>
              <w:left w:val="nil"/>
              <w:bottom w:val="single" w:sz="6" w:space="0" w:color="auto"/>
              <w:right w:val="nil"/>
            </w:tcBorders>
            <w:shd w:val="clear" w:color="auto" w:fill="auto"/>
            <w:noWrap/>
            <w:vAlign w:val="bottom"/>
            <w:hideMark/>
          </w:tcPr>
          <w:p w14:paraId="2AE0A9B4" w14:textId="2FB5B8CE" w:rsidR="008C5278" w:rsidRPr="005A195F" w:rsidRDefault="008C5278" w:rsidP="009265C6">
            <w:pPr>
              <w:spacing w:after="0" w:line="240" w:lineRule="auto"/>
              <w:jc w:val="right"/>
              <w:rPr>
                <w:rFonts w:asciiTheme="minorHAnsi" w:eastAsia="Times New Roman" w:hAnsiTheme="minorHAnsi" w:cstheme="minorHAnsi"/>
                <w:sz w:val="20"/>
                <w:szCs w:val="20"/>
              </w:rPr>
            </w:pPr>
            <w:r w:rsidRPr="005A195F">
              <w:rPr>
                <w:rFonts w:asciiTheme="minorHAnsi" w:eastAsia="Times New Roman" w:hAnsiTheme="minorHAnsi" w:cstheme="minorHAnsi"/>
                <w:sz w:val="20"/>
                <w:szCs w:val="20"/>
              </w:rPr>
              <w:t>0.1</w:t>
            </w:r>
            <w:r w:rsidR="0026472A">
              <w:rPr>
                <w:rFonts w:asciiTheme="minorHAnsi" w:eastAsia="Times New Roman" w:hAnsiTheme="minorHAnsi" w:cstheme="minorHAnsi"/>
                <w:sz w:val="20"/>
                <w:szCs w:val="20"/>
              </w:rPr>
              <w:t>7</w:t>
            </w:r>
          </w:p>
        </w:tc>
      </w:tr>
    </w:tbl>
    <w:p w14:paraId="2782FC6D" w14:textId="00EBBDC4" w:rsidR="00333CE0" w:rsidRDefault="00333CE0" w:rsidP="00B34122">
      <w:pPr>
        <w:spacing w:after="0"/>
        <w:rPr>
          <w:rFonts w:asciiTheme="majorBidi" w:hAnsiTheme="majorBidi" w:cstheme="majorBidi"/>
          <w:sz w:val="20"/>
          <w:szCs w:val="20"/>
        </w:rPr>
      </w:pPr>
      <w:r>
        <w:rPr>
          <w:rFonts w:asciiTheme="majorBidi" w:hAnsiTheme="majorBidi" w:cstheme="majorBidi"/>
          <w:sz w:val="20"/>
          <w:szCs w:val="20"/>
        </w:rPr>
        <w:t xml:space="preserve">Minimally adjusted model included </w:t>
      </w:r>
      <w:r w:rsidRPr="00F857D1">
        <w:rPr>
          <w:rFonts w:asciiTheme="majorBidi" w:hAnsiTheme="majorBidi" w:cstheme="majorBidi"/>
          <w:sz w:val="20"/>
          <w:szCs w:val="20"/>
        </w:rPr>
        <w:t>1774</w:t>
      </w:r>
      <w:r>
        <w:rPr>
          <w:rFonts w:asciiTheme="majorBidi" w:hAnsiTheme="majorBidi" w:cstheme="majorBidi"/>
          <w:sz w:val="20"/>
          <w:szCs w:val="20"/>
        </w:rPr>
        <w:t xml:space="preserve"> participants except for few items with sample size</w:t>
      </w:r>
      <w:r w:rsidR="00F763D4">
        <w:rPr>
          <w:rFonts w:asciiTheme="majorBidi" w:hAnsiTheme="majorBidi" w:cstheme="majorBidi"/>
          <w:sz w:val="20"/>
          <w:szCs w:val="20"/>
        </w:rPr>
        <w:t>s</w:t>
      </w:r>
      <w:r>
        <w:rPr>
          <w:rFonts w:asciiTheme="majorBidi" w:hAnsiTheme="majorBidi" w:cstheme="majorBidi"/>
          <w:sz w:val="20"/>
          <w:szCs w:val="20"/>
        </w:rPr>
        <w:t xml:space="preserve"> ranged from 17</w:t>
      </w:r>
      <w:r w:rsidR="00FE3B38">
        <w:rPr>
          <w:rFonts w:asciiTheme="majorBidi" w:hAnsiTheme="majorBidi" w:cstheme="majorBidi"/>
          <w:sz w:val="20"/>
          <w:szCs w:val="20"/>
        </w:rPr>
        <w:t>67</w:t>
      </w:r>
      <w:r>
        <w:rPr>
          <w:rFonts w:asciiTheme="majorBidi" w:hAnsiTheme="majorBidi" w:cstheme="majorBidi"/>
          <w:sz w:val="20"/>
          <w:szCs w:val="20"/>
        </w:rPr>
        <w:t xml:space="preserve"> to 1773. </w:t>
      </w:r>
    </w:p>
    <w:p w14:paraId="671AA5DB" w14:textId="6A288D6B" w:rsidR="00333CE0" w:rsidRDefault="00333CE0" w:rsidP="00C42B25">
      <w:pPr>
        <w:spacing w:after="0"/>
        <w:rPr>
          <w:rFonts w:asciiTheme="majorBidi" w:hAnsiTheme="majorBidi" w:cstheme="majorBidi"/>
          <w:sz w:val="20"/>
          <w:szCs w:val="20"/>
        </w:rPr>
      </w:pPr>
      <w:r w:rsidRPr="00E85F49">
        <w:rPr>
          <w:rFonts w:asciiTheme="majorBidi" w:hAnsiTheme="majorBidi" w:cstheme="majorBidi"/>
          <w:sz w:val="20"/>
          <w:szCs w:val="20"/>
        </w:rPr>
        <w:t xml:space="preserve">BTEC=Business and Technology Education Council. GMR=geometric mean ratio. </w:t>
      </w:r>
    </w:p>
    <w:p w14:paraId="0459AE9C" w14:textId="77777777" w:rsidR="00333CE0" w:rsidRDefault="00333CE0" w:rsidP="00333CE0">
      <w:pPr>
        <w:spacing w:after="0"/>
        <w:rPr>
          <w:rFonts w:asciiTheme="majorBidi" w:hAnsiTheme="majorBidi" w:cstheme="majorBidi"/>
          <w:sz w:val="20"/>
          <w:szCs w:val="20"/>
        </w:rPr>
      </w:pPr>
      <w:r w:rsidRPr="009F0929">
        <w:rPr>
          <w:rFonts w:asciiTheme="majorBidi" w:hAnsiTheme="majorBidi" w:cstheme="majorBidi"/>
          <w:sz w:val="20"/>
          <w:szCs w:val="20"/>
          <w:vertAlign w:val="superscript"/>
        </w:rPr>
        <w:t>*</w:t>
      </w:r>
      <w:r w:rsidRPr="00E85F49">
        <w:rPr>
          <w:rFonts w:asciiTheme="majorBidi" w:hAnsiTheme="majorBidi" w:cstheme="majorBidi"/>
          <w:sz w:val="20"/>
          <w:szCs w:val="20"/>
        </w:rPr>
        <w:t xml:space="preserve">Adjusted for age, sex, and duration of follow-up. </w:t>
      </w:r>
    </w:p>
    <w:p w14:paraId="1EF8ED78" w14:textId="77777777" w:rsidR="003F3603" w:rsidRPr="003C1607" w:rsidRDefault="003F3603" w:rsidP="00047CE1">
      <w:pPr>
        <w:rPr>
          <w:rFonts w:asciiTheme="minorHAnsi" w:eastAsia="Arial" w:hAnsiTheme="minorHAnsi" w:cstheme="minorHAnsi"/>
          <w:b/>
        </w:rPr>
      </w:pPr>
    </w:p>
    <w:sectPr w:rsidR="003F3603" w:rsidRPr="003C160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02DA" w14:textId="77777777" w:rsidR="00AC161B" w:rsidRDefault="00AC161B" w:rsidP="00DC6CA6">
      <w:pPr>
        <w:spacing w:after="0" w:line="240" w:lineRule="auto"/>
      </w:pPr>
      <w:r>
        <w:separator/>
      </w:r>
    </w:p>
  </w:endnote>
  <w:endnote w:type="continuationSeparator" w:id="0">
    <w:p w14:paraId="5AD6CDAE" w14:textId="77777777" w:rsidR="00AC161B" w:rsidRDefault="00AC161B" w:rsidP="00DC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06350"/>
      <w:docPartObj>
        <w:docPartGallery w:val="Page Numbers (Bottom of Page)"/>
        <w:docPartUnique/>
      </w:docPartObj>
    </w:sdtPr>
    <w:sdtEndPr>
      <w:rPr>
        <w:rFonts w:ascii="Times New Roman" w:hAnsi="Times New Roman" w:cs="Times New Roman"/>
        <w:noProof/>
      </w:rPr>
    </w:sdtEndPr>
    <w:sdtContent>
      <w:p w14:paraId="295D7B77" w14:textId="78D26D35" w:rsidR="00DC6CA6" w:rsidRDefault="00DC6CA6">
        <w:pPr>
          <w:pStyle w:val="Footer"/>
          <w:jc w:val="right"/>
        </w:pPr>
        <w:r>
          <w:fldChar w:fldCharType="begin"/>
        </w:r>
        <w:r>
          <w:instrText xml:space="preserve"> PAGE   \* MERGEFORMAT </w:instrText>
        </w:r>
        <w:r>
          <w:fldChar w:fldCharType="separate"/>
        </w:r>
        <w:r w:rsidR="00603072">
          <w:rPr>
            <w:noProof/>
          </w:rPr>
          <w:t>1</w:t>
        </w:r>
        <w:r>
          <w:rPr>
            <w:noProof/>
          </w:rPr>
          <w:fldChar w:fldCharType="end"/>
        </w:r>
      </w:p>
    </w:sdtContent>
  </w:sdt>
  <w:p w14:paraId="6A17C13D" w14:textId="77777777" w:rsidR="00DC6CA6" w:rsidRDefault="00DC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E613" w14:textId="77777777" w:rsidR="00AC161B" w:rsidRDefault="00AC161B" w:rsidP="00DC6CA6">
      <w:pPr>
        <w:spacing w:after="0" w:line="240" w:lineRule="auto"/>
      </w:pPr>
      <w:r>
        <w:separator/>
      </w:r>
    </w:p>
  </w:footnote>
  <w:footnote w:type="continuationSeparator" w:id="0">
    <w:p w14:paraId="79317E47" w14:textId="77777777" w:rsidR="00AC161B" w:rsidRDefault="00AC161B" w:rsidP="00DC6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799"/>
    <w:multiLevelType w:val="hybridMultilevel"/>
    <w:tmpl w:val="53AC8414"/>
    <w:lvl w:ilvl="0" w:tplc="953CC1B0">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B227B8">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B94922A">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7C0336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0D6DB96">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1D8D594">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EDC56F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0F68CCC">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896B848">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2767E14"/>
    <w:multiLevelType w:val="hybridMultilevel"/>
    <w:tmpl w:val="0FD6EDC0"/>
    <w:lvl w:ilvl="0" w:tplc="844CB5A0">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F44A97A">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F940F9E">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75277D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D229DA">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53C19E0">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4707F7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99CE934">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E80634">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4DF5DEC"/>
    <w:multiLevelType w:val="hybridMultilevel"/>
    <w:tmpl w:val="D70C627C"/>
    <w:lvl w:ilvl="0" w:tplc="B5B4641A">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14E5A74">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2D43B1E">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7D4BBE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D88F74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5C059AC">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7E4298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6E0C80">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06CE340">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8BC0736"/>
    <w:multiLevelType w:val="hybridMultilevel"/>
    <w:tmpl w:val="8BE4495C"/>
    <w:lvl w:ilvl="0" w:tplc="C178D4C2">
      <w:start w:val="1"/>
      <w:numFmt w:val="bullet"/>
      <w:lvlText w:val="-"/>
      <w:lvlJc w:val="left"/>
      <w:pPr>
        <w:ind w:left="32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17C1B60">
      <w:start w:val="1"/>
      <w:numFmt w:val="bullet"/>
      <w:lvlText w:val="o"/>
      <w:lvlJc w:val="left"/>
      <w:pPr>
        <w:ind w:left="48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705B12">
      <w:start w:val="1"/>
      <w:numFmt w:val="bullet"/>
      <w:lvlText w:val="▪"/>
      <w:lvlJc w:val="left"/>
      <w:pPr>
        <w:ind w:left="55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304ACFC">
      <w:start w:val="1"/>
      <w:numFmt w:val="bullet"/>
      <w:lvlText w:val="•"/>
      <w:lvlJc w:val="left"/>
      <w:pPr>
        <w:ind w:left="63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0C26778">
      <w:start w:val="1"/>
      <w:numFmt w:val="bullet"/>
      <w:lvlText w:val="o"/>
      <w:lvlJc w:val="left"/>
      <w:pPr>
        <w:ind w:left="70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6E49198">
      <w:start w:val="1"/>
      <w:numFmt w:val="bullet"/>
      <w:lvlText w:val="▪"/>
      <w:lvlJc w:val="left"/>
      <w:pPr>
        <w:ind w:left="77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B5C1BAA">
      <w:start w:val="1"/>
      <w:numFmt w:val="bullet"/>
      <w:lvlText w:val="•"/>
      <w:lvlJc w:val="left"/>
      <w:pPr>
        <w:ind w:left="84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B10259A">
      <w:start w:val="1"/>
      <w:numFmt w:val="bullet"/>
      <w:lvlText w:val="o"/>
      <w:lvlJc w:val="left"/>
      <w:pPr>
        <w:ind w:left="91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A3603A6">
      <w:start w:val="1"/>
      <w:numFmt w:val="bullet"/>
      <w:lvlText w:val="▪"/>
      <w:lvlJc w:val="left"/>
      <w:pPr>
        <w:ind w:left="99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5CF1CCC"/>
    <w:multiLevelType w:val="hybridMultilevel"/>
    <w:tmpl w:val="D5A25CA0"/>
    <w:lvl w:ilvl="0" w:tplc="FD380B1C">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E080C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B023A68">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D90983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38E9742">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387D1E">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49A512A">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2D032E6">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F344EEA">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6B2283C"/>
    <w:multiLevelType w:val="hybridMultilevel"/>
    <w:tmpl w:val="92C4FA38"/>
    <w:lvl w:ilvl="0" w:tplc="D8F0E98A">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6FE1F0A">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66C5862">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D10DA4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2D0189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D34919E">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3F2413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6C64A06">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1202A8">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49C49A4"/>
    <w:multiLevelType w:val="hybridMultilevel"/>
    <w:tmpl w:val="791473FC"/>
    <w:lvl w:ilvl="0" w:tplc="71705B12">
      <w:start w:val="1"/>
      <w:numFmt w:val="bullet"/>
      <w:lvlText w:val="▪"/>
      <w:lvlJc w:val="left"/>
      <w:pPr>
        <w:ind w:left="3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F1C3EAA">
      <w:start w:val="1"/>
      <w:numFmt w:val="bullet"/>
      <w:lvlText w:val="o"/>
      <w:lvlJc w:val="left"/>
      <w:pPr>
        <w:ind w:left="13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00C6E5A">
      <w:start w:val="1"/>
      <w:numFmt w:val="bullet"/>
      <w:lvlText w:val="▪"/>
      <w:lvlJc w:val="left"/>
      <w:pPr>
        <w:ind w:left="20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96A69B0">
      <w:start w:val="1"/>
      <w:numFmt w:val="bullet"/>
      <w:lvlText w:val="•"/>
      <w:lvlJc w:val="left"/>
      <w:pPr>
        <w:ind w:left="2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476681C">
      <w:start w:val="1"/>
      <w:numFmt w:val="bullet"/>
      <w:lvlText w:val="o"/>
      <w:lvlJc w:val="left"/>
      <w:pPr>
        <w:ind w:left="35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60E4FFA">
      <w:start w:val="1"/>
      <w:numFmt w:val="bullet"/>
      <w:lvlText w:val="▪"/>
      <w:lvlJc w:val="left"/>
      <w:pPr>
        <w:ind w:left="4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5DC8BBC">
      <w:start w:val="1"/>
      <w:numFmt w:val="bullet"/>
      <w:lvlText w:val="•"/>
      <w:lvlJc w:val="left"/>
      <w:pPr>
        <w:ind w:left="49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F468678">
      <w:start w:val="1"/>
      <w:numFmt w:val="bullet"/>
      <w:lvlText w:val="o"/>
      <w:lvlJc w:val="left"/>
      <w:pPr>
        <w:ind w:left="56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F5A6C84">
      <w:start w:val="1"/>
      <w:numFmt w:val="bullet"/>
      <w:lvlText w:val="▪"/>
      <w:lvlJc w:val="left"/>
      <w:pPr>
        <w:ind w:left="63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3C31DA1"/>
    <w:multiLevelType w:val="hybridMultilevel"/>
    <w:tmpl w:val="9D740AF6"/>
    <w:lvl w:ilvl="0" w:tplc="FF68BDF8">
      <w:start w:val="1"/>
      <w:numFmt w:val="bullet"/>
      <w:lvlText w:val="-"/>
      <w:lvlJc w:val="left"/>
      <w:pPr>
        <w:ind w:left="1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D66B7B2">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DE405A">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BDAA47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A4C9A10">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CA27B44">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E3E0CB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2E21E6">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B1A36BC">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A9E7920"/>
    <w:multiLevelType w:val="hybridMultilevel"/>
    <w:tmpl w:val="128CEFBE"/>
    <w:lvl w:ilvl="0" w:tplc="EC2CF5B4">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94007C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B3031C0">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554748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7487D8">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58E13DE">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AD2A72A">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AAABA3A">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B24E05E">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E6F6198"/>
    <w:multiLevelType w:val="hybridMultilevel"/>
    <w:tmpl w:val="9ED01224"/>
    <w:lvl w:ilvl="0" w:tplc="4B52E2AC">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662FF18">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E480016">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99A57D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847E78">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234AB56">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E2146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3D4F40A">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5F2FA26">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B000997"/>
    <w:multiLevelType w:val="hybridMultilevel"/>
    <w:tmpl w:val="2882826C"/>
    <w:lvl w:ilvl="0" w:tplc="E1980D92">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5CC94FE">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2A2ECC8">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9CC2874">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6343B8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8767A72">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E4C914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91242E8">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344E174">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6"/>
  </w:num>
  <w:num w:numId="3">
    <w:abstractNumId w:val="8"/>
  </w:num>
  <w:num w:numId="4">
    <w:abstractNumId w:val="0"/>
  </w:num>
  <w:num w:numId="5">
    <w:abstractNumId w:val="2"/>
  </w:num>
  <w:num w:numId="6">
    <w:abstractNumId w:val="7"/>
  </w:num>
  <w:num w:numId="7">
    <w:abstractNumId w:val="4"/>
  </w:num>
  <w:num w:numId="8">
    <w:abstractNumId w:val="10"/>
  </w:num>
  <w:num w:numId="9">
    <w:abstractNumId w:val="9"/>
  </w:num>
  <w:num w:numId="10">
    <w:abstractNumId w:val="1"/>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DB"/>
    <w:rsid w:val="000061E5"/>
    <w:rsid w:val="00024A97"/>
    <w:rsid w:val="00026CA1"/>
    <w:rsid w:val="00030D5F"/>
    <w:rsid w:val="000311BB"/>
    <w:rsid w:val="00043E23"/>
    <w:rsid w:val="00047CE1"/>
    <w:rsid w:val="00082F85"/>
    <w:rsid w:val="000A015C"/>
    <w:rsid w:val="000B5F62"/>
    <w:rsid w:val="000B7E37"/>
    <w:rsid w:val="000D3175"/>
    <w:rsid w:val="000D5A4E"/>
    <w:rsid w:val="000E31D8"/>
    <w:rsid w:val="000F0863"/>
    <w:rsid w:val="000F0D6C"/>
    <w:rsid w:val="000F2873"/>
    <w:rsid w:val="000F7F48"/>
    <w:rsid w:val="001028DB"/>
    <w:rsid w:val="00117D8F"/>
    <w:rsid w:val="001209CB"/>
    <w:rsid w:val="00124582"/>
    <w:rsid w:val="00127711"/>
    <w:rsid w:val="00131FFE"/>
    <w:rsid w:val="001335A2"/>
    <w:rsid w:val="001350F9"/>
    <w:rsid w:val="00135F04"/>
    <w:rsid w:val="00142BAB"/>
    <w:rsid w:val="001524BF"/>
    <w:rsid w:val="00164781"/>
    <w:rsid w:val="00167660"/>
    <w:rsid w:val="001751F1"/>
    <w:rsid w:val="00183508"/>
    <w:rsid w:val="00184BDF"/>
    <w:rsid w:val="0019735D"/>
    <w:rsid w:val="001A0D77"/>
    <w:rsid w:val="001A6FC7"/>
    <w:rsid w:val="001A7112"/>
    <w:rsid w:val="001D2013"/>
    <w:rsid w:val="001D68D8"/>
    <w:rsid w:val="001F60CA"/>
    <w:rsid w:val="002034AA"/>
    <w:rsid w:val="002150FD"/>
    <w:rsid w:val="00223D77"/>
    <w:rsid w:val="00230A8D"/>
    <w:rsid w:val="00236449"/>
    <w:rsid w:val="00236E1B"/>
    <w:rsid w:val="00240CCC"/>
    <w:rsid w:val="0026472A"/>
    <w:rsid w:val="0026762A"/>
    <w:rsid w:val="0027432E"/>
    <w:rsid w:val="002B3EB8"/>
    <w:rsid w:val="002C0774"/>
    <w:rsid w:val="002C4AA7"/>
    <w:rsid w:val="002C5666"/>
    <w:rsid w:val="002D7DD4"/>
    <w:rsid w:val="002E0473"/>
    <w:rsid w:val="002E0B60"/>
    <w:rsid w:val="00322135"/>
    <w:rsid w:val="003244A5"/>
    <w:rsid w:val="0032465F"/>
    <w:rsid w:val="00325CDC"/>
    <w:rsid w:val="00331643"/>
    <w:rsid w:val="00333CE0"/>
    <w:rsid w:val="00340027"/>
    <w:rsid w:val="00341347"/>
    <w:rsid w:val="00343E2D"/>
    <w:rsid w:val="003468BC"/>
    <w:rsid w:val="0039214E"/>
    <w:rsid w:val="003C07F5"/>
    <w:rsid w:val="003C1607"/>
    <w:rsid w:val="003D74FB"/>
    <w:rsid w:val="003E02FB"/>
    <w:rsid w:val="003F251A"/>
    <w:rsid w:val="003F3603"/>
    <w:rsid w:val="00412F98"/>
    <w:rsid w:val="00416913"/>
    <w:rsid w:val="004A34B2"/>
    <w:rsid w:val="004B0665"/>
    <w:rsid w:val="004B6F2D"/>
    <w:rsid w:val="004E7D95"/>
    <w:rsid w:val="004F1164"/>
    <w:rsid w:val="005129CA"/>
    <w:rsid w:val="00512A6C"/>
    <w:rsid w:val="005272AC"/>
    <w:rsid w:val="0053026C"/>
    <w:rsid w:val="005366A4"/>
    <w:rsid w:val="00541121"/>
    <w:rsid w:val="005454C8"/>
    <w:rsid w:val="00575207"/>
    <w:rsid w:val="00577A97"/>
    <w:rsid w:val="00584091"/>
    <w:rsid w:val="00586B98"/>
    <w:rsid w:val="00587AD0"/>
    <w:rsid w:val="00587DEE"/>
    <w:rsid w:val="005964A9"/>
    <w:rsid w:val="005A1AB6"/>
    <w:rsid w:val="005A33FA"/>
    <w:rsid w:val="005C53B2"/>
    <w:rsid w:val="005E424C"/>
    <w:rsid w:val="005F0F65"/>
    <w:rsid w:val="005F47D7"/>
    <w:rsid w:val="005F6D2B"/>
    <w:rsid w:val="00603072"/>
    <w:rsid w:val="00604E01"/>
    <w:rsid w:val="006136C5"/>
    <w:rsid w:val="0064046F"/>
    <w:rsid w:val="00641ED5"/>
    <w:rsid w:val="00657EDD"/>
    <w:rsid w:val="00661745"/>
    <w:rsid w:val="00677E78"/>
    <w:rsid w:val="0068180F"/>
    <w:rsid w:val="00691229"/>
    <w:rsid w:val="00693F97"/>
    <w:rsid w:val="006A462F"/>
    <w:rsid w:val="006C660E"/>
    <w:rsid w:val="006F2CBC"/>
    <w:rsid w:val="006F62E4"/>
    <w:rsid w:val="006F6997"/>
    <w:rsid w:val="007049CF"/>
    <w:rsid w:val="0070741D"/>
    <w:rsid w:val="00717C08"/>
    <w:rsid w:val="00726641"/>
    <w:rsid w:val="0075133E"/>
    <w:rsid w:val="00756C84"/>
    <w:rsid w:val="00756D82"/>
    <w:rsid w:val="00775514"/>
    <w:rsid w:val="00786D7D"/>
    <w:rsid w:val="007957A9"/>
    <w:rsid w:val="007B15C1"/>
    <w:rsid w:val="007C0191"/>
    <w:rsid w:val="007E43E3"/>
    <w:rsid w:val="008027D9"/>
    <w:rsid w:val="00807DC6"/>
    <w:rsid w:val="00817335"/>
    <w:rsid w:val="00841AEC"/>
    <w:rsid w:val="008457BE"/>
    <w:rsid w:val="00853B48"/>
    <w:rsid w:val="00861245"/>
    <w:rsid w:val="00867F6C"/>
    <w:rsid w:val="008705FB"/>
    <w:rsid w:val="00872E2D"/>
    <w:rsid w:val="008770D5"/>
    <w:rsid w:val="0087771D"/>
    <w:rsid w:val="00883EF9"/>
    <w:rsid w:val="00884706"/>
    <w:rsid w:val="0089416E"/>
    <w:rsid w:val="008A1107"/>
    <w:rsid w:val="008A2350"/>
    <w:rsid w:val="008A4890"/>
    <w:rsid w:val="008C5278"/>
    <w:rsid w:val="008F036B"/>
    <w:rsid w:val="008F0A40"/>
    <w:rsid w:val="008F2E4A"/>
    <w:rsid w:val="008F47C7"/>
    <w:rsid w:val="008F7401"/>
    <w:rsid w:val="00903979"/>
    <w:rsid w:val="009328CA"/>
    <w:rsid w:val="00944280"/>
    <w:rsid w:val="00960545"/>
    <w:rsid w:val="00964897"/>
    <w:rsid w:val="00973936"/>
    <w:rsid w:val="00997413"/>
    <w:rsid w:val="00997C75"/>
    <w:rsid w:val="009A2719"/>
    <w:rsid w:val="009D248A"/>
    <w:rsid w:val="009D647E"/>
    <w:rsid w:val="009D7D2C"/>
    <w:rsid w:val="009E2A41"/>
    <w:rsid w:val="009F5A9C"/>
    <w:rsid w:val="00A0525A"/>
    <w:rsid w:val="00A23CAA"/>
    <w:rsid w:val="00A24ADC"/>
    <w:rsid w:val="00A56409"/>
    <w:rsid w:val="00A76C3C"/>
    <w:rsid w:val="00A84E0C"/>
    <w:rsid w:val="00A90D82"/>
    <w:rsid w:val="00A92943"/>
    <w:rsid w:val="00AB1950"/>
    <w:rsid w:val="00AB4AD6"/>
    <w:rsid w:val="00AB7BF6"/>
    <w:rsid w:val="00AC1333"/>
    <w:rsid w:val="00AC161B"/>
    <w:rsid w:val="00AC5AA2"/>
    <w:rsid w:val="00AE4383"/>
    <w:rsid w:val="00AE4DFF"/>
    <w:rsid w:val="00AF4326"/>
    <w:rsid w:val="00B040CF"/>
    <w:rsid w:val="00B1512D"/>
    <w:rsid w:val="00B15984"/>
    <w:rsid w:val="00B273AA"/>
    <w:rsid w:val="00B34122"/>
    <w:rsid w:val="00B72081"/>
    <w:rsid w:val="00B80C5D"/>
    <w:rsid w:val="00B87A60"/>
    <w:rsid w:val="00B977B3"/>
    <w:rsid w:val="00BA0D01"/>
    <w:rsid w:val="00BA126D"/>
    <w:rsid w:val="00BB196E"/>
    <w:rsid w:val="00BC3DF7"/>
    <w:rsid w:val="00BD59EF"/>
    <w:rsid w:val="00BE4A7F"/>
    <w:rsid w:val="00C024E0"/>
    <w:rsid w:val="00C14A93"/>
    <w:rsid w:val="00C37AA4"/>
    <w:rsid w:val="00C42B25"/>
    <w:rsid w:val="00C46517"/>
    <w:rsid w:val="00C665A9"/>
    <w:rsid w:val="00CA2D7F"/>
    <w:rsid w:val="00CA4019"/>
    <w:rsid w:val="00CB4C1E"/>
    <w:rsid w:val="00CC1CDC"/>
    <w:rsid w:val="00CE7FC3"/>
    <w:rsid w:val="00D136D5"/>
    <w:rsid w:val="00D44EC8"/>
    <w:rsid w:val="00D45499"/>
    <w:rsid w:val="00D621CD"/>
    <w:rsid w:val="00DB0E48"/>
    <w:rsid w:val="00DB7902"/>
    <w:rsid w:val="00DC3644"/>
    <w:rsid w:val="00DC46D7"/>
    <w:rsid w:val="00DC6CA6"/>
    <w:rsid w:val="00DD221E"/>
    <w:rsid w:val="00DD4F90"/>
    <w:rsid w:val="00DE759A"/>
    <w:rsid w:val="00DF146A"/>
    <w:rsid w:val="00E03279"/>
    <w:rsid w:val="00E15CED"/>
    <w:rsid w:val="00E20278"/>
    <w:rsid w:val="00E301F4"/>
    <w:rsid w:val="00E31EAE"/>
    <w:rsid w:val="00E34C13"/>
    <w:rsid w:val="00E40019"/>
    <w:rsid w:val="00E90737"/>
    <w:rsid w:val="00E91532"/>
    <w:rsid w:val="00EA4719"/>
    <w:rsid w:val="00EA59CD"/>
    <w:rsid w:val="00EB5BA6"/>
    <w:rsid w:val="00EC16F7"/>
    <w:rsid w:val="00EC295E"/>
    <w:rsid w:val="00EC4AED"/>
    <w:rsid w:val="00EC60F8"/>
    <w:rsid w:val="00EF605D"/>
    <w:rsid w:val="00F05F8F"/>
    <w:rsid w:val="00F31DEC"/>
    <w:rsid w:val="00F33F7C"/>
    <w:rsid w:val="00F34F34"/>
    <w:rsid w:val="00F430CA"/>
    <w:rsid w:val="00F52827"/>
    <w:rsid w:val="00F60FD2"/>
    <w:rsid w:val="00F763D4"/>
    <w:rsid w:val="00F84AEF"/>
    <w:rsid w:val="00F865C4"/>
    <w:rsid w:val="00FA4D3A"/>
    <w:rsid w:val="00FB1C5D"/>
    <w:rsid w:val="00FC25D8"/>
    <w:rsid w:val="00FC57B4"/>
    <w:rsid w:val="00FD0F10"/>
    <w:rsid w:val="00FD706F"/>
    <w:rsid w:val="00FE3B38"/>
    <w:rsid w:val="4A313E70"/>
    <w:rsid w:val="72D4CE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24FB"/>
  <w15:chartTrackingRefBased/>
  <w15:docId w15:val="{3BED5DD8-AF82-4402-AF62-40C00126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41"/>
    <w:rPr>
      <w:rFonts w:ascii="Calibri" w:eastAsia="Calibri" w:hAnsi="Calibri" w:cs="Calibri"/>
      <w:color w:val="000000"/>
      <w:lang w:eastAsia="en-GB"/>
    </w:rPr>
  </w:style>
  <w:style w:type="paragraph" w:styleId="Heading1">
    <w:name w:val="heading 1"/>
    <w:basedOn w:val="Normal"/>
    <w:next w:val="Normal"/>
    <w:link w:val="Heading1Char"/>
    <w:uiPriority w:val="9"/>
    <w:qFormat/>
    <w:rsid w:val="00EC29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2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95E"/>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EC295E"/>
    <w:rPr>
      <w:rFonts w:asciiTheme="majorHAnsi" w:eastAsiaTheme="majorEastAsia" w:hAnsiTheme="majorHAnsi" w:cstheme="majorBidi"/>
      <w:color w:val="2F5496" w:themeColor="accent1" w:themeShade="BF"/>
      <w:sz w:val="26"/>
      <w:szCs w:val="26"/>
      <w:lang w:eastAsia="en-GB"/>
    </w:rPr>
  </w:style>
  <w:style w:type="table" w:customStyle="1" w:styleId="TableGrid1">
    <w:name w:val="Table Grid1"/>
    <w:rsid w:val="001028DB"/>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0">
    <w:name w:val="Table Grid0"/>
    <w:basedOn w:val="TableNormal"/>
    <w:uiPriority w:val="39"/>
    <w:rsid w:val="00102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8DB"/>
    <w:pPr>
      <w:ind w:left="720"/>
      <w:contextualSpacing/>
    </w:pPr>
  </w:style>
  <w:style w:type="paragraph" w:customStyle="1" w:styleId="Default">
    <w:name w:val="Default"/>
    <w:rsid w:val="00EC295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C0774"/>
    <w:rPr>
      <w:color w:val="0563C1" w:themeColor="hyperlink"/>
      <w:u w:val="single"/>
    </w:rPr>
  </w:style>
  <w:style w:type="character" w:customStyle="1" w:styleId="UnresolvedMention1">
    <w:name w:val="Unresolved Mention1"/>
    <w:basedOn w:val="DefaultParagraphFont"/>
    <w:uiPriority w:val="99"/>
    <w:semiHidden/>
    <w:unhideWhenUsed/>
    <w:rsid w:val="002C0774"/>
    <w:rPr>
      <w:color w:val="605E5C"/>
      <w:shd w:val="clear" w:color="auto" w:fill="E1DFDD"/>
    </w:rPr>
  </w:style>
  <w:style w:type="character" w:styleId="PlaceholderText">
    <w:name w:val="Placeholder Text"/>
    <w:basedOn w:val="DefaultParagraphFont"/>
    <w:uiPriority w:val="99"/>
    <w:semiHidden/>
    <w:rsid w:val="008A2350"/>
    <w:rPr>
      <w:color w:val="808080"/>
    </w:rPr>
  </w:style>
  <w:style w:type="character" w:styleId="CommentReference">
    <w:name w:val="annotation reference"/>
    <w:basedOn w:val="DefaultParagraphFont"/>
    <w:uiPriority w:val="99"/>
    <w:semiHidden/>
    <w:unhideWhenUsed/>
    <w:rsid w:val="00E301F4"/>
    <w:rPr>
      <w:sz w:val="16"/>
      <w:szCs w:val="16"/>
    </w:rPr>
  </w:style>
  <w:style w:type="paragraph" w:styleId="CommentText">
    <w:name w:val="annotation text"/>
    <w:basedOn w:val="Normal"/>
    <w:link w:val="CommentTextChar"/>
    <w:uiPriority w:val="99"/>
    <w:semiHidden/>
    <w:unhideWhenUsed/>
    <w:rsid w:val="00E301F4"/>
    <w:pPr>
      <w:spacing w:line="240" w:lineRule="auto"/>
    </w:pPr>
    <w:rPr>
      <w:sz w:val="20"/>
      <w:szCs w:val="20"/>
    </w:rPr>
  </w:style>
  <w:style w:type="character" w:customStyle="1" w:styleId="CommentTextChar">
    <w:name w:val="Comment Text Char"/>
    <w:basedOn w:val="DefaultParagraphFont"/>
    <w:link w:val="CommentText"/>
    <w:uiPriority w:val="99"/>
    <w:semiHidden/>
    <w:rsid w:val="00E301F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301F4"/>
    <w:rPr>
      <w:b/>
      <w:bCs/>
    </w:rPr>
  </w:style>
  <w:style w:type="character" w:customStyle="1" w:styleId="CommentSubjectChar">
    <w:name w:val="Comment Subject Char"/>
    <w:basedOn w:val="CommentTextChar"/>
    <w:link w:val="CommentSubject"/>
    <w:uiPriority w:val="99"/>
    <w:semiHidden/>
    <w:rsid w:val="00E301F4"/>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rsid w:val="007C0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91"/>
    <w:rPr>
      <w:rFonts w:ascii="Segoe UI" w:eastAsia="Calibri" w:hAnsi="Segoe UI" w:cs="Segoe UI"/>
      <w:color w:val="000000"/>
      <w:sz w:val="18"/>
      <w:szCs w:val="18"/>
      <w:lang w:eastAsia="en-GB"/>
    </w:rPr>
  </w:style>
  <w:style w:type="character" w:styleId="FollowedHyperlink">
    <w:name w:val="FollowedHyperlink"/>
    <w:basedOn w:val="DefaultParagraphFont"/>
    <w:uiPriority w:val="99"/>
    <w:semiHidden/>
    <w:unhideWhenUsed/>
    <w:rsid w:val="00693F97"/>
    <w:rPr>
      <w:color w:val="954F72"/>
      <w:u w:val="single"/>
    </w:rPr>
  </w:style>
  <w:style w:type="paragraph" w:customStyle="1" w:styleId="msonormal0">
    <w:name w:val="msonormal"/>
    <w:basedOn w:val="Normal"/>
    <w:rsid w:val="00693F9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5">
    <w:name w:val="xl65"/>
    <w:basedOn w:val="Normal"/>
    <w:rsid w:val="00693F97"/>
    <w:pPr>
      <w:spacing w:before="100" w:beforeAutospacing="1" w:after="100" w:afterAutospacing="1" w:line="240" w:lineRule="auto"/>
    </w:pPr>
    <w:rPr>
      <w:rFonts w:eastAsia="Times New Roman"/>
      <w:b/>
      <w:bCs/>
      <w:sz w:val="24"/>
      <w:szCs w:val="24"/>
    </w:rPr>
  </w:style>
  <w:style w:type="paragraph" w:customStyle="1" w:styleId="xl66">
    <w:name w:val="xl66"/>
    <w:basedOn w:val="Normal"/>
    <w:rsid w:val="00693F97"/>
    <w:pPr>
      <w:spacing w:before="100" w:beforeAutospacing="1" w:after="100" w:afterAutospacing="1" w:line="240" w:lineRule="auto"/>
    </w:pPr>
    <w:rPr>
      <w:rFonts w:eastAsia="Times New Roman"/>
      <w:color w:val="auto"/>
      <w:sz w:val="24"/>
      <w:szCs w:val="24"/>
    </w:rPr>
  </w:style>
  <w:style w:type="paragraph" w:customStyle="1" w:styleId="xl67">
    <w:name w:val="xl67"/>
    <w:basedOn w:val="Normal"/>
    <w:rsid w:val="00693F97"/>
    <w:pPr>
      <w:pBdr>
        <w:bottom w:val="single" w:sz="8" w:space="0" w:color="auto"/>
      </w:pBdr>
      <w:shd w:val="clear" w:color="000000" w:fill="DAA520"/>
      <w:spacing w:before="100" w:beforeAutospacing="1" w:after="100" w:afterAutospacing="1" w:line="240" w:lineRule="auto"/>
    </w:pPr>
    <w:rPr>
      <w:rFonts w:eastAsia="Times New Roman"/>
      <w:b/>
      <w:bCs/>
      <w:color w:val="auto"/>
      <w:sz w:val="24"/>
      <w:szCs w:val="24"/>
    </w:rPr>
  </w:style>
  <w:style w:type="paragraph" w:customStyle="1" w:styleId="xl68">
    <w:name w:val="xl68"/>
    <w:basedOn w:val="Normal"/>
    <w:rsid w:val="00693F97"/>
    <w:pPr>
      <w:pBdr>
        <w:bottom w:val="single" w:sz="8" w:space="0" w:color="auto"/>
      </w:pBdr>
      <w:shd w:val="clear" w:color="000000" w:fill="DAA520"/>
      <w:spacing w:before="100" w:beforeAutospacing="1" w:after="100" w:afterAutospacing="1" w:line="240" w:lineRule="auto"/>
    </w:pPr>
    <w:rPr>
      <w:rFonts w:eastAsia="Times New Roman"/>
      <w:b/>
      <w:bCs/>
      <w:color w:val="auto"/>
      <w:sz w:val="24"/>
      <w:szCs w:val="24"/>
    </w:rPr>
  </w:style>
  <w:style w:type="paragraph" w:customStyle="1" w:styleId="xl69">
    <w:name w:val="xl69"/>
    <w:basedOn w:val="Normal"/>
    <w:rsid w:val="00693F97"/>
    <w:pPr>
      <w:shd w:val="clear" w:color="000000" w:fill="DAA520"/>
      <w:spacing w:before="100" w:beforeAutospacing="1" w:after="100" w:afterAutospacing="1" w:line="240" w:lineRule="auto"/>
    </w:pPr>
    <w:rPr>
      <w:rFonts w:eastAsia="Times New Roman"/>
      <w:color w:val="auto"/>
      <w:sz w:val="24"/>
      <w:szCs w:val="24"/>
    </w:rPr>
  </w:style>
  <w:style w:type="paragraph" w:customStyle="1" w:styleId="xl70">
    <w:name w:val="xl70"/>
    <w:basedOn w:val="Normal"/>
    <w:rsid w:val="00693F97"/>
    <w:pPr>
      <w:spacing w:before="100" w:beforeAutospacing="1" w:after="100" w:afterAutospacing="1" w:line="240" w:lineRule="auto"/>
    </w:pPr>
    <w:rPr>
      <w:rFonts w:eastAsia="Times New Roman"/>
      <w:b/>
      <w:bCs/>
      <w:sz w:val="24"/>
      <w:szCs w:val="24"/>
    </w:rPr>
  </w:style>
  <w:style w:type="paragraph" w:customStyle="1" w:styleId="xl71">
    <w:name w:val="xl71"/>
    <w:basedOn w:val="Normal"/>
    <w:rsid w:val="00693F97"/>
    <w:pPr>
      <w:spacing w:before="100" w:beforeAutospacing="1" w:after="100" w:afterAutospacing="1" w:line="240" w:lineRule="auto"/>
    </w:pPr>
    <w:rPr>
      <w:rFonts w:eastAsia="Times New Roman"/>
      <w:color w:val="auto"/>
      <w:sz w:val="24"/>
      <w:szCs w:val="24"/>
    </w:rPr>
  </w:style>
  <w:style w:type="paragraph" w:customStyle="1" w:styleId="xl72">
    <w:name w:val="xl72"/>
    <w:basedOn w:val="Normal"/>
    <w:rsid w:val="00693F97"/>
    <w:pPr>
      <w:spacing w:before="100" w:beforeAutospacing="1" w:after="100" w:afterAutospacing="1" w:line="240" w:lineRule="auto"/>
    </w:pPr>
    <w:rPr>
      <w:rFonts w:eastAsia="Times New Roman"/>
      <w:color w:val="auto"/>
      <w:sz w:val="24"/>
      <w:szCs w:val="24"/>
    </w:rPr>
  </w:style>
  <w:style w:type="paragraph" w:customStyle="1" w:styleId="xl74">
    <w:name w:val="xl74"/>
    <w:basedOn w:val="Normal"/>
    <w:rsid w:val="00693F97"/>
    <w:pPr>
      <w:spacing w:before="100" w:beforeAutospacing="1" w:after="100" w:afterAutospacing="1" w:line="240" w:lineRule="auto"/>
    </w:pPr>
    <w:rPr>
      <w:rFonts w:eastAsia="Times New Roman"/>
      <w:color w:val="auto"/>
      <w:sz w:val="24"/>
      <w:szCs w:val="24"/>
    </w:rPr>
  </w:style>
  <w:style w:type="paragraph" w:customStyle="1" w:styleId="xl75">
    <w:name w:val="xl75"/>
    <w:basedOn w:val="Normal"/>
    <w:rsid w:val="00693F9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Normal"/>
    <w:rsid w:val="00693F97"/>
    <w:pPr>
      <w:shd w:val="pct25" w:color="ADD8E6" w:fill="auto"/>
      <w:spacing w:before="100" w:beforeAutospacing="1" w:after="100" w:afterAutospacing="1" w:line="240" w:lineRule="auto"/>
    </w:pPr>
    <w:rPr>
      <w:rFonts w:eastAsia="Times New Roman"/>
      <w:b/>
      <w:bCs/>
      <w:color w:val="auto"/>
      <w:sz w:val="24"/>
      <w:szCs w:val="24"/>
    </w:rPr>
  </w:style>
  <w:style w:type="paragraph" w:customStyle="1" w:styleId="xl77">
    <w:name w:val="xl77"/>
    <w:basedOn w:val="Normal"/>
    <w:rsid w:val="00693F97"/>
    <w:pPr>
      <w:spacing w:before="100" w:beforeAutospacing="1" w:after="100" w:afterAutospacing="1" w:line="240" w:lineRule="auto"/>
    </w:pPr>
    <w:rPr>
      <w:rFonts w:eastAsia="Times New Roman"/>
      <w:color w:val="auto"/>
      <w:sz w:val="24"/>
      <w:szCs w:val="24"/>
    </w:rPr>
  </w:style>
  <w:style w:type="paragraph" w:customStyle="1" w:styleId="xl78">
    <w:name w:val="xl78"/>
    <w:basedOn w:val="Normal"/>
    <w:rsid w:val="00693F97"/>
    <w:pPr>
      <w:shd w:val="clear" w:color="000000" w:fill="FFC000"/>
      <w:spacing w:before="100" w:beforeAutospacing="1" w:after="100" w:afterAutospacing="1" w:line="240" w:lineRule="auto"/>
    </w:pPr>
    <w:rPr>
      <w:rFonts w:eastAsia="Times New Roman"/>
      <w:b/>
      <w:bCs/>
      <w:color w:val="auto"/>
      <w:sz w:val="24"/>
      <w:szCs w:val="24"/>
    </w:rPr>
  </w:style>
  <w:style w:type="paragraph" w:customStyle="1" w:styleId="xl79">
    <w:name w:val="xl79"/>
    <w:basedOn w:val="Normal"/>
    <w:rsid w:val="00693F97"/>
    <w:pPr>
      <w:spacing w:before="100" w:beforeAutospacing="1" w:after="100" w:afterAutospacing="1" w:line="240" w:lineRule="auto"/>
    </w:pPr>
    <w:rPr>
      <w:rFonts w:eastAsia="Times New Roman"/>
      <w:color w:val="auto"/>
      <w:sz w:val="24"/>
      <w:szCs w:val="24"/>
    </w:rPr>
  </w:style>
  <w:style w:type="paragraph" w:customStyle="1" w:styleId="xl80">
    <w:name w:val="xl80"/>
    <w:basedOn w:val="Normal"/>
    <w:rsid w:val="00693F97"/>
    <w:pPr>
      <w:spacing w:before="100" w:beforeAutospacing="1" w:after="100" w:afterAutospacing="1" w:line="240" w:lineRule="auto"/>
    </w:pPr>
    <w:rPr>
      <w:rFonts w:eastAsia="Times New Roman"/>
      <w:color w:val="auto"/>
      <w:sz w:val="24"/>
      <w:szCs w:val="24"/>
    </w:rPr>
  </w:style>
  <w:style w:type="paragraph" w:customStyle="1" w:styleId="xl81">
    <w:name w:val="xl81"/>
    <w:basedOn w:val="Normal"/>
    <w:rsid w:val="00693F97"/>
    <w:pPr>
      <w:spacing w:before="100" w:beforeAutospacing="1" w:after="100" w:afterAutospacing="1" w:line="240" w:lineRule="auto"/>
    </w:pPr>
    <w:rPr>
      <w:rFonts w:eastAsia="Times New Roman"/>
      <w:b/>
      <w:bCs/>
      <w:sz w:val="24"/>
      <w:szCs w:val="24"/>
    </w:rPr>
  </w:style>
  <w:style w:type="paragraph" w:customStyle="1" w:styleId="xl82">
    <w:name w:val="xl82"/>
    <w:basedOn w:val="Normal"/>
    <w:rsid w:val="00693F97"/>
    <w:pPr>
      <w:shd w:val="pct25" w:color="ADD8E6" w:fill="auto"/>
      <w:spacing w:before="100" w:beforeAutospacing="1" w:after="100" w:afterAutospacing="1" w:line="240" w:lineRule="auto"/>
    </w:pPr>
    <w:rPr>
      <w:rFonts w:eastAsia="Times New Roman"/>
      <w:b/>
      <w:bCs/>
      <w:color w:val="auto"/>
      <w:sz w:val="24"/>
      <w:szCs w:val="24"/>
    </w:rPr>
  </w:style>
  <w:style w:type="paragraph" w:customStyle="1" w:styleId="xl83">
    <w:name w:val="xl83"/>
    <w:basedOn w:val="Normal"/>
    <w:rsid w:val="00693F97"/>
    <w:pPr>
      <w:spacing w:before="100" w:beforeAutospacing="1" w:after="100" w:afterAutospacing="1" w:line="240" w:lineRule="auto"/>
    </w:pPr>
    <w:rPr>
      <w:rFonts w:eastAsia="Times New Roman"/>
      <w:color w:val="auto"/>
      <w:sz w:val="24"/>
      <w:szCs w:val="24"/>
    </w:rPr>
  </w:style>
  <w:style w:type="paragraph" w:customStyle="1" w:styleId="xl84">
    <w:name w:val="xl84"/>
    <w:basedOn w:val="Normal"/>
    <w:rsid w:val="00693F97"/>
    <w:pPr>
      <w:shd w:val="clear" w:color="000000" w:fill="FFC000"/>
      <w:spacing w:before="100" w:beforeAutospacing="1" w:after="100" w:afterAutospacing="1" w:line="240" w:lineRule="auto"/>
    </w:pPr>
    <w:rPr>
      <w:rFonts w:eastAsia="Times New Roman"/>
      <w:color w:val="auto"/>
      <w:sz w:val="24"/>
      <w:szCs w:val="24"/>
    </w:rPr>
  </w:style>
  <w:style w:type="paragraph" w:customStyle="1" w:styleId="xl85">
    <w:name w:val="xl85"/>
    <w:basedOn w:val="Normal"/>
    <w:rsid w:val="00693F97"/>
    <w:pPr>
      <w:shd w:val="clear" w:color="000000" w:fill="FFC000"/>
      <w:spacing w:before="100" w:beforeAutospacing="1" w:after="100" w:afterAutospacing="1" w:line="240" w:lineRule="auto"/>
    </w:pPr>
    <w:rPr>
      <w:rFonts w:eastAsia="Times New Roman"/>
      <w:color w:val="auto"/>
      <w:sz w:val="24"/>
      <w:szCs w:val="24"/>
    </w:rPr>
  </w:style>
  <w:style w:type="paragraph" w:styleId="Header">
    <w:name w:val="header"/>
    <w:basedOn w:val="Normal"/>
    <w:link w:val="HeaderChar"/>
    <w:uiPriority w:val="99"/>
    <w:unhideWhenUsed/>
    <w:rsid w:val="00DC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CA6"/>
    <w:rPr>
      <w:rFonts w:ascii="Calibri" w:eastAsia="Calibri" w:hAnsi="Calibri" w:cs="Calibri"/>
      <w:color w:val="000000"/>
      <w:lang w:eastAsia="en-GB"/>
    </w:rPr>
  </w:style>
  <w:style w:type="paragraph" w:styleId="Footer">
    <w:name w:val="footer"/>
    <w:basedOn w:val="Normal"/>
    <w:link w:val="FooterChar"/>
    <w:uiPriority w:val="99"/>
    <w:unhideWhenUsed/>
    <w:rsid w:val="00DC6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CA6"/>
    <w:rPr>
      <w:rFonts w:ascii="Calibri" w:eastAsia="Calibri" w:hAnsi="Calibri" w:cs="Calibri"/>
      <w:color w:val="000000"/>
      <w:lang w:eastAsia="en-GB"/>
    </w:rPr>
  </w:style>
  <w:style w:type="paragraph" w:styleId="Revision">
    <w:name w:val="Revision"/>
    <w:hidden/>
    <w:uiPriority w:val="99"/>
    <w:semiHidden/>
    <w:rsid w:val="00997C75"/>
    <w:pPr>
      <w:spacing w:after="0" w:line="240" w:lineRule="auto"/>
    </w:pPr>
    <w:rPr>
      <w:rFonts w:ascii="Calibri" w:eastAsia="Calibri" w:hAnsi="Calibri" w:cs="Calibri"/>
      <w:color w:val="000000"/>
      <w:lang w:eastAsia="en-GB"/>
    </w:rPr>
  </w:style>
  <w:style w:type="paragraph" w:customStyle="1" w:styleId="Tbookmark">
    <w:name w:val="T_bookmark"/>
    <w:basedOn w:val="Normal"/>
    <w:link w:val="TbookmarkChar"/>
    <w:qFormat/>
    <w:rsid w:val="005F0F65"/>
    <w:pPr>
      <w:pBdr>
        <w:top w:val="nil"/>
        <w:left w:val="nil"/>
        <w:bottom w:val="nil"/>
        <w:right w:val="nil"/>
        <w:between w:val="nil"/>
        <w:bar w:val="nil"/>
      </w:pBdr>
      <w:spacing w:after="200" w:line="360" w:lineRule="auto"/>
    </w:pPr>
    <w:rPr>
      <w:rFonts w:ascii="Times New Roman" w:eastAsia="Arial Unicode MS" w:hAnsi="Times New Roman"/>
      <w:sz w:val="24"/>
      <w:szCs w:val="26"/>
      <w:u w:color="000000"/>
      <w:bdr w:val="nil"/>
      <w:lang w:eastAsia="zh-CN"/>
    </w:rPr>
  </w:style>
  <w:style w:type="character" w:customStyle="1" w:styleId="TbookmarkChar">
    <w:name w:val="T_bookmark Char"/>
    <w:basedOn w:val="Heading2Char"/>
    <w:link w:val="Tbookmark"/>
    <w:rsid w:val="005F0F65"/>
    <w:rPr>
      <w:rFonts w:ascii="Times New Roman" w:eastAsia="Arial Unicode MS" w:hAnsi="Times New Roman" w:cs="Calibri"/>
      <w:color w:val="000000"/>
      <w:sz w:val="24"/>
      <w:szCs w:val="26"/>
      <w:u w:color="000000"/>
      <w:bdr w:val="nil"/>
      <w:lang w:eastAsia="zh-CN"/>
    </w:rPr>
  </w:style>
  <w:style w:type="paragraph" w:styleId="NoSpacing">
    <w:name w:val="No Spacing"/>
    <w:uiPriority w:val="1"/>
    <w:qFormat/>
    <w:rsid w:val="005F0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1578">
      <w:bodyDiv w:val="1"/>
      <w:marLeft w:val="0"/>
      <w:marRight w:val="0"/>
      <w:marTop w:val="0"/>
      <w:marBottom w:val="0"/>
      <w:divBdr>
        <w:top w:val="none" w:sz="0" w:space="0" w:color="auto"/>
        <w:left w:val="none" w:sz="0" w:space="0" w:color="auto"/>
        <w:bottom w:val="none" w:sz="0" w:space="0" w:color="auto"/>
        <w:right w:val="none" w:sz="0" w:space="0" w:color="auto"/>
      </w:divBdr>
    </w:div>
    <w:div w:id="524633832">
      <w:bodyDiv w:val="1"/>
      <w:marLeft w:val="0"/>
      <w:marRight w:val="0"/>
      <w:marTop w:val="0"/>
      <w:marBottom w:val="0"/>
      <w:divBdr>
        <w:top w:val="none" w:sz="0" w:space="0" w:color="auto"/>
        <w:left w:val="none" w:sz="0" w:space="0" w:color="auto"/>
        <w:bottom w:val="none" w:sz="0" w:space="0" w:color="auto"/>
        <w:right w:val="none" w:sz="0" w:space="0" w:color="auto"/>
      </w:divBdr>
    </w:div>
    <w:div w:id="786922786">
      <w:bodyDiv w:val="1"/>
      <w:marLeft w:val="0"/>
      <w:marRight w:val="0"/>
      <w:marTop w:val="0"/>
      <w:marBottom w:val="0"/>
      <w:divBdr>
        <w:top w:val="none" w:sz="0" w:space="0" w:color="auto"/>
        <w:left w:val="none" w:sz="0" w:space="0" w:color="auto"/>
        <w:bottom w:val="none" w:sz="0" w:space="0" w:color="auto"/>
        <w:right w:val="none" w:sz="0" w:space="0" w:color="auto"/>
      </w:divBdr>
    </w:div>
    <w:div w:id="867450068">
      <w:bodyDiv w:val="1"/>
      <w:marLeft w:val="0"/>
      <w:marRight w:val="0"/>
      <w:marTop w:val="0"/>
      <w:marBottom w:val="0"/>
      <w:divBdr>
        <w:top w:val="none" w:sz="0" w:space="0" w:color="auto"/>
        <w:left w:val="none" w:sz="0" w:space="0" w:color="auto"/>
        <w:bottom w:val="none" w:sz="0" w:space="0" w:color="auto"/>
        <w:right w:val="none" w:sz="0" w:space="0" w:color="auto"/>
      </w:divBdr>
    </w:div>
    <w:div w:id="1036395089">
      <w:bodyDiv w:val="1"/>
      <w:marLeft w:val="0"/>
      <w:marRight w:val="0"/>
      <w:marTop w:val="0"/>
      <w:marBottom w:val="0"/>
      <w:divBdr>
        <w:top w:val="none" w:sz="0" w:space="0" w:color="auto"/>
        <w:left w:val="none" w:sz="0" w:space="0" w:color="auto"/>
        <w:bottom w:val="none" w:sz="0" w:space="0" w:color="auto"/>
        <w:right w:val="none" w:sz="0" w:space="0" w:color="auto"/>
      </w:divBdr>
    </w:div>
    <w:div w:id="1366172251">
      <w:bodyDiv w:val="1"/>
      <w:marLeft w:val="0"/>
      <w:marRight w:val="0"/>
      <w:marTop w:val="0"/>
      <w:marBottom w:val="0"/>
      <w:divBdr>
        <w:top w:val="none" w:sz="0" w:space="0" w:color="auto"/>
        <w:left w:val="none" w:sz="0" w:space="0" w:color="auto"/>
        <w:bottom w:val="none" w:sz="0" w:space="0" w:color="auto"/>
        <w:right w:val="none" w:sz="0" w:space="0" w:color="auto"/>
      </w:divBdr>
    </w:div>
    <w:div w:id="19708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efd484-15aa-41a0-83f6-0646502cb6d6">
      <Value>1</Value>
    </TaxCatchAll>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b8aeafed-7e11-4071-b93f-63437b5b5849">
      <UserInfo>
        <DisplayName>Mohammad Talaei</DisplayName>
        <AccountId>9</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QMUL Document" ma:contentTypeID="0x0101005EA864BF41DF8A41860E925F5B29BCF50012B1AB41CC23FE469A52C4F41C29DC25" ma:contentTypeVersion="30" ma:contentTypeDescription="" ma:contentTypeScope="" ma:versionID="2c8cbcc0b66bffe7b9d560229336dfcb">
  <xsd:schema xmlns:xsd="http://www.w3.org/2001/XMLSchema" xmlns:xs="http://www.w3.org/2001/XMLSchema" xmlns:p="http://schemas.microsoft.com/office/2006/metadata/properties" xmlns:ns1="http://schemas.microsoft.com/sharepoint/v3" xmlns:ns2="d5efd484-15aa-41a0-83f6-0646502cb6d6" xmlns:ns3="d3c5a904-3711-425e-8506-8f53878d1dc2" xmlns:ns4="b8aeafed-7e11-4071-b93f-63437b5b5849" targetNamespace="http://schemas.microsoft.com/office/2006/metadata/properties" ma:root="true" ma:fieldsID="3225003d027d745e709df9fca5a93a1a" ns1:_="" ns2:_="" ns3:_="" ns4:_="">
    <xsd:import namespace="http://schemas.microsoft.com/sharepoint/v3"/>
    <xsd:import namespace="d5efd484-15aa-41a0-83f6-0646502cb6d6"/>
    <xsd:import namespace="d3c5a904-3711-425e-8506-8f53878d1dc2"/>
    <xsd:import namespace="b8aeafed-7e11-4071-b93f-63437b5b5849"/>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readOnly="false"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cbfa9330-e09d-4da4-b9dd-a03464285275}" ma:internalName="TaxCatchAll" ma:showField="CatchAllData" ma:web="b8aeafed-7e11-4071-b93f-63437b5b5849">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cbfa9330-e09d-4da4-b9dd-a03464285275}" ma:internalName="TaxCatchAllLabel" ma:readOnly="true" ma:showField="CatchAllDataLabel" ma:web="b8aeafed-7e11-4071-b93f-63437b5b5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5a904-3711-425e-8506-8f53878d1dc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eafed-7e11-4071-b93f-63437b5b584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CCEBE-999E-474E-81EB-C6A67CCDE7D4}">
  <ds:schemaRefs>
    <ds:schemaRef ds:uri="http://schemas.openxmlformats.org/officeDocument/2006/bibliography"/>
  </ds:schemaRefs>
</ds:datastoreItem>
</file>

<file path=customXml/itemProps2.xml><?xml version="1.0" encoding="utf-8"?>
<ds:datastoreItem xmlns:ds="http://schemas.openxmlformats.org/officeDocument/2006/customXml" ds:itemID="{A32F0C7B-5AC6-49B8-B694-44AA422E3928}">
  <ds:schemaRefs>
    <ds:schemaRef ds:uri="Microsoft.SharePoint.Taxonomy.ContentTypeSync"/>
  </ds:schemaRefs>
</ds:datastoreItem>
</file>

<file path=customXml/itemProps3.xml><?xml version="1.0" encoding="utf-8"?>
<ds:datastoreItem xmlns:ds="http://schemas.openxmlformats.org/officeDocument/2006/customXml" ds:itemID="{82317E6A-15F4-48D8-9F83-16B6D4F8F301}">
  <ds:schemaRefs>
    <ds:schemaRef ds:uri="http://schemas.microsoft.com/sharepoint/v3/contenttype/forms"/>
  </ds:schemaRefs>
</ds:datastoreItem>
</file>

<file path=customXml/itemProps4.xml><?xml version="1.0" encoding="utf-8"?>
<ds:datastoreItem xmlns:ds="http://schemas.openxmlformats.org/officeDocument/2006/customXml" ds:itemID="{FA26F97E-9BD9-46D3-9051-8F2F54864830}">
  <ds:schemaRefs>
    <ds:schemaRef ds:uri="http://schemas.microsoft.com/office/2006/metadata/properties"/>
    <ds:schemaRef ds:uri="http://schemas.microsoft.com/office/infopath/2007/PartnerControls"/>
    <ds:schemaRef ds:uri="d5efd484-15aa-41a0-83f6-0646502cb6d6"/>
    <ds:schemaRef ds:uri="http://schemas.microsoft.com/sharepoint/v3"/>
    <ds:schemaRef ds:uri="b8aeafed-7e11-4071-b93f-63437b5b5849"/>
  </ds:schemaRefs>
</ds:datastoreItem>
</file>

<file path=customXml/itemProps5.xml><?xml version="1.0" encoding="utf-8"?>
<ds:datastoreItem xmlns:ds="http://schemas.openxmlformats.org/officeDocument/2006/customXml" ds:itemID="{2F2C42CC-9868-43B6-9EDD-C73A95CE2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d3c5a904-3711-425e-8506-8f53878d1dc2"/>
    <ds:schemaRef ds:uri="b8aeafed-7e11-4071-b93f-63437b5b5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6489</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Vivaldi, Giulia (ELS-LOW)</dc:creator>
  <cp:keywords/>
  <dc:description/>
  <cp:lastModifiedBy>Adrian Martineau</cp:lastModifiedBy>
  <cp:revision>3</cp:revision>
  <dcterms:created xsi:type="dcterms:W3CDTF">2021-12-24T06:03:00Z</dcterms:created>
  <dcterms:modified xsi:type="dcterms:W3CDTF">2021-12-24T06:04:00Z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2021-08-25T10:08:03Z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9025989c-17b9-476c-b39c-e74ad5d0ee20</vt:lpwstr>
  </property>
  <property fmtid="{D5CDD505-2E9C-101B-9397-08002B2CF9AE}" pid="8" name="MSIP_Label_549ac42a-3eb4-4074-b885-aea26bd6241e_ContentBits">
    <vt:lpwstr>0</vt:lpwstr>
  </property>
  <property fmtid="{D5CDD505-2E9C-101B-9397-08002B2CF9AE}" pid="9" name="ContentTypeId">
    <vt:lpwstr>0x0101005EA864BF41DF8A41860E925F5B29BCF50012B1AB41CC23FE469A52C4F41C29DC25</vt:lpwstr>
  </property>
  <property fmtid="{D5CDD505-2E9C-101B-9397-08002B2CF9AE}" pid="10" name="QMULInformationClassification">
    <vt:lpwstr>1;#Protect|9124d8d9-0c1c-41e9-aa14-aba001e9a028</vt:lpwstr>
  </property>
  <property fmtid="{D5CDD505-2E9C-101B-9397-08002B2CF9AE}" pid="11" name="TaxKeyword">
    <vt:lpwstr/>
  </property>
  <property fmtid="{D5CDD505-2E9C-101B-9397-08002B2CF9AE}" pid="12" name="QMULSchool">
    <vt:lpwstr/>
  </property>
  <property fmtid="{D5CDD505-2E9C-101B-9397-08002B2CF9AE}" pid="13" name="QMULDocumentStatus">
    <vt:lpwstr/>
  </property>
  <property fmtid="{D5CDD505-2E9C-101B-9397-08002B2CF9AE}" pid="14" name="QMULLocation">
    <vt:lpwstr/>
  </property>
  <property fmtid="{D5CDD505-2E9C-101B-9397-08002B2CF9AE}" pid="15" name="QMULDepartment">
    <vt:lpwstr/>
  </property>
  <property fmtid="{D5CDD505-2E9C-101B-9397-08002B2CF9AE}" pid="16" name="QMULDocumentType">
    <vt:lpwstr/>
  </property>
</Properties>
</file>