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60918D81" w:rsidR="00A0085E" w:rsidRPr="008F25A9" w:rsidRDefault="009427C8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Date: 11/30</w:t>
      </w:r>
      <w:r w:rsidR="0007137D">
        <w:rPr>
          <w:rFonts w:asciiTheme="majorHAnsi" w:hAnsiTheme="majorHAnsi" w:cstheme="majorHAnsi"/>
          <w:b/>
          <w:sz w:val="22"/>
          <w:szCs w:val="22"/>
        </w:rPr>
        <w:t>/2021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</w:t>
      </w:r>
    </w:p>
    <w:p w14:paraId="420DB650" w14:textId="301FAEED" w:rsidR="00A0085E" w:rsidRPr="008F25A9" w:rsidRDefault="00A82CC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Your Name: </w:t>
      </w:r>
      <w:r w:rsidR="009427C8">
        <w:rPr>
          <w:rFonts w:asciiTheme="majorHAnsi" w:hAnsiTheme="majorHAnsi" w:cstheme="majorHAnsi"/>
          <w:b/>
          <w:sz w:val="22"/>
          <w:szCs w:val="22"/>
        </w:rPr>
        <w:t>Brendan Bowman MD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_____</w:t>
      </w:r>
      <w:r>
        <w:rPr>
          <w:rFonts w:asciiTheme="majorHAnsi" w:hAnsiTheme="majorHAnsi" w:cstheme="majorHAnsi"/>
          <w:b/>
          <w:sz w:val="22"/>
          <w:szCs w:val="22"/>
        </w:rPr>
        <w:t>______</w:t>
      </w:r>
    </w:p>
    <w:p w14:paraId="16C4A7E3" w14:textId="27F76F16" w:rsidR="00A0085E" w:rsidRPr="008F25A9" w:rsidRDefault="00A82CC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Title: </w:t>
      </w:r>
      <w:r w:rsidR="00D02533" w:rsidRPr="00D02533">
        <w:rPr>
          <w:rFonts w:asciiTheme="majorHAnsi" w:hAnsiTheme="majorHAnsi" w:cstheme="majorHAnsi"/>
          <w:b/>
          <w:sz w:val="22"/>
          <w:szCs w:val="22"/>
        </w:rPr>
        <w:t>Long Term Humoral Immunity Decline in Hemodialysis Patients F</w:t>
      </w:r>
      <w:r w:rsidR="009427C8">
        <w:rPr>
          <w:rFonts w:asciiTheme="majorHAnsi" w:hAnsiTheme="majorHAnsi" w:cstheme="majorHAnsi"/>
          <w:b/>
          <w:sz w:val="22"/>
          <w:szCs w:val="22"/>
        </w:rPr>
        <w:t>ollowing SARS-CoV-2 Vaccination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A6D5FA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0420AF3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5887F65D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4ED8EB0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7AEE6038" w:rsidR="00347913" w:rsidRPr="00C100C4" w:rsidRDefault="00A82CC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00217A5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79EDDDE4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FC9CAD3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743CBBAB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D8D85D1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13017007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36BB9BF" w:rsidR="00635607" w:rsidRPr="00C100C4" w:rsidRDefault="009427C8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Member of the Board of Directors of the Renal Physicians Association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2CEC8549" w:rsidR="00635607" w:rsidRPr="003D6857" w:rsidRDefault="009427C8" w:rsidP="009427C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Member of the Operations Committee of Kidney Care Partners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0B67D9F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3D409792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00C3B76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51E851C4" w:rsidR="00635607" w:rsidRPr="00C100C4" w:rsidRDefault="009427C8" w:rsidP="009427C8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Dr. Bowman is an employed physician of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Davita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Inc.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841C516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07137D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CB"/>
    <w:rsid w:val="000401F2"/>
    <w:rsid w:val="00042020"/>
    <w:rsid w:val="00057048"/>
    <w:rsid w:val="0007137D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427C8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71C43"/>
    <w:rsid w:val="00A80442"/>
    <w:rsid w:val="00A814CB"/>
    <w:rsid w:val="00A82CC9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2533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667439-00F7-4BA2-80B4-0E2EF9EA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Ebby Goggins</cp:lastModifiedBy>
  <cp:revision>2</cp:revision>
  <cp:lastPrinted>2019-11-15T18:47:00Z</cp:lastPrinted>
  <dcterms:created xsi:type="dcterms:W3CDTF">2021-12-01T01:11:00Z</dcterms:created>
  <dcterms:modified xsi:type="dcterms:W3CDTF">2021-12-01T01:11:00Z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