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1A985" w14:textId="5F234A9D" w:rsidR="00AD1876" w:rsidRDefault="00AD1876" w:rsidP="00D9344A">
      <w:pPr>
        <w:pStyle w:val="paragraph"/>
        <w:spacing w:before="0" w:beforeAutospacing="0" w:after="120" w:afterAutospacing="0"/>
        <w:jc w:val="center"/>
        <w:textAlignment w:val="baseline"/>
        <w:rPr>
          <w:rStyle w:val="eop"/>
          <w:b/>
          <w:bCs/>
          <w:lang w:eastAsia="en-GB"/>
        </w:rPr>
      </w:pPr>
      <w:r>
        <w:rPr>
          <w:rStyle w:val="eop"/>
          <w:b/>
          <w:bCs/>
          <w:lang w:eastAsia="en-GB"/>
        </w:rPr>
        <w:t>The UK Coronavirus Job Retention Scheme</w:t>
      </w:r>
      <w:r w:rsidRPr="1D8B5739">
        <w:rPr>
          <w:rStyle w:val="eop"/>
          <w:b/>
          <w:bCs/>
          <w:lang w:eastAsia="en-GB"/>
        </w:rPr>
        <w:t xml:space="preserve"> and changes in diet, physical activity and sleep during the COVID-19 pandemic:  Evidence from eight longitudinal UK studies</w:t>
      </w:r>
    </w:p>
    <w:p w14:paraId="67F25408" w14:textId="624F8539" w:rsidR="00451AEE" w:rsidRPr="00224C1F" w:rsidRDefault="00451AEE" w:rsidP="00451AEE">
      <w:pPr>
        <w:pStyle w:val="paragraph"/>
        <w:spacing w:before="0" w:beforeAutospacing="0" w:after="120" w:afterAutospacing="0"/>
        <w:textAlignment w:val="baseline"/>
        <w:rPr>
          <w:rStyle w:val="eop"/>
          <w:i/>
          <w:iCs/>
          <w:lang w:eastAsia="en-GB"/>
        </w:rPr>
      </w:pPr>
      <w:r w:rsidRPr="00451AEE">
        <w:rPr>
          <w:rStyle w:val="eop"/>
          <w:i/>
          <w:iCs/>
          <w:lang w:eastAsia="en-GB"/>
        </w:rPr>
        <w:t xml:space="preserve">List </w:t>
      </w:r>
      <w:r w:rsidRPr="00224C1F">
        <w:rPr>
          <w:rStyle w:val="eop"/>
          <w:i/>
          <w:iCs/>
          <w:lang w:eastAsia="en-GB"/>
        </w:rPr>
        <w:t>of supplementary tables:</w:t>
      </w:r>
    </w:p>
    <w:p w14:paraId="639E2CFB" w14:textId="44014CA2" w:rsidR="00D34183" w:rsidRDefault="00863AAF" w:rsidP="00D34183">
      <w:pPr>
        <w:pStyle w:val="paragraph"/>
        <w:spacing w:before="0" w:beforeAutospacing="0" w:after="120" w:afterAutospacing="0"/>
        <w:textAlignment w:val="baseline"/>
        <w:rPr>
          <w:rStyle w:val="normaltextrun"/>
        </w:rPr>
      </w:pPr>
      <w:r w:rsidRPr="00224C1F">
        <w:rPr>
          <w:rStyle w:val="normaltextrun"/>
        </w:rPr>
        <w:t>Supplem</w:t>
      </w:r>
      <w:r w:rsidR="00224C1F" w:rsidRPr="00224C1F">
        <w:rPr>
          <w:rStyle w:val="normaltextrun"/>
        </w:rPr>
        <w:t>entary Table S</w:t>
      </w:r>
      <w:r w:rsidR="00D34183">
        <w:rPr>
          <w:rStyle w:val="normaltextrun"/>
        </w:rPr>
        <w:t>1</w:t>
      </w:r>
      <w:r w:rsidR="00224C1F" w:rsidRPr="00224C1F">
        <w:rPr>
          <w:rStyle w:val="normaltextrun"/>
        </w:rPr>
        <w:t>:</w:t>
      </w:r>
      <w:r w:rsidR="00D34183">
        <w:rPr>
          <w:rStyle w:val="normaltextrun"/>
        </w:rPr>
        <w:t xml:space="preserve"> Description of Studies</w:t>
      </w:r>
      <w:r w:rsidR="00224C1F" w:rsidRPr="00224C1F">
        <w:rPr>
          <w:rStyle w:val="normaltextrun"/>
        </w:rPr>
        <w:t xml:space="preserve"> </w:t>
      </w:r>
    </w:p>
    <w:p w14:paraId="0D14A8FE" w14:textId="09D68670" w:rsidR="00D34183" w:rsidRPr="00224C1F" w:rsidRDefault="00D34183" w:rsidP="00D34183">
      <w:pPr>
        <w:pStyle w:val="paragraph"/>
        <w:spacing w:before="0" w:beforeAutospacing="0" w:after="120" w:afterAutospacing="0"/>
        <w:textAlignment w:val="baseline"/>
        <w:rPr>
          <w:rStyle w:val="normaltextrun"/>
        </w:rPr>
      </w:pPr>
      <w:r w:rsidRPr="00224C1F">
        <w:rPr>
          <w:rStyle w:val="normaltextrun"/>
        </w:rPr>
        <w:t>Supplementary Table S</w:t>
      </w:r>
      <w:r>
        <w:rPr>
          <w:rStyle w:val="normaltextrun"/>
        </w:rPr>
        <w:t>2</w:t>
      </w:r>
      <w:r w:rsidRPr="00224C1F">
        <w:rPr>
          <w:rStyle w:val="normaltextrun"/>
        </w:rPr>
        <w:t xml:space="preserve">: </w:t>
      </w:r>
      <w:r w:rsidR="00DF51C3">
        <w:rPr>
          <w:rStyle w:val="normaltextrun"/>
        </w:rPr>
        <w:t>Ethics and data access statements for each study</w:t>
      </w:r>
    </w:p>
    <w:p w14:paraId="497E0538" w14:textId="0F46AAE8" w:rsidR="00D1347F" w:rsidRPr="00224C1F" w:rsidRDefault="00D1347F" w:rsidP="00D1347F">
      <w:pPr>
        <w:pStyle w:val="paragraph"/>
        <w:spacing w:before="0" w:beforeAutospacing="0" w:after="120" w:afterAutospacing="0"/>
        <w:textAlignment w:val="baseline"/>
        <w:rPr>
          <w:rStyle w:val="normaltextrun"/>
        </w:rPr>
      </w:pPr>
      <w:r w:rsidRPr="00224C1F">
        <w:rPr>
          <w:rStyle w:val="normaltextrun"/>
        </w:rPr>
        <w:t>Supplementary Table S</w:t>
      </w:r>
      <w:r>
        <w:rPr>
          <w:rStyle w:val="normaltextrun"/>
        </w:rPr>
        <w:t>3</w:t>
      </w:r>
      <w:r w:rsidRPr="00224C1F">
        <w:rPr>
          <w:rStyle w:val="normaltextrun"/>
        </w:rPr>
        <w:t xml:space="preserve">: </w:t>
      </w:r>
      <w:r>
        <w:rPr>
          <w:rStyle w:val="normaltextrun"/>
        </w:rPr>
        <w:t>Sample characteristics by study</w:t>
      </w:r>
    </w:p>
    <w:p w14:paraId="463078B8" w14:textId="0A348BF2" w:rsidR="00D34183" w:rsidRPr="00224C1F" w:rsidRDefault="00D34183" w:rsidP="00D34183">
      <w:pPr>
        <w:pStyle w:val="paragraph"/>
        <w:spacing w:before="0" w:beforeAutospacing="0" w:after="120" w:afterAutospacing="0"/>
        <w:textAlignment w:val="baseline"/>
        <w:rPr>
          <w:rStyle w:val="normaltextrun"/>
        </w:rPr>
      </w:pPr>
      <w:r w:rsidRPr="00224C1F">
        <w:rPr>
          <w:rStyle w:val="normaltextrun"/>
        </w:rPr>
        <w:t>Supplementary Table S</w:t>
      </w:r>
      <w:r w:rsidR="00D1347F">
        <w:rPr>
          <w:rStyle w:val="normaltextrun"/>
        </w:rPr>
        <w:t>4</w:t>
      </w:r>
      <w:r w:rsidRPr="00224C1F">
        <w:rPr>
          <w:rStyle w:val="normaltextrun"/>
        </w:rPr>
        <w:t>:</w:t>
      </w:r>
      <w:r w:rsidR="002441AF">
        <w:rPr>
          <w:rStyle w:val="normaltextrun"/>
        </w:rPr>
        <w:t xml:space="preserve"> </w:t>
      </w:r>
      <w:r w:rsidR="002441AF" w:rsidRPr="002441AF">
        <w:rPr>
          <w:rStyle w:val="normaltextrun"/>
        </w:rPr>
        <w:t>Employment status change by gender, education, and age-group</w:t>
      </w:r>
      <w:r w:rsidRPr="00224C1F">
        <w:rPr>
          <w:rStyle w:val="normaltextrun"/>
        </w:rPr>
        <w:t xml:space="preserve"> </w:t>
      </w:r>
    </w:p>
    <w:p w14:paraId="632BBA46" w14:textId="67ABF384" w:rsidR="00D34183" w:rsidRPr="00224C1F" w:rsidRDefault="00D34183" w:rsidP="00D34183">
      <w:pPr>
        <w:pStyle w:val="paragraph"/>
        <w:spacing w:before="0" w:beforeAutospacing="0" w:after="120" w:afterAutospacing="0"/>
        <w:textAlignment w:val="baseline"/>
        <w:rPr>
          <w:rStyle w:val="normaltextrun"/>
        </w:rPr>
      </w:pPr>
      <w:r w:rsidRPr="00224C1F">
        <w:rPr>
          <w:rStyle w:val="normaltextrun"/>
        </w:rPr>
        <w:t>Supplementary Table S</w:t>
      </w:r>
      <w:r w:rsidR="00DC7AA3">
        <w:rPr>
          <w:rStyle w:val="normaltextrun"/>
        </w:rPr>
        <w:t>5</w:t>
      </w:r>
      <w:r w:rsidRPr="00224C1F">
        <w:rPr>
          <w:rStyle w:val="normaltextrun"/>
        </w:rPr>
        <w:t>:</w:t>
      </w:r>
      <w:r w:rsidR="00DC7AA3">
        <w:rPr>
          <w:rStyle w:val="normaltextrun"/>
        </w:rPr>
        <w:t xml:space="preserve"> </w:t>
      </w:r>
      <w:r w:rsidR="00DC7AA3" w:rsidRPr="00DC7AA3">
        <w:rPr>
          <w:rStyle w:val="normaltextrun"/>
        </w:rPr>
        <w:t>Meta-analysed risk ratios and heterogeneity estimates for associations between changes in employment status and fruit and vegetable consumption: unadjusted, basic &amp; full adjustment results</w:t>
      </w:r>
      <w:r w:rsidRPr="00224C1F">
        <w:rPr>
          <w:rStyle w:val="normaltextrun"/>
        </w:rPr>
        <w:t xml:space="preserve"> </w:t>
      </w:r>
    </w:p>
    <w:p w14:paraId="1F95FA21" w14:textId="2B3B1E45" w:rsidR="00D34183" w:rsidRPr="00224C1F" w:rsidRDefault="00D34183" w:rsidP="00D34183">
      <w:pPr>
        <w:pStyle w:val="paragraph"/>
        <w:spacing w:before="0" w:beforeAutospacing="0" w:after="120" w:afterAutospacing="0"/>
        <w:textAlignment w:val="baseline"/>
        <w:rPr>
          <w:rStyle w:val="normaltextrun"/>
        </w:rPr>
      </w:pPr>
      <w:r w:rsidRPr="00224C1F">
        <w:rPr>
          <w:rStyle w:val="normaltextrun"/>
        </w:rPr>
        <w:t>Supplementary Table S</w:t>
      </w:r>
      <w:r w:rsidR="00DC7AA3">
        <w:rPr>
          <w:rStyle w:val="normaltextrun"/>
        </w:rPr>
        <w:t>6</w:t>
      </w:r>
      <w:r w:rsidRPr="00224C1F">
        <w:rPr>
          <w:rStyle w:val="normaltextrun"/>
        </w:rPr>
        <w:t xml:space="preserve">: </w:t>
      </w:r>
      <w:r w:rsidR="00DC7AA3" w:rsidRPr="00DC7AA3">
        <w:rPr>
          <w:rStyle w:val="normaltextrun"/>
        </w:rPr>
        <w:t>Meta-analysed risk ratios and heterogeneity estimates for associations between changes in employment status and physical activity: unadjusted, basic &amp; full adjustment results</w:t>
      </w:r>
    </w:p>
    <w:p w14:paraId="57A990A4" w14:textId="07879B37" w:rsidR="00D34183" w:rsidRPr="00224C1F" w:rsidRDefault="00D34183" w:rsidP="00D34183">
      <w:pPr>
        <w:pStyle w:val="paragraph"/>
        <w:spacing w:before="0" w:beforeAutospacing="0" w:after="120" w:afterAutospacing="0"/>
        <w:textAlignment w:val="baseline"/>
        <w:rPr>
          <w:rStyle w:val="normaltextrun"/>
        </w:rPr>
      </w:pPr>
      <w:r w:rsidRPr="00224C1F">
        <w:rPr>
          <w:rStyle w:val="normaltextrun"/>
        </w:rPr>
        <w:t>Supplementary Table S</w:t>
      </w:r>
      <w:r w:rsidR="003857EC">
        <w:rPr>
          <w:rStyle w:val="normaltextrun"/>
        </w:rPr>
        <w:t>7</w:t>
      </w:r>
      <w:r w:rsidRPr="00224C1F">
        <w:rPr>
          <w:rStyle w:val="normaltextrun"/>
        </w:rPr>
        <w:t xml:space="preserve">: </w:t>
      </w:r>
      <w:r w:rsidR="003857EC">
        <w:rPr>
          <w:rStyle w:val="normaltextrun"/>
        </w:rPr>
        <w:t>M</w:t>
      </w:r>
      <w:r w:rsidR="003857EC" w:rsidRPr="00DC7AA3">
        <w:rPr>
          <w:rStyle w:val="normaltextrun"/>
        </w:rPr>
        <w:t xml:space="preserve">eta-analysed risk ratios and heterogeneity estimates for associations between changes in employment status and </w:t>
      </w:r>
      <w:r w:rsidR="003857EC">
        <w:rPr>
          <w:rStyle w:val="normaltextrun"/>
        </w:rPr>
        <w:t>sleep</w:t>
      </w:r>
      <w:r w:rsidR="003857EC" w:rsidRPr="00DC7AA3">
        <w:rPr>
          <w:rStyle w:val="normaltextrun"/>
        </w:rPr>
        <w:t>: unadjusted, basic &amp; full adjustment results</w:t>
      </w:r>
    </w:p>
    <w:p w14:paraId="784A2F91" w14:textId="30FF7AB2" w:rsidR="00D34183" w:rsidRDefault="00D34183" w:rsidP="003857EC">
      <w:pPr>
        <w:pStyle w:val="paragraph"/>
        <w:spacing w:before="0" w:beforeAutospacing="0" w:after="120" w:afterAutospacing="0"/>
        <w:textAlignment w:val="baseline"/>
        <w:rPr>
          <w:rStyle w:val="normaltextrun"/>
        </w:rPr>
      </w:pPr>
      <w:r w:rsidRPr="00224C1F">
        <w:rPr>
          <w:rStyle w:val="normaltextrun"/>
        </w:rPr>
        <w:t xml:space="preserve">Supplementary </w:t>
      </w:r>
      <w:r w:rsidR="00B51DAC">
        <w:rPr>
          <w:rStyle w:val="normaltextrun"/>
        </w:rPr>
        <w:t>Figure</w:t>
      </w:r>
      <w:r w:rsidRPr="00224C1F">
        <w:rPr>
          <w:rStyle w:val="normaltextrun"/>
        </w:rPr>
        <w:t xml:space="preserve"> S</w:t>
      </w:r>
      <w:r w:rsidR="00B51DAC">
        <w:rPr>
          <w:rStyle w:val="normaltextrun"/>
        </w:rPr>
        <w:t>8</w:t>
      </w:r>
      <w:r w:rsidRPr="00224C1F">
        <w:rPr>
          <w:rStyle w:val="normaltextrun"/>
        </w:rPr>
        <w:t>:</w:t>
      </w:r>
      <w:r w:rsidR="00B51DAC" w:rsidRPr="00B51DAC">
        <w:t xml:space="preserve"> </w:t>
      </w:r>
      <w:r w:rsidR="00B51DAC" w:rsidRPr="00B51DAC">
        <w:rPr>
          <w:rStyle w:val="normaltextrun"/>
        </w:rPr>
        <w:t>Causal pathways blocked under differing levels of adjustment</w:t>
      </w:r>
      <w:r w:rsidRPr="00224C1F">
        <w:rPr>
          <w:rStyle w:val="normaltextrun"/>
        </w:rPr>
        <w:t xml:space="preserve"> </w:t>
      </w:r>
    </w:p>
    <w:p w14:paraId="5412CEE9" w14:textId="1C0B782D" w:rsidR="00485B91" w:rsidRPr="00224C1F" w:rsidRDefault="00485B91" w:rsidP="003857EC">
      <w:pPr>
        <w:pStyle w:val="paragraph"/>
        <w:spacing w:before="0" w:beforeAutospacing="0" w:after="120" w:afterAutospacing="0"/>
        <w:textAlignment w:val="baseline"/>
        <w:rPr>
          <w:rStyle w:val="normaltextrun"/>
        </w:rPr>
      </w:pPr>
      <w:r>
        <w:rPr>
          <w:rStyle w:val="normaltextrun"/>
        </w:rPr>
        <w:t xml:space="preserve">Supplementary </w:t>
      </w:r>
      <w:r w:rsidR="004A01E5">
        <w:rPr>
          <w:rStyle w:val="normaltextrun"/>
        </w:rPr>
        <w:t xml:space="preserve">Information S9: </w:t>
      </w:r>
      <w:r w:rsidR="00C16DD1">
        <w:rPr>
          <w:rStyle w:val="normaltextrun"/>
        </w:rPr>
        <w:t xml:space="preserve">Study </w:t>
      </w:r>
      <w:r>
        <w:rPr>
          <w:rStyle w:val="normaltextrun"/>
        </w:rPr>
        <w:t>Reference List</w:t>
      </w:r>
    </w:p>
    <w:p w14:paraId="1FB6C38F" w14:textId="22F3017B" w:rsidR="00451AEE" w:rsidRPr="00224C1F" w:rsidRDefault="00451AEE" w:rsidP="00451AEE">
      <w:pPr>
        <w:pStyle w:val="paragraph"/>
        <w:spacing w:before="0" w:beforeAutospacing="0" w:after="120" w:afterAutospacing="0"/>
        <w:textAlignment w:val="baseline"/>
        <w:rPr>
          <w:rStyle w:val="normaltextrun"/>
        </w:rPr>
      </w:pPr>
    </w:p>
    <w:p w14:paraId="31B25330" w14:textId="77777777" w:rsidR="009D4DC8" w:rsidRDefault="009D4DC8" w:rsidP="00D9344A">
      <w:pPr>
        <w:pStyle w:val="paragraph"/>
        <w:spacing w:before="0" w:beforeAutospacing="0" w:after="120" w:afterAutospacing="0"/>
        <w:jc w:val="center"/>
        <w:textAlignment w:val="baseline"/>
        <w:rPr>
          <w:rStyle w:val="normaltextrun"/>
          <w:b/>
          <w:bCs/>
          <w:sz w:val="32"/>
          <w:szCs w:val="32"/>
        </w:rPr>
        <w:sectPr w:rsidR="009D4DC8" w:rsidSect="006E6FF1">
          <w:pgSz w:w="16838" w:h="11906" w:orient="landscape"/>
          <w:pgMar w:top="284" w:right="1440" w:bottom="284" w:left="1440" w:header="708" w:footer="708" w:gutter="0"/>
          <w:cols w:space="708"/>
          <w:docGrid w:linePitch="360"/>
        </w:sectPr>
      </w:pPr>
    </w:p>
    <w:p w14:paraId="108F74BC" w14:textId="4643CA3D" w:rsidR="00AD1876" w:rsidRPr="00F1632D" w:rsidRDefault="00AD1876" w:rsidP="00D9344A">
      <w:pPr>
        <w:pStyle w:val="paragraph"/>
        <w:spacing w:before="0" w:beforeAutospacing="0" w:after="120" w:afterAutospacing="0"/>
        <w:jc w:val="center"/>
        <w:textAlignment w:val="baseline"/>
        <w:rPr>
          <w:rStyle w:val="normaltextrun"/>
          <w:b/>
          <w:bCs/>
          <w:sz w:val="32"/>
          <w:szCs w:val="32"/>
        </w:rPr>
      </w:pPr>
    </w:p>
    <w:p w14:paraId="29C7DD33" w14:textId="2A139C36" w:rsidR="0022545E" w:rsidRPr="00F1632D" w:rsidRDefault="00465AAC" w:rsidP="00D9344A">
      <w:pPr>
        <w:pStyle w:val="paragraph"/>
        <w:spacing w:before="0" w:beforeAutospacing="0" w:after="120" w:afterAutospacing="0"/>
        <w:jc w:val="center"/>
        <w:textAlignment w:val="baseline"/>
        <w:rPr>
          <w:rStyle w:val="normaltextrun"/>
          <w:b/>
          <w:bCs/>
          <w:sz w:val="32"/>
          <w:szCs w:val="32"/>
        </w:rPr>
      </w:pPr>
      <w:r w:rsidRPr="00F1632D">
        <w:rPr>
          <w:rStyle w:val="normaltextrun"/>
          <w:b/>
          <w:bCs/>
          <w:sz w:val="32"/>
          <w:szCs w:val="32"/>
        </w:rPr>
        <w:t xml:space="preserve">Supplementary Table S1: Description of </w:t>
      </w:r>
      <w:r w:rsidR="00DF51C3">
        <w:rPr>
          <w:rStyle w:val="normaltextrun"/>
          <w:b/>
          <w:bCs/>
          <w:sz w:val="32"/>
          <w:szCs w:val="32"/>
        </w:rPr>
        <w:t>s</w:t>
      </w:r>
      <w:r w:rsidRPr="00F1632D">
        <w:rPr>
          <w:rStyle w:val="normaltextrun"/>
          <w:b/>
          <w:bCs/>
          <w:sz w:val="32"/>
          <w:szCs w:val="32"/>
        </w:rPr>
        <w:t>tudies</w:t>
      </w:r>
    </w:p>
    <w:tbl>
      <w:tblPr>
        <w:tblpPr w:leftFromText="180" w:rightFromText="180" w:vertAnchor="text" w:tblpX="-720" w:tblpY="1"/>
        <w:tblOverlap w:val="never"/>
        <w:tblW w:w="146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1"/>
        <w:gridCol w:w="4825"/>
        <w:gridCol w:w="1418"/>
        <w:gridCol w:w="1701"/>
        <w:gridCol w:w="2126"/>
        <w:gridCol w:w="1714"/>
        <w:gridCol w:w="907"/>
      </w:tblGrid>
      <w:tr w:rsidR="00B56478" w:rsidRPr="00F1632D" w14:paraId="36557A59" w14:textId="77777777" w:rsidTr="002134FD">
        <w:tc>
          <w:tcPr>
            <w:tcW w:w="1971" w:type="dxa"/>
            <w:tcBorders>
              <w:top w:val="single" w:sz="6" w:space="0" w:color="000000"/>
              <w:left w:val="single" w:sz="6" w:space="0" w:color="000000"/>
              <w:bottom w:val="single" w:sz="6" w:space="0" w:color="000000"/>
              <w:right w:val="single" w:sz="6" w:space="0" w:color="000000"/>
            </w:tcBorders>
            <w:shd w:val="clear" w:color="auto" w:fill="auto"/>
            <w:hideMark/>
          </w:tcPr>
          <w:p w14:paraId="4E75B34F"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b/>
                <w:bCs/>
                <w:sz w:val="16"/>
                <w:szCs w:val="16"/>
              </w:rPr>
              <w:t>Study Population</w:t>
            </w:r>
            <w:r w:rsidRPr="00F1632D">
              <w:rPr>
                <w:rFonts w:ascii="Arial" w:eastAsia="Times New Roman" w:hAnsi="Arial" w:cs="Arial"/>
                <w:sz w:val="16"/>
                <w:szCs w:val="16"/>
              </w:rPr>
              <w:t> </w:t>
            </w:r>
          </w:p>
        </w:tc>
        <w:tc>
          <w:tcPr>
            <w:tcW w:w="4825" w:type="dxa"/>
            <w:tcBorders>
              <w:top w:val="single" w:sz="6" w:space="0" w:color="000000"/>
              <w:left w:val="nil"/>
              <w:bottom w:val="single" w:sz="6" w:space="0" w:color="000000"/>
              <w:right w:val="single" w:sz="6" w:space="0" w:color="000000"/>
            </w:tcBorders>
            <w:shd w:val="clear" w:color="auto" w:fill="auto"/>
            <w:hideMark/>
          </w:tcPr>
          <w:p w14:paraId="146CC87A" w14:textId="2683A2DF"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b/>
                <w:bCs/>
                <w:sz w:val="16"/>
                <w:szCs w:val="16"/>
              </w:rPr>
              <w:t>Design</w:t>
            </w:r>
            <w:r w:rsidR="00737D87">
              <w:rPr>
                <w:rFonts w:ascii="Arial" w:eastAsia="Times New Roman" w:hAnsi="Arial" w:cs="Arial"/>
                <w:b/>
                <w:bCs/>
                <w:sz w:val="16"/>
                <w:szCs w:val="16"/>
              </w:rPr>
              <w:t xml:space="preserve">, </w:t>
            </w:r>
            <w:r w:rsidRPr="00F1632D">
              <w:rPr>
                <w:rFonts w:ascii="Arial" w:eastAsia="Times New Roman" w:hAnsi="Arial" w:cs="Arial"/>
                <w:b/>
                <w:bCs/>
                <w:sz w:val="16"/>
                <w:szCs w:val="16"/>
              </w:rPr>
              <w:t>Sample Frame</w:t>
            </w:r>
            <w:r w:rsidR="00737D87">
              <w:rPr>
                <w:rFonts w:ascii="Arial" w:eastAsia="Times New Roman" w:hAnsi="Arial" w:cs="Arial"/>
                <w:b/>
                <w:bCs/>
                <w:sz w:val="16"/>
                <w:szCs w:val="16"/>
              </w:rPr>
              <w:t xml:space="preserve"> and Weighting</w:t>
            </w:r>
            <w:r w:rsidRPr="00F1632D">
              <w:rPr>
                <w:rFonts w:ascii="Arial" w:eastAsia="Times New Roman" w:hAnsi="Arial" w:cs="Arial"/>
                <w:sz w:val="16"/>
                <w:szCs w:val="16"/>
              </w:rPr>
              <w:t> </w:t>
            </w:r>
          </w:p>
        </w:tc>
        <w:tc>
          <w:tcPr>
            <w:tcW w:w="1418" w:type="dxa"/>
            <w:tcBorders>
              <w:top w:val="single" w:sz="6" w:space="0" w:color="000000"/>
              <w:left w:val="nil"/>
              <w:bottom w:val="single" w:sz="6" w:space="0" w:color="000000"/>
              <w:right w:val="single" w:sz="6" w:space="0" w:color="000000"/>
            </w:tcBorders>
            <w:shd w:val="clear" w:color="auto" w:fill="auto"/>
            <w:hideMark/>
          </w:tcPr>
          <w:p w14:paraId="4D1DE158" w14:textId="77777777" w:rsidR="00840628" w:rsidRDefault="00F1632D" w:rsidP="00B56478">
            <w:pPr>
              <w:spacing w:after="0" w:line="240" w:lineRule="auto"/>
              <w:jc w:val="right"/>
              <w:textAlignment w:val="baseline"/>
              <w:rPr>
                <w:rFonts w:ascii="Arial" w:eastAsia="Times New Roman" w:hAnsi="Arial" w:cs="Arial"/>
                <w:b/>
                <w:bCs/>
                <w:sz w:val="16"/>
                <w:szCs w:val="16"/>
              </w:rPr>
            </w:pPr>
            <w:r w:rsidRPr="00F1632D">
              <w:rPr>
                <w:rFonts w:ascii="Arial" w:eastAsia="Times New Roman" w:hAnsi="Arial" w:cs="Arial"/>
                <w:b/>
                <w:bCs/>
                <w:sz w:val="16"/>
                <w:szCs w:val="16"/>
              </w:rPr>
              <w:t>2020 Age range </w:t>
            </w:r>
          </w:p>
          <w:p w14:paraId="2C539D94" w14:textId="07B530CD" w:rsidR="00F1632D" w:rsidRPr="00F1632D" w:rsidRDefault="009722B7"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b/>
                <w:bCs/>
                <w:sz w:val="16"/>
                <w:szCs w:val="16"/>
              </w:rPr>
              <w:t>i</w:t>
            </w:r>
            <w:r w:rsidR="00F1632D" w:rsidRPr="00F1632D">
              <w:rPr>
                <w:rFonts w:ascii="Arial" w:eastAsia="Times New Roman" w:hAnsi="Arial" w:cs="Arial"/>
                <w:b/>
                <w:bCs/>
                <w:sz w:val="16"/>
                <w:szCs w:val="16"/>
              </w:rPr>
              <w:t>n years</w:t>
            </w:r>
            <w:r w:rsidR="00F1632D" w:rsidRPr="00F1632D">
              <w:rPr>
                <w:rFonts w:ascii="Arial" w:eastAsia="Times New Roman" w:hAnsi="Arial" w:cs="Arial"/>
                <w:sz w:val="16"/>
                <w:szCs w:val="16"/>
              </w:rPr>
              <w:t> </w:t>
            </w:r>
          </w:p>
        </w:tc>
        <w:tc>
          <w:tcPr>
            <w:tcW w:w="1701" w:type="dxa"/>
            <w:tcBorders>
              <w:top w:val="single" w:sz="6" w:space="0" w:color="000000"/>
              <w:left w:val="nil"/>
              <w:bottom w:val="single" w:sz="6" w:space="0" w:color="000000"/>
              <w:right w:val="single" w:sz="6" w:space="0" w:color="000000"/>
            </w:tcBorders>
            <w:shd w:val="clear" w:color="auto" w:fill="auto"/>
            <w:hideMark/>
          </w:tcPr>
          <w:p w14:paraId="1ED10585"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b/>
                <w:bCs/>
                <w:sz w:val="16"/>
                <w:szCs w:val="16"/>
              </w:rPr>
              <w:t>Most recent pre-pandemic survey</w:t>
            </w:r>
            <w:r w:rsidRPr="00F1632D">
              <w:rPr>
                <w:rFonts w:ascii="Arial" w:eastAsia="Times New Roman" w:hAnsi="Arial" w:cs="Arial"/>
                <w:sz w:val="16"/>
                <w:szCs w:val="16"/>
              </w:rPr>
              <w:t> </w:t>
            </w:r>
          </w:p>
        </w:tc>
        <w:tc>
          <w:tcPr>
            <w:tcW w:w="2126" w:type="dxa"/>
            <w:tcBorders>
              <w:top w:val="single" w:sz="6" w:space="0" w:color="000000"/>
              <w:left w:val="nil"/>
              <w:bottom w:val="single" w:sz="6" w:space="0" w:color="000000"/>
              <w:right w:val="single" w:sz="6" w:space="0" w:color="000000"/>
            </w:tcBorders>
            <w:shd w:val="clear" w:color="auto" w:fill="auto"/>
            <w:hideMark/>
          </w:tcPr>
          <w:p w14:paraId="4AC36DCB" w14:textId="23796CC0" w:rsidR="00840628" w:rsidRDefault="00F1632D" w:rsidP="00B56478">
            <w:pPr>
              <w:spacing w:after="0" w:line="240" w:lineRule="auto"/>
              <w:jc w:val="right"/>
              <w:textAlignment w:val="baseline"/>
              <w:rPr>
                <w:rFonts w:ascii="Arial" w:eastAsia="Times New Roman" w:hAnsi="Arial" w:cs="Arial"/>
                <w:b/>
                <w:bCs/>
                <w:sz w:val="16"/>
                <w:szCs w:val="16"/>
              </w:rPr>
            </w:pPr>
            <w:r w:rsidRPr="00F1632D">
              <w:rPr>
                <w:rFonts w:ascii="Arial" w:eastAsia="Times New Roman" w:hAnsi="Arial" w:cs="Arial"/>
                <w:b/>
                <w:bCs/>
                <w:sz w:val="16"/>
                <w:szCs w:val="16"/>
              </w:rPr>
              <w:t>Details of 2020 </w:t>
            </w:r>
            <w:r w:rsidR="00737D87">
              <w:rPr>
                <w:rFonts w:ascii="Arial" w:eastAsia="Times New Roman" w:hAnsi="Arial" w:cs="Arial"/>
                <w:b/>
                <w:bCs/>
                <w:sz w:val="16"/>
                <w:szCs w:val="16"/>
              </w:rPr>
              <w:t>COVID</w:t>
            </w:r>
            <w:r w:rsidRPr="00F1632D">
              <w:rPr>
                <w:rFonts w:ascii="Arial" w:eastAsia="Times New Roman" w:hAnsi="Arial" w:cs="Arial"/>
                <w:b/>
                <w:bCs/>
                <w:sz w:val="16"/>
                <w:szCs w:val="16"/>
              </w:rPr>
              <w:t> </w:t>
            </w:r>
          </w:p>
          <w:p w14:paraId="53CD6F1F" w14:textId="0E5AC1A4"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b/>
                <w:bCs/>
                <w:sz w:val="16"/>
                <w:szCs w:val="16"/>
              </w:rPr>
              <w:t>surveys used</w:t>
            </w:r>
            <w:r w:rsidRPr="00F1632D">
              <w:rPr>
                <w:rFonts w:ascii="Arial" w:eastAsia="Times New Roman" w:hAnsi="Arial" w:cs="Arial"/>
                <w:sz w:val="16"/>
                <w:szCs w:val="16"/>
              </w:rPr>
              <w:t> </w:t>
            </w:r>
          </w:p>
          <w:p w14:paraId="0B2CCDC2"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b/>
                <w:bCs/>
                <w:sz w:val="16"/>
                <w:szCs w:val="16"/>
              </w:rPr>
              <w:t>(response rate)</w:t>
            </w:r>
            <w:r w:rsidRPr="00F1632D">
              <w:rPr>
                <w:rFonts w:ascii="Arial" w:eastAsia="Times New Roman" w:hAnsi="Arial" w:cs="Arial"/>
                <w:sz w:val="16"/>
                <w:szCs w:val="16"/>
              </w:rPr>
              <w:t> </w:t>
            </w:r>
          </w:p>
        </w:tc>
        <w:tc>
          <w:tcPr>
            <w:tcW w:w="1714" w:type="dxa"/>
            <w:tcBorders>
              <w:top w:val="single" w:sz="6" w:space="0" w:color="000000"/>
              <w:left w:val="nil"/>
              <w:bottom w:val="single" w:sz="6" w:space="0" w:color="000000"/>
              <w:right w:val="single" w:sz="6" w:space="0" w:color="000000"/>
            </w:tcBorders>
            <w:shd w:val="clear" w:color="auto" w:fill="auto"/>
            <w:hideMark/>
          </w:tcPr>
          <w:p w14:paraId="51675128" w14:textId="77777777" w:rsidR="00C12D94" w:rsidRDefault="00F1632D" w:rsidP="00B56478">
            <w:pPr>
              <w:spacing w:after="0" w:line="240" w:lineRule="auto"/>
              <w:jc w:val="right"/>
              <w:textAlignment w:val="baseline"/>
              <w:rPr>
                <w:rFonts w:ascii="Arial" w:eastAsia="Times New Roman" w:hAnsi="Arial" w:cs="Arial"/>
                <w:b/>
                <w:bCs/>
                <w:sz w:val="16"/>
                <w:szCs w:val="16"/>
              </w:rPr>
            </w:pPr>
            <w:r w:rsidRPr="00F1632D">
              <w:rPr>
                <w:rFonts w:ascii="Arial" w:eastAsia="Times New Roman" w:hAnsi="Arial" w:cs="Arial"/>
                <w:b/>
                <w:bCs/>
                <w:sz w:val="16"/>
                <w:szCs w:val="16"/>
              </w:rPr>
              <w:t> Key Citation</w:t>
            </w:r>
            <w:r w:rsidR="004A01E5">
              <w:rPr>
                <w:rFonts w:ascii="Arial" w:eastAsia="Times New Roman" w:hAnsi="Arial" w:cs="Arial"/>
                <w:b/>
                <w:bCs/>
                <w:sz w:val="16"/>
                <w:szCs w:val="16"/>
              </w:rPr>
              <w:t xml:space="preserve">s and </w:t>
            </w:r>
            <w:r w:rsidRPr="00F1632D">
              <w:rPr>
                <w:rFonts w:ascii="Arial" w:eastAsia="Times New Roman" w:hAnsi="Arial" w:cs="Arial"/>
                <w:b/>
                <w:bCs/>
                <w:sz w:val="16"/>
                <w:szCs w:val="16"/>
              </w:rPr>
              <w:t>Reference</w:t>
            </w:r>
            <w:r w:rsidR="004A01E5">
              <w:rPr>
                <w:rFonts w:ascii="Arial" w:eastAsia="Times New Roman" w:hAnsi="Arial" w:cs="Arial"/>
                <w:b/>
                <w:bCs/>
                <w:sz w:val="16"/>
                <w:szCs w:val="16"/>
              </w:rPr>
              <w:t>s</w:t>
            </w:r>
          </w:p>
          <w:p w14:paraId="50DE489E" w14:textId="092AFE38" w:rsidR="00F1632D" w:rsidRPr="00F1632D" w:rsidRDefault="004A01E5"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b/>
                <w:bCs/>
                <w:sz w:val="16"/>
                <w:szCs w:val="16"/>
              </w:rPr>
              <w:t xml:space="preserve">(see S9 Study </w:t>
            </w:r>
            <w:r w:rsidR="00C12D94">
              <w:rPr>
                <w:rFonts w:ascii="Arial" w:eastAsia="Times New Roman" w:hAnsi="Arial" w:cs="Arial"/>
                <w:b/>
                <w:bCs/>
                <w:sz w:val="16"/>
                <w:szCs w:val="16"/>
              </w:rPr>
              <w:t>R</w:t>
            </w:r>
            <w:r>
              <w:rPr>
                <w:rFonts w:ascii="Arial" w:eastAsia="Times New Roman" w:hAnsi="Arial" w:cs="Arial"/>
                <w:b/>
                <w:bCs/>
                <w:sz w:val="16"/>
                <w:szCs w:val="16"/>
              </w:rPr>
              <w:t xml:space="preserve">eference </w:t>
            </w:r>
            <w:r w:rsidR="00C12D94">
              <w:rPr>
                <w:rFonts w:ascii="Arial" w:eastAsia="Times New Roman" w:hAnsi="Arial" w:cs="Arial"/>
                <w:b/>
                <w:bCs/>
                <w:sz w:val="16"/>
                <w:szCs w:val="16"/>
              </w:rPr>
              <w:t>List</w:t>
            </w:r>
            <w:r>
              <w:rPr>
                <w:rFonts w:ascii="Arial" w:eastAsia="Times New Roman" w:hAnsi="Arial" w:cs="Arial"/>
                <w:b/>
                <w:bCs/>
                <w:sz w:val="16"/>
                <w:szCs w:val="16"/>
              </w:rPr>
              <w:t>)</w:t>
            </w:r>
            <w:r w:rsidR="00F1632D" w:rsidRPr="00F1632D">
              <w:rPr>
                <w:rFonts w:ascii="Arial" w:eastAsia="Times New Roman" w:hAnsi="Arial" w:cs="Arial"/>
                <w:sz w:val="16"/>
                <w:szCs w:val="16"/>
              </w:rPr>
              <w:t> </w:t>
            </w:r>
          </w:p>
        </w:tc>
        <w:tc>
          <w:tcPr>
            <w:tcW w:w="907" w:type="dxa"/>
            <w:tcBorders>
              <w:top w:val="single" w:sz="6" w:space="0" w:color="000000"/>
              <w:left w:val="nil"/>
              <w:bottom w:val="single" w:sz="6" w:space="0" w:color="000000"/>
              <w:right w:val="single" w:sz="6" w:space="0" w:color="000000"/>
            </w:tcBorders>
            <w:shd w:val="clear" w:color="auto" w:fill="auto"/>
            <w:hideMark/>
          </w:tcPr>
          <w:p w14:paraId="7A94B7A0"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b/>
                <w:bCs/>
                <w:sz w:val="16"/>
                <w:szCs w:val="16"/>
              </w:rPr>
              <w:t>Analytical N</w:t>
            </w:r>
            <w:r w:rsidRPr="00F1632D">
              <w:rPr>
                <w:rFonts w:ascii="Arial" w:eastAsia="Times New Roman" w:hAnsi="Arial" w:cs="Arial"/>
                <w:sz w:val="16"/>
                <w:szCs w:val="16"/>
              </w:rPr>
              <w:t> </w:t>
            </w:r>
          </w:p>
        </w:tc>
      </w:tr>
      <w:tr w:rsidR="00B56478" w:rsidRPr="00F1632D" w14:paraId="676B7B9A" w14:textId="77777777" w:rsidTr="002134FD">
        <w:tc>
          <w:tcPr>
            <w:tcW w:w="6796" w:type="dxa"/>
            <w:gridSpan w:val="2"/>
            <w:tcBorders>
              <w:top w:val="nil"/>
              <w:left w:val="single" w:sz="6" w:space="0" w:color="000000"/>
              <w:bottom w:val="single" w:sz="6" w:space="0" w:color="000000"/>
              <w:right w:val="single" w:sz="6" w:space="0" w:color="000000"/>
            </w:tcBorders>
            <w:shd w:val="clear" w:color="auto" w:fill="auto"/>
            <w:hideMark/>
          </w:tcPr>
          <w:p w14:paraId="084380AD" w14:textId="77777777" w:rsidR="00F1632D" w:rsidRPr="00F1632D" w:rsidRDefault="00F1632D" w:rsidP="00B56478">
            <w:pPr>
              <w:spacing w:after="0" w:line="240" w:lineRule="auto"/>
              <w:textAlignment w:val="baseline"/>
              <w:rPr>
                <w:rFonts w:ascii="Segoe UI" w:eastAsia="Times New Roman" w:hAnsi="Segoe UI" w:cs="Segoe UI"/>
                <w:sz w:val="18"/>
                <w:szCs w:val="18"/>
              </w:rPr>
            </w:pPr>
            <w:r w:rsidRPr="00F1632D">
              <w:rPr>
                <w:rFonts w:ascii="Arial" w:eastAsia="Times New Roman" w:hAnsi="Arial" w:cs="Arial"/>
                <w:i/>
                <w:iCs/>
                <w:sz w:val="16"/>
                <w:szCs w:val="16"/>
              </w:rPr>
              <w:t>Age Homogenous Cohorts</w:t>
            </w:r>
            <w:r w:rsidRPr="00F1632D">
              <w:rPr>
                <w:rFonts w:ascii="Arial" w:eastAsia="Times New Roman" w:hAnsi="Arial" w:cs="Arial"/>
                <w:sz w:val="16"/>
                <w:szCs w:val="16"/>
              </w:rPr>
              <w:t> </w:t>
            </w:r>
          </w:p>
        </w:tc>
        <w:tc>
          <w:tcPr>
            <w:tcW w:w="1418" w:type="dxa"/>
            <w:tcBorders>
              <w:top w:val="nil"/>
              <w:left w:val="nil"/>
              <w:bottom w:val="single" w:sz="6" w:space="0" w:color="000000"/>
              <w:right w:val="single" w:sz="6" w:space="0" w:color="000000"/>
            </w:tcBorders>
            <w:shd w:val="clear" w:color="auto" w:fill="auto"/>
            <w:hideMark/>
          </w:tcPr>
          <w:p w14:paraId="20AC263F"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c>
          <w:tcPr>
            <w:tcW w:w="1701" w:type="dxa"/>
            <w:tcBorders>
              <w:top w:val="nil"/>
              <w:left w:val="nil"/>
              <w:bottom w:val="single" w:sz="6" w:space="0" w:color="000000"/>
              <w:right w:val="single" w:sz="6" w:space="0" w:color="000000"/>
            </w:tcBorders>
            <w:shd w:val="clear" w:color="auto" w:fill="auto"/>
            <w:hideMark/>
          </w:tcPr>
          <w:p w14:paraId="0743F79C"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c>
          <w:tcPr>
            <w:tcW w:w="2126" w:type="dxa"/>
            <w:tcBorders>
              <w:top w:val="nil"/>
              <w:left w:val="nil"/>
              <w:bottom w:val="single" w:sz="6" w:space="0" w:color="000000"/>
              <w:right w:val="single" w:sz="6" w:space="0" w:color="000000"/>
            </w:tcBorders>
            <w:shd w:val="clear" w:color="auto" w:fill="auto"/>
            <w:hideMark/>
          </w:tcPr>
          <w:p w14:paraId="557EE267"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c>
          <w:tcPr>
            <w:tcW w:w="1714" w:type="dxa"/>
            <w:tcBorders>
              <w:top w:val="nil"/>
              <w:left w:val="nil"/>
              <w:bottom w:val="single" w:sz="6" w:space="0" w:color="000000"/>
              <w:right w:val="single" w:sz="6" w:space="0" w:color="000000"/>
            </w:tcBorders>
            <w:shd w:val="clear" w:color="auto" w:fill="auto"/>
            <w:hideMark/>
          </w:tcPr>
          <w:p w14:paraId="7FC0753C"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155E8D9D"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r>
      <w:tr w:rsidR="00F22274" w:rsidRPr="00F1632D" w14:paraId="5EC6C6FC" w14:textId="77777777" w:rsidTr="002134FD">
        <w:tc>
          <w:tcPr>
            <w:tcW w:w="1971" w:type="dxa"/>
            <w:tcBorders>
              <w:top w:val="nil"/>
              <w:left w:val="single" w:sz="6" w:space="0" w:color="000000"/>
              <w:bottom w:val="single" w:sz="6" w:space="0" w:color="000000"/>
              <w:right w:val="single" w:sz="6" w:space="0" w:color="000000"/>
            </w:tcBorders>
            <w:shd w:val="clear" w:color="auto" w:fill="auto"/>
            <w:hideMark/>
          </w:tcPr>
          <w:p w14:paraId="2171AC4C" w14:textId="0B0CA77D" w:rsidR="00F22274" w:rsidRPr="00F1632D" w:rsidRDefault="00F22274" w:rsidP="00F22274">
            <w:pPr>
              <w:spacing w:after="0" w:line="240" w:lineRule="auto"/>
              <w:jc w:val="right"/>
              <w:textAlignment w:val="baseline"/>
              <w:rPr>
                <w:rFonts w:ascii="Segoe UI" w:eastAsia="Times New Roman" w:hAnsi="Segoe UI" w:cs="Segoe UI"/>
                <w:sz w:val="18"/>
                <w:szCs w:val="18"/>
              </w:rPr>
            </w:pPr>
            <w:r>
              <w:rPr>
                <w:rStyle w:val="normaltextrun"/>
                <w:rFonts w:ascii="Arial" w:hAnsi="Arial" w:cs="Arial"/>
                <w:sz w:val="16"/>
                <w:szCs w:val="16"/>
              </w:rPr>
              <w:t>MCS: Millennium Cohort Study</w:t>
            </w:r>
            <w:r>
              <w:rPr>
                <w:rStyle w:val="eop"/>
                <w:rFonts w:ascii="Arial" w:hAnsi="Arial" w:cs="Arial"/>
              </w:rPr>
              <w:t> </w:t>
            </w:r>
          </w:p>
        </w:tc>
        <w:tc>
          <w:tcPr>
            <w:tcW w:w="4825" w:type="dxa"/>
            <w:tcBorders>
              <w:top w:val="nil"/>
              <w:left w:val="nil"/>
              <w:bottom w:val="single" w:sz="6" w:space="0" w:color="000000"/>
              <w:right w:val="single" w:sz="6" w:space="0" w:color="000000"/>
            </w:tcBorders>
            <w:shd w:val="clear" w:color="auto" w:fill="auto"/>
            <w:hideMark/>
          </w:tcPr>
          <w:p w14:paraId="79E461E8" w14:textId="77777777" w:rsidR="00281657" w:rsidRDefault="00F22274" w:rsidP="00F22274">
            <w:pPr>
              <w:spacing w:after="0" w:line="240" w:lineRule="auto"/>
              <w:jc w:val="right"/>
              <w:textAlignment w:val="baseline"/>
              <w:rPr>
                <w:rStyle w:val="normaltextrun"/>
                <w:rFonts w:ascii="Arial" w:hAnsi="Arial" w:cs="Arial"/>
                <w:sz w:val="16"/>
                <w:szCs w:val="16"/>
              </w:rPr>
            </w:pPr>
            <w:r>
              <w:rPr>
                <w:rStyle w:val="normaltextrun"/>
                <w:rFonts w:ascii="Arial" w:hAnsi="Arial" w:cs="Arial"/>
                <w:sz w:val="16"/>
                <w:szCs w:val="16"/>
              </w:rPr>
              <w:t>A nationally representative cohort of UK children born between Sept 2000 and Jan 2002 with regular follow-up surveys from birth. Weighted for sampling design, pre-pandemic attrition and non-response to COVID surveys.</w:t>
            </w:r>
          </w:p>
          <w:p w14:paraId="20EBA1EC" w14:textId="3E37B340" w:rsidR="00F22274" w:rsidRPr="00F1632D" w:rsidRDefault="00F22274" w:rsidP="00F22274">
            <w:pPr>
              <w:spacing w:after="0" w:line="240" w:lineRule="auto"/>
              <w:jc w:val="right"/>
              <w:textAlignment w:val="baseline"/>
              <w:rPr>
                <w:rFonts w:ascii="Segoe UI" w:eastAsia="Times New Roman" w:hAnsi="Segoe UI" w:cs="Segoe UI"/>
                <w:sz w:val="18"/>
                <w:szCs w:val="18"/>
              </w:rPr>
            </w:pPr>
            <w:r>
              <w:rPr>
                <w:rStyle w:val="eop"/>
                <w:rFonts w:ascii="Arial" w:hAnsi="Arial" w:cs="Arial"/>
              </w:rPr>
              <w:t> </w:t>
            </w:r>
          </w:p>
        </w:tc>
        <w:tc>
          <w:tcPr>
            <w:tcW w:w="1418" w:type="dxa"/>
            <w:tcBorders>
              <w:top w:val="nil"/>
              <w:left w:val="nil"/>
              <w:bottom w:val="single" w:sz="6" w:space="0" w:color="000000"/>
              <w:right w:val="single" w:sz="6" w:space="0" w:color="000000"/>
            </w:tcBorders>
            <w:shd w:val="clear" w:color="auto" w:fill="auto"/>
            <w:hideMark/>
          </w:tcPr>
          <w:p w14:paraId="0AAFAB10" w14:textId="58C28A4E" w:rsidR="00F22274" w:rsidRPr="00F1632D" w:rsidRDefault="00F22274" w:rsidP="00F22274">
            <w:pPr>
              <w:spacing w:after="0" w:line="240" w:lineRule="auto"/>
              <w:jc w:val="right"/>
              <w:textAlignment w:val="baseline"/>
              <w:rPr>
                <w:rFonts w:ascii="Segoe UI" w:eastAsia="Times New Roman" w:hAnsi="Segoe UI" w:cs="Segoe UI"/>
                <w:sz w:val="18"/>
                <w:szCs w:val="18"/>
              </w:rPr>
            </w:pPr>
            <w:r>
              <w:rPr>
                <w:rStyle w:val="normaltextrun"/>
                <w:rFonts w:ascii="Arial" w:hAnsi="Arial" w:cs="Arial"/>
                <w:sz w:val="16"/>
                <w:szCs w:val="16"/>
              </w:rPr>
              <w:t>18-20</w:t>
            </w:r>
            <w:r>
              <w:rPr>
                <w:rStyle w:val="eop"/>
                <w:rFonts w:ascii="Arial" w:hAnsi="Arial" w:cs="Arial"/>
              </w:rPr>
              <w:t> </w:t>
            </w:r>
          </w:p>
        </w:tc>
        <w:tc>
          <w:tcPr>
            <w:tcW w:w="1701" w:type="dxa"/>
            <w:tcBorders>
              <w:top w:val="nil"/>
              <w:left w:val="nil"/>
              <w:bottom w:val="single" w:sz="6" w:space="0" w:color="000000"/>
              <w:right w:val="single" w:sz="6" w:space="0" w:color="000000"/>
            </w:tcBorders>
            <w:shd w:val="clear" w:color="auto" w:fill="auto"/>
            <w:hideMark/>
          </w:tcPr>
          <w:p w14:paraId="10422D80" w14:textId="5F2DFF9A" w:rsidR="00F22274" w:rsidRPr="00F1632D" w:rsidRDefault="00F22274" w:rsidP="00F22274">
            <w:pPr>
              <w:spacing w:after="0" w:line="240" w:lineRule="auto"/>
              <w:jc w:val="right"/>
              <w:textAlignment w:val="baseline"/>
              <w:rPr>
                <w:rFonts w:ascii="Segoe UI" w:eastAsia="Times New Roman" w:hAnsi="Segoe UI" w:cs="Segoe UI"/>
                <w:sz w:val="18"/>
                <w:szCs w:val="18"/>
              </w:rPr>
            </w:pPr>
            <w:r>
              <w:rPr>
                <w:rStyle w:val="normaltextrun"/>
                <w:rFonts w:ascii="Arial" w:hAnsi="Arial" w:cs="Arial"/>
                <w:sz w:val="16"/>
                <w:szCs w:val="16"/>
              </w:rPr>
              <w:t>2018</w:t>
            </w:r>
            <w:r>
              <w:rPr>
                <w:rStyle w:val="eop"/>
                <w:rFonts w:ascii="Arial" w:hAnsi="Arial" w:cs="Arial"/>
              </w:rPr>
              <w:t> </w:t>
            </w:r>
          </w:p>
        </w:tc>
        <w:tc>
          <w:tcPr>
            <w:tcW w:w="2126" w:type="dxa"/>
            <w:tcBorders>
              <w:top w:val="nil"/>
              <w:left w:val="nil"/>
              <w:bottom w:val="single" w:sz="6" w:space="0" w:color="000000"/>
              <w:right w:val="single" w:sz="6" w:space="0" w:color="000000"/>
            </w:tcBorders>
            <w:shd w:val="clear" w:color="auto" w:fill="auto"/>
            <w:hideMark/>
          </w:tcPr>
          <w:p w14:paraId="41A8D3F2" w14:textId="77777777" w:rsidR="00F22274" w:rsidRDefault="00F22274" w:rsidP="00F22274">
            <w:pPr>
              <w:pStyle w:val="paragraph"/>
              <w:spacing w:before="0" w:beforeAutospacing="0" w:after="0" w:afterAutospacing="0"/>
              <w:jc w:val="right"/>
              <w:textAlignment w:val="baseline"/>
              <w:divId w:val="400517539"/>
              <w:rPr>
                <w:rFonts w:ascii="Segoe UI" w:hAnsi="Segoe UI" w:cs="Segoe UI"/>
                <w:sz w:val="18"/>
                <w:szCs w:val="18"/>
              </w:rPr>
            </w:pPr>
            <w:r>
              <w:rPr>
                <w:rStyle w:val="normaltextrun"/>
                <w:rFonts w:ascii="Arial" w:hAnsi="Arial" w:cs="Arial"/>
                <w:color w:val="000000"/>
                <w:sz w:val="16"/>
                <w:szCs w:val="16"/>
              </w:rPr>
              <w:t>May (26.6%)</w:t>
            </w:r>
            <w:r>
              <w:rPr>
                <w:rStyle w:val="eop"/>
                <w:rFonts w:ascii="Arial" w:hAnsi="Arial" w:cs="Arial"/>
                <w:color w:val="000000"/>
              </w:rPr>
              <w:t> </w:t>
            </w:r>
          </w:p>
          <w:p w14:paraId="66FBD0B8" w14:textId="04D7BDDE" w:rsidR="00F22274" w:rsidRPr="00F1632D" w:rsidRDefault="00F22274" w:rsidP="00F22274">
            <w:pPr>
              <w:spacing w:after="0" w:line="240" w:lineRule="auto"/>
              <w:jc w:val="right"/>
              <w:textAlignment w:val="baseline"/>
              <w:rPr>
                <w:rFonts w:ascii="Segoe UI" w:eastAsia="Times New Roman" w:hAnsi="Segoe UI" w:cs="Segoe UI"/>
                <w:sz w:val="18"/>
                <w:szCs w:val="18"/>
              </w:rPr>
            </w:pPr>
            <w:r>
              <w:rPr>
                <w:rStyle w:val="eop"/>
                <w:rFonts w:ascii="Arial" w:hAnsi="Arial" w:cs="Arial"/>
                <w:color w:val="000000"/>
              </w:rPr>
              <w:t> </w:t>
            </w:r>
          </w:p>
        </w:tc>
        <w:tc>
          <w:tcPr>
            <w:tcW w:w="1714" w:type="dxa"/>
            <w:tcBorders>
              <w:top w:val="nil"/>
              <w:left w:val="nil"/>
              <w:bottom w:val="single" w:sz="6" w:space="0" w:color="000000"/>
              <w:right w:val="single" w:sz="6" w:space="0" w:color="000000"/>
            </w:tcBorders>
            <w:shd w:val="clear" w:color="auto" w:fill="auto"/>
            <w:hideMark/>
          </w:tcPr>
          <w:p w14:paraId="658307D8" w14:textId="30620DEC" w:rsidR="00F22274" w:rsidRPr="00F1632D" w:rsidRDefault="0040333E" w:rsidP="00F22274">
            <w:pPr>
              <w:spacing w:after="0" w:line="240" w:lineRule="auto"/>
              <w:jc w:val="right"/>
              <w:textAlignment w:val="baseline"/>
              <w:rPr>
                <w:rFonts w:ascii="Segoe UI" w:eastAsia="Times New Roman" w:hAnsi="Segoe UI" w:cs="Segoe UI"/>
                <w:sz w:val="18"/>
                <w:szCs w:val="18"/>
              </w:rPr>
            </w:pPr>
            <w:r>
              <w:rPr>
                <w:rStyle w:val="normaltextrun"/>
                <w:rFonts w:ascii="Arial" w:hAnsi="Arial" w:cs="Arial"/>
                <w:sz w:val="16"/>
                <w:szCs w:val="16"/>
              </w:rPr>
              <w:t>1,</w:t>
            </w:r>
            <w:r w:rsidR="00BA14D4">
              <w:rPr>
                <w:rStyle w:val="normaltextrun"/>
                <w:rFonts w:ascii="Arial" w:hAnsi="Arial" w:cs="Arial"/>
                <w:sz w:val="16"/>
                <w:szCs w:val="16"/>
              </w:rPr>
              <w:t xml:space="preserve"> </w:t>
            </w:r>
            <w:r>
              <w:rPr>
                <w:rStyle w:val="normaltextrun"/>
                <w:rFonts w:ascii="Arial" w:hAnsi="Arial" w:cs="Arial"/>
                <w:sz w:val="16"/>
                <w:szCs w:val="16"/>
              </w:rPr>
              <w:t>2</w:t>
            </w:r>
            <w:r w:rsidR="00F22274">
              <w:rPr>
                <w:rStyle w:val="eop"/>
                <w:rFonts w:ascii="Arial" w:hAnsi="Arial" w:cs="Arial"/>
              </w:rPr>
              <w:t> </w:t>
            </w:r>
          </w:p>
        </w:tc>
        <w:tc>
          <w:tcPr>
            <w:tcW w:w="907" w:type="dxa"/>
            <w:tcBorders>
              <w:top w:val="nil"/>
              <w:left w:val="nil"/>
              <w:bottom w:val="single" w:sz="6" w:space="0" w:color="000000"/>
              <w:right w:val="single" w:sz="6" w:space="0" w:color="000000"/>
            </w:tcBorders>
            <w:shd w:val="clear" w:color="auto" w:fill="auto"/>
            <w:hideMark/>
          </w:tcPr>
          <w:p w14:paraId="6ED0E3F9" w14:textId="07FC5F92" w:rsidR="00F22274" w:rsidRPr="00F1632D" w:rsidRDefault="00F22274" w:rsidP="00F22274">
            <w:pPr>
              <w:spacing w:after="0" w:line="240" w:lineRule="auto"/>
              <w:jc w:val="right"/>
              <w:textAlignment w:val="baseline"/>
              <w:rPr>
                <w:rFonts w:ascii="Segoe UI" w:eastAsia="Times New Roman" w:hAnsi="Segoe UI" w:cs="Segoe UI"/>
                <w:sz w:val="18"/>
                <w:szCs w:val="18"/>
              </w:rPr>
            </w:pPr>
            <w:r>
              <w:rPr>
                <w:rStyle w:val="normaltextrun"/>
                <w:rFonts w:ascii="Arial" w:hAnsi="Arial" w:cs="Arial"/>
                <w:sz w:val="16"/>
                <w:szCs w:val="16"/>
              </w:rPr>
              <w:t>1924</w:t>
            </w:r>
            <w:r>
              <w:rPr>
                <w:rStyle w:val="eop"/>
                <w:rFonts w:ascii="Arial" w:hAnsi="Arial" w:cs="Arial"/>
              </w:rPr>
              <w:t> </w:t>
            </w:r>
          </w:p>
        </w:tc>
      </w:tr>
      <w:tr w:rsidR="00B56478" w:rsidRPr="00F1632D" w14:paraId="5D213360" w14:textId="77777777" w:rsidTr="002134FD">
        <w:tc>
          <w:tcPr>
            <w:tcW w:w="1971" w:type="dxa"/>
            <w:tcBorders>
              <w:top w:val="nil"/>
              <w:left w:val="single" w:sz="6" w:space="0" w:color="000000"/>
              <w:bottom w:val="single" w:sz="6" w:space="0" w:color="000000"/>
              <w:right w:val="single" w:sz="6" w:space="0" w:color="000000"/>
            </w:tcBorders>
            <w:shd w:val="clear" w:color="auto" w:fill="auto"/>
            <w:hideMark/>
          </w:tcPr>
          <w:p w14:paraId="0ACC9162"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ALSPAC (G1): Avon Longitudinal Study of Parents and Children- Generation 1 </w:t>
            </w:r>
            <w:r w:rsidRPr="00F1632D">
              <w:rPr>
                <w:rFonts w:ascii="Arial" w:eastAsia="Times New Roman" w:hAnsi="Arial" w:cs="Arial"/>
                <w:sz w:val="16"/>
                <w:szCs w:val="16"/>
              </w:rPr>
              <w:br/>
              <w:t>(original young people) </w:t>
            </w:r>
          </w:p>
        </w:tc>
        <w:tc>
          <w:tcPr>
            <w:tcW w:w="4825" w:type="dxa"/>
            <w:tcBorders>
              <w:top w:val="nil"/>
              <w:left w:val="nil"/>
              <w:bottom w:val="single" w:sz="6" w:space="0" w:color="000000"/>
              <w:right w:val="single" w:sz="6" w:space="0" w:color="000000"/>
            </w:tcBorders>
            <w:shd w:val="clear" w:color="auto" w:fill="auto"/>
            <w:hideMark/>
          </w:tcPr>
          <w:p w14:paraId="64F21C4A" w14:textId="131AA87E"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Cohort of children born in the South-West of England between April 1991 and Dec 1992, with regular follow-up surveys from birth.</w:t>
            </w:r>
            <w:r w:rsidR="00B453AF">
              <w:rPr>
                <w:rFonts w:ascii="Arial" w:eastAsia="Times New Roman" w:hAnsi="Arial" w:cs="Arial"/>
                <w:sz w:val="16"/>
                <w:szCs w:val="16"/>
              </w:rPr>
              <w:t xml:space="preserve"> </w:t>
            </w:r>
            <w:r w:rsidR="00B453AF">
              <w:rPr>
                <w:rFonts w:ascii="Arial" w:hAnsi="Arial" w:cs="Arial"/>
                <w:color w:val="000000"/>
                <w:sz w:val="16"/>
                <w:szCs w:val="16"/>
                <w:bdr w:val="none" w:sz="0" w:space="0" w:color="auto" w:frame="1"/>
              </w:rPr>
              <w:t xml:space="preserve"> </w:t>
            </w:r>
            <w:r w:rsidR="00B453AF">
              <w:rPr>
                <w:rStyle w:val="normaltextrun"/>
                <w:rFonts w:ascii="Arial" w:hAnsi="Arial" w:cs="Arial"/>
                <w:color w:val="000000"/>
                <w:sz w:val="16"/>
                <w:szCs w:val="16"/>
                <w:bdr w:val="none" w:sz="0" w:space="0" w:color="auto" w:frame="1"/>
              </w:rPr>
              <w:t>Weighted for pre-pandemic attrition and non-response to COVID surveys.</w:t>
            </w:r>
            <w:r w:rsidRPr="00F1632D">
              <w:rPr>
                <w:rFonts w:ascii="Arial" w:eastAsia="Times New Roman" w:hAnsi="Arial" w:cs="Arial"/>
                <w:sz w:val="16"/>
                <w:szCs w:val="16"/>
              </w:rPr>
              <w:t> </w:t>
            </w:r>
          </w:p>
        </w:tc>
        <w:tc>
          <w:tcPr>
            <w:tcW w:w="1418" w:type="dxa"/>
            <w:tcBorders>
              <w:top w:val="nil"/>
              <w:left w:val="nil"/>
              <w:bottom w:val="single" w:sz="6" w:space="0" w:color="000000"/>
              <w:right w:val="single" w:sz="6" w:space="0" w:color="000000"/>
            </w:tcBorders>
            <w:shd w:val="clear" w:color="auto" w:fill="auto"/>
            <w:hideMark/>
          </w:tcPr>
          <w:p w14:paraId="37342BDC"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27-29 </w:t>
            </w:r>
          </w:p>
        </w:tc>
        <w:tc>
          <w:tcPr>
            <w:tcW w:w="1701" w:type="dxa"/>
            <w:tcBorders>
              <w:top w:val="nil"/>
              <w:left w:val="nil"/>
              <w:bottom w:val="single" w:sz="6" w:space="0" w:color="000000"/>
              <w:right w:val="single" w:sz="6" w:space="0" w:color="000000"/>
            </w:tcBorders>
            <w:shd w:val="clear" w:color="auto" w:fill="auto"/>
            <w:hideMark/>
          </w:tcPr>
          <w:p w14:paraId="67835CC1"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2017-2018 </w:t>
            </w:r>
          </w:p>
        </w:tc>
        <w:tc>
          <w:tcPr>
            <w:tcW w:w="2126" w:type="dxa"/>
            <w:tcBorders>
              <w:top w:val="nil"/>
              <w:left w:val="nil"/>
              <w:bottom w:val="single" w:sz="6" w:space="0" w:color="000000"/>
              <w:right w:val="single" w:sz="6" w:space="0" w:color="000000"/>
            </w:tcBorders>
            <w:shd w:val="clear" w:color="auto" w:fill="auto"/>
            <w:hideMark/>
          </w:tcPr>
          <w:p w14:paraId="358A3D0B"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 June (17.4%) </w:t>
            </w:r>
          </w:p>
        </w:tc>
        <w:tc>
          <w:tcPr>
            <w:tcW w:w="1714" w:type="dxa"/>
            <w:tcBorders>
              <w:top w:val="nil"/>
              <w:left w:val="nil"/>
              <w:bottom w:val="single" w:sz="6" w:space="0" w:color="000000"/>
              <w:right w:val="single" w:sz="6" w:space="0" w:color="000000"/>
            </w:tcBorders>
            <w:shd w:val="clear" w:color="auto" w:fill="auto"/>
            <w:hideMark/>
          </w:tcPr>
          <w:p w14:paraId="13549C2D" w14:textId="10BB189B" w:rsidR="00F1632D" w:rsidRPr="00F1632D" w:rsidRDefault="00491D0B"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sz w:val="16"/>
                <w:szCs w:val="16"/>
              </w:rPr>
              <w:t>3</w:t>
            </w:r>
            <w:r w:rsidR="000822E3">
              <w:rPr>
                <w:rFonts w:ascii="Arial" w:eastAsia="Times New Roman" w:hAnsi="Arial" w:cs="Arial"/>
                <w:sz w:val="16"/>
                <w:szCs w:val="16"/>
              </w:rPr>
              <w:t>, 4</w:t>
            </w:r>
            <w:r w:rsidR="00F1632D"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2FF82145"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1273 </w:t>
            </w:r>
          </w:p>
        </w:tc>
      </w:tr>
      <w:tr w:rsidR="00B56478" w:rsidRPr="00F1632D" w14:paraId="2338CDAA" w14:textId="77777777" w:rsidTr="002134FD">
        <w:tc>
          <w:tcPr>
            <w:tcW w:w="1971" w:type="dxa"/>
            <w:tcBorders>
              <w:top w:val="nil"/>
              <w:left w:val="single" w:sz="6" w:space="0" w:color="000000"/>
              <w:bottom w:val="single" w:sz="6" w:space="0" w:color="000000"/>
              <w:right w:val="single" w:sz="6" w:space="0" w:color="000000"/>
            </w:tcBorders>
            <w:shd w:val="clear" w:color="auto" w:fill="auto"/>
            <w:hideMark/>
          </w:tcPr>
          <w:p w14:paraId="5DBCC583"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NS: Next Steps, formerly known as Longitudinal Study of Young People in England </w:t>
            </w:r>
          </w:p>
        </w:tc>
        <w:tc>
          <w:tcPr>
            <w:tcW w:w="4825" w:type="dxa"/>
            <w:tcBorders>
              <w:top w:val="nil"/>
              <w:left w:val="nil"/>
              <w:bottom w:val="single" w:sz="6" w:space="0" w:color="000000"/>
              <w:right w:val="single" w:sz="6" w:space="0" w:color="000000"/>
            </w:tcBorders>
            <w:shd w:val="clear" w:color="auto" w:fill="auto"/>
            <w:hideMark/>
          </w:tcPr>
          <w:p w14:paraId="419E6272" w14:textId="77777777" w:rsidR="00281657" w:rsidRDefault="00565C23" w:rsidP="00B56478">
            <w:pPr>
              <w:spacing w:after="0" w:line="240" w:lineRule="auto"/>
              <w:jc w:val="right"/>
              <w:textAlignment w:val="baseline"/>
              <w:rPr>
                <w:rStyle w:val="normaltextrun"/>
                <w:rFonts w:ascii="Arial" w:hAnsi="Arial" w:cs="Arial"/>
                <w:color w:val="000000"/>
                <w:sz w:val="16"/>
                <w:szCs w:val="16"/>
                <w:shd w:val="clear" w:color="auto" w:fill="FFFFFF"/>
              </w:rPr>
            </w:pPr>
            <w:r>
              <w:rPr>
                <w:rFonts w:ascii="Arial" w:eastAsia="Times New Roman" w:hAnsi="Arial" w:cs="Arial"/>
                <w:sz w:val="16"/>
                <w:szCs w:val="16"/>
              </w:rPr>
              <w:t>A nationally representative s</w:t>
            </w:r>
            <w:r w:rsidR="00F1632D" w:rsidRPr="00F1632D">
              <w:rPr>
                <w:rFonts w:ascii="Arial" w:eastAsia="Times New Roman" w:hAnsi="Arial" w:cs="Arial"/>
                <w:sz w:val="16"/>
                <w:szCs w:val="16"/>
              </w:rPr>
              <w:t>ample recruited via secondary schools in England at around age 13 with regular follow-up surveys thereafter.</w:t>
            </w:r>
            <w:r>
              <w:rPr>
                <w:rFonts w:ascii="Arial" w:hAnsi="Arial" w:cs="Arial"/>
                <w:color w:val="000000"/>
                <w:sz w:val="16"/>
                <w:szCs w:val="16"/>
                <w:shd w:val="clear" w:color="auto" w:fill="FFFFFF"/>
              </w:rPr>
              <w:t xml:space="preserve"> </w:t>
            </w:r>
            <w:r>
              <w:rPr>
                <w:rStyle w:val="normaltextrun"/>
                <w:rFonts w:ascii="Arial" w:hAnsi="Arial" w:cs="Arial"/>
                <w:color w:val="000000"/>
                <w:sz w:val="16"/>
                <w:szCs w:val="16"/>
                <w:shd w:val="clear" w:color="auto" w:fill="FFFFFF"/>
              </w:rPr>
              <w:t>Weighted for sampling design, pre-pandemic attrition and non-response to COVID surveys.</w:t>
            </w:r>
          </w:p>
          <w:p w14:paraId="2DF2120D" w14:textId="498D024F"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c>
          <w:tcPr>
            <w:tcW w:w="1418" w:type="dxa"/>
            <w:tcBorders>
              <w:top w:val="nil"/>
              <w:left w:val="nil"/>
              <w:bottom w:val="single" w:sz="6" w:space="0" w:color="000000"/>
              <w:right w:val="single" w:sz="6" w:space="0" w:color="000000"/>
            </w:tcBorders>
            <w:shd w:val="clear" w:color="auto" w:fill="auto"/>
            <w:hideMark/>
          </w:tcPr>
          <w:p w14:paraId="3AAB3FEF"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29-31 </w:t>
            </w:r>
          </w:p>
        </w:tc>
        <w:tc>
          <w:tcPr>
            <w:tcW w:w="1701" w:type="dxa"/>
            <w:tcBorders>
              <w:top w:val="nil"/>
              <w:left w:val="nil"/>
              <w:bottom w:val="single" w:sz="6" w:space="0" w:color="000000"/>
              <w:right w:val="single" w:sz="6" w:space="0" w:color="000000"/>
            </w:tcBorders>
            <w:shd w:val="clear" w:color="auto" w:fill="auto"/>
            <w:hideMark/>
          </w:tcPr>
          <w:p w14:paraId="56C08B0A"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2015 </w:t>
            </w:r>
          </w:p>
        </w:tc>
        <w:tc>
          <w:tcPr>
            <w:tcW w:w="2126" w:type="dxa"/>
            <w:tcBorders>
              <w:top w:val="nil"/>
              <w:left w:val="nil"/>
              <w:bottom w:val="single" w:sz="6" w:space="0" w:color="000000"/>
              <w:right w:val="single" w:sz="6" w:space="0" w:color="000000"/>
            </w:tcBorders>
            <w:shd w:val="clear" w:color="auto" w:fill="auto"/>
            <w:hideMark/>
          </w:tcPr>
          <w:p w14:paraId="33A2E8F5"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May (20.3%) </w:t>
            </w:r>
          </w:p>
          <w:p w14:paraId="0BCFCF2E" w14:textId="77777777" w:rsidR="00F1632D" w:rsidRPr="00F1632D" w:rsidRDefault="00F1632D" w:rsidP="00B56478">
            <w:pPr>
              <w:spacing w:after="0" w:line="240" w:lineRule="auto"/>
              <w:ind w:right="240"/>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 </w:t>
            </w:r>
          </w:p>
        </w:tc>
        <w:tc>
          <w:tcPr>
            <w:tcW w:w="1714" w:type="dxa"/>
            <w:tcBorders>
              <w:top w:val="nil"/>
              <w:left w:val="nil"/>
              <w:bottom w:val="single" w:sz="6" w:space="0" w:color="000000"/>
              <w:right w:val="single" w:sz="6" w:space="0" w:color="000000"/>
            </w:tcBorders>
            <w:shd w:val="clear" w:color="auto" w:fill="auto"/>
            <w:hideMark/>
          </w:tcPr>
          <w:p w14:paraId="3E4BD8D3" w14:textId="05C53434" w:rsidR="00F1632D" w:rsidRPr="00F1632D" w:rsidRDefault="001C1147"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sz w:val="16"/>
                <w:szCs w:val="16"/>
              </w:rPr>
              <w:t>2, 5</w:t>
            </w:r>
            <w:r w:rsidR="00F1632D"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7EC9EA92"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1493 </w:t>
            </w:r>
          </w:p>
        </w:tc>
      </w:tr>
      <w:tr w:rsidR="00B56478" w:rsidRPr="00F1632D" w14:paraId="6912F6D4" w14:textId="77777777" w:rsidTr="002134FD">
        <w:tc>
          <w:tcPr>
            <w:tcW w:w="1971" w:type="dxa"/>
            <w:tcBorders>
              <w:top w:val="nil"/>
              <w:left w:val="single" w:sz="6" w:space="0" w:color="000000"/>
              <w:bottom w:val="single" w:sz="6" w:space="0" w:color="000000"/>
              <w:right w:val="single" w:sz="6" w:space="0" w:color="000000"/>
            </w:tcBorders>
            <w:shd w:val="clear" w:color="auto" w:fill="auto"/>
            <w:hideMark/>
          </w:tcPr>
          <w:p w14:paraId="5536B884"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BCS70: British Cohort Study 1970 </w:t>
            </w:r>
          </w:p>
        </w:tc>
        <w:tc>
          <w:tcPr>
            <w:tcW w:w="4825" w:type="dxa"/>
            <w:tcBorders>
              <w:top w:val="nil"/>
              <w:left w:val="nil"/>
              <w:bottom w:val="single" w:sz="6" w:space="0" w:color="000000"/>
              <w:right w:val="single" w:sz="6" w:space="0" w:color="000000"/>
            </w:tcBorders>
            <w:shd w:val="clear" w:color="auto" w:fill="auto"/>
            <w:hideMark/>
          </w:tcPr>
          <w:p w14:paraId="1BDDA3E4" w14:textId="77777777" w:rsidR="005E4BCD" w:rsidRDefault="00EE4A32" w:rsidP="00B56478">
            <w:pPr>
              <w:spacing w:after="0" w:line="240" w:lineRule="auto"/>
              <w:jc w:val="right"/>
              <w:textAlignment w:val="baseline"/>
              <w:rPr>
                <w:rStyle w:val="normaltextrun"/>
                <w:rFonts w:ascii="Arial" w:hAnsi="Arial" w:cs="Arial"/>
                <w:color w:val="000000"/>
                <w:sz w:val="16"/>
                <w:szCs w:val="16"/>
                <w:shd w:val="clear" w:color="auto" w:fill="FFFFFF"/>
              </w:rPr>
            </w:pPr>
            <w:r>
              <w:rPr>
                <w:rStyle w:val="normaltextrun"/>
                <w:rFonts w:ascii="Arial" w:hAnsi="Arial" w:cs="Arial"/>
                <w:color w:val="000000"/>
                <w:sz w:val="16"/>
                <w:szCs w:val="16"/>
                <w:shd w:val="clear" w:color="auto" w:fill="FFFFFF"/>
              </w:rPr>
              <w:t>A nationally representative cohort of all children born in Great Britain (i.e. England, Wales &amp; Scotland) in one week in 1970, with regular follow-up surveys from birth. Weighted for pre-pandemic attrition and non-response to COVID surveys.</w:t>
            </w:r>
          </w:p>
          <w:p w14:paraId="2F517DEA" w14:textId="3D9BC4E7" w:rsidR="00F1632D" w:rsidRPr="00F1632D" w:rsidRDefault="00EE4A32" w:rsidP="00B56478">
            <w:pPr>
              <w:spacing w:after="0" w:line="240" w:lineRule="auto"/>
              <w:jc w:val="right"/>
              <w:textAlignment w:val="baseline"/>
              <w:rPr>
                <w:rFonts w:ascii="Segoe UI" w:eastAsia="Times New Roman" w:hAnsi="Segoe UI" w:cs="Segoe UI"/>
                <w:sz w:val="18"/>
                <w:szCs w:val="18"/>
              </w:rPr>
            </w:pPr>
            <w:r>
              <w:rPr>
                <w:rStyle w:val="eop"/>
                <w:rFonts w:ascii="Arial" w:hAnsi="Arial" w:cs="Arial"/>
                <w:color w:val="000000"/>
                <w:sz w:val="16"/>
                <w:szCs w:val="16"/>
                <w:shd w:val="clear" w:color="auto" w:fill="FFFFFF"/>
              </w:rPr>
              <w:t> </w:t>
            </w:r>
          </w:p>
        </w:tc>
        <w:tc>
          <w:tcPr>
            <w:tcW w:w="1418" w:type="dxa"/>
            <w:tcBorders>
              <w:top w:val="nil"/>
              <w:left w:val="nil"/>
              <w:bottom w:val="single" w:sz="6" w:space="0" w:color="000000"/>
              <w:right w:val="single" w:sz="6" w:space="0" w:color="000000"/>
            </w:tcBorders>
            <w:shd w:val="clear" w:color="auto" w:fill="auto"/>
            <w:hideMark/>
          </w:tcPr>
          <w:p w14:paraId="64584B4E"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50 </w:t>
            </w:r>
          </w:p>
        </w:tc>
        <w:tc>
          <w:tcPr>
            <w:tcW w:w="1701" w:type="dxa"/>
            <w:tcBorders>
              <w:top w:val="nil"/>
              <w:left w:val="nil"/>
              <w:bottom w:val="single" w:sz="6" w:space="0" w:color="000000"/>
              <w:right w:val="single" w:sz="6" w:space="0" w:color="000000"/>
            </w:tcBorders>
            <w:shd w:val="clear" w:color="auto" w:fill="auto"/>
            <w:hideMark/>
          </w:tcPr>
          <w:p w14:paraId="2A4DCC40"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2016 </w:t>
            </w:r>
          </w:p>
        </w:tc>
        <w:tc>
          <w:tcPr>
            <w:tcW w:w="2126" w:type="dxa"/>
            <w:tcBorders>
              <w:top w:val="nil"/>
              <w:left w:val="nil"/>
              <w:bottom w:val="single" w:sz="6" w:space="0" w:color="000000"/>
              <w:right w:val="single" w:sz="6" w:space="0" w:color="000000"/>
            </w:tcBorders>
            <w:shd w:val="clear" w:color="auto" w:fill="auto"/>
            <w:hideMark/>
          </w:tcPr>
          <w:p w14:paraId="05A16FB9"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May (40.4%) </w:t>
            </w:r>
          </w:p>
          <w:p w14:paraId="1D47AFBA"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 </w:t>
            </w:r>
          </w:p>
        </w:tc>
        <w:tc>
          <w:tcPr>
            <w:tcW w:w="1714" w:type="dxa"/>
            <w:tcBorders>
              <w:top w:val="nil"/>
              <w:left w:val="nil"/>
              <w:bottom w:val="single" w:sz="6" w:space="0" w:color="000000"/>
              <w:right w:val="single" w:sz="6" w:space="0" w:color="000000"/>
            </w:tcBorders>
            <w:shd w:val="clear" w:color="auto" w:fill="auto"/>
            <w:hideMark/>
          </w:tcPr>
          <w:p w14:paraId="622D29CA" w14:textId="296ED0A6" w:rsidR="00F1632D" w:rsidRPr="00F1632D" w:rsidRDefault="00A72693"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sz w:val="16"/>
                <w:szCs w:val="16"/>
              </w:rPr>
              <w:t>2, 6</w:t>
            </w:r>
            <w:r w:rsidR="00F1632D"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79A92590"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3050 </w:t>
            </w:r>
          </w:p>
        </w:tc>
      </w:tr>
      <w:tr w:rsidR="00B56478" w:rsidRPr="00F1632D" w14:paraId="0BFE7267" w14:textId="77777777" w:rsidTr="002134FD">
        <w:tc>
          <w:tcPr>
            <w:tcW w:w="1971" w:type="dxa"/>
            <w:tcBorders>
              <w:top w:val="nil"/>
              <w:left w:val="single" w:sz="6" w:space="0" w:color="000000"/>
              <w:bottom w:val="single" w:sz="6" w:space="0" w:color="000000"/>
              <w:right w:val="single" w:sz="6" w:space="0" w:color="000000"/>
            </w:tcBorders>
            <w:shd w:val="clear" w:color="auto" w:fill="auto"/>
            <w:hideMark/>
          </w:tcPr>
          <w:p w14:paraId="1794040D"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NCDS: National Child Development Study </w:t>
            </w:r>
          </w:p>
        </w:tc>
        <w:tc>
          <w:tcPr>
            <w:tcW w:w="4825" w:type="dxa"/>
            <w:tcBorders>
              <w:top w:val="nil"/>
              <w:left w:val="nil"/>
              <w:bottom w:val="single" w:sz="6" w:space="0" w:color="000000"/>
              <w:right w:val="single" w:sz="6" w:space="0" w:color="000000"/>
            </w:tcBorders>
            <w:shd w:val="clear" w:color="auto" w:fill="auto"/>
            <w:hideMark/>
          </w:tcPr>
          <w:p w14:paraId="246C22D1" w14:textId="496B8A0C" w:rsidR="00F1632D" w:rsidRPr="00F1632D" w:rsidRDefault="005E4BCD" w:rsidP="00B56478">
            <w:pPr>
              <w:spacing w:after="0" w:line="240" w:lineRule="auto"/>
              <w:jc w:val="right"/>
              <w:textAlignment w:val="baseline"/>
              <w:rPr>
                <w:rFonts w:ascii="Segoe UI" w:eastAsia="Times New Roman" w:hAnsi="Segoe UI" w:cs="Segoe UI"/>
                <w:sz w:val="18"/>
                <w:szCs w:val="18"/>
              </w:rPr>
            </w:pPr>
            <w:r>
              <w:rPr>
                <w:rStyle w:val="normaltextrun"/>
                <w:rFonts w:ascii="Arial" w:hAnsi="Arial" w:cs="Arial"/>
                <w:color w:val="000000"/>
                <w:sz w:val="16"/>
                <w:szCs w:val="16"/>
                <w:shd w:val="clear" w:color="auto" w:fill="FFFFFF"/>
              </w:rPr>
              <w:t>A nationally representative cohort of all children born in Great Britain (i.e. England, Wales &amp; Scotland) in one week in 1958, with regular follow-up surveys from birth. Weighted for pre-pandemic attrition and non-response to COVID surveys.</w:t>
            </w:r>
          </w:p>
        </w:tc>
        <w:tc>
          <w:tcPr>
            <w:tcW w:w="1418" w:type="dxa"/>
            <w:tcBorders>
              <w:top w:val="nil"/>
              <w:left w:val="nil"/>
              <w:bottom w:val="single" w:sz="6" w:space="0" w:color="000000"/>
              <w:right w:val="single" w:sz="6" w:space="0" w:color="000000"/>
            </w:tcBorders>
            <w:shd w:val="clear" w:color="auto" w:fill="auto"/>
            <w:hideMark/>
          </w:tcPr>
          <w:p w14:paraId="63807953"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62 </w:t>
            </w:r>
          </w:p>
        </w:tc>
        <w:tc>
          <w:tcPr>
            <w:tcW w:w="1701" w:type="dxa"/>
            <w:tcBorders>
              <w:top w:val="nil"/>
              <w:left w:val="nil"/>
              <w:bottom w:val="single" w:sz="6" w:space="0" w:color="000000"/>
              <w:right w:val="single" w:sz="6" w:space="0" w:color="000000"/>
            </w:tcBorders>
            <w:shd w:val="clear" w:color="auto" w:fill="auto"/>
            <w:hideMark/>
          </w:tcPr>
          <w:p w14:paraId="52BB5758"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2013 </w:t>
            </w:r>
          </w:p>
        </w:tc>
        <w:tc>
          <w:tcPr>
            <w:tcW w:w="2126" w:type="dxa"/>
            <w:tcBorders>
              <w:top w:val="nil"/>
              <w:left w:val="nil"/>
              <w:bottom w:val="single" w:sz="6" w:space="0" w:color="000000"/>
              <w:right w:val="single" w:sz="6" w:space="0" w:color="000000"/>
            </w:tcBorders>
            <w:shd w:val="clear" w:color="auto" w:fill="auto"/>
            <w:hideMark/>
          </w:tcPr>
          <w:p w14:paraId="78129DE9"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May (57.9%) </w:t>
            </w:r>
          </w:p>
          <w:p w14:paraId="7D40F6C4"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 </w:t>
            </w:r>
          </w:p>
        </w:tc>
        <w:tc>
          <w:tcPr>
            <w:tcW w:w="1714" w:type="dxa"/>
            <w:tcBorders>
              <w:top w:val="nil"/>
              <w:left w:val="nil"/>
              <w:bottom w:val="single" w:sz="6" w:space="0" w:color="000000"/>
              <w:right w:val="single" w:sz="6" w:space="0" w:color="000000"/>
            </w:tcBorders>
            <w:shd w:val="clear" w:color="auto" w:fill="auto"/>
            <w:hideMark/>
          </w:tcPr>
          <w:p w14:paraId="4047B89C" w14:textId="6ED6318E" w:rsidR="00F1632D" w:rsidRPr="00F1632D" w:rsidRDefault="00247139"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sz w:val="16"/>
                <w:szCs w:val="16"/>
              </w:rPr>
              <w:t>2, 7</w:t>
            </w:r>
            <w:r w:rsidR="00F1632D"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1A8218CF"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4195 </w:t>
            </w:r>
          </w:p>
        </w:tc>
      </w:tr>
      <w:tr w:rsidR="00B56478" w:rsidRPr="00F1632D" w14:paraId="27C9A808" w14:textId="77777777" w:rsidTr="002134FD">
        <w:tc>
          <w:tcPr>
            <w:tcW w:w="6796" w:type="dxa"/>
            <w:gridSpan w:val="2"/>
            <w:tcBorders>
              <w:top w:val="nil"/>
              <w:left w:val="single" w:sz="6" w:space="0" w:color="000000"/>
              <w:bottom w:val="single" w:sz="6" w:space="0" w:color="000000"/>
              <w:right w:val="single" w:sz="6" w:space="0" w:color="000000"/>
            </w:tcBorders>
            <w:shd w:val="clear" w:color="auto" w:fill="auto"/>
            <w:hideMark/>
          </w:tcPr>
          <w:p w14:paraId="3B778B8C" w14:textId="77777777" w:rsidR="00F1632D" w:rsidRPr="00F1632D" w:rsidRDefault="00F1632D" w:rsidP="00B56478">
            <w:pPr>
              <w:spacing w:after="0" w:line="240" w:lineRule="auto"/>
              <w:textAlignment w:val="baseline"/>
              <w:rPr>
                <w:rFonts w:ascii="Segoe UI" w:eastAsia="Times New Roman" w:hAnsi="Segoe UI" w:cs="Segoe UI"/>
                <w:sz w:val="18"/>
                <w:szCs w:val="18"/>
              </w:rPr>
            </w:pPr>
            <w:r w:rsidRPr="00F1632D">
              <w:rPr>
                <w:rFonts w:ascii="Arial" w:eastAsia="Times New Roman" w:hAnsi="Arial" w:cs="Arial"/>
                <w:i/>
                <w:iCs/>
                <w:sz w:val="16"/>
                <w:szCs w:val="16"/>
              </w:rPr>
              <w:t>Age Heterogeneous Studies</w:t>
            </w:r>
            <w:r w:rsidRPr="00F1632D">
              <w:rPr>
                <w:rFonts w:ascii="Arial" w:eastAsia="Times New Roman" w:hAnsi="Arial" w:cs="Arial"/>
                <w:sz w:val="16"/>
                <w:szCs w:val="16"/>
              </w:rPr>
              <w:t> </w:t>
            </w:r>
          </w:p>
        </w:tc>
        <w:tc>
          <w:tcPr>
            <w:tcW w:w="1418" w:type="dxa"/>
            <w:tcBorders>
              <w:top w:val="nil"/>
              <w:left w:val="nil"/>
              <w:bottom w:val="single" w:sz="6" w:space="0" w:color="000000"/>
              <w:right w:val="single" w:sz="6" w:space="0" w:color="000000"/>
            </w:tcBorders>
            <w:shd w:val="clear" w:color="auto" w:fill="auto"/>
            <w:hideMark/>
          </w:tcPr>
          <w:p w14:paraId="74314130"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c>
          <w:tcPr>
            <w:tcW w:w="1701" w:type="dxa"/>
            <w:tcBorders>
              <w:top w:val="nil"/>
              <w:left w:val="nil"/>
              <w:bottom w:val="single" w:sz="6" w:space="0" w:color="000000"/>
              <w:right w:val="single" w:sz="6" w:space="0" w:color="000000"/>
            </w:tcBorders>
            <w:shd w:val="clear" w:color="auto" w:fill="auto"/>
            <w:hideMark/>
          </w:tcPr>
          <w:p w14:paraId="209ECBA5"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c>
          <w:tcPr>
            <w:tcW w:w="2126" w:type="dxa"/>
            <w:tcBorders>
              <w:top w:val="nil"/>
              <w:left w:val="nil"/>
              <w:bottom w:val="single" w:sz="6" w:space="0" w:color="000000"/>
              <w:right w:val="single" w:sz="6" w:space="0" w:color="000000"/>
            </w:tcBorders>
            <w:shd w:val="clear" w:color="auto" w:fill="auto"/>
            <w:hideMark/>
          </w:tcPr>
          <w:p w14:paraId="06F74080"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 </w:t>
            </w:r>
          </w:p>
        </w:tc>
        <w:tc>
          <w:tcPr>
            <w:tcW w:w="1714" w:type="dxa"/>
            <w:tcBorders>
              <w:top w:val="nil"/>
              <w:left w:val="nil"/>
              <w:bottom w:val="single" w:sz="6" w:space="0" w:color="000000"/>
              <w:right w:val="single" w:sz="6" w:space="0" w:color="000000"/>
            </w:tcBorders>
            <w:shd w:val="clear" w:color="auto" w:fill="auto"/>
            <w:hideMark/>
          </w:tcPr>
          <w:p w14:paraId="567233E2"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763D4695"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 </w:t>
            </w:r>
          </w:p>
        </w:tc>
      </w:tr>
      <w:tr w:rsidR="00B56478" w:rsidRPr="00F1632D" w14:paraId="420422CB" w14:textId="77777777" w:rsidTr="002134FD">
        <w:tc>
          <w:tcPr>
            <w:tcW w:w="1971" w:type="dxa"/>
            <w:tcBorders>
              <w:top w:val="nil"/>
              <w:left w:val="single" w:sz="6" w:space="0" w:color="000000"/>
              <w:bottom w:val="single" w:sz="6" w:space="0" w:color="000000"/>
              <w:right w:val="single" w:sz="6" w:space="0" w:color="000000"/>
            </w:tcBorders>
            <w:shd w:val="clear" w:color="auto" w:fill="auto"/>
            <w:hideMark/>
          </w:tcPr>
          <w:p w14:paraId="7E4015F1"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USOC: Understanding Society: the UK Household Longitudinal Survey </w:t>
            </w:r>
          </w:p>
        </w:tc>
        <w:tc>
          <w:tcPr>
            <w:tcW w:w="4825" w:type="dxa"/>
            <w:tcBorders>
              <w:top w:val="nil"/>
              <w:left w:val="nil"/>
              <w:bottom w:val="single" w:sz="6" w:space="0" w:color="000000"/>
              <w:right w:val="single" w:sz="6" w:space="0" w:color="000000"/>
            </w:tcBorders>
            <w:shd w:val="clear" w:color="auto" w:fill="auto"/>
            <w:hideMark/>
          </w:tcPr>
          <w:p w14:paraId="7B96B2FC" w14:textId="5536E539"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A nationally representative longitudinal household panel study, based on a clustered-stratified probability sample of UK households, with all adults aged 16+ in chosen households surveyed annually.</w:t>
            </w:r>
            <w:r w:rsidR="00B74296">
              <w:rPr>
                <w:rFonts w:ascii="Arial" w:hAnsi="Arial" w:cs="Arial"/>
                <w:color w:val="000000"/>
                <w:sz w:val="16"/>
                <w:szCs w:val="16"/>
                <w:shd w:val="clear" w:color="auto" w:fill="FFFFFF"/>
              </w:rPr>
              <w:t xml:space="preserve"> </w:t>
            </w:r>
            <w:r w:rsidR="00B74296">
              <w:rPr>
                <w:rStyle w:val="normaltextrun"/>
                <w:rFonts w:ascii="Arial" w:hAnsi="Arial" w:cs="Arial"/>
                <w:color w:val="000000"/>
                <w:sz w:val="16"/>
                <w:szCs w:val="16"/>
                <w:shd w:val="clear" w:color="auto" w:fill="FFFFFF"/>
              </w:rPr>
              <w:t>Weighted for sampling design, pre-pandemic attrition, non-response to COVID surveys, and outcome non-response within COVID surveys.</w:t>
            </w:r>
            <w:r w:rsidRPr="00F1632D">
              <w:rPr>
                <w:rFonts w:ascii="Arial" w:eastAsia="Times New Roman" w:hAnsi="Arial" w:cs="Arial"/>
                <w:sz w:val="16"/>
                <w:szCs w:val="16"/>
              </w:rPr>
              <w:t> </w:t>
            </w:r>
          </w:p>
        </w:tc>
        <w:tc>
          <w:tcPr>
            <w:tcW w:w="1418" w:type="dxa"/>
            <w:tcBorders>
              <w:top w:val="nil"/>
              <w:left w:val="nil"/>
              <w:bottom w:val="single" w:sz="6" w:space="0" w:color="000000"/>
              <w:right w:val="single" w:sz="6" w:space="0" w:color="000000"/>
            </w:tcBorders>
            <w:shd w:val="clear" w:color="auto" w:fill="auto"/>
            <w:hideMark/>
          </w:tcPr>
          <w:p w14:paraId="5F5D783D"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17-66 </w:t>
            </w:r>
          </w:p>
        </w:tc>
        <w:tc>
          <w:tcPr>
            <w:tcW w:w="1701" w:type="dxa"/>
            <w:tcBorders>
              <w:top w:val="nil"/>
              <w:left w:val="nil"/>
              <w:bottom w:val="single" w:sz="6" w:space="0" w:color="000000"/>
              <w:right w:val="single" w:sz="6" w:space="0" w:color="000000"/>
            </w:tcBorders>
            <w:shd w:val="clear" w:color="auto" w:fill="auto"/>
            <w:hideMark/>
          </w:tcPr>
          <w:p w14:paraId="1FDA9E65"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2018-2019 </w:t>
            </w:r>
          </w:p>
        </w:tc>
        <w:tc>
          <w:tcPr>
            <w:tcW w:w="2126" w:type="dxa"/>
            <w:tcBorders>
              <w:top w:val="nil"/>
              <w:left w:val="nil"/>
              <w:bottom w:val="single" w:sz="6" w:space="0" w:color="000000"/>
              <w:right w:val="single" w:sz="6" w:space="0" w:color="000000"/>
            </w:tcBorders>
            <w:shd w:val="clear" w:color="auto" w:fill="auto"/>
            <w:hideMark/>
          </w:tcPr>
          <w:p w14:paraId="20FB4131"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Two surveys:  </w:t>
            </w:r>
          </w:p>
          <w:p w14:paraId="6200A6A0"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April (40.3%) &amp; </w:t>
            </w:r>
          </w:p>
          <w:p w14:paraId="4E05404F"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July (31.2%) </w:t>
            </w:r>
          </w:p>
          <w:p w14:paraId="3A80FE07"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  </w:t>
            </w:r>
          </w:p>
        </w:tc>
        <w:tc>
          <w:tcPr>
            <w:tcW w:w="1714" w:type="dxa"/>
            <w:tcBorders>
              <w:top w:val="nil"/>
              <w:left w:val="nil"/>
              <w:bottom w:val="single" w:sz="6" w:space="0" w:color="000000"/>
              <w:right w:val="single" w:sz="6" w:space="0" w:color="000000"/>
            </w:tcBorders>
            <w:shd w:val="clear" w:color="auto" w:fill="auto"/>
            <w:hideMark/>
          </w:tcPr>
          <w:p w14:paraId="019E1888" w14:textId="5DF25855" w:rsidR="00F1632D" w:rsidRPr="00F1632D" w:rsidRDefault="007B44A8"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sz w:val="16"/>
                <w:szCs w:val="16"/>
              </w:rPr>
              <w:t>8, 9</w:t>
            </w:r>
            <w:r w:rsidR="00F1632D"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291FBF8C"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6051 </w:t>
            </w:r>
          </w:p>
        </w:tc>
      </w:tr>
      <w:tr w:rsidR="00B56478" w:rsidRPr="00F1632D" w14:paraId="7E1DF22D" w14:textId="77777777" w:rsidTr="002134FD">
        <w:tc>
          <w:tcPr>
            <w:tcW w:w="1971" w:type="dxa"/>
            <w:tcBorders>
              <w:top w:val="nil"/>
              <w:left w:val="single" w:sz="6" w:space="0" w:color="000000"/>
              <w:bottom w:val="single" w:sz="6" w:space="0" w:color="000000"/>
              <w:right w:val="single" w:sz="6" w:space="0" w:color="000000"/>
            </w:tcBorders>
            <w:shd w:val="clear" w:color="auto" w:fill="auto"/>
            <w:hideMark/>
          </w:tcPr>
          <w:p w14:paraId="33B7AF49"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ELSA: English Longitudinal Study of Aging </w:t>
            </w:r>
          </w:p>
        </w:tc>
        <w:tc>
          <w:tcPr>
            <w:tcW w:w="4825" w:type="dxa"/>
            <w:tcBorders>
              <w:top w:val="nil"/>
              <w:left w:val="nil"/>
              <w:bottom w:val="single" w:sz="6" w:space="0" w:color="000000"/>
              <w:right w:val="single" w:sz="6" w:space="0" w:color="000000"/>
            </w:tcBorders>
            <w:shd w:val="clear" w:color="auto" w:fill="auto"/>
            <w:hideMark/>
          </w:tcPr>
          <w:p w14:paraId="28CC441C" w14:textId="396620FD" w:rsidR="00F1632D" w:rsidRPr="00F1632D" w:rsidRDefault="00EC402B" w:rsidP="00B56478">
            <w:pPr>
              <w:spacing w:after="0" w:line="240" w:lineRule="auto"/>
              <w:jc w:val="right"/>
              <w:textAlignment w:val="baseline"/>
              <w:rPr>
                <w:rFonts w:ascii="Segoe UI" w:eastAsia="Times New Roman" w:hAnsi="Segoe UI" w:cs="Segoe UI"/>
                <w:sz w:val="18"/>
                <w:szCs w:val="18"/>
              </w:rPr>
            </w:pPr>
            <w:r>
              <w:rPr>
                <w:rStyle w:val="normaltextrun"/>
                <w:rFonts w:ascii="Arial" w:hAnsi="Arial" w:cs="Arial"/>
                <w:color w:val="000000"/>
                <w:sz w:val="16"/>
                <w:szCs w:val="16"/>
                <w:shd w:val="clear" w:color="auto" w:fill="FFFFFF"/>
              </w:rPr>
              <w:t>A nationally representative population study of individuals aged 50+ living in England, with biennial surveys and periodic refreshing of the sample to maintain representativeness. Weighted for sampling design, pre-pandemic attrition, and non-response to COVID surveys.</w:t>
            </w:r>
            <w:r>
              <w:rPr>
                <w:rStyle w:val="eop"/>
                <w:rFonts w:ascii="Arial" w:hAnsi="Arial" w:cs="Arial"/>
                <w:color w:val="000000"/>
                <w:sz w:val="16"/>
                <w:szCs w:val="16"/>
                <w:shd w:val="clear" w:color="auto" w:fill="FFFFFF"/>
              </w:rPr>
              <w:t> </w:t>
            </w:r>
          </w:p>
        </w:tc>
        <w:tc>
          <w:tcPr>
            <w:tcW w:w="1418" w:type="dxa"/>
            <w:tcBorders>
              <w:top w:val="nil"/>
              <w:left w:val="nil"/>
              <w:bottom w:val="single" w:sz="6" w:space="0" w:color="000000"/>
              <w:right w:val="single" w:sz="6" w:space="0" w:color="000000"/>
            </w:tcBorders>
            <w:shd w:val="clear" w:color="auto" w:fill="auto"/>
            <w:hideMark/>
          </w:tcPr>
          <w:p w14:paraId="3F5DAFAD"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52-66 </w:t>
            </w:r>
          </w:p>
        </w:tc>
        <w:tc>
          <w:tcPr>
            <w:tcW w:w="1701" w:type="dxa"/>
            <w:tcBorders>
              <w:top w:val="nil"/>
              <w:left w:val="nil"/>
              <w:bottom w:val="single" w:sz="6" w:space="0" w:color="000000"/>
              <w:right w:val="single" w:sz="6" w:space="0" w:color="000000"/>
            </w:tcBorders>
            <w:shd w:val="clear" w:color="auto" w:fill="auto"/>
            <w:hideMark/>
          </w:tcPr>
          <w:p w14:paraId="082960F5"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2018-2019 </w:t>
            </w:r>
          </w:p>
        </w:tc>
        <w:tc>
          <w:tcPr>
            <w:tcW w:w="2126" w:type="dxa"/>
            <w:tcBorders>
              <w:top w:val="nil"/>
              <w:left w:val="nil"/>
              <w:bottom w:val="single" w:sz="6" w:space="0" w:color="000000"/>
              <w:right w:val="single" w:sz="6" w:space="0" w:color="000000"/>
            </w:tcBorders>
            <w:shd w:val="clear" w:color="auto" w:fill="auto"/>
            <w:hideMark/>
          </w:tcPr>
          <w:p w14:paraId="36795A11"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Jun-July (75%) </w:t>
            </w:r>
          </w:p>
        </w:tc>
        <w:tc>
          <w:tcPr>
            <w:tcW w:w="1714" w:type="dxa"/>
            <w:tcBorders>
              <w:top w:val="nil"/>
              <w:left w:val="nil"/>
              <w:bottom w:val="single" w:sz="6" w:space="0" w:color="000000"/>
              <w:right w:val="single" w:sz="6" w:space="0" w:color="000000"/>
            </w:tcBorders>
            <w:shd w:val="clear" w:color="auto" w:fill="auto"/>
            <w:hideMark/>
          </w:tcPr>
          <w:p w14:paraId="68810774" w14:textId="07C6E44D" w:rsidR="00F1632D" w:rsidRPr="00F1632D" w:rsidRDefault="0048671E"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sz w:val="16"/>
                <w:szCs w:val="16"/>
              </w:rPr>
              <w:t>10, 11</w:t>
            </w:r>
            <w:r w:rsidR="00F1632D"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3907DFB5"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2417 </w:t>
            </w:r>
          </w:p>
        </w:tc>
      </w:tr>
      <w:tr w:rsidR="00B56478" w:rsidRPr="00F1632D" w14:paraId="0582DA47" w14:textId="77777777" w:rsidTr="002134FD">
        <w:tc>
          <w:tcPr>
            <w:tcW w:w="1971" w:type="dxa"/>
            <w:tcBorders>
              <w:top w:val="nil"/>
              <w:left w:val="single" w:sz="6" w:space="0" w:color="000000"/>
              <w:bottom w:val="single" w:sz="6" w:space="0" w:color="000000"/>
              <w:right w:val="single" w:sz="6" w:space="0" w:color="000000"/>
            </w:tcBorders>
            <w:shd w:val="clear" w:color="auto" w:fill="auto"/>
            <w:hideMark/>
          </w:tcPr>
          <w:p w14:paraId="5DE096DE"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GS: Generation Scotland: the Scottish Family Health Study </w:t>
            </w:r>
          </w:p>
        </w:tc>
        <w:tc>
          <w:tcPr>
            <w:tcW w:w="4825" w:type="dxa"/>
            <w:tcBorders>
              <w:top w:val="nil"/>
              <w:left w:val="nil"/>
              <w:bottom w:val="single" w:sz="6" w:space="0" w:color="000000"/>
              <w:right w:val="single" w:sz="6" w:space="0" w:color="000000"/>
            </w:tcBorders>
            <w:shd w:val="clear" w:color="auto" w:fill="auto"/>
            <w:hideMark/>
          </w:tcPr>
          <w:p w14:paraId="0C08997E" w14:textId="73C21F74" w:rsidR="00F1632D" w:rsidRPr="00F1632D" w:rsidRDefault="002E7C9A" w:rsidP="00B56478">
            <w:pPr>
              <w:spacing w:after="0" w:line="240" w:lineRule="auto"/>
              <w:jc w:val="right"/>
              <w:textAlignment w:val="baseline"/>
              <w:rPr>
                <w:rFonts w:ascii="Segoe UI" w:eastAsia="Times New Roman" w:hAnsi="Segoe UI" w:cs="Segoe UI"/>
                <w:sz w:val="18"/>
                <w:szCs w:val="18"/>
              </w:rPr>
            </w:pPr>
            <w:r>
              <w:rPr>
                <w:rStyle w:val="normaltextrun"/>
                <w:rFonts w:ascii="Arial" w:hAnsi="Arial" w:cs="Arial"/>
                <w:color w:val="000000"/>
                <w:sz w:val="16"/>
                <w:szCs w:val="16"/>
                <w:shd w:val="clear" w:color="auto" w:fill="FFFFFF"/>
              </w:rPr>
              <w:t>A family-structured, population-based Scottish cohort, with participants aged 18-99 recruited between 2006-2011. No weights were available.</w:t>
            </w:r>
            <w:r>
              <w:rPr>
                <w:rStyle w:val="eop"/>
                <w:rFonts w:ascii="Arial" w:hAnsi="Arial" w:cs="Arial"/>
                <w:color w:val="000000"/>
                <w:sz w:val="16"/>
                <w:szCs w:val="16"/>
                <w:shd w:val="clear" w:color="auto" w:fill="FFFFFF"/>
              </w:rPr>
              <w:t> </w:t>
            </w:r>
          </w:p>
        </w:tc>
        <w:tc>
          <w:tcPr>
            <w:tcW w:w="1418" w:type="dxa"/>
            <w:tcBorders>
              <w:top w:val="nil"/>
              <w:left w:val="nil"/>
              <w:bottom w:val="single" w:sz="6" w:space="0" w:color="000000"/>
              <w:right w:val="single" w:sz="6" w:space="0" w:color="000000"/>
            </w:tcBorders>
            <w:shd w:val="clear" w:color="auto" w:fill="auto"/>
            <w:hideMark/>
          </w:tcPr>
          <w:p w14:paraId="40F53E41"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27-66 </w:t>
            </w:r>
          </w:p>
        </w:tc>
        <w:tc>
          <w:tcPr>
            <w:tcW w:w="1701" w:type="dxa"/>
            <w:tcBorders>
              <w:top w:val="nil"/>
              <w:left w:val="nil"/>
              <w:bottom w:val="single" w:sz="6" w:space="0" w:color="000000"/>
              <w:right w:val="single" w:sz="6" w:space="0" w:color="000000"/>
            </w:tcBorders>
            <w:shd w:val="clear" w:color="auto" w:fill="auto"/>
            <w:hideMark/>
          </w:tcPr>
          <w:p w14:paraId="1B622865"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2006-2011 </w:t>
            </w:r>
          </w:p>
        </w:tc>
        <w:tc>
          <w:tcPr>
            <w:tcW w:w="2126" w:type="dxa"/>
            <w:tcBorders>
              <w:top w:val="nil"/>
              <w:left w:val="nil"/>
              <w:bottom w:val="single" w:sz="6" w:space="0" w:color="000000"/>
              <w:right w:val="single" w:sz="6" w:space="0" w:color="000000"/>
            </w:tcBorders>
            <w:shd w:val="clear" w:color="auto" w:fill="auto"/>
            <w:hideMark/>
          </w:tcPr>
          <w:p w14:paraId="1FB469EF"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April-Jun (21.6%) </w:t>
            </w:r>
          </w:p>
        </w:tc>
        <w:tc>
          <w:tcPr>
            <w:tcW w:w="1714" w:type="dxa"/>
            <w:tcBorders>
              <w:top w:val="nil"/>
              <w:left w:val="nil"/>
              <w:bottom w:val="single" w:sz="6" w:space="0" w:color="000000"/>
              <w:right w:val="single" w:sz="6" w:space="0" w:color="000000"/>
            </w:tcBorders>
            <w:shd w:val="clear" w:color="auto" w:fill="auto"/>
            <w:hideMark/>
          </w:tcPr>
          <w:p w14:paraId="6750B4FD" w14:textId="59ECB244" w:rsidR="00F1632D" w:rsidRPr="00F1632D" w:rsidRDefault="005F0720"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sz w:val="16"/>
                <w:szCs w:val="16"/>
              </w:rPr>
              <w:t>12, 13</w:t>
            </w:r>
            <w:r w:rsidR="00F1632D"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1E3C2C79"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2618 </w:t>
            </w:r>
          </w:p>
        </w:tc>
      </w:tr>
      <w:tr w:rsidR="00B56478" w:rsidRPr="00F1632D" w14:paraId="5202CE0F" w14:textId="77777777" w:rsidTr="002134FD">
        <w:tc>
          <w:tcPr>
            <w:tcW w:w="1971" w:type="dxa"/>
            <w:tcBorders>
              <w:top w:val="nil"/>
              <w:left w:val="single" w:sz="6" w:space="0" w:color="000000"/>
              <w:bottom w:val="single" w:sz="6" w:space="0" w:color="000000"/>
              <w:right w:val="single" w:sz="6" w:space="0" w:color="000000"/>
            </w:tcBorders>
            <w:shd w:val="clear" w:color="auto" w:fill="auto"/>
            <w:hideMark/>
          </w:tcPr>
          <w:p w14:paraId="07FC91BD"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ALSPAC(G0): Avon Longitudinal Study of Parents and Children- Generation 0 </w:t>
            </w:r>
            <w:r w:rsidRPr="00F1632D">
              <w:rPr>
                <w:rFonts w:ascii="Arial" w:eastAsia="Times New Roman" w:hAnsi="Arial" w:cs="Arial"/>
                <w:sz w:val="16"/>
                <w:szCs w:val="16"/>
              </w:rPr>
              <w:br/>
              <w:t>(original parents) </w:t>
            </w:r>
          </w:p>
        </w:tc>
        <w:tc>
          <w:tcPr>
            <w:tcW w:w="4825" w:type="dxa"/>
            <w:tcBorders>
              <w:top w:val="nil"/>
              <w:left w:val="nil"/>
              <w:bottom w:val="single" w:sz="6" w:space="0" w:color="000000"/>
              <w:right w:val="single" w:sz="6" w:space="0" w:color="000000"/>
            </w:tcBorders>
            <w:shd w:val="clear" w:color="auto" w:fill="auto"/>
            <w:hideMark/>
          </w:tcPr>
          <w:p w14:paraId="7F6FBF1F"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Parents of the ALSPAC(G1) cohort described above, treated as a separate age-heterogenous study population. </w:t>
            </w:r>
          </w:p>
        </w:tc>
        <w:tc>
          <w:tcPr>
            <w:tcW w:w="1418" w:type="dxa"/>
            <w:tcBorders>
              <w:top w:val="nil"/>
              <w:left w:val="nil"/>
              <w:bottom w:val="single" w:sz="6" w:space="0" w:color="000000"/>
              <w:right w:val="single" w:sz="6" w:space="0" w:color="000000"/>
            </w:tcBorders>
            <w:shd w:val="clear" w:color="auto" w:fill="auto"/>
            <w:hideMark/>
          </w:tcPr>
          <w:p w14:paraId="7D0402B1"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44-66 </w:t>
            </w:r>
          </w:p>
        </w:tc>
        <w:tc>
          <w:tcPr>
            <w:tcW w:w="1701" w:type="dxa"/>
            <w:tcBorders>
              <w:top w:val="nil"/>
              <w:left w:val="nil"/>
              <w:bottom w:val="single" w:sz="6" w:space="0" w:color="000000"/>
              <w:right w:val="single" w:sz="6" w:space="0" w:color="000000"/>
            </w:tcBorders>
            <w:shd w:val="clear" w:color="auto" w:fill="auto"/>
            <w:hideMark/>
          </w:tcPr>
          <w:p w14:paraId="1DE83903"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2011-2013 </w:t>
            </w:r>
          </w:p>
        </w:tc>
        <w:tc>
          <w:tcPr>
            <w:tcW w:w="2126" w:type="dxa"/>
            <w:tcBorders>
              <w:top w:val="nil"/>
              <w:left w:val="nil"/>
              <w:bottom w:val="single" w:sz="6" w:space="0" w:color="000000"/>
              <w:right w:val="single" w:sz="6" w:space="0" w:color="000000"/>
            </w:tcBorders>
            <w:shd w:val="clear" w:color="auto" w:fill="auto"/>
            <w:hideMark/>
          </w:tcPr>
          <w:p w14:paraId="70DFF38A"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color w:val="000000"/>
                <w:sz w:val="16"/>
                <w:szCs w:val="16"/>
              </w:rPr>
              <w:t>June (12.2%) </w:t>
            </w:r>
          </w:p>
        </w:tc>
        <w:tc>
          <w:tcPr>
            <w:tcW w:w="1714" w:type="dxa"/>
            <w:tcBorders>
              <w:top w:val="nil"/>
              <w:left w:val="nil"/>
              <w:bottom w:val="single" w:sz="6" w:space="0" w:color="000000"/>
              <w:right w:val="single" w:sz="6" w:space="0" w:color="000000"/>
            </w:tcBorders>
            <w:shd w:val="clear" w:color="auto" w:fill="auto"/>
            <w:hideMark/>
          </w:tcPr>
          <w:p w14:paraId="5A8EF1F6" w14:textId="0BFCDC99" w:rsidR="00F1632D" w:rsidRPr="00F1632D" w:rsidRDefault="00B97BC6" w:rsidP="00B56478">
            <w:pPr>
              <w:spacing w:after="0" w:line="240" w:lineRule="auto"/>
              <w:jc w:val="right"/>
              <w:textAlignment w:val="baseline"/>
              <w:rPr>
                <w:rFonts w:ascii="Segoe UI" w:eastAsia="Times New Roman" w:hAnsi="Segoe UI" w:cs="Segoe UI"/>
                <w:sz w:val="18"/>
                <w:szCs w:val="18"/>
              </w:rPr>
            </w:pPr>
            <w:r>
              <w:rPr>
                <w:rFonts w:ascii="Arial" w:eastAsia="Times New Roman" w:hAnsi="Arial" w:cs="Arial"/>
                <w:sz w:val="16"/>
                <w:szCs w:val="16"/>
              </w:rPr>
              <w:t>4, 14</w:t>
            </w:r>
            <w:r w:rsidR="00F1632D" w:rsidRPr="00F1632D">
              <w:rPr>
                <w:rFonts w:ascii="Arial" w:eastAsia="Times New Roman" w:hAnsi="Arial" w:cs="Arial"/>
                <w:sz w:val="16"/>
                <w:szCs w:val="16"/>
              </w:rPr>
              <w:t> </w:t>
            </w:r>
          </w:p>
        </w:tc>
        <w:tc>
          <w:tcPr>
            <w:tcW w:w="907" w:type="dxa"/>
            <w:tcBorders>
              <w:top w:val="nil"/>
              <w:left w:val="nil"/>
              <w:bottom w:val="single" w:sz="6" w:space="0" w:color="000000"/>
              <w:right w:val="single" w:sz="6" w:space="0" w:color="000000"/>
            </w:tcBorders>
            <w:shd w:val="clear" w:color="auto" w:fill="auto"/>
            <w:hideMark/>
          </w:tcPr>
          <w:p w14:paraId="38E55BE2" w14:textId="77777777" w:rsidR="00F1632D" w:rsidRPr="00F1632D" w:rsidRDefault="00F1632D" w:rsidP="00B56478">
            <w:pPr>
              <w:spacing w:after="0" w:line="240" w:lineRule="auto"/>
              <w:jc w:val="right"/>
              <w:textAlignment w:val="baseline"/>
              <w:rPr>
                <w:rFonts w:ascii="Segoe UI" w:eastAsia="Times New Roman" w:hAnsi="Segoe UI" w:cs="Segoe UI"/>
                <w:sz w:val="18"/>
                <w:szCs w:val="18"/>
              </w:rPr>
            </w:pPr>
            <w:r w:rsidRPr="00F1632D">
              <w:rPr>
                <w:rFonts w:ascii="Arial" w:eastAsia="Times New Roman" w:hAnsi="Arial" w:cs="Arial"/>
                <w:sz w:val="16"/>
                <w:szCs w:val="16"/>
              </w:rPr>
              <w:t>2071 </w:t>
            </w:r>
          </w:p>
        </w:tc>
      </w:tr>
    </w:tbl>
    <w:p w14:paraId="4A736A96" w14:textId="3E688919" w:rsidR="00F1632D" w:rsidRDefault="00F1632D" w:rsidP="00D9344A">
      <w:pPr>
        <w:pStyle w:val="paragraph"/>
        <w:spacing w:before="0" w:beforeAutospacing="0" w:after="120" w:afterAutospacing="0"/>
        <w:jc w:val="center"/>
        <w:textAlignment w:val="baseline"/>
        <w:rPr>
          <w:rStyle w:val="normaltextrun"/>
          <w:b/>
          <w:bCs/>
          <w:sz w:val="32"/>
          <w:szCs w:val="32"/>
        </w:rPr>
      </w:pPr>
    </w:p>
    <w:p w14:paraId="065B9C24" w14:textId="77777777" w:rsidR="00407E4E" w:rsidRDefault="00407E4E" w:rsidP="00D9344A">
      <w:pPr>
        <w:pStyle w:val="paragraph"/>
        <w:spacing w:before="0" w:beforeAutospacing="0" w:after="120" w:afterAutospacing="0"/>
        <w:jc w:val="center"/>
        <w:textAlignment w:val="baseline"/>
        <w:rPr>
          <w:rStyle w:val="normaltextrun"/>
          <w:b/>
          <w:bCs/>
          <w:sz w:val="32"/>
          <w:szCs w:val="32"/>
        </w:rPr>
        <w:sectPr w:rsidR="00407E4E" w:rsidSect="006E6FF1">
          <w:pgSz w:w="16838" w:h="11906" w:orient="landscape"/>
          <w:pgMar w:top="284" w:right="1440" w:bottom="284" w:left="1440" w:header="708" w:footer="708" w:gutter="0"/>
          <w:cols w:space="708"/>
          <w:docGrid w:linePitch="360"/>
        </w:sectPr>
      </w:pPr>
    </w:p>
    <w:p w14:paraId="4B6057C7" w14:textId="3A3EEB9B" w:rsidR="00407E4E" w:rsidRDefault="00407E4E" w:rsidP="00D9344A">
      <w:pPr>
        <w:pStyle w:val="paragraph"/>
        <w:spacing w:before="0" w:beforeAutospacing="0" w:after="120" w:afterAutospacing="0"/>
        <w:jc w:val="center"/>
        <w:textAlignment w:val="baseline"/>
        <w:rPr>
          <w:rStyle w:val="eop"/>
          <w:color w:val="000000"/>
          <w:sz w:val="32"/>
          <w:szCs w:val="32"/>
          <w:shd w:val="clear" w:color="auto" w:fill="FFFFFF"/>
        </w:rPr>
      </w:pPr>
      <w:r>
        <w:rPr>
          <w:rStyle w:val="normaltextrun"/>
          <w:b/>
          <w:bCs/>
          <w:color w:val="000000"/>
          <w:sz w:val="32"/>
          <w:szCs w:val="32"/>
          <w:shd w:val="clear" w:color="auto" w:fill="FFFFFF"/>
        </w:rPr>
        <w:lastRenderedPageBreak/>
        <w:t>S</w:t>
      </w:r>
      <w:r w:rsidR="003164B8">
        <w:rPr>
          <w:rStyle w:val="normaltextrun"/>
          <w:b/>
          <w:bCs/>
          <w:color w:val="000000"/>
          <w:sz w:val="32"/>
          <w:szCs w:val="32"/>
          <w:shd w:val="clear" w:color="auto" w:fill="FFFFFF"/>
        </w:rPr>
        <w:t>upplementary Table S</w:t>
      </w:r>
      <w:r>
        <w:rPr>
          <w:rStyle w:val="normaltextrun"/>
          <w:b/>
          <w:bCs/>
          <w:color w:val="000000"/>
          <w:sz w:val="32"/>
          <w:szCs w:val="32"/>
          <w:shd w:val="clear" w:color="auto" w:fill="FFFFFF"/>
        </w:rPr>
        <w:t>2</w:t>
      </w:r>
      <w:r w:rsidR="003164B8">
        <w:rPr>
          <w:rStyle w:val="normaltextrun"/>
          <w:b/>
          <w:bCs/>
          <w:color w:val="000000"/>
          <w:sz w:val="32"/>
          <w:szCs w:val="32"/>
          <w:shd w:val="clear" w:color="auto" w:fill="FFFFFF"/>
        </w:rPr>
        <w:t>:</w:t>
      </w:r>
      <w:r>
        <w:rPr>
          <w:rStyle w:val="normaltextrun"/>
          <w:b/>
          <w:bCs/>
          <w:color w:val="000000"/>
          <w:sz w:val="32"/>
          <w:szCs w:val="32"/>
          <w:shd w:val="clear" w:color="auto" w:fill="FFFFFF"/>
        </w:rPr>
        <w:t xml:space="preserve"> Ethics and data access statements for each study</w:t>
      </w:r>
      <w:r>
        <w:rPr>
          <w:rStyle w:val="eop"/>
          <w:color w:val="000000"/>
          <w:sz w:val="32"/>
          <w:szCs w:val="32"/>
          <w:shd w:val="clear" w:color="auto" w:fill="FFFFFF"/>
        </w:rPr>
        <w:t> </w:t>
      </w:r>
    </w:p>
    <w:tbl>
      <w:tblPr>
        <w:tblStyle w:val="TableGrid"/>
        <w:tblW w:w="0" w:type="auto"/>
        <w:tblLook w:val="04A0" w:firstRow="1" w:lastRow="0" w:firstColumn="1" w:lastColumn="0" w:noHBand="0" w:noVBand="1"/>
      </w:tblPr>
      <w:tblGrid>
        <w:gridCol w:w="13948"/>
      </w:tblGrid>
      <w:tr w:rsidR="00407E4E" w14:paraId="1088F96F" w14:textId="77777777" w:rsidTr="00407E4E">
        <w:tc>
          <w:tcPr>
            <w:tcW w:w="13948" w:type="dxa"/>
          </w:tcPr>
          <w:p w14:paraId="4B40D06E" w14:textId="52334D45" w:rsidR="00407E4E" w:rsidRDefault="00407496" w:rsidP="00947173">
            <w:pPr>
              <w:pStyle w:val="paragraph"/>
              <w:spacing w:before="0" w:beforeAutospacing="0" w:after="120" w:afterAutospacing="0"/>
              <w:textAlignment w:val="baseline"/>
              <w:rPr>
                <w:rStyle w:val="normaltextrun"/>
                <w:b/>
                <w:bCs/>
                <w:sz w:val="32"/>
                <w:szCs w:val="32"/>
              </w:rPr>
            </w:pPr>
            <w:r>
              <w:rPr>
                <w:rStyle w:val="normaltextrun"/>
                <w:color w:val="000000"/>
                <w:shd w:val="clear" w:color="auto" w:fill="FFFFFF"/>
              </w:rPr>
              <w:t>The most recent sweeps of </w:t>
            </w:r>
            <w:proofErr w:type="gramStart"/>
            <w:r>
              <w:rPr>
                <w:rStyle w:val="normaltextrun"/>
                <w:color w:val="000000"/>
                <w:shd w:val="clear" w:color="auto" w:fill="FFFFFF"/>
              </w:rPr>
              <w:t>the </w:t>
            </w:r>
            <w:r>
              <w:rPr>
                <w:rStyle w:val="normaltextrun"/>
                <w:b/>
                <w:bCs/>
                <w:color w:val="000000"/>
                <w:shd w:val="clear" w:color="auto" w:fill="FFFFFF"/>
              </w:rPr>
              <w:t> NCDS</w:t>
            </w:r>
            <w:proofErr w:type="gramEnd"/>
            <w:r>
              <w:rPr>
                <w:rStyle w:val="normaltextrun"/>
                <w:b/>
                <w:bCs/>
                <w:color w:val="000000"/>
                <w:shd w:val="clear" w:color="auto" w:fill="FFFFFF"/>
              </w:rPr>
              <w:t>, BCS70</w:t>
            </w:r>
            <w:r>
              <w:rPr>
                <w:rStyle w:val="normaltextrun"/>
                <w:color w:val="000000"/>
                <w:shd w:val="clear" w:color="auto" w:fill="FFFFFF"/>
              </w:rPr>
              <w:t>, </w:t>
            </w:r>
            <w:r>
              <w:rPr>
                <w:rStyle w:val="normaltextrun"/>
                <w:b/>
                <w:bCs/>
                <w:color w:val="000000"/>
                <w:shd w:val="clear" w:color="auto" w:fill="FFFFFF"/>
              </w:rPr>
              <w:t>Next Steps</w:t>
            </w:r>
            <w:r>
              <w:rPr>
                <w:rStyle w:val="normaltextrun"/>
                <w:color w:val="000000"/>
                <w:shd w:val="clear" w:color="auto" w:fill="FFFFFF"/>
              </w:rPr>
              <w:t> and </w:t>
            </w:r>
            <w:r>
              <w:rPr>
                <w:rStyle w:val="normaltextrun"/>
                <w:b/>
                <w:bCs/>
                <w:color w:val="000000"/>
                <w:shd w:val="clear" w:color="auto" w:fill="FFFFFF"/>
              </w:rPr>
              <w:t>MCS</w:t>
            </w:r>
            <w:r>
              <w:rPr>
                <w:rStyle w:val="normaltextrun"/>
                <w:color w:val="000000"/>
                <w:shd w:val="clear" w:color="auto" w:fill="FFFFFF"/>
              </w:rPr>
              <w:t> have all been granted ethical approval by the National Health Service (NHS) Research Ethics Committee and all participants have given informed consent. Data for NCDS (SN 6137), BCS70 (SN 8547), Next Steps (SN 5545), MCS (SN</w:t>
            </w:r>
            <w:r>
              <w:rPr>
                <w:rStyle w:val="normaltextrun"/>
                <w:rFonts w:ascii="Calibri" w:hAnsi="Calibri" w:cs="Calibri"/>
                <w:color w:val="000000"/>
                <w:sz w:val="22"/>
                <w:szCs w:val="22"/>
                <w:shd w:val="clear" w:color="auto" w:fill="FFFFFF"/>
              </w:rPr>
              <w:t> </w:t>
            </w:r>
            <w:r>
              <w:rPr>
                <w:rStyle w:val="normaltextrun"/>
                <w:color w:val="000000"/>
                <w:shd w:val="clear" w:color="auto" w:fill="FFFFFF"/>
              </w:rPr>
              <w:t>8682) and all four COVID-19 surveys (SN 8658) are available through the UK Data Service. NSHD data are available on request to the NSHD Data Sharing Committee. Interested researchers can apply to access the NSHD data via a standard application procedure. Data requests should be submitted to </w:t>
            </w:r>
            <w:hyperlink r:id="rId8" w:tgtFrame="_blank" w:history="1">
              <w:r>
                <w:rPr>
                  <w:rStyle w:val="normaltextrun"/>
                  <w:color w:val="0563C1"/>
                  <w:u w:val="single"/>
                  <w:shd w:val="clear" w:color="auto" w:fill="FFFFFF"/>
                </w:rPr>
                <w:t>mrclha.swiftinfo@ucl.ac.uk</w:t>
              </w:r>
            </w:hyperlink>
            <w:r>
              <w:rPr>
                <w:rStyle w:val="normaltextrun"/>
                <w:color w:val="000000"/>
                <w:shd w:val="clear" w:color="auto" w:fill="FFFFFF"/>
              </w:rPr>
              <w:t>; further details can be found at </w:t>
            </w:r>
            <w:hyperlink r:id="rId9" w:tgtFrame="_blank" w:history="1">
              <w:r>
                <w:rPr>
                  <w:rStyle w:val="normaltextrun"/>
                  <w:color w:val="0563C1"/>
                  <w:u w:val="single"/>
                  <w:shd w:val="clear" w:color="auto" w:fill="FFFFFF"/>
                </w:rPr>
                <w:t>http://www.nshd.mrc.ac.uk/data.aspx</w:t>
              </w:r>
            </w:hyperlink>
            <w:r>
              <w:rPr>
                <w:rStyle w:val="normaltextrun"/>
                <w:color w:val="000000"/>
                <w:shd w:val="clear" w:color="auto" w:fill="FFFFFF"/>
              </w:rPr>
              <w:t>. doi:10.5522/NSHD/Q101; doi:10.5522/NSHD/Q10.</w:t>
            </w:r>
            <w:r>
              <w:rPr>
                <w:rStyle w:val="eop"/>
                <w:color w:val="000000"/>
                <w:shd w:val="clear" w:color="auto" w:fill="FFFFFF"/>
              </w:rPr>
              <w:t> </w:t>
            </w:r>
          </w:p>
        </w:tc>
      </w:tr>
      <w:tr w:rsidR="00407E4E" w14:paraId="33FCB330" w14:textId="77777777" w:rsidTr="00407E4E">
        <w:tc>
          <w:tcPr>
            <w:tcW w:w="13948" w:type="dxa"/>
          </w:tcPr>
          <w:p w14:paraId="71D5D942" w14:textId="0F063FB9" w:rsidR="00407E4E" w:rsidRDefault="00407496" w:rsidP="00947173">
            <w:pPr>
              <w:pStyle w:val="paragraph"/>
              <w:spacing w:before="0" w:beforeAutospacing="0" w:after="120" w:afterAutospacing="0"/>
              <w:textAlignment w:val="baseline"/>
              <w:rPr>
                <w:rStyle w:val="normaltextrun"/>
                <w:b/>
                <w:bCs/>
                <w:sz w:val="32"/>
                <w:szCs w:val="32"/>
              </w:rPr>
            </w:pPr>
            <w:r>
              <w:rPr>
                <w:rStyle w:val="normaltextrun"/>
                <w:color w:val="000000"/>
                <w:shd w:val="clear" w:color="auto" w:fill="FFFFFF"/>
              </w:rPr>
              <w:t>Ethical approval was obtained from the </w:t>
            </w:r>
            <w:r>
              <w:rPr>
                <w:rStyle w:val="normaltextrun"/>
                <w:b/>
                <w:bCs/>
                <w:color w:val="000000"/>
                <w:shd w:val="clear" w:color="auto" w:fill="FFFFFF"/>
              </w:rPr>
              <w:t>ALSPAC</w:t>
            </w:r>
            <w:r>
              <w:rPr>
                <w:rStyle w:val="normaltextrun"/>
                <w:color w:val="000000"/>
                <w:shd w:val="clear" w:color="auto" w:fill="FFFFFF"/>
              </w:rPr>
              <w:t> Ethics and Law Committee and the Local Research Ethics Committees. The study website contains details of all the data that is available through a fully searchable data dictionary and variable search tool: </w:t>
            </w:r>
            <w:hyperlink r:id="rId10" w:tgtFrame="_blank" w:history="1">
              <w:r>
                <w:rPr>
                  <w:rStyle w:val="normaltextrun"/>
                  <w:color w:val="0563C1"/>
                  <w:u w:val="single"/>
                  <w:shd w:val="clear" w:color="auto" w:fill="FFFFFF"/>
                </w:rPr>
                <w:t>http://www.bristol.ac.uk/alspac/researchers/our-data</w:t>
              </w:r>
            </w:hyperlink>
            <w:r>
              <w:rPr>
                <w:rStyle w:val="normaltextrun"/>
                <w:color w:val="000000"/>
                <w:shd w:val="clear" w:color="auto" w:fill="FFFFFF"/>
              </w:rPr>
              <w:t>. ALSPAC data is available to researchers through an online proposal system. Information regarding access can be found on the ALSPAC website (</w:t>
            </w:r>
            <w:hyperlink r:id="rId11" w:tgtFrame="_blank" w:history="1">
              <w:r>
                <w:rPr>
                  <w:rStyle w:val="normaltextrun"/>
                  <w:color w:val="0563C1"/>
                  <w:u w:val="single"/>
                  <w:shd w:val="clear" w:color="auto" w:fill="FFFFFF"/>
                </w:rPr>
                <w:t>http://www.bristol.ac.uk/media-library/sites/alspac/documents/researchers/data-access/ALSPAC_Access_Policy.pdf</w:t>
              </w:r>
            </w:hyperlink>
            <w:r>
              <w:rPr>
                <w:rStyle w:val="normaltextrun"/>
                <w:color w:val="000000"/>
                <w:shd w:val="clear" w:color="auto" w:fill="FFFFFF"/>
              </w:rPr>
              <w:t>).</w:t>
            </w:r>
            <w:r>
              <w:rPr>
                <w:rStyle w:val="eop"/>
                <w:color w:val="000000"/>
                <w:shd w:val="clear" w:color="auto" w:fill="FFFFFF"/>
              </w:rPr>
              <w:t> </w:t>
            </w:r>
          </w:p>
        </w:tc>
      </w:tr>
      <w:tr w:rsidR="00407E4E" w14:paraId="554CB09C" w14:textId="77777777" w:rsidTr="00407E4E">
        <w:tc>
          <w:tcPr>
            <w:tcW w:w="13948" w:type="dxa"/>
          </w:tcPr>
          <w:p w14:paraId="0072F5CF" w14:textId="377A1022" w:rsidR="00407E4E" w:rsidRDefault="00407496" w:rsidP="00947173">
            <w:pPr>
              <w:pStyle w:val="paragraph"/>
              <w:spacing w:before="0" w:beforeAutospacing="0" w:after="120" w:afterAutospacing="0"/>
              <w:textAlignment w:val="baseline"/>
              <w:rPr>
                <w:rStyle w:val="normaltextrun"/>
                <w:b/>
                <w:bCs/>
                <w:sz w:val="32"/>
                <w:szCs w:val="32"/>
              </w:rPr>
            </w:pPr>
            <w:r>
              <w:rPr>
                <w:rStyle w:val="normaltextrun"/>
                <w:color w:val="000000"/>
                <w:shd w:val="clear" w:color="auto" w:fill="FFFFFF"/>
              </w:rPr>
              <w:t>All wave of </w:t>
            </w:r>
            <w:proofErr w:type="spellStart"/>
            <w:r>
              <w:rPr>
                <w:rStyle w:val="normaltextrun"/>
                <w:b/>
                <w:bCs/>
                <w:color w:val="000000"/>
                <w:shd w:val="clear" w:color="auto" w:fill="FFFFFF"/>
              </w:rPr>
              <w:t>TwinsUK</w:t>
            </w:r>
            <w:proofErr w:type="spellEnd"/>
            <w:r>
              <w:rPr>
                <w:rStyle w:val="normaltextrun"/>
                <w:color w:val="000000"/>
                <w:shd w:val="clear" w:color="auto" w:fill="FFFFFF"/>
              </w:rPr>
              <w:t> have received ethical approval associated with </w:t>
            </w:r>
            <w:proofErr w:type="spellStart"/>
            <w:r>
              <w:rPr>
                <w:rStyle w:val="normaltextrun"/>
                <w:color w:val="000000"/>
                <w:shd w:val="clear" w:color="auto" w:fill="FFFFFF"/>
              </w:rPr>
              <w:t>TwinsUK</w:t>
            </w:r>
            <w:proofErr w:type="spellEnd"/>
            <w:r>
              <w:rPr>
                <w:rStyle w:val="normaltextrun"/>
                <w:color w:val="000000"/>
                <w:shd w:val="clear" w:color="auto" w:fill="FFFFFF"/>
              </w:rPr>
              <w:t> Biobank (19/NW/0187), </w:t>
            </w:r>
            <w:proofErr w:type="spellStart"/>
            <w:r>
              <w:rPr>
                <w:rStyle w:val="normaltextrun"/>
                <w:color w:val="000000"/>
                <w:shd w:val="clear" w:color="auto" w:fill="FFFFFF"/>
              </w:rPr>
              <w:t>TwinsUK</w:t>
            </w:r>
            <w:proofErr w:type="spellEnd"/>
            <w:r>
              <w:rPr>
                <w:rStyle w:val="normaltextrun"/>
                <w:color w:val="000000"/>
                <w:shd w:val="clear" w:color="auto" w:fill="FFFFFF"/>
              </w:rPr>
              <w:t> (EC04/015) or Healthy Ageing Twin Study (H.A.T.S) (07/H0802/84) studies from NHS Research Ethics Committees at the Department of Twin Research and Genetic Epidemiology, King’s College London. The </w:t>
            </w:r>
            <w:proofErr w:type="spellStart"/>
            <w:r>
              <w:rPr>
                <w:rStyle w:val="normaltextrun"/>
                <w:color w:val="000000"/>
                <w:shd w:val="clear" w:color="auto" w:fill="FFFFFF"/>
              </w:rPr>
              <w:t>TwinsUK</w:t>
            </w:r>
            <w:proofErr w:type="spellEnd"/>
            <w:r>
              <w:rPr>
                <w:rStyle w:val="normaltextrun"/>
                <w:color w:val="000000"/>
                <w:shd w:val="clear" w:color="auto" w:fill="FFFFFF"/>
              </w:rPr>
              <w:t> Resource Executive Committee (TREC) oversees management, data sharing and collaborations involving the </w:t>
            </w:r>
            <w:proofErr w:type="spellStart"/>
            <w:r>
              <w:rPr>
                <w:rStyle w:val="normaltextrun"/>
                <w:color w:val="000000"/>
                <w:shd w:val="clear" w:color="auto" w:fill="FFFFFF"/>
              </w:rPr>
              <w:t>TwinsUK</w:t>
            </w:r>
            <w:proofErr w:type="spellEnd"/>
            <w:r>
              <w:rPr>
                <w:rStyle w:val="normaltextrun"/>
                <w:color w:val="000000"/>
                <w:shd w:val="clear" w:color="auto" w:fill="FFFFFF"/>
              </w:rPr>
              <w:t> registry (for further details see </w:t>
            </w:r>
            <w:hyperlink r:id="rId12" w:tgtFrame="_blank" w:history="1">
              <w:r>
                <w:rPr>
                  <w:rStyle w:val="normaltextrun"/>
                  <w:color w:val="0563C1"/>
                  <w:u w:val="single"/>
                  <w:shd w:val="clear" w:color="auto" w:fill="FFFFFF"/>
                </w:rPr>
                <w:t>https://twinsuk.ac.uk/resources-for-researchers/access-our-data/</w:t>
              </w:r>
            </w:hyperlink>
            <w:r>
              <w:rPr>
                <w:rStyle w:val="normaltextrun"/>
                <w:color w:val="000000"/>
                <w:shd w:val="clear" w:color="auto" w:fill="FFFFFF"/>
              </w:rPr>
              <w:t>).</w:t>
            </w:r>
            <w:r>
              <w:rPr>
                <w:rStyle w:val="eop"/>
                <w:color w:val="000000"/>
                <w:shd w:val="clear" w:color="auto" w:fill="FFFFFF"/>
              </w:rPr>
              <w:t> </w:t>
            </w:r>
          </w:p>
        </w:tc>
      </w:tr>
      <w:tr w:rsidR="00407E4E" w14:paraId="3DF20D66" w14:textId="77777777" w:rsidTr="00407E4E">
        <w:tc>
          <w:tcPr>
            <w:tcW w:w="13948" w:type="dxa"/>
          </w:tcPr>
          <w:p w14:paraId="7A20232A" w14:textId="2793B824" w:rsidR="00407E4E" w:rsidRDefault="00947173" w:rsidP="00947173">
            <w:pPr>
              <w:pStyle w:val="paragraph"/>
              <w:spacing w:before="0" w:beforeAutospacing="0" w:after="120" w:afterAutospacing="0"/>
              <w:textAlignment w:val="baseline"/>
              <w:rPr>
                <w:rStyle w:val="normaltextrun"/>
                <w:b/>
                <w:bCs/>
                <w:sz w:val="32"/>
                <w:szCs w:val="32"/>
              </w:rPr>
            </w:pPr>
            <w:r>
              <w:rPr>
                <w:rStyle w:val="normaltextrun"/>
                <w:color w:val="000000"/>
                <w:shd w:val="clear" w:color="auto" w:fill="FFFFFF"/>
              </w:rPr>
              <w:t>The University of Essex Ethics Committee has approved all data collection for the </w:t>
            </w:r>
            <w:r>
              <w:rPr>
                <w:rStyle w:val="normaltextrun"/>
                <w:b/>
                <w:bCs/>
                <w:color w:val="000000"/>
                <w:shd w:val="clear" w:color="auto" w:fill="FFFFFF"/>
              </w:rPr>
              <w:t>Understanding Society</w:t>
            </w:r>
            <w:r>
              <w:rPr>
                <w:rStyle w:val="normaltextrun"/>
                <w:color w:val="000000"/>
                <w:shd w:val="clear" w:color="auto" w:fill="FFFFFF"/>
              </w:rPr>
              <w:t> main study and COVID-19 waves. No additional ethical approval was necessary for this secondary data analysis. All data are available through the UK Data Service (SN 6614 and SN 8644).</w:t>
            </w:r>
            <w:r>
              <w:rPr>
                <w:rStyle w:val="eop"/>
                <w:color w:val="000000"/>
                <w:shd w:val="clear" w:color="auto" w:fill="FFFFFF"/>
              </w:rPr>
              <w:t> </w:t>
            </w:r>
          </w:p>
        </w:tc>
      </w:tr>
      <w:tr w:rsidR="00407E4E" w14:paraId="2CDEDD6E" w14:textId="77777777" w:rsidTr="00407E4E">
        <w:tc>
          <w:tcPr>
            <w:tcW w:w="13948" w:type="dxa"/>
          </w:tcPr>
          <w:p w14:paraId="09F8E7BC" w14:textId="623B9D68" w:rsidR="00407E4E" w:rsidRDefault="00947173" w:rsidP="00947173">
            <w:pPr>
              <w:pStyle w:val="paragraph"/>
              <w:spacing w:before="0" w:beforeAutospacing="0" w:after="120" w:afterAutospacing="0"/>
              <w:textAlignment w:val="baseline"/>
              <w:rPr>
                <w:rStyle w:val="normaltextrun"/>
                <w:b/>
                <w:bCs/>
                <w:sz w:val="32"/>
                <w:szCs w:val="32"/>
              </w:rPr>
            </w:pPr>
            <w:r>
              <w:rPr>
                <w:rStyle w:val="normaltextrun"/>
                <w:color w:val="000000"/>
                <w:shd w:val="clear" w:color="auto" w:fill="FFFFFF"/>
              </w:rPr>
              <w:t>Waves 1-9 of </w:t>
            </w:r>
            <w:r>
              <w:rPr>
                <w:rStyle w:val="normaltextrun"/>
                <w:b/>
                <w:bCs/>
                <w:color w:val="000000"/>
                <w:shd w:val="clear" w:color="auto" w:fill="FFFFFF"/>
              </w:rPr>
              <w:t>ELSA</w:t>
            </w:r>
            <w:r>
              <w:rPr>
                <w:rStyle w:val="normaltextrun"/>
                <w:color w:val="000000"/>
                <w:shd w:val="clear" w:color="auto" w:fill="FFFFFF"/>
              </w:rPr>
              <w:t> were approved through the National Research Ethics Service, while the COVID-19 Sub-study was approved by the UCL Research Ethics Committee. All participants provided informed consent. All data are available through the UK Data Service (SN 8688 and 5050).</w:t>
            </w:r>
            <w:r>
              <w:rPr>
                <w:rStyle w:val="eop"/>
                <w:color w:val="000000"/>
                <w:shd w:val="clear" w:color="auto" w:fill="FFFFFF"/>
              </w:rPr>
              <w:t> </w:t>
            </w:r>
          </w:p>
        </w:tc>
      </w:tr>
      <w:tr w:rsidR="00407E4E" w14:paraId="76ACEF1B" w14:textId="77777777" w:rsidTr="00407E4E">
        <w:tc>
          <w:tcPr>
            <w:tcW w:w="13948" w:type="dxa"/>
          </w:tcPr>
          <w:p w14:paraId="7CE19F65" w14:textId="35E02A9C" w:rsidR="00407E4E" w:rsidRDefault="00947173" w:rsidP="00947173">
            <w:pPr>
              <w:pStyle w:val="paragraph"/>
              <w:spacing w:before="0" w:beforeAutospacing="0" w:after="120" w:afterAutospacing="0"/>
              <w:textAlignment w:val="baseline"/>
              <w:rPr>
                <w:rStyle w:val="normaltextrun"/>
                <w:b/>
                <w:bCs/>
                <w:sz w:val="32"/>
                <w:szCs w:val="32"/>
              </w:rPr>
            </w:pPr>
            <w:r>
              <w:rPr>
                <w:rStyle w:val="normaltextrun"/>
                <w:b/>
                <w:bCs/>
                <w:color w:val="000000"/>
                <w:shd w:val="clear" w:color="auto" w:fill="FFFFFF"/>
              </w:rPr>
              <w:t>Generation Scotland</w:t>
            </w:r>
            <w:r>
              <w:rPr>
                <w:rStyle w:val="normaltextrun"/>
                <w:color w:val="000000"/>
                <w:shd w:val="clear" w:color="auto" w:fill="FFFFFF"/>
              </w:rPr>
              <w:t> obtained ethical approval from the East of Scotland Committee on Medical Research Ethics (on behalf of the National Health Service). Reference number 20/ES/0021. Access to data is approved by the Generation Scotland Access Committee. See </w:t>
            </w:r>
            <w:hyperlink r:id="rId13" w:tgtFrame="_blank" w:history="1">
              <w:r>
                <w:rPr>
                  <w:rStyle w:val="normaltextrun"/>
                  <w:color w:val="0563C1"/>
                  <w:u w:val="single"/>
                  <w:shd w:val="clear" w:color="auto" w:fill="FFFFFF"/>
                </w:rPr>
                <w:t>https://www.ed.ac.uk/generation-scotland/for-researchers/access</w:t>
              </w:r>
            </w:hyperlink>
            <w:r>
              <w:rPr>
                <w:rStyle w:val="normaltextrun"/>
                <w:color w:val="000000"/>
                <w:shd w:val="clear" w:color="auto" w:fill="FFFFFF"/>
              </w:rPr>
              <w:t> or email </w:t>
            </w:r>
            <w:hyperlink r:id="rId14" w:tgtFrame="_blank" w:history="1">
              <w:r>
                <w:rPr>
                  <w:rStyle w:val="normaltextrun"/>
                  <w:color w:val="0563C1"/>
                  <w:u w:val="single"/>
                  <w:shd w:val="clear" w:color="auto" w:fill="FFFFFF"/>
                </w:rPr>
                <w:t>access@generationscotland.org</w:t>
              </w:r>
            </w:hyperlink>
            <w:r>
              <w:rPr>
                <w:rStyle w:val="normaltextrun"/>
                <w:color w:val="000000"/>
                <w:shd w:val="clear" w:color="auto" w:fill="FFFFFF"/>
              </w:rPr>
              <w:t> for further details.</w:t>
            </w:r>
            <w:r>
              <w:rPr>
                <w:rStyle w:val="eop"/>
                <w:color w:val="000000"/>
                <w:shd w:val="clear" w:color="auto" w:fill="FFFFFF"/>
              </w:rPr>
              <w:t> </w:t>
            </w:r>
          </w:p>
        </w:tc>
      </w:tr>
    </w:tbl>
    <w:p w14:paraId="2D506213" w14:textId="77777777" w:rsidR="00407E4E" w:rsidRPr="00F1632D" w:rsidRDefault="00407E4E" w:rsidP="00D9344A">
      <w:pPr>
        <w:pStyle w:val="paragraph"/>
        <w:spacing w:before="0" w:beforeAutospacing="0" w:after="120" w:afterAutospacing="0"/>
        <w:jc w:val="center"/>
        <w:textAlignment w:val="baseline"/>
        <w:rPr>
          <w:rStyle w:val="normaltextrun"/>
          <w:b/>
          <w:bCs/>
          <w:sz w:val="32"/>
          <w:szCs w:val="32"/>
        </w:rPr>
      </w:pPr>
    </w:p>
    <w:p w14:paraId="20547FA1" w14:textId="77777777" w:rsidR="002E2AB4" w:rsidRDefault="002E2AB4" w:rsidP="00D9344A">
      <w:pPr>
        <w:pStyle w:val="paragraph"/>
        <w:spacing w:before="0" w:beforeAutospacing="0" w:after="120" w:afterAutospacing="0"/>
        <w:jc w:val="center"/>
        <w:textAlignment w:val="baseline"/>
        <w:rPr>
          <w:rStyle w:val="normaltextrun"/>
          <w:b/>
          <w:bCs/>
          <w:sz w:val="32"/>
          <w:szCs w:val="32"/>
        </w:rPr>
        <w:sectPr w:rsidR="002E2AB4" w:rsidSect="006E6FF1">
          <w:pgSz w:w="16838" w:h="11906" w:orient="landscape"/>
          <w:pgMar w:top="284" w:right="1440" w:bottom="284" w:left="1440" w:header="708" w:footer="708" w:gutter="0"/>
          <w:cols w:space="708"/>
          <w:docGrid w:linePitch="360"/>
        </w:sectPr>
      </w:pPr>
    </w:p>
    <w:p w14:paraId="26F918BB" w14:textId="2EFCEEBF" w:rsidR="00D541D7" w:rsidRPr="00406E2E" w:rsidRDefault="00D541D7" w:rsidP="00D541D7">
      <w:pPr>
        <w:pStyle w:val="paragraph"/>
        <w:spacing w:before="0" w:beforeAutospacing="0" w:after="120" w:afterAutospacing="0"/>
        <w:jc w:val="center"/>
        <w:textAlignment w:val="baseline"/>
        <w:rPr>
          <w:rStyle w:val="normaltextrun"/>
          <w:b/>
          <w:bCs/>
          <w:sz w:val="32"/>
          <w:szCs w:val="32"/>
        </w:rPr>
      </w:pPr>
      <w:r w:rsidRPr="00406E2E">
        <w:rPr>
          <w:rStyle w:val="normaltextrun"/>
          <w:b/>
          <w:bCs/>
          <w:sz w:val="32"/>
          <w:szCs w:val="32"/>
        </w:rPr>
        <w:lastRenderedPageBreak/>
        <w:t xml:space="preserve">Supplementary Table </w:t>
      </w:r>
      <w:r>
        <w:rPr>
          <w:rStyle w:val="normaltextrun"/>
          <w:b/>
          <w:bCs/>
          <w:sz w:val="32"/>
          <w:szCs w:val="32"/>
        </w:rPr>
        <w:t>S3</w:t>
      </w:r>
      <w:r w:rsidRPr="00406E2E">
        <w:rPr>
          <w:rStyle w:val="normaltextrun"/>
          <w:b/>
          <w:bCs/>
          <w:sz w:val="32"/>
          <w:szCs w:val="32"/>
        </w:rPr>
        <w:t xml:space="preserve">: </w:t>
      </w:r>
      <w:r>
        <w:rPr>
          <w:rStyle w:val="normaltextrun"/>
          <w:b/>
          <w:bCs/>
          <w:sz w:val="32"/>
          <w:szCs w:val="32"/>
        </w:rPr>
        <w:t>Sample c</w:t>
      </w:r>
      <w:r w:rsidRPr="00406E2E">
        <w:rPr>
          <w:rStyle w:val="normaltextrun"/>
          <w:b/>
          <w:bCs/>
          <w:sz w:val="32"/>
          <w:szCs w:val="32"/>
        </w:rPr>
        <w:t xml:space="preserve">haracteristics by </w:t>
      </w:r>
      <w:r>
        <w:rPr>
          <w:rStyle w:val="normaltextrun"/>
          <w:b/>
          <w:bCs/>
          <w:sz w:val="32"/>
          <w:szCs w:val="32"/>
        </w:rPr>
        <w:t>s</w:t>
      </w:r>
      <w:r w:rsidRPr="00406E2E">
        <w:rPr>
          <w:rStyle w:val="normaltextrun"/>
          <w:b/>
          <w:bCs/>
          <w:sz w:val="32"/>
          <w:szCs w:val="32"/>
        </w:rPr>
        <w:t>tudy</w:t>
      </w:r>
    </w:p>
    <w:tbl>
      <w:tblPr>
        <w:tblStyle w:val="TableGrid"/>
        <w:tblW w:w="16070" w:type="dxa"/>
        <w:jc w:val="center"/>
        <w:tblLayout w:type="fixed"/>
        <w:tblLook w:val="04A0" w:firstRow="1" w:lastRow="0" w:firstColumn="1" w:lastColumn="0" w:noHBand="0" w:noVBand="1"/>
      </w:tblPr>
      <w:tblGrid>
        <w:gridCol w:w="586"/>
        <w:gridCol w:w="1966"/>
        <w:gridCol w:w="1285"/>
        <w:gridCol w:w="1417"/>
        <w:gridCol w:w="1417"/>
        <w:gridCol w:w="1417"/>
        <w:gridCol w:w="1417"/>
        <w:gridCol w:w="1417"/>
        <w:gridCol w:w="1417"/>
        <w:gridCol w:w="1842"/>
        <w:gridCol w:w="1889"/>
      </w:tblGrid>
      <w:tr w:rsidR="00D541D7" w:rsidRPr="006035A7" w14:paraId="28B595C6" w14:textId="77777777" w:rsidTr="7301EF18">
        <w:trPr>
          <w:jc w:val="center"/>
        </w:trPr>
        <w:tc>
          <w:tcPr>
            <w:tcW w:w="586" w:type="dxa"/>
            <w:tcBorders>
              <w:top w:val="single" w:sz="8" w:space="0" w:color="auto"/>
              <w:left w:val="single" w:sz="8" w:space="0" w:color="auto"/>
              <w:bottom w:val="single" w:sz="8" w:space="0" w:color="auto"/>
              <w:right w:val="single" w:sz="8" w:space="0" w:color="auto"/>
            </w:tcBorders>
          </w:tcPr>
          <w:p w14:paraId="3D368DCF" w14:textId="77777777" w:rsidR="00D541D7" w:rsidRPr="006035A7" w:rsidRDefault="00D541D7" w:rsidP="00152ECB">
            <w:pPr>
              <w:contextualSpacing/>
              <w:jc w:val="center"/>
              <w:rPr>
                <w:rFonts w:ascii="Times New Roman" w:hAnsi="Times New Roman" w:cs="Times New Roman"/>
              </w:rPr>
            </w:pPr>
          </w:p>
        </w:tc>
        <w:tc>
          <w:tcPr>
            <w:tcW w:w="1966" w:type="dxa"/>
            <w:tcBorders>
              <w:top w:val="single" w:sz="8" w:space="0" w:color="auto"/>
              <w:left w:val="single" w:sz="8" w:space="0" w:color="auto"/>
              <w:bottom w:val="single" w:sz="8" w:space="0" w:color="auto"/>
              <w:right w:val="single" w:sz="8" w:space="0" w:color="auto"/>
            </w:tcBorders>
            <w:vAlign w:val="center"/>
          </w:tcPr>
          <w:p w14:paraId="70EB09CD" w14:textId="77777777" w:rsidR="00D541D7" w:rsidRPr="006035A7" w:rsidRDefault="00D541D7" w:rsidP="00152ECB">
            <w:pPr>
              <w:contextualSpacing/>
              <w:jc w:val="center"/>
              <w:rPr>
                <w:rFonts w:ascii="Times New Roman" w:hAnsi="Times New Roman" w:cs="Times New Roman"/>
              </w:rPr>
            </w:pPr>
          </w:p>
        </w:tc>
        <w:tc>
          <w:tcPr>
            <w:tcW w:w="1285" w:type="dxa"/>
            <w:tcBorders>
              <w:top w:val="single" w:sz="8" w:space="0" w:color="auto"/>
              <w:left w:val="single" w:sz="8" w:space="0" w:color="auto"/>
              <w:bottom w:val="single" w:sz="8" w:space="0" w:color="auto"/>
              <w:right w:val="single" w:sz="8" w:space="0" w:color="auto"/>
            </w:tcBorders>
            <w:vAlign w:val="center"/>
          </w:tcPr>
          <w:p w14:paraId="03E3E1E1" w14:textId="77777777" w:rsidR="00D541D7" w:rsidRPr="006035A7" w:rsidRDefault="00D541D7" w:rsidP="00152ECB">
            <w:pPr>
              <w:contextualSpacing/>
              <w:jc w:val="center"/>
              <w:rPr>
                <w:rFonts w:ascii="Times New Roman" w:hAnsi="Times New Roman" w:cs="Times New Roman"/>
                <w:b/>
                <w:bCs/>
                <w:sz w:val="28"/>
                <w:szCs w:val="28"/>
              </w:rPr>
            </w:pPr>
            <w:r w:rsidRPr="006035A7">
              <w:rPr>
                <w:rFonts w:ascii="Times New Roman" w:eastAsia="Arial" w:hAnsi="Times New Roman" w:cs="Times New Roman"/>
                <w:b/>
                <w:bCs/>
                <w:sz w:val="28"/>
                <w:szCs w:val="28"/>
              </w:rPr>
              <w:t>MCS</w:t>
            </w:r>
          </w:p>
        </w:tc>
        <w:tc>
          <w:tcPr>
            <w:tcW w:w="1417" w:type="dxa"/>
            <w:tcBorders>
              <w:top w:val="single" w:sz="8" w:space="0" w:color="auto"/>
              <w:left w:val="single" w:sz="8" w:space="0" w:color="auto"/>
              <w:bottom w:val="single" w:sz="8" w:space="0" w:color="auto"/>
              <w:right w:val="single" w:sz="8" w:space="0" w:color="auto"/>
            </w:tcBorders>
            <w:vAlign w:val="center"/>
          </w:tcPr>
          <w:p w14:paraId="585D3780" w14:textId="77777777" w:rsidR="00D541D7" w:rsidRPr="006035A7" w:rsidRDefault="00D541D7" w:rsidP="00152ECB">
            <w:pPr>
              <w:contextualSpacing/>
              <w:jc w:val="center"/>
              <w:rPr>
                <w:rFonts w:ascii="Times New Roman" w:hAnsi="Times New Roman" w:cs="Times New Roman"/>
                <w:b/>
                <w:bCs/>
                <w:sz w:val="28"/>
                <w:szCs w:val="28"/>
              </w:rPr>
            </w:pPr>
            <w:r w:rsidRPr="006035A7">
              <w:rPr>
                <w:rFonts w:ascii="Times New Roman" w:eastAsia="Arial" w:hAnsi="Times New Roman" w:cs="Times New Roman"/>
                <w:b/>
                <w:bCs/>
                <w:sz w:val="28"/>
                <w:szCs w:val="28"/>
              </w:rPr>
              <w:t>NS</w:t>
            </w:r>
          </w:p>
        </w:tc>
        <w:tc>
          <w:tcPr>
            <w:tcW w:w="1417" w:type="dxa"/>
            <w:tcBorders>
              <w:top w:val="single" w:sz="8" w:space="0" w:color="auto"/>
              <w:left w:val="single" w:sz="8" w:space="0" w:color="auto"/>
              <w:bottom w:val="single" w:sz="8" w:space="0" w:color="auto"/>
              <w:right w:val="single" w:sz="8" w:space="0" w:color="auto"/>
            </w:tcBorders>
            <w:vAlign w:val="center"/>
          </w:tcPr>
          <w:p w14:paraId="0B26FD46" w14:textId="77777777" w:rsidR="00D541D7" w:rsidRPr="006035A7" w:rsidRDefault="00D541D7" w:rsidP="00152ECB">
            <w:pPr>
              <w:contextualSpacing/>
              <w:jc w:val="center"/>
              <w:rPr>
                <w:rFonts w:ascii="Times New Roman" w:hAnsi="Times New Roman" w:cs="Times New Roman"/>
                <w:b/>
                <w:bCs/>
                <w:sz w:val="28"/>
                <w:szCs w:val="28"/>
              </w:rPr>
            </w:pPr>
            <w:r w:rsidRPr="006035A7">
              <w:rPr>
                <w:rFonts w:ascii="Times New Roman" w:eastAsia="Arial" w:hAnsi="Times New Roman" w:cs="Times New Roman"/>
                <w:b/>
                <w:bCs/>
                <w:sz w:val="28"/>
                <w:szCs w:val="28"/>
              </w:rPr>
              <w:t>BCS</w:t>
            </w:r>
          </w:p>
        </w:tc>
        <w:tc>
          <w:tcPr>
            <w:tcW w:w="1417" w:type="dxa"/>
            <w:tcBorders>
              <w:top w:val="single" w:sz="8" w:space="0" w:color="auto"/>
              <w:left w:val="single" w:sz="8" w:space="0" w:color="auto"/>
              <w:bottom w:val="single" w:sz="8" w:space="0" w:color="auto"/>
              <w:right w:val="single" w:sz="8" w:space="0" w:color="auto"/>
            </w:tcBorders>
            <w:vAlign w:val="center"/>
          </w:tcPr>
          <w:p w14:paraId="71CF1CC0" w14:textId="77777777" w:rsidR="00D541D7" w:rsidRPr="006035A7" w:rsidRDefault="00D541D7" w:rsidP="00152ECB">
            <w:pPr>
              <w:contextualSpacing/>
              <w:jc w:val="center"/>
              <w:rPr>
                <w:rFonts w:ascii="Times New Roman" w:hAnsi="Times New Roman" w:cs="Times New Roman"/>
                <w:b/>
                <w:bCs/>
                <w:sz w:val="28"/>
                <w:szCs w:val="28"/>
              </w:rPr>
            </w:pPr>
            <w:r w:rsidRPr="006035A7">
              <w:rPr>
                <w:rFonts w:ascii="Times New Roman" w:eastAsia="Arial" w:hAnsi="Times New Roman" w:cs="Times New Roman"/>
                <w:b/>
                <w:bCs/>
                <w:sz w:val="28"/>
                <w:szCs w:val="28"/>
              </w:rPr>
              <w:t>NCDS</w:t>
            </w:r>
          </w:p>
        </w:tc>
        <w:tc>
          <w:tcPr>
            <w:tcW w:w="1417" w:type="dxa"/>
            <w:tcBorders>
              <w:top w:val="single" w:sz="8" w:space="0" w:color="auto"/>
              <w:left w:val="single" w:sz="8" w:space="0" w:color="auto"/>
              <w:bottom w:val="single" w:sz="8" w:space="0" w:color="auto"/>
              <w:right w:val="single" w:sz="8" w:space="0" w:color="auto"/>
            </w:tcBorders>
            <w:vAlign w:val="center"/>
          </w:tcPr>
          <w:p w14:paraId="318EE60A" w14:textId="77777777" w:rsidR="00D541D7" w:rsidRPr="006035A7" w:rsidRDefault="00D541D7" w:rsidP="00152ECB">
            <w:pPr>
              <w:contextualSpacing/>
              <w:jc w:val="center"/>
              <w:rPr>
                <w:rFonts w:ascii="Times New Roman" w:hAnsi="Times New Roman" w:cs="Times New Roman"/>
                <w:b/>
                <w:bCs/>
                <w:sz w:val="28"/>
                <w:szCs w:val="28"/>
              </w:rPr>
            </w:pPr>
            <w:r w:rsidRPr="006035A7">
              <w:rPr>
                <w:rFonts w:ascii="Times New Roman" w:eastAsia="Arial" w:hAnsi="Times New Roman" w:cs="Times New Roman"/>
                <w:b/>
                <w:bCs/>
                <w:sz w:val="28"/>
                <w:szCs w:val="28"/>
              </w:rPr>
              <w:t>GS</w:t>
            </w:r>
          </w:p>
        </w:tc>
        <w:tc>
          <w:tcPr>
            <w:tcW w:w="1417" w:type="dxa"/>
            <w:tcBorders>
              <w:top w:val="single" w:sz="8" w:space="0" w:color="auto"/>
              <w:left w:val="single" w:sz="8" w:space="0" w:color="auto"/>
              <w:bottom w:val="single" w:sz="8" w:space="0" w:color="auto"/>
              <w:right w:val="single" w:sz="8" w:space="0" w:color="auto"/>
            </w:tcBorders>
            <w:vAlign w:val="center"/>
          </w:tcPr>
          <w:p w14:paraId="521BE3E0" w14:textId="77777777" w:rsidR="00D541D7" w:rsidRPr="006035A7" w:rsidRDefault="00D541D7" w:rsidP="00152ECB">
            <w:pPr>
              <w:contextualSpacing/>
              <w:jc w:val="center"/>
              <w:rPr>
                <w:rFonts w:ascii="Times New Roman" w:hAnsi="Times New Roman" w:cs="Times New Roman"/>
                <w:b/>
                <w:bCs/>
                <w:sz w:val="28"/>
                <w:szCs w:val="28"/>
              </w:rPr>
            </w:pPr>
            <w:r w:rsidRPr="006035A7">
              <w:rPr>
                <w:rFonts w:ascii="Times New Roman" w:eastAsia="Arial" w:hAnsi="Times New Roman" w:cs="Times New Roman"/>
                <w:b/>
                <w:bCs/>
                <w:sz w:val="28"/>
                <w:szCs w:val="28"/>
              </w:rPr>
              <w:t>USOC</w:t>
            </w:r>
          </w:p>
        </w:tc>
        <w:tc>
          <w:tcPr>
            <w:tcW w:w="1417" w:type="dxa"/>
            <w:tcBorders>
              <w:top w:val="single" w:sz="8" w:space="0" w:color="auto"/>
              <w:left w:val="single" w:sz="8" w:space="0" w:color="auto"/>
              <w:bottom w:val="single" w:sz="8" w:space="0" w:color="auto"/>
              <w:right w:val="single" w:sz="8" w:space="0" w:color="auto"/>
            </w:tcBorders>
            <w:vAlign w:val="center"/>
          </w:tcPr>
          <w:p w14:paraId="1301E4D7" w14:textId="77777777" w:rsidR="00D541D7" w:rsidRPr="006035A7" w:rsidRDefault="00D541D7" w:rsidP="00152ECB">
            <w:pPr>
              <w:contextualSpacing/>
              <w:jc w:val="center"/>
              <w:rPr>
                <w:rFonts w:ascii="Times New Roman" w:hAnsi="Times New Roman" w:cs="Times New Roman"/>
                <w:b/>
                <w:bCs/>
                <w:sz w:val="28"/>
                <w:szCs w:val="28"/>
              </w:rPr>
            </w:pPr>
            <w:r w:rsidRPr="006035A7">
              <w:rPr>
                <w:rFonts w:ascii="Times New Roman" w:eastAsia="Arial" w:hAnsi="Times New Roman" w:cs="Times New Roman"/>
                <w:b/>
                <w:bCs/>
                <w:sz w:val="28"/>
                <w:szCs w:val="28"/>
              </w:rPr>
              <w:t>ELSA</w:t>
            </w:r>
          </w:p>
        </w:tc>
        <w:tc>
          <w:tcPr>
            <w:tcW w:w="1842" w:type="dxa"/>
            <w:tcBorders>
              <w:top w:val="single" w:sz="8" w:space="0" w:color="auto"/>
              <w:left w:val="single" w:sz="8" w:space="0" w:color="auto"/>
              <w:bottom w:val="single" w:sz="8" w:space="0" w:color="auto"/>
              <w:right w:val="single" w:sz="8" w:space="0" w:color="auto"/>
            </w:tcBorders>
            <w:vAlign w:val="center"/>
          </w:tcPr>
          <w:p w14:paraId="4AB4C520" w14:textId="77777777" w:rsidR="00D541D7" w:rsidRPr="006035A7" w:rsidRDefault="00D541D7" w:rsidP="00152ECB">
            <w:pPr>
              <w:contextualSpacing/>
              <w:jc w:val="center"/>
              <w:rPr>
                <w:rFonts w:ascii="Times New Roman" w:hAnsi="Times New Roman" w:cs="Times New Roman"/>
                <w:b/>
                <w:bCs/>
                <w:sz w:val="28"/>
                <w:szCs w:val="28"/>
              </w:rPr>
            </w:pPr>
            <w:r w:rsidRPr="006035A7">
              <w:rPr>
                <w:rFonts w:ascii="Times New Roman" w:eastAsia="Arial" w:hAnsi="Times New Roman" w:cs="Times New Roman"/>
                <w:b/>
                <w:bCs/>
                <w:sz w:val="28"/>
                <w:szCs w:val="28"/>
              </w:rPr>
              <w:t>ALSPAC-G0</w:t>
            </w:r>
          </w:p>
        </w:tc>
        <w:tc>
          <w:tcPr>
            <w:tcW w:w="1889" w:type="dxa"/>
            <w:tcBorders>
              <w:top w:val="single" w:sz="8" w:space="0" w:color="auto"/>
              <w:left w:val="single" w:sz="8" w:space="0" w:color="auto"/>
              <w:bottom w:val="single" w:sz="8" w:space="0" w:color="auto"/>
              <w:right w:val="single" w:sz="8" w:space="0" w:color="auto"/>
            </w:tcBorders>
            <w:vAlign w:val="center"/>
          </w:tcPr>
          <w:p w14:paraId="13FB3F3C" w14:textId="77777777" w:rsidR="00D541D7" w:rsidRPr="006035A7" w:rsidRDefault="00D541D7" w:rsidP="00152ECB">
            <w:pPr>
              <w:contextualSpacing/>
              <w:jc w:val="center"/>
              <w:rPr>
                <w:rFonts w:ascii="Times New Roman" w:hAnsi="Times New Roman" w:cs="Times New Roman"/>
                <w:b/>
                <w:bCs/>
                <w:sz w:val="28"/>
                <w:szCs w:val="28"/>
              </w:rPr>
            </w:pPr>
            <w:r w:rsidRPr="006035A7">
              <w:rPr>
                <w:rFonts w:ascii="Times New Roman" w:eastAsia="Arial" w:hAnsi="Times New Roman" w:cs="Times New Roman"/>
                <w:b/>
                <w:bCs/>
                <w:sz w:val="28"/>
                <w:szCs w:val="28"/>
              </w:rPr>
              <w:t>ALSPAC-G1</w:t>
            </w:r>
          </w:p>
        </w:tc>
      </w:tr>
      <w:tr w:rsidR="00D541D7" w:rsidRPr="006035A7" w14:paraId="5DDAF5CC" w14:textId="77777777" w:rsidTr="7301EF18">
        <w:trPr>
          <w:jc w:val="center"/>
        </w:trPr>
        <w:tc>
          <w:tcPr>
            <w:tcW w:w="586" w:type="dxa"/>
            <w:tcBorders>
              <w:top w:val="single" w:sz="8" w:space="0" w:color="auto"/>
              <w:left w:val="single" w:sz="8" w:space="0" w:color="auto"/>
              <w:bottom w:val="single" w:sz="8" w:space="0" w:color="auto"/>
              <w:right w:val="single" w:sz="8" w:space="0" w:color="auto"/>
            </w:tcBorders>
          </w:tcPr>
          <w:p w14:paraId="593F9084" w14:textId="77777777" w:rsidR="00D541D7" w:rsidRPr="006035A7" w:rsidRDefault="00D541D7" w:rsidP="00152ECB">
            <w:pPr>
              <w:contextualSpacing/>
              <w:jc w:val="center"/>
              <w:rPr>
                <w:rFonts w:ascii="Times New Roman" w:eastAsia="Arial" w:hAnsi="Times New Roman" w:cs="Times New Roman"/>
              </w:rPr>
            </w:pPr>
          </w:p>
        </w:tc>
        <w:tc>
          <w:tcPr>
            <w:tcW w:w="1966" w:type="dxa"/>
            <w:tcBorders>
              <w:top w:val="single" w:sz="8" w:space="0" w:color="auto"/>
              <w:left w:val="single" w:sz="8" w:space="0" w:color="auto"/>
              <w:bottom w:val="single" w:sz="8" w:space="0" w:color="auto"/>
              <w:right w:val="single" w:sz="8" w:space="0" w:color="auto"/>
            </w:tcBorders>
          </w:tcPr>
          <w:p w14:paraId="7697EBA5" w14:textId="77777777" w:rsidR="00D541D7" w:rsidRPr="006035A7" w:rsidRDefault="00D541D7" w:rsidP="00152ECB">
            <w:pPr>
              <w:contextualSpacing/>
              <w:jc w:val="right"/>
              <w:rPr>
                <w:rFonts w:ascii="Times New Roman" w:hAnsi="Times New Roman" w:cs="Times New Roman"/>
                <w:b/>
                <w:bCs/>
              </w:rPr>
            </w:pPr>
            <w:r w:rsidRPr="006035A7">
              <w:rPr>
                <w:rFonts w:ascii="Times New Roman" w:eastAsia="Arial" w:hAnsi="Times New Roman" w:cs="Times New Roman"/>
                <w:b/>
                <w:bCs/>
              </w:rPr>
              <w:t>Total N</w:t>
            </w:r>
          </w:p>
        </w:tc>
        <w:tc>
          <w:tcPr>
            <w:tcW w:w="1285" w:type="dxa"/>
            <w:tcBorders>
              <w:top w:val="single" w:sz="8" w:space="0" w:color="auto"/>
              <w:left w:val="single" w:sz="8" w:space="0" w:color="auto"/>
              <w:bottom w:val="single" w:sz="8" w:space="0" w:color="auto"/>
              <w:right w:val="single" w:sz="8" w:space="0" w:color="auto"/>
            </w:tcBorders>
          </w:tcPr>
          <w:p w14:paraId="3D381506" w14:textId="77777777" w:rsidR="00D541D7" w:rsidRPr="006035A7" w:rsidRDefault="00D541D7" w:rsidP="00152ECB">
            <w:pPr>
              <w:contextualSpacing/>
              <w:jc w:val="center"/>
              <w:rPr>
                <w:rFonts w:ascii="Times New Roman" w:hAnsi="Times New Roman" w:cs="Times New Roman"/>
              </w:rPr>
            </w:pPr>
            <w:r w:rsidRPr="006035A7">
              <w:rPr>
                <w:rFonts w:ascii="Times New Roman" w:hAnsi="Times New Roman" w:cs="Times New Roman"/>
              </w:rPr>
              <w:t>1924</w:t>
            </w:r>
          </w:p>
        </w:tc>
        <w:tc>
          <w:tcPr>
            <w:tcW w:w="1417" w:type="dxa"/>
            <w:tcBorders>
              <w:top w:val="single" w:sz="8" w:space="0" w:color="auto"/>
              <w:left w:val="single" w:sz="8" w:space="0" w:color="auto"/>
              <w:bottom w:val="single" w:sz="8" w:space="0" w:color="auto"/>
              <w:right w:val="single" w:sz="8" w:space="0" w:color="auto"/>
            </w:tcBorders>
          </w:tcPr>
          <w:p w14:paraId="2B8B593A" w14:textId="13DF373C" w:rsidR="00D541D7" w:rsidRPr="006035A7" w:rsidRDefault="00D541D7" w:rsidP="00152ECB">
            <w:pPr>
              <w:contextualSpacing/>
              <w:jc w:val="center"/>
              <w:rPr>
                <w:rFonts w:ascii="Times New Roman" w:hAnsi="Times New Roman" w:cs="Times New Roman"/>
              </w:rPr>
            </w:pPr>
            <w:r w:rsidRPr="1DD15A24">
              <w:rPr>
                <w:rFonts w:ascii="Times New Roman" w:hAnsi="Times New Roman" w:cs="Times New Roman"/>
              </w:rPr>
              <w:t>149</w:t>
            </w:r>
            <w:r w:rsidR="71341652" w:rsidRPr="1DD15A24">
              <w:rPr>
                <w:rFonts w:ascii="Times New Roman" w:hAnsi="Times New Roman" w:cs="Times New Roman"/>
              </w:rPr>
              <w:t>4</w:t>
            </w:r>
          </w:p>
        </w:tc>
        <w:tc>
          <w:tcPr>
            <w:tcW w:w="1417" w:type="dxa"/>
            <w:tcBorders>
              <w:top w:val="single" w:sz="8" w:space="0" w:color="auto"/>
              <w:left w:val="single" w:sz="8" w:space="0" w:color="auto"/>
              <w:bottom w:val="single" w:sz="8" w:space="0" w:color="auto"/>
              <w:right w:val="single" w:sz="8" w:space="0" w:color="auto"/>
            </w:tcBorders>
          </w:tcPr>
          <w:p w14:paraId="1BEADBF1" w14:textId="0497F77D" w:rsidR="00D541D7" w:rsidRPr="006035A7" w:rsidRDefault="00D541D7" w:rsidP="00152ECB">
            <w:pPr>
              <w:contextualSpacing/>
              <w:jc w:val="center"/>
              <w:rPr>
                <w:rFonts w:ascii="Times New Roman" w:hAnsi="Times New Roman" w:cs="Times New Roman"/>
              </w:rPr>
            </w:pPr>
            <w:r w:rsidRPr="1DD15A24">
              <w:rPr>
                <w:rFonts w:ascii="Times New Roman" w:hAnsi="Times New Roman" w:cs="Times New Roman"/>
              </w:rPr>
              <w:t>30</w:t>
            </w:r>
            <w:r w:rsidR="7B639814" w:rsidRPr="1DD15A24">
              <w:rPr>
                <w:rFonts w:ascii="Times New Roman" w:hAnsi="Times New Roman" w:cs="Times New Roman"/>
              </w:rPr>
              <w:t>49</w:t>
            </w:r>
          </w:p>
        </w:tc>
        <w:tc>
          <w:tcPr>
            <w:tcW w:w="1417" w:type="dxa"/>
            <w:tcBorders>
              <w:top w:val="single" w:sz="8" w:space="0" w:color="auto"/>
              <w:left w:val="single" w:sz="8" w:space="0" w:color="auto"/>
              <w:bottom w:val="single" w:sz="8" w:space="0" w:color="auto"/>
              <w:right w:val="single" w:sz="8" w:space="0" w:color="auto"/>
            </w:tcBorders>
          </w:tcPr>
          <w:p w14:paraId="1C04662C" w14:textId="77777777" w:rsidR="00D541D7" w:rsidRPr="006035A7" w:rsidRDefault="00D541D7" w:rsidP="00152ECB">
            <w:pPr>
              <w:contextualSpacing/>
              <w:jc w:val="center"/>
              <w:rPr>
                <w:rFonts w:ascii="Times New Roman" w:hAnsi="Times New Roman" w:cs="Times New Roman"/>
              </w:rPr>
            </w:pPr>
            <w:r w:rsidRPr="006035A7">
              <w:rPr>
                <w:rFonts w:ascii="Times New Roman" w:hAnsi="Times New Roman" w:cs="Times New Roman"/>
              </w:rPr>
              <w:t>4195</w:t>
            </w:r>
          </w:p>
        </w:tc>
        <w:tc>
          <w:tcPr>
            <w:tcW w:w="1417" w:type="dxa"/>
            <w:tcBorders>
              <w:top w:val="single" w:sz="8" w:space="0" w:color="auto"/>
              <w:left w:val="single" w:sz="8" w:space="0" w:color="auto"/>
              <w:bottom w:val="single" w:sz="8" w:space="0" w:color="auto"/>
              <w:right w:val="single" w:sz="8" w:space="0" w:color="auto"/>
            </w:tcBorders>
          </w:tcPr>
          <w:p w14:paraId="6FD0739C" w14:textId="77777777" w:rsidR="00D541D7" w:rsidRPr="006035A7" w:rsidRDefault="00D541D7" w:rsidP="00152ECB">
            <w:pPr>
              <w:contextualSpacing/>
              <w:jc w:val="center"/>
              <w:rPr>
                <w:rFonts w:ascii="Times New Roman" w:hAnsi="Times New Roman" w:cs="Times New Roman"/>
              </w:rPr>
            </w:pPr>
            <w:r w:rsidRPr="006035A7">
              <w:rPr>
                <w:rFonts w:ascii="Times New Roman" w:hAnsi="Times New Roman" w:cs="Times New Roman"/>
              </w:rPr>
              <w:t>2618</w:t>
            </w:r>
          </w:p>
        </w:tc>
        <w:tc>
          <w:tcPr>
            <w:tcW w:w="1417" w:type="dxa"/>
            <w:tcBorders>
              <w:top w:val="single" w:sz="8" w:space="0" w:color="auto"/>
              <w:left w:val="single" w:sz="8" w:space="0" w:color="auto"/>
              <w:bottom w:val="single" w:sz="8" w:space="0" w:color="auto"/>
              <w:right w:val="single" w:sz="8" w:space="0" w:color="auto"/>
            </w:tcBorders>
          </w:tcPr>
          <w:p w14:paraId="2AF00868" w14:textId="77777777" w:rsidR="00D541D7" w:rsidRPr="006035A7" w:rsidRDefault="00D541D7" w:rsidP="00152ECB">
            <w:pPr>
              <w:contextualSpacing/>
              <w:jc w:val="center"/>
              <w:rPr>
                <w:rFonts w:ascii="Times New Roman" w:hAnsi="Times New Roman" w:cs="Times New Roman"/>
              </w:rPr>
            </w:pPr>
            <w:r w:rsidRPr="006035A7">
              <w:rPr>
                <w:rFonts w:ascii="Times New Roman" w:hAnsi="Times New Roman" w:cs="Times New Roman"/>
              </w:rPr>
              <w:t>6051</w:t>
            </w:r>
          </w:p>
        </w:tc>
        <w:tc>
          <w:tcPr>
            <w:tcW w:w="1417" w:type="dxa"/>
            <w:tcBorders>
              <w:top w:val="single" w:sz="8" w:space="0" w:color="auto"/>
              <w:left w:val="single" w:sz="8" w:space="0" w:color="auto"/>
              <w:bottom w:val="single" w:sz="8" w:space="0" w:color="auto"/>
              <w:right w:val="single" w:sz="8" w:space="0" w:color="auto"/>
            </w:tcBorders>
          </w:tcPr>
          <w:p w14:paraId="557F4470" w14:textId="77777777" w:rsidR="00D541D7" w:rsidRPr="006035A7" w:rsidRDefault="00D541D7" w:rsidP="00152ECB">
            <w:pPr>
              <w:contextualSpacing/>
              <w:jc w:val="center"/>
              <w:rPr>
                <w:rFonts w:ascii="Times New Roman" w:hAnsi="Times New Roman" w:cs="Times New Roman"/>
              </w:rPr>
            </w:pPr>
            <w:r w:rsidRPr="006035A7">
              <w:rPr>
                <w:rFonts w:ascii="Times New Roman" w:hAnsi="Times New Roman" w:cs="Times New Roman"/>
              </w:rPr>
              <w:t>2417</w:t>
            </w:r>
          </w:p>
        </w:tc>
        <w:tc>
          <w:tcPr>
            <w:tcW w:w="1842" w:type="dxa"/>
            <w:tcBorders>
              <w:top w:val="single" w:sz="8" w:space="0" w:color="auto"/>
              <w:left w:val="single" w:sz="8" w:space="0" w:color="auto"/>
              <w:bottom w:val="single" w:sz="8" w:space="0" w:color="auto"/>
              <w:right w:val="single" w:sz="8" w:space="0" w:color="auto"/>
            </w:tcBorders>
          </w:tcPr>
          <w:p w14:paraId="0E71618B" w14:textId="77777777" w:rsidR="00D541D7" w:rsidRPr="006035A7" w:rsidRDefault="00D541D7" w:rsidP="00152ECB">
            <w:pPr>
              <w:contextualSpacing/>
              <w:jc w:val="center"/>
              <w:rPr>
                <w:rFonts w:ascii="Times New Roman" w:hAnsi="Times New Roman" w:cs="Times New Roman"/>
              </w:rPr>
            </w:pPr>
            <w:r w:rsidRPr="006035A7">
              <w:rPr>
                <w:rFonts w:ascii="Times New Roman" w:hAnsi="Times New Roman" w:cs="Times New Roman"/>
              </w:rPr>
              <w:t>2071</w:t>
            </w:r>
          </w:p>
        </w:tc>
        <w:tc>
          <w:tcPr>
            <w:tcW w:w="1889" w:type="dxa"/>
            <w:tcBorders>
              <w:top w:val="single" w:sz="8" w:space="0" w:color="auto"/>
              <w:left w:val="single" w:sz="8" w:space="0" w:color="auto"/>
              <w:bottom w:val="single" w:sz="8" w:space="0" w:color="auto"/>
              <w:right w:val="single" w:sz="8" w:space="0" w:color="auto"/>
            </w:tcBorders>
          </w:tcPr>
          <w:p w14:paraId="2EB7D7B5" w14:textId="77777777" w:rsidR="00D541D7" w:rsidRPr="006035A7" w:rsidRDefault="00D541D7" w:rsidP="00152ECB">
            <w:pPr>
              <w:contextualSpacing/>
              <w:jc w:val="center"/>
              <w:rPr>
                <w:rFonts w:ascii="Times New Roman" w:hAnsi="Times New Roman" w:cs="Times New Roman"/>
              </w:rPr>
            </w:pPr>
            <w:r w:rsidRPr="006035A7">
              <w:rPr>
                <w:rFonts w:ascii="Times New Roman" w:hAnsi="Times New Roman" w:cs="Times New Roman"/>
              </w:rPr>
              <w:t>1273</w:t>
            </w:r>
          </w:p>
        </w:tc>
      </w:tr>
      <w:tr w:rsidR="00D541D7" w:rsidRPr="006035A7" w14:paraId="41A791F9" w14:textId="77777777" w:rsidTr="7301EF18">
        <w:trPr>
          <w:jc w:val="center"/>
        </w:trPr>
        <w:tc>
          <w:tcPr>
            <w:tcW w:w="586" w:type="dxa"/>
            <w:vMerge w:val="restart"/>
            <w:tcBorders>
              <w:top w:val="single" w:sz="8" w:space="0" w:color="auto"/>
              <w:left w:val="single" w:sz="8" w:space="0" w:color="auto"/>
              <w:right w:val="single" w:sz="8" w:space="0" w:color="auto"/>
            </w:tcBorders>
            <w:textDirection w:val="btLr"/>
          </w:tcPr>
          <w:p w14:paraId="3414720B" w14:textId="77777777" w:rsidR="00D541D7" w:rsidRPr="0049238B" w:rsidRDefault="00D541D7" w:rsidP="00152ECB">
            <w:pPr>
              <w:ind w:left="113" w:right="113"/>
              <w:contextualSpacing/>
              <w:jc w:val="center"/>
              <w:rPr>
                <w:rFonts w:ascii="Times New Roman" w:eastAsia="Arial" w:hAnsi="Times New Roman" w:cs="Times New Roman"/>
                <w:sz w:val="18"/>
                <w:szCs w:val="18"/>
              </w:rPr>
            </w:pPr>
            <w:r w:rsidRPr="0049238B">
              <w:rPr>
                <w:rFonts w:ascii="Times New Roman" w:eastAsia="Arial" w:hAnsi="Times New Roman" w:cs="Times New Roman"/>
                <w:sz w:val="18"/>
                <w:szCs w:val="18"/>
              </w:rPr>
              <w:t>Gender</w:t>
            </w:r>
          </w:p>
        </w:tc>
        <w:tc>
          <w:tcPr>
            <w:tcW w:w="1966" w:type="dxa"/>
            <w:tcBorders>
              <w:top w:val="single" w:sz="8" w:space="0" w:color="auto"/>
              <w:left w:val="single" w:sz="8" w:space="0" w:color="auto"/>
              <w:bottom w:val="single" w:sz="8" w:space="0" w:color="auto"/>
              <w:right w:val="single" w:sz="8" w:space="0" w:color="auto"/>
            </w:tcBorders>
            <w:vAlign w:val="center"/>
          </w:tcPr>
          <w:p w14:paraId="0F67EF29"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Male</w:t>
            </w:r>
          </w:p>
        </w:tc>
        <w:tc>
          <w:tcPr>
            <w:tcW w:w="1285" w:type="dxa"/>
            <w:tcBorders>
              <w:top w:val="single" w:sz="8" w:space="0" w:color="auto"/>
              <w:left w:val="single" w:sz="8" w:space="0" w:color="auto"/>
              <w:bottom w:val="single" w:sz="8" w:space="0" w:color="auto"/>
              <w:right w:val="single" w:sz="8" w:space="0" w:color="auto"/>
            </w:tcBorders>
          </w:tcPr>
          <w:p w14:paraId="214E9F3C" w14:textId="2554768E" w:rsidR="00D541D7" w:rsidRPr="006035A7" w:rsidRDefault="00D541D7" w:rsidP="00152ECB">
            <w:pPr>
              <w:contextualSpacing/>
              <w:jc w:val="center"/>
              <w:rPr>
                <w:rFonts w:ascii="Times New Roman" w:eastAsia="Arial" w:hAnsi="Times New Roman" w:cs="Times New Roman"/>
              </w:rPr>
            </w:pPr>
            <w:r w:rsidRPr="1DD15A24">
              <w:rPr>
                <w:rFonts w:ascii="Times New Roman" w:eastAsia="Arial" w:hAnsi="Times New Roman" w:cs="Times New Roman"/>
              </w:rPr>
              <w:t>49.</w:t>
            </w:r>
            <w:r w:rsidR="4D89C2E0" w:rsidRPr="1DD15A24">
              <w:rPr>
                <w:rFonts w:ascii="Times New Roman" w:eastAsia="Arial" w:hAnsi="Times New Roman" w:cs="Times New Roman"/>
              </w:rPr>
              <w:t>1</w:t>
            </w:r>
          </w:p>
          <w:p w14:paraId="603F822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(46.0-52.2)</w:t>
            </w:r>
          </w:p>
        </w:tc>
        <w:tc>
          <w:tcPr>
            <w:tcW w:w="1417" w:type="dxa"/>
            <w:tcBorders>
              <w:top w:val="single" w:sz="8" w:space="0" w:color="auto"/>
              <w:left w:val="single" w:sz="8" w:space="0" w:color="auto"/>
              <w:bottom w:val="single" w:sz="8" w:space="0" w:color="auto"/>
              <w:right w:val="single" w:sz="8" w:space="0" w:color="auto"/>
            </w:tcBorders>
          </w:tcPr>
          <w:p w14:paraId="7F703B2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45.5</w:t>
            </w:r>
          </w:p>
          <w:p w14:paraId="0F9B0B9C"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(41.2-50.0)</w:t>
            </w:r>
          </w:p>
        </w:tc>
        <w:tc>
          <w:tcPr>
            <w:tcW w:w="1417" w:type="dxa"/>
            <w:tcBorders>
              <w:top w:val="single" w:sz="8" w:space="0" w:color="auto"/>
              <w:left w:val="single" w:sz="8" w:space="0" w:color="auto"/>
              <w:bottom w:val="single" w:sz="8" w:space="0" w:color="auto"/>
              <w:right w:val="single" w:sz="8" w:space="0" w:color="auto"/>
            </w:tcBorders>
          </w:tcPr>
          <w:p w14:paraId="4A1926A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48.7</w:t>
            </w:r>
          </w:p>
          <w:p w14:paraId="41EBC8DA"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(46.9-50.4)</w:t>
            </w:r>
          </w:p>
        </w:tc>
        <w:tc>
          <w:tcPr>
            <w:tcW w:w="1417" w:type="dxa"/>
            <w:tcBorders>
              <w:top w:val="single" w:sz="8" w:space="0" w:color="auto"/>
              <w:left w:val="single" w:sz="8" w:space="0" w:color="auto"/>
              <w:bottom w:val="single" w:sz="8" w:space="0" w:color="auto"/>
              <w:right w:val="single" w:sz="8" w:space="0" w:color="auto"/>
            </w:tcBorders>
          </w:tcPr>
          <w:p w14:paraId="0D852F49"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49.4</w:t>
            </w:r>
          </w:p>
          <w:p w14:paraId="4973C010"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(47.9-51)</w:t>
            </w:r>
          </w:p>
        </w:tc>
        <w:tc>
          <w:tcPr>
            <w:tcW w:w="1417" w:type="dxa"/>
            <w:tcBorders>
              <w:top w:val="single" w:sz="8" w:space="0" w:color="auto"/>
              <w:left w:val="single" w:sz="8" w:space="0" w:color="auto"/>
              <w:bottom w:val="single" w:sz="8" w:space="0" w:color="auto"/>
              <w:right w:val="single" w:sz="8" w:space="0" w:color="auto"/>
            </w:tcBorders>
          </w:tcPr>
          <w:p w14:paraId="789BF6A8"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33.8</w:t>
            </w:r>
          </w:p>
          <w:p w14:paraId="12528ADD"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(32.0-35.6)</w:t>
            </w:r>
          </w:p>
        </w:tc>
        <w:tc>
          <w:tcPr>
            <w:tcW w:w="1417" w:type="dxa"/>
            <w:tcBorders>
              <w:top w:val="single" w:sz="8" w:space="0" w:color="auto"/>
              <w:left w:val="single" w:sz="8" w:space="0" w:color="auto"/>
              <w:bottom w:val="single" w:sz="8" w:space="0" w:color="auto"/>
              <w:right w:val="single" w:sz="8" w:space="0" w:color="auto"/>
            </w:tcBorders>
          </w:tcPr>
          <w:p w14:paraId="03A5EF45"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48.0</w:t>
            </w:r>
          </w:p>
          <w:p w14:paraId="0FD8D946"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(46.2-49.9)</w:t>
            </w:r>
          </w:p>
        </w:tc>
        <w:tc>
          <w:tcPr>
            <w:tcW w:w="1417" w:type="dxa"/>
            <w:tcBorders>
              <w:top w:val="single" w:sz="8" w:space="0" w:color="auto"/>
              <w:left w:val="single" w:sz="8" w:space="0" w:color="auto"/>
              <w:bottom w:val="single" w:sz="8" w:space="0" w:color="auto"/>
              <w:right w:val="single" w:sz="8" w:space="0" w:color="auto"/>
            </w:tcBorders>
          </w:tcPr>
          <w:p w14:paraId="0D14168B"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48.0</w:t>
            </w:r>
          </w:p>
          <w:p w14:paraId="56B18A3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(45.6-50.5)</w:t>
            </w:r>
          </w:p>
        </w:tc>
        <w:tc>
          <w:tcPr>
            <w:tcW w:w="1842" w:type="dxa"/>
            <w:tcBorders>
              <w:top w:val="single" w:sz="8" w:space="0" w:color="auto"/>
              <w:left w:val="single" w:sz="8" w:space="0" w:color="auto"/>
              <w:bottom w:val="single" w:sz="8" w:space="0" w:color="auto"/>
              <w:right w:val="single" w:sz="8" w:space="0" w:color="auto"/>
            </w:tcBorders>
          </w:tcPr>
          <w:p w14:paraId="74114BC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22.8</w:t>
            </w:r>
          </w:p>
          <w:p w14:paraId="56942625"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(20.5-25.4)</w:t>
            </w:r>
          </w:p>
        </w:tc>
        <w:tc>
          <w:tcPr>
            <w:tcW w:w="1889" w:type="dxa"/>
            <w:tcBorders>
              <w:top w:val="single" w:sz="8" w:space="0" w:color="auto"/>
              <w:left w:val="single" w:sz="8" w:space="0" w:color="auto"/>
              <w:bottom w:val="single" w:sz="8" w:space="0" w:color="auto"/>
              <w:right w:val="single" w:sz="8" w:space="0" w:color="auto"/>
            </w:tcBorders>
          </w:tcPr>
          <w:p w14:paraId="0C883D2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29.0</w:t>
            </w:r>
          </w:p>
          <w:p w14:paraId="619F91C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(25.6-32.7)</w:t>
            </w:r>
          </w:p>
        </w:tc>
      </w:tr>
      <w:tr w:rsidR="00D541D7" w:rsidRPr="006035A7" w14:paraId="40B24D55" w14:textId="77777777" w:rsidTr="7301EF18">
        <w:trPr>
          <w:jc w:val="center"/>
        </w:trPr>
        <w:tc>
          <w:tcPr>
            <w:tcW w:w="586" w:type="dxa"/>
            <w:vMerge/>
          </w:tcPr>
          <w:p w14:paraId="5497D6C5" w14:textId="77777777" w:rsidR="00D541D7" w:rsidRPr="0049238B" w:rsidRDefault="00D541D7" w:rsidP="00152ECB">
            <w:pPr>
              <w:contextualSpacing/>
              <w:jc w:val="center"/>
              <w:rPr>
                <w:rFonts w:ascii="Times New Roman" w:eastAsia="Arial" w:hAnsi="Times New Roman" w:cs="Times New Roman"/>
                <w:sz w:val="18"/>
                <w:szCs w:val="18"/>
              </w:rPr>
            </w:pPr>
          </w:p>
        </w:tc>
        <w:tc>
          <w:tcPr>
            <w:tcW w:w="1966" w:type="dxa"/>
            <w:tcBorders>
              <w:top w:val="single" w:sz="8" w:space="0" w:color="auto"/>
              <w:left w:val="single" w:sz="8" w:space="0" w:color="auto"/>
              <w:bottom w:val="single" w:sz="8" w:space="0" w:color="auto"/>
              <w:right w:val="single" w:sz="8" w:space="0" w:color="auto"/>
            </w:tcBorders>
            <w:vAlign w:val="center"/>
          </w:tcPr>
          <w:p w14:paraId="6017312F"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Female</w:t>
            </w:r>
          </w:p>
        </w:tc>
        <w:tc>
          <w:tcPr>
            <w:tcW w:w="1285" w:type="dxa"/>
            <w:tcBorders>
              <w:top w:val="single" w:sz="8" w:space="0" w:color="auto"/>
              <w:left w:val="single" w:sz="8" w:space="0" w:color="auto"/>
              <w:bottom w:val="single" w:sz="8" w:space="0" w:color="auto"/>
              <w:right w:val="single" w:sz="8" w:space="0" w:color="auto"/>
            </w:tcBorders>
          </w:tcPr>
          <w:p w14:paraId="74C6CE4F" w14:textId="562961C7" w:rsidR="00D541D7" w:rsidRPr="006035A7" w:rsidRDefault="00D541D7" w:rsidP="00152ECB">
            <w:pPr>
              <w:contextualSpacing/>
              <w:jc w:val="center"/>
              <w:rPr>
                <w:rFonts w:ascii="Times New Roman" w:eastAsia="Arial" w:hAnsi="Times New Roman" w:cs="Times New Roman"/>
              </w:rPr>
            </w:pPr>
            <w:r w:rsidRPr="1DD15A24">
              <w:rPr>
                <w:rFonts w:ascii="Times New Roman" w:eastAsia="Arial" w:hAnsi="Times New Roman" w:cs="Times New Roman"/>
              </w:rPr>
              <w:t>50.</w:t>
            </w:r>
            <w:r w:rsidR="059962F3" w:rsidRPr="1DD15A24">
              <w:rPr>
                <w:rFonts w:ascii="Times New Roman" w:eastAsia="Arial" w:hAnsi="Times New Roman" w:cs="Times New Roman"/>
              </w:rPr>
              <w:t>9</w:t>
            </w:r>
          </w:p>
          <w:p w14:paraId="09E59EAB"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(47.8-54.0)</w:t>
            </w:r>
          </w:p>
        </w:tc>
        <w:tc>
          <w:tcPr>
            <w:tcW w:w="1417" w:type="dxa"/>
            <w:tcBorders>
              <w:top w:val="single" w:sz="8" w:space="0" w:color="auto"/>
              <w:left w:val="single" w:sz="8" w:space="0" w:color="auto"/>
              <w:bottom w:val="single" w:sz="8" w:space="0" w:color="auto"/>
              <w:right w:val="single" w:sz="8" w:space="0" w:color="auto"/>
            </w:tcBorders>
          </w:tcPr>
          <w:p w14:paraId="4904C43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54.4</w:t>
            </w:r>
          </w:p>
          <w:p w14:paraId="56E921E3"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(50.0-58.8)</w:t>
            </w:r>
          </w:p>
        </w:tc>
        <w:tc>
          <w:tcPr>
            <w:tcW w:w="1417" w:type="dxa"/>
            <w:tcBorders>
              <w:top w:val="single" w:sz="8" w:space="0" w:color="auto"/>
              <w:left w:val="single" w:sz="8" w:space="0" w:color="auto"/>
              <w:bottom w:val="single" w:sz="8" w:space="0" w:color="auto"/>
              <w:right w:val="single" w:sz="8" w:space="0" w:color="auto"/>
            </w:tcBorders>
          </w:tcPr>
          <w:p w14:paraId="48C5F77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51.3</w:t>
            </w:r>
          </w:p>
          <w:p w14:paraId="6DB3E061"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(49.6-53.1)</w:t>
            </w:r>
          </w:p>
        </w:tc>
        <w:tc>
          <w:tcPr>
            <w:tcW w:w="1417" w:type="dxa"/>
            <w:tcBorders>
              <w:top w:val="single" w:sz="8" w:space="0" w:color="auto"/>
              <w:left w:val="single" w:sz="8" w:space="0" w:color="auto"/>
              <w:bottom w:val="single" w:sz="8" w:space="0" w:color="auto"/>
              <w:right w:val="single" w:sz="8" w:space="0" w:color="auto"/>
            </w:tcBorders>
          </w:tcPr>
          <w:p w14:paraId="28B3DA0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50.6 (49-52.1)</w:t>
            </w:r>
          </w:p>
        </w:tc>
        <w:tc>
          <w:tcPr>
            <w:tcW w:w="1417" w:type="dxa"/>
            <w:tcBorders>
              <w:top w:val="single" w:sz="8" w:space="0" w:color="auto"/>
              <w:left w:val="single" w:sz="8" w:space="0" w:color="auto"/>
              <w:bottom w:val="single" w:sz="8" w:space="0" w:color="auto"/>
              <w:right w:val="single" w:sz="8" w:space="0" w:color="auto"/>
            </w:tcBorders>
          </w:tcPr>
          <w:p w14:paraId="16BF407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66.2</w:t>
            </w:r>
          </w:p>
          <w:p w14:paraId="4217EDFE"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(64.4-68.0)</w:t>
            </w:r>
          </w:p>
        </w:tc>
        <w:tc>
          <w:tcPr>
            <w:tcW w:w="1417" w:type="dxa"/>
            <w:tcBorders>
              <w:top w:val="single" w:sz="8" w:space="0" w:color="auto"/>
              <w:left w:val="single" w:sz="8" w:space="0" w:color="auto"/>
              <w:bottom w:val="single" w:sz="8" w:space="0" w:color="auto"/>
              <w:right w:val="single" w:sz="8" w:space="0" w:color="auto"/>
            </w:tcBorders>
          </w:tcPr>
          <w:p w14:paraId="2B11F2EE"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52.0</w:t>
            </w:r>
          </w:p>
          <w:p w14:paraId="6AA15D24"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(50.1-53.8)</w:t>
            </w:r>
          </w:p>
        </w:tc>
        <w:tc>
          <w:tcPr>
            <w:tcW w:w="1417" w:type="dxa"/>
            <w:tcBorders>
              <w:top w:val="single" w:sz="8" w:space="0" w:color="auto"/>
              <w:left w:val="single" w:sz="8" w:space="0" w:color="auto"/>
              <w:bottom w:val="single" w:sz="8" w:space="0" w:color="auto"/>
              <w:right w:val="single" w:sz="8" w:space="0" w:color="auto"/>
            </w:tcBorders>
          </w:tcPr>
          <w:p w14:paraId="4B7F0F4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52.0</w:t>
            </w:r>
          </w:p>
          <w:p w14:paraId="6479475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(49.5-54.4)</w:t>
            </w:r>
          </w:p>
        </w:tc>
        <w:tc>
          <w:tcPr>
            <w:tcW w:w="1842" w:type="dxa"/>
            <w:tcBorders>
              <w:top w:val="single" w:sz="8" w:space="0" w:color="auto"/>
              <w:left w:val="single" w:sz="8" w:space="0" w:color="auto"/>
              <w:bottom w:val="single" w:sz="8" w:space="0" w:color="auto"/>
              <w:right w:val="single" w:sz="8" w:space="0" w:color="auto"/>
            </w:tcBorders>
          </w:tcPr>
          <w:p w14:paraId="1BB3CCA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77.2</w:t>
            </w:r>
          </w:p>
          <w:p w14:paraId="5BBFAF0F"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(74.6-79.5)</w:t>
            </w:r>
          </w:p>
        </w:tc>
        <w:tc>
          <w:tcPr>
            <w:tcW w:w="1889" w:type="dxa"/>
            <w:tcBorders>
              <w:top w:val="single" w:sz="8" w:space="0" w:color="auto"/>
              <w:left w:val="single" w:sz="8" w:space="0" w:color="auto"/>
              <w:bottom w:val="single" w:sz="8" w:space="0" w:color="auto"/>
              <w:right w:val="single" w:sz="8" w:space="0" w:color="auto"/>
            </w:tcBorders>
          </w:tcPr>
          <w:p w14:paraId="63ABC4B7"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71.0</w:t>
            </w:r>
          </w:p>
          <w:p w14:paraId="4FA67A65"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(67.3-74.4)</w:t>
            </w:r>
          </w:p>
        </w:tc>
      </w:tr>
      <w:tr w:rsidR="00D541D7" w:rsidRPr="006035A7" w14:paraId="126E61EF" w14:textId="77777777" w:rsidTr="7301EF18">
        <w:trPr>
          <w:cantSplit/>
          <w:trHeight w:val="450"/>
          <w:jc w:val="center"/>
        </w:trPr>
        <w:tc>
          <w:tcPr>
            <w:tcW w:w="586" w:type="dxa"/>
            <w:vMerge w:val="restart"/>
            <w:tcBorders>
              <w:top w:val="single" w:sz="8" w:space="0" w:color="auto"/>
              <w:left w:val="single" w:sz="8" w:space="0" w:color="auto"/>
              <w:right w:val="single" w:sz="8" w:space="0" w:color="auto"/>
            </w:tcBorders>
            <w:textDirection w:val="btLr"/>
          </w:tcPr>
          <w:p w14:paraId="134D8B26" w14:textId="77777777" w:rsidR="00D541D7" w:rsidRPr="0049238B" w:rsidRDefault="00D541D7" w:rsidP="00152ECB">
            <w:pPr>
              <w:ind w:left="113" w:right="113"/>
              <w:contextualSpacing/>
              <w:jc w:val="center"/>
              <w:rPr>
                <w:rFonts w:ascii="Times New Roman" w:eastAsia="Arial" w:hAnsi="Times New Roman" w:cs="Times New Roman"/>
                <w:sz w:val="18"/>
                <w:szCs w:val="18"/>
              </w:rPr>
            </w:pPr>
            <w:r w:rsidRPr="0049238B">
              <w:rPr>
                <w:rFonts w:ascii="Times New Roman" w:eastAsia="Arial" w:hAnsi="Times New Roman" w:cs="Times New Roman"/>
                <w:sz w:val="18"/>
                <w:szCs w:val="18"/>
              </w:rPr>
              <w:t>Ethnicity</w:t>
            </w:r>
          </w:p>
        </w:tc>
        <w:tc>
          <w:tcPr>
            <w:tcW w:w="1966" w:type="dxa"/>
            <w:tcBorders>
              <w:top w:val="single" w:sz="8" w:space="0" w:color="auto"/>
              <w:left w:val="single" w:sz="8" w:space="0" w:color="auto"/>
              <w:bottom w:val="single" w:sz="8" w:space="0" w:color="auto"/>
              <w:right w:val="single" w:sz="8" w:space="0" w:color="auto"/>
            </w:tcBorders>
            <w:vAlign w:val="center"/>
          </w:tcPr>
          <w:p w14:paraId="20DFFF68"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White</w:t>
            </w:r>
          </w:p>
        </w:tc>
        <w:tc>
          <w:tcPr>
            <w:tcW w:w="1285" w:type="dxa"/>
            <w:tcBorders>
              <w:top w:val="single" w:sz="8" w:space="0" w:color="auto"/>
              <w:left w:val="single" w:sz="8" w:space="0" w:color="auto"/>
              <w:bottom w:val="single" w:sz="8" w:space="0" w:color="auto"/>
              <w:right w:val="single" w:sz="8" w:space="0" w:color="auto"/>
            </w:tcBorders>
          </w:tcPr>
          <w:p w14:paraId="4C560103"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89.4</w:t>
            </w:r>
          </w:p>
          <w:p w14:paraId="1A71ADD4"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(85.9-9.2)</w:t>
            </w:r>
          </w:p>
        </w:tc>
        <w:tc>
          <w:tcPr>
            <w:tcW w:w="1417" w:type="dxa"/>
            <w:tcBorders>
              <w:top w:val="single" w:sz="8" w:space="0" w:color="auto"/>
              <w:left w:val="single" w:sz="8" w:space="0" w:color="auto"/>
              <w:bottom w:val="single" w:sz="8" w:space="0" w:color="auto"/>
              <w:right w:val="single" w:sz="8" w:space="0" w:color="auto"/>
            </w:tcBorders>
          </w:tcPr>
          <w:p w14:paraId="16265A69"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87.3</w:t>
            </w:r>
          </w:p>
          <w:p w14:paraId="5867310E"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(84.6-89.6)</w:t>
            </w:r>
          </w:p>
        </w:tc>
        <w:tc>
          <w:tcPr>
            <w:tcW w:w="1417" w:type="dxa"/>
            <w:tcBorders>
              <w:top w:val="single" w:sz="8" w:space="0" w:color="auto"/>
              <w:left w:val="single" w:sz="8" w:space="0" w:color="auto"/>
              <w:bottom w:val="single" w:sz="8" w:space="0" w:color="auto"/>
              <w:right w:val="single" w:sz="8" w:space="0" w:color="auto"/>
            </w:tcBorders>
            <w:vAlign w:val="center"/>
          </w:tcPr>
          <w:p w14:paraId="09D1C7C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4FEA8B3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tcPr>
          <w:p w14:paraId="73EAA579"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99.2</w:t>
            </w:r>
          </w:p>
          <w:p w14:paraId="0BDB0886"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(98.8-99.5)</w:t>
            </w:r>
          </w:p>
        </w:tc>
        <w:tc>
          <w:tcPr>
            <w:tcW w:w="1417" w:type="dxa"/>
            <w:tcBorders>
              <w:top w:val="single" w:sz="8" w:space="0" w:color="auto"/>
              <w:left w:val="single" w:sz="8" w:space="0" w:color="auto"/>
              <w:bottom w:val="single" w:sz="8" w:space="0" w:color="auto"/>
              <w:right w:val="single" w:sz="8" w:space="0" w:color="auto"/>
            </w:tcBorders>
          </w:tcPr>
          <w:p w14:paraId="6CE2B001"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88.7</w:t>
            </w:r>
          </w:p>
          <w:p w14:paraId="4F870076"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(86.7-90.5)</w:t>
            </w:r>
          </w:p>
        </w:tc>
        <w:tc>
          <w:tcPr>
            <w:tcW w:w="1417" w:type="dxa"/>
            <w:tcBorders>
              <w:top w:val="single" w:sz="8" w:space="0" w:color="auto"/>
              <w:left w:val="single" w:sz="8" w:space="0" w:color="auto"/>
              <w:bottom w:val="single" w:sz="8" w:space="0" w:color="auto"/>
              <w:right w:val="single" w:sz="8" w:space="0" w:color="auto"/>
            </w:tcBorders>
          </w:tcPr>
          <w:p w14:paraId="0929908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90.2</w:t>
            </w:r>
          </w:p>
          <w:p w14:paraId="1A994BF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(88.2-91.8)</w:t>
            </w:r>
          </w:p>
        </w:tc>
        <w:tc>
          <w:tcPr>
            <w:tcW w:w="1842" w:type="dxa"/>
            <w:tcBorders>
              <w:top w:val="single" w:sz="8" w:space="0" w:color="auto"/>
              <w:left w:val="single" w:sz="8" w:space="0" w:color="auto"/>
              <w:bottom w:val="single" w:sz="8" w:space="0" w:color="auto"/>
              <w:right w:val="single" w:sz="8" w:space="0" w:color="auto"/>
            </w:tcBorders>
          </w:tcPr>
          <w:p w14:paraId="0604889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98.8</w:t>
            </w:r>
          </w:p>
          <w:p w14:paraId="76F9E438"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(98.0-99.2)</w:t>
            </w:r>
          </w:p>
        </w:tc>
        <w:tc>
          <w:tcPr>
            <w:tcW w:w="1889" w:type="dxa"/>
            <w:tcBorders>
              <w:top w:val="single" w:sz="8" w:space="0" w:color="auto"/>
              <w:left w:val="single" w:sz="8" w:space="0" w:color="auto"/>
              <w:bottom w:val="single" w:sz="8" w:space="0" w:color="auto"/>
              <w:right w:val="single" w:sz="8" w:space="0" w:color="auto"/>
            </w:tcBorders>
          </w:tcPr>
          <w:p w14:paraId="6BB53BD7"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96.5</w:t>
            </w:r>
          </w:p>
          <w:p w14:paraId="22C59EEB"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(94.2-97.9)</w:t>
            </w:r>
          </w:p>
        </w:tc>
      </w:tr>
      <w:tr w:rsidR="00D541D7" w:rsidRPr="006035A7" w14:paraId="34943004" w14:textId="77777777" w:rsidTr="7301EF18">
        <w:trPr>
          <w:cantSplit/>
          <w:trHeight w:val="558"/>
          <w:jc w:val="center"/>
        </w:trPr>
        <w:tc>
          <w:tcPr>
            <w:tcW w:w="586" w:type="dxa"/>
            <w:vMerge/>
            <w:textDirection w:val="btLr"/>
          </w:tcPr>
          <w:p w14:paraId="2FAFC905" w14:textId="77777777" w:rsidR="00D541D7" w:rsidRPr="0049238B" w:rsidRDefault="00D541D7" w:rsidP="00152ECB">
            <w:pPr>
              <w:ind w:left="113" w:right="113"/>
              <w:contextualSpacing/>
              <w:jc w:val="center"/>
              <w:rPr>
                <w:rFonts w:ascii="Times New Roman" w:eastAsia="Arial" w:hAnsi="Times New Roman" w:cs="Times New Roman"/>
                <w:sz w:val="18"/>
                <w:szCs w:val="18"/>
              </w:rPr>
            </w:pPr>
          </w:p>
        </w:tc>
        <w:tc>
          <w:tcPr>
            <w:tcW w:w="1966" w:type="dxa"/>
            <w:tcBorders>
              <w:top w:val="single" w:sz="8" w:space="0" w:color="auto"/>
              <w:left w:val="single" w:sz="8" w:space="0" w:color="auto"/>
              <w:bottom w:val="single" w:sz="8" w:space="0" w:color="auto"/>
              <w:right w:val="single" w:sz="8" w:space="0" w:color="auto"/>
            </w:tcBorders>
            <w:vAlign w:val="center"/>
          </w:tcPr>
          <w:p w14:paraId="05BF8B54"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Non-White ethnic minority</w:t>
            </w:r>
          </w:p>
        </w:tc>
        <w:tc>
          <w:tcPr>
            <w:tcW w:w="1285" w:type="dxa"/>
            <w:tcBorders>
              <w:top w:val="single" w:sz="8" w:space="0" w:color="auto"/>
              <w:left w:val="single" w:sz="8" w:space="0" w:color="auto"/>
              <w:bottom w:val="single" w:sz="8" w:space="0" w:color="auto"/>
              <w:right w:val="single" w:sz="8" w:space="0" w:color="auto"/>
            </w:tcBorders>
          </w:tcPr>
          <w:p w14:paraId="2050C61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10.6</w:t>
            </w:r>
          </w:p>
          <w:p w14:paraId="55CB6EFD"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(7.8-14.1)</w:t>
            </w:r>
          </w:p>
        </w:tc>
        <w:tc>
          <w:tcPr>
            <w:tcW w:w="1417" w:type="dxa"/>
            <w:tcBorders>
              <w:top w:val="single" w:sz="8" w:space="0" w:color="auto"/>
              <w:left w:val="single" w:sz="8" w:space="0" w:color="auto"/>
              <w:bottom w:val="single" w:sz="8" w:space="0" w:color="auto"/>
              <w:right w:val="single" w:sz="8" w:space="0" w:color="auto"/>
            </w:tcBorders>
          </w:tcPr>
          <w:p w14:paraId="786DC09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12.7</w:t>
            </w:r>
          </w:p>
          <w:p w14:paraId="258160A8"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(10.4-15.4)</w:t>
            </w:r>
          </w:p>
        </w:tc>
        <w:tc>
          <w:tcPr>
            <w:tcW w:w="1417" w:type="dxa"/>
            <w:tcBorders>
              <w:top w:val="single" w:sz="8" w:space="0" w:color="auto"/>
              <w:left w:val="single" w:sz="8" w:space="0" w:color="auto"/>
              <w:bottom w:val="single" w:sz="8" w:space="0" w:color="auto"/>
              <w:right w:val="single" w:sz="8" w:space="0" w:color="auto"/>
            </w:tcBorders>
            <w:vAlign w:val="center"/>
          </w:tcPr>
          <w:p w14:paraId="6F65C8B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2ED33EA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tcPr>
          <w:p w14:paraId="79182CE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0.8</w:t>
            </w:r>
          </w:p>
          <w:p w14:paraId="2F800472"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(0.5-1.2)</w:t>
            </w:r>
          </w:p>
        </w:tc>
        <w:tc>
          <w:tcPr>
            <w:tcW w:w="1417" w:type="dxa"/>
            <w:tcBorders>
              <w:top w:val="single" w:sz="8" w:space="0" w:color="auto"/>
              <w:left w:val="single" w:sz="8" w:space="0" w:color="auto"/>
              <w:bottom w:val="single" w:sz="8" w:space="0" w:color="auto"/>
              <w:right w:val="single" w:sz="8" w:space="0" w:color="auto"/>
            </w:tcBorders>
          </w:tcPr>
          <w:p w14:paraId="5D375192"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11.3</w:t>
            </w:r>
          </w:p>
          <w:p w14:paraId="2E4124C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(9.5-13.3)</w:t>
            </w:r>
          </w:p>
        </w:tc>
        <w:tc>
          <w:tcPr>
            <w:tcW w:w="1417" w:type="dxa"/>
            <w:tcBorders>
              <w:top w:val="single" w:sz="8" w:space="0" w:color="auto"/>
              <w:left w:val="single" w:sz="8" w:space="0" w:color="auto"/>
              <w:bottom w:val="single" w:sz="8" w:space="0" w:color="auto"/>
              <w:right w:val="single" w:sz="8" w:space="0" w:color="auto"/>
            </w:tcBorders>
          </w:tcPr>
          <w:p w14:paraId="142DD9B7"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9.8</w:t>
            </w:r>
          </w:p>
          <w:p w14:paraId="3E060404"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(8.2-11.8)</w:t>
            </w:r>
          </w:p>
        </w:tc>
        <w:tc>
          <w:tcPr>
            <w:tcW w:w="1842" w:type="dxa"/>
            <w:tcBorders>
              <w:top w:val="single" w:sz="8" w:space="0" w:color="auto"/>
              <w:left w:val="single" w:sz="8" w:space="0" w:color="auto"/>
              <w:bottom w:val="single" w:sz="8" w:space="0" w:color="auto"/>
              <w:right w:val="single" w:sz="8" w:space="0" w:color="auto"/>
            </w:tcBorders>
          </w:tcPr>
          <w:p w14:paraId="07D4F2A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1.2</w:t>
            </w:r>
          </w:p>
          <w:p w14:paraId="0F6EE644"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(0.7-2.0)</w:t>
            </w:r>
          </w:p>
        </w:tc>
        <w:tc>
          <w:tcPr>
            <w:tcW w:w="1889" w:type="dxa"/>
            <w:tcBorders>
              <w:top w:val="single" w:sz="8" w:space="0" w:color="auto"/>
              <w:left w:val="single" w:sz="8" w:space="0" w:color="auto"/>
              <w:bottom w:val="single" w:sz="8" w:space="0" w:color="auto"/>
              <w:right w:val="single" w:sz="8" w:space="0" w:color="auto"/>
            </w:tcBorders>
          </w:tcPr>
          <w:p w14:paraId="2C84652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3.5</w:t>
            </w:r>
          </w:p>
          <w:p w14:paraId="6E28F6E2"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(2.1-5.8)</w:t>
            </w:r>
          </w:p>
        </w:tc>
      </w:tr>
      <w:tr w:rsidR="00D541D7" w:rsidRPr="006035A7" w14:paraId="227FF440" w14:textId="77777777" w:rsidTr="7301EF18">
        <w:trPr>
          <w:jc w:val="center"/>
        </w:trPr>
        <w:tc>
          <w:tcPr>
            <w:tcW w:w="586" w:type="dxa"/>
            <w:vMerge w:val="restart"/>
            <w:tcBorders>
              <w:top w:val="single" w:sz="8" w:space="0" w:color="auto"/>
              <w:left w:val="single" w:sz="8" w:space="0" w:color="auto"/>
              <w:right w:val="single" w:sz="8" w:space="0" w:color="auto"/>
            </w:tcBorders>
            <w:textDirection w:val="btLr"/>
          </w:tcPr>
          <w:p w14:paraId="3402E34B" w14:textId="77777777" w:rsidR="00D541D7" w:rsidRPr="0049238B" w:rsidRDefault="00D541D7" w:rsidP="00152ECB">
            <w:pPr>
              <w:ind w:left="113" w:right="113"/>
              <w:contextualSpacing/>
              <w:jc w:val="center"/>
              <w:rPr>
                <w:rFonts w:ascii="Times New Roman" w:eastAsia="Arial" w:hAnsi="Times New Roman" w:cs="Times New Roman"/>
                <w:sz w:val="18"/>
                <w:szCs w:val="18"/>
              </w:rPr>
            </w:pPr>
            <w:r w:rsidRPr="0049238B">
              <w:rPr>
                <w:rFonts w:ascii="Times New Roman" w:eastAsia="Arial" w:hAnsi="Times New Roman" w:cs="Times New Roman"/>
                <w:sz w:val="18"/>
                <w:szCs w:val="18"/>
              </w:rPr>
              <w:t>Education</w:t>
            </w:r>
          </w:p>
        </w:tc>
        <w:tc>
          <w:tcPr>
            <w:tcW w:w="1966" w:type="dxa"/>
            <w:tcBorders>
              <w:top w:val="single" w:sz="8" w:space="0" w:color="auto"/>
              <w:left w:val="single" w:sz="8" w:space="0" w:color="auto"/>
              <w:bottom w:val="single" w:sz="8" w:space="0" w:color="auto"/>
              <w:right w:val="single" w:sz="8" w:space="0" w:color="auto"/>
            </w:tcBorders>
            <w:vAlign w:val="center"/>
          </w:tcPr>
          <w:p w14:paraId="6DD685EA"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Degree</w:t>
            </w:r>
          </w:p>
        </w:tc>
        <w:tc>
          <w:tcPr>
            <w:tcW w:w="1285" w:type="dxa"/>
            <w:tcBorders>
              <w:top w:val="single" w:sz="8" w:space="0" w:color="auto"/>
              <w:left w:val="single" w:sz="8" w:space="0" w:color="auto"/>
              <w:bottom w:val="single" w:sz="8" w:space="0" w:color="auto"/>
              <w:right w:val="single" w:sz="8" w:space="0" w:color="auto"/>
            </w:tcBorders>
          </w:tcPr>
          <w:p w14:paraId="59DC61C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41.1</w:t>
            </w:r>
          </w:p>
          <w:p w14:paraId="769F4423"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(36.6-45.9)</w:t>
            </w:r>
          </w:p>
        </w:tc>
        <w:tc>
          <w:tcPr>
            <w:tcW w:w="1417" w:type="dxa"/>
            <w:tcBorders>
              <w:top w:val="single" w:sz="8" w:space="0" w:color="auto"/>
              <w:left w:val="single" w:sz="8" w:space="0" w:color="auto"/>
              <w:bottom w:val="single" w:sz="8" w:space="0" w:color="auto"/>
              <w:right w:val="single" w:sz="8" w:space="0" w:color="auto"/>
            </w:tcBorders>
          </w:tcPr>
          <w:p w14:paraId="5705EBC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47.0</w:t>
            </w:r>
          </w:p>
          <w:p w14:paraId="1933DF5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(42.9-51.3)</w:t>
            </w:r>
          </w:p>
        </w:tc>
        <w:tc>
          <w:tcPr>
            <w:tcW w:w="1417" w:type="dxa"/>
            <w:tcBorders>
              <w:top w:val="single" w:sz="8" w:space="0" w:color="auto"/>
              <w:left w:val="single" w:sz="8" w:space="0" w:color="auto"/>
              <w:bottom w:val="single" w:sz="8" w:space="0" w:color="auto"/>
              <w:right w:val="single" w:sz="8" w:space="0" w:color="auto"/>
            </w:tcBorders>
          </w:tcPr>
          <w:p w14:paraId="760B7AC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40.3</w:t>
            </w:r>
          </w:p>
          <w:p w14:paraId="3171CEEE"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(38.6-42.1)</w:t>
            </w:r>
          </w:p>
        </w:tc>
        <w:tc>
          <w:tcPr>
            <w:tcW w:w="1417" w:type="dxa"/>
            <w:tcBorders>
              <w:top w:val="single" w:sz="8" w:space="0" w:color="auto"/>
              <w:left w:val="single" w:sz="8" w:space="0" w:color="auto"/>
              <w:bottom w:val="single" w:sz="8" w:space="0" w:color="auto"/>
              <w:right w:val="single" w:sz="8" w:space="0" w:color="auto"/>
            </w:tcBorders>
          </w:tcPr>
          <w:p w14:paraId="761C419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35.9</w:t>
            </w:r>
          </w:p>
          <w:p w14:paraId="350C7853"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(34.4-37.3)</w:t>
            </w:r>
          </w:p>
        </w:tc>
        <w:tc>
          <w:tcPr>
            <w:tcW w:w="1417" w:type="dxa"/>
            <w:tcBorders>
              <w:top w:val="single" w:sz="8" w:space="0" w:color="auto"/>
              <w:left w:val="single" w:sz="8" w:space="0" w:color="auto"/>
              <w:bottom w:val="single" w:sz="8" w:space="0" w:color="auto"/>
              <w:right w:val="single" w:sz="8" w:space="0" w:color="auto"/>
            </w:tcBorders>
          </w:tcPr>
          <w:p w14:paraId="3A70CC6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 xml:space="preserve">52.3 </w:t>
            </w:r>
          </w:p>
          <w:p w14:paraId="145EC43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(50.4 - 54.2)</w:t>
            </w:r>
          </w:p>
        </w:tc>
        <w:tc>
          <w:tcPr>
            <w:tcW w:w="1417" w:type="dxa"/>
            <w:tcBorders>
              <w:top w:val="single" w:sz="8" w:space="0" w:color="auto"/>
              <w:left w:val="single" w:sz="8" w:space="0" w:color="auto"/>
              <w:bottom w:val="single" w:sz="8" w:space="0" w:color="auto"/>
              <w:right w:val="single" w:sz="8" w:space="0" w:color="auto"/>
            </w:tcBorders>
          </w:tcPr>
          <w:p w14:paraId="129962CC"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39.8</w:t>
            </w:r>
          </w:p>
          <w:p w14:paraId="216FDB2B"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(38.0-41.6)</w:t>
            </w:r>
          </w:p>
        </w:tc>
        <w:tc>
          <w:tcPr>
            <w:tcW w:w="1417" w:type="dxa"/>
            <w:tcBorders>
              <w:top w:val="single" w:sz="8" w:space="0" w:color="auto"/>
              <w:left w:val="single" w:sz="8" w:space="0" w:color="auto"/>
              <w:bottom w:val="single" w:sz="8" w:space="0" w:color="auto"/>
              <w:right w:val="single" w:sz="8" w:space="0" w:color="auto"/>
            </w:tcBorders>
          </w:tcPr>
          <w:p w14:paraId="5B37B6CB"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25.0</w:t>
            </w:r>
          </w:p>
          <w:p w14:paraId="036C701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(23.0-27.1)</w:t>
            </w:r>
          </w:p>
        </w:tc>
        <w:tc>
          <w:tcPr>
            <w:tcW w:w="1842" w:type="dxa"/>
            <w:tcBorders>
              <w:top w:val="single" w:sz="8" w:space="0" w:color="auto"/>
              <w:left w:val="single" w:sz="8" w:space="0" w:color="auto"/>
              <w:bottom w:val="single" w:sz="8" w:space="0" w:color="auto"/>
              <w:right w:val="single" w:sz="8" w:space="0" w:color="auto"/>
            </w:tcBorders>
          </w:tcPr>
          <w:p w14:paraId="72154D9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20.8</w:t>
            </w:r>
          </w:p>
          <w:p w14:paraId="364D8F64"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(19.0-22.8)</w:t>
            </w:r>
          </w:p>
        </w:tc>
        <w:tc>
          <w:tcPr>
            <w:tcW w:w="1889" w:type="dxa"/>
            <w:tcBorders>
              <w:top w:val="single" w:sz="8" w:space="0" w:color="auto"/>
              <w:left w:val="single" w:sz="8" w:space="0" w:color="auto"/>
              <w:bottom w:val="single" w:sz="8" w:space="0" w:color="auto"/>
              <w:right w:val="single" w:sz="8" w:space="0" w:color="auto"/>
            </w:tcBorders>
          </w:tcPr>
          <w:p w14:paraId="5882AF64"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30.6</w:t>
            </w:r>
          </w:p>
          <w:p w14:paraId="288F74C8"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(27.1-34.3)</w:t>
            </w:r>
          </w:p>
        </w:tc>
      </w:tr>
      <w:tr w:rsidR="00D541D7" w:rsidRPr="006035A7" w14:paraId="2664B552" w14:textId="77777777" w:rsidTr="7301EF18">
        <w:trPr>
          <w:jc w:val="center"/>
        </w:trPr>
        <w:tc>
          <w:tcPr>
            <w:tcW w:w="586" w:type="dxa"/>
            <w:vMerge/>
          </w:tcPr>
          <w:p w14:paraId="21C9FBB1" w14:textId="77777777" w:rsidR="00D541D7" w:rsidRPr="0049238B" w:rsidRDefault="00D541D7" w:rsidP="00152ECB">
            <w:pPr>
              <w:contextualSpacing/>
              <w:jc w:val="right"/>
              <w:rPr>
                <w:rFonts w:ascii="Times New Roman" w:eastAsia="Arial" w:hAnsi="Times New Roman" w:cs="Times New Roman"/>
                <w:sz w:val="18"/>
                <w:szCs w:val="18"/>
              </w:rPr>
            </w:pPr>
          </w:p>
        </w:tc>
        <w:tc>
          <w:tcPr>
            <w:tcW w:w="1966" w:type="dxa"/>
            <w:tcBorders>
              <w:top w:val="single" w:sz="8" w:space="0" w:color="auto"/>
              <w:left w:val="single" w:sz="8" w:space="0" w:color="auto"/>
              <w:bottom w:val="single" w:sz="8" w:space="0" w:color="auto"/>
              <w:right w:val="single" w:sz="8" w:space="0" w:color="auto"/>
            </w:tcBorders>
            <w:vAlign w:val="center"/>
          </w:tcPr>
          <w:p w14:paraId="5CC970DE"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Less than degree</w:t>
            </w:r>
          </w:p>
        </w:tc>
        <w:tc>
          <w:tcPr>
            <w:tcW w:w="1285" w:type="dxa"/>
            <w:tcBorders>
              <w:top w:val="single" w:sz="8" w:space="0" w:color="auto"/>
              <w:left w:val="single" w:sz="8" w:space="0" w:color="auto"/>
              <w:bottom w:val="single" w:sz="8" w:space="0" w:color="auto"/>
              <w:right w:val="single" w:sz="8" w:space="0" w:color="auto"/>
            </w:tcBorders>
          </w:tcPr>
          <w:p w14:paraId="36FBDE0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58.9</w:t>
            </w:r>
          </w:p>
          <w:p w14:paraId="7780684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(54.1-63.4)</w:t>
            </w:r>
          </w:p>
        </w:tc>
        <w:tc>
          <w:tcPr>
            <w:tcW w:w="1417" w:type="dxa"/>
            <w:tcBorders>
              <w:top w:val="single" w:sz="8" w:space="0" w:color="auto"/>
              <w:left w:val="single" w:sz="8" w:space="0" w:color="auto"/>
              <w:bottom w:val="single" w:sz="8" w:space="0" w:color="auto"/>
              <w:right w:val="single" w:sz="8" w:space="0" w:color="auto"/>
            </w:tcBorders>
          </w:tcPr>
          <w:p w14:paraId="142E9563"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53.0</w:t>
            </w:r>
          </w:p>
          <w:p w14:paraId="5A25C603"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(48.7-57.1)</w:t>
            </w:r>
          </w:p>
        </w:tc>
        <w:tc>
          <w:tcPr>
            <w:tcW w:w="1417" w:type="dxa"/>
            <w:tcBorders>
              <w:top w:val="single" w:sz="8" w:space="0" w:color="auto"/>
              <w:left w:val="single" w:sz="8" w:space="0" w:color="auto"/>
              <w:bottom w:val="single" w:sz="8" w:space="0" w:color="auto"/>
              <w:right w:val="single" w:sz="8" w:space="0" w:color="auto"/>
            </w:tcBorders>
          </w:tcPr>
          <w:p w14:paraId="762A532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59.7</w:t>
            </w:r>
          </w:p>
          <w:p w14:paraId="50C4045C"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(58.0-61.4)</w:t>
            </w:r>
          </w:p>
        </w:tc>
        <w:tc>
          <w:tcPr>
            <w:tcW w:w="1417" w:type="dxa"/>
            <w:tcBorders>
              <w:top w:val="single" w:sz="8" w:space="0" w:color="auto"/>
              <w:left w:val="single" w:sz="8" w:space="0" w:color="auto"/>
              <w:bottom w:val="single" w:sz="8" w:space="0" w:color="auto"/>
              <w:right w:val="single" w:sz="8" w:space="0" w:color="auto"/>
            </w:tcBorders>
          </w:tcPr>
          <w:p w14:paraId="0AE8228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64.1</w:t>
            </w:r>
          </w:p>
          <w:p w14:paraId="0680639E"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(62.7-65.6)</w:t>
            </w:r>
          </w:p>
        </w:tc>
        <w:tc>
          <w:tcPr>
            <w:tcW w:w="1417" w:type="dxa"/>
            <w:tcBorders>
              <w:top w:val="single" w:sz="8" w:space="0" w:color="auto"/>
              <w:left w:val="single" w:sz="8" w:space="0" w:color="auto"/>
              <w:bottom w:val="single" w:sz="8" w:space="0" w:color="auto"/>
              <w:right w:val="single" w:sz="8" w:space="0" w:color="auto"/>
            </w:tcBorders>
          </w:tcPr>
          <w:p w14:paraId="067A531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47.7</w:t>
            </w:r>
          </w:p>
          <w:p w14:paraId="1DD20653"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(45.8-49.6)</w:t>
            </w:r>
          </w:p>
        </w:tc>
        <w:tc>
          <w:tcPr>
            <w:tcW w:w="1417" w:type="dxa"/>
            <w:tcBorders>
              <w:top w:val="single" w:sz="8" w:space="0" w:color="auto"/>
              <w:left w:val="single" w:sz="8" w:space="0" w:color="auto"/>
              <w:bottom w:val="single" w:sz="8" w:space="0" w:color="auto"/>
              <w:right w:val="single" w:sz="8" w:space="0" w:color="auto"/>
            </w:tcBorders>
          </w:tcPr>
          <w:p w14:paraId="1D4972C0"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60.2</w:t>
            </w:r>
          </w:p>
          <w:p w14:paraId="25C3E60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(58.4-62.0)</w:t>
            </w:r>
          </w:p>
        </w:tc>
        <w:tc>
          <w:tcPr>
            <w:tcW w:w="1417" w:type="dxa"/>
            <w:tcBorders>
              <w:top w:val="single" w:sz="8" w:space="0" w:color="auto"/>
              <w:left w:val="single" w:sz="8" w:space="0" w:color="auto"/>
              <w:bottom w:val="single" w:sz="8" w:space="0" w:color="auto"/>
              <w:right w:val="single" w:sz="8" w:space="0" w:color="auto"/>
            </w:tcBorders>
          </w:tcPr>
          <w:p w14:paraId="675B54F4"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75.0</w:t>
            </w:r>
          </w:p>
          <w:p w14:paraId="35D7155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(73.0-77.0)</w:t>
            </w:r>
          </w:p>
        </w:tc>
        <w:tc>
          <w:tcPr>
            <w:tcW w:w="1842" w:type="dxa"/>
            <w:tcBorders>
              <w:top w:val="single" w:sz="8" w:space="0" w:color="auto"/>
              <w:left w:val="single" w:sz="8" w:space="0" w:color="auto"/>
              <w:bottom w:val="single" w:sz="8" w:space="0" w:color="auto"/>
              <w:right w:val="single" w:sz="8" w:space="0" w:color="auto"/>
            </w:tcBorders>
          </w:tcPr>
          <w:p w14:paraId="175B933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79.2</w:t>
            </w:r>
          </w:p>
          <w:p w14:paraId="2F2C47B4"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(77.2-81.0)</w:t>
            </w:r>
          </w:p>
        </w:tc>
        <w:tc>
          <w:tcPr>
            <w:tcW w:w="1889" w:type="dxa"/>
            <w:tcBorders>
              <w:top w:val="single" w:sz="8" w:space="0" w:color="auto"/>
              <w:left w:val="single" w:sz="8" w:space="0" w:color="auto"/>
              <w:bottom w:val="single" w:sz="8" w:space="0" w:color="auto"/>
              <w:right w:val="single" w:sz="8" w:space="0" w:color="auto"/>
            </w:tcBorders>
            <w:shd w:val="clear" w:color="auto" w:fill="auto"/>
          </w:tcPr>
          <w:p w14:paraId="50C7953D" w14:textId="14075574" w:rsidR="00D541D7" w:rsidRPr="00714FF8" w:rsidRDefault="00D541D7" w:rsidP="00152ECB">
            <w:pPr>
              <w:contextualSpacing/>
              <w:jc w:val="center"/>
              <w:rPr>
                <w:rFonts w:ascii="Times New Roman" w:hAnsi="Times New Roman" w:cs="Times New Roman"/>
              </w:rPr>
            </w:pPr>
            <w:r w:rsidRPr="00714FF8">
              <w:rPr>
                <w:rFonts w:ascii="Times New Roman" w:hAnsi="Times New Roman" w:cs="Times New Roman"/>
              </w:rPr>
              <w:t>69.4</w:t>
            </w:r>
          </w:p>
          <w:p w14:paraId="13B51EA1" w14:textId="0F13507F" w:rsidR="00D541D7" w:rsidRPr="006035A7" w:rsidRDefault="00D541D7" w:rsidP="00152ECB">
            <w:pPr>
              <w:contextualSpacing/>
              <w:jc w:val="center"/>
              <w:rPr>
                <w:rFonts w:ascii="Times New Roman" w:hAnsi="Times New Roman" w:cs="Times New Roman"/>
                <w:highlight w:val="yellow"/>
              </w:rPr>
            </w:pPr>
            <w:r w:rsidRPr="00714FF8">
              <w:rPr>
                <w:rFonts w:ascii="Times New Roman" w:hAnsi="Times New Roman" w:cs="Times New Roman"/>
              </w:rPr>
              <w:t>(</w:t>
            </w:r>
            <w:r w:rsidR="00F14524">
              <w:rPr>
                <w:rFonts w:ascii="Times New Roman" w:hAnsi="Times New Roman" w:cs="Times New Roman"/>
              </w:rPr>
              <w:t>65.7</w:t>
            </w:r>
            <w:r w:rsidRPr="00714FF8">
              <w:rPr>
                <w:rFonts w:ascii="Times New Roman" w:hAnsi="Times New Roman" w:cs="Times New Roman"/>
              </w:rPr>
              <w:t>-</w:t>
            </w:r>
            <w:r w:rsidR="00C22995">
              <w:rPr>
                <w:rFonts w:ascii="Times New Roman" w:hAnsi="Times New Roman" w:cs="Times New Roman"/>
              </w:rPr>
              <w:t>72.9</w:t>
            </w:r>
            <w:r w:rsidRPr="00714FF8">
              <w:rPr>
                <w:rFonts w:ascii="Times New Roman" w:hAnsi="Times New Roman" w:cs="Times New Roman"/>
              </w:rPr>
              <w:t>)</w:t>
            </w:r>
          </w:p>
        </w:tc>
      </w:tr>
      <w:tr w:rsidR="00D541D7" w:rsidRPr="006035A7" w14:paraId="7AB6A52A" w14:textId="77777777" w:rsidTr="7301EF18">
        <w:trPr>
          <w:jc w:val="center"/>
        </w:trPr>
        <w:tc>
          <w:tcPr>
            <w:tcW w:w="586" w:type="dxa"/>
            <w:vMerge w:val="restart"/>
            <w:tcBorders>
              <w:top w:val="single" w:sz="8" w:space="0" w:color="auto"/>
              <w:left w:val="single" w:sz="8" w:space="0" w:color="auto"/>
              <w:right w:val="single" w:sz="8" w:space="0" w:color="auto"/>
            </w:tcBorders>
            <w:textDirection w:val="btLr"/>
          </w:tcPr>
          <w:p w14:paraId="008CD26D" w14:textId="77777777" w:rsidR="00D541D7" w:rsidRPr="0049238B" w:rsidRDefault="00D541D7" w:rsidP="00152ECB">
            <w:pPr>
              <w:ind w:left="113" w:right="113"/>
              <w:contextualSpacing/>
              <w:jc w:val="center"/>
              <w:rPr>
                <w:rFonts w:ascii="Times New Roman" w:eastAsia="Arial" w:hAnsi="Times New Roman" w:cs="Times New Roman"/>
                <w:sz w:val="18"/>
                <w:szCs w:val="18"/>
              </w:rPr>
            </w:pPr>
            <w:r w:rsidRPr="0049238B">
              <w:rPr>
                <w:rFonts w:ascii="Times New Roman" w:eastAsia="Arial" w:hAnsi="Times New Roman" w:cs="Times New Roman"/>
                <w:sz w:val="18"/>
                <w:szCs w:val="18"/>
              </w:rPr>
              <w:t>Household Composition</w:t>
            </w:r>
          </w:p>
        </w:tc>
        <w:tc>
          <w:tcPr>
            <w:tcW w:w="1966" w:type="dxa"/>
            <w:tcBorders>
              <w:top w:val="single" w:sz="8" w:space="0" w:color="auto"/>
              <w:left w:val="single" w:sz="8" w:space="0" w:color="auto"/>
              <w:bottom w:val="single" w:sz="8" w:space="0" w:color="auto"/>
              <w:right w:val="single" w:sz="8" w:space="0" w:color="auto"/>
            </w:tcBorders>
            <w:vAlign w:val="center"/>
          </w:tcPr>
          <w:p w14:paraId="35714596"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Single, with children</w:t>
            </w:r>
          </w:p>
        </w:tc>
        <w:tc>
          <w:tcPr>
            <w:tcW w:w="1285" w:type="dxa"/>
            <w:tcBorders>
              <w:top w:val="single" w:sz="8" w:space="0" w:color="auto"/>
              <w:left w:val="single" w:sz="8" w:space="0" w:color="auto"/>
              <w:bottom w:val="single" w:sz="8" w:space="0" w:color="auto"/>
              <w:right w:val="single" w:sz="8" w:space="0" w:color="auto"/>
            </w:tcBorders>
            <w:vAlign w:val="center"/>
          </w:tcPr>
          <w:p w14:paraId="558768D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46CE64F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77031AA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4D23A11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tcPr>
          <w:p w14:paraId="6AE6B57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4.7</w:t>
            </w:r>
          </w:p>
          <w:p w14:paraId="2FCC30C2"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(4.0 - 5.6)</w:t>
            </w:r>
          </w:p>
        </w:tc>
        <w:tc>
          <w:tcPr>
            <w:tcW w:w="1417" w:type="dxa"/>
            <w:tcBorders>
              <w:top w:val="single" w:sz="8" w:space="0" w:color="auto"/>
              <w:left w:val="single" w:sz="8" w:space="0" w:color="auto"/>
              <w:bottom w:val="single" w:sz="8" w:space="0" w:color="auto"/>
              <w:right w:val="single" w:sz="8" w:space="0" w:color="auto"/>
            </w:tcBorders>
          </w:tcPr>
          <w:p w14:paraId="477741A4"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4.1</w:t>
            </w:r>
          </w:p>
          <w:p w14:paraId="451E0F23"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(3.3-5.1)</w:t>
            </w:r>
          </w:p>
        </w:tc>
        <w:tc>
          <w:tcPr>
            <w:tcW w:w="1417" w:type="dxa"/>
            <w:tcBorders>
              <w:top w:val="single" w:sz="8" w:space="0" w:color="auto"/>
              <w:left w:val="single" w:sz="8" w:space="0" w:color="auto"/>
              <w:bottom w:val="single" w:sz="8" w:space="0" w:color="auto"/>
              <w:right w:val="single" w:sz="8" w:space="0" w:color="auto"/>
            </w:tcBorders>
          </w:tcPr>
          <w:p w14:paraId="2D379466"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8.7</w:t>
            </w:r>
          </w:p>
          <w:p w14:paraId="4844C8F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(7.3-10.5)</w:t>
            </w:r>
          </w:p>
        </w:tc>
        <w:tc>
          <w:tcPr>
            <w:tcW w:w="1842" w:type="dxa"/>
            <w:tcBorders>
              <w:top w:val="single" w:sz="8" w:space="0" w:color="auto"/>
              <w:left w:val="single" w:sz="8" w:space="0" w:color="auto"/>
              <w:bottom w:val="single" w:sz="8" w:space="0" w:color="auto"/>
              <w:right w:val="single" w:sz="8" w:space="0" w:color="auto"/>
            </w:tcBorders>
            <w:vAlign w:val="center"/>
          </w:tcPr>
          <w:p w14:paraId="680278F1" w14:textId="233FE074" w:rsidR="00D541D7" w:rsidRPr="006035A7" w:rsidRDefault="55AF2930" w:rsidP="6595739B">
            <w:pPr>
              <w:contextualSpacing/>
              <w:jc w:val="center"/>
              <w:rPr>
                <w:rFonts w:ascii="Times New Roman" w:eastAsia="Arial" w:hAnsi="Times New Roman" w:cs="Times New Roman"/>
              </w:rPr>
            </w:pPr>
            <w:r w:rsidRPr="6595739B">
              <w:rPr>
                <w:rFonts w:ascii="Times New Roman" w:eastAsia="Arial" w:hAnsi="Times New Roman" w:cs="Times New Roman"/>
              </w:rPr>
              <w:t>5.3</w:t>
            </w:r>
          </w:p>
          <w:p w14:paraId="11DFC478" w14:textId="3B67B183" w:rsidR="00D541D7" w:rsidRPr="006035A7" w:rsidRDefault="55AF2930" w:rsidP="6595739B">
            <w:pPr>
              <w:contextualSpacing/>
              <w:jc w:val="center"/>
              <w:rPr>
                <w:rFonts w:ascii="Times New Roman" w:eastAsia="Arial" w:hAnsi="Times New Roman" w:cs="Times New Roman"/>
              </w:rPr>
            </w:pPr>
            <w:r w:rsidRPr="6595739B">
              <w:rPr>
                <w:rFonts w:ascii="Times New Roman" w:eastAsia="Arial" w:hAnsi="Times New Roman" w:cs="Times New Roman"/>
              </w:rPr>
              <w:t>(4.0-6.8)</w:t>
            </w:r>
          </w:p>
        </w:tc>
        <w:tc>
          <w:tcPr>
            <w:tcW w:w="1889" w:type="dxa"/>
            <w:tcBorders>
              <w:top w:val="single" w:sz="8" w:space="0" w:color="auto"/>
              <w:left w:val="single" w:sz="8" w:space="0" w:color="auto"/>
              <w:bottom w:val="single" w:sz="8" w:space="0" w:color="auto"/>
              <w:right w:val="single" w:sz="8" w:space="0" w:color="auto"/>
            </w:tcBorders>
            <w:vAlign w:val="center"/>
          </w:tcPr>
          <w:p w14:paraId="5E22877C" w14:textId="37382AA2" w:rsidR="00D541D7" w:rsidRPr="006035A7" w:rsidRDefault="7D4CE6B8" w:rsidP="6595739B">
            <w:pPr>
              <w:spacing w:line="259" w:lineRule="auto"/>
              <w:jc w:val="center"/>
              <w:rPr>
                <w:rFonts w:ascii="Times New Roman" w:eastAsia="Arial" w:hAnsi="Times New Roman" w:cs="Times New Roman"/>
              </w:rPr>
            </w:pPr>
            <w:r w:rsidRPr="6595739B">
              <w:rPr>
                <w:rFonts w:ascii="Times New Roman" w:eastAsia="Arial" w:hAnsi="Times New Roman" w:cs="Times New Roman"/>
              </w:rPr>
              <w:t>1.1</w:t>
            </w:r>
          </w:p>
          <w:p w14:paraId="5080DD4D" w14:textId="1EE74AE6" w:rsidR="00D541D7" w:rsidRPr="006035A7" w:rsidRDefault="7D4CE6B8" w:rsidP="6595739B">
            <w:pPr>
              <w:spacing w:line="259" w:lineRule="auto"/>
              <w:jc w:val="center"/>
              <w:rPr>
                <w:rFonts w:ascii="Times New Roman" w:eastAsia="Arial" w:hAnsi="Times New Roman" w:cs="Times New Roman"/>
              </w:rPr>
            </w:pPr>
            <w:r w:rsidRPr="6595739B">
              <w:rPr>
                <w:rFonts w:ascii="Times New Roman" w:eastAsia="Arial" w:hAnsi="Times New Roman" w:cs="Times New Roman"/>
              </w:rPr>
              <w:t>(0.4-2.6)</w:t>
            </w:r>
          </w:p>
        </w:tc>
      </w:tr>
      <w:tr w:rsidR="00D541D7" w:rsidRPr="006035A7" w14:paraId="6171BC95" w14:textId="77777777" w:rsidTr="7301EF18">
        <w:trPr>
          <w:jc w:val="center"/>
        </w:trPr>
        <w:tc>
          <w:tcPr>
            <w:tcW w:w="586" w:type="dxa"/>
            <w:vMerge/>
          </w:tcPr>
          <w:p w14:paraId="4BEB466D" w14:textId="77777777" w:rsidR="00D541D7" w:rsidRPr="0049238B" w:rsidRDefault="00D541D7" w:rsidP="00152ECB">
            <w:pPr>
              <w:contextualSpacing/>
              <w:jc w:val="right"/>
              <w:rPr>
                <w:rFonts w:ascii="Times New Roman" w:eastAsia="Arial" w:hAnsi="Times New Roman" w:cs="Times New Roman"/>
                <w:sz w:val="18"/>
                <w:szCs w:val="18"/>
              </w:rPr>
            </w:pPr>
          </w:p>
        </w:tc>
        <w:tc>
          <w:tcPr>
            <w:tcW w:w="1966" w:type="dxa"/>
            <w:tcBorders>
              <w:top w:val="single" w:sz="8" w:space="0" w:color="auto"/>
              <w:left w:val="single" w:sz="8" w:space="0" w:color="auto"/>
              <w:bottom w:val="single" w:sz="8" w:space="0" w:color="auto"/>
              <w:right w:val="single" w:sz="8" w:space="0" w:color="auto"/>
            </w:tcBorders>
            <w:vAlign w:val="center"/>
          </w:tcPr>
          <w:p w14:paraId="1BF99B57"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Couple, with children</w:t>
            </w:r>
          </w:p>
        </w:tc>
        <w:tc>
          <w:tcPr>
            <w:tcW w:w="1285" w:type="dxa"/>
            <w:tcBorders>
              <w:top w:val="single" w:sz="8" w:space="0" w:color="auto"/>
              <w:left w:val="single" w:sz="8" w:space="0" w:color="auto"/>
              <w:bottom w:val="single" w:sz="8" w:space="0" w:color="auto"/>
              <w:right w:val="single" w:sz="8" w:space="0" w:color="auto"/>
            </w:tcBorders>
            <w:vAlign w:val="center"/>
          </w:tcPr>
          <w:p w14:paraId="51C926FB"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2CE944E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0C04091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11DE58C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tcPr>
          <w:p w14:paraId="1A01A45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35.4</w:t>
            </w:r>
          </w:p>
          <w:p w14:paraId="4C0963DC"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(33.6 - 37.3)</w:t>
            </w:r>
          </w:p>
        </w:tc>
        <w:tc>
          <w:tcPr>
            <w:tcW w:w="1417" w:type="dxa"/>
            <w:tcBorders>
              <w:top w:val="single" w:sz="8" w:space="0" w:color="auto"/>
              <w:left w:val="single" w:sz="8" w:space="0" w:color="auto"/>
              <w:bottom w:val="single" w:sz="8" w:space="0" w:color="auto"/>
              <w:right w:val="single" w:sz="8" w:space="0" w:color="auto"/>
            </w:tcBorders>
          </w:tcPr>
          <w:p w14:paraId="1F48BDC0"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25.3</w:t>
            </w:r>
          </w:p>
          <w:p w14:paraId="44A42586"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(23.7-26.9)</w:t>
            </w:r>
          </w:p>
        </w:tc>
        <w:tc>
          <w:tcPr>
            <w:tcW w:w="1417" w:type="dxa"/>
            <w:tcBorders>
              <w:top w:val="single" w:sz="8" w:space="0" w:color="auto"/>
              <w:left w:val="single" w:sz="8" w:space="0" w:color="auto"/>
              <w:bottom w:val="single" w:sz="8" w:space="0" w:color="auto"/>
              <w:right w:val="single" w:sz="8" w:space="0" w:color="auto"/>
            </w:tcBorders>
          </w:tcPr>
          <w:p w14:paraId="6840570D"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30.8</w:t>
            </w:r>
          </w:p>
          <w:p w14:paraId="0758719B"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(28.6-33.2)</w:t>
            </w:r>
          </w:p>
        </w:tc>
        <w:tc>
          <w:tcPr>
            <w:tcW w:w="1842" w:type="dxa"/>
            <w:tcBorders>
              <w:top w:val="single" w:sz="8" w:space="0" w:color="auto"/>
              <w:left w:val="single" w:sz="8" w:space="0" w:color="auto"/>
              <w:bottom w:val="single" w:sz="8" w:space="0" w:color="auto"/>
              <w:right w:val="single" w:sz="8" w:space="0" w:color="auto"/>
            </w:tcBorders>
            <w:vAlign w:val="center"/>
          </w:tcPr>
          <w:p w14:paraId="36D14C2E" w14:textId="77777777" w:rsidR="00D541D7" w:rsidRPr="006035A7" w:rsidRDefault="4665A2F6" w:rsidP="00C33505">
            <w:pPr>
              <w:contextualSpacing/>
              <w:jc w:val="center"/>
              <w:rPr>
                <w:rFonts w:ascii="Times New Roman" w:eastAsia="Arial" w:hAnsi="Times New Roman" w:cs="Times New Roman"/>
              </w:rPr>
            </w:pPr>
            <w:r w:rsidRPr="00C33505">
              <w:rPr>
                <w:rFonts w:ascii="Times New Roman" w:eastAsia="Arial" w:hAnsi="Times New Roman" w:cs="Times New Roman"/>
              </w:rPr>
              <w:t>20.8</w:t>
            </w:r>
          </w:p>
          <w:p w14:paraId="670AFFA7" w14:textId="4858FE24" w:rsidR="00D541D7" w:rsidRPr="006035A7" w:rsidRDefault="4665A2F6" w:rsidP="00152ECB">
            <w:pPr>
              <w:contextualSpacing/>
              <w:jc w:val="center"/>
              <w:rPr>
                <w:rFonts w:ascii="Times New Roman" w:eastAsia="Arial" w:hAnsi="Times New Roman" w:cs="Times New Roman"/>
              </w:rPr>
            </w:pPr>
            <w:r w:rsidRPr="00C33505">
              <w:rPr>
                <w:rFonts w:ascii="Times New Roman" w:eastAsia="Arial" w:hAnsi="Times New Roman" w:cs="Times New Roman"/>
              </w:rPr>
              <w:t>(18.7-23.1)</w:t>
            </w:r>
          </w:p>
        </w:tc>
        <w:tc>
          <w:tcPr>
            <w:tcW w:w="1889" w:type="dxa"/>
            <w:tcBorders>
              <w:top w:val="single" w:sz="8" w:space="0" w:color="auto"/>
              <w:left w:val="single" w:sz="8" w:space="0" w:color="auto"/>
              <w:bottom w:val="single" w:sz="8" w:space="0" w:color="auto"/>
              <w:right w:val="single" w:sz="8" w:space="0" w:color="auto"/>
            </w:tcBorders>
            <w:vAlign w:val="center"/>
          </w:tcPr>
          <w:p w14:paraId="0C5FB8A3" w14:textId="77777777" w:rsidR="00D541D7" w:rsidRPr="006035A7" w:rsidRDefault="4665A2F6" w:rsidP="00C33505">
            <w:pPr>
              <w:contextualSpacing/>
              <w:jc w:val="center"/>
              <w:rPr>
                <w:rFonts w:ascii="Times New Roman" w:eastAsia="Arial" w:hAnsi="Times New Roman" w:cs="Times New Roman"/>
              </w:rPr>
            </w:pPr>
            <w:r w:rsidRPr="00C33505">
              <w:rPr>
                <w:rFonts w:ascii="Times New Roman" w:eastAsia="Arial" w:hAnsi="Times New Roman" w:cs="Times New Roman"/>
              </w:rPr>
              <w:t>11.6</w:t>
            </w:r>
          </w:p>
          <w:p w14:paraId="2BFE9A49" w14:textId="71DAD07B" w:rsidR="00D541D7" w:rsidRPr="006035A7" w:rsidRDefault="4665A2F6" w:rsidP="00152ECB">
            <w:pPr>
              <w:contextualSpacing/>
              <w:jc w:val="center"/>
              <w:rPr>
                <w:rFonts w:ascii="Times New Roman" w:eastAsia="Arial" w:hAnsi="Times New Roman" w:cs="Times New Roman"/>
              </w:rPr>
            </w:pPr>
            <w:r w:rsidRPr="00C33505">
              <w:rPr>
                <w:rFonts w:ascii="Times New Roman" w:eastAsia="Arial" w:hAnsi="Times New Roman" w:cs="Times New Roman"/>
              </w:rPr>
              <w:t>(9.2-14.4)</w:t>
            </w:r>
          </w:p>
        </w:tc>
      </w:tr>
      <w:tr w:rsidR="00D541D7" w:rsidRPr="006035A7" w14:paraId="6A2A356E" w14:textId="77777777" w:rsidTr="7301EF18">
        <w:trPr>
          <w:jc w:val="center"/>
        </w:trPr>
        <w:tc>
          <w:tcPr>
            <w:tcW w:w="586" w:type="dxa"/>
            <w:vMerge/>
          </w:tcPr>
          <w:p w14:paraId="635C86B4" w14:textId="77777777" w:rsidR="00D541D7" w:rsidRPr="0049238B" w:rsidRDefault="00D541D7" w:rsidP="00152ECB">
            <w:pPr>
              <w:contextualSpacing/>
              <w:jc w:val="right"/>
              <w:rPr>
                <w:rFonts w:ascii="Times New Roman" w:eastAsia="Arial" w:hAnsi="Times New Roman" w:cs="Times New Roman"/>
                <w:sz w:val="18"/>
                <w:szCs w:val="18"/>
              </w:rPr>
            </w:pPr>
          </w:p>
        </w:tc>
        <w:tc>
          <w:tcPr>
            <w:tcW w:w="1966" w:type="dxa"/>
            <w:tcBorders>
              <w:top w:val="single" w:sz="8" w:space="0" w:color="auto"/>
              <w:left w:val="single" w:sz="8" w:space="0" w:color="auto"/>
              <w:bottom w:val="single" w:sz="8" w:space="0" w:color="auto"/>
              <w:right w:val="single" w:sz="8" w:space="0" w:color="auto"/>
            </w:tcBorders>
            <w:vAlign w:val="center"/>
          </w:tcPr>
          <w:p w14:paraId="6FA89AC7" w14:textId="77777777" w:rsidR="00D541D7" w:rsidRPr="006035A7" w:rsidRDefault="00D541D7" w:rsidP="00152ECB">
            <w:pPr>
              <w:contextualSpacing/>
              <w:jc w:val="right"/>
              <w:rPr>
                <w:rFonts w:ascii="Times New Roman" w:eastAsia="Arial" w:hAnsi="Times New Roman" w:cs="Times New Roman"/>
              </w:rPr>
            </w:pPr>
            <w:r w:rsidRPr="006035A7">
              <w:rPr>
                <w:rFonts w:ascii="Times New Roman" w:eastAsia="Arial" w:hAnsi="Times New Roman" w:cs="Times New Roman"/>
              </w:rPr>
              <w:t>Alone or Single (no children)</w:t>
            </w:r>
          </w:p>
        </w:tc>
        <w:tc>
          <w:tcPr>
            <w:tcW w:w="1285" w:type="dxa"/>
            <w:tcBorders>
              <w:top w:val="single" w:sz="8" w:space="0" w:color="auto"/>
              <w:left w:val="single" w:sz="8" w:space="0" w:color="auto"/>
              <w:bottom w:val="single" w:sz="8" w:space="0" w:color="auto"/>
              <w:right w:val="single" w:sz="8" w:space="0" w:color="auto"/>
            </w:tcBorders>
          </w:tcPr>
          <w:p w14:paraId="3246BA0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2.2</w:t>
            </w:r>
          </w:p>
          <w:p w14:paraId="5E5A9FF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(1.1-4.3)</w:t>
            </w:r>
          </w:p>
        </w:tc>
        <w:tc>
          <w:tcPr>
            <w:tcW w:w="1417" w:type="dxa"/>
            <w:tcBorders>
              <w:top w:val="single" w:sz="8" w:space="0" w:color="auto"/>
              <w:left w:val="single" w:sz="8" w:space="0" w:color="auto"/>
              <w:bottom w:val="single" w:sz="8" w:space="0" w:color="auto"/>
              <w:right w:val="single" w:sz="8" w:space="0" w:color="auto"/>
            </w:tcBorders>
          </w:tcPr>
          <w:p w14:paraId="55B88EC4"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11.0</w:t>
            </w:r>
          </w:p>
          <w:p w14:paraId="2449D796"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(8.9-13.7)</w:t>
            </w:r>
          </w:p>
        </w:tc>
        <w:tc>
          <w:tcPr>
            <w:tcW w:w="1417" w:type="dxa"/>
            <w:tcBorders>
              <w:top w:val="single" w:sz="8" w:space="0" w:color="auto"/>
              <w:left w:val="single" w:sz="8" w:space="0" w:color="auto"/>
              <w:bottom w:val="single" w:sz="8" w:space="0" w:color="auto"/>
              <w:right w:val="single" w:sz="8" w:space="0" w:color="auto"/>
            </w:tcBorders>
          </w:tcPr>
          <w:p w14:paraId="3FE05BE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14.2</w:t>
            </w:r>
          </w:p>
          <w:p w14:paraId="1D33630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(13.0-15.5)</w:t>
            </w:r>
          </w:p>
        </w:tc>
        <w:tc>
          <w:tcPr>
            <w:tcW w:w="1417" w:type="dxa"/>
            <w:tcBorders>
              <w:top w:val="single" w:sz="8" w:space="0" w:color="auto"/>
              <w:left w:val="single" w:sz="8" w:space="0" w:color="auto"/>
              <w:bottom w:val="single" w:sz="8" w:space="0" w:color="auto"/>
              <w:right w:val="single" w:sz="8" w:space="0" w:color="auto"/>
            </w:tcBorders>
          </w:tcPr>
          <w:p w14:paraId="576B95E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24.1</w:t>
            </w:r>
          </w:p>
          <w:p w14:paraId="5563ABB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(22.8-25.4)</w:t>
            </w:r>
          </w:p>
        </w:tc>
        <w:tc>
          <w:tcPr>
            <w:tcW w:w="1417" w:type="dxa"/>
            <w:tcBorders>
              <w:top w:val="single" w:sz="8" w:space="0" w:color="auto"/>
              <w:left w:val="single" w:sz="8" w:space="0" w:color="auto"/>
              <w:bottom w:val="single" w:sz="8" w:space="0" w:color="auto"/>
              <w:right w:val="single" w:sz="8" w:space="0" w:color="auto"/>
            </w:tcBorders>
          </w:tcPr>
          <w:p w14:paraId="6BC0818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13.0</w:t>
            </w:r>
          </w:p>
          <w:p w14:paraId="5335C1E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(11.8-14.4)</w:t>
            </w:r>
          </w:p>
        </w:tc>
        <w:tc>
          <w:tcPr>
            <w:tcW w:w="1417" w:type="dxa"/>
            <w:tcBorders>
              <w:top w:val="single" w:sz="8" w:space="0" w:color="auto"/>
              <w:left w:val="single" w:sz="8" w:space="0" w:color="auto"/>
              <w:bottom w:val="single" w:sz="8" w:space="0" w:color="auto"/>
              <w:right w:val="single" w:sz="8" w:space="0" w:color="auto"/>
            </w:tcBorders>
          </w:tcPr>
          <w:p w14:paraId="505D8F9E"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39.5</w:t>
            </w:r>
          </w:p>
          <w:p w14:paraId="305B772B"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(37.4-41.7)</w:t>
            </w:r>
          </w:p>
        </w:tc>
        <w:tc>
          <w:tcPr>
            <w:tcW w:w="1417" w:type="dxa"/>
            <w:tcBorders>
              <w:top w:val="single" w:sz="8" w:space="0" w:color="auto"/>
              <w:left w:val="single" w:sz="8" w:space="0" w:color="auto"/>
              <w:bottom w:val="single" w:sz="8" w:space="0" w:color="auto"/>
              <w:right w:val="single" w:sz="8" w:space="0" w:color="auto"/>
            </w:tcBorders>
          </w:tcPr>
          <w:p w14:paraId="3FF76D2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18.3</w:t>
            </w:r>
          </w:p>
          <w:p w14:paraId="12229A4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(16.3-20.4)</w:t>
            </w:r>
          </w:p>
        </w:tc>
        <w:tc>
          <w:tcPr>
            <w:tcW w:w="1842" w:type="dxa"/>
            <w:tcBorders>
              <w:top w:val="single" w:sz="8" w:space="0" w:color="auto"/>
              <w:left w:val="single" w:sz="8" w:space="0" w:color="auto"/>
              <w:bottom w:val="single" w:sz="8" w:space="0" w:color="auto"/>
              <w:right w:val="single" w:sz="8" w:space="0" w:color="auto"/>
            </w:tcBorders>
          </w:tcPr>
          <w:p w14:paraId="54846E7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6.8</w:t>
            </w:r>
          </w:p>
          <w:p w14:paraId="778F275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(5.4-8.6)</w:t>
            </w:r>
          </w:p>
        </w:tc>
        <w:tc>
          <w:tcPr>
            <w:tcW w:w="1889" w:type="dxa"/>
            <w:tcBorders>
              <w:top w:val="single" w:sz="8" w:space="0" w:color="auto"/>
              <w:left w:val="single" w:sz="8" w:space="0" w:color="auto"/>
              <w:bottom w:val="single" w:sz="8" w:space="0" w:color="auto"/>
              <w:right w:val="single" w:sz="8" w:space="0" w:color="auto"/>
            </w:tcBorders>
          </w:tcPr>
          <w:p w14:paraId="49E6345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8.3</w:t>
            </w:r>
          </w:p>
          <w:p w14:paraId="1F71C1F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(6.3-10.9)</w:t>
            </w:r>
          </w:p>
        </w:tc>
      </w:tr>
      <w:tr w:rsidR="00D541D7" w:rsidRPr="006035A7" w14:paraId="7A6BA29B" w14:textId="77777777" w:rsidTr="7301EF18">
        <w:trPr>
          <w:jc w:val="center"/>
        </w:trPr>
        <w:tc>
          <w:tcPr>
            <w:tcW w:w="586" w:type="dxa"/>
            <w:vMerge/>
          </w:tcPr>
          <w:p w14:paraId="7050B8F7" w14:textId="77777777" w:rsidR="00D541D7" w:rsidRPr="0049238B" w:rsidRDefault="00D541D7" w:rsidP="00152ECB">
            <w:pPr>
              <w:contextualSpacing/>
              <w:jc w:val="right"/>
              <w:rPr>
                <w:rFonts w:ascii="Times New Roman" w:eastAsia="Arial" w:hAnsi="Times New Roman" w:cs="Times New Roman"/>
                <w:sz w:val="18"/>
                <w:szCs w:val="18"/>
              </w:rPr>
            </w:pPr>
          </w:p>
        </w:tc>
        <w:tc>
          <w:tcPr>
            <w:tcW w:w="1966" w:type="dxa"/>
            <w:tcBorders>
              <w:top w:val="single" w:sz="8" w:space="0" w:color="auto"/>
              <w:left w:val="single" w:sz="8" w:space="0" w:color="auto"/>
              <w:bottom w:val="single" w:sz="8" w:space="0" w:color="auto"/>
              <w:right w:val="single" w:sz="8" w:space="0" w:color="auto"/>
            </w:tcBorders>
            <w:vAlign w:val="center"/>
          </w:tcPr>
          <w:p w14:paraId="63D4CD2C" w14:textId="77777777" w:rsidR="00D541D7" w:rsidRPr="006035A7" w:rsidRDefault="00D541D7" w:rsidP="00152ECB">
            <w:pPr>
              <w:contextualSpacing/>
              <w:jc w:val="right"/>
              <w:rPr>
                <w:rFonts w:ascii="Times New Roman" w:eastAsia="Arial" w:hAnsi="Times New Roman" w:cs="Times New Roman"/>
              </w:rPr>
            </w:pPr>
            <w:r w:rsidRPr="006035A7">
              <w:rPr>
                <w:rFonts w:ascii="Times New Roman" w:eastAsia="Arial" w:hAnsi="Times New Roman" w:cs="Times New Roman"/>
              </w:rPr>
              <w:t>Living only with partner</w:t>
            </w:r>
          </w:p>
        </w:tc>
        <w:tc>
          <w:tcPr>
            <w:tcW w:w="1285" w:type="dxa"/>
            <w:tcBorders>
              <w:top w:val="single" w:sz="8" w:space="0" w:color="auto"/>
              <w:left w:val="single" w:sz="8" w:space="0" w:color="auto"/>
              <w:bottom w:val="single" w:sz="8" w:space="0" w:color="auto"/>
              <w:right w:val="single" w:sz="8" w:space="0" w:color="auto"/>
            </w:tcBorders>
          </w:tcPr>
          <w:p w14:paraId="75CFEB1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2.1</w:t>
            </w:r>
          </w:p>
          <w:p w14:paraId="447BF1C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(1.4-3)</w:t>
            </w:r>
          </w:p>
        </w:tc>
        <w:tc>
          <w:tcPr>
            <w:tcW w:w="1417" w:type="dxa"/>
            <w:tcBorders>
              <w:top w:val="single" w:sz="8" w:space="0" w:color="auto"/>
              <w:left w:val="single" w:sz="8" w:space="0" w:color="auto"/>
              <w:bottom w:val="single" w:sz="8" w:space="0" w:color="auto"/>
              <w:right w:val="single" w:sz="8" w:space="0" w:color="auto"/>
            </w:tcBorders>
          </w:tcPr>
          <w:p w14:paraId="61F85B4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33.3 (29.4-37.3)</w:t>
            </w:r>
          </w:p>
        </w:tc>
        <w:tc>
          <w:tcPr>
            <w:tcW w:w="1417" w:type="dxa"/>
            <w:tcBorders>
              <w:top w:val="single" w:sz="8" w:space="0" w:color="auto"/>
              <w:left w:val="single" w:sz="8" w:space="0" w:color="auto"/>
              <w:bottom w:val="single" w:sz="8" w:space="0" w:color="auto"/>
              <w:right w:val="single" w:sz="8" w:space="0" w:color="auto"/>
            </w:tcBorders>
          </w:tcPr>
          <w:p w14:paraId="0FD1AA47"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17.7</w:t>
            </w:r>
          </w:p>
          <w:p w14:paraId="797E1B37"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(16.4-19.1)</w:t>
            </w:r>
          </w:p>
        </w:tc>
        <w:tc>
          <w:tcPr>
            <w:tcW w:w="1417" w:type="dxa"/>
            <w:tcBorders>
              <w:top w:val="single" w:sz="8" w:space="0" w:color="auto"/>
              <w:left w:val="single" w:sz="8" w:space="0" w:color="auto"/>
              <w:bottom w:val="single" w:sz="8" w:space="0" w:color="auto"/>
              <w:right w:val="single" w:sz="8" w:space="0" w:color="auto"/>
            </w:tcBorders>
          </w:tcPr>
          <w:p w14:paraId="75E6FA5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46.7</w:t>
            </w:r>
          </w:p>
          <w:p w14:paraId="3920163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(45.2-48.2)</w:t>
            </w:r>
          </w:p>
        </w:tc>
        <w:tc>
          <w:tcPr>
            <w:tcW w:w="1417" w:type="dxa"/>
            <w:tcBorders>
              <w:top w:val="single" w:sz="8" w:space="0" w:color="auto"/>
              <w:left w:val="single" w:sz="8" w:space="0" w:color="auto"/>
              <w:bottom w:val="single" w:sz="8" w:space="0" w:color="auto"/>
              <w:right w:val="single" w:sz="8" w:space="0" w:color="auto"/>
            </w:tcBorders>
          </w:tcPr>
          <w:p w14:paraId="1F00C74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39.6</w:t>
            </w:r>
          </w:p>
          <w:p w14:paraId="7BEA727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(37.7 - 41.5)</w:t>
            </w:r>
          </w:p>
        </w:tc>
        <w:tc>
          <w:tcPr>
            <w:tcW w:w="1417" w:type="dxa"/>
            <w:tcBorders>
              <w:top w:val="single" w:sz="8" w:space="0" w:color="auto"/>
              <w:left w:val="single" w:sz="8" w:space="0" w:color="auto"/>
              <w:bottom w:val="single" w:sz="8" w:space="0" w:color="auto"/>
              <w:right w:val="single" w:sz="8" w:space="0" w:color="auto"/>
            </w:tcBorders>
          </w:tcPr>
          <w:p w14:paraId="6C373B57"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31.1</w:t>
            </w:r>
          </w:p>
          <w:p w14:paraId="1DEC6448"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(29.5-32.7)</w:t>
            </w:r>
          </w:p>
        </w:tc>
        <w:tc>
          <w:tcPr>
            <w:tcW w:w="1417" w:type="dxa"/>
            <w:tcBorders>
              <w:top w:val="single" w:sz="8" w:space="0" w:color="auto"/>
              <w:left w:val="single" w:sz="8" w:space="0" w:color="auto"/>
              <w:bottom w:val="single" w:sz="8" w:space="0" w:color="auto"/>
              <w:right w:val="single" w:sz="8" w:space="0" w:color="auto"/>
            </w:tcBorders>
          </w:tcPr>
          <w:p w14:paraId="10CFD26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38.4</w:t>
            </w:r>
          </w:p>
          <w:p w14:paraId="0FC6C43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(36.2-40.8)</w:t>
            </w:r>
          </w:p>
        </w:tc>
        <w:tc>
          <w:tcPr>
            <w:tcW w:w="1842" w:type="dxa"/>
            <w:tcBorders>
              <w:top w:val="single" w:sz="8" w:space="0" w:color="auto"/>
              <w:left w:val="single" w:sz="8" w:space="0" w:color="auto"/>
              <w:bottom w:val="single" w:sz="8" w:space="0" w:color="auto"/>
              <w:right w:val="single" w:sz="8" w:space="0" w:color="auto"/>
            </w:tcBorders>
          </w:tcPr>
          <w:p w14:paraId="5762E1F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33.3</w:t>
            </w:r>
          </w:p>
          <w:p w14:paraId="078405C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(30.8-36.0)</w:t>
            </w:r>
          </w:p>
        </w:tc>
        <w:tc>
          <w:tcPr>
            <w:tcW w:w="1889" w:type="dxa"/>
            <w:tcBorders>
              <w:top w:val="single" w:sz="8" w:space="0" w:color="auto"/>
              <w:left w:val="single" w:sz="8" w:space="0" w:color="auto"/>
              <w:bottom w:val="single" w:sz="8" w:space="0" w:color="auto"/>
              <w:right w:val="single" w:sz="8" w:space="0" w:color="auto"/>
            </w:tcBorders>
          </w:tcPr>
          <w:p w14:paraId="6EDF0BA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46.7</w:t>
            </w:r>
          </w:p>
          <w:p w14:paraId="7DCE9D0B"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(42.8-50.7)</w:t>
            </w:r>
          </w:p>
        </w:tc>
      </w:tr>
      <w:tr w:rsidR="00D541D7" w:rsidRPr="006035A7" w14:paraId="5EA418EF" w14:textId="77777777" w:rsidTr="7301EF18">
        <w:trPr>
          <w:jc w:val="center"/>
        </w:trPr>
        <w:tc>
          <w:tcPr>
            <w:tcW w:w="586" w:type="dxa"/>
            <w:vMerge/>
          </w:tcPr>
          <w:p w14:paraId="0E4A1F01" w14:textId="77777777" w:rsidR="00D541D7" w:rsidRPr="0049238B" w:rsidRDefault="00D541D7" w:rsidP="00152ECB">
            <w:pPr>
              <w:contextualSpacing/>
              <w:jc w:val="right"/>
              <w:rPr>
                <w:rFonts w:ascii="Times New Roman" w:eastAsia="Arial" w:hAnsi="Times New Roman" w:cs="Times New Roman"/>
                <w:sz w:val="18"/>
                <w:szCs w:val="18"/>
              </w:rPr>
            </w:pPr>
          </w:p>
        </w:tc>
        <w:tc>
          <w:tcPr>
            <w:tcW w:w="1966" w:type="dxa"/>
            <w:tcBorders>
              <w:top w:val="single" w:sz="8" w:space="0" w:color="auto"/>
              <w:left w:val="single" w:sz="8" w:space="0" w:color="auto"/>
              <w:bottom w:val="single" w:sz="8" w:space="0" w:color="auto"/>
              <w:right w:val="single" w:sz="8" w:space="0" w:color="auto"/>
            </w:tcBorders>
            <w:vAlign w:val="center"/>
          </w:tcPr>
          <w:p w14:paraId="4C94253B" w14:textId="77777777" w:rsidR="00D541D7" w:rsidRPr="006035A7" w:rsidRDefault="00D541D7" w:rsidP="00152ECB">
            <w:pPr>
              <w:contextualSpacing/>
              <w:jc w:val="right"/>
              <w:rPr>
                <w:rFonts w:ascii="Times New Roman" w:eastAsia="Arial" w:hAnsi="Times New Roman" w:cs="Times New Roman"/>
              </w:rPr>
            </w:pPr>
            <w:r w:rsidRPr="006035A7">
              <w:rPr>
                <w:rFonts w:ascii="Times New Roman" w:eastAsia="Arial" w:hAnsi="Times New Roman" w:cs="Times New Roman"/>
              </w:rPr>
              <w:t>Partner and others</w:t>
            </w:r>
          </w:p>
        </w:tc>
        <w:tc>
          <w:tcPr>
            <w:tcW w:w="1285" w:type="dxa"/>
            <w:tcBorders>
              <w:top w:val="single" w:sz="8" w:space="0" w:color="auto"/>
              <w:left w:val="single" w:sz="8" w:space="0" w:color="auto"/>
              <w:bottom w:val="single" w:sz="8" w:space="0" w:color="auto"/>
              <w:right w:val="single" w:sz="8" w:space="0" w:color="auto"/>
            </w:tcBorders>
          </w:tcPr>
          <w:p w14:paraId="6A65274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4.4</w:t>
            </w:r>
          </w:p>
          <w:p w14:paraId="45A1407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(3.1-6.1)</w:t>
            </w:r>
          </w:p>
        </w:tc>
        <w:tc>
          <w:tcPr>
            <w:tcW w:w="1417" w:type="dxa"/>
            <w:tcBorders>
              <w:top w:val="single" w:sz="8" w:space="0" w:color="auto"/>
              <w:left w:val="single" w:sz="8" w:space="0" w:color="auto"/>
              <w:bottom w:val="single" w:sz="8" w:space="0" w:color="auto"/>
              <w:right w:val="single" w:sz="8" w:space="0" w:color="auto"/>
            </w:tcBorders>
          </w:tcPr>
          <w:p w14:paraId="5631DA8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33.0</w:t>
            </w:r>
          </w:p>
          <w:p w14:paraId="5198948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(29.1-37.3)</w:t>
            </w:r>
          </w:p>
        </w:tc>
        <w:tc>
          <w:tcPr>
            <w:tcW w:w="1417" w:type="dxa"/>
            <w:tcBorders>
              <w:top w:val="single" w:sz="8" w:space="0" w:color="auto"/>
              <w:left w:val="single" w:sz="8" w:space="0" w:color="auto"/>
              <w:bottom w:val="single" w:sz="8" w:space="0" w:color="auto"/>
              <w:right w:val="single" w:sz="8" w:space="0" w:color="auto"/>
            </w:tcBorders>
          </w:tcPr>
          <w:p w14:paraId="6587D19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55.8</w:t>
            </w:r>
          </w:p>
          <w:p w14:paraId="267F9A8B"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(54-57.5)</w:t>
            </w:r>
          </w:p>
        </w:tc>
        <w:tc>
          <w:tcPr>
            <w:tcW w:w="1417" w:type="dxa"/>
            <w:tcBorders>
              <w:top w:val="single" w:sz="8" w:space="0" w:color="auto"/>
              <w:left w:val="single" w:sz="8" w:space="0" w:color="auto"/>
              <w:bottom w:val="single" w:sz="8" w:space="0" w:color="auto"/>
              <w:right w:val="single" w:sz="8" w:space="0" w:color="auto"/>
            </w:tcBorders>
          </w:tcPr>
          <w:p w14:paraId="08588B6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22.6</w:t>
            </w:r>
          </w:p>
          <w:p w14:paraId="47E9D8F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(21.3-23.8)</w:t>
            </w:r>
          </w:p>
        </w:tc>
        <w:tc>
          <w:tcPr>
            <w:tcW w:w="1417" w:type="dxa"/>
            <w:tcBorders>
              <w:top w:val="single" w:sz="8" w:space="0" w:color="auto"/>
              <w:left w:val="single" w:sz="8" w:space="0" w:color="auto"/>
              <w:bottom w:val="single" w:sz="8" w:space="0" w:color="auto"/>
              <w:right w:val="single" w:sz="8" w:space="0" w:color="auto"/>
            </w:tcBorders>
            <w:vAlign w:val="center"/>
          </w:tcPr>
          <w:p w14:paraId="713686E6"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53E224B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25A71709"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842" w:type="dxa"/>
            <w:tcBorders>
              <w:top w:val="single" w:sz="8" w:space="0" w:color="auto"/>
              <w:left w:val="single" w:sz="8" w:space="0" w:color="auto"/>
              <w:bottom w:val="single" w:sz="8" w:space="0" w:color="auto"/>
              <w:right w:val="single" w:sz="8" w:space="0" w:color="auto"/>
            </w:tcBorders>
          </w:tcPr>
          <w:p w14:paraId="1E178F72" w14:textId="76AB6FDB" w:rsidR="00D541D7" w:rsidRPr="006035A7" w:rsidRDefault="4E5E7847" w:rsidP="00152ECB">
            <w:pPr>
              <w:contextualSpacing/>
              <w:jc w:val="center"/>
              <w:rPr>
                <w:rFonts w:ascii="Times New Roman" w:eastAsia="Arial" w:hAnsi="Times New Roman" w:cs="Times New Roman"/>
              </w:rPr>
            </w:pPr>
            <w:r w:rsidRPr="00C33505">
              <w:rPr>
                <w:rFonts w:ascii="Times New Roman" w:eastAsia="Arial" w:hAnsi="Times New Roman" w:cs="Times New Roman"/>
              </w:rPr>
              <w:t>NA</w:t>
            </w:r>
          </w:p>
        </w:tc>
        <w:tc>
          <w:tcPr>
            <w:tcW w:w="1889" w:type="dxa"/>
            <w:tcBorders>
              <w:top w:val="single" w:sz="8" w:space="0" w:color="auto"/>
              <w:left w:val="single" w:sz="8" w:space="0" w:color="auto"/>
              <w:bottom w:val="single" w:sz="8" w:space="0" w:color="auto"/>
              <w:right w:val="single" w:sz="8" w:space="0" w:color="auto"/>
            </w:tcBorders>
          </w:tcPr>
          <w:p w14:paraId="1658904A" w14:textId="590DDF20" w:rsidR="00D541D7" w:rsidRPr="006035A7" w:rsidRDefault="4E5E7847" w:rsidP="00152ECB">
            <w:pPr>
              <w:contextualSpacing/>
              <w:jc w:val="center"/>
              <w:rPr>
                <w:rFonts w:ascii="Times New Roman" w:eastAsia="Arial" w:hAnsi="Times New Roman" w:cs="Times New Roman"/>
              </w:rPr>
            </w:pPr>
            <w:r w:rsidRPr="00C33505">
              <w:rPr>
                <w:rFonts w:ascii="Times New Roman" w:eastAsia="Arial" w:hAnsi="Times New Roman" w:cs="Times New Roman"/>
              </w:rPr>
              <w:t>NA</w:t>
            </w:r>
          </w:p>
        </w:tc>
      </w:tr>
      <w:tr w:rsidR="00D541D7" w:rsidRPr="006035A7" w14:paraId="085E7080" w14:textId="77777777" w:rsidTr="7301EF18">
        <w:trPr>
          <w:jc w:val="center"/>
        </w:trPr>
        <w:tc>
          <w:tcPr>
            <w:tcW w:w="586" w:type="dxa"/>
            <w:vMerge/>
          </w:tcPr>
          <w:p w14:paraId="585D6F8D" w14:textId="77777777" w:rsidR="00D541D7" w:rsidRPr="0049238B" w:rsidRDefault="00D541D7" w:rsidP="00152ECB">
            <w:pPr>
              <w:contextualSpacing/>
              <w:jc w:val="right"/>
              <w:rPr>
                <w:rFonts w:ascii="Times New Roman" w:eastAsia="Arial" w:hAnsi="Times New Roman" w:cs="Times New Roman"/>
                <w:sz w:val="18"/>
                <w:szCs w:val="18"/>
              </w:rPr>
            </w:pPr>
          </w:p>
        </w:tc>
        <w:tc>
          <w:tcPr>
            <w:tcW w:w="1966" w:type="dxa"/>
            <w:tcBorders>
              <w:top w:val="single" w:sz="8" w:space="0" w:color="auto"/>
              <w:left w:val="single" w:sz="8" w:space="0" w:color="auto"/>
              <w:bottom w:val="single" w:sz="8" w:space="0" w:color="auto"/>
              <w:right w:val="single" w:sz="8" w:space="0" w:color="auto"/>
            </w:tcBorders>
            <w:vAlign w:val="center"/>
          </w:tcPr>
          <w:p w14:paraId="138D4F30" w14:textId="77777777" w:rsidR="00D541D7" w:rsidRPr="006035A7" w:rsidRDefault="00D541D7" w:rsidP="00152ECB">
            <w:pPr>
              <w:contextualSpacing/>
              <w:jc w:val="right"/>
              <w:rPr>
                <w:rFonts w:ascii="Times New Roman" w:eastAsia="Arial" w:hAnsi="Times New Roman" w:cs="Times New Roman"/>
              </w:rPr>
            </w:pPr>
            <w:r w:rsidRPr="006035A7">
              <w:rPr>
                <w:rFonts w:ascii="Times New Roman" w:eastAsia="Arial" w:hAnsi="Times New Roman" w:cs="Times New Roman"/>
              </w:rPr>
              <w:t>Others</w:t>
            </w:r>
          </w:p>
        </w:tc>
        <w:tc>
          <w:tcPr>
            <w:tcW w:w="1285" w:type="dxa"/>
            <w:tcBorders>
              <w:top w:val="single" w:sz="8" w:space="0" w:color="auto"/>
              <w:left w:val="single" w:sz="8" w:space="0" w:color="auto"/>
              <w:bottom w:val="single" w:sz="8" w:space="0" w:color="auto"/>
              <w:right w:val="single" w:sz="8" w:space="0" w:color="auto"/>
            </w:tcBorders>
          </w:tcPr>
          <w:p w14:paraId="2F23AB8C" w14:textId="740F6A0B" w:rsidR="00D541D7" w:rsidRPr="006035A7" w:rsidRDefault="00D541D7" w:rsidP="00152ECB">
            <w:pPr>
              <w:contextualSpacing/>
              <w:jc w:val="center"/>
              <w:rPr>
                <w:rFonts w:ascii="Times New Roman" w:eastAsia="Arial" w:hAnsi="Times New Roman" w:cs="Times New Roman"/>
              </w:rPr>
            </w:pPr>
            <w:r w:rsidRPr="1DD15A24">
              <w:rPr>
                <w:rFonts w:ascii="Times New Roman" w:eastAsia="Arial" w:hAnsi="Times New Roman" w:cs="Times New Roman"/>
              </w:rPr>
              <w:t>9</w:t>
            </w:r>
            <w:r w:rsidR="2F156952" w:rsidRPr="1DD15A24">
              <w:rPr>
                <w:rFonts w:ascii="Times New Roman" w:eastAsia="Arial" w:hAnsi="Times New Roman" w:cs="Times New Roman"/>
              </w:rPr>
              <w:t>1</w:t>
            </w:r>
            <w:r w:rsidRPr="1DD15A24">
              <w:rPr>
                <w:rFonts w:ascii="Times New Roman" w:eastAsia="Arial" w:hAnsi="Times New Roman" w:cs="Times New Roman"/>
              </w:rPr>
              <w:t>.</w:t>
            </w:r>
            <w:r w:rsidR="2FD478CB" w:rsidRPr="1DD15A24">
              <w:rPr>
                <w:rFonts w:ascii="Times New Roman" w:eastAsia="Arial" w:hAnsi="Times New Roman" w:cs="Times New Roman"/>
              </w:rPr>
              <w:t>3</w:t>
            </w:r>
          </w:p>
          <w:p w14:paraId="0678DBCD"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(8.9- 9.3)</w:t>
            </w:r>
          </w:p>
        </w:tc>
        <w:tc>
          <w:tcPr>
            <w:tcW w:w="1417" w:type="dxa"/>
            <w:tcBorders>
              <w:top w:val="single" w:sz="8" w:space="0" w:color="auto"/>
              <w:left w:val="single" w:sz="8" w:space="0" w:color="auto"/>
              <w:bottom w:val="single" w:sz="8" w:space="0" w:color="auto"/>
              <w:right w:val="single" w:sz="8" w:space="0" w:color="auto"/>
            </w:tcBorders>
          </w:tcPr>
          <w:p w14:paraId="6594F4F4"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22.6</w:t>
            </w:r>
          </w:p>
          <w:p w14:paraId="1E86184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(19.2-26.4)</w:t>
            </w:r>
          </w:p>
        </w:tc>
        <w:tc>
          <w:tcPr>
            <w:tcW w:w="1417" w:type="dxa"/>
            <w:tcBorders>
              <w:top w:val="single" w:sz="8" w:space="0" w:color="auto"/>
              <w:left w:val="single" w:sz="8" w:space="0" w:color="auto"/>
              <w:bottom w:val="single" w:sz="8" w:space="0" w:color="auto"/>
              <w:right w:val="single" w:sz="8" w:space="0" w:color="auto"/>
            </w:tcBorders>
          </w:tcPr>
          <w:p w14:paraId="195EE56B"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12.3</w:t>
            </w:r>
          </w:p>
          <w:p w14:paraId="6893EA1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(11.2-13.5)</w:t>
            </w:r>
          </w:p>
        </w:tc>
        <w:tc>
          <w:tcPr>
            <w:tcW w:w="1417" w:type="dxa"/>
            <w:tcBorders>
              <w:top w:val="single" w:sz="8" w:space="0" w:color="auto"/>
              <w:left w:val="single" w:sz="8" w:space="0" w:color="auto"/>
              <w:bottom w:val="single" w:sz="8" w:space="0" w:color="auto"/>
              <w:right w:val="single" w:sz="8" w:space="0" w:color="auto"/>
            </w:tcBorders>
          </w:tcPr>
          <w:p w14:paraId="0D89A691"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6.7</w:t>
            </w:r>
          </w:p>
          <w:p w14:paraId="74C7D374"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(6-7.5)</w:t>
            </w:r>
          </w:p>
        </w:tc>
        <w:tc>
          <w:tcPr>
            <w:tcW w:w="1417" w:type="dxa"/>
            <w:tcBorders>
              <w:top w:val="single" w:sz="8" w:space="0" w:color="auto"/>
              <w:left w:val="single" w:sz="8" w:space="0" w:color="auto"/>
              <w:bottom w:val="single" w:sz="8" w:space="0" w:color="auto"/>
              <w:right w:val="single" w:sz="8" w:space="0" w:color="auto"/>
            </w:tcBorders>
            <w:vAlign w:val="center"/>
          </w:tcPr>
          <w:p w14:paraId="3107ED9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1833B692"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tcPr>
          <w:p w14:paraId="12EFAF4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3.7</w:t>
            </w:r>
          </w:p>
          <w:p w14:paraId="1024A93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(3.0-4.7)</w:t>
            </w:r>
          </w:p>
        </w:tc>
        <w:tc>
          <w:tcPr>
            <w:tcW w:w="1842" w:type="dxa"/>
            <w:tcBorders>
              <w:top w:val="single" w:sz="8" w:space="0" w:color="auto"/>
              <w:left w:val="single" w:sz="8" w:space="0" w:color="auto"/>
              <w:bottom w:val="single" w:sz="8" w:space="0" w:color="auto"/>
              <w:right w:val="single" w:sz="8" w:space="0" w:color="auto"/>
            </w:tcBorders>
          </w:tcPr>
          <w:p w14:paraId="697B6137"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33.7</w:t>
            </w:r>
          </w:p>
          <w:p w14:paraId="3D4D5F76"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(31.1-36.5)</w:t>
            </w:r>
          </w:p>
        </w:tc>
        <w:tc>
          <w:tcPr>
            <w:tcW w:w="1889" w:type="dxa"/>
            <w:tcBorders>
              <w:top w:val="single" w:sz="8" w:space="0" w:color="auto"/>
              <w:left w:val="single" w:sz="8" w:space="0" w:color="auto"/>
              <w:bottom w:val="single" w:sz="8" w:space="0" w:color="auto"/>
              <w:right w:val="single" w:sz="8" w:space="0" w:color="auto"/>
            </w:tcBorders>
          </w:tcPr>
          <w:p w14:paraId="5C53FB98"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34.3</w:t>
            </w:r>
          </w:p>
          <w:p w14:paraId="1CE7EC3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(30.7-37.2)</w:t>
            </w:r>
          </w:p>
        </w:tc>
      </w:tr>
      <w:tr w:rsidR="00D541D7" w:rsidRPr="006035A7" w14:paraId="249002EA" w14:textId="77777777" w:rsidTr="7301EF18">
        <w:trPr>
          <w:jc w:val="center"/>
        </w:trPr>
        <w:tc>
          <w:tcPr>
            <w:tcW w:w="586" w:type="dxa"/>
            <w:vMerge w:val="restart"/>
            <w:tcBorders>
              <w:top w:val="single" w:sz="8" w:space="0" w:color="auto"/>
              <w:left w:val="single" w:sz="8" w:space="0" w:color="auto"/>
              <w:right w:val="single" w:sz="8" w:space="0" w:color="auto"/>
            </w:tcBorders>
            <w:textDirection w:val="btLr"/>
          </w:tcPr>
          <w:p w14:paraId="2A0E828B" w14:textId="77777777" w:rsidR="00D541D7" w:rsidRPr="0049238B" w:rsidRDefault="00D541D7" w:rsidP="00152ECB">
            <w:pPr>
              <w:ind w:left="113" w:right="113"/>
              <w:contextualSpacing/>
              <w:jc w:val="center"/>
              <w:rPr>
                <w:rFonts w:ascii="Times New Roman" w:eastAsia="Arial" w:hAnsi="Times New Roman" w:cs="Times New Roman"/>
                <w:sz w:val="18"/>
                <w:szCs w:val="18"/>
              </w:rPr>
            </w:pPr>
            <w:r w:rsidRPr="0049238B">
              <w:rPr>
                <w:rFonts w:ascii="Times New Roman" w:eastAsia="Arial" w:hAnsi="Times New Roman" w:cs="Times New Roman"/>
                <w:sz w:val="18"/>
                <w:szCs w:val="18"/>
              </w:rPr>
              <w:t>UK Nation</w:t>
            </w:r>
          </w:p>
        </w:tc>
        <w:tc>
          <w:tcPr>
            <w:tcW w:w="1966" w:type="dxa"/>
            <w:tcBorders>
              <w:top w:val="single" w:sz="8" w:space="0" w:color="auto"/>
              <w:left w:val="single" w:sz="8" w:space="0" w:color="auto"/>
              <w:bottom w:val="single" w:sz="8" w:space="0" w:color="auto"/>
              <w:right w:val="single" w:sz="8" w:space="0" w:color="auto"/>
            </w:tcBorders>
            <w:vAlign w:val="center"/>
          </w:tcPr>
          <w:p w14:paraId="09B2D023"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England</w:t>
            </w:r>
          </w:p>
        </w:tc>
        <w:tc>
          <w:tcPr>
            <w:tcW w:w="1285" w:type="dxa"/>
            <w:tcBorders>
              <w:top w:val="single" w:sz="8" w:space="0" w:color="auto"/>
              <w:left w:val="single" w:sz="8" w:space="0" w:color="auto"/>
              <w:bottom w:val="single" w:sz="8" w:space="0" w:color="auto"/>
              <w:right w:val="single" w:sz="8" w:space="0" w:color="auto"/>
            </w:tcBorders>
          </w:tcPr>
          <w:p w14:paraId="2BE786B0"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83.4</w:t>
            </w:r>
          </w:p>
          <w:p w14:paraId="6C26DBB6"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(80.6-85.8)</w:t>
            </w:r>
          </w:p>
        </w:tc>
        <w:tc>
          <w:tcPr>
            <w:tcW w:w="1417" w:type="dxa"/>
            <w:tcBorders>
              <w:top w:val="single" w:sz="8" w:space="0" w:color="auto"/>
              <w:left w:val="single" w:sz="8" w:space="0" w:color="auto"/>
              <w:bottom w:val="single" w:sz="8" w:space="0" w:color="auto"/>
              <w:right w:val="single" w:sz="8" w:space="0" w:color="auto"/>
            </w:tcBorders>
          </w:tcPr>
          <w:p w14:paraId="29C7C3CA"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96.6 (94.6-98)</w:t>
            </w:r>
          </w:p>
        </w:tc>
        <w:tc>
          <w:tcPr>
            <w:tcW w:w="1417" w:type="dxa"/>
            <w:tcBorders>
              <w:top w:val="single" w:sz="8" w:space="0" w:color="auto"/>
              <w:left w:val="single" w:sz="8" w:space="0" w:color="auto"/>
              <w:bottom w:val="single" w:sz="8" w:space="0" w:color="auto"/>
              <w:right w:val="single" w:sz="8" w:space="0" w:color="auto"/>
            </w:tcBorders>
          </w:tcPr>
          <w:p w14:paraId="6FAEDAC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86.4 (85.1-87.6)</w:t>
            </w:r>
          </w:p>
        </w:tc>
        <w:tc>
          <w:tcPr>
            <w:tcW w:w="1417" w:type="dxa"/>
            <w:tcBorders>
              <w:top w:val="single" w:sz="8" w:space="0" w:color="auto"/>
              <w:left w:val="single" w:sz="8" w:space="0" w:color="auto"/>
              <w:bottom w:val="single" w:sz="8" w:space="0" w:color="auto"/>
              <w:right w:val="single" w:sz="8" w:space="0" w:color="auto"/>
            </w:tcBorders>
          </w:tcPr>
          <w:p w14:paraId="220CA9B7"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85.1</w:t>
            </w:r>
          </w:p>
          <w:p w14:paraId="5AD790A5"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(84-86.2)</w:t>
            </w:r>
          </w:p>
        </w:tc>
        <w:tc>
          <w:tcPr>
            <w:tcW w:w="1417" w:type="dxa"/>
            <w:tcBorders>
              <w:top w:val="single" w:sz="8" w:space="0" w:color="auto"/>
              <w:left w:val="single" w:sz="8" w:space="0" w:color="auto"/>
              <w:bottom w:val="single" w:sz="8" w:space="0" w:color="auto"/>
              <w:right w:val="single" w:sz="8" w:space="0" w:color="auto"/>
            </w:tcBorders>
          </w:tcPr>
          <w:p w14:paraId="1AD4E881"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0.5</w:t>
            </w:r>
          </w:p>
          <w:p w14:paraId="74E8592D"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(0.3-0.8)</w:t>
            </w:r>
          </w:p>
        </w:tc>
        <w:tc>
          <w:tcPr>
            <w:tcW w:w="1417" w:type="dxa"/>
            <w:tcBorders>
              <w:top w:val="single" w:sz="8" w:space="0" w:color="auto"/>
              <w:left w:val="single" w:sz="8" w:space="0" w:color="auto"/>
              <w:bottom w:val="single" w:sz="8" w:space="0" w:color="auto"/>
              <w:right w:val="single" w:sz="8" w:space="0" w:color="auto"/>
            </w:tcBorders>
            <w:vAlign w:val="center"/>
          </w:tcPr>
          <w:p w14:paraId="10B21C05"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86.9</w:t>
            </w:r>
          </w:p>
          <w:p w14:paraId="1BE9AB48"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(85.5-88.1)</w:t>
            </w:r>
          </w:p>
        </w:tc>
        <w:tc>
          <w:tcPr>
            <w:tcW w:w="1417" w:type="dxa"/>
            <w:tcBorders>
              <w:top w:val="single" w:sz="8" w:space="0" w:color="auto"/>
              <w:left w:val="single" w:sz="8" w:space="0" w:color="auto"/>
              <w:bottom w:val="single" w:sz="8" w:space="0" w:color="auto"/>
              <w:right w:val="single" w:sz="8" w:space="0" w:color="auto"/>
            </w:tcBorders>
            <w:vAlign w:val="center"/>
          </w:tcPr>
          <w:p w14:paraId="6E5CBD39"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100</w:t>
            </w:r>
            <w:r>
              <w:rPr>
                <w:rFonts w:ascii="Times New Roman" w:eastAsia="Arial" w:hAnsi="Times New Roman" w:cs="Times New Roman"/>
              </w:rPr>
              <w:t>.0</w:t>
            </w:r>
          </w:p>
        </w:tc>
        <w:tc>
          <w:tcPr>
            <w:tcW w:w="1842" w:type="dxa"/>
            <w:tcBorders>
              <w:top w:val="single" w:sz="8" w:space="0" w:color="auto"/>
              <w:left w:val="single" w:sz="8" w:space="0" w:color="auto"/>
              <w:bottom w:val="single" w:sz="8" w:space="0" w:color="auto"/>
              <w:right w:val="single" w:sz="8" w:space="0" w:color="auto"/>
            </w:tcBorders>
            <w:vAlign w:val="center"/>
          </w:tcPr>
          <w:p w14:paraId="76D42C43"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889" w:type="dxa"/>
            <w:tcBorders>
              <w:top w:val="single" w:sz="8" w:space="0" w:color="auto"/>
              <w:left w:val="single" w:sz="8" w:space="0" w:color="auto"/>
              <w:bottom w:val="single" w:sz="8" w:space="0" w:color="auto"/>
              <w:right w:val="single" w:sz="8" w:space="0" w:color="auto"/>
            </w:tcBorders>
            <w:vAlign w:val="center"/>
          </w:tcPr>
          <w:p w14:paraId="44B3109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r>
      <w:tr w:rsidR="00D541D7" w:rsidRPr="006035A7" w14:paraId="590BF0D4" w14:textId="77777777" w:rsidTr="7301EF18">
        <w:trPr>
          <w:jc w:val="center"/>
        </w:trPr>
        <w:tc>
          <w:tcPr>
            <w:tcW w:w="586" w:type="dxa"/>
            <w:vMerge/>
          </w:tcPr>
          <w:p w14:paraId="43CC9C3B" w14:textId="77777777" w:rsidR="00D541D7" w:rsidRPr="006035A7" w:rsidRDefault="00D541D7" w:rsidP="00152ECB">
            <w:pPr>
              <w:contextualSpacing/>
              <w:jc w:val="right"/>
              <w:rPr>
                <w:rFonts w:ascii="Times New Roman" w:eastAsia="Arial" w:hAnsi="Times New Roman" w:cs="Times New Roman"/>
              </w:rPr>
            </w:pPr>
          </w:p>
        </w:tc>
        <w:tc>
          <w:tcPr>
            <w:tcW w:w="1966" w:type="dxa"/>
            <w:tcBorders>
              <w:top w:val="single" w:sz="8" w:space="0" w:color="auto"/>
              <w:left w:val="single" w:sz="8" w:space="0" w:color="auto"/>
              <w:bottom w:val="single" w:sz="8" w:space="0" w:color="auto"/>
              <w:right w:val="single" w:sz="8" w:space="0" w:color="auto"/>
            </w:tcBorders>
            <w:vAlign w:val="center"/>
          </w:tcPr>
          <w:p w14:paraId="1B925961"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Wales</w:t>
            </w:r>
          </w:p>
        </w:tc>
        <w:tc>
          <w:tcPr>
            <w:tcW w:w="1285" w:type="dxa"/>
            <w:tcBorders>
              <w:top w:val="single" w:sz="8" w:space="0" w:color="auto"/>
              <w:left w:val="single" w:sz="8" w:space="0" w:color="auto"/>
              <w:bottom w:val="single" w:sz="8" w:space="0" w:color="auto"/>
              <w:right w:val="single" w:sz="8" w:space="0" w:color="auto"/>
            </w:tcBorders>
          </w:tcPr>
          <w:p w14:paraId="587B9ED3"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5.7</w:t>
            </w:r>
          </w:p>
          <w:p w14:paraId="1988F486"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(4.5-7.2)</w:t>
            </w:r>
          </w:p>
        </w:tc>
        <w:tc>
          <w:tcPr>
            <w:tcW w:w="1417" w:type="dxa"/>
            <w:tcBorders>
              <w:top w:val="single" w:sz="8" w:space="0" w:color="auto"/>
              <w:left w:val="single" w:sz="8" w:space="0" w:color="auto"/>
              <w:bottom w:val="single" w:sz="8" w:space="0" w:color="auto"/>
              <w:right w:val="single" w:sz="8" w:space="0" w:color="auto"/>
            </w:tcBorders>
          </w:tcPr>
          <w:p w14:paraId="3619736D"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1.4</w:t>
            </w:r>
          </w:p>
          <w:p w14:paraId="096DDFAA"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(0.4-3.8)</w:t>
            </w:r>
          </w:p>
        </w:tc>
        <w:tc>
          <w:tcPr>
            <w:tcW w:w="1417" w:type="dxa"/>
            <w:tcBorders>
              <w:top w:val="single" w:sz="8" w:space="0" w:color="auto"/>
              <w:left w:val="single" w:sz="8" w:space="0" w:color="auto"/>
              <w:bottom w:val="single" w:sz="8" w:space="0" w:color="auto"/>
              <w:right w:val="single" w:sz="8" w:space="0" w:color="auto"/>
            </w:tcBorders>
          </w:tcPr>
          <w:p w14:paraId="572A1FAC"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5.1</w:t>
            </w:r>
          </w:p>
          <w:p w14:paraId="060DFC0E"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(4.4-5.9)</w:t>
            </w:r>
          </w:p>
        </w:tc>
        <w:tc>
          <w:tcPr>
            <w:tcW w:w="1417" w:type="dxa"/>
            <w:tcBorders>
              <w:top w:val="single" w:sz="8" w:space="0" w:color="auto"/>
              <w:left w:val="single" w:sz="8" w:space="0" w:color="auto"/>
              <w:bottom w:val="single" w:sz="8" w:space="0" w:color="auto"/>
              <w:right w:val="single" w:sz="8" w:space="0" w:color="auto"/>
            </w:tcBorders>
          </w:tcPr>
          <w:p w14:paraId="618B4E25"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4.4</w:t>
            </w:r>
          </w:p>
          <w:p w14:paraId="3841CFF6"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(3.8-5</w:t>
            </w:r>
            <w:r>
              <w:rPr>
                <w:rFonts w:ascii="Times New Roman" w:eastAsia="Arial" w:hAnsi="Times New Roman" w:cs="Times New Roman"/>
              </w:rPr>
              <w:t>.0</w:t>
            </w:r>
            <w:r w:rsidRPr="006035A7">
              <w:rPr>
                <w:rFonts w:ascii="Times New Roman" w:eastAsia="Arial" w:hAnsi="Times New Roman" w:cs="Times New Roman"/>
              </w:rPr>
              <w:t>)</w:t>
            </w:r>
          </w:p>
        </w:tc>
        <w:tc>
          <w:tcPr>
            <w:tcW w:w="1417" w:type="dxa"/>
            <w:tcBorders>
              <w:top w:val="single" w:sz="8" w:space="0" w:color="auto"/>
              <w:left w:val="single" w:sz="8" w:space="0" w:color="auto"/>
              <w:bottom w:val="single" w:sz="8" w:space="0" w:color="auto"/>
              <w:right w:val="single" w:sz="8" w:space="0" w:color="auto"/>
            </w:tcBorders>
            <w:vAlign w:val="center"/>
          </w:tcPr>
          <w:p w14:paraId="4FD3E722" w14:textId="77777777" w:rsidR="00D541D7" w:rsidRPr="006035A7" w:rsidRDefault="00D541D7" w:rsidP="00152ECB">
            <w:pPr>
              <w:contextualSpacing/>
              <w:jc w:val="center"/>
              <w:rPr>
                <w:rFonts w:ascii="Times New Roman" w:hAnsi="Times New Roman" w:cs="Times New Roman"/>
              </w:rPr>
            </w:pPr>
            <w:r>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0F56EA3B"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3.9</w:t>
            </w:r>
          </w:p>
          <w:p w14:paraId="14649BF9"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(3.3-4.5)</w:t>
            </w:r>
          </w:p>
        </w:tc>
        <w:tc>
          <w:tcPr>
            <w:tcW w:w="1417" w:type="dxa"/>
            <w:tcBorders>
              <w:top w:val="single" w:sz="8" w:space="0" w:color="auto"/>
              <w:left w:val="single" w:sz="8" w:space="0" w:color="auto"/>
              <w:bottom w:val="single" w:sz="8" w:space="0" w:color="auto"/>
              <w:right w:val="single" w:sz="8" w:space="0" w:color="auto"/>
            </w:tcBorders>
            <w:vAlign w:val="center"/>
          </w:tcPr>
          <w:p w14:paraId="72C05E52"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NA</w:t>
            </w:r>
          </w:p>
        </w:tc>
        <w:tc>
          <w:tcPr>
            <w:tcW w:w="1842" w:type="dxa"/>
            <w:tcBorders>
              <w:top w:val="single" w:sz="8" w:space="0" w:color="auto"/>
              <w:left w:val="single" w:sz="8" w:space="0" w:color="auto"/>
              <w:bottom w:val="single" w:sz="8" w:space="0" w:color="auto"/>
              <w:right w:val="single" w:sz="8" w:space="0" w:color="auto"/>
            </w:tcBorders>
            <w:vAlign w:val="center"/>
          </w:tcPr>
          <w:p w14:paraId="58EF58D6"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889" w:type="dxa"/>
            <w:tcBorders>
              <w:top w:val="single" w:sz="8" w:space="0" w:color="auto"/>
              <w:left w:val="single" w:sz="8" w:space="0" w:color="auto"/>
              <w:bottom w:val="single" w:sz="8" w:space="0" w:color="auto"/>
              <w:right w:val="single" w:sz="8" w:space="0" w:color="auto"/>
            </w:tcBorders>
            <w:vAlign w:val="center"/>
          </w:tcPr>
          <w:p w14:paraId="712FFD0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r>
      <w:tr w:rsidR="00D541D7" w:rsidRPr="006035A7" w14:paraId="1C17562E" w14:textId="77777777" w:rsidTr="7301EF18">
        <w:trPr>
          <w:jc w:val="center"/>
        </w:trPr>
        <w:tc>
          <w:tcPr>
            <w:tcW w:w="586" w:type="dxa"/>
            <w:vMerge/>
          </w:tcPr>
          <w:p w14:paraId="3A22E0D7" w14:textId="77777777" w:rsidR="00D541D7" w:rsidRPr="006035A7" w:rsidRDefault="00D541D7" w:rsidP="00152ECB">
            <w:pPr>
              <w:contextualSpacing/>
              <w:jc w:val="right"/>
              <w:rPr>
                <w:rFonts w:ascii="Times New Roman" w:eastAsia="Arial" w:hAnsi="Times New Roman" w:cs="Times New Roman"/>
              </w:rPr>
            </w:pPr>
          </w:p>
        </w:tc>
        <w:tc>
          <w:tcPr>
            <w:tcW w:w="1966" w:type="dxa"/>
            <w:tcBorders>
              <w:top w:val="single" w:sz="8" w:space="0" w:color="auto"/>
              <w:left w:val="single" w:sz="8" w:space="0" w:color="auto"/>
              <w:bottom w:val="single" w:sz="8" w:space="0" w:color="auto"/>
              <w:right w:val="single" w:sz="8" w:space="0" w:color="auto"/>
            </w:tcBorders>
            <w:vAlign w:val="center"/>
          </w:tcPr>
          <w:p w14:paraId="67185A31"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Scotland</w:t>
            </w:r>
          </w:p>
        </w:tc>
        <w:tc>
          <w:tcPr>
            <w:tcW w:w="1285" w:type="dxa"/>
            <w:tcBorders>
              <w:top w:val="single" w:sz="8" w:space="0" w:color="auto"/>
              <w:left w:val="single" w:sz="8" w:space="0" w:color="auto"/>
              <w:bottom w:val="single" w:sz="8" w:space="0" w:color="auto"/>
              <w:right w:val="single" w:sz="8" w:space="0" w:color="auto"/>
            </w:tcBorders>
          </w:tcPr>
          <w:p w14:paraId="2C48EB95"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8.3</w:t>
            </w:r>
          </w:p>
          <w:p w14:paraId="04828E8C"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(6.6-10.4)</w:t>
            </w:r>
          </w:p>
        </w:tc>
        <w:tc>
          <w:tcPr>
            <w:tcW w:w="1417" w:type="dxa"/>
            <w:tcBorders>
              <w:top w:val="single" w:sz="8" w:space="0" w:color="auto"/>
              <w:left w:val="single" w:sz="8" w:space="0" w:color="auto"/>
              <w:bottom w:val="single" w:sz="8" w:space="0" w:color="auto"/>
              <w:right w:val="single" w:sz="8" w:space="0" w:color="auto"/>
            </w:tcBorders>
          </w:tcPr>
          <w:p w14:paraId="1FA3350D"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0.7</w:t>
            </w:r>
          </w:p>
          <w:p w14:paraId="5337034C"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(0.2-1.7)</w:t>
            </w:r>
          </w:p>
        </w:tc>
        <w:tc>
          <w:tcPr>
            <w:tcW w:w="1417" w:type="dxa"/>
            <w:tcBorders>
              <w:top w:val="single" w:sz="8" w:space="0" w:color="auto"/>
              <w:left w:val="single" w:sz="8" w:space="0" w:color="auto"/>
              <w:bottom w:val="single" w:sz="8" w:space="0" w:color="auto"/>
              <w:right w:val="single" w:sz="8" w:space="0" w:color="auto"/>
            </w:tcBorders>
          </w:tcPr>
          <w:p w14:paraId="008650B5"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7.6</w:t>
            </w:r>
          </w:p>
          <w:p w14:paraId="3BD2D7EB"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(6.7-8.6)</w:t>
            </w:r>
          </w:p>
        </w:tc>
        <w:tc>
          <w:tcPr>
            <w:tcW w:w="1417" w:type="dxa"/>
            <w:tcBorders>
              <w:top w:val="single" w:sz="8" w:space="0" w:color="auto"/>
              <w:left w:val="single" w:sz="8" w:space="0" w:color="auto"/>
              <w:bottom w:val="single" w:sz="8" w:space="0" w:color="auto"/>
              <w:right w:val="single" w:sz="8" w:space="0" w:color="auto"/>
            </w:tcBorders>
          </w:tcPr>
          <w:p w14:paraId="22B213A3"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8.3</w:t>
            </w:r>
          </w:p>
          <w:p w14:paraId="24A81B2D"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(7.5-9.2)</w:t>
            </w:r>
          </w:p>
        </w:tc>
        <w:tc>
          <w:tcPr>
            <w:tcW w:w="1417" w:type="dxa"/>
            <w:tcBorders>
              <w:top w:val="single" w:sz="8" w:space="0" w:color="auto"/>
              <w:left w:val="single" w:sz="8" w:space="0" w:color="auto"/>
              <w:bottom w:val="single" w:sz="8" w:space="0" w:color="auto"/>
              <w:right w:val="single" w:sz="8" w:space="0" w:color="auto"/>
            </w:tcBorders>
          </w:tcPr>
          <w:p w14:paraId="60274159"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99.4</w:t>
            </w:r>
          </w:p>
          <w:p w14:paraId="5D02CF6B"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(99.1-99.7)</w:t>
            </w:r>
          </w:p>
        </w:tc>
        <w:tc>
          <w:tcPr>
            <w:tcW w:w="1417" w:type="dxa"/>
            <w:tcBorders>
              <w:top w:val="single" w:sz="8" w:space="0" w:color="auto"/>
              <w:left w:val="single" w:sz="8" w:space="0" w:color="auto"/>
              <w:bottom w:val="single" w:sz="8" w:space="0" w:color="auto"/>
              <w:right w:val="single" w:sz="8" w:space="0" w:color="auto"/>
            </w:tcBorders>
            <w:vAlign w:val="center"/>
          </w:tcPr>
          <w:p w14:paraId="4FDC1EC7"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7.2</w:t>
            </w:r>
          </w:p>
          <w:p w14:paraId="4A958924"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(6.2-8.5)</w:t>
            </w:r>
          </w:p>
        </w:tc>
        <w:tc>
          <w:tcPr>
            <w:tcW w:w="1417" w:type="dxa"/>
            <w:tcBorders>
              <w:top w:val="single" w:sz="8" w:space="0" w:color="auto"/>
              <w:left w:val="single" w:sz="8" w:space="0" w:color="auto"/>
              <w:bottom w:val="single" w:sz="8" w:space="0" w:color="auto"/>
              <w:right w:val="single" w:sz="8" w:space="0" w:color="auto"/>
            </w:tcBorders>
            <w:vAlign w:val="center"/>
          </w:tcPr>
          <w:p w14:paraId="65BB038A"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NA</w:t>
            </w:r>
          </w:p>
        </w:tc>
        <w:tc>
          <w:tcPr>
            <w:tcW w:w="1842" w:type="dxa"/>
            <w:tcBorders>
              <w:top w:val="single" w:sz="8" w:space="0" w:color="auto"/>
              <w:left w:val="single" w:sz="8" w:space="0" w:color="auto"/>
              <w:bottom w:val="single" w:sz="8" w:space="0" w:color="auto"/>
              <w:right w:val="single" w:sz="8" w:space="0" w:color="auto"/>
            </w:tcBorders>
            <w:vAlign w:val="center"/>
          </w:tcPr>
          <w:p w14:paraId="5283C0B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889" w:type="dxa"/>
            <w:tcBorders>
              <w:top w:val="single" w:sz="8" w:space="0" w:color="auto"/>
              <w:left w:val="single" w:sz="8" w:space="0" w:color="auto"/>
              <w:bottom w:val="single" w:sz="8" w:space="0" w:color="auto"/>
              <w:right w:val="single" w:sz="8" w:space="0" w:color="auto"/>
            </w:tcBorders>
            <w:vAlign w:val="center"/>
          </w:tcPr>
          <w:p w14:paraId="23840DEF"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r>
      <w:tr w:rsidR="00D541D7" w:rsidRPr="006035A7" w14:paraId="5E3ED387" w14:textId="77777777" w:rsidTr="7301EF18">
        <w:trPr>
          <w:jc w:val="center"/>
        </w:trPr>
        <w:tc>
          <w:tcPr>
            <w:tcW w:w="586" w:type="dxa"/>
            <w:vMerge/>
          </w:tcPr>
          <w:p w14:paraId="4651D9B5" w14:textId="77777777" w:rsidR="00D541D7" w:rsidRPr="006035A7" w:rsidRDefault="00D541D7" w:rsidP="00152ECB">
            <w:pPr>
              <w:contextualSpacing/>
              <w:jc w:val="right"/>
              <w:rPr>
                <w:rFonts w:ascii="Times New Roman" w:eastAsia="Arial" w:hAnsi="Times New Roman" w:cs="Times New Roman"/>
              </w:rPr>
            </w:pPr>
          </w:p>
        </w:tc>
        <w:tc>
          <w:tcPr>
            <w:tcW w:w="1966" w:type="dxa"/>
            <w:tcBorders>
              <w:top w:val="single" w:sz="8" w:space="0" w:color="auto"/>
              <w:left w:val="single" w:sz="8" w:space="0" w:color="auto"/>
              <w:bottom w:val="single" w:sz="8" w:space="0" w:color="auto"/>
              <w:right w:val="single" w:sz="8" w:space="0" w:color="auto"/>
            </w:tcBorders>
            <w:vAlign w:val="center"/>
          </w:tcPr>
          <w:p w14:paraId="4D19DB08" w14:textId="77777777" w:rsidR="00D541D7" w:rsidRPr="006035A7" w:rsidRDefault="00D541D7" w:rsidP="00152ECB">
            <w:pPr>
              <w:contextualSpacing/>
              <w:jc w:val="right"/>
              <w:rPr>
                <w:rFonts w:ascii="Times New Roman" w:hAnsi="Times New Roman" w:cs="Times New Roman"/>
              </w:rPr>
            </w:pPr>
            <w:r w:rsidRPr="006035A7">
              <w:rPr>
                <w:rFonts w:ascii="Times New Roman" w:eastAsia="Arial" w:hAnsi="Times New Roman" w:cs="Times New Roman"/>
              </w:rPr>
              <w:t>Northern Ireland</w:t>
            </w:r>
          </w:p>
        </w:tc>
        <w:tc>
          <w:tcPr>
            <w:tcW w:w="1285" w:type="dxa"/>
            <w:tcBorders>
              <w:top w:val="single" w:sz="8" w:space="0" w:color="auto"/>
              <w:left w:val="single" w:sz="8" w:space="0" w:color="auto"/>
              <w:bottom w:val="single" w:sz="8" w:space="0" w:color="auto"/>
              <w:right w:val="single" w:sz="8" w:space="0" w:color="auto"/>
            </w:tcBorders>
          </w:tcPr>
          <w:p w14:paraId="73F4996B"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1.8</w:t>
            </w:r>
          </w:p>
          <w:p w14:paraId="09AEA412"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(1.4-2.4)</w:t>
            </w:r>
          </w:p>
        </w:tc>
        <w:tc>
          <w:tcPr>
            <w:tcW w:w="1417" w:type="dxa"/>
            <w:tcBorders>
              <w:top w:val="single" w:sz="8" w:space="0" w:color="auto"/>
              <w:left w:val="single" w:sz="8" w:space="0" w:color="auto"/>
              <w:bottom w:val="single" w:sz="8" w:space="0" w:color="auto"/>
              <w:right w:val="single" w:sz="8" w:space="0" w:color="auto"/>
            </w:tcBorders>
          </w:tcPr>
          <w:p w14:paraId="0BD9064E"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0.1</w:t>
            </w:r>
          </w:p>
          <w:p w14:paraId="1FD3A7EB"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(0-0.2)</w:t>
            </w:r>
          </w:p>
        </w:tc>
        <w:tc>
          <w:tcPr>
            <w:tcW w:w="1417" w:type="dxa"/>
            <w:tcBorders>
              <w:top w:val="single" w:sz="8" w:space="0" w:color="auto"/>
              <w:left w:val="single" w:sz="8" w:space="0" w:color="auto"/>
              <w:bottom w:val="single" w:sz="8" w:space="0" w:color="auto"/>
              <w:right w:val="single" w:sz="8" w:space="0" w:color="auto"/>
            </w:tcBorders>
          </w:tcPr>
          <w:p w14:paraId="15DDA416"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0.2</w:t>
            </w:r>
          </w:p>
          <w:p w14:paraId="72EC9EEE"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(0 – 0.4)</w:t>
            </w:r>
          </w:p>
        </w:tc>
        <w:tc>
          <w:tcPr>
            <w:tcW w:w="1417" w:type="dxa"/>
            <w:tcBorders>
              <w:top w:val="single" w:sz="8" w:space="0" w:color="auto"/>
              <w:left w:val="single" w:sz="8" w:space="0" w:color="auto"/>
              <w:bottom w:val="single" w:sz="8" w:space="0" w:color="auto"/>
              <w:right w:val="single" w:sz="8" w:space="0" w:color="auto"/>
            </w:tcBorders>
          </w:tcPr>
          <w:p w14:paraId="7A9A007A"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0.4</w:t>
            </w:r>
          </w:p>
          <w:p w14:paraId="01113771"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(0.2-0.6)</w:t>
            </w:r>
          </w:p>
        </w:tc>
        <w:tc>
          <w:tcPr>
            <w:tcW w:w="1417" w:type="dxa"/>
            <w:tcBorders>
              <w:top w:val="single" w:sz="8" w:space="0" w:color="auto"/>
              <w:left w:val="single" w:sz="8" w:space="0" w:color="auto"/>
              <w:bottom w:val="single" w:sz="8" w:space="0" w:color="auto"/>
              <w:right w:val="single" w:sz="8" w:space="0" w:color="auto"/>
            </w:tcBorders>
            <w:vAlign w:val="center"/>
          </w:tcPr>
          <w:p w14:paraId="0C88ABEB" w14:textId="77777777" w:rsidR="00D541D7" w:rsidRPr="006035A7" w:rsidRDefault="00D541D7" w:rsidP="00152ECB">
            <w:pPr>
              <w:contextualSpacing/>
              <w:jc w:val="center"/>
              <w:rPr>
                <w:rFonts w:ascii="Times New Roman" w:eastAsia="Arial" w:hAnsi="Times New Roman" w:cs="Times New Roman"/>
              </w:rPr>
            </w:pPr>
            <w:r>
              <w:rPr>
                <w:rFonts w:ascii="Times New Roman" w:eastAsia="Arial" w:hAnsi="Times New Roman" w:cs="Times New Roman"/>
              </w:rPr>
              <w:t>NA</w:t>
            </w:r>
          </w:p>
        </w:tc>
        <w:tc>
          <w:tcPr>
            <w:tcW w:w="1417" w:type="dxa"/>
            <w:tcBorders>
              <w:top w:val="single" w:sz="8" w:space="0" w:color="auto"/>
              <w:left w:val="single" w:sz="8" w:space="0" w:color="auto"/>
              <w:bottom w:val="single" w:sz="8" w:space="0" w:color="auto"/>
              <w:right w:val="single" w:sz="8" w:space="0" w:color="auto"/>
            </w:tcBorders>
            <w:vAlign w:val="center"/>
          </w:tcPr>
          <w:p w14:paraId="7237FCE2"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2.0</w:t>
            </w:r>
          </w:p>
          <w:p w14:paraId="68ED5D60"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(1.7-2.4)</w:t>
            </w:r>
          </w:p>
        </w:tc>
        <w:tc>
          <w:tcPr>
            <w:tcW w:w="1417" w:type="dxa"/>
            <w:tcBorders>
              <w:top w:val="single" w:sz="8" w:space="0" w:color="auto"/>
              <w:left w:val="single" w:sz="8" w:space="0" w:color="auto"/>
              <w:bottom w:val="single" w:sz="8" w:space="0" w:color="auto"/>
              <w:right w:val="single" w:sz="8" w:space="0" w:color="auto"/>
            </w:tcBorders>
            <w:vAlign w:val="center"/>
          </w:tcPr>
          <w:p w14:paraId="75242A6D" w14:textId="77777777" w:rsidR="00D541D7" w:rsidRPr="00D7602D" w:rsidRDefault="00D541D7" w:rsidP="00152ECB">
            <w:pPr>
              <w:contextualSpacing/>
              <w:jc w:val="center"/>
              <w:rPr>
                <w:rFonts w:ascii="Times New Roman" w:hAnsi="Times New Roman" w:cs="Times New Roman"/>
              </w:rPr>
            </w:pPr>
            <w:r w:rsidRPr="00D7602D">
              <w:rPr>
                <w:rFonts w:ascii="Times New Roman" w:eastAsia="Arial" w:hAnsi="Times New Roman" w:cs="Times New Roman"/>
              </w:rPr>
              <w:t>NA</w:t>
            </w:r>
          </w:p>
        </w:tc>
        <w:tc>
          <w:tcPr>
            <w:tcW w:w="1842" w:type="dxa"/>
            <w:tcBorders>
              <w:top w:val="single" w:sz="8" w:space="0" w:color="auto"/>
              <w:left w:val="single" w:sz="8" w:space="0" w:color="auto"/>
              <w:bottom w:val="single" w:sz="8" w:space="0" w:color="auto"/>
              <w:right w:val="single" w:sz="8" w:space="0" w:color="auto"/>
            </w:tcBorders>
            <w:vAlign w:val="center"/>
          </w:tcPr>
          <w:p w14:paraId="077C8FC9"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c>
          <w:tcPr>
            <w:tcW w:w="1889" w:type="dxa"/>
            <w:tcBorders>
              <w:top w:val="single" w:sz="8" w:space="0" w:color="auto"/>
              <w:left w:val="single" w:sz="8" w:space="0" w:color="auto"/>
              <w:bottom w:val="single" w:sz="8" w:space="0" w:color="auto"/>
              <w:right w:val="single" w:sz="8" w:space="0" w:color="auto"/>
            </w:tcBorders>
            <w:vAlign w:val="center"/>
          </w:tcPr>
          <w:p w14:paraId="50A4D2FB"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NA</w:t>
            </w:r>
          </w:p>
        </w:tc>
      </w:tr>
      <w:tr w:rsidR="1DD15A24" w14:paraId="19EB18BB" w14:textId="77777777" w:rsidTr="7301EF18">
        <w:trPr>
          <w:jc w:val="center"/>
        </w:trPr>
        <w:tc>
          <w:tcPr>
            <w:tcW w:w="586" w:type="dxa"/>
            <w:vMerge/>
            <w:textDirection w:val="btLr"/>
          </w:tcPr>
          <w:p w14:paraId="5943B7AD" w14:textId="77777777" w:rsidR="00452881" w:rsidRDefault="00452881"/>
        </w:tc>
        <w:tc>
          <w:tcPr>
            <w:tcW w:w="1966" w:type="dxa"/>
            <w:tcBorders>
              <w:top w:val="single" w:sz="8" w:space="0" w:color="auto"/>
              <w:left w:val="single" w:sz="8" w:space="0" w:color="auto"/>
              <w:bottom w:val="single" w:sz="8" w:space="0" w:color="auto"/>
              <w:right w:val="single" w:sz="8" w:space="0" w:color="auto"/>
            </w:tcBorders>
            <w:vAlign w:val="center"/>
          </w:tcPr>
          <w:p w14:paraId="323EEC4B" w14:textId="5504781A" w:rsidR="26E55A01" w:rsidRDefault="26E55A01" w:rsidP="1DD15A24">
            <w:pPr>
              <w:jc w:val="right"/>
              <w:rPr>
                <w:rFonts w:ascii="Times New Roman" w:eastAsia="Arial" w:hAnsi="Times New Roman" w:cs="Times New Roman"/>
              </w:rPr>
            </w:pPr>
            <w:r w:rsidRPr="1DD15A24">
              <w:rPr>
                <w:rFonts w:ascii="Times New Roman" w:eastAsia="Arial" w:hAnsi="Times New Roman" w:cs="Times New Roman"/>
              </w:rPr>
              <w:t>Other (Channel Islands/Isle of Man)</w:t>
            </w:r>
          </w:p>
        </w:tc>
        <w:tc>
          <w:tcPr>
            <w:tcW w:w="1285" w:type="dxa"/>
            <w:tcBorders>
              <w:top w:val="single" w:sz="8" w:space="0" w:color="auto"/>
              <w:left w:val="single" w:sz="8" w:space="0" w:color="auto"/>
              <w:bottom w:val="single" w:sz="8" w:space="0" w:color="auto"/>
              <w:right w:val="single" w:sz="8" w:space="0" w:color="auto"/>
            </w:tcBorders>
          </w:tcPr>
          <w:p w14:paraId="1552D119" w14:textId="61A132C0" w:rsidR="26E55A01" w:rsidRDefault="26E55A01" w:rsidP="1DD15A24">
            <w:pPr>
              <w:jc w:val="center"/>
              <w:rPr>
                <w:rFonts w:ascii="Times New Roman" w:eastAsia="Arial" w:hAnsi="Times New Roman" w:cs="Times New Roman"/>
              </w:rPr>
            </w:pPr>
            <w:r w:rsidRPr="1DD15A24">
              <w:rPr>
                <w:rFonts w:ascii="Times New Roman" w:eastAsia="Arial" w:hAnsi="Times New Roman" w:cs="Times New Roman"/>
              </w:rPr>
              <w:t>0.8 (0.1-2.6)</w:t>
            </w:r>
          </w:p>
        </w:tc>
        <w:tc>
          <w:tcPr>
            <w:tcW w:w="1417" w:type="dxa"/>
            <w:tcBorders>
              <w:top w:val="single" w:sz="8" w:space="0" w:color="auto"/>
              <w:left w:val="single" w:sz="8" w:space="0" w:color="auto"/>
              <w:bottom w:val="single" w:sz="8" w:space="0" w:color="auto"/>
              <w:right w:val="single" w:sz="8" w:space="0" w:color="auto"/>
            </w:tcBorders>
          </w:tcPr>
          <w:p w14:paraId="11FAB82E" w14:textId="4FB739FA" w:rsidR="26E55A01" w:rsidRDefault="26E55A01" w:rsidP="1DD15A24">
            <w:pPr>
              <w:jc w:val="center"/>
              <w:rPr>
                <w:rFonts w:ascii="Times New Roman" w:eastAsia="Arial" w:hAnsi="Times New Roman" w:cs="Times New Roman"/>
              </w:rPr>
            </w:pPr>
            <w:r w:rsidRPr="1DD15A24">
              <w:rPr>
                <w:rFonts w:ascii="Times New Roman" w:eastAsia="Arial" w:hAnsi="Times New Roman" w:cs="Times New Roman"/>
              </w:rPr>
              <w:t>1.2 (0.8-1.9)</w:t>
            </w:r>
          </w:p>
        </w:tc>
        <w:tc>
          <w:tcPr>
            <w:tcW w:w="1417" w:type="dxa"/>
            <w:tcBorders>
              <w:top w:val="single" w:sz="8" w:space="0" w:color="auto"/>
              <w:left w:val="single" w:sz="8" w:space="0" w:color="auto"/>
              <w:bottom w:val="single" w:sz="8" w:space="0" w:color="auto"/>
              <w:right w:val="single" w:sz="8" w:space="0" w:color="auto"/>
            </w:tcBorders>
          </w:tcPr>
          <w:p w14:paraId="10E40999" w14:textId="27DC7317" w:rsidR="26E55A01" w:rsidRDefault="26E55A01" w:rsidP="1DD15A24">
            <w:pPr>
              <w:jc w:val="center"/>
              <w:rPr>
                <w:rFonts w:ascii="Times New Roman" w:eastAsia="Arial" w:hAnsi="Times New Roman" w:cs="Times New Roman"/>
              </w:rPr>
            </w:pPr>
            <w:r w:rsidRPr="1DD15A24">
              <w:rPr>
                <w:rFonts w:ascii="Times New Roman" w:eastAsia="Arial" w:hAnsi="Times New Roman" w:cs="Times New Roman"/>
              </w:rPr>
              <w:t>0.8 (0.5-1.2)</w:t>
            </w:r>
          </w:p>
        </w:tc>
        <w:tc>
          <w:tcPr>
            <w:tcW w:w="1417" w:type="dxa"/>
            <w:tcBorders>
              <w:top w:val="single" w:sz="8" w:space="0" w:color="auto"/>
              <w:left w:val="single" w:sz="8" w:space="0" w:color="auto"/>
              <w:bottom w:val="single" w:sz="8" w:space="0" w:color="auto"/>
              <w:right w:val="single" w:sz="8" w:space="0" w:color="auto"/>
            </w:tcBorders>
          </w:tcPr>
          <w:p w14:paraId="2ADC68D0" w14:textId="66F6A246" w:rsidR="26E55A01" w:rsidRDefault="26E55A01" w:rsidP="1DD15A24">
            <w:pPr>
              <w:jc w:val="center"/>
              <w:rPr>
                <w:rFonts w:ascii="Times New Roman" w:eastAsia="Arial" w:hAnsi="Times New Roman" w:cs="Times New Roman"/>
              </w:rPr>
            </w:pPr>
            <w:r w:rsidRPr="1DD15A24">
              <w:rPr>
                <w:rFonts w:ascii="Times New Roman" w:eastAsia="Arial" w:hAnsi="Times New Roman" w:cs="Times New Roman"/>
              </w:rPr>
              <w:t>1.8 (1.5-2.3)</w:t>
            </w:r>
          </w:p>
        </w:tc>
        <w:tc>
          <w:tcPr>
            <w:tcW w:w="1417" w:type="dxa"/>
            <w:tcBorders>
              <w:top w:val="single" w:sz="8" w:space="0" w:color="auto"/>
              <w:left w:val="single" w:sz="8" w:space="0" w:color="auto"/>
              <w:bottom w:val="single" w:sz="8" w:space="0" w:color="auto"/>
              <w:right w:val="single" w:sz="8" w:space="0" w:color="auto"/>
            </w:tcBorders>
            <w:vAlign w:val="center"/>
          </w:tcPr>
          <w:p w14:paraId="0C8CE0BC" w14:textId="77777777" w:rsidR="1DD15A24" w:rsidRDefault="5325E2A1" w:rsidP="7301EF18">
            <w:pPr>
              <w:jc w:val="center"/>
              <w:rPr>
                <w:rFonts w:ascii="Times New Roman" w:hAnsi="Times New Roman" w:cs="Times New Roman"/>
              </w:rPr>
            </w:pPr>
            <w:r w:rsidRPr="7301EF18">
              <w:rPr>
                <w:rFonts w:ascii="Times New Roman" w:eastAsia="Arial" w:hAnsi="Times New Roman" w:cs="Times New Roman"/>
              </w:rPr>
              <w:t>NA</w:t>
            </w:r>
          </w:p>
          <w:p w14:paraId="76217CA5" w14:textId="2894A89B" w:rsidR="1DD15A24" w:rsidRDefault="1DD15A24" w:rsidP="7301EF18">
            <w:pPr>
              <w:jc w:val="center"/>
              <w:rPr>
                <w:rFonts w:ascii="Times New Roman" w:eastAsia="Arial" w:hAnsi="Times New Roman" w:cs="Times New Roman"/>
              </w:rPr>
            </w:pPr>
          </w:p>
        </w:tc>
        <w:tc>
          <w:tcPr>
            <w:tcW w:w="1417" w:type="dxa"/>
            <w:tcBorders>
              <w:top w:val="single" w:sz="8" w:space="0" w:color="auto"/>
              <w:left w:val="single" w:sz="8" w:space="0" w:color="auto"/>
              <w:bottom w:val="single" w:sz="8" w:space="0" w:color="auto"/>
              <w:right w:val="single" w:sz="8" w:space="0" w:color="auto"/>
            </w:tcBorders>
            <w:vAlign w:val="center"/>
          </w:tcPr>
          <w:p w14:paraId="71F1DBFA" w14:textId="77777777" w:rsidR="1DD15A24" w:rsidRDefault="5325E2A1" w:rsidP="7301EF18">
            <w:pPr>
              <w:jc w:val="center"/>
              <w:rPr>
                <w:rFonts w:ascii="Times New Roman" w:hAnsi="Times New Roman" w:cs="Times New Roman"/>
              </w:rPr>
            </w:pPr>
            <w:r w:rsidRPr="7301EF18">
              <w:rPr>
                <w:rFonts w:ascii="Times New Roman" w:eastAsia="Arial" w:hAnsi="Times New Roman" w:cs="Times New Roman"/>
              </w:rPr>
              <w:t>NA</w:t>
            </w:r>
          </w:p>
          <w:p w14:paraId="40DFC875" w14:textId="48314164" w:rsidR="1DD15A24" w:rsidRDefault="1DD15A24" w:rsidP="7301EF18">
            <w:pPr>
              <w:jc w:val="center"/>
              <w:rPr>
                <w:rFonts w:ascii="Times New Roman" w:eastAsia="Arial" w:hAnsi="Times New Roman" w:cs="Times New Roman"/>
              </w:rPr>
            </w:pPr>
          </w:p>
        </w:tc>
        <w:tc>
          <w:tcPr>
            <w:tcW w:w="1417" w:type="dxa"/>
            <w:tcBorders>
              <w:top w:val="single" w:sz="8" w:space="0" w:color="auto"/>
              <w:left w:val="single" w:sz="8" w:space="0" w:color="auto"/>
              <w:bottom w:val="single" w:sz="8" w:space="0" w:color="auto"/>
              <w:right w:val="single" w:sz="8" w:space="0" w:color="auto"/>
            </w:tcBorders>
            <w:vAlign w:val="center"/>
          </w:tcPr>
          <w:p w14:paraId="2A2453E9" w14:textId="77777777" w:rsidR="1DD15A24" w:rsidRDefault="5325E2A1" w:rsidP="7301EF18">
            <w:pPr>
              <w:jc w:val="center"/>
              <w:rPr>
                <w:rFonts w:ascii="Times New Roman" w:hAnsi="Times New Roman" w:cs="Times New Roman"/>
              </w:rPr>
            </w:pPr>
            <w:r w:rsidRPr="7301EF18">
              <w:rPr>
                <w:rFonts w:ascii="Times New Roman" w:eastAsia="Arial" w:hAnsi="Times New Roman" w:cs="Times New Roman"/>
              </w:rPr>
              <w:t>NA</w:t>
            </w:r>
          </w:p>
          <w:p w14:paraId="7A32D087" w14:textId="1526E99E" w:rsidR="1DD15A24" w:rsidRDefault="1DD15A24" w:rsidP="7301EF18">
            <w:pPr>
              <w:jc w:val="center"/>
              <w:rPr>
                <w:rFonts w:ascii="Times New Roman" w:eastAsia="Arial" w:hAnsi="Times New Roman" w:cs="Times New Roman"/>
              </w:rPr>
            </w:pPr>
          </w:p>
        </w:tc>
        <w:tc>
          <w:tcPr>
            <w:tcW w:w="1842" w:type="dxa"/>
            <w:tcBorders>
              <w:top w:val="single" w:sz="8" w:space="0" w:color="auto"/>
              <w:left w:val="single" w:sz="8" w:space="0" w:color="auto"/>
              <w:bottom w:val="single" w:sz="8" w:space="0" w:color="auto"/>
              <w:right w:val="single" w:sz="8" w:space="0" w:color="auto"/>
            </w:tcBorders>
            <w:vAlign w:val="center"/>
          </w:tcPr>
          <w:p w14:paraId="4A47BF6A" w14:textId="77777777" w:rsidR="1DD15A24" w:rsidRDefault="5325E2A1" w:rsidP="7301EF18">
            <w:pPr>
              <w:jc w:val="center"/>
              <w:rPr>
                <w:rFonts w:ascii="Times New Roman" w:hAnsi="Times New Roman" w:cs="Times New Roman"/>
              </w:rPr>
            </w:pPr>
            <w:r w:rsidRPr="7301EF18">
              <w:rPr>
                <w:rFonts w:ascii="Times New Roman" w:eastAsia="Arial" w:hAnsi="Times New Roman" w:cs="Times New Roman"/>
              </w:rPr>
              <w:t>NA</w:t>
            </w:r>
          </w:p>
          <w:p w14:paraId="444C36DA" w14:textId="44036609" w:rsidR="1DD15A24" w:rsidRDefault="1DD15A24" w:rsidP="7301EF18">
            <w:pPr>
              <w:jc w:val="center"/>
              <w:rPr>
                <w:rFonts w:ascii="Times New Roman" w:eastAsia="Arial" w:hAnsi="Times New Roman" w:cs="Times New Roman"/>
              </w:rPr>
            </w:pPr>
          </w:p>
        </w:tc>
        <w:tc>
          <w:tcPr>
            <w:tcW w:w="1889" w:type="dxa"/>
            <w:tcBorders>
              <w:top w:val="single" w:sz="8" w:space="0" w:color="auto"/>
              <w:left w:val="single" w:sz="8" w:space="0" w:color="auto"/>
              <w:bottom w:val="single" w:sz="8" w:space="0" w:color="auto"/>
              <w:right w:val="single" w:sz="8" w:space="0" w:color="auto"/>
            </w:tcBorders>
            <w:vAlign w:val="center"/>
          </w:tcPr>
          <w:p w14:paraId="133CCACE" w14:textId="77777777" w:rsidR="1DD15A24" w:rsidRDefault="5325E2A1" w:rsidP="7301EF18">
            <w:pPr>
              <w:jc w:val="center"/>
              <w:rPr>
                <w:rFonts w:ascii="Times New Roman" w:hAnsi="Times New Roman" w:cs="Times New Roman"/>
              </w:rPr>
            </w:pPr>
            <w:r w:rsidRPr="7301EF18">
              <w:rPr>
                <w:rFonts w:ascii="Times New Roman" w:eastAsia="Arial" w:hAnsi="Times New Roman" w:cs="Times New Roman"/>
              </w:rPr>
              <w:t>NA</w:t>
            </w:r>
          </w:p>
          <w:p w14:paraId="4E172F8C" w14:textId="1B9483CB" w:rsidR="1DD15A24" w:rsidRDefault="1DD15A24" w:rsidP="7301EF18">
            <w:pPr>
              <w:jc w:val="center"/>
              <w:rPr>
                <w:rFonts w:ascii="Times New Roman" w:eastAsia="Arial" w:hAnsi="Times New Roman" w:cs="Times New Roman"/>
              </w:rPr>
            </w:pPr>
          </w:p>
        </w:tc>
      </w:tr>
      <w:tr w:rsidR="00D541D7" w:rsidRPr="006035A7" w14:paraId="76CA0727" w14:textId="77777777" w:rsidTr="7301EF18">
        <w:trPr>
          <w:jc w:val="center"/>
        </w:trPr>
        <w:tc>
          <w:tcPr>
            <w:tcW w:w="2552" w:type="dxa"/>
            <w:gridSpan w:val="2"/>
            <w:tcBorders>
              <w:top w:val="single" w:sz="8" w:space="0" w:color="auto"/>
              <w:left w:val="single" w:sz="8" w:space="0" w:color="auto"/>
              <w:bottom w:val="single" w:sz="4" w:space="0" w:color="auto"/>
              <w:right w:val="single" w:sz="8" w:space="0" w:color="auto"/>
            </w:tcBorders>
          </w:tcPr>
          <w:p w14:paraId="2B45D4E9" w14:textId="77777777" w:rsidR="00D541D7" w:rsidRPr="006035A7" w:rsidRDefault="00D541D7" w:rsidP="00152ECB">
            <w:pPr>
              <w:contextualSpacing/>
              <w:jc w:val="right"/>
              <w:rPr>
                <w:rFonts w:ascii="Times New Roman" w:hAnsi="Times New Roman" w:cs="Times New Roman"/>
              </w:rPr>
            </w:pPr>
            <w:r w:rsidRPr="00F1758A">
              <w:rPr>
                <w:rFonts w:ascii="Times New Roman" w:eastAsia="Arial" w:hAnsi="Times New Roman" w:cs="Times New Roman"/>
              </w:rPr>
              <w:t>Pre-</w:t>
            </w:r>
            <w:r>
              <w:rPr>
                <w:rFonts w:ascii="Times New Roman" w:eastAsia="Arial" w:hAnsi="Times New Roman" w:cs="Times New Roman"/>
              </w:rPr>
              <w:t>P</w:t>
            </w:r>
            <w:r w:rsidRPr="00F1758A">
              <w:rPr>
                <w:rFonts w:ascii="Times New Roman" w:eastAsia="Arial" w:hAnsi="Times New Roman" w:cs="Times New Roman"/>
              </w:rPr>
              <w:t>andemic</w:t>
            </w:r>
            <w:r>
              <w:rPr>
                <w:rFonts w:ascii="Times New Roman" w:eastAsia="Arial" w:hAnsi="Times New Roman" w:cs="Times New Roman"/>
              </w:rPr>
              <w:t xml:space="preserve"> Mental health - High symptoms</w:t>
            </w:r>
          </w:p>
        </w:tc>
        <w:tc>
          <w:tcPr>
            <w:tcW w:w="1285" w:type="dxa"/>
            <w:tcBorders>
              <w:top w:val="single" w:sz="8" w:space="0" w:color="auto"/>
              <w:left w:val="single" w:sz="8" w:space="0" w:color="auto"/>
              <w:bottom w:val="single" w:sz="4" w:space="0" w:color="auto"/>
              <w:right w:val="single" w:sz="8" w:space="0" w:color="auto"/>
            </w:tcBorders>
            <w:vAlign w:val="center"/>
          </w:tcPr>
          <w:p w14:paraId="3105B394"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18.2</w:t>
            </w:r>
          </w:p>
          <w:p w14:paraId="42C712CD"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(15.6-21.2)</w:t>
            </w:r>
          </w:p>
        </w:tc>
        <w:tc>
          <w:tcPr>
            <w:tcW w:w="1417" w:type="dxa"/>
            <w:tcBorders>
              <w:top w:val="single" w:sz="8" w:space="0" w:color="auto"/>
              <w:left w:val="single" w:sz="8" w:space="0" w:color="auto"/>
              <w:bottom w:val="single" w:sz="4" w:space="0" w:color="auto"/>
              <w:right w:val="single" w:sz="8" w:space="0" w:color="auto"/>
            </w:tcBorders>
            <w:vAlign w:val="center"/>
          </w:tcPr>
          <w:p w14:paraId="6A291ABC"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25.6</w:t>
            </w:r>
          </w:p>
          <w:p w14:paraId="45F39D73"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(22-30)</w:t>
            </w:r>
          </w:p>
        </w:tc>
        <w:tc>
          <w:tcPr>
            <w:tcW w:w="1417" w:type="dxa"/>
            <w:tcBorders>
              <w:top w:val="single" w:sz="8" w:space="0" w:color="auto"/>
              <w:left w:val="single" w:sz="8" w:space="0" w:color="auto"/>
              <w:bottom w:val="single" w:sz="4" w:space="0" w:color="auto"/>
              <w:right w:val="single" w:sz="8" w:space="0" w:color="auto"/>
            </w:tcBorders>
            <w:vAlign w:val="center"/>
          </w:tcPr>
          <w:p w14:paraId="2DEC27FC"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19.2</w:t>
            </w:r>
          </w:p>
          <w:p w14:paraId="57C6B4E7"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(17.8-20.6)</w:t>
            </w:r>
          </w:p>
        </w:tc>
        <w:tc>
          <w:tcPr>
            <w:tcW w:w="1417" w:type="dxa"/>
            <w:tcBorders>
              <w:top w:val="single" w:sz="8" w:space="0" w:color="auto"/>
              <w:left w:val="single" w:sz="8" w:space="0" w:color="auto"/>
              <w:bottom w:val="single" w:sz="4" w:space="0" w:color="auto"/>
              <w:right w:val="single" w:sz="8" w:space="0" w:color="auto"/>
            </w:tcBorders>
            <w:vAlign w:val="center"/>
          </w:tcPr>
          <w:p w14:paraId="7D16F142"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14.7</w:t>
            </w:r>
          </w:p>
          <w:p w14:paraId="74326E07"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(13.7-15.8)</w:t>
            </w:r>
          </w:p>
        </w:tc>
        <w:tc>
          <w:tcPr>
            <w:tcW w:w="1417" w:type="dxa"/>
            <w:tcBorders>
              <w:top w:val="single" w:sz="8" w:space="0" w:color="auto"/>
              <w:left w:val="single" w:sz="8" w:space="0" w:color="auto"/>
              <w:bottom w:val="single" w:sz="4" w:space="0" w:color="auto"/>
              <w:right w:val="single" w:sz="8" w:space="0" w:color="auto"/>
            </w:tcBorders>
            <w:vAlign w:val="center"/>
          </w:tcPr>
          <w:p w14:paraId="4DB408E4"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12.7</w:t>
            </w:r>
          </w:p>
          <w:p w14:paraId="0EC5E088"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(11.5 - 14.1)</w:t>
            </w:r>
          </w:p>
        </w:tc>
        <w:tc>
          <w:tcPr>
            <w:tcW w:w="1417" w:type="dxa"/>
            <w:tcBorders>
              <w:top w:val="single" w:sz="8" w:space="0" w:color="auto"/>
              <w:left w:val="single" w:sz="8" w:space="0" w:color="auto"/>
              <w:bottom w:val="single" w:sz="4" w:space="0" w:color="auto"/>
              <w:right w:val="single" w:sz="8" w:space="0" w:color="auto"/>
            </w:tcBorders>
            <w:vAlign w:val="center"/>
          </w:tcPr>
          <w:p w14:paraId="584382BE"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21.8</w:t>
            </w:r>
          </w:p>
          <w:p w14:paraId="30FB9BD9"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(20.2-23.6)</w:t>
            </w:r>
          </w:p>
        </w:tc>
        <w:tc>
          <w:tcPr>
            <w:tcW w:w="1417" w:type="dxa"/>
            <w:tcBorders>
              <w:top w:val="single" w:sz="8" w:space="0" w:color="auto"/>
              <w:left w:val="single" w:sz="8" w:space="0" w:color="auto"/>
              <w:bottom w:val="single" w:sz="4" w:space="0" w:color="auto"/>
              <w:right w:val="single" w:sz="8" w:space="0" w:color="auto"/>
            </w:tcBorders>
            <w:vAlign w:val="center"/>
          </w:tcPr>
          <w:p w14:paraId="3F96B218"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13.7</w:t>
            </w:r>
          </w:p>
          <w:p w14:paraId="133B0987"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(12.0-15.6)</w:t>
            </w:r>
          </w:p>
        </w:tc>
        <w:tc>
          <w:tcPr>
            <w:tcW w:w="1842" w:type="dxa"/>
            <w:tcBorders>
              <w:top w:val="single" w:sz="8" w:space="0" w:color="auto"/>
              <w:left w:val="single" w:sz="8" w:space="0" w:color="auto"/>
              <w:bottom w:val="single" w:sz="4" w:space="0" w:color="auto"/>
              <w:right w:val="single" w:sz="8" w:space="0" w:color="auto"/>
            </w:tcBorders>
            <w:vAlign w:val="center"/>
          </w:tcPr>
          <w:p w14:paraId="5AE94C78"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18.9</w:t>
            </w:r>
          </w:p>
          <w:p w14:paraId="43277BEC"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(16.7-21.4)</w:t>
            </w:r>
          </w:p>
        </w:tc>
        <w:tc>
          <w:tcPr>
            <w:tcW w:w="1889" w:type="dxa"/>
            <w:tcBorders>
              <w:top w:val="single" w:sz="8" w:space="0" w:color="auto"/>
              <w:left w:val="single" w:sz="8" w:space="0" w:color="auto"/>
              <w:bottom w:val="single" w:sz="4" w:space="0" w:color="auto"/>
              <w:right w:val="single" w:sz="8" w:space="0" w:color="auto"/>
            </w:tcBorders>
            <w:vAlign w:val="center"/>
          </w:tcPr>
          <w:p w14:paraId="5CC9EEE4"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22.9</w:t>
            </w:r>
          </w:p>
          <w:p w14:paraId="49DE78B8"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(19.7-26.5)</w:t>
            </w:r>
          </w:p>
        </w:tc>
      </w:tr>
      <w:tr w:rsidR="00D541D7" w:rsidRPr="006035A7" w14:paraId="443DC577" w14:textId="77777777" w:rsidTr="7301EF18">
        <w:trPr>
          <w:jc w:val="center"/>
        </w:trPr>
        <w:tc>
          <w:tcPr>
            <w:tcW w:w="2552" w:type="dxa"/>
            <w:gridSpan w:val="2"/>
            <w:tcBorders>
              <w:top w:val="single" w:sz="4" w:space="0" w:color="auto"/>
              <w:left w:val="single" w:sz="8" w:space="0" w:color="auto"/>
              <w:bottom w:val="single" w:sz="8" w:space="0" w:color="auto"/>
              <w:right w:val="single" w:sz="8" w:space="0" w:color="auto"/>
            </w:tcBorders>
          </w:tcPr>
          <w:p w14:paraId="3F815AFB" w14:textId="77777777" w:rsidR="00D541D7" w:rsidRPr="006035A7" w:rsidRDefault="00D541D7" w:rsidP="00152ECB">
            <w:pPr>
              <w:contextualSpacing/>
              <w:jc w:val="right"/>
              <w:rPr>
                <w:rFonts w:ascii="Times New Roman" w:hAnsi="Times New Roman" w:cs="Times New Roman"/>
              </w:rPr>
            </w:pPr>
            <w:r>
              <w:rPr>
                <w:rFonts w:ascii="Times New Roman" w:eastAsia="Arial" w:hAnsi="Times New Roman" w:cs="Times New Roman"/>
              </w:rPr>
              <w:lastRenderedPageBreak/>
              <w:t xml:space="preserve">Pre-Pandemic </w:t>
            </w:r>
            <w:r w:rsidRPr="006035A7">
              <w:rPr>
                <w:rFonts w:ascii="Times New Roman" w:eastAsia="Arial" w:hAnsi="Times New Roman" w:cs="Times New Roman"/>
              </w:rPr>
              <w:t>Fair-Poor</w:t>
            </w:r>
            <w:r>
              <w:rPr>
                <w:rFonts w:ascii="Times New Roman" w:eastAsia="Arial" w:hAnsi="Times New Roman" w:cs="Times New Roman"/>
              </w:rPr>
              <w:t xml:space="preserve"> Self-Rated health</w:t>
            </w:r>
          </w:p>
        </w:tc>
        <w:tc>
          <w:tcPr>
            <w:tcW w:w="1285" w:type="dxa"/>
            <w:tcBorders>
              <w:top w:val="single" w:sz="4" w:space="0" w:color="auto"/>
              <w:left w:val="single" w:sz="8" w:space="0" w:color="auto"/>
              <w:bottom w:val="single" w:sz="8" w:space="0" w:color="auto"/>
              <w:right w:val="single" w:sz="8" w:space="0" w:color="auto"/>
            </w:tcBorders>
            <w:vAlign w:val="center"/>
          </w:tcPr>
          <w:p w14:paraId="608C13BE"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12.9</w:t>
            </w:r>
          </w:p>
          <w:p w14:paraId="78DE4194"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(10.6-15.7)</w:t>
            </w:r>
          </w:p>
        </w:tc>
        <w:tc>
          <w:tcPr>
            <w:tcW w:w="1417" w:type="dxa"/>
            <w:tcBorders>
              <w:top w:val="single" w:sz="4" w:space="0" w:color="auto"/>
              <w:left w:val="single" w:sz="8" w:space="0" w:color="auto"/>
              <w:bottom w:val="single" w:sz="8" w:space="0" w:color="auto"/>
              <w:right w:val="single" w:sz="8" w:space="0" w:color="auto"/>
            </w:tcBorders>
            <w:vAlign w:val="center"/>
          </w:tcPr>
          <w:p w14:paraId="0186B7A4"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11.4</w:t>
            </w:r>
          </w:p>
          <w:p w14:paraId="283FBF35"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(8.9-14.7)</w:t>
            </w:r>
          </w:p>
        </w:tc>
        <w:tc>
          <w:tcPr>
            <w:tcW w:w="1417" w:type="dxa"/>
            <w:tcBorders>
              <w:top w:val="single" w:sz="4" w:space="0" w:color="auto"/>
              <w:left w:val="single" w:sz="8" w:space="0" w:color="auto"/>
              <w:bottom w:val="single" w:sz="8" w:space="0" w:color="auto"/>
              <w:right w:val="single" w:sz="8" w:space="0" w:color="auto"/>
            </w:tcBorders>
            <w:vAlign w:val="center"/>
          </w:tcPr>
          <w:p w14:paraId="309729AD"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14.7</w:t>
            </w:r>
          </w:p>
          <w:p w14:paraId="32269386"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(13.5-16)</w:t>
            </w:r>
          </w:p>
        </w:tc>
        <w:tc>
          <w:tcPr>
            <w:tcW w:w="1417" w:type="dxa"/>
            <w:tcBorders>
              <w:top w:val="single" w:sz="4" w:space="0" w:color="auto"/>
              <w:left w:val="single" w:sz="8" w:space="0" w:color="auto"/>
              <w:bottom w:val="single" w:sz="8" w:space="0" w:color="auto"/>
              <w:right w:val="single" w:sz="8" w:space="0" w:color="auto"/>
            </w:tcBorders>
            <w:vAlign w:val="center"/>
          </w:tcPr>
          <w:p w14:paraId="0CF64A52" w14:textId="77777777" w:rsidR="00D541D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18.3</w:t>
            </w:r>
          </w:p>
          <w:p w14:paraId="5F8DE452" w14:textId="77777777" w:rsidR="00D541D7" w:rsidRPr="006035A7" w:rsidRDefault="00D541D7" w:rsidP="00152ECB">
            <w:pPr>
              <w:contextualSpacing/>
              <w:jc w:val="center"/>
              <w:rPr>
                <w:rFonts w:ascii="Times New Roman" w:eastAsia="Arial" w:hAnsi="Times New Roman" w:cs="Times New Roman"/>
                <w:highlight w:val="yellow"/>
              </w:rPr>
            </w:pPr>
            <w:r w:rsidRPr="006035A7">
              <w:rPr>
                <w:rFonts w:ascii="Times New Roman" w:eastAsia="Arial" w:hAnsi="Times New Roman" w:cs="Times New Roman"/>
              </w:rPr>
              <w:t>(17.1-19.5)</w:t>
            </w:r>
          </w:p>
        </w:tc>
        <w:tc>
          <w:tcPr>
            <w:tcW w:w="1417" w:type="dxa"/>
            <w:tcBorders>
              <w:top w:val="single" w:sz="4" w:space="0" w:color="auto"/>
              <w:left w:val="single" w:sz="8" w:space="0" w:color="auto"/>
              <w:bottom w:val="single" w:sz="8" w:space="0" w:color="auto"/>
              <w:right w:val="single" w:sz="8" w:space="0" w:color="auto"/>
            </w:tcBorders>
            <w:vAlign w:val="center"/>
          </w:tcPr>
          <w:p w14:paraId="617D0CA5" w14:textId="77777777" w:rsidR="00D541D7" w:rsidRPr="006035A7" w:rsidRDefault="00D541D7" w:rsidP="00152ECB">
            <w:pPr>
              <w:contextualSpacing/>
              <w:jc w:val="center"/>
              <w:rPr>
                <w:rFonts w:ascii="Times New Roman" w:hAnsi="Times New Roman" w:cs="Times New Roman"/>
              </w:rPr>
            </w:pPr>
            <w:r>
              <w:rPr>
                <w:rFonts w:ascii="Times New Roman" w:eastAsia="Arial" w:hAnsi="Times New Roman" w:cs="Times New Roman"/>
              </w:rPr>
              <w:t>NA</w:t>
            </w:r>
          </w:p>
        </w:tc>
        <w:tc>
          <w:tcPr>
            <w:tcW w:w="1417" w:type="dxa"/>
            <w:tcBorders>
              <w:top w:val="single" w:sz="4" w:space="0" w:color="auto"/>
              <w:left w:val="single" w:sz="8" w:space="0" w:color="auto"/>
              <w:bottom w:val="single" w:sz="8" w:space="0" w:color="auto"/>
              <w:right w:val="single" w:sz="8" w:space="0" w:color="auto"/>
            </w:tcBorders>
            <w:vAlign w:val="center"/>
          </w:tcPr>
          <w:p w14:paraId="155AF8DA"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19.3</w:t>
            </w:r>
          </w:p>
          <w:p w14:paraId="5E096DAE"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(17.7-21.0)</w:t>
            </w:r>
          </w:p>
        </w:tc>
        <w:tc>
          <w:tcPr>
            <w:tcW w:w="1417" w:type="dxa"/>
            <w:tcBorders>
              <w:top w:val="single" w:sz="4" w:space="0" w:color="auto"/>
              <w:left w:val="single" w:sz="8" w:space="0" w:color="auto"/>
              <w:bottom w:val="single" w:sz="8" w:space="0" w:color="auto"/>
              <w:right w:val="single" w:sz="8" w:space="0" w:color="auto"/>
            </w:tcBorders>
            <w:vAlign w:val="center"/>
          </w:tcPr>
          <w:p w14:paraId="2AC185AD" w14:textId="77777777" w:rsidR="00D541D7" w:rsidRPr="006035A7" w:rsidRDefault="00D541D7" w:rsidP="00152ECB">
            <w:pPr>
              <w:contextualSpacing/>
              <w:jc w:val="center"/>
              <w:rPr>
                <w:rFonts w:ascii="Times New Roman" w:hAnsi="Times New Roman" w:cs="Times New Roman"/>
              </w:rPr>
            </w:pPr>
            <w:r w:rsidRPr="006035A7">
              <w:rPr>
                <w:rFonts w:ascii="Times New Roman" w:eastAsia="Arial" w:hAnsi="Times New Roman" w:cs="Times New Roman"/>
              </w:rPr>
              <w:t>22.9</w:t>
            </w:r>
          </w:p>
          <w:p w14:paraId="5D32130A" w14:textId="77777777" w:rsidR="00D541D7" w:rsidRPr="006035A7" w:rsidRDefault="00D541D7" w:rsidP="00152ECB">
            <w:pPr>
              <w:contextualSpacing/>
              <w:jc w:val="center"/>
              <w:rPr>
                <w:rFonts w:ascii="Times New Roman" w:eastAsia="Arial" w:hAnsi="Times New Roman" w:cs="Times New Roman"/>
              </w:rPr>
            </w:pPr>
            <w:r w:rsidRPr="006035A7">
              <w:rPr>
                <w:rFonts w:ascii="Times New Roman" w:eastAsia="Arial" w:hAnsi="Times New Roman" w:cs="Times New Roman"/>
              </w:rPr>
              <w:t>(20.7-25.3)</w:t>
            </w:r>
          </w:p>
        </w:tc>
        <w:tc>
          <w:tcPr>
            <w:tcW w:w="1842" w:type="dxa"/>
            <w:tcBorders>
              <w:top w:val="single" w:sz="4" w:space="0" w:color="auto"/>
              <w:left w:val="single" w:sz="8" w:space="0" w:color="auto"/>
              <w:bottom w:val="single" w:sz="8" w:space="0" w:color="auto"/>
              <w:right w:val="single" w:sz="8" w:space="0" w:color="auto"/>
            </w:tcBorders>
            <w:vAlign w:val="center"/>
          </w:tcPr>
          <w:p w14:paraId="651154A0" w14:textId="77777777" w:rsidR="00D541D7" w:rsidRPr="006035A7" w:rsidRDefault="00D541D7" w:rsidP="00152ECB">
            <w:pPr>
              <w:contextualSpacing/>
              <w:jc w:val="center"/>
              <w:rPr>
                <w:rFonts w:ascii="Times New Roman" w:hAnsi="Times New Roman" w:cs="Times New Roman"/>
              </w:rPr>
            </w:pPr>
            <w:r>
              <w:rPr>
                <w:rFonts w:ascii="Times New Roman" w:eastAsia="Arial" w:hAnsi="Times New Roman" w:cs="Times New Roman"/>
              </w:rPr>
              <w:t>NA</w:t>
            </w:r>
          </w:p>
        </w:tc>
        <w:tc>
          <w:tcPr>
            <w:tcW w:w="1889" w:type="dxa"/>
            <w:tcBorders>
              <w:top w:val="single" w:sz="4" w:space="0" w:color="auto"/>
              <w:left w:val="single" w:sz="8" w:space="0" w:color="auto"/>
              <w:bottom w:val="single" w:sz="8" w:space="0" w:color="auto"/>
              <w:right w:val="single" w:sz="8" w:space="0" w:color="auto"/>
            </w:tcBorders>
            <w:vAlign w:val="center"/>
          </w:tcPr>
          <w:p w14:paraId="64E870D7" w14:textId="77777777" w:rsidR="00D541D7" w:rsidRPr="006035A7" w:rsidRDefault="00D541D7" w:rsidP="00152ECB">
            <w:pPr>
              <w:contextualSpacing/>
              <w:jc w:val="center"/>
              <w:rPr>
                <w:rFonts w:ascii="Times New Roman" w:hAnsi="Times New Roman" w:cs="Times New Roman"/>
              </w:rPr>
            </w:pPr>
            <w:r>
              <w:rPr>
                <w:rFonts w:ascii="Times New Roman" w:eastAsia="Arial" w:hAnsi="Times New Roman" w:cs="Times New Roman"/>
              </w:rPr>
              <w:t>NA</w:t>
            </w:r>
          </w:p>
        </w:tc>
      </w:tr>
    </w:tbl>
    <w:p w14:paraId="39E9233F" w14:textId="5B81DEFD" w:rsidR="0022545E" w:rsidRPr="00F1632D" w:rsidRDefault="0022545E" w:rsidP="00D9344A">
      <w:pPr>
        <w:pStyle w:val="paragraph"/>
        <w:spacing w:before="0" w:beforeAutospacing="0" w:after="120" w:afterAutospacing="0"/>
        <w:jc w:val="center"/>
        <w:textAlignment w:val="baseline"/>
        <w:rPr>
          <w:rStyle w:val="normaltextrun"/>
          <w:b/>
          <w:bCs/>
          <w:sz w:val="32"/>
          <w:szCs w:val="32"/>
        </w:rPr>
      </w:pPr>
    </w:p>
    <w:p w14:paraId="5C03D092" w14:textId="4E8F8D9C" w:rsidR="003D73CF" w:rsidRPr="00D9344A" w:rsidRDefault="003D73CF" w:rsidP="00D9344A">
      <w:pPr>
        <w:pStyle w:val="paragraph"/>
        <w:spacing w:before="0" w:beforeAutospacing="0" w:after="120" w:afterAutospacing="0"/>
        <w:jc w:val="center"/>
        <w:textAlignment w:val="baseline"/>
        <w:rPr>
          <w:sz w:val="32"/>
          <w:szCs w:val="32"/>
        </w:rPr>
      </w:pPr>
      <w:r w:rsidRPr="00F1632D">
        <w:rPr>
          <w:rStyle w:val="normaltextrun"/>
          <w:b/>
          <w:bCs/>
          <w:sz w:val="32"/>
          <w:szCs w:val="32"/>
        </w:rPr>
        <w:t xml:space="preserve">Supplementary </w:t>
      </w:r>
      <w:r w:rsidRPr="002441AF">
        <w:rPr>
          <w:rStyle w:val="normaltextrun"/>
          <w:b/>
          <w:bCs/>
          <w:sz w:val="32"/>
          <w:szCs w:val="32"/>
        </w:rPr>
        <w:t>Table</w:t>
      </w:r>
      <w:r w:rsidR="00817628" w:rsidRPr="002441AF">
        <w:rPr>
          <w:rStyle w:val="normaltextrun"/>
          <w:b/>
          <w:bCs/>
          <w:sz w:val="32"/>
          <w:szCs w:val="32"/>
        </w:rPr>
        <w:t xml:space="preserve"> </w:t>
      </w:r>
      <w:r w:rsidR="003164B8">
        <w:rPr>
          <w:rStyle w:val="normaltextrun"/>
          <w:b/>
          <w:bCs/>
          <w:sz w:val="32"/>
          <w:szCs w:val="32"/>
        </w:rPr>
        <w:t>S</w:t>
      </w:r>
      <w:r w:rsidR="00D541D7">
        <w:rPr>
          <w:rStyle w:val="normaltextrun"/>
          <w:b/>
          <w:bCs/>
          <w:sz w:val="32"/>
          <w:szCs w:val="32"/>
        </w:rPr>
        <w:t>4</w:t>
      </w:r>
      <w:r w:rsidRPr="002441AF">
        <w:rPr>
          <w:rStyle w:val="normaltextrun"/>
          <w:b/>
          <w:bCs/>
          <w:sz w:val="32"/>
          <w:szCs w:val="32"/>
        </w:rPr>
        <w:t>: Employment</w:t>
      </w:r>
      <w:r w:rsidRPr="00D9344A">
        <w:rPr>
          <w:rStyle w:val="normaltextrun"/>
          <w:b/>
          <w:bCs/>
          <w:sz w:val="32"/>
          <w:szCs w:val="32"/>
        </w:rPr>
        <w:t xml:space="preserve"> </w:t>
      </w:r>
      <w:r w:rsidR="002441AF">
        <w:rPr>
          <w:rStyle w:val="normaltextrun"/>
          <w:b/>
          <w:bCs/>
          <w:sz w:val="32"/>
          <w:szCs w:val="32"/>
        </w:rPr>
        <w:t>status c</w:t>
      </w:r>
      <w:r w:rsidRPr="00D9344A">
        <w:rPr>
          <w:rStyle w:val="normaltextrun"/>
          <w:b/>
          <w:bCs/>
          <w:sz w:val="32"/>
          <w:szCs w:val="32"/>
        </w:rPr>
        <w:t xml:space="preserve">hange by </w:t>
      </w:r>
      <w:r w:rsidR="002441AF">
        <w:rPr>
          <w:rStyle w:val="normaltextrun"/>
          <w:b/>
          <w:bCs/>
          <w:sz w:val="32"/>
          <w:szCs w:val="32"/>
        </w:rPr>
        <w:t>g</w:t>
      </w:r>
      <w:r w:rsidRPr="00D9344A">
        <w:rPr>
          <w:rStyle w:val="normaltextrun"/>
          <w:b/>
          <w:bCs/>
          <w:sz w:val="32"/>
          <w:szCs w:val="32"/>
        </w:rPr>
        <w:t xml:space="preserve">ender, </w:t>
      </w:r>
      <w:r w:rsidR="002441AF">
        <w:rPr>
          <w:rStyle w:val="normaltextrun"/>
          <w:b/>
          <w:bCs/>
          <w:sz w:val="32"/>
          <w:szCs w:val="32"/>
        </w:rPr>
        <w:t>e</w:t>
      </w:r>
      <w:r w:rsidRPr="00D9344A">
        <w:rPr>
          <w:rStyle w:val="normaltextrun"/>
          <w:b/>
          <w:bCs/>
          <w:sz w:val="32"/>
          <w:szCs w:val="32"/>
        </w:rPr>
        <w:t>ducation</w:t>
      </w:r>
      <w:r w:rsidR="00D9344A" w:rsidRPr="00D9344A">
        <w:rPr>
          <w:rStyle w:val="normaltextrun"/>
          <w:b/>
          <w:bCs/>
          <w:sz w:val="32"/>
          <w:szCs w:val="32"/>
        </w:rPr>
        <w:t>,</w:t>
      </w:r>
      <w:r w:rsidRPr="00D9344A">
        <w:rPr>
          <w:rStyle w:val="normaltextrun"/>
          <w:b/>
          <w:bCs/>
          <w:sz w:val="32"/>
          <w:szCs w:val="32"/>
        </w:rPr>
        <w:t xml:space="preserve"> and </w:t>
      </w:r>
      <w:r w:rsidR="002441AF">
        <w:rPr>
          <w:rStyle w:val="normaltextrun"/>
          <w:b/>
          <w:bCs/>
          <w:sz w:val="32"/>
          <w:szCs w:val="32"/>
        </w:rPr>
        <w:t>a</w:t>
      </w:r>
      <w:r w:rsidRPr="00D9344A">
        <w:rPr>
          <w:rStyle w:val="normaltextrun"/>
          <w:b/>
          <w:bCs/>
          <w:sz w:val="32"/>
          <w:szCs w:val="32"/>
        </w:rPr>
        <w:t>ge</w:t>
      </w:r>
      <w:r w:rsidR="00D9344A" w:rsidRPr="00D9344A">
        <w:rPr>
          <w:rStyle w:val="normaltextrun"/>
          <w:b/>
          <w:bCs/>
          <w:sz w:val="32"/>
          <w:szCs w:val="32"/>
        </w:rPr>
        <w:t>-group</w:t>
      </w:r>
    </w:p>
    <w:tbl>
      <w:tblPr>
        <w:tblStyle w:val="TableGrid"/>
        <w:tblW w:w="15876" w:type="dxa"/>
        <w:jc w:val="center"/>
        <w:tblLook w:val="04A0" w:firstRow="1" w:lastRow="0" w:firstColumn="1" w:lastColumn="0" w:noHBand="0" w:noVBand="1"/>
      </w:tblPr>
      <w:tblGrid>
        <w:gridCol w:w="2016"/>
        <w:gridCol w:w="1314"/>
        <w:gridCol w:w="1298"/>
        <w:gridCol w:w="1303"/>
        <w:gridCol w:w="1363"/>
        <w:gridCol w:w="1644"/>
        <w:gridCol w:w="1418"/>
        <w:gridCol w:w="1374"/>
        <w:gridCol w:w="2303"/>
        <w:gridCol w:w="1843"/>
      </w:tblGrid>
      <w:tr w:rsidR="00E95C6A" w:rsidRPr="00817628" w14:paraId="1DF3ACD2" w14:textId="77777777" w:rsidTr="1DD15A24">
        <w:trPr>
          <w:jc w:val="center"/>
        </w:trPr>
        <w:tc>
          <w:tcPr>
            <w:tcW w:w="2016" w:type="dxa"/>
            <w:tcBorders>
              <w:top w:val="nil"/>
              <w:left w:val="nil"/>
            </w:tcBorders>
            <w:vAlign w:val="center"/>
          </w:tcPr>
          <w:p w14:paraId="6DDD6E9F" w14:textId="77777777" w:rsidR="00615885" w:rsidRPr="00066251" w:rsidRDefault="00615885" w:rsidP="00066251">
            <w:pPr>
              <w:jc w:val="right"/>
              <w:rPr>
                <w:rFonts w:ascii="Times New Roman" w:hAnsi="Times New Roman" w:cs="Times New Roman"/>
                <w:b/>
                <w:bCs/>
                <w:sz w:val="28"/>
                <w:szCs w:val="28"/>
              </w:rPr>
            </w:pPr>
          </w:p>
        </w:tc>
        <w:tc>
          <w:tcPr>
            <w:tcW w:w="1314" w:type="dxa"/>
            <w:vAlign w:val="center"/>
          </w:tcPr>
          <w:p w14:paraId="62E9CB29" w14:textId="77777777" w:rsidR="00615885" w:rsidRPr="00817628" w:rsidRDefault="00615885" w:rsidP="00066251">
            <w:pPr>
              <w:jc w:val="center"/>
              <w:rPr>
                <w:rFonts w:ascii="Times New Roman" w:hAnsi="Times New Roman" w:cs="Times New Roman"/>
                <w:b/>
                <w:bCs/>
                <w:sz w:val="28"/>
                <w:szCs w:val="28"/>
              </w:rPr>
            </w:pPr>
            <w:r w:rsidRPr="00817628">
              <w:rPr>
                <w:rFonts w:ascii="Times New Roman" w:hAnsi="Times New Roman" w:cs="Times New Roman"/>
                <w:b/>
                <w:bCs/>
                <w:sz w:val="28"/>
                <w:szCs w:val="28"/>
              </w:rPr>
              <w:t>MCS</w:t>
            </w:r>
          </w:p>
        </w:tc>
        <w:tc>
          <w:tcPr>
            <w:tcW w:w="1298" w:type="dxa"/>
            <w:vAlign w:val="center"/>
          </w:tcPr>
          <w:p w14:paraId="3E23D869" w14:textId="77777777" w:rsidR="00615885" w:rsidRPr="00817628" w:rsidRDefault="00615885" w:rsidP="00066251">
            <w:pPr>
              <w:jc w:val="center"/>
              <w:rPr>
                <w:rFonts w:ascii="Times New Roman" w:hAnsi="Times New Roman" w:cs="Times New Roman"/>
                <w:b/>
                <w:bCs/>
                <w:sz w:val="28"/>
                <w:szCs w:val="28"/>
              </w:rPr>
            </w:pPr>
            <w:r w:rsidRPr="00817628">
              <w:rPr>
                <w:rFonts w:ascii="Times New Roman" w:hAnsi="Times New Roman" w:cs="Times New Roman"/>
                <w:b/>
                <w:bCs/>
                <w:sz w:val="28"/>
                <w:szCs w:val="28"/>
              </w:rPr>
              <w:t>NS</w:t>
            </w:r>
          </w:p>
        </w:tc>
        <w:tc>
          <w:tcPr>
            <w:tcW w:w="1303" w:type="dxa"/>
            <w:vAlign w:val="center"/>
          </w:tcPr>
          <w:p w14:paraId="0031F8EF" w14:textId="77777777" w:rsidR="00615885" w:rsidRPr="00817628" w:rsidRDefault="00615885" w:rsidP="00066251">
            <w:pPr>
              <w:jc w:val="center"/>
              <w:rPr>
                <w:rFonts w:ascii="Times New Roman" w:hAnsi="Times New Roman" w:cs="Times New Roman"/>
                <w:b/>
                <w:bCs/>
                <w:sz w:val="28"/>
                <w:szCs w:val="28"/>
              </w:rPr>
            </w:pPr>
            <w:r w:rsidRPr="00817628">
              <w:rPr>
                <w:rFonts w:ascii="Times New Roman" w:hAnsi="Times New Roman" w:cs="Times New Roman"/>
                <w:b/>
                <w:bCs/>
                <w:sz w:val="28"/>
                <w:szCs w:val="28"/>
              </w:rPr>
              <w:t>BCS</w:t>
            </w:r>
          </w:p>
        </w:tc>
        <w:tc>
          <w:tcPr>
            <w:tcW w:w="1363" w:type="dxa"/>
            <w:vAlign w:val="center"/>
          </w:tcPr>
          <w:p w14:paraId="18279290" w14:textId="77777777" w:rsidR="00615885" w:rsidRPr="00817628" w:rsidRDefault="00615885" w:rsidP="00066251">
            <w:pPr>
              <w:jc w:val="center"/>
              <w:rPr>
                <w:rFonts w:ascii="Times New Roman" w:hAnsi="Times New Roman" w:cs="Times New Roman"/>
                <w:b/>
                <w:bCs/>
                <w:sz w:val="28"/>
                <w:szCs w:val="28"/>
              </w:rPr>
            </w:pPr>
            <w:r w:rsidRPr="00817628">
              <w:rPr>
                <w:rFonts w:ascii="Times New Roman" w:hAnsi="Times New Roman" w:cs="Times New Roman"/>
                <w:b/>
                <w:bCs/>
                <w:sz w:val="28"/>
                <w:szCs w:val="28"/>
              </w:rPr>
              <w:t>NCDS</w:t>
            </w:r>
          </w:p>
        </w:tc>
        <w:tc>
          <w:tcPr>
            <w:tcW w:w="1644" w:type="dxa"/>
            <w:vAlign w:val="center"/>
          </w:tcPr>
          <w:p w14:paraId="412E5875" w14:textId="77777777" w:rsidR="00615885" w:rsidRPr="00817628" w:rsidRDefault="00615885" w:rsidP="00066251">
            <w:pPr>
              <w:jc w:val="center"/>
              <w:rPr>
                <w:rFonts w:ascii="Times New Roman" w:hAnsi="Times New Roman" w:cs="Times New Roman"/>
                <w:b/>
                <w:bCs/>
                <w:sz w:val="28"/>
                <w:szCs w:val="28"/>
              </w:rPr>
            </w:pPr>
            <w:r w:rsidRPr="00817628">
              <w:rPr>
                <w:rFonts w:ascii="Times New Roman" w:hAnsi="Times New Roman" w:cs="Times New Roman"/>
                <w:b/>
                <w:bCs/>
                <w:sz w:val="28"/>
                <w:szCs w:val="28"/>
              </w:rPr>
              <w:t>GS</w:t>
            </w:r>
          </w:p>
        </w:tc>
        <w:tc>
          <w:tcPr>
            <w:tcW w:w="1418" w:type="dxa"/>
            <w:vAlign w:val="center"/>
          </w:tcPr>
          <w:p w14:paraId="2A0466EA" w14:textId="77777777" w:rsidR="00615885" w:rsidRPr="00817628" w:rsidRDefault="00615885" w:rsidP="00066251">
            <w:pPr>
              <w:jc w:val="center"/>
              <w:rPr>
                <w:rFonts w:ascii="Times New Roman" w:hAnsi="Times New Roman" w:cs="Times New Roman"/>
                <w:b/>
                <w:bCs/>
                <w:sz w:val="28"/>
                <w:szCs w:val="28"/>
              </w:rPr>
            </w:pPr>
            <w:r w:rsidRPr="00817628">
              <w:rPr>
                <w:rFonts w:ascii="Times New Roman" w:hAnsi="Times New Roman" w:cs="Times New Roman"/>
                <w:b/>
                <w:bCs/>
                <w:sz w:val="28"/>
                <w:szCs w:val="28"/>
              </w:rPr>
              <w:t>USOC</w:t>
            </w:r>
          </w:p>
        </w:tc>
        <w:tc>
          <w:tcPr>
            <w:tcW w:w="1374" w:type="dxa"/>
            <w:vAlign w:val="center"/>
          </w:tcPr>
          <w:p w14:paraId="05ECE5F8" w14:textId="77777777" w:rsidR="00615885" w:rsidRPr="00817628" w:rsidRDefault="00615885" w:rsidP="00066251">
            <w:pPr>
              <w:jc w:val="center"/>
              <w:rPr>
                <w:rFonts w:ascii="Times New Roman" w:hAnsi="Times New Roman" w:cs="Times New Roman"/>
                <w:b/>
                <w:bCs/>
                <w:sz w:val="28"/>
                <w:szCs w:val="28"/>
              </w:rPr>
            </w:pPr>
            <w:r w:rsidRPr="00817628">
              <w:rPr>
                <w:rFonts w:ascii="Times New Roman" w:hAnsi="Times New Roman" w:cs="Times New Roman"/>
                <w:b/>
                <w:bCs/>
                <w:sz w:val="28"/>
                <w:szCs w:val="28"/>
              </w:rPr>
              <w:t>ELSA</w:t>
            </w:r>
          </w:p>
        </w:tc>
        <w:tc>
          <w:tcPr>
            <w:tcW w:w="2303" w:type="dxa"/>
            <w:vAlign w:val="center"/>
          </w:tcPr>
          <w:p w14:paraId="6C3F0F17" w14:textId="0C779D06" w:rsidR="00615885" w:rsidRPr="00817628" w:rsidRDefault="00615885" w:rsidP="00D974C5">
            <w:pPr>
              <w:jc w:val="center"/>
              <w:rPr>
                <w:rFonts w:ascii="Times New Roman" w:hAnsi="Times New Roman" w:cs="Times New Roman"/>
                <w:b/>
                <w:bCs/>
                <w:sz w:val="28"/>
                <w:szCs w:val="28"/>
              </w:rPr>
            </w:pPr>
            <w:r w:rsidRPr="00817628">
              <w:rPr>
                <w:rFonts w:ascii="Times New Roman" w:hAnsi="Times New Roman" w:cs="Times New Roman"/>
                <w:b/>
                <w:bCs/>
                <w:sz w:val="28"/>
                <w:szCs w:val="28"/>
              </w:rPr>
              <w:t>ALSPAC-G0</w:t>
            </w:r>
          </w:p>
        </w:tc>
        <w:tc>
          <w:tcPr>
            <w:tcW w:w="1843" w:type="dxa"/>
            <w:vAlign w:val="center"/>
          </w:tcPr>
          <w:p w14:paraId="4A32E7CE" w14:textId="2D0C7109" w:rsidR="00615885" w:rsidRPr="00817628" w:rsidRDefault="00615885" w:rsidP="00D974C5">
            <w:pPr>
              <w:jc w:val="center"/>
              <w:rPr>
                <w:rFonts w:ascii="Times New Roman" w:hAnsi="Times New Roman" w:cs="Times New Roman"/>
                <w:b/>
                <w:bCs/>
                <w:sz w:val="28"/>
                <w:szCs w:val="28"/>
              </w:rPr>
            </w:pPr>
            <w:r w:rsidRPr="00817628">
              <w:rPr>
                <w:rFonts w:ascii="Times New Roman" w:hAnsi="Times New Roman" w:cs="Times New Roman"/>
                <w:b/>
                <w:bCs/>
                <w:sz w:val="28"/>
                <w:szCs w:val="28"/>
              </w:rPr>
              <w:t>ALSPAC-G1</w:t>
            </w:r>
          </w:p>
        </w:tc>
      </w:tr>
      <w:tr w:rsidR="00E95C6A" w:rsidRPr="00817628" w14:paraId="2C7DC310" w14:textId="77777777" w:rsidTr="1DD15A24">
        <w:trPr>
          <w:jc w:val="center"/>
        </w:trPr>
        <w:tc>
          <w:tcPr>
            <w:tcW w:w="2016" w:type="dxa"/>
            <w:tcBorders>
              <w:left w:val="nil"/>
            </w:tcBorders>
            <w:vAlign w:val="center"/>
          </w:tcPr>
          <w:p w14:paraId="2839A5BE" w14:textId="77777777" w:rsidR="00615885" w:rsidRPr="00066251" w:rsidRDefault="00615885" w:rsidP="00066251">
            <w:pPr>
              <w:jc w:val="right"/>
              <w:rPr>
                <w:rFonts w:ascii="Times New Roman" w:hAnsi="Times New Roman" w:cs="Times New Roman"/>
                <w:b/>
                <w:bCs/>
                <w:sz w:val="24"/>
                <w:szCs w:val="24"/>
              </w:rPr>
            </w:pPr>
            <w:r w:rsidRPr="00066251">
              <w:rPr>
                <w:rFonts w:ascii="Times New Roman" w:hAnsi="Times New Roman" w:cs="Times New Roman"/>
                <w:b/>
                <w:bCs/>
                <w:sz w:val="24"/>
                <w:szCs w:val="24"/>
              </w:rPr>
              <w:t>Total N</w:t>
            </w:r>
          </w:p>
        </w:tc>
        <w:tc>
          <w:tcPr>
            <w:tcW w:w="1314" w:type="dxa"/>
          </w:tcPr>
          <w:p w14:paraId="46983F5E" w14:textId="122B0981" w:rsidR="00615885" w:rsidRPr="00817628" w:rsidRDefault="4731CF9A" w:rsidP="00066251">
            <w:pPr>
              <w:jc w:val="center"/>
              <w:rPr>
                <w:rFonts w:ascii="Times New Roman" w:hAnsi="Times New Roman" w:cs="Times New Roman"/>
                <w:sz w:val="24"/>
                <w:szCs w:val="24"/>
              </w:rPr>
            </w:pPr>
            <w:r w:rsidRPr="00817628">
              <w:rPr>
                <w:rFonts w:ascii="Times New Roman" w:hAnsi="Times New Roman" w:cs="Times New Roman"/>
                <w:sz w:val="24"/>
                <w:szCs w:val="24"/>
              </w:rPr>
              <w:t>1924</w:t>
            </w:r>
          </w:p>
        </w:tc>
        <w:tc>
          <w:tcPr>
            <w:tcW w:w="1298" w:type="dxa"/>
          </w:tcPr>
          <w:p w14:paraId="59C3CEB7" w14:textId="55463502" w:rsidR="00615885" w:rsidRPr="00817628" w:rsidRDefault="364519D4" w:rsidP="00066251">
            <w:pPr>
              <w:jc w:val="center"/>
              <w:rPr>
                <w:rFonts w:ascii="Times New Roman" w:hAnsi="Times New Roman" w:cs="Times New Roman"/>
                <w:sz w:val="24"/>
                <w:szCs w:val="24"/>
              </w:rPr>
            </w:pPr>
            <w:r w:rsidRPr="1DD15A24">
              <w:rPr>
                <w:rFonts w:ascii="Times New Roman" w:hAnsi="Times New Roman" w:cs="Times New Roman"/>
                <w:sz w:val="24"/>
                <w:szCs w:val="24"/>
              </w:rPr>
              <w:t>149</w:t>
            </w:r>
            <w:r w:rsidR="08DF4226" w:rsidRPr="1DD15A24">
              <w:rPr>
                <w:rFonts w:ascii="Times New Roman" w:hAnsi="Times New Roman" w:cs="Times New Roman"/>
                <w:sz w:val="24"/>
                <w:szCs w:val="24"/>
              </w:rPr>
              <w:t>4</w:t>
            </w:r>
          </w:p>
        </w:tc>
        <w:tc>
          <w:tcPr>
            <w:tcW w:w="1303" w:type="dxa"/>
          </w:tcPr>
          <w:p w14:paraId="47DE2CF4" w14:textId="30170202" w:rsidR="00615885" w:rsidRPr="00817628" w:rsidRDefault="427FF6EB" w:rsidP="00066251">
            <w:pPr>
              <w:jc w:val="center"/>
              <w:rPr>
                <w:rFonts w:ascii="Times New Roman" w:hAnsi="Times New Roman" w:cs="Times New Roman"/>
                <w:sz w:val="24"/>
                <w:szCs w:val="24"/>
              </w:rPr>
            </w:pPr>
            <w:r w:rsidRPr="1DD15A24">
              <w:rPr>
                <w:rFonts w:ascii="Times New Roman" w:hAnsi="Times New Roman" w:cs="Times New Roman"/>
                <w:sz w:val="24"/>
                <w:szCs w:val="24"/>
              </w:rPr>
              <w:t>30</w:t>
            </w:r>
            <w:r w:rsidR="2ACA5784" w:rsidRPr="1DD15A24">
              <w:rPr>
                <w:rFonts w:ascii="Times New Roman" w:hAnsi="Times New Roman" w:cs="Times New Roman"/>
                <w:sz w:val="24"/>
                <w:szCs w:val="24"/>
              </w:rPr>
              <w:t>49</w:t>
            </w:r>
          </w:p>
        </w:tc>
        <w:tc>
          <w:tcPr>
            <w:tcW w:w="1363" w:type="dxa"/>
          </w:tcPr>
          <w:p w14:paraId="316F6AC0" w14:textId="1B84D316" w:rsidR="00615885" w:rsidRPr="00817628" w:rsidRDefault="01A28522" w:rsidP="00066251">
            <w:pPr>
              <w:jc w:val="center"/>
              <w:rPr>
                <w:rFonts w:ascii="Times New Roman" w:hAnsi="Times New Roman" w:cs="Times New Roman"/>
                <w:sz w:val="24"/>
                <w:szCs w:val="24"/>
              </w:rPr>
            </w:pPr>
            <w:r w:rsidRPr="00817628">
              <w:rPr>
                <w:rFonts w:ascii="Times New Roman" w:hAnsi="Times New Roman" w:cs="Times New Roman"/>
                <w:sz w:val="24"/>
                <w:szCs w:val="24"/>
              </w:rPr>
              <w:t>4195</w:t>
            </w:r>
          </w:p>
        </w:tc>
        <w:tc>
          <w:tcPr>
            <w:tcW w:w="1644" w:type="dxa"/>
          </w:tcPr>
          <w:p w14:paraId="1A5F26FD" w14:textId="35271E29" w:rsidR="00615885" w:rsidRPr="00817628" w:rsidRDefault="0A424F5F" w:rsidP="00066251">
            <w:pPr>
              <w:jc w:val="center"/>
              <w:rPr>
                <w:rFonts w:ascii="Times New Roman" w:hAnsi="Times New Roman" w:cs="Times New Roman"/>
                <w:sz w:val="24"/>
                <w:szCs w:val="24"/>
              </w:rPr>
            </w:pPr>
            <w:r w:rsidRPr="00817628">
              <w:rPr>
                <w:rFonts w:ascii="Times New Roman" w:hAnsi="Times New Roman" w:cs="Times New Roman"/>
                <w:sz w:val="24"/>
                <w:szCs w:val="24"/>
              </w:rPr>
              <w:t>2618</w:t>
            </w:r>
          </w:p>
        </w:tc>
        <w:tc>
          <w:tcPr>
            <w:tcW w:w="1418" w:type="dxa"/>
          </w:tcPr>
          <w:p w14:paraId="4F676637" w14:textId="3E503A44" w:rsidR="00615885" w:rsidRPr="00817628" w:rsidRDefault="00615885" w:rsidP="00066251">
            <w:pPr>
              <w:jc w:val="center"/>
              <w:rPr>
                <w:rFonts w:ascii="Times New Roman" w:hAnsi="Times New Roman" w:cs="Times New Roman"/>
                <w:sz w:val="24"/>
                <w:szCs w:val="24"/>
              </w:rPr>
            </w:pPr>
            <w:r w:rsidRPr="00817628">
              <w:rPr>
                <w:rFonts w:ascii="Times New Roman" w:hAnsi="Times New Roman" w:cs="Times New Roman"/>
                <w:sz w:val="24"/>
                <w:szCs w:val="24"/>
              </w:rPr>
              <w:t>6051</w:t>
            </w:r>
          </w:p>
        </w:tc>
        <w:tc>
          <w:tcPr>
            <w:tcW w:w="1374" w:type="dxa"/>
          </w:tcPr>
          <w:p w14:paraId="4CC92F8F" w14:textId="26D80564" w:rsidR="00615885" w:rsidRPr="00817628" w:rsidRDefault="1F5FB863" w:rsidP="00066251">
            <w:pPr>
              <w:spacing w:line="259" w:lineRule="auto"/>
              <w:jc w:val="center"/>
              <w:rPr>
                <w:rFonts w:ascii="Times New Roman" w:hAnsi="Times New Roman" w:cs="Times New Roman"/>
                <w:sz w:val="24"/>
                <w:szCs w:val="24"/>
              </w:rPr>
            </w:pPr>
            <w:r w:rsidRPr="00817628">
              <w:rPr>
                <w:rFonts w:ascii="Times New Roman" w:hAnsi="Times New Roman" w:cs="Times New Roman"/>
                <w:sz w:val="24"/>
                <w:szCs w:val="24"/>
              </w:rPr>
              <w:t>2417</w:t>
            </w:r>
          </w:p>
        </w:tc>
        <w:tc>
          <w:tcPr>
            <w:tcW w:w="2303" w:type="dxa"/>
          </w:tcPr>
          <w:p w14:paraId="5D326A26" w14:textId="5510FEA5" w:rsidR="00615885" w:rsidRPr="00817628" w:rsidRDefault="7816F076" w:rsidP="00066251">
            <w:pPr>
              <w:jc w:val="center"/>
              <w:rPr>
                <w:rFonts w:ascii="Times New Roman" w:hAnsi="Times New Roman" w:cs="Times New Roman"/>
                <w:sz w:val="24"/>
                <w:szCs w:val="24"/>
              </w:rPr>
            </w:pPr>
            <w:r w:rsidRPr="00817628">
              <w:rPr>
                <w:rFonts w:ascii="Times New Roman" w:hAnsi="Times New Roman" w:cs="Times New Roman"/>
                <w:sz w:val="24"/>
                <w:szCs w:val="24"/>
              </w:rPr>
              <w:t>2071</w:t>
            </w:r>
          </w:p>
        </w:tc>
        <w:tc>
          <w:tcPr>
            <w:tcW w:w="1843" w:type="dxa"/>
          </w:tcPr>
          <w:p w14:paraId="721F0E8A" w14:textId="2A7164D3" w:rsidR="00615885" w:rsidRPr="00817628" w:rsidRDefault="7816F076" w:rsidP="00066251">
            <w:pPr>
              <w:jc w:val="center"/>
              <w:rPr>
                <w:rFonts w:ascii="Times New Roman" w:hAnsi="Times New Roman" w:cs="Times New Roman"/>
                <w:sz w:val="24"/>
                <w:szCs w:val="24"/>
              </w:rPr>
            </w:pPr>
            <w:r w:rsidRPr="00817628">
              <w:rPr>
                <w:rFonts w:ascii="Times New Roman" w:hAnsi="Times New Roman" w:cs="Times New Roman"/>
                <w:sz w:val="24"/>
                <w:szCs w:val="24"/>
              </w:rPr>
              <w:t>1273</w:t>
            </w:r>
          </w:p>
        </w:tc>
      </w:tr>
      <w:tr w:rsidR="00E95C6A" w:rsidRPr="00817628" w14:paraId="494F7A39" w14:textId="77777777" w:rsidTr="1DD15A24">
        <w:trPr>
          <w:jc w:val="center"/>
        </w:trPr>
        <w:tc>
          <w:tcPr>
            <w:tcW w:w="2016" w:type="dxa"/>
            <w:tcBorders>
              <w:left w:val="nil"/>
            </w:tcBorders>
            <w:vAlign w:val="center"/>
          </w:tcPr>
          <w:p w14:paraId="6FB10B43" w14:textId="3FA007DC" w:rsidR="00615885" w:rsidRPr="00066251" w:rsidRDefault="00615885" w:rsidP="00066251">
            <w:pPr>
              <w:jc w:val="right"/>
              <w:rPr>
                <w:rFonts w:ascii="Times New Roman" w:hAnsi="Times New Roman" w:cs="Times New Roman"/>
                <w:b/>
                <w:bCs/>
                <w:sz w:val="24"/>
                <w:szCs w:val="24"/>
              </w:rPr>
            </w:pPr>
            <w:r w:rsidRPr="00066251">
              <w:rPr>
                <w:rFonts w:ascii="Times New Roman" w:hAnsi="Times New Roman" w:cs="Times New Roman"/>
                <w:b/>
                <w:bCs/>
                <w:sz w:val="24"/>
                <w:szCs w:val="24"/>
              </w:rPr>
              <w:t>Age range</w:t>
            </w:r>
          </w:p>
        </w:tc>
        <w:tc>
          <w:tcPr>
            <w:tcW w:w="1314" w:type="dxa"/>
          </w:tcPr>
          <w:p w14:paraId="7609E9FF" w14:textId="6F450CCE" w:rsidR="00615885" w:rsidRPr="00817628" w:rsidRDefault="7D897005" w:rsidP="00066251">
            <w:pPr>
              <w:jc w:val="center"/>
              <w:rPr>
                <w:rFonts w:ascii="Times New Roman" w:hAnsi="Times New Roman" w:cs="Times New Roman"/>
                <w:sz w:val="24"/>
                <w:szCs w:val="24"/>
              </w:rPr>
            </w:pPr>
            <w:r w:rsidRPr="00817628">
              <w:rPr>
                <w:rFonts w:ascii="Times New Roman" w:hAnsi="Times New Roman" w:cs="Times New Roman"/>
                <w:sz w:val="24"/>
                <w:szCs w:val="24"/>
              </w:rPr>
              <w:t>18-20</w:t>
            </w:r>
          </w:p>
        </w:tc>
        <w:tc>
          <w:tcPr>
            <w:tcW w:w="1298" w:type="dxa"/>
          </w:tcPr>
          <w:p w14:paraId="7562C1C3" w14:textId="581E7D01" w:rsidR="00615885" w:rsidRPr="00817628" w:rsidRDefault="4B14E7F2" w:rsidP="00066251">
            <w:pPr>
              <w:jc w:val="center"/>
              <w:rPr>
                <w:rFonts w:ascii="Times New Roman" w:hAnsi="Times New Roman" w:cs="Times New Roman"/>
                <w:sz w:val="24"/>
                <w:szCs w:val="24"/>
              </w:rPr>
            </w:pPr>
            <w:r w:rsidRPr="00817628">
              <w:rPr>
                <w:rFonts w:ascii="Times New Roman" w:hAnsi="Times New Roman" w:cs="Times New Roman"/>
                <w:sz w:val="24"/>
                <w:szCs w:val="24"/>
              </w:rPr>
              <w:t>29-31</w:t>
            </w:r>
          </w:p>
        </w:tc>
        <w:tc>
          <w:tcPr>
            <w:tcW w:w="1303" w:type="dxa"/>
          </w:tcPr>
          <w:p w14:paraId="68B045DB" w14:textId="667B2990" w:rsidR="00615885" w:rsidRPr="00817628" w:rsidRDefault="10CC588F" w:rsidP="00066251">
            <w:pPr>
              <w:jc w:val="center"/>
              <w:rPr>
                <w:rFonts w:ascii="Times New Roman" w:hAnsi="Times New Roman" w:cs="Times New Roman"/>
                <w:sz w:val="24"/>
                <w:szCs w:val="24"/>
              </w:rPr>
            </w:pPr>
            <w:r w:rsidRPr="00817628">
              <w:rPr>
                <w:rFonts w:ascii="Times New Roman" w:hAnsi="Times New Roman" w:cs="Times New Roman"/>
                <w:sz w:val="24"/>
                <w:szCs w:val="24"/>
              </w:rPr>
              <w:t>50</w:t>
            </w:r>
          </w:p>
        </w:tc>
        <w:tc>
          <w:tcPr>
            <w:tcW w:w="1363" w:type="dxa"/>
          </w:tcPr>
          <w:p w14:paraId="4D74D1AD" w14:textId="59B3E847" w:rsidR="00615885" w:rsidRPr="00817628" w:rsidRDefault="061E557C" w:rsidP="00066251">
            <w:pPr>
              <w:jc w:val="center"/>
              <w:rPr>
                <w:rFonts w:ascii="Times New Roman" w:hAnsi="Times New Roman" w:cs="Times New Roman"/>
                <w:sz w:val="24"/>
                <w:szCs w:val="24"/>
              </w:rPr>
            </w:pPr>
            <w:r w:rsidRPr="00817628">
              <w:rPr>
                <w:rFonts w:ascii="Times New Roman" w:hAnsi="Times New Roman" w:cs="Times New Roman"/>
                <w:sz w:val="24"/>
                <w:szCs w:val="24"/>
              </w:rPr>
              <w:t>62</w:t>
            </w:r>
          </w:p>
        </w:tc>
        <w:tc>
          <w:tcPr>
            <w:tcW w:w="1644" w:type="dxa"/>
          </w:tcPr>
          <w:p w14:paraId="159CC200" w14:textId="01ECD36C" w:rsidR="00615885" w:rsidRPr="00817628" w:rsidRDefault="23806A6C" w:rsidP="00066251">
            <w:pPr>
              <w:jc w:val="center"/>
              <w:rPr>
                <w:rFonts w:ascii="Times New Roman" w:hAnsi="Times New Roman" w:cs="Times New Roman"/>
                <w:sz w:val="24"/>
                <w:szCs w:val="24"/>
              </w:rPr>
            </w:pPr>
            <w:r w:rsidRPr="00817628">
              <w:rPr>
                <w:rFonts w:ascii="Times New Roman" w:hAnsi="Times New Roman" w:cs="Times New Roman"/>
                <w:sz w:val="24"/>
                <w:szCs w:val="24"/>
              </w:rPr>
              <w:t>27-66</w:t>
            </w:r>
          </w:p>
        </w:tc>
        <w:tc>
          <w:tcPr>
            <w:tcW w:w="1418" w:type="dxa"/>
          </w:tcPr>
          <w:p w14:paraId="39CB3FE9" w14:textId="77777777" w:rsidR="00615885" w:rsidRPr="00817628" w:rsidRDefault="00615885" w:rsidP="00066251">
            <w:pPr>
              <w:jc w:val="center"/>
              <w:rPr>
                <w:rFonts w:ascii="Times New Roman" w:hAnsi="Times New Roman" w:cs="Times New Roman"/>
                <w:sz w:val="24"/>
                <w:szCs w:val="24"/>
              </w:rPr>
            </w:pPr>
            <w:r w:rsidRPr="00817628">
              <w:rPr>
                <w:rFonts w:ascii="Times New Roman" w:hAnsi="Times New Roman" w:cs="Times New Roman"/>
                <w:sz w:val="24"/>
                <w:szCs w:val="24"/>
              </w:rPr>
              <w:t>17-66</w:t>
            </w:r>
          </w:p>
        </w:tc>
        <w:tc>
          <w:tcPr>
            <w:tcW w:w="1374" w:type="dxa"/>
          </w:tcPr>
          <w:p w14:paraId="455F932E" w14:textId="77777777" w:rsidR="00615885" w:rsidRPr="00817628" w:rsidRDefault="00615885" w:rsidP="00066251">
            <w:pPr>
              <w:jc w:val="center"/>
              <w:rPr>
                <w:rFonts w:ascii="Times New Roman" w:hAnsi="Times New Roman" w:cs="Times New Roman"/>
                <w:sz w:val="24"/>
                <w:szCs w:val="24"/>
              </w:rPr>
            </w:pPr>
            <w:r w:rsidRPr="00817628">
              <w:rPr>
                <w:rFonts w:ascii="Times New Roman" w:hAnsi="Times New Roman" w:cs="Times New Roman"/>
                <w:sz w:val="24"/>
                <w:szCs w:val="24"/>
              </w:rPr>
              <w:t>52-66</w:t>
            </w:r>
          </w:p>
        </w:tc>
        <w:tc>
          <w:tcPr>
            <w:tcW w:w="2303" w:type="dxa"/>
          </w:tcPr>
          <w:p w14:paraId="7E9E14C3" w14:textId="1A48AE6D" w:rsidR="00615885" w:rsidRPr="00817628" w:rsidRDefault="00E95C6A" w:rsidP="00066251">
            <w:pPr>
              <w:jc w:val="center"/>
              <w:rPr>
                <w:rFonts w:ascii="Times New Roman" w:hAnsi="Times New Roman" w:cs="Times New Roman"/>
                <w:sz w:val="24"/>
                <w:szCs w:val="24"/>
              </w:rPr>
            </w:pPr>
            <w:r>
              <w:rPr>
                <w:rFonts w:ascii="Times New Roman" w:hAnsi="Times New Roman" w:cs="Times New Roman"/>
                <w:sz w:val="24"/>
                <w:szCs w:val="24"/>
              </w:rPr>
              <w:t>50</w:t>
            </w:r>
            <w:r w:rsidR="23511801" w:rsidRPr="00817628">
              <w:rPr>
                <w:rFonts w:ascii="Times New Roman" w:hAnsi="Times New Roman" w:cs="Times New Roman"/>
                <w:sz w:val="24"/>
                <w:szCs w:val="24"/>
              </w:rPr>
              <w:t>-66</w:t>
            </w:r>
          </w:p>
        </w:tc>
        <w:tc>
          <w:tcPr>
            <w:tcW w:w="1843" w:type="dxa"/>
          </w:tcPr>
          <w:p w14:paraId="118F80DE" w14:textId="392A46E8" w:rsidR="00615885" w:rsidRPr="00817628" w:rsidRDefault="13A06773" w:rsidP="00066251">
            <w:pPr>
              <w:jc w:val="center"/>
              <w:rPr>
                <w:rFonts w:ascii="Times New Roman" w:hAnsi="Times New Roman" w:cs="Times New Roman"/>
                <w:sz w:val="24"/>
                <w:szCs w:val="24"/>
              </w:rPr>
            </w:pPr>
            <w:r w:rsidRPr="00817628">
              <w:rPr>
                <w:rFonts w:ascii="Times New Roman" w:hAnsi="Times New Roman" w:cs="Times New Roman"/>
                <w:sz w:val="24"/>
                <w:szCs w:val="24"/>
              </w:rPr>
              <w:t>27-29</w:t>
            </w:r>
          </w:p>
        </w:tc>
      </w:tr>
      <w:tr w:rsidR="00E95C6A" w:rsidRPr="00817628" w14:paraId="74DB74EE" w14:textId="77777777" w:rsidTr="1DD15A24">
        <w:trPr>
          <w:jc w:val="center"/>
        </w:trPr>
        <w:tc>
          <w:tcPr>
            <w:tcW w:w="2016" w:type="dxa"/>
            <w:tcBorders>
              <w:left w:val="nil"/>
            </w:tcBorders>
            <w:vAlign w:val="center"/>
          </w:tcPr>
          <w:p w14:paraId="0910B1AE" w14:textId="77777777" w:rsidR="00615885" w:rsidRPr="00066251" w:rsidRDefault="00615885" w:rsidP="00066251">
            <w:pPr>
              <w:jc w:val="right"/>
              <w:rPr>
                <w:rFonts w:ascii="Times New Roman" w:hAnsi="Times New Roman" w:cs="Times New Roman"/>
                <w:b/>
                <w:bCs/>
                <w:sz w:val="24"/>
                <w:szCs w:val="24"/>
              </w:rPr>
            </w:pPr>
          </w:p>
        </w:tc>
        <w:tc>
          <w:tcPr>
            <w:tcW w:w="1314" w:type="dxa"/>
          </w:tcPr>
          <w:p w14:paraId="607D12F0" w14:textId="77777777" w:rsidR="00615885" w:rsidRPr="00E23465" w:rsidRDefault="00615885" w:rsidP="00066251">
            <w:pPr>
              <w:jc w:val="center"/>
              <w:rPr>
                <w:rFonts w:ascii="Times New Roman" w:hAnsi="Times New Roman" w:cs="Times New Roman"/>
                <w:b/>
                <w:bCs/>
                <w:i/>
                <w:iCs/>
                <w:sz w:val="24"/>
                <w:szCs w:val="24"/>
              </w:rPr>
            </w:pPr>
            <w:r w:rsidRPr="00E23465">
              <w:rPr>
                <w:rFonts w:ascii="Times New Roman" w:hAnsi="Times New Roman" w:cs="Times New Roman"/>
                <w:b/>
                <w:bCs/>
                <w:i/>
                <w:iCs/>
                <w:sz w:val="24"/>
                <w:szCs w:val="24"/>
              </w:rPr>
              <w:t>%</w:t>
            </w:r>
          </w:p>
        </w:tc>
        <w:tc>
          <w:tcPr>
            <w:tcW w:w="1298" w:type="dxa"/>
          </w:tcPr>
          <w:p w14:paraId="394C59E7" w14:textId="77777777" w:rsidR="00615885" w:rsidRPr="00E23465" w:rsidRDefault="00615885" w:rsidP="00066251">
            <w:pPr>
              <w:jc w:val="center"/>
              <w:rPr>
                <w:rFonts w:ascii="Times New Roman" w:hAnsi="Times New Roman" w:cs="Times New Roman"/>
                <w:b/>
                <w:bCs/>
                <w:i/>
                <w:iCs/>
                <w:sz w:val="24"/>
                <w:szCs w:val="24"/>
              </w:rPr>
            </w:pPr>
            <w:r w:rsidRPr="00E23465">
              <w:rPr>
                <w:rFonts w:ascii="Times New Roman" w:hAnsi="Times New Roman" w:cs="Times New Roman"/>
                <w:b/>
                <w:bCs/>
                <w:i/>
                <w:iCs/>
                <w:sz w:val="24"/>
                <w:szCs w:val="24"/>
              </w:rPr>
              <w:t>%</w:t>
            </w:r>
          </w:p>
        </w:tc>
        <w:tc>
          <w:tcPr>
            <w:tcW w:w="1303" w:type="dxa"/>
          </w:tcPr>
          <w:p w14:paraId="4121CF28" w14:textId="77777777" w:rsidR="00615885" w:rsidRPr="00E23465" w:rsidRDefault="00615885" w:rsidP="00066251">
            <w:pPr>
              <w:jc w:val="center"/>
              <w:rPr>
                <w:rFonts w:ascii="Times New Roman" w:hAnsi="Times New Roman" w:cs="Times New Roman"/>
                <w:b/>
                <w:bCs/>
                <w:i/>
                <w:iCs/>
                <w:sz w:val="24"/>
                <w:szCs w:val="24"/>
              </w:rPr>
            </w:pPr>
            <w:r w:rsidRPr="00E23465">
              <w:rPr>
                <w:rFonts w:ascii="Times New Roman" w:hAnsi="Times New Roman" w:cs="Times New Roman"/>
                <w:b/>
                <w:bCs/>
                <w:i/>
                <w:iCs/>
                <w:sz w:val="24"/>
                <w:szCs w:val="24"/>
              </w:rPr>
              <w:t>%</w:t>
            </w:r>
          </w:p>
        </w:tc>
        <w:tc>
          <w:tcPr>
            <w:tcW w:w="1363" w:type="dxa"/>
          </w:tcPr>
          <w:p w14:paraId="4914FC02" w14:textId="77777777" w:rsidR="00615885" w:rsidRPr="00E23465" w:rsidRDefault="00615885" w:rsidP="00066251">
            <w:pPr>
              <w:jc w:val="center"/>
              <w:rPr>
                <w:rFonts w:ascii="Times New Roman" w:hAnsi="Times New Roman" w:cs="Times New Roman"/>
                <w:b/>
                <w:bCs/>
                <w:i/>
                <w:iCs/>
                <w:sz w:val="24"/>
                <w:szCs w:val="24"/>
              </w:rPr>
            </w:pPr>
            <w:r w:rsidRPr="00E23465">
              <w:rPr>
                <w:rFonts w:ascii="Times New Roman" w:hAnsi="Times New Roman" w:cs="Times New Roman"/>
                <w:b/>
                <w:bCs/>
                <w:i/>
                <w:iCs/>
                <w:sz w:val="24"/>
                <w:szCs w:val="24"/>
              </w:rPr>
              <w:t>%</w:t>
            </w:r>
          </w:p>
        </w:tc>
        <w:tc>
          <w:tcPr>
            <w:tcW w:w="1644" w:type="dxa"/>
          </w:tcPr>
          <w:p w14:paraId="4514C7B2" w14:textId="77777777" w:rsidR="00615885" w:rsidRPr="00E23465" w:rsidRDefault="00615885" w:rsidP="00066251">
            <w:pPr>
              <w:jc w:val="center"/>
              <w:rPr>
                <w:rFonts w:ascii="Times New Roman" w:hAnsi="Times New Roman" w:cs="Times New Roman"/>
                <w:b/>
                <w:bCs/>
                <w:i/>
                <w:iCs/>
                <w:sz w:val="24"/>
                <w:szCs w:val="24"/>
              </w:rPr>
            </w:pPr>
            <w:r w:rsidRPr="00E23465">
              <w:rPr>
                <w:rFonts w:ascii="Times New Roman" w:hAnsi="Times New Roman" w:cs="Times New Roman"/>
                <w:b/>
                <w:bCs/>
                <w:i/>
                <w:iCs/>
                <w:sz w:val="24"/>
                <w:szCs w:val="24"/>
              </w:rPr>
              <w:t>%</w:t>
            </w:r>
          </w:p>
        </w:tc>
        <w:tc>
          <w:tcPr>
            <w:tcW w:w="1418" w:type="dxa"/>
          </w:tcPr>
          <w:p w14:paraId="493DD1E1" w14:textId="77777777" w:rsidR="00615885" w:rsidRPr="00E23465" w:rsidRDefault="00615885" w:rsidP="00066251">
            <w:pPr>
              <w:jc w:val="center"/>
              <w:rPr>
                <w:rFonts w:ascii="Times New Roman" w:hAnsi="Times New Roman" w:cs="Times New Roman"/>
                <w:b/>
                <w:bCs/>
                <w:i/>
                <w:iCs/>
                <w:sz w:val="24"/>
                <w:szCs w:val="24"/>
              </w:rPr>
            </w:pPr>
            <w:r w:rsidRPr="00E23465">
              <w:rPr>
                <w:rFonts w:ascii="Times New Roman" w:hAnsi="Times New Roman" w:cs="Times New Roman"/>
                <w:b/>
                <w:bCs/>
                <w:i/>
                <w:iCs/>
                <w:sz w:val="24"/>
                <w:szCs w:val="24"/>
              </w:rPr>
              <w:t>%</w:t>
            </w:r>
          </w:p>
        </w:tc>
        <w:tc>
          <w:tcPr>
            <w:tcW w:w="1374" w:type="dxa"/>
          </w:tcPr>
          <w:p w14:paraId="63A972E3" w14:textId="77777777" w:rsidR="00615885" w:rsidRPr="00E23465" w:rsidRDefault="00615885" w:rsidP="00066251">
            <w:pPr>
              <w:jc w:val="center"/>
              <w:rPr>
                <w:rFonts w:ascii="Times New Roman" w:hAnsi="Times New Roman" w:cs="Times New Roman"/>
                <w:b/>
                <w:bCs/>
                <w:i/>
                <w:iCs/>
                <w:sz w:val="24"/>
                <w:szCs w:val="24"/>
              </w:rPr>
            </w:pPr>
            <w:r w:rsidRPr="00E23465">
              <w:rPr>
                <w:rFonts w:ascii="Times New Roman" w:hAnsi="Times New Roman" w:cs="Times New Roman"/>
                <w:b/>
                <w:bCs/>
                <w:i/>
                <w:iCs/>
                <w:sz w:val="24"/>
                <w:szCs w:val="24"/>
              </w:rPr>
              <w:t>%</w:t>
            </w:r>
          </w:p>
        </w:tc>
        <w:tc>
          <w:tcPr>
            <w:tcW w:w="2303" w:type="dxa"/>
          </w:tcPr>
          <w:p w14:paraId="76A9599C" w14:textId="77777777" w:rsidR="00615885" w:rsidRPr="00E23465" w:rsidRDefault="00615885" w:rsidP="00066251">
            <w:pPr>
              <w:jc w:val="center"/>
              <w:rPr>
                <w:rFonts w:ascii="Times New Roman" w:hAnsi="Times New Roman" w:cs="Times New Roman"/>
                <w:b/>
                <w:bCs/>
                <w:i/>
                <w:iCs/>
                <w:sz w:val="24"/>
                <w:szCs w:val="24"/>
              </w:rPr>
            </w:pPr>
            <w:r w:rsidRPr="00E23465">
              <w:rPr>
                <w:rFonts w:ascii="Times New Roman" w:hAnsi="Times New Roman" w:cs="Times New Roman"/>
                <w:b/>
                <w:bCs/>
                <w:i/>
                <w:iCs/>
                <w:sz w:val="24"/>
                <w:szCs w:val="24"/>
              </w:rPr>
              <w:t>%</w:t>
            </w:r>
          </w:p>
        </w:tc>
        <w:tc>
          <w:tcPr>
            <w:tcW w:w="1843" w:type="dxa"/>
          </w:tcPr>
          <w:p w14:paraId="59DFAC22" w14:textId="77777777" w:rsidR="00615885" w:rsidRPr="00E23465" w:rsidRDefault="00615885" w:rsidP="00066251">
            <w:pPr>
              <w:jc w:val="center"/>
              <w:rPr>
                <w:rFonts w:ascii="Times New Roman" w:hAnsi="Times New Roman" w:cs="Times New Roman"/>
                <w:b/>
                <w:bCs/>
                <w:i/>
                <w:iCs/>
                <w:sz w:val="24"/>
                <w:szCs w:val="24"/>
              </w:rPr>
            </w:pPr>
            <w:r w:rsidRPr="00E23465">
              <w:rPr>
                <w:rFonts w:ascii="Times New Roman" w:hAnsi="Times New Roman" w:cs="Times New Roman"/>
                <w:b/>
                <w:bCs/>
                <w:i/>
                <w:iCs/>
                <w:sz w:val="24"/>
                <w:szCs w:val="24"/>
              </w:rPr>
              <w:t>%</w:t>
            </w:r>
          </w:p>
        </w:tc>
      </w:tr>
      <w:tr w:rsidR="00E95C6A" w:rsidRPr="00817628" w14:paraId="1C09454B" w14:textId="77777777" w:rsidTr="1DD15A24">
        <w:trPr>
          <w:jc w:val="center"/>
        </w:trPr>
        <w:tc>
          <w:tcPr>
            <w:tcW w:w="2016" w:type="dxa"/>
            <w:tcBorders>
              <w:left w:val="nil"/>
            </w:tcBorders>
            <w:vAlign w:val="center"/>
          </w:tcPr>
          <w:p w14:paraId="2221D3D6" w14:textId="77777777" w:rsidR="00615885" w:rsidRPr="00066251" w:rsidRDefault="00615885" w:rsidP="00D974C5">
            <w:pPr>
              <w:contextualSpacing/>
              <w:jc w:val="right"/>
              <w:rPr>
                <w:rFonts w:ascii="Times New Roman" w:hAnsi="Times New Roman" w:cs="Times New Roman"/>
                <w:b/>
                <w:bCs/>
                <w:sz w:val="24"/>
                <w:szCs w:val="24"/>
              </w:rPr>
            </w:pPr>
            <w:r w:rsidRPr="00066251">
              <w:rPr>
                <w:rFonts w:ascii="Times New Roman" w:hAnsi="Times New Roman" w:cs="Times New Roman"/>
                <w:b/>
                <w:bCs/>
                <w:sz w:val="24"/>
                <w:szCs w:val="24"/>
              </w:rPr>
              <w:t>Stable Employed</w:t>
            </w:r>
          </w:p>
        </w:tc>
        <w:tc>
          <w:tcPr>
            <w:tcW w:w="1314" w:type="dxa"/>
          </w:tcPr>
          <w:p w14:paraId="5A8376B3" w14:textId="77777777" w:rsidR="00E23465" w:rsidRPr="00813259" w:rsidRDefault="115382EC"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13.6</w:t>
            </w:r>
          </w:p>
          <w:p w14:paraId="06C87883" w14:textId="006DA04D" w:rsidR="00615885" w:rsidRPr="00813259" w:rsidRDefault="115382EC"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(11.2-16.3)</w:t>
            </w:r>
          </w:p>
        </w:tc>
        <w:tc>
          <w:tcPr>
            <w:tcW w:w="1298" w:type="dxa"/>
          </w:tcPr>
          <w:p w14:paraId="2FA8C7E9" w14:textId="790A076D" w:rsidR="00E23465" w:rsidRPr="00813259" w:rsidRDefault="70046362" w:rsidP="00D974C5">
            <w:pPr>
              <w:contextualSpacing/>
              <w:jc w:val="center"/>
              <w:rPr>
                <w:rFonts w:ascii="Times New Roman" w:eastAsia="Arial" w:hAnsi="Times New Roman" w:cs="Times New Roman"/>
                <w:color w:val="000000" w:themeColor="text1"/>
                <w:sz w:val="24"/>
                <w:szCs w:val="24"/>
              </w:rPr>
            </w:pPr>
            <w:r w:rsidRPr="00813259">
              <w:rPr>
                <w:rFonts w:ascii="Times New Roman" w:eastAsia="Arial" w:hAnsi="Times New Roman" w:cs="Times New Roman"/>
                <w:color w:val="000000" w:themeColor="text1"/>
                <w:sz w:val="24"/>
                <w:szCs w:val="24"/>
              </w:rPr>
              <w:t>60.8</w:t>
            </w:r>
          </w:p>
          <w:p w14:paraId="53C3DCCE" w14:textId="08AB5356" w:rsidR="00615885" w:rsidRPr="00813259" w:rsidRDefault="70046362" w:rsidP="00D974C5">
            <w:pPr>
              <w:contextualSpacing/>
              <w:jc w:val="center"/>
              <w:rPr>
                <w:rFonts w:ascii="Times New Roman" w:eastAsia="Arial" w:hAnsi="Times New Roman" w:cs="Times New Roman"/>
                <w:color w:val="000000" w:themeColor="text1"/>
                <w:sz w:val="24"/>
                <w:szCs w:val="24"/>
              </w:rPr>
            </w:pPr>
            <w:r w:rsidRPr="00813259">
              <w:rPr>
                <w:rFonts w:ascii="Times New Roman" w:eastAsia="Arial" w:hAnsi="Times New Roman" w:cs="Times New Roman"/>
                <w:color w:val="000000" w:themeColor="text1"/>
                <w:sz w:val="24"/>
                <w:szCs w:val="24"/>
              </w:rPr>
              <w:t>(56.5-64.9)</w:t>
            </w:r>
          </w:p>
        </w:tc>
        <w:tc>
          <w:tcPr>
            <w:tcW w:w="1303" w:type="dxa"/>
          </w:tcPr>
          <w:p w14:paraId="282505C1" w14:textId="3E5CEAF1" w:rsidR="00E23465" w:rsidRPr="00813259" w:rsidRDefault="6E65CB91"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61</w:t>
            </w:r>
            <w:r w:rsidR="1433249C" w:rsidRPr="00813259">
              <w:rPr>
                <w:rFonts w:ascii="Times New Roman" w:hAnsi="Times New Roman" w:cs="Times New Roman"/>
                <w:sz w:val="24"/>
                <w:szCs w:val="24"/>
              </w:rPr>
              <w:t>.</w:t>
            </w:r>
            <w:r w:rsidRPr="00813259">
              <w:rPr>
                <w:rFonts w:ascii="Times New Roman" w:hAnsi="Times New Roman" w:cs="Times New Roman"/>
                <w:sz w:val="24"/>
                <w:szCs w:val="24"/>
              </w:rPr>
              <w:t>7</w:t>
            </w:r>
          </w:p>
          <w:p w14:paraId="1BFAB2EA" w14:textId="1061573F" w:rsidR="00615885" w:rsidRPr="00813259" w:rsidRDefault="75425F83"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w:t>
            </w:r>
            <w:r w:rsidR="7AE3786F" w:rsidRPr="00813259">
              <w:rPr>
                <w:rFonts w:ascii="Times New Roman" w:hAnsi="Times New Roman" w:cs="Times New Roman"/>
                <w:sz w:val="24"/>
                <w:szCs w:val="24"/>
              </w:rPr>
              <w:t>60</w:t>
            </w:r>
            <w:r w:rsidR="00E23465" w:rsidRPr="00813259">
              <w:rPr>
                <w:rFonts w:ascii="Times New Roman" w:hAnsi="Times New Roman" w:cs="Times New Roman"/>
                <w:sz w:val="24"/>
                <w:szCs w:val="24"/>
              </w:rPr>
              <w:t>.0</w:t>
            </w:r>
            <w:r w:rsidR="7AE3786F" w:rsidRPr="00813259">
              <w:rPr>
                <w:rFonts w:ascii="Times New Roman" w:hAnsi="Times New Roman" w:cs="Times New Roman"/>
                <w:sz w:val="24"/>
                <w:szCs w:val="24"/>
              </w:rPr>
              <w:t>-</w:t>
            </w:r>
            <w:r w:rsidR="6E65CB91" w:rsidRPr="00813259">
              <w:rPr>
                <w:rFonts w:ascii="Times New Roman" w:hAnsi="Times New Roman" w:cs="Times New Roman"/>
                <w:sz w:val="24"/>
                <w:szCs w:val="24"/>
              </w:rPr>
              <w:t>63</w:t>
            </w:r>
            <w:r w:rsidR="29AB4BD0" w:rsidRPr="00813259">
              <w:rPr>
                <w:rFonts w:ascii="Times New Roman" w:hAnsi="Times New Roman" w:cs="Times New Roman"/>
                <w:sz w:val="24"/>
                <w:szCs w:val="24"/>
              </w:rPr>
              <w:t>.</w:t>
            </w:r>
            <w:r w:rsidR="6E65CB91" w:rsidRPr="00813259">
              <w:rPr>
                <w:rFonts w:ascii="Times New Roman" w:hAnsi="Times New Roman" w:cs="Times New Roman"/>
                <w:sz w:val="24"/>
                <w:szCs w:val="24"/>
              </w:rPr>
              <w:t>4</w:t>
            </w:r>
            <w:r w:rsidR="244ECA98" w:rsidRPr="00813259">
              <w:rPr>
                <w:rFonts w:ascii="Times New Roman" w:hAnsi="Times New Roman" w:cs="Times New Roman"/>
                <w:sz w:val="24"/>
                <w:szCs w:val="24"/>
              </w:rPr>
              <w:t>)</w:t>
            </w:r>
          </w:p>
        </w:tc>
        <w:tc>
          <w:tcPr>
            <w:tcW w:w="1363" w:type="dxa"/>
          </w:tcPr>
          <w:p w14:paraId="3D16BFF9" w14:textId="77777777" w:rsidR="00E23465" w:rsidRPr="00813259" w:rsidRDefault="4AB84299"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32.8</w:t>
            </w:r>
          </w:p>
          <w:p w14:paraId="7BAE79F2" w14:textId="2CCF8548" w:rsidR="00615885" w:rsidRPr="00813259" w:rsidRDefault="4AB84299"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(31.4-37.6)</w:t>
            </w:r>
          </w:p>
        </w:tc>
        <w:tc>
          <w:tcPr>
            <w:tcW w:w="1644" w:type="dxa"/>
          </w:tcPr>
          <w:p w14:paraId="61E63943" w14:textId="0DADE6D0" w:rsidR="00E23465" w:rsidRPr="00813259" w:rsidRDefault="68326D3A"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62.8</w:t>
            </w:r>
          </w:p>
          <w:p w14:paraId="6F8928EE" w14:textId="35B54F9B" w:rsidR="00615885" w:rsidRPr="00813259" w:rsidRDefault="68326D3A"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(60.9-64.6)</w:t>
            </w:r>
          </w:p>
        </w:tc>
        <w:tc>
          <w:tcPr>
            <w:tcW w:w="1418" w:type="dxa"/>
          </w:tcPr>
          <w:p w14:paraId="7BF42194" w14:textId="77777777" w:rsidR="00615885" w:rsidRPr="00813259" w:rsidRDefault="00615885"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58.9</w:t>
            </w:r>
          </w:p>
          <w:p w14:paraId="5FB912FD" w14:textId="77777777" w:rsidR="00615885" w:rsidRPr="00813259" w:rsidRDefault="00615885"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(56.9-60.9)</w:t>
            </w:r>
          </w:p>
        </w:tc>
        <w:tc>
          <w:tcPr>
            <w:tcW w:w="1374" w:type="dxa"/>
          </w:tcPr>
          <w:p w14:paraId="4877FE20" w14:textId="637C6312" w:rsidR="00E23465" w:rsidRPr="00813259" w:rsidRDefault="5FCF08C3"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51.</w:t>
            </w:r>
            <w:r w:rsidR="03768184" w:rsidRPr="00813259">
              <w:rPr>
                <w:rFonts w:ascii="Times New Roman" w:hAnsi="Times New Roman" w:cs="Times New Roman"/>
                <w:sz w:val="24"/>
                <w:szCs w:val="24"/>
              </w:rPr>
              <w:t>1</w:t>
            </w:r>
          </w:p>
          <w:p w14:paraId="5A1A6739" w14:textId="07BBBE16" w:rsidR="00615885" w:rsidRPr="00813259" w:rsidRDefault="5FCF08C3"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(4</w:t>
            </w:r>
            <w:r w:rsidR="24F0FEB1" w:rsidRPr="00813259">
              <w:rPr>
                <w:rFonts w:ascii="Times New Roman" w:hAnsi="Times New Roman" w:cs="Times New Roman"/>
                <w:sz w:val="24"/>
                <w:szCs w:val="24"/>
              </w:rPr>
              <w:t>8.6</w:t>
            </w:r>
            <w:r w:rsidRPr="00813259">
              <w:rPr>
                <w:rFonts w:ascii="Times New Roman" w:hAnsi="Times New Roman" w:cs="Times New Roman"/>
                <w:sz w:val="24"/>
                <w:szCs w:val="24"/>
              </w:rPr>
              <w:t>-53.</w:t>
            </w:r>
            <w:r w:rsidR="7EB41E54" w:rsidRPr="00813259">
              <w:rPr>
                <w:rFonts w:ascii="Times New Roman" w:hAnsi="Times New Roman" w:cs="Times New Roman"/>
                <w:sz w:val="24"/>
                <w:szCs w:val="24"/>
              </w:rPr>
              <w:t>6</w:t>
            </w:r>
            <w:r w:rsidRPr="00813259">
              <w:rPr>
                <w:rFonts w:ascii="Times New Roman" w:hAnsi="Times New Roman" w:cs="Times New Roman"/>
                <w:sz w:val="24"/>
                <w:szCs w:val="24"/>
              </w:rPr>
              <w:t>)</w:t>
            </w:r>
          </w:p>
        </w:tc>
        <w:tc>
          <w:tcPr>
            <w:tcW w:w="2303" w:type="dxa"/>
          </w:tcPr>
          <w:p w14:paraId="10E78845" w14:textId="77777777" w:rsidR="00E23465" w:rsidRPr="00813259" w:rsidRDefault="25C80CFD"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54.</w:t>
            </w:r>
            <w:r w:rsidR="05A675A8" w:rsidRPr="00813259">
              <w:rPr>
                <w:rFonts w:ascii="Times New Roman" w:hAnsi="Times New Roman" w:cs="Times New Roman"/>
                <w:sz w:val="24"/>
                <w:szCs w:val="24"/>
              </w:rPr>
              <w:t>7</w:t>
            </w:r>
          </w:p>
          <w:p w14:paraId="41F6E474" w14:textId="4C6FDA42" w:rsidR="00615885" w:rsidRPr="00813259" w:rsidRDefault="05A675A8"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(51.8-57.5)</w:t>
            </w:r>
          </w:p>
        </w:tc>
        <w:tc>
          <w:tcPr>
            <w:tcW w:w="1843" w:type="dxa"/>
          </w:tcPr>
          <w:p w14:paraId="0D7875CA" w14:textId="7A14F4AF" w:rsidR="00E23465" w:rsidRPr="00813259" w:rsidRDefault="17254A46"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69.1</w:t>
            </w:r>
          </w:p>
          <w:p w14:paraId="37A6FB73" w14:textId="1D6381D4" w:rsidR="00615885" w:rsidRPr="00813259" w:rsidRDefault="17254A46" w:rsidP="00D974C5">
            <w:pPr>
              <w:contextualSpacing/>
              <w:jc w:val="center"/>
              <w:rPr>
                <w:rFonts w:ascii="Times New Roman" w:hAnsi="Times New Roman" w:cs="Times New Roman"/>
                <w:sz w:val="24"/>
                <w:szCs w:val="24"/>
              </w:rPr>
            </w:pPr>
            <w:r w:rsidRPr="00813259">
              <w:rPr>
                <w:rFonts w:ascii="Times New Roman" w:hAnsi="Times New Roman" w:cs="Times New Roman"/>
                <w:sz w:val="24"/>
                <w:szCs w:val="24"/>
              </w:rPr>
              <w:t>(66.3-71.7)</w:t>
            </w:r>
          </w:p>
        </w:tc>
      </w:tr>
      <w:tr w:rsidR="00E95C6A" w:rsidRPr="00D974C5" w14:paraId="238762C8" w14:textId="77777777" w:rsidTr="1DD15A24">
        <w:trPr>
          <w:jc w:val="center"/>
        </w:trPr>
        <w:tc>
          <w:tcPr>
            <w:tcW w:w="2016" w:type="dxa"/>
            <w:tcBorders>
              <w:left w:val="nil"/>
            </w:tcBorders>
            <w:vAlign w:val="center"/>
          </w:tcPr>
          <w:p w14:paraId="2AB411E8" w14:textId="77777777" w:rsidR="00615885" w:rsidRPr="00D974C5" w:rsidRDefault="00615885" w:rsidP="00D974C5">
            <w:pPr>
              <w:contextualSpacing/>
              <w:jc w:val="right"/>
              <w:rPr>
                <w:rFonts w:ascii="Times New Roman" w:hAnsi="Times New Roman" w:cs="Times New Roman"/>
                <w:sz w:val="6"/>
                <w:szCs w:val="6"/>
              </w:rPr>
            </w:pPr>
          </w:p>
        </w:tc>
        <w:tc>
          <w:tcPr>
            <w:tcW w:w="1314" w:type="dxa"/>
          </w:tcPr>
          <w:p w14:paraId="591FCBF1" w14:textId="77777777" w:rsidR="00615885" w:rsidRPr="00D974C5" w:rsidRDefault="00615885" w:rsidP="00D974C5">
            <w:pPr>
              <w:contextualSpacing/>
              <w:jc w:val="center"/>
              <w:rPr>
                <w:rFonts w:ascii="Times New Roman" w:hAnsi="Times New Roman" w:cs="Times New Roman"/>
                <w:sz w:val="6"/>
                <w:szCs w:val="6"/>
              </w:rPr>
            </w:pPr>
          </w:p>
        </w:tc>
        <w:tc>
          <w:tcPr>
            <w:tcW w:w="1298" w:type="dxa"/>
          </w:tcPr>
          <w:p w14:paraId="33DFD483" w14:textId="77777777" w:rsidR="00615885" w:rsidRPr="00D974C5" w:rsidRDefault="00615885" w:rsidP="00D974C5">
            <w:pPr>
              <w:contextualSpacing/>
              <w:jc w:val="center"/>
              <w:rPr>
                <w:rFonts w:ascii="Times New Roman" w:hAnsi="Times New Roman" w:cs="Times New Roman"/>
                <w:sz w:val="6"/>
                <w:szCs w:val="6"/>
              </w:rPr>
            </w:pPr>
          </w:p>
        </w:tc>
        <w:tc>
          <w:tcPr>
            <w:tcW w:w="1303" w:type="dxa"/>
          </w:tcPr>
          <w:p w14:paraId="2CE87803" w14:textId="77777777" w:rsidR="00615885" w:rsidRPr="00D974C5" w:rsidRDefault="00615885" w:rsidP="00D974C5">
            <w:pPr>
              <w:contextualSpacing/>
              <w:jc w:val="center"/>
              <w:rPr>
                <w:rFonts w:ascii="Times New Roman" w:hAnsi="Times New Roman" w:cs="Times New Roman"/>
                <w:sz w:val="6"/>
                <w:szCs w:val="6"/>
              </w:rPr>
            </w:pPr>
          </w:p>
        </w:tc>
        <w:tc>
          <w:tcPr>
            <w:tcW w:w="1363" w:type="dxa"/>
          </w:tcPr>
          <w:p w14:paraId="6D50DD6F" w14:textId="77777777" w:rsidR="00615885" w:rsidRPr="00D974C5" w:rsidRDefault="00615885" w:rsidP="00D974C5">
            <w:pPr>
              <w:contextualSpacing/>
              <w:jc w:val="center"/>
              <w:rPr>
                <w:rFonts w:ascii="Times New Roman" w:hAnsi="Times New Roman" w:cs="Times New Roman"/>
                <w:sz w:val="6"/>
                <w:szCs w:val="6"/>
              </w:rPr>
            </w:pPr>
          </w:p>
        </w:tc>
        <w:tc>
          <w:tcPr>
            <w:tcW w:w="1644" w:type="dxa"/>
          </w:tcPr>
          <w:p w14:paraId="524BDD11" w14:textId="77777777" w:rsidR="00615885" w:rsidRPr="00D974C5" w:rsidRDefault="00615885" w:rsidP="00D974C5">
            <w:pPr>
              <w:contextualSpacing/>
              <w:jc w:val="center"/>
              <w:rPr>
                <w:rFonts w:ascii="Times New Roman" w:hAnsi="Times New Roman" w:cs="Times New Roman"/>
                <w:sz w:val="6"/>
                <w:szCs w:val="6"/>
              </w:rPr>
            </w:pPr>
          </w:p>
        </w:tc>
        <w:tc>
          <w:tcPr>
            <w:tcW w:w="1418" w:type="dxa"/>
          </w:tcPr>
          <w:p w14:paraId="436CA4D3" w14:textId="77777777" w:rsidR="00615885" w:rsidRPr="00D974C5" w:rsidRDefault="00615885" w:rsidP="00D974C5">
            <w:pPr>
              <w:contextualSpacing/>
              <w:jc w:val="center"/>
              <w:rPr>
                <w:rFonts w:ascii="Times New Roman" w:hAnsi="Times New Roman" w:cs="Times New Roman"/>
                <w:sz w:val="6"/>
                <w:szCs w:val="6"/>
              </w:rPr>
            </w:pPr>
          </w:p>
        </w:tc>
        <w:tc>
          <w:tcPr>
            <w:tcW w:w="1374" w:type="dxa"/>
          </w:tcPr>
          <w:p w14:paraId="39FC0FB7" w14:textId="77777777" w:rsidR="00615885" w:rsidRPr="00D974C5" w:rsidRDefault="00615885" w:rsidP="00D974C5">
            <w:pPr>
              <w:contextualSpacing/>
              <w:jc w:val="center"/>
              <w:rPr>
                <w:rFonts w:ascii="Times New Roman" w:hAnsi="Times New Roman" w:cs="Times New Roman"/>
                <w:sz w:val="6"/>
                <w:szCs w:val="6"/>
              </w:rPr>
            </w:pPr>
          </w:p>
        </w:tc>
        <w:tc>
          <w:tcPr>
            <w:tcW w:w="2303" w:type="dxa"/>
          </w:tcPr>
          <w:p w14:paraId="15F3A9E3" w14:textId="77777777" w:rsidR="00615885" w:rsidRPr="00D974C5" w:rsidRDefault="00615885" w:rsidP="00D974C5">
            <w:pPr>
              <w:contextualSpacing/>
              <w:jc w:val="center"/>
              <w:rPr>
                <w:rFonts w:ascii="Times New Roman" w:hAnsi="Times New Roman" w:cs="Times New Roman"/>
                <w:sz w:val="6"/>
                <w:szCs w:val="6"/>
              </w:rPr>
            </w:pPr>
          </w:p>
        </w:tc>
        <w:tc>
          <w:tcPr>
            <w:tcW w:w="1843" w:type="dxa"/>
          </w:tcPr>
          <w:p w14:paraId="3FC92B1A" w14:textId="77777777" w:rsidR="00615885" w:rsidRPr="00D974C5" w:rsidRDefault="00615885" w:rsidP="00D974C5">
            <w:pPr>
              <w:contextualSpacing/>
              <w:jc w:val="center"/>
              <w:rPr>
                <w:rFonts w:ascii="Times New Roman" w:hAnsi="Times New Roman" w:cs="Times New Roman"/>
                <w:sz w:val="6"/>
                <w:szCs w:val="6"/>
              </w:rPr>
            </w:pPr>
          </w:p>
        </w:tc>
      </w:tr>
      <w:tr w:rsidR="00E95C6A" w:rsidRPr="00817628" w14:paraId="459F0065" w14:textId="77777777" w:rsidTr="1DD15A24">
        <w:trPr>
          <w:jc w:val="center"/>
        </w:trPr>
        <w:tc>
          <w:tcPr>
            <w:tcW w:w="2016" w:type="dxa"/>
            <w:tcBorders>
              <w:left w:val="nil"/>
            </w:tcBorders>
            <w:vAlign w:val="center"/>
          </w:tcPr>
          <w:p w14:paraId="1BE5606F" w14:textId="63981478" w:rsidR="00615885" w:rsidRPr="00066251" w:rsidRDefault="00615885" w:rsidP="00D974C5">
            <w:pPr>
              <w:contextualSpacing/>
              <w:jc w:val="right"/>
              <w:rPr>
                <w:rFonts w:ascii="Times New Roman" w:hAnsi="Times New Roman" w:cs="Times New Roman"/>
                <w:i/>
                <w:iCs/>
                <w:sz w:val="24"/>
                <w:szCs w:val="24"/>
              </w:rPr>
            </w:pPr>
            <w:r w:rsidRPr="00066251">
              <w:rPr>
                <w:rFonts w:ascii="Times New Roman" w:hAnsi="Times New Roman" w:cs="Times New Roman"/>
                <w:i/>
                <w:iCs/>
                <w:sz w:val="24"/>
                <w:szCs w:val="24"/>
              </w:rPr>
              <w:t>Male</w:t>
            </w:r>
          </w:p>
        </w:tc>
        <w:tc>
          <w:tcPr>
            <w:tcW w:w="1314" w:type="dxa"/>
          </w:tcPr>
          <w:p w14:paraId="50B9915A" w14:textId="10FBCE32" w:rsidR="00813259" w:rsidRDefault="71315804"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13.9</w:t>
            </w:r>
          </w:p>
          <w:p w14:paraId="49B14AA1" w14:textId="159D5B05" w:rsidR="00615885" w:rsidRPr="00817628" w:rsidRDefault="71315804" w:rsidP="00D974C5">
            <w:pPr>
              <w:contextualSpacing/>
              <w:jc w:val="center"/>
              <w:rPr>
                <w:rFonts w:ascii="Times New Roman" w:eastAsia="Arial" w:hAnsi="Times New Roman" w:cs="Times New Roman"/>
                <w:color w:val="000000" w:themeColor="text1"/>
                <w:sz w:val="24"/>
                <w:szCs w:val="24"/>
              </w:rPr>
            </w:pPr>
            <w:r w:rsidRPr="4C654E90">
              <w:rPr>
                <w:rFonts w:ascii="Times New Roman" w:eastAsia="Arial" w:hAnsi="Times New Roman" w:cs="Times New Roman"/>
                <w:color w:val="000000" w:themeColor="text1"/>
                <w:sz w:val="24"/>
                <w:szCs w:val="24"/>
              </w:rPr>
              <w:t>(10.8-17.7)</w:t>
            </w:r>
          </w:p>
        </w:tc>
        <w:tc>
          <w:tcPr>
            <w:tcW w:w="1298" w:type="dxa"/>
          </w:tcPr>
          <w:p w14:paraId="3A997BEB" w14:textId="66C1F7C5" w:rsidR="00615885" w:rsidRPr="00817628" w:rsidRDefault="120CAB84"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69.3</w:t>
            </w:r>
          </w:p>
          <w:p w14:paraId="3188E731" w14:textId="399DAA18" w:rsidR="00615885" w:rsidRPr="00817628" w:rsidRDefault="120CAB84"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(62.6-75.3)</w:t>
            </w:r>
          </w:p>
        </w:tc>
        <w:tc>
          <w:tcPr>
            <w:tcW w:w="1303" w:type="dxa"/>
          </w:tcPr>
          <w:p w14:paraId="6EEB5CC8" w14:textId="272207F1" w:rsidR="00813259" w:rsidRDefault="2D3F57FE"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65.6</w:t>
            </w:r>
          </w:p>
          <w:p w14:paraId="6C1A216F" w14:textId="7A0A0EEC" w:rsidR="00615885" w:rsidRPr="00817628" w:rsidRDefault="2D3F57FE" w:rsidP="00D974C5">
            <w:pPr>
              <w:contextualSpacing/>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(62.9-68.2)</w:t>
            </w:r>
          </w:p>
        </w:tc>
        <w:tc>
          <w:tcPr>
            <w:tcW w:w="1363" w:type="dxa"/>
          </w:tcPr>
          <w:p w14:paraId="418188F9" w14:textId="5326BA01"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35.</w:t>
            </w:r>
            <w:r w:rsidR="0DEBFADE" w:rsidRPr="00817628">
              <w:rPr>
                <w:rFonts w:ascii="Times New Roman" w:hAnsi="Times New Roman" w:cs="Times New Roman"/>
                <w:sz w:val="24"/>
                <w:szCs w:val="24"/>
              </w:rPr>
              <w:t>1</w:t>
            </w:r>
          </w:p>
          <w:p w14:paraId="217096CB" w14:textId="46D54F19" w:rsidR="00615885" w:rsidRPr="00817628" w:rsidRDefault="00615885" w:rsidP="00D974C5">
            <w:pPr>
              <w:contextualSpacing/>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(3</w:t>
            </w:r>
            <w:r w:rsidR="3C25E79A" w:rsidRPr="00817628">
              <w:rPr>
                <w:rFonts w:ascii="Times New Roman" w:eastAsia="Arial" w:hAnsi="Times New Roman" w:cs="Times New Roman"/>
                <w:color w:val="000000" w:themeColor="text1"/>
                <w:sz w:val="24"/>
                <w:szCs w:val="24"/>
              </w:rPr>
              <w:t>3</w:t>
            </w:r>
            <w:r w:rsidRPr="00817628">
              <w:rPr>
                <w:rFonts w:ascii="Times New Roman" w:eastAsia="Arial" w:hAnsi="Times New Roman" w:cs="Times New Roman"/>
                <w:color w:val="000000" w:themeColor="text1"/>
                <w:sz w:val="24"/>
                <w:szCs w:val="24"/>
              </w:rPr>
              <w:t>.</w:t>
            </w:r>
            <w:r w:rsidR="4B173527" w:rsidRPr="00817628">
              <w:rPr>
                <w:rFonts w:ascii="Times New Roman" w:eastAsia="Arial" w:hAnsi="Times New Roman" w:cs="Times New Roman"/>
                <w:color w:val="000000" w:themeColor="text1"/>
                <w:sz w:val="24"/>
                <w:szCs w:val="24"/>
              </w:rPr>
              <w:t>1</w:t>
            </w:r>
            <w:r w:rsidRPr="00817628">
              <w:rPr>
                <w:rFonts w:ascii="Times New Roman" w:eastAsia="Arial" w:hAnsi="Times New Roman" w:cs="Times New Roman"/>
                <w:color w:val="000000" w:themeColor="text1"/>
                <w:sz w:val="24"/>
                <w:szCs w:val="24"/>
              </w:rPr>
              <w:t>-3</w:t>
            </w:r>
            <w:r w:rsidR="68DEAC61" w:rsidRPr="00817628">
              <w:rPr>
                <w:rFonts w:ascii="Times New Roman" w:eastAsia="Arial" w:hAnsi="Times New Roman" w:cs="Times New Roman"/>
                <w:color w:val="000000" w:themeColor="text1"/>
                <w:sz w:val="24"/>
                <w:szCs w:val="24"/>
              </w:rPr>
              <w:t>7.2</w:t>
            </w:r>
            <w:r w:rsidRPr="00817628">
              <w:rPr>
                <w:rFonts w:ascii="Times New Roman" w:eastAsia="Arial" w:hAnsi="Times New Roman" w:cs="Times New Roman"/>
                <w:color w:val="000000" w:themeColor="text1"/>
                <w:sz w:val="24"/>
                <w:szCs w:val="24"/>
              </w:rPr>
              <w:t>)</w:t>
            </w:r>
          </w:p>
        </w:tc>
        <w:tc>
          <w:tcPr>
            <w:tcW w:w="1644" w:type="dxa"/>
          </w:tcPr>
          <w:p w14:paraId="5662B3E9" w14:textId="5F976FBB" w:rsidR="00813259" w:rsidRDefault="3ED174E1"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65.4</w:t>
            </w:r>
          </w:p>
          <w:p w14:paraId="7755B785" w14:textId="54EE9AE9" w:rsidR="00615885" w:rsidRPr="00817628" w:rsidRDefault="3ED174E1"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(62.9-68.4)</w:t>
            </w:r>
          </w:p>
        </w:tc>
        <w:tc>
          <w:tcPr>
            <w:tcW w:w="1418" w:type="dxa"/>
          </w:tcPr>
          <w:p w14:paraId="2E6E57FD"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58.9</w:t>
            </w:r>
          </w:p>
          <w:p w14:paraId="5A324353"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(55.6-62.0)</w:t>
            </w:r>
          </w:p>
        </w:tc>
        <w:tc>
          <w:tcPr>
            <w:tcW w:w="1374" w:type="dxa"/>
          </w:tcPr>
          <w:p w14:paraId="7F04B194" w14:textId="77777777" w:rsidR="00813259"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w:t>
            </w:r>
            <w:r w:rsidR="58A66B74" w:rsidRPr="00817628">
              <w:rPr>
                <w:rFonts w:ascii="Times New Roman" w:hAnsi="Times New Roman" w:cs="Times New Roman"/>
                <w:sz w:val="24"/>
                <w:szCs w:val="24"/>
              </w:rPr>
              <w:t>5.3</w:t>
            </w:r>
          </w:p>
          <w:p w14:paraId="554DACC1" w14:textId="721D89BA" w:rsidR="00615885" w:rsidRPr="00817628"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w:t>
            </w:r>
            <w:r w:rsidR="48B44065" w:rsidRPr="00817628">
              <w:rPr>
                <w:rFonts w:ascii="Times New Roman" w:hAnsi="Times New Roman" w:cs="Times New Roman"/>
                <w:sz w:val="24"/>
                <w:szCs w:val="24"/>
              </w:rPr>
              <w:t>1</w:t>
            </w:r>
            <w:r w:rsidRPr="00817628">
              <w:rPr>
                <w:rFonts w:ascii="Times New Roman" w:hAnsi="Times New Roman" w:cs="Times New Roman"/>
                <w:sz w:val="24"/>
                <w:szCs w:val="24"/>
              </w:rPr>
              <w:t>.</w:t>
            </w:r>
            <w:r w:rsidR="259A7E10" w:rsidRPr="00817628">
              <w:rPr>
                <w:rFonts w:ascii="Times New Roman" w:hAnsi="Times New Roman" w:cs="Times New Roman"/>
                <w:sz w:val="24"/>
                <w:szCs w:val="24"/>
              </w:rPr>
              <w:t>4</w:t>
            </w:r>
            <w:r w:rsidRPr="00817628">
              <w:rPr>
                <w:rFonts w:ascii="Times New Roman" w:hAnsi="Times New Roman" w:cs="Times New Roman"/>
                <w:sz w:val="24"/>
                <w:szCs w:val="24"/>
              </w:rPr>
              <w:t>-</w:t>
            </w:r>
            <w:r w:rsidR="3EE7EA85" w:rsidRPr="00817628">
              <w:rPr>
                <w:rFonts w:ascii="Times New Roman" w:hAnsi="Times New Roman" w:cs="Times New Roman"/>
                <w:sz w:val="24"/>
                <w:szCs w:val="24"/>
              </w:rPr>
              <w:t>59.1</w:t>
            </w:r>
            <w:r w:rsidRPr="00817628">
              <w:rPr>
                <w:rFonts w:ascii="Times New Roman" w:hAnsi="Times New Roman" w:cs="Times New Roman"/>
                <w:sz w:val="24"/>
                <w:szCs w:val="24"/>
              </w:rPr>
              <w:t>)</w:t>
            </w:r>
          </w:p>
        </w:tc>
        <w:tc>
          <w:tcPr>
            <w:tcW w:w="2303" w:type="dxa"/>
          </w:tcPr>
          <w:p w14:paraId="28ABCA12" w14:textId="77777777" w:rsidR="00813259" w:rsidRDefault="338FF881"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53.7</w:t>
            </w:r>
          </w:p>
          <w:p w14:paraId="1FE94DA5" w14:textId="5215C823" w:rsidR="00615885" w:rsidRPr="00817628" w:rsidRDefault="338FF881"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(47.5-59.8)</w:t>
            </w:r>
          </w:p>
        </w:tc>
        <w:tc>
          <w:tcPr>
            <w:tcW w:w="1843" w:type="dxa"/>
          </w:tcPr>
          <w:p w14:paraId="36B81A7B" w14:textId="77777777" w:rsidR="00813259" w:rsidRDefault="01BF839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71.0</w:t>
            </w:r>
          </w:p>
          <w:p w14:paraId="54546B23" w14:textId="4FDCB820" w:rsidR="00615885" w:rsidRPr="00817628" w:rsidRDefault="01BF839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(66.2-75.4)</w:t>
            </w:r>
          </w:p>
        </w:tc>
      </w:tr>
      <w:tr w:rsidR="00E95C6A" w:rsidRPr="00817628" w14:paraId="7BB0FE79" w14:textId="77777777" w:rsidTr="1DD15A24">
        <w:trPr>
          <w:jc w:val="center"/>
        </w:trPr>
        <w:tc>
          <w:tcPr>
            <w:tcW w:w="2016" w:type="dxa"/>
            <w:tcBorders>
              <w:left w:val="nil"/>
            </w:tcBorders>
            <w:vAlign w:val="center"/>
          </w:tcPr>
          <w:p w14:paraId="7FDF04FE" w14:textId="085A9078" w:rsidR="00615885" w:rsidRPr="00066251" w:rsidRDefault="00615885" w:rsidP="00D974C5">
            <w:pPr>
              <w:contextualSpacing/>
              <w:jc w:val="right"/>
              <w:rPr>
                <w:rFonts w:ascii="Times New Roman" w:hAnsi="Times New Roman" w:cs="Times New Roman"/>
                <w:i/>
                <w:iCs/>
                <w:sz w:val="24"/>
                <w:szCs w:val="24"/>
              </w:rPr>
            </w:pPr>
            <w:r w:rsidRPr="00066251">
              <w:rPr>
                <w:rFonts w:ascii="Times New Roman" w:hAnsi="Times New Roman" w:cs="Times New Roman"/>
                <w:i/>
                <w:iCs/>
                <w:sz w:val="24"/>
                <w:szCs w:val="24"/>
              </w:rPr>
              <w:t>Female</w:t>
            </w:r>
          </w:p>
        </w:tc>
        <w:tc>
          <w:tcPr>
            <w:tcW w:w="1314" w:type="dxa"/>
          </w:tcPr>
          <w:p w14:paraId="5D8633A0" w14:textId="4FA64834" w:rsidR="00ED5DC8" w:rsidRDefault="447D1418"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13</w:t>
            </w:r>
            <w:r w:rsidR="749FCACA" w:rsidRPr="00817628">
              <w:rPr>
                <w:rFonts w:ascii="Times New Roman" w:eastAsia="Arial" w:hAnsi="Times New Roman" w:cs="Times New Roman"/>
                <w:color w:val="000000" w:themeColor="text1"/>
                <w:sz w:val="24"/>
                <w:szCs w:val="24"/>
              </w:rPr>
              <w:t>.</w:t>
            </w:r>
            <w:r w:rsidRPr="00817628">
              <w:rPr>
                <w:rFonts w:ascii="Times New Roman" w:eastAsia="Arial" w:hAnsi="Times New Roman" w:cs="Times New Roman"/>
                <w:color w:val="000000" w:themeColor="text1"/>
                <w:sz w:val="24"/>
                <w:szCs w:val="24"/>
              </w:rPr>
              <w:t>3</w:t>
            </w:r>
          </w:p>
          <w:p w14:paraId="1AE5F961" w14:textId="1564F7E1" w:rsidR="00615885" w:rsidRPr="00817628" w:rsidRDefault="29FF1606"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w:t>
            </w:r>
            <w:r w:rsidR="447D1418" w:rsidRPr="00817628">
              <w:rPr>
                <w:rFonts w:ascii="Times New Roman" w:eastAsia="Arial" w:hAnsi="Times New Roman" w:cs="Times New Roman"/>
                <w:color w:val="000000" w:themeColor="text1"/>
                <w:sz w:val="24"/>
                <w:szCs w:val="24"/>
              </w:rPr>
              <w:t>10</w:t>
            </w:r>
            <w:r w:rsidR="68336875" w:rsidRPr="00817628">
              <w:rPr>
                <w:rFonts w:ascii="Times New Roman" w:eastAsia="Arial" w:hAnsi="Times New Roman" w:cs="Times New Roman"/>
                <w:color w:val="000000" w:themeColor="text1"/>
                <w:sz w:val="24"/>
                <w:szCs w:val="24"/>
              </w:rPr>
              <w:t>.1-</w:t>
            </w:r>
            <w:r w:rsidR="447D1418" w:rsidRPr="00817628">
              <w:rPr>
                <w:rFonts w:ascii="Times New Roman" w:eastAsia="Arial" w:hAnsi="Times New Roman" w:cs="Times New Roman"/>
                <w:color w:val="000000" w:themeColor="text1"/>
                <w:sz w:val="24"/>
                <w:szCs w:val="24"/>
              </w:rPr>
              <w:t>17</w:t>
            </w:r>
            <w:r w:rsidR="19DC3557" w:rsidRPr="00817628">
              <w:rPr>
                <w:rFonts w:ascii="Times New Roman" w:eastAsia="Arial" w:hAnsi="Times New Roman" w:cs="Times New Roman"/>
                <w:color w:val="000000" w:themeColor="text1"/>
                <w:sz w:val="24"/>
                <w:szCs w:val="24"/>
              </w:rPr>
              <w:t>.</w:t>
            </w:r>
            <w:r w:rsidR="447D1418" w:rsidRPr="00817628">
              <w:rPr>
                <w:rFonts w:ascii="Times New Roman" w:eastAsia="Arial" w:hAnsi="Times New Roman" w:cs="Times New Roman"/>
                <w:color w:val="000000" w:themeColor="text1"/>
                <w:sz w:val="24"/>
                <w:szCs w:val="24"/>
              </w:rPr>
              <w:t>4</w:t>
            </w:r>
            <w:r w:rsidR="65C47049" w:rsidRPr="00817628">
              <w:rPr>
                <w:rFonts w:ascii="Times New Roman" w:eastAsia="Arial" w:hAnsi="Times New Roman" w:cs="Times New Roman"/>
                <w:color w:val="000000" w:themeColor="text1"/>
                <w:sz w:val="24"/>
                <w:szCs w:val="24"/>
              </w:rPr>
              <w:t>)</w:t>
            </w:r>
          </w:p>
        </w:tc>
        <w:tc>
          <w:tcPr>
            <w:tcW w:w="1298" w:type="dxa"/>
          </w:tcPr>
          <w:p w14:paraId="7FA4337C" w14:textId="392CC29D" w:rsidR="00ED5DC8" w:rsidRDefault="6BF28B40"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53.7</w:t>
            </w:r>
          </w:p>
          <w:p w14:paraId="2D40AC51" w14:textId="00776682" w:rsidR="00615885" w:rsidRPr="00817628" w:rsidRDefault="6BF28B40"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(48.5-58.7)</w:t>
            </w:r>
          </w:p>
        </w:tc>
        <w:tc>
          <w:tcPr>
            <w:tcW w:w="1303" w:type="dxa"/>
          </w:tcPr>
          <w:p w14:paraId="21104544" w14:textId="0532E511" w:rsidR="00ED5DC8" w:rsidRDefault="716667F8"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58.1</w:t>
            </w:r>
          </w:p>
          <w:p w14:paraId="4339DA59" w14:textId="595806F8" w:rsidR="00615885" w:rsidRPr="00817628" w:rsidRDefault="716667F8"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(55.8-60.3)</w:t>
            </w:r>
          </w:p>
        </w:tc>
        <w:tc>
          <w:tcPr>
            <w:tcW w:w="1363" w:type="dxa"/>
          </w:tcPr>
          <w:p w14:paraId="1D7A73C8" w14:textId="1034F7C6"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3</w:t>
            </w:r>
            <w:r w:rsidR="3DBBF7DB" w:rsidRPr="00817628">
              <w:rPr>
                <w:rFonts w:ascii="Times New Roman" w:hAnsi="Times New Roman" w:cs="Times New Roman"/>
                <w:sz w:val="24"/>
                <w:szCs w:val="24"/>
              </w:rPr>
              <w:t>0</w:t>
            </w:r>
            <w:r w:rsidRPr="00817628">
              <w:rPr>
                <w:rFonts w:ascii="Times New Roman" w:hAnsi="Times New Roman" w:cs="Times New Roman"/>
                <w:sz w:val="24"/>
                <w:szCs w:val="24"/>
              </w:rPr>
              <w:t>.</w:t>
            </w:r>
            <w:r w:rsidR="770F0B56" w:rsidRPr="00817628">
              <w:rPr>
                <w:rFonts w:ascii="Times New Roman" w:hAnsi="Times New Roman" w:cs="Times New Roman"/>
                <w:sz w:val="24"/>
                <w:szCs w:val="24"/>
              </w:rPr>
              <w:t>5</w:t>
            </w:r>
          </w:p>
          <w:p w14:paraId="7DB88543" w14:textId="3918C7D4" w:rsidR="00615885" w:rsidRPr="00817628" w:rsidRDefault="0061588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(28.</w:t>
            </w:r>
            <w:r w:rsidR="7BFE7A74" w:rsidRPr="00817628">
              <w:rPr>
                <w:rFonts w:ascii="Times New Roman" w:eastAsia="Arial" w:hAnsi="Times New Roman" w:cs="Times New Roman"/>
                <w:color w:val="000000" w:themeColor="text1"/>
                <w:sz w:val="24"/>
                <w:szCs w:val="24"/>
              </w:rPr>
              <w:t>6</w:t>
            </w:r>
            <w:r w:rsidRPr="00817628">
              <w:rPr>
                <w:rFonts w:ascii="Times New Roman" w:eastAsia="Arial" w:hAnsi="Times New Roman" w:cs="Times New Roman"/>
                <w:color w:val="000000" w:themeColor="text1"/>
                <w:sz w:val="24"/>
                <w:szCs w:val="24"/>
              </w:rPr>
              <w:t>-3</w:t>
            </w:r>
            <w:r w:rsidR="5B036CD4" w:rsidRPr="00817628">
              <w:rPr>
                <w:rFonts w:ascii="Times New Roman" w:eastAsia="Arial" w:hAnsi="Times New Roman" w:cs="Times New Roman"/>
                <w:color w:val="000000" w:themeColor="text1"/>
                <w:sz w:val="24"/>
                <w:szCs w:val="24"/>
              </w:rPr>
              <w:t>2.4</w:t>
            </w:r>
            <w:r w:rsidRPr="00817628">
              <w:rPr>
                <w:rFonts w:ascii="Times New Roman" w:eastAsia="Arial" w:hAnsi="Times New Roman" w:cs="Times New Roman"/>
                <w:color w:val="000000" w:themeColor="text1"/>
                <w:sz w:val="24"/>
                <w:szCs w:val="24"/>
              </w:rPr>
              <w:t>)</w:t>
            </w:r>
          </w:p>
        </w:tc>
        <w:tc>
          <w:tcPr>
            <w:tcW w:w="1644" w:type="dxa"/>
          </w:tcPr>
          <w:p w14:paraId="4FB0EC51" w14:textId="0C8A8376" w:rsidR="00ED5DC8" w:rsidRDefault="593CA19D"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61.5</w:t>
            </w:r>
          </w:p>
          <w:p w14:paraId="2ADD51BA" w14:textId="6E1D4904" w:rsidR="00615885" w:rsidRPr="00817628" w:rsidRDefault="593CA19D"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(59.2-63.8)</w:t>
            </w:r>
          </w:p>
        </w:tc>
        <w:tc>
          <w:tcPr>
            <w:tcW w:w="1418" w:type="dxa"/>
          </w:tcPr>
          <w:p w14:paraId="0795261D"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58.9</w:t>
            </w:r>
          </w:p>
          <w:p w14:paraId="7FE3DC55"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(56.7-61.2)</w:t>
            </w:r>
          </w:p>
        </w:tc>
        <w:tc>
          <w:tcPr>
            <w:tcW w:w="1374" w:type="dxa"/>
          </w:tcPr>
          <w:p w14:paraId="7F0EC06F" w14:textId="38E207E1" w:rsidR="00ED5DC8"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w:t>
            </w:r>
            <w:r w:rsidR="11231259" w:rsidRPr="00817628">
              <w:rPr>
                <w:rFonts w:ascii="Times New Roman" w:hAnsi="Times New Roman" w:cs="Times New Roman"/>
                <w:sz w:val="24"/>
                <w:szCs w:val="24"/>
              </w:rPr>
              <w:t>7.2</w:t>
            </w:r>
          </w:p>
          <w:p w14:paraId="638892C0" w14:textId="74872120" w:rsidR="00615885" w:rsidRPr="00817628"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w:t>
            </w:r>
            <w:r w:rsidR="65C33E2F" w:rsidRPr="00817628">
              <w:rPr>
                <w:rFonts w:ascii="Times New Roman" w:hAnsi="Times New Roman" w:cs="Times New Roman"/>
                <w:sz w:val="24"/>
                <w:szCs w:val="24"/>
              </w:rPr>
              <w:t>4.1</w:t>
            </w:r>
            <w:r w:rsidRPr="00817628">
              <w:rPr>
                <w:rFonts w:ascii="Times New Roman" w:hAnsi="Times New Roman" w:cs="Times New Roman"/>
                <w:sz w:val="24"/>
                <w:szCs w:val="24"/>
              </w:rPr>
              <w:t>-5</w:t>
            </w:r>
            <w:r w:rsidR="73C081D3" w:rsidRPr="00817628">
              <w:rPr>
                <w:rFonts w:ascii="Times New Roman" w:hAnsi="Times New Roman" w:cs="Times New Roman"/>
                <w:sz w:val="24"/>
                <w:szCs w:val="24"/>
              </w:rPr>
              <w:t>0.3</w:t>
            </w:r>
            <w:r w:rsidRPr="00817628">
              <w:rPr>
                <w:rFonts w:ascii="Times New Roman" w:hAnsi="Times New Roman" w:cs="Times New Roman"/>
                <w:sz w:val="24"/>
                <w:szCs w:val="24"/>
              </w:rPr>
              <w:t>)</w:t>
            </w:r>
          </w:p>
        </w:tc>
        <w:tc>
          <w:tcPr>
            <w:tcW w:w="2303" w:type="dxa"/>
          </w:tcPr>
          <w:p w14:paraId="3E154B85" w14:textId="77777777" w:rsidR="00ED5DC8" w:rsidRDefault="26B56C40"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55.0</w:t>
            </w:r>
          </w:p>
          <w:p w14:paraId="0972C2EB" w14:textId="51FEFADE" w:rsidR="00615885" w:rsidRPr="00817628" w:rsidRDefault="26B56C40"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(51.8-58.1</w:t>
            </w:r>
            <w:r w:rsidR="2AF02E44" w:rsidRPr="00817628">
              <w:rPr>
                <w:rFonts w:ascii="Times New Roman" w:hAnsi="Times New Roman" w:cs="Times New Roman"/>
                <w:sz w:val="24"/>
                <w:szCs w:val="24"/>
              </w:rPr>
              <w:t>)</w:t>
            </w:r>
          </w:p>
        </w:tc>
        <w:tc>
          <w:tcPr>
            <w:tcW w:w="1843" w:type="dxa"/>
          </w:tcPr>
          <w:p w14:paraId="7915DD35" w14:textId="52551D8D" w:rsidR="00ED5DC8" w:rsidRDefault="2BFFD60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68.2</w:t>
            </w:r>
          </w:p>
          <w:p w14:paraId="12AC6BD1" w14:textId="3DEAF06A" w:rsidR="00615885" w:rsidRPr="00817628" w:rsidRDefault="2BFFD60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(64.8-71.5)</w:t>
            </w:r>
          </w:p>
        </w:tc>
      </w:tr>
      <w:tr w:rsidR="00E95C6A" w:rsidRPr="00066251" w14:paraId="51402EAC" w14:textId="77777777" w:rsidTr="1DD15A24">
        <w:trPr>
          <w:jc w:val="center"/>
        </w:trPr>
        <w:tc>
          <w:tcPr>
            <w:tcW w:w="2016" w:type="dxa"/>
            <w:tcBorders>
              <w:left w:val="nil"/>
            </w:tcBorders>
            <w:vAlign w:val="center"/>
          </w:tcPr>
          <w:p w14:paraId="501F6815" w14:textId="77777777" w:rsidR="00615885" w:rsidRPr="00066251" w:rsidRDefault="00615885" w:rsidP="00D974C5">
            <w:pPr>
              <w:contextualSpacing/>
              <w:jc w:val="right"/>
              <w:rPr>
                <w:rFonts w:ascii="Times New Roman" w:hAnsi="Times New Roman" w:cs="Times New Roman"/>
                <w:i/>
                <w:iCs/>
                <w:sz w:val="6"/>
                <w:szCs w:val="6"/>
              </w:rPr>
            </w:pPr>
          </w:p>
        </w:tc>
        <w:tc>
          <w:tcPr>
            <w:tcW w:w="1314" w:type="dxa"/>
          </w:tcPr>
          <w:p w14:paraId="5FE8DED8" w14:textId="77777777" w:rsidR="00615885" w:rsidRPr="00066251" w:rsidRDefault="00615885" w:rsidP="00D974C5">
            <w:pPr>
              <w:contextualSpacing/>
              <w:jc w:val="center"/>
              <w:rPr>
                <w:rFonts w:ascii="Times New Roman" w:hAnsi="Times New Roman" w:cs="Times New Roman"/>
                <w:sz w:val="6"/>
                <w:szCs w:val="6"/>
              </w:rPr>
            </w:pPr>
          </w:p>
        </w:tc>
        <w:tc>
          <w:tcPr>
            <w:tcW w:w="1298" w:type="dxa"/>
          </w:tcPr>
          <w:p w14:paraId="03B9EFEC" w14:textId="77777777" w:rsidR="00615885" w:rsidRPr="00066251" w:rsidRDefault="00615885" w:rsidP="00D974C5">
            <w:pPr>
              <w:contextualSpacing/>
              <w:jc w:val="center"/>
              <w:rPr>
                <w:rFonts w:ascii="Times New Roman" w:hAnsi="Times New Roman" w:cs="Times New Roman"/>
                <w:sz w:val="6"/>
                <w:szCs w:val="6"/>
              </w:rPr>
            </w:pPr>
          </w:p>
        </w:tc>
        <w:tc>
          <w:tcPr>
            <w:tcW w:w="1303" w:type="dxa"/>
          </w:tcPr>
          <w:p w14:paraId="0F35CFFC" w14:textId="77777777" w:rsidR="00615885" w:rsidRPr="00066251" w:rsidRDefault="00615885" w:rsidP="00D974C5">
            <w:pPr>
              <w:contextualSpacing/>
              <w:jc w:val="center"/>
              <w:rPr>
                <w:rFonts w:ascii="Times New Roman" w:hAnsi="Times New Roman" w:cs="Times New Roman"/>
                <w:sz w:val="6"/>
                <w:szCs w:val="6"/>
                <w:highlight w:val="yellow"/>
              </w:rPr>
            </w:pPr>
          </w:p>
        </w:tc>
        <w:tc>
          <w:tcPr>
            <w:tcW w:w="1363" w:type="dxa"/>
          </w:tcPr>
          <w:p w14:paraId="1E78A036" w14:textId="77777777" w:rsidR="00615885" w:rsidRPr="00066251" w:rsidRDefault="00615885" w:rsidP="00D974C5">
            <w:pPr>
              <w:contextualSpacing/>
              <w:jc w:val="center"/>
              <w:rPr>
                <w:rFonts w:ascii="Times New Roman" w:hAnsi="Times New Roman" w:cs="Times New Roman"/>
                <w:sz w:val="6"/>
                <w:szCs w:val="6"/>
                <w:highlight w:val="yellow"/>
              </w:rPr>
            </w:pPr>
          </w:p>
        </w:tc>
        <w:tc>
          <w:tcPr>
            <w:tcW w:w="1644" w:type="dxa"/>
          </w:tcPr>
          <w:p w14:paraId="14A6EACC" w14:textId="77777777" w:rsidR="00615885" w:rsidRPr="00066251" w:rsidRDefault="00615885" w:rsidP="00D974C5">
            <w:pPr>
              <w:contextualSpacing/>
              <w:jc w:val="center"/>
              <w:rPr>
                <w:rFonts w:ascii="Times New Roman" w:hAnsi="Times New Roman" w:cs="Times New Roman"/>
                <w:sz w:val="6"/>
                <w:szCs w:val="6"/>
              </w:rPr>
            </w:pPr>
          </w:p>
        </w:tc>
        <w:tc>
          <w:tcPr>
            <w:tcW w:w="1418" w:type="dxa"/>
          </w:tcPr>
          <w:p w14:paraId="628A49E8" w14:textId="77777777" w:rsidR="00615885" w:rsidRPr="00066251" w:rsidRDefault="00615885" w:rsidP="00D974C5">
            <w:pPr>
              <w:contextualSpacing/>
              <w:jc w:val="center"/>
              <w:rPr>
                <w:rFonts w:ascii="Times New Roman" w:hAnsi="Times New Roman" w:cs="Times New Roman"/>
                <w:sz w:val="6"/>
                <w:szCs w:val="6"/>
              </w:rPr>
            </w:pPr>
          </w:p>
        </w:tc>
        <w:tc>
          <w:tcPr>
            <w:tcW w:w="1374" w:type="dxa"/>
          </w:tcPr>
          <w:p w14:paraId="6E423327" w14:textId="77777777" w:rsidR="00615885" w:rsidRPr="00066251" w:rsidRDefault="00615885" w:rsidP="00D974C5">
            <w:pPr>
              <w:contextualSpacing/>
              <w:jc w:val="center"/>
              <w:rPr>
                <w:rFonts w:ascii="Times New Roman" w:hAnsi="Times New Roman" w:cs="Times New Roman"/>
                <w:sz w:val="6"/>
                <w:szCs w:val="6"/>
              </w:rPr>
            </w:pPr>
          </w:p>
        </w:tc>
        <w:tc>
          <w:tcPr>
            <w:tcW w:w="2303" w:type="dxa"/>
          </w:tcPr>
          <w:p w14:paraId="7CB15241" w14:textId="77777777" w:rsidR="00615885" w:rsidRPr="00066251" w:rsidRDefault="00615885" w:rsidP="00D974C5">
            <w:pPr>
              <w:contextualSpacing/>
              <w:jc w:val="center"/>
              <w:rPr>
                <w:rFonts w:ascii="Times New Roman" w:hAnsi="Times New Roman" w:cs="Times New Roman"/>
                <w:sz w:val="6"/>
                <w:szCs w:val="6"/>
              </w:rPr>
            </w:pPr>
          </w:p>
        </w:tc>
        <w:tc>
          <w:tcPr>
            <w:tcW w:w="1843" w:type="dxa"/>
          </w:tcPr>
          <w:p w14:paraId="39AD87D1" w14:textId="77777777" w:rsidR="00615885" w:rsidRPr="00066251" w:rsidRDefault="00615885" w:rsidP="00D974C5">
            <w:pPr>
              <w:contextualSpacing/>
              <w:jc w:val="center"/>
              <w:rPr>
                <w:rFonts w:ascii="Times New Roman" w:hAnsi="Times New Roman" w:cs="Times New Roman"/>
                <w:sz w:val="6"/>
                <w:szCs w:val="6"/>
              </w:rPr>
            </w:pPr>
          </w:p>
        </w:tc>
      </w:tr>
      <w:tr w:rsidR="00E95C6A" w:rsidRPr="00817628" w14:paraId="6A9DE8B0" w14:textId="77777777" w:rsidTr="1DD15A24">
        <w:trPr>
          <w:jc w:val="center"/>
        </w:trPr>
        <w:tc>
          <w:tcPr>
            <w:tcW w:w="2016" w:type="dxa"/>
            <w:tcBorders>
              <w:left w:val="nil"/>
            </w:tcBorders>
            <w:vAlign w:val="center"/>
          </w:tcPr>
          <w:p w14:paraId="264B5CD8" w14:textId="58D5987C" w:rsidR="00615885" w:rsidRPr="00066251" w:rsidRDefault="00615885" w:rsidP="00D974C5">
            <w:pPr>
              <w:contextualSpacing/>
              <w:jc w:val="right"/>
              <w:rPr>
                <w:rFonts w:ascii="Times New Roman" w:hAnsi="Times New Roman" w:cs="Times New Roman"/>
                <w:i/>
                <w:iCs/>
                <w:sz w:val="24"/>
                <w:szCs w:val="24"/>
              </w:rPr>
            </w:pPr>
            <w:r w:rsidRPr="00066251">
              <w:rPr>
                <w:rFonts w:ascii="Times New Roman" w:hAnsi="Times New Roman" w:cs="Times New Roman"/>
                <w:i/>
                <w:iCs/>
                <w:sz w:val="24"/>
                <w:szCs w:val="24"/>
              </w:rPr>
              <w:t>Degree</w:t>
            </w:r>
          </w:p>
        </w:tc>
        <w:tc>
          <w:tcPr>
            <w:tcW w:w="1314" w:type="dxa"/>
          </w:tcPr>
          <w:p w14:paraId="34359493" w14:textId="47D4A67E" w:rsidR="00615885" w:rsidRPr="00817628" w:rsidRDefault="5FCF08C3" w:rsidP="00D974C5">
            <w:pPr>
              <w:contextualSpacing/>
              <w:jc w:val="center"/>
              <w:rPr>
                <w:rFonts w:ascii="Times New Roman" w:hAnsi="Times New Roman" w:cs="Times New Roman"/>
                <w:sz w:val="24"/>
                <w:szCs w:val="24"/>
              </w:rPr>
            </w:pPr>
            <w:r w:rsidRPr="1DD15A24">
              <w:rPr>
                <w:rFonts w:ascii="Times New Roman" w:hAnsi="Times New Roman" w:cs="Times New Roman"/>
                <w:sz w:val="24"/>
                <w:szCs w:val="24"/>
              </w:rPr>
              <w:t>9</w:t>
            </w:r>
            <w:r w:rsidR="2A1188A6" w:rsidRPr="1DD15A24">
              <w:rPr>
                <w:rFonts w:ascii="Times New Roman" w:hAnsi="Times New Roman" w:cs="Times New Roman"/>
                <w:sz w:val="24"/>
                <w:szCs w:val="24"/>
              </w:rPr>
              <w:t>.1</w:t>
            </w:r>
          </w:p>
          <w:p w14:paraId="06919789" w14:textId="0ADF198C" w:rsidR="00615885" w:rsidRPr="00817628" w:rsidRDefault="5FCF08C3" w:rsidP="00D974C5">
            <w:pPr>
              <w:contextualSpacing/>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w:t>
            </w:r>
            <w:r w:rsidR="036C2D85" w:rsidRPr="1DD15A24">
              <w:rPr>
                <w:rFonts w:ascii="Times New Roman" w:eastAsia="Arial" w:hAnsi="Times New Roman" w:cs="Times New Roman"/>
                <w:color w:val="000000" w:themeColor="text1"/>
                <w:sz w:val="24"/>
                <w:szCs w:val="24"/>
              </w:rPr>
              <w:t>5.7</w:t>
            </w:r>
            <w:r w:rsidRPr="1DD15A24">
              <w:rPr>
                <w:rFonts w:ascii="Times New Roman" w:eastAsia="Arial" w:hAnsi="Times New Roman" w:cs="Times New Roman"/>
                <w:color w:val="000000" w:themeColor="text1"/>
                <w:sz w:val="24"/>
                <w:szCs w:val="24"/>
              </w:rPr>
              <w:t>-1</w:t>
            </w:r>
            <w:r w:rsidR="4B32D0AC" w:rsidRPr="1DD15A24">
              <w:rPr>
                <w:rFonts w:ascii="Times New Roman" w:eastAsia="Arial" w:hAnsi="Times New Roman" w:cs="Times New Roman"/>
                <w:color w:val="000000" w:themeColor="text1"/>
                <w:sz w:val="24"/>
                <w:szCs w:val="24"/>
              </w:rPr>
              <w:t>4</w:t>
            </w:r>
            <w:r w:rsidR="27184744" w:rsidRPr="1DD15A24">
              <w:rPr>
                <w:rFonts w:ascii="Times New Roman" w:eastAsia="Arial" w:hAnsi="Times New Roman" w:cs="Times New Roman"/>
                <w:color w:val="000000" w:themeColor="text1"/>
                <w:sz w:val="24"/>
                <w:szCs w:val="24"/>
              </w:rPr>
              <w:t>.1</w:t>
            </w:r>
            <w:r w:rsidRPr="1DD15A24">
              <w:rPr>
                <w:rFonts w:ascii="Times New Roman" w:eastAsia="Arial" w:hAnsi="Times New Roman" w:cs="Times New Roman"/>
                <w:color w:val="000000" w:themeColor="text1"/>
                <w:sz w:val="24"/>
                <w:szCs w:val="24"/>
              </w:rPr>
              <w:t>)</w:t>
            </w:r>
          </w:p>
        </w:tc>
        <w:tc>
          <w:tcPr>
            <w:tcW w:w="1298" w:type="dxa"/>
          </w:tcPr>
          <w:p w14:paraId="057B554A" w14:textId="265B89C2" w:rsidR="00066251" w:rsidRDefault="3BE565A8"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70.6</w:t>
            </w:r>
          </w:p>
          <w:p w14:paraId="301A5E90" w14:textId="17E9F57C" w:rsidR="00615885" w:rsidRPr="00817628" w:rsidRDefault="3BE565A8"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(65-75.6)</w:t>
            </w:r>
          </w:p>
        </w:tc>
        <w:tc>
          <w:tcPr>
            <w:tcW w:w="1303" w:type="dxa"/>
          </w:tcPr>
          <w:p w14:paraId="431225EB" w14:textId="77777777" w:rsidR="00066251" w:rsidRDefault="0E1C9167"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70</w:t>
            </w:r>
            <w:r w:rsidR="425E718A" w:rsidRPr="00817628">
              <w:rPr>
                <w:rFonts w:ascii="Times New Roman" w:eastAsia="Arial" w:hAnsi="Times New Roman" w:cs="Times New Roman"/>
                <w:color w:val="000000" w:themeColor="text1"/>
                <w:sz w:val="24"/>
                <w:szCs w:val="24"/>
              </w:rPr>
              <w:t>.2</w:t>
            </w:r>
          </w:p>
          <w:p w14:paraId="707E33C9" w14:textId="2A458B0E" w:rsidR="00615885" w:rsidRPr="00817628" w:rsidRDefault="425E718A"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w:t>
            </w:r>
            <w:r w:rsidR="0E1C9167" w:rsidRPr="00817628">
              <w:rPr>
                <w:rFonts w:ascii="Times New Roman" w:eastAsia="Arial" w:hAnsi="Times New Roman" w:cs="Times New Roman"/>
                <w:color w:val="000000" w:themeColor="text1"/>
                <w:sz w:val="24"/>
                <w:szCs w:val="24"/>
              </w:rPr>
              <w:t>67</w:t>
            </w:r>
            <w:r w:rsidR="3EB105EB" w:rsidRPr="00817628">
              <w:rPr>
                <w:rFonts w:ascii="Times New Roman" w:eastAsia="Arial" w:hAnsi="Times New Roman" w:cs="Times New Roman"/>
                <w:color w:val="000000" w:themeColor="text1"/>
                <w:sz w:val="24"/>
                <w:szCs w:val="24"/>
              </w:rPr>
              <w:t>.9-</w:t>
            </w:r>
            <w:r w:rsidR="0E1C9167" w:rsidRPr="00817628">
              <w:rPr>
                <w:rFonts w:ascii="Times New Roman" w:eastAsia="Arial" w:hAnsi="Times New Roman" w:cs="Times New Roman"/>
                <w:color w:val="000000" w:themeColor="text1"/>
                <w:sz w:val="24"/>
                <w:szCs w:val="24"/>
              </w:rPr>
              <w:t>72</w:t>
            </w:r>
            <w:r w:rsidR="56E7C545" w:rsidRPr="00817628">
              <w:rPr>
                <w:rFonts w:ascii="Times New Roman" w:eastAsia="Arial" w:hAnsi="Times New Roman" w:cs="Times New Roman"/>
                <w:color w:val="000000" w:themeColor="text1"/>
                <w:sz w:val="24"/>
                <w:szCs w:val="24"/>
              </w:rPr>
              <w:t>.</w:t>
            </w:r>
            <w:r w:rsidR="0E1C9167" w:rsidRPr="00817628">
              <w:rPr>
                <w:rFonts w:ascii="Times New Roman" w:eastAsia="Arial" w:hAnsi="Times New Roman" w:cs="Times New Roman"/>
                <w:color w:val="000000" w:themeColor="text1"/>
                <w:sz w:val="24"/>
                <w:szCs w:val="24"/>
              </w:rPr>
              <w:t>4</w:t>
            </w:r>
            <w:r w:rsidR="64131F78" w:rsidRPr="00817628">
              <w:rPr>
                <w:rFonts w:ascii="Times New Roman" w:eastAsia="Arial" w:hAnsi="Times New Roman" w:cs="Times New Roman"/>
                <w:color w:val="000000" w:themeColor="text1"/>
                <w:sz w:val="24"/>
                <w:szCs w:val="24"/>
              </w:rPr>
              <w:t>)</w:t>
            </w:r>
          </w:p>
        </w:tc>
        <w:tc>
          <w:tcPr>
            <w:tcW w:w="1363" w:type="dxa"/>
          </w:tcPr>
          <w:p w14:paraId="3495A387" w14:textId="6B6D4AA0"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3</w:t>
            </w:r>
            <w:r w:rsidR="783ACDE8" w:rsidRPr="00817628">
              <w:rPr>
                <w:rFonts w:ascii="Times New Roman" w:hAnsi="Times New Roman" w:cs="Times New Roman"/>
                <w:sz w:val="24"/>
                <w:szCs w:val="24"/>
              </w:rPr>
              <w:t>3.9</w:t>
            </w:r>
          </w:p>
          <w:p w14:paraId="6BAF2F1B" w14:textId="1800960B" w:rsidR="00615885" w:rsidRPr="00817628" w:rsidRDefault="0061588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(3</w:t>
            </w:r>
            <w:r w:rsidR="74919D7F" w:rsidRPr="00817628">
              <w:rPr>
                <w:rFonts w:ascii="Times New Roman" w:eastAsia="Arial" w:hAnsi="Times New Roman" w:cs="Times New Roman"/>
                <w:color w:val="000000" w:themeColor="text1"/>
                <w:sz w:val="24"/>
                <w:szCs w:val="24"/>
              </w:rPr>
              <w:t>1</w:t>
            </w:r>
            <w:r w:rsidRPr="00817628">
              <w:rPr>
                <w:rFonts w:ascii="Times New Roman" w:eastAsia="Arial" w:hAnsi="Times New Roman" w:cs="Times New Roman"/>
                <w:color w:val="000000" w:themeColor="text1"/>
                <w:sz w:val="24"/>
                <w:szCs w:val="24"/>
              </w:rPr>
              <w:t>.</w:t>
            </w:r>
            <w:r w:rsidR="0BDECE67" w:rsidRPr="00817628">
              <w:rPr>
                <w:rFonts w:ascii="Times New Roman" w:eastAsia="Arial" w:hAnsi="Times New Roman" w:cs="Times New Roman"/>
                <w:color w:val="000000" w:themeColor="text1"/>
                <w:sz w:val="24"/>
                <w:szCs w:val="24"/>
              </w:rPr>
              <w:t>9</w:t>
            </w:r>
            <w:r w:rsidRPr="00817628">
              <w:rPr>
                <w:rFonts w:ascii="Times New Roman" w:eastAsia="Arial" w:hAnsi="Times New Roman" w:cs="Times New Roman"/>
                <w:color w:val="000000" w:themeColor="text1"/>
                <w:sz w:val="24"/>
                <w:szCs w:val="24"/>
              </w:rPr>
              <w:t>-3</w:t>
            </w:r>
            <w:r w:rsidR="7770D48F" w:rsidRPr="00817628">
              <w:rPr>
                <w:rFonts w:ascii="Times New Roman" w:eastAsia="Arial" w:hAnsi="Times New Roman" w:cs="Times New Roman"/>
                <w:color w:val="000000" w:themeColor="text1"/>
                <w:sz w:val="24"/>
                <w:szCs w:val="24"/>
              </w:rPr>
              <w:t>6</w:t>
            </w:r>
            <w:r w:rsidRPr="00817628">
              <w:rPr>
                <w:rFonts w:ascii="Times New Roman" w:eastAsia="Arial" w:hAnsi="Times New Roman" w:cs="Times New Roman"/>
                <w:color w:val="000000" w:themeColor="text1"/>
                <w:sz w:val="24"/>
                <w:szCs w:val="24"/>
              </w:rPr>
              <w:t>)</w:t>
            </w:r>
          </w:p>
        </w:tc>
        <w:tc>
          <w:tcPr>
            <w:tcW w:w="1644" w:type="dxa"/>
          </w:tcPr>
          <w:p w14:paraId="1EF5CFDA" w14:textId="77777777" w:rsidR="00066251" w:rsidRDefault="14B4334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 xml:space="preserve">67.4 </w:t>
            </w:r>
          </w:p>
          <w:p w14:paraId="3AAF206F" w14:textId="22BF4639" w:rsidR="00615885" w:rsidRPr="00817628" w:rsidRDefault="14B4334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(64.8 - 69.8)</w:t>
            </w:r>
          </w:p>
        </w:tc>
        <w:tc>
          <w:tcPr>
            <w:tcW w:w="1418" w:type="dxa"/>
          </w:tcPr>
          <w:p w14:paraId="6B7C2574"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71.5</w:t>
            </w:r>
          </w:p>
          <w:p w14:paraId="14B5B8E5"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(69.3-73.6)</w:t>
            </w:r>
          </w:p>
        </w:tc>
        <w:tc>
          <w:tcPr>
            <w:tcW w:w="1374" w:type="dxa"/>
          </w:tcPr>
          <w:p w14:paraId="3CD6C3C0" w14:textId="77777777" w:rsidR="00066251"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w:t>
            </w:r>
            <w:r w:rsidR="492A396D" w:rsidRPr="00817628">
              <w:rPr>
                <w:rFonts w:ascii="Times New Roman" w:hAnsi="Times New Roman" w:cs="Times New Roman"/>
                <w:sz w:val="24"/>
                <w:szCs w:val="24"/>
              </w:rPr>
              <w:t>4.9</w:t>
            </w:r>
            <w:r w:rsidRPr="00817628">
              <w:rPr>
                <w:rFonts w:ascii="Times New Roman" w:hAnsi="Times New Roman" w:cs="Times New Roman"/>
                <w:sz w:val="24"/>
                <w:szCs w:val="24"/>
              </w:rPr>
              <w:t xml:space="preserve"> </w:t>
            </w:r>
          </w:p>
          <w:p w14:paraId="1A82F672" w14:textId="62283DC6" w:rsidR="00615885" w:rsidRPr="00817628"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w:t>
            </w:r>
            <w:r w:rsidR="644B4086" w:rsidRPr="00817628">
              <w:rPr>
                <w:rFonts w:ascii="Times New Roman" w:hAnsi="Times New Roman" w:cs="Times New Roman"/>
                <w:sz w:val="24"/>
                <w:szCs w:val="24"/>
              </w:rPr>
              <w:t>0.5</w:t>
            </w:r>
            <w:r w:rsidRPr="00817628">
              <w:rPr>
                <w:rFonts w:ascii="Times New Roman" w:hAnsi="Times New Roman" w:cs="Times New Roman"/>
                <w:sz w:val="24"/>
                <w:szCs w:val="24"/>
              </w:rPr>
              <w:t>-59.</w:t>
            </w:r>
            <w:r w:rsidR="459C5BC0" w:rsidRPr="00817628">
              <w:rPr>
                <w:rFonts w:ascii="Times New Roman" w:hAnsi="Times New Roman" w:cs="Times New Roman"/>
                <w:sz w:val="24"/>
                <w:szCs w:val="24"/>
              </w:rPr>
              <w:t>3</w:t>
            </w:r>
            <w:r w:rsidRPr="00817628">
              <w:rPr>
                <w:rFonts w:ascii="Times New Roman" w:hAnsi="Times New Roman" w:cs="Times New Roman"/>
                <w:sz w:val="24"/>
                <w:szCs w:val="24"/>
              </w:rPr>
              <w:t>)</w:t>
            </w:r>
          </w:p>
        </w:tc>
        <w:tc>
          <w:tcPr>
            <w:tcW w:w="2303" w:type="dxa"/>
          </w:tcPr>
          <w:p w14:paraId="3559BC78" w14:textId="20C0A1A8" w:rsidR="00E3243B" w:rsidRDefault="13658DC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49.7</w:t>
            </w:r>
          </w:p>
          <w:p w14:paraId="2D35314E" w14:textId="4EB94A07" w:rsidR="00615885" w:rsidRPr="00817628" w:rsidRDefault="13658DC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(45.0-54.3)</w:t>
            </w:r>
          </w:p>
        </w:tc>
        <w:tc>
          <w:tcPr>
            <w:tcW w:w="1843" w:type="dxa"/>
          </w:tcPr>
          <w:p w14:paraId="2C88F98C" w14:textId="77777777" w:rsidR="00066251" w:rsidRDefault="06EB6982"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73.2</w:t>
            </w:r>
          </w:p>
          <w:p w14:paraId="6CB15885" w14:textId="664CD4B4" w:rsidR="00615885" w:rsidRPr="00817628" w:rsidRDefault="06EB6982"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(68.0-77.9)</w:t>
            </w:r>
          </w:p>
        </w:tc>
      </w:tr>
      <w:tr w:rsidR="00E95C6A" w:rsidRPr="00817628" w14:paraId="7C3AB0BA" w14:textId="77777777" w:rsidTr="1DD15A24">
        <w:trPr>
          <w:jc w:val="center"/>
        </w:trPr>
        <w:tc>
          <w:tcPr>
            <w:tcW w:w="2016" w:type="dxa"/>
            <w:tcBorders>
              <w:left w:val="nil"/>
            </w:tcBorders>
            <w:vAlign w:val="center"/>
          </w:tcPr>
          <w:p w14:paraId="46F4AA3D" w14:textId="65F33A98" w:rsidR="00615885" w:rsidRPr="00066251" w:rsidRDefault="00615885" w:rsidP="00D974C5">
            <w:pPr>
              <w:contextualSpacing/>
              <w:jc w:val="right"/>
              <w:rPr>
                <w:rFonts w:ascii="Times New Roman" w:hAnsi="Times New Roman" w:cs="Times New Roman"/>
                <w:i/>
                <w:iCs/>
                <w:sz w:val="24"/>
                <w:szCs w:val="24"/>
              </w:rPr>
            </w:pPr>
            <w:r w:rsidRPr="00066251">
              <w:rPr>
                <w:rFonts w:ascii="Times New Roman" w:hAnsi="Times New Roman" w:cs="Times New Roman"/>
                <w:i/>
                <w:iCs/>
                <w:sz w:val="24"/>
                <w:szCs w:val="24"/>
              </w:rPr>
              <w:t>No Degree</w:t>
            </w:r>
          </w:p>
        </w:tc>
        <w:tc>
          <w:tcPr>
            <w:tcW w:w="1314" w:type="dxa"/>
          </w:tcPr>
          <w:p w14:paraId="27C1D4D1" w14:textId="19067D21" w:rsidR="00066251" w:rsidRDefault="05CCC3FB"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16.7</w:t>
            </w:r>
          </w:p>
          <w:p w14:paraId="629EBA14" w14:textId="3F1BC783" w:rsidR="00615885" w:rsidRPr="00817628" w:rsidRDefault="05CCC3FB"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(13.9-20)</w:t>
            </w:r>
          </w:p>
        </w:tc>
        <w:tc>
          <w:tcPr>
            <w:tcW w:w="1298" w:type="dxa"/>
          </w:tcPr>
          <w:p w14:paraId="6048765E" w14:textId="28FB1F53" w:rsidR="00066251" w:rsidRDefault="16112B84"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52.1</w:t>
            </w:r>
          </w:p>
          <w:p w14:paraId="2DCF9E6C" w14:textId="48F45407" w:rsidR="00615885" w:rsidRPr="00817628" w:rsidRDefault="16112B84"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(46-58.1)</w:t>
            </w:r>
          </w:p>
        </w:tc>
        <w:tc>
          <w:tcPr>
            <w:tcW w:w="1303" w:type="dxa"/>
          </w:tcPr>
          <w:p w14:paraId="1A5A9C54" w14:textId="1F0C3AC4" w:rsidR="00066251" w:rsidRDefault="50639E4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56</w:t>
            </w:r>
            <w:r w:rsidR="00066251">
              <w:rPr>
                <w:rFonts w:ascii="Times New Roman" w:eastAsia="Arial" w:hAnsi="Times New Roman" w:cs="Times New Roman"/>
                <w:color w:val="000000" w:themeColor="text1"/>
                <w:sz w:val="24"/>
                <w:szCs w:val="24"/>
              </w:rPr>
              <w:t>.0</w:t>
            </w:r>
          </w:p>
          <w:p w14:paraId="635097F4" w14:textId="56F1EE95" w:rsidR="00615885" w:rsidRPr="00817628" w:rsidRDefault="50639E4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(53.5-58.5)</w:t>
            </w:r>
          </w:p>
        </w:tc>
        <w:tc>
          <w:tcPr>
            <w:tcW w:w="1363" w:type="dxa"/>
          </w:tcPr>
          <w:p w14:paraId="25E26819" w14:textId="251897A9"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3</w:t>
            </w:r>
            <w:r w:rsidR="4E97AE99" w:rsidRPr="00817628">
              <w:rPr>
                <w:rFonts w:ascii="Times New Roman" w:hAnsi="Times New Roman" w:cs="Times New Roman"/>
                <w:sz w:val="24"/>
                <w:szCs w:val="24"/>
              </w:rPr>
              <w:t>2.2</w:t>
            </w:r>
          </w:p>
          <w:p w14:paraId="79C0559B" w14:textId="5CD35275" w:rsidR="00615885" w:rsidRPr="00817628" w:rsidRDefault="0061588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w:t>
            </w:r>
            <w:r w:rsidR="6A5B1B76" w:rsidRPr="00817628">
              <w:rPr>
                <w:rFonts w:ascii="Times New Roman" w:eastAsia="Arial" w:hAnsi="Times New Roman" w:cs="Times New Roman"/>
                <w:color w:val="000000" w:themeColor="text1"/>
                <w:sz w:val="24"/>
                <w:szCs w:val="24"/>
              </w:rPr>
              <w:t>30.2</w:t>
            </w:r>
            <w:r w:rsidRPr="00817628">
              <w:rPr>
                <w:rFonts w:ascii="Times New Roman" w:eastAsia="Arial" w:hAnsi="Times New Roman" w:cs="Times New Roman"/>
                <w:color w:val="000000" w:themeColor="text1"/>
                <w:sz w:val="24"/>
                <w:szCs w:val="24"/>
              </w:rPr>
              <w:t>-3</w:t>
            </w:r>
            <w:r w:rsidR="0AEF6274" w:rsidRPr="00817628">
              <w:rPr>
                <w:rFonts w:ascii="Times New Roman" w:eastAsia="Arial" w:hAnsi="Times New Roman" w:cs="Times New Roman"/>
                <w:color w:val="000000" w:themeColor="text1"/>
                <w:sz w:val="24"/>
                <w:szCs w:val="24"/>
              </w:rPr>
              <w:t>4</w:t>
            </w:r>
            <w:r w:rsidRPr="00817628">
              <w:rPr>
                <w:rFonts w:ascii="Times New Roman" w:eastAsia="Arial" w:hAnsi="Times New Roman" w:cs="Times New Roman"/>
                <w:color w:val="000000" w:themeColor="text1"/>
                <w:sz w:val="24"/>
                <w:szCs w:val="24"/>
              </w:rPr>
              <w:t>.1)</w:t>
            </w:r>
          </w:p>
        </w:tc>
        <w:tc>
          <w:tcPr>
            <w:tcW w:w="1644" w:type="dxa"/>
          </w:tcPr>
          <w:p w14:paraId="746A07EF" w14:textId="77777777" w:rsidR="00066251" w:rsidRDefault="299CF832"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 xml:space="preserve">57.8 </w:t>
            </w:r>
          </w:p>
          <w:p w14:paraId="62A102EF" w14:textId="16206908" w:rsidR="00615885" w:rsidRPr="00817628" w:rsidRDefault="299CF832"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(55.0 - 60.5)</w:t>
            </w:r>
          </w:p>
        </w:tc>
        <w:tc>
          <w:tcPr>
            <w:tcW w:w="1418" w:type="dxa"/>
          </w:tcPr>
          <w:p w14:paraId="55FA6CC1"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50.6</w:t>
            </w:r>
          </w:p>
          <w:p w14:paraId="032B1177"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(47.7-53.4)</w:t>
            </w:r>
          </w:p>
        </w:tc>
        <w:tc>
          <w:tcPr>
            <w:tcW w:w="1374" w:type="dxa"/>
          </w:tcPr>
          <w:p w14:paraId="734611DD" w14:textId="77777777" w:rsidR="00066251"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49.</w:t>
            </w:r>
            <w:r w:rsidR="2E303B2B" w:rsidRPr="00817628">
              <w:rPr>
                <w:rFonts w:ascii="Times New Roman" w:hAnsi="Times New Roman" w:cs="Times New Roman"/>
                <w:sz w:val="24"/>
                <w:szCs w:val="24"/>
              </w:rPr>
              <w:t>8</w:t>
            </w:r>
            <w:r w:rsidRPr="00817628">
              <w:rPr>
                <w:rFonts w:ascii="Times New Roman" w:hAnsi="Times New Roman" w:cs="Times New Roman"/>
                <w:sz w:val="24"/>
                <w:szCs w:val="24"/>
              </w:rPr>
              <w:t xml:space="preserve"> </w:t>
            </w:r>
          </w:p>
          <w:p w14:paraId="2649C48B" w14:textId="2D28049F" w:rsidR="00615885" w:rsidRPr="00817628"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w:t>
            </w:r>
            <w:r w:rsidR="2085FBFB" w:rsidRPr="00817628">
              <w:rPr>
                <w:rFonts w:ascii="Times New Roman" w:hAnsi="Times New Roman" w:cs="Times New Roman"/>
                <w:sz w:val="24"/>
                <w:szCs w:val="24"/>
              </w:rPr>
              <w:t>6.9</w:t>
            </w:r>
            <w:r w:rsidRPr="00817628">
              <w:rPr>
                <w:rFonts w:ascii="Times New Roman" w:hAnsi="Times New Roman" w:cs="Times New Roman"/>
                <w:sz w:val="24"/>
                <w:szCs w:val="24"/>
              </w:rPr>
              <w:t>-52.8)</w:t>
            </w:r>
          </w:p>
        </w:tc>
        <w:tc>
          <w:tcPr>
            <w:tcW w:w="2303" w:type="dxa"/>
          </w:tcPr>
          <w:p w14:paraId="6FA57733" w14:textId="77777777" w:rsidR="00E3243B" w:rsidRDefault="51031E29"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56.0</w:t>
            </w:r>
          </w:p>
          <w:p w14:paraId="7705D8D2" w14:textId="39DAE546" w:rsidR="00615885" w:rsidRPr="00817628" w:rsidRDefault="51031E29"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(52.6-59.3)</w:t>
            </w:r>
          </w:p>
        </w:tc>
        <w:tc>
          <w:tcPr>
            <w:tcW w:w="1843" w:type="dxa"/>
          </w:tcPr>
          <w:p w14:paraId="5A2A8B1F" w14:textId="77777777" w:rsidR="00066251" w:rsidRDefault="76E76D2C"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 xml:space="preserve">67.4 </w:t>
            </w:r>
          </w:p>
          <w:p w14:paraId="365BD658" w14:textId="1DDA48E0" w:rsidR="00615885" w:rsidRPr="00817628" w:rsidRDefault="76E76D2C"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(64.1-70.6)</w:t>
            </w:r>
          </w:p>
        </w:tc>
      </w:tr>
      <w:tr w:rsidR="00E95C6A" w:rsidRPr="00066251" w14:paraId="31C0CA4D" w14:textId="77777777" w:rsidTr="1DD15A24">
        <w:trPr>
          <w:jc w:val="center"/>
        </w:trPr>
        <w:tc>
          <w:tcPr>
            <w:tcW w:w="2016" w:type="dxa"/>
            <w:tcBorders>
              <w:left w:val="nil"/>
            </w:tcBorders>
            <w:vAlign w:val="center"/>
          </w:tcPr>
          <w:p w14:paraId="729AC9B3" w14:textId="77777777" w:rsidR="00615885" w:rsidRPr="00066251" w:rsidRDefault="00615885" w:rsidP="00D974C5">
            <w:pPr>
              <w:contextualSpacing/>
              <w:jc w:val="right"/>
              <w:rPr>
                <w:rFonts w:ascii="Times New Roman" w:hAnsi="Times New Roman" w:cs="Times New Roman"/>
                <w:i/>
                <w:iCs/>
                <w:sz w:val="6"/>
                <w:szCs w:val="6"/>
              </w:rPr>
            </w:pPr>
          </w:p>
        </w:tc>
        <w:tc>
          <w:tcPr>
            <w:tcW w:w="1314" w:type="dxa"/>
          </w:tcPr>
          <w:p w14:paraId="3738DB3A" w14:textId="77777777" w:rsidR="00615885" w:rsidRPr="00066251" w:rsidRDefault="00615885" w:rsidP="00D974C5">
            <w:pPr>
              <w:contextualSpacing/>
              <w:jc w:val="center"/>
              <w:rPr>
                <w:rFonts w:ascii="Times New Roman" w:hAnsi="Times New Roman" w:cs="Times New Roman"/>
                <w:sz w:val="6"/>
                <w:szCs w:val="6"/>
              </w:rPr>
            </w:pPr>
          </w:p>
        </w:tc>
        <w:tc>
          <w:tcPr>
            <w:tcW w:w="1298" w:type="dxa"/>
          </w:tcPr>
          <w:p w14:paraId="1B3F1C03" w14:textId="77777777" w:rsidR="00615885" w:rsidRPr="00066251" w:rsidRDefault="00615885" w:rsidP="00D974C5">
            <w:pPr>
              <w:contextualSpacing/>
              <w:jc w:val="center"/>
              <w:rPr>
                <w:rFonts w:ascii="Times New Roman" w:hAnsi="Times New Roman" w:cs="Times New Roman"/>
                <w:sz w:val="6"/>
                <w:szCs w:val="6"/>
              </w:rPr>
            </w:pPr>
          </w:p>
        </w:tc>
        <w:tc>
          <w:tcPr>
            <w:tcW w:w="1303" w:type="dxa"/>
          </w:tcPr>
          <w:p w14:paraId="5F224DB2" w14:textId="77777777" w:rsidR="00615885" w:rsidRPr="00066251" w:rsidRDefault="00615885" w:rsidP="00D974C5">
            <w:pPr>
              <w:contextualSpacing/>
              <w:jc w:val="center"/>
              <w:rPr>
                <w:rFonts w:ascii="Times New Roman" w:hAnsi="Times New Roman" w:cs="Times New Roman"/>
                <w:sz w:val="6"/>
                <w:szCs w:val="6"/>
              </w:rPr>
            </w:pPr>
          </w:p>
        </w:tc>
        <w:tc>
          <w:tcPr>
            <w:tcW w:w="1363" w:type="dxa"/>
          </w:tcPr>
          <w:p w14:paraId="420B7EC1" w14:textId="77777777" w:rsidR="00615885" w:rsidRPr="00066251" w:rsidRDefault="00615885" w:rsidP="00D974C5">
            <w:pPr>
              <w:contextualSpacing/>
              <w:jc w:val="center"/>
              <w:rPr>
                <w:rFonts w:ascii="Times New Roman" w:hAnsi="Times New Roman" w:cs="Times New Roman"/>
                <w:sz w:val="6"/>
                <w:szCs w:val="6"/>
              </w:rPr>
            </w:pPr>
          </w:p>
        </w:tc>
        <w:tc>
          <w:tcPr>
            <w:tcW w:w="1644" w:type="dxa"/>
          </w:tcPr>
          <w:p w14:paraId="4E0A8AD4" w14:textId="77777777" w:rsidR="00615885" w:rsidRPr="00066251" w:rsidRDefault="00615885" w:rsidP="00D974C5">
            <w:pPr>
              <w:contextualSpacing/>
              <w:jc w:val="center"/>
              <w:rPr>
                <w:rFonts w:ascii="Times New Roman" w:hAnsi="Times New Roman" w:cs="Times New Roman"/>
                <w:sz w:val="6"/>
                <w:szCs w:val="6"/>
              </w:rPr>
            </w:pPr>
          </w:p>
        </w:tc>
        <w:tc>
          <w:tcPr>
            <w:tcW w:w="1418" w:type="dxa"/>
          </w:tcPr>
          <w:p w14:paraId="057CC342" w14:textId="77777777" w:rsidR="00615885" w:rsidRPr="00066251" w:rsidRDefault="00615885" w:rsidP="00D974C5">
            <w:pPr>
              <w:contextualSpacing/>
              <w:jc w:val="center"/>
              <w:rPr>
                <w:rFonts w:ascii="Times New Roman" w:hAnsi="Times New Roman" w:cs="Times New Roman"/>
                <w:sz w:val="6"/>
                <w:szCs w:val="6"/>
              </w:rPr>
            </w:pPr>
          </w:p>
        </w:tc>
        <w:tc>
          <w:tcPr>
            <w:tcW w:w="1374" w:type="dxa"/>
          </w:tcPr>
          <w:p w14:paraId="1E5B5F18" w14:textId="77777777" w:rsidR="00615885" w:rsidRPr="00066251" w:rsidRDefault="00615885" w:rsidP="00D974C5">
            <w:pPr>
              <w:contextualSpacing/>
              <w:jc w:val="center"/>
              <w:rPr>
                <w:rFonts w:ascii="Times New Roman" w:hAnsi="Times New Roman" w:cs="Times New Roman"/>
                <w:sz w:val="6"/>
                <w:szCs w:val="6"/>
              </w:rPr>
            </w:pPr>
          </w:p>
        </w:tc>
        <w:tc>
          <w:tcPr>
            <w:tcW w:w="2303" w:type="dxa"/>
          </w:tcPr>
          <w:p w14:paraId="325BE453" w14:textId="77777777" w:rsidR="00615885" w:rsidRPr="00066251" w:rsidRDefault="00615885" w:rsidP="00D974C5">
            <w:pPr>
              <w:contextualSpacing/>
              <w:jc w:val="center"/>
              <w:rPr>
                <w:rFonts w:ascii="Times New Roman" w:hAnsi="Times New Roman" w:cs="Times New Roman"/>
                <w:sz w:val="6"/>
                <w:szCs w:val="6"/>
              </w:rPr>
            </w:pPr>
          </w:p>
        </w:tc>
        <w:tc>
          <w:tcPr>
            <w:tcW w:w="1843" w:type="dxa"/>
          </w:tcPr>
          <w:p w14:paraId="0A531E5F" w14:textId="77777777" w:rsidR="00615885" w:rsidRPr="00066251" w:rsidRDefault="00615885" w:rsidP="00D974C5">
            <w:pPr>
              <w:contextualSpacing/>
              <w:jc w:val="center"/>
              <w:rPr>
                <w:rFonts w:ascii="Times New Roman" w:hAnsi="Times New Roman" w:cs="Times New Roman"/>
                <w:sz w:val="6"/>
                <w:szCs w:val="6"/>
              </w:rPr>
            </w:pPr>
          </w:p>
        </w:tc>
      </w:tr>
      <w:tr w:rsidR="00E95C6A" w:rsidRPr="00817628" w14:paraId="54855843" w14:textId="77777777" w:rsidTr="1DD15A24">
        <w:trPr>
          <w:jc w:val="center"/>
        </w:trPr>
        <w:tc>
          <w:tcPr>
            <w:tcW w:w="2016" w:type="dxa"/>
            <w:tcBorders>
              <w:left w:val="nil"/>
            </w:tcBorders>
            <w:vAlign w:val="center"/>
          </w:tcPr>
          <w:p w14:paraId="4C1DB0C2" w14:textId="51D02C47" w:rsidR="00615885" w:rsidRPr="00066251" w:rsidRDefault="00615885" w:rsidP="4C654E90">
            <w:pPr>
              <w:contextualSpacing/>
              <w:jc w:val="right"/>
              <w:rPr>
                <w:rFonts w:ascii="Times New Roman" w:hAnsi="Times New Roman" w:cs="Times New Roman"/>
                <w:i/>
                <w:iCs/>
                <w:sz w:val="24"/>
                <w:szCs w:val="24"/>
              </w:rPr>
            </w:pPr>
            <w:r w:rsidRPr="4C654E90">
              <w:rPr>
                <w:rFonts w:ascii="Times New Roman" w:hAnsi="Times New Roman" w:cs="Times New Roman"/>
                <w:i/>
                <w:iCs/>
                <w:sz w:val="24"/>
                <w:szCs w:val="24"/>
              </w:rPr>
              <w:t>Age 16-29</w:t>
            </w:r>
          </w:p>
        </w:tc>
        <w:tc>
          <w:tcPr>
            <w:tcW w:w="1314" w:type="dxa"/>
          </w:tcPr>
          <w:p w14:paraId="28C7657A" w14:textId="77777777" w:rsidR="0074521E" w:rsidRPr="00813259" w:rsidRDefault="0074521E" w:rsidP="0074521E">
            <w:pPr>
              <w:contextualSpacing/>
              <w:jc w:val="center"/>
              <w:rPr>
                <w:rFonts w:ascii="Times New Roman" w:hAnsi="Times New Roman" w:cs="Times New Roman"/>
                <w:sz w:val="24"/>
                <w:szCs w:val="24"/>
              </w:rPr>
            </w:pPr>
            <w:r w:rsidRPr="00813259">
              <w:rPr>
                <w:rFonts w:ascii="Times New Roman" w:hAnsi="Times New Roman" w:cs="Times New Roman"/>
                <w:sz w:val="24"/>
                <w:szCs w:val="24"/>
              </w:rPr>
              <w:t>13.6</w:t>
            </w:r>
          </w:p>
          <w:p w14:paraId="2A12D294" w14:textId="048CCFA4" w:rsidR="00615885" w:rsidRPr="00817628" w:rsidRDefault="0074521E" w:rsidP="0074521E">
            <w:pPr>
              <w:contextualSpacing/>
              <w:jc w:val="center"/>
              <w:rPr>
                <w:rFonts w:ascii="Times New Roman" w:hAnsi="Times New Roman" w:cs="Times New Roman"/>
                <w:sz w:val="24"/>
                <w:szCs w:val="24"/>
              </w:rPr>
            </w:pPr>
            <w:r w:rsidRPr="00813259">
              <w:rPr>
                <w:rFonts w:ascii="Times New Roman" w:hAnsi="Times New Roman" w:cs="Times New Roman"/>
                <w:sz w:val="24"/>
                <w:szCs w:val="24"/>
              </w:rPr>
              <w:t>(11.2-16.3)</w:t>
            </w:r>
          </w:p>
        </w:tc>
        <w:tc>
          <w:tcPr>
            <w:tcW w:w="1298" w:type="dxa"/>
          </w:tcPr>
          <w:p w14:paraId="2F2531E9" w14:textId="77777777" w:rsidR="00615885" w:rsidRPr="00817628" w:rsidRDefault="00615885" w:rsidP="00D974C5">
            <w:pPr>
              <w:contextualSpacing/>
              <w:jc w:val="center"/>
              <w:rPr>
                <w:rFonts w:ascii="Times New Roman" w:hAnsi="Times New Roman" w:cs="Times New Roman"/>
                <w:sz w:val="24"/>
                <w:szCs w:val="24"/>
              </w:rPr>
            </w:pPr>
          </w:p>
        </w:tc>
        <w:tc>
          <w:tcPr>
            <w:tcW w:w="1303" w:type="dxa"/>
          </w:tcPr>
          <w:p w14:paraId="40F88FAF" w14:textId="77777777" w:rsidR="00615885" w:rsidRPr="00817628" w:rsidRDefault="00615885" w:rsidP="00D974C5">
            <w:pPr>
              <w:contextualSpacing/>
              <w:jc w:val="center"/>
              <w:rPr>
                <w:rFonts w:ascii="Times New Roman" w:hAnsi="Times New Roman" w:cs="Times New Roman"/>
                <w:sz w:val="24"/>
                <w:szCs w:val="24"/>
              </w:rPr>
            </w:pPr>
          </w:p>
        </w:tc>
        <w:tc>
          <w:tcPr>
            <w:tcW w:w="1363" w:type="dxa"/>
          </w:tcPr>
          <w:p w14:paraId="1AAD16D3" w14:textId="77777777" w:rsidR="00615885" w:rsidRPr="00817628" w:rsidRDefault="00615885" w:rsidP="00D974C5">
            <w:pPr>
              <w:contextualSpacing/>
              <w:jc w:val="center"/>
              <w:rPr>
                <w:rFonts w:ascii="Times New Roman" w:hAnsi="Times New Roman" w:cs="Times New Roman"/>
                <w:sz w:val="24"/>
                <w:szCs w:val="24"/>
              </w:rPr>
            </w:pPr>
          </w:p>
        </w:tc>
        <w:tc>
          <w:tcPr>
            <w:tcW w:w="1644" w:type="dxa"/>
          </w:tcPr>
          <w:p w14:paraId="71D554BB" w14:textId="77777777" w:rsidR="00066251" w:rsidRDefault="6BA7328C"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73.0</w:t>
            </w:r>
          </w:p>
          <w:p w14:paraId="7D5165DB" w14:textId="2020710A" w:rsidR="00615885" w:rsidRPr="00817628" w:rsidRDefault="6BA7328C"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(57.0 - 8</w:t>
            </w:r>
            <w:r w:rsidR="3E57F7F1" w:rsidRPr="00817628">
              <w:rPr>
                <w:rFonts w:ascii="Times New Roman" w:hAnsi="Times New Roman" w:cs="Times New Roman"/>
                <w:sz w:val="24"/>
                <w:szCs w:val="24"/>
              </w:rPr>
              <w:t>4.6)</w:t>
            </w:r>
          </w:p>
        </w:tc>
        <w:tc>
          <w:tcPr>
            <w:tcW w:w="1418" w:type="dxa"/>
          </w:tcPr>
          <w:p w14:paraId="36BD6E28"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46.7</w:t>
            </w:r>
          </w:p>
          <w:p w14:paraId="1C37C814"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(41.4-52.2)</w:t>
            </w:r>
          </w:p>
        </w:tc>
        <w:tc>
          <w:tcPr>
            <w:tcW w:w="1374" w:type="dxa"/>
          </w:tcPr>
          <w:p w14:paraId="23036F0D" w14:textId="77777777" w:rsidR="00615885" w:rsidRPr="00817628" w:rsidRDefault="00615885" w:rsidP="00D974C5">
            <w:pPr>
              <w:contextualSpacing/>
              <w:jc w:val="center"/>
              <w:rPr>
                <w:rFonts w:ascii="Times New Roman" w:hAnsi="Times New Roman" w:cs="Times New Roman"/>
                <w:sz w:val="24"/>
                <w:szCs w:val="24"/>
              </w:rPr>
            </w:pPr>
          </w:p>
        </w:tc>
        <w:tc>
          <w:tcPr>
            <w:tcW w:w="2303" w:type="dxa"/>
          </w:tcPr>
          <w:p w14:paraId="55C7F9A6" w14:textId="77777777" w:rsidR="00615885" w:rsidRPr="00817628" w:rsidRDefault="00615885" w:rsidP="00D974C5">
            <w:pPr>
              <w:contextualSpacing/>
              <w:jc w:val="center"/>
              <w:rPr>
                <w:rFonts w:ascii="Times New Roman" w:hAnsi="Times New Roman" w:cs="Times New Roman"/>
                <w:sz w:val="24"/>
                <w:szCs w:val="24"/>
              </w:rPr>
            </w:pPr>
          </w:p>
        </w:tc>
        <w:tc>
          <w:tcPr>
            <w:tcW w:w="1843" w:type="dxa"/>
          </w:tcPr>
          <w:p w14:paraId="3F2F337E" w14:textId="77777777" w:rsidR="0074521E" w:rsidRPr="00813259" w:rsidRDefault="0074521E" w:rsidP="0074521E">
            <w:pPr>
              <w:contextualSpacing/>
              <w:jc w:val="center"/>
              <w:rPr>
                <w:rFonts w:ascii="Times New Roman" w:hAnsi="Times New Roman" w:cs="Times New Roman"/>
                <w:sz w:val="24"/>
                <w:szCs w:val="24"/>
              </w:rPr>
            </w:pPr>
            <w:r w:rsidRPr="00813259">
              <w:rPr>
                <w:rFonts w:ascii="Times New Roman" w:hAnsi="Times New Roman" w:cs="Times New Roman"/>
                <w:sz w:val="24"/>
                <w:szCs w:val="24"/>
              </w:rPr>
              <w:t>69.1</w:t>
            </w:r>
          </w:p>
          <w:p w14:paraId="73C12A6C" w14:textId="10D737FA" w:rsidR="00615885" w:rsidRPr="00817628" w:rsidRDefault="0074521E" w:rsidP="0074521E">
            <w:pPr>
              <w:contextualSpacing/>
              <w:jc w:val="center"/>
              <w:rPr>
                <w:rFonts w:ascii="Times New Roman" w:hAnsi="Times New Roman" w:cs="Times New Roman"/>
                <w:sz w:val="24"/>
                <w:szCs w:val="24"/>
              </w:rPr>
            </w:pPr>
            <w:r w:rsidRPr="00813259">
              <w:rPr>
                <w:rFonts w:ascii="Times New Roman" w:hAnsi="Times New Roman" w:cs="Times New Roman"/>
                <w:sz w:val="24"/>
                <w:szCs w:val="24"/>
              </w:rPr>
              <w:t>(66.3-71.7)</w:t>
            </w:r>
          </w:p>
        </w:tc>
      </w:tr>
      <w:tr w:rsidR="00E95C6A" w:rsidRPr="00817628" w14:paraId="7DF2368C" w14:textId="77777777" w:rsidTr="1DD15A24">
        <w:trPr>
          <w:jc w:val="center"/>
        </w:trPr>
        <w:tc>
          <w:tcPr>
            <w:tcW w:w="2016" w:type="dxa"/>
            <w:tcBorders>
              <w:left w:val="nil"/>
              <w:bottom w:val="single" w:sz="4" w:space="0" w:color="auto"/>
            </w:tcBorders>
            <w:vAlign w:val="center"/>
          </w:tcPr>
          <w:p w14:paraId="1A97D2E4" w14:textId="3A3F7CEE" w:rsidR="00615885" w:rsidRPr="00066251" w:rsidRDefault="00615885" w:rsidP="00D974C5">
            <w:pPr>
              <w:contextualSpacing/>
              <w:jc w:val="right"/>
              <w:rPr>
                <w:rFonts w:ascii="Times New Roman" w:hAnsi="Times New Roman" w:cs="Times New Roman"/>
                <w:i/>
                <w:iCs/>
                <w:sz w:val="24"/>
                <w:szCs w:val="24"/>
              </w:rPr>
            </w:pPr>
            <w:r w:rsidRPr="00066251">
              <w:rPr>
                <w:rFonts w:ascii="Times New Roman" w:hAnsi="Times New Roman" w:cs="Times New Roman"/>
                <w:i/>
                <w:iCs/>
                <w:sz w:val="24"/>
                <w:szCs w:val="24"/>
              </w:rPr>
              <w:t>Age 30-49</w:t>
            </w:r>
          </w:p>
        </w:tc>
        <w:tc>
          <w:tcPr>
            <w:tcW w:w="1314" w:type="dxa"/>
            <w:tcBorders>
              <w:bottom w:val="single" w:sz="4" w:space="0" w:color="auto"/>
            </w:tcBorders>
          </w:tcPr>
          <w:p w14:paraId="4D82326B" w14:textId="77777777" w:rsidR="00615885" w:rsidRPr="00817628" w:rsidRDefault="00615885" w:rsidP="00D974C5">
            <w:pPr>
              <w:contextualSpacing/>
              <w:jc w:val="center"/>
              <w:rPr>
                <w:rFonts w:ascii="Times New Roman" w:hAnsi="Times New Roman" w:cs="Times New Roman"/>
                <w:sz w:val="24"/>
                <w:szCs w:val="24"/>
              </w:rPr>
            </w:pPr>
          </w:p>
        </w:tc>
        <w:tc>
          <w:tcPr>
            <w:tcW w:w="1298" w:type="dxa"/>
            <w:tcBorders>
              <w:bottom w:val="single" w:sz="4" w:space="0" w:color="auto"/>
            </w:tcBorders>
          </w:tcPr>
          <w:p w14:paraId="798D6E34" w14:textId="77777777" w:rsidR="00763DC6" w:rsidRPr="00813259" w:rsidRDefault="00763DC6" w:rsidP="00763DC6">
            <w:pPr>
              <w:contextualSpacing/>
              <w:jc w:val="center"/>
              <w:rPr>
                <w:rFonts w:ascii="Times New Roman" w:eastAsia="Arial" w:hAnsi="Times New Roman" w:cs="Times New Roman"/>
                <w:color w:val="000000" w:themeColor="text1"/>
                <w:sz w:val="24"/>
                <w:szCs w:val="24"/>
              </w:rPr>
            </w:pPr>
            <w:r w:rsidRPr="00813259">
              <w:rPr>
                <w:rFonts w:ascii="Times New Roman" w:eastAsia="Arial" w:hAnsi="Times New Roman" w:cs="Times New Roman"/>
                <w:color w:val="000000" w:themeColor="text1"/>
                <w:sz w:val="24"/>
                <w:szCs w:val="24"/>
              </w:rPr>
              <w:t>60.8</w:t>
            </w:r>
          </w:p>
          <w:p w14:paraId="16D5188D" w14:textId="41C9AD9D" w:rsidR="00615885" w:rsidRPr="00817628" w:rsidRDefault="00763DC6" w:rsidP="00763DC6">
            <w:pPr>
              <w:contextualSpacing/>
              <w:jc w:val="center"/>
              <w:rPr>
                <w:rFonts w:ascii="Times New Roman" w:hAnsi="Times New Roman" w:cs="Times New Roman"/>
                <w:sz w:val="24"/>
                <w:szCs w:val="24"/>
              </w:rPr>
            </w:pPr>
            <w:r w:rsidRPr="00813259">
              <w:rPr>
                <w:rFonts w:ascii="Times New Roman" w:eastAsia="Arial" w:hAnsi="Times New Roman" w:cs="Times New Roman"/>
                <w:color w:val="000000" w:themeColor="text1"/>
                <w:sz w:val="24"/>
                <w:szCs w:val="24"/>
              </w:rPr>
              <w:t>(56.5-64.9)</w:t>
            </w:r>
          </w:p>
        </w:tc>
        <w:tc>
          <w:tcPr>
            <w:tcW w:w="1303" w:type="dxa"/>
            <w:tcBorders>
              <w:bottom w:val="single" w:sz="4" w:space="0" w:color="auto"/>
            </w:tcBorders>
          </w:tcPr>
          <w:p w14:paraId="081B9F5C" w14:textId="77777777" w:rsidR="00615885" w:rsidRPr="00817628" w:rsidRDefault="00615885" w:rsidP="00D974C5">
            <w:pPr>
              <w:contextualSpacing/>
              <w:jc w:val="center"/>
              <w:rPr>
                <w:rFonts w:ascii="Times New Roman" w:hAnsi="Times New Roman" w:cs="Times New Roman"/>
                <w:sz w:val="24"/>
                <w:szCs w:val="24"/>
              </w:rPr>
            </w:pPr>
          </w:p>
        </w:tc>
        <w:tc>
          <w:tcPr>
            <w:tcW w:w="1363" w:type="dxa"/>
            <w:tcBorders>
              <w:bottom w:val="single" w:sz="4" w:space="0" w:color="auto"/>
            </w:tcBorders>
          </w:tcPr>
          <w:p w14:paraId="26BD4080" w14:textId="77777777" w:rsidR="00615885" w:rsidRPr="00817628" w:rsidRDefault="00615885" w:rsidP="00D974C5">
            <w:pPr>
              <w:contextualSpacing/>
              <w:jc w:val="center"/>
              <w:rPr>
                <w:rFonts w:ascii="Times New Roman" w:hAnsi="Times New Roman" w:cs="Times New Roman"/>
                <w:sz w:val="24"/>
                <w:szCs w:val="24"/>
              </w:rPr>
            </w:pPr>
          </w:p>
        </w:tc>
        <w:tc>
          <w:tcPr>
            <w:tcW w:w="1644" w:type="dxa"/>
            <w:tcBorders>
              <w:bottom w:val="single" w:sz="4" w:space="0" w:color="auto"/>
            </w:tcBorders>
          </w:tcPr>
          <w:p w14:paraId="065547FC" w14:textId="77777777" w:rsidR="00066251" w:rsidRDefault="16800478"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78.2</w:t>
            </w:r>
          </w:p>
          <w:p w14:paraId="45602B31" w14:textId="10B7525C" w:rsidR="00615885" w:rsidRPr="00817628" w:rsidRDefault="16800478"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(75.2 - 80.9)</w:t>
            </w:r>
          </w:p>
        </w:tc>
        <w:tc>
          <w:tcPr>
            <w:tcW w:w="1418" w:type="dxa"/>
            <w:tcBorders>
              <w:bottom w:val="single" w:sz="4" w:space="0" w:color="auto"/>
            </w:tcBorders>
          </w:tcPr>
          <w:p w14:paraId="1565D597"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70.0</w:t>
            </w:r>
          </w:p>
          <w:p w14:paraId="7EBFACB6"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(67.0-72.9)</w:t>
            </w:r>
          </w:p>
        </w:tc>
        <w:tc>
          <w:tcPr>
            <w:tcW w:w="1374" w:type="dxa"/>
            <w:tcBorders>
              <w:bottom w:val="single" w:sz="4" w:space="0" w:color="auto"/>
            </w:tcBorders>
          </w:tcPr>
          <w:p w14:paraId="1A51BE6D" w14:textId="77777777" w:rsidR="00615885" w:rsidRPr="00817628" w:rsidRDefault="00615885" w:rsidP="00D974C5">
            <w:pPr>
              <w:contextualSpacing/>
              <w:jc w:val="center"/>
              <w:rPr>
                <w:rFonts w:ascii="Times New Roman" w:hAnsi="Times New Roman" w:cs="Times New Roman"/>
                <w:sz w:val="24"/>
                <w:szCs w:val="24"/>
              </w:rPr>
            </w:pPr>
          </w:p>
        </w:tc>
        <w:tc>
          <w:tcPr>
            <w:tcW w:w="2303" w:type="dxa"/>
            <w:tcBorders>
              <w:bottom w:val="single" w:sz="4" w:space="0" w:color="auto"/>
            </w:tcBorders>
          </w:tcPr>
          <w:p w14:paraId="4D031C43" w14:textId="77777777" w:rsidR="00615885" w:rsidRPr="00817628" w:rsidRDefault="00615885" w:rsidP="00D974C5">
            <w:pPr>
              <w:contextualSpacing/>
              <w:jc w:val="center"/>
              <w:rPr>
                <w:rFonts w:ascii="Times New Roman" w:hAnsi="Times New Roman" w:cs="Times New Roman"/>
                <w:sz w:val="24"/>
                <w:szCs w:val="24"/>
              </w:rPr>
            </w:pPr>
          </w:p>
        </w:tc>
        <w:tc>
          <w:tcPr>
            <w:tcW w:w="1843" w:type="dxa"/>
            <w:tcBorders>
              <w:bottom w:val="single" w:sz="4" w:space="0" w:color="auto"/>
            </w:tcBorders>
          </w:tcPr>
          <w:p w14:paraId="0B6006D1" w14:textId="77777777" w:rsidR="00615885" w:rsidRPr="00817628" w:rsidRDefault="00615885" w:rsidP="00D974C5">
            <w:pPr>
              <w:contextualSpacing/>
              <w:jc w:val="center"/>
              <w:rPr>
                <w:rFonts w:ascii="Times New Roman" w:hAnsi="Times New Roman" w:cs="Times New Roman"/>
                <w:sz w:val="24"/>
                <w:szCs w:val="24"/>
              </w:rPr>
            </w:pPr>
          </w:p>
        </w:tc>
      </w:tr>
      <w:tr w:rsidR="0074521E" w:rsidRPr="00817628" w14:paraId="09C884AD" w14:textId="77777777" w:rsidTr="1DD15A24">
        <w:trPr>
          <w:jc w:val="center"/>
        </w:trPr>
        <w:tc>
          <w:tcPr>
            <w:tcW w:w="2016" w:type="dxa"/>
            <w:tcBorders>
              <w:left w:val="nil"/>
              <w:bottom w:val="thickThinSmallGap" w:sz="24" w:space="0" w:color="auto"/>
            </w:tcBorders>
            <w:vAlign w:val="center"/>
          </w:tcPr>
          <w:p w14:paraId="502382A8" w14:textId="29945A50" w:rsidR="0074521E" w:rsidRPr="00066251" w:rsidRDefault="0074521E" w:rsidP="0074521E">
            <w:pPr>
              <w:contextualSpacing/>
              <w:jc w:val="right"/>
              <w:rPr>
                <w:rFonts w:ascii="Times New Roman" w:hAnsi="Times New Roman" w:cs="Times New Roman"/>
                <w:i/>
                <w:iCs/>
                <w:sz w:val="24"/>
                <w:szCs w:val="24"/>
              </w:rPr>
            </w:pPr>
            <w:r w:rsidRPr="00066251">
              <w:rPr>
                <w:rFonts w:ascii="Times New Roman" w:hAnsi="Times New Roman" w:cs="Times New Roman"/>
                <w:i/>
                <w:iCs/>
                <w:sz w:val="24"/>
                <w:szCs w:val="24"/>
              </w:rPr>
              <w:t>Age 50</w:t>
            </w:r>
            <w:r>
              <w:rPr>
                <w:rFonts w:ascii="Times New Roman" w:hAnsi="Times New Roman" w:cs="Times New Roman"/>
                <w:i/>
                <w:iCs/>
                <w:sz w:val="24"/>
                <w:szCs w:val="24"/>
              </w:rPr>
              <w:t>-66</w:t>
            </w:r>
          </w:p>
        </w:tc>
        <w:tc>
          <w:tcPr>
            <w:tcW w:w="1314" w:type="dxa"/>
            <w:tcBorders>
              <w:bottom w:val="thickThinSmallGap" w:sz="24" w:space="0" w:color="auto"/>
            </w:tcBorders>
          </w:tcPr>
          <w:p w14:paraId="7D585326" w14:textId="77777777" w:rsidR="0074521E" w:rsidRPr="00817628" w:rsidRDefault="0074521E" w:rsidP="0074521E">
            <w:pPr>
              <w:contextualSpacing/>
              <w:jc w:val="center"/>
              <w:rPr>
                <w:rFonts w:ascii="Times New Roman" w:hAnsi="Times New Roman" w:cs="Times New Roman"/>
                <w:sz w:val="24"/>
                <w:szCs w:val="24"/>
              </w:rPr>
            </w:pPr>
          </w:p>
        </w:tc>
        <w:tc>
          <w:tcPr>
            <w:tcW w:w="1298" w:type="dxa"/>
            <w:tcBorders>
              <w:bottom w:val="thickThinSmallGap" w:sz="24" w:space="0" w:color="auto"/>
            </w:tcBorders>
          </w:tcPr>
          <w:p w14:paraId="407ADD21" w14:textId="77777777" w:rsidR="0074521E" w:rsidRPr="00817628" w:rsidRDefault="0074521E" w:rsidP="0074521E">
            <w:pPr>
              <w:contextualSpacing/>
              <w:jc w:val="center"/>
              <w:rPr>
                <w:rFonts w:ascii="Times New Roman" w:hAnsi="Times New Roman" w:cs="Times New Roman"/>
                <w:sz w:val="24"/>
                <w:szCs w:val="24"/>
              </w:rPr>
            </w:pPr>
          </w:p>
        </w:tc>
        <w:tc>
          <w:tcPr>
            <w:tcW w:w="1303" w:type="dxa"/>
            <w:tcBorders>
              <w:bottom w:val="thickThinSmallGap" w:sz="24" w:space="0" w:color="auto"/>
            </w:tcBorders>
          </w:tcPr>
          <w:p w14:paraId="49D08042" w14:textId="77777777" w:rsidR="005A22E7" w:rsidRPr="00813259" w:rsidRDefault="005A22E7" w:rsidP="005A22E7">
            <w:pPr>
              <w:contextualSpacing/>
              <w:jc w:val="center"/>
              <w:rPr>
                <w:rFonts w:ascii="Times New Roman" w:hAnsi="Times New Roman" w:cs="Times New Roman"/>
                <w:sz w:val="24"/>
                <w:szCs w:val="24"/>
              </w:rPr>
            </w:pPr>
            <w:r w:rsidRPr="00813259">
              <w:rPr>
                <w:rFonts w:ascii="Times New Roman" w:hAnsi="Times New Roman" w:cs="Times New Roman"/>
                <w:sz w:val="24"/>
                <w:szCs w:val="24"/>
              </w:rPr>
              <w:t>61.7</w:t>
            </w:r>
          </w:p>
          <w:p w14:paraId="44820C6F" w14:textId="5ED53A84" w:rsidR="0074521E" w:rsidRPr="00817628" w:rsidRDefault="005A22E7" w:rsidP="005A22E7">
            <w:pPr>
              <w:contextualSpacing/>
              <w:jc w:val="center"/>
              <w:rPr>
                <w:rFonts w:ascii="Times New Roman" w:hAnsi="Times New Roman" w:cs="Times New Roman"/>
                <w:sz w:val="24"/>
                <w:szCs w:val="24"/>
              </w:rPr>
            </w:pPr>
            <w:r w:rsidRPr="00813259">
              <w:rPr>
                <w:rFonts w:ascii="Times New Roman" w:hAnsi="Times New Roman" w:cs="Times New Roman"/>
                <w:sz w:val="24"/>
                <w:szCs w:val="24"/>
              </w:rPr>
              <w:t>(60.0-63.4)</w:t>
            </w:r>
          </w:p>
        </w:tc>
        <w:tc>
          <w:tcPr>
            <w:tcW w:w="1363" w:type="dxa"/>
            <w:tcBorders>
              <w:bottom w:val="thickThinSmallGap" w:sz="24" w:space="0" w:color="auto"/>
            </w:tcBorders>
          </w:tcPr>
          <w:p w14:paraId="6F45D917" w14:textId="77777777" w:rsidR="005A22E7" w:rsidRPr="00813259" w:rsidRDefault="005A22E7" w:rsidP="005A22E7">
            <w:pPr>
              <w:contextualSpacing/>
              <w:jc w:val="center"/>
              <w:rPr>
                <w:rFonts w:ascii="Times New Roman" w:hAnsi="Times New Roman" w:cs="Times New Roman"/>
                <w:sz w:val="24"/>
                <w:szCs w:val="24"/>
              </w:rPr>
            </w:pPr>
            <w:r w:rsidRPr="00813259">
              <w:rPr>
                <w:rFonts w:ascii="Times New Roman" w:hAnsi="Times New Roman" w:cs="Times New Roman"/>
                <w:sz w:val="24"/>
                <w:szCs w:val="24"/>
              </w:rPr>
              <w:t>32.8</w:t>
            </w:r>
          </w:p>
          <w:p w14:paraId="4C23E92C" w14:textId="65A62BAF" w:rsidR="0074521E" w:rsidRPr="00817628" w:rsidRDefault="005A22E7" w:rsidP="005A22E7">
            <w:pPr>
              <w:contextualSpacing/>
              <w:jc w:val="center"/>
              <w:rPr>
                <w:rFonts w:ascii="Times New Roman" w:hAnsi="Times New Roman" w:cs="Times New Roman"/>
                <w:sz w:val="24"/>
                <w:szCs w:val="24"/>
              </w:rPr>
            </w:pPr>
            <w:r w:rsidRPr="00813259">
              <w:rPr>
                <w:rFonts w:ascii="Times New Roman" w:hAnsi="Times New Roman" w:cs="Times New Roman"/>
                <w:sz w:val="24"/>
                <w:szCs w:val="24"/>
              </w:rPr>
              <w:t>(31.4-37.6)</w:t>
            </w:r>
          </w:p>
        </w:tc>
        <w:tc>
          <w:tcPr>
            <w:tcW w:w="1644" w:type="dxa"/>
            <w:tcBorders>
              <w:bottom w:val="thickThinSmallGap" w:sz="24" w:space="0" w:color="auto"/>
            </w:tcBorders>
          </w:tcPr>
          <w:p w14:paraId="09E5FDC1" w14:textId="77777777" w:rsidR="0074521E" w:rsidRDefault="0074521E" w:rsidP="0074521E">
            <w:pPr>
              <w:contextualSpacing/>
              <w:jc w:val="center"/>
              <w:rPr>
                <w:rFonts w:ascii="Times New Roman" w:eastAsia="Arial" w:hAnsi="Times New Roman" w:cs="Times New Roman"/>
                <w:sz w:val="24"/>
                <w:szCs w:val="24"/>
              </w:rPr>
            </w:pPr>
            <w:r w:rsidRPr="00817628">
              <w:rPr>
                <w:rFonts w:ascii="Times New Roman" w:eastAsia="Arial" w:hAnsi="Times New Roman" w:cs="Times New Roman"/>
                <w:sz w:val="24"/>
                <w:szCs w:val="24"/>
              </w:rPr>
              <w:t xml:space="preserve">55.5 </w:t>
            </w:r>
          </w:p>
          <w:p w14:paraId="18B51793" w14:textId="63DF55A8" w:rsidR="0074521E" w:rsidRPr="00817628" w:rsidRDefault="0074521E" w:rsidP="0074521E">
            <w:pPr>
              <w:contextualSpacing/>
              <w:jc w:val="center"/>
              <w:rPr>
                <w:rFonts w:ascii="Times New Roman" w:eastAsia="Arial" w:hAnsi="Times New Roman" w:cs="Times New Roman"/>
                <w:sz w:val="24"/>
                <w:szCs w:val="24"/>
              </w:rPr>
            </w:pPr>
            <w:r w:rsidRPr="00817628">
              <w:rPr>
                <w:rFonts w:ascii="Times New Roman" w:eastAsia="Arial" w:hAnsi="Times New Roman" w:cs="Times New Roman"/>
                <w:sz w:val="24"/>
                <w:szCs w:val="24"/>
              </w:rPr>
              <w:t>(53.2 - 57.8)</w:t>
            </w:r>
          </w:p>
        </w:tc>
        <w:tc>
          <w:tcPr>
            <w:tcW w:w="1418" w:type="dxa"/>
            <w:tcBorders>
              <w:bottom w:val="thickThinSmallGap" w:sz="24" w:space="0" w:color="auto"/>
            </w:tcBorders>
          </w:tcPr>
          <w:p w14:paraId="76562D07" w14:textId="77777777" w:rsidR="0074521E" w:rsidRPr="00817628" w:rsidRDefault="0074521E" w:rsidP="0074521E">
            <w:pPr>
              <w:contextualSpacing/>
              <w:jc w:val="center"/>
              <w:rPr>
                <w:rFonts w:ascii="Times New Roman" w:hAnsi="Times New Roman" w:cs="Times New Roman"/>
                <w:sz w:val="24"/>
                <w:szCs w:val="24"/>
              </w:rPr>
            </w:pPr>
            <w:r w:rsidRPr="00817628">
              <w:rPr>
                <w:rFonts w:ascii="Times New Roman" w:hAnsi="Times New Roman" w:cs="Times New Roman"/>
                <w:sz w:val="24"/>
                <w:szCs w:val="24"/>
              </w:rPr>
              <w:t>55.2</w:t>
            </w:r>
          </w:p>
          <w:p w14:paraId="630A6272" w14:textId="77777777" w:rsidR="0074521E" w:rsidRPr="00817628" w:rsidRDefault="0074521E" w:rsidP="0074521E">
            <w:pPr>
              <w:contextualSpacing/>
              <w:jc w:val="center"/>
              <w:rPr>
                <w:rFonts w:ascii="Times New Roman" w:hAnsi="Times New Roman" w:cs="Times New Roman"/>
                <w:sz w:val="24"/>
                <w:szCs w:val="24"/>
              </w:rPr>
            </w:pPr>
            <w:r w:rsidRPr="00817628">
              <w:rPr>
                <w:rFonts w:ascii="Times New Roman" w:hAnsi="Times New Roman" w:cs="Times New Roman"/>
                <w:sz w:val="24"/>
                <w:szCs w:val="24"/>
              </w:rPr>
              <w:t>(53.0-57.4)</w:t>
            </w:r>
          </w:p>
        </w:tc>
        <w:tc>
          <w:tcPr>
            <w:tcW w:w="1374" w:type="dxa"/>
            <w:tcBorders>
              <w:bottom w:val="thickThinSmallGap" w:sz="24" w:space="0" w:color="auto"/>
            </w:tcBorders>
          </w:tcPr>
          <w:p w14:paraId="64CBD2EF" w14:textId="77777777" w:rsidR="0074521E" w:rsidRPr="00813259" w:rsidRDefault="0074521E" w:rsidP="0074521E">
            <w:pPr>
              <w:contextualSpacing/>
              <w:jc w:val="center"/>
              <w:rPr>
                <w:rFonts w:ascii="Times New Roman" w:hAnsi="Times New Roman" w:cs="Times New Roman"/>
                <w:sz w:val="24"/>
                <w:szCs w:val="24"/>
              </w:rPr>
            </w:pPr>
            <w:r w:rsidRPr="00813259">
              <w:rPr>
                <w:rFonts w:ascii="Times New Roman" w:hAnsi="Times New Roman" w:cs="Times New Roman"/>
                <w:sz w:val="24"/>
                <w:szCs w:val="24"/>
              </w:rPr>
              <w:t>51.1</w:t>
            </w:r>
          </w:p>
          <w:p w14:paraId="206FA7D3" w14:textId="7A68054B" w:rsidR="0074521E" w:rsidRPr="00817628" w:rsidRDefault="0074521E" w:rsidP="0074521E">
            <w:pPr>
              <w:contextualSpacing/>
              <w:jc w:val="center"/>
              <w:rPr>
                <w:rFonts w:ascii="Times New Roman" w:hAnsi="Times New Roman" w:cs="Times New Roman"/>
                <w:sz w:val="24"/>
                <w:szCs w:val="24"/>
              </w:rPr>
            </w:pPr>
            <w:r w:rsidRPr="00813259">
              <w:rPr>
                <w:rFonts w:ascii="Times New Roman" w:hAnsi="Times New Roman" w:cs="Times New Roman"/>
                <w:sz w:val="24"/>
                <w:szCs w:val="24"/>
              </w:rPr>
              <w:t>(48.6-53.6)</w:t>
            </w:r>
          </w:p>
        </w:tc>
        <w:tc>
          <w:tcPr>
            <w:tcW w:w="2303" w:type="dxa"/>
            <w:tcBorders>
              <w:bottom w:val="thickThinSmallGap" w:sz="24" w:space="0" w:color="auto"/>
            </w:tcBorders>
          </w:tcPr>
          <w:p w14:paraId="03A012B9" w14:textId="77777777" w:rsidR="0074521E" w:rsidRPr="00813259" w:rsidRDefault="0074521E" w:rsidP="0074521E">
            <w:pPr>
              <w:contextualSpacing/>
              <w:jc w:val="center"/>
              <w:rPr>
                <w:rFonts w:ascii="Times New Roman" w:hAnsi="Times New Roman" w:cs="Times New Roman"/>
                <w:sz w:val="24"/>
                <w:szCs w:val="24"/>
              </w:rPr>
            </w:pPr>
            <w:r w:rsidRPr="00813259">
              <w:rPr>
                <w:rFonts w:ascii="Times New Roman" w:hAnsi="Times New Roman" w:cs="Times New Roman"/>
                <w:sz w:val="24"/>
                <w:szCs w:val="24"/>
              </w:rPr>
              <w:t>54.7</w:t>
            </w:r>
          </w:p>
          <w:p w14:paraId="76861F84" w14:textId="2EFAFC14" w:rsidR="0074521E" w:rsidRPr="00817628" w:rsidRDefault="0074521E" w:rsidP="0074521E">
            <w:pPr>
              <w:contextualSpacing/>
              <w:jc w:val="center"/>
              <w:rPr>
                <w:rFonts w:ascii="Times New Roman" w:hAnsi="Times New Roman" w:cs="Times New Roman"/>
                <w:sz w:val="24"/>
                <w:szCs w:val="24"/>
              </w:rPr>
            </w:pPr>
            <w:r w:rsidRPr="00813259">
              <w:rPr>
                <w:rFonts w:ascii="Times New Roman" w:hAnsi="Times New Roman" w:cs="Times New Roman"/>
                <w:sz w:val="24"/>
                <w:szCs w:val="24"/>
              </w:rPr>
              <w:t>(51.8-57.5)</w:t>
            </w:r>
          </w:p>
        </w:tc>
        <w:tc>
          <w:tcPr>
            <w:tcW w:w="1843" w:type="dxa"/>
            <w:tcBorders>
              <w:bottom w:val="thickThinSmallGap" w:sz="24" w:space="0" w:color="auto"/>
            </w:tcBorders>
          </w:tcPr>
          <w:p w14:paraId="1274114D" w14:textId="77777777" w:rsidR="0074521E" w:rsidRPr="00817628" w:rsidRDefault="0074521E" w:rsidP="0074521E">
            <w:pPr>
              <w:contextualSpacing/>
              <w:jc w:val="center"/>
              <w:rPr>
                <w:rFonts w:ascii="Times New Roman" w:hAnsi="Times New Roman" w:cs="Times New Roman"/>
                <w:sz w:val="24"/>
                <w:szCs w:val="24"/>
              </w:rPr>
            </w:pPr>
          </w:p>
        </w:tc>
      </w:tr>
      <w:tr w:rsidR="00E95C6A" w:rsidRPr="00817628" w14:paraId="2C3BD6DA" w14:textId="77777777" w:rsidTr="1DD15A24">
        <w:trPr>
          <w:jc w:val="center"/>
        </w:trPr>
        <w:tc>
          <w:tcPr>
            <w:tcW w:w="2016" w:type="dxa"/>
            <w:tcBorders>
              <w:top w:val="thickThinSmallGap" w:sz="24" w:space="0" w:color="auto"/>
              <w:left w:val="nil"/>
            </w:tcBorders>
            <w:vAlign w:val="center"/>
          </w:tcPr>
          <w:p w14:paraId="68AB0C84" w14:textId="77777777" w:rsidR="00615885" w:rsidRPr="00066251" w:rsidRDefault="00615885" w:rsidP="00D974C5">
            <w:pPr>
              <w:contextualSpacing/>
              <w:jc w:val="right"/>
              <w:rPr>
                <w:rFonts w:ascii="Times New Roman" w:hAnsi="Times New Roman" w:cs="Times New Roman"/>
                <w:b/>
                <w:bCs/>
                <w:sz w:val="24"/>
                <w:szCs w:val="24"/>
              </w:rPr>
            </w:pPr>
            <w:r w:rsidRPr="00066251">
              <w:rPr>
                <w:rFonts w:ascii="Times New Roman" w:hAnsi="Times New Roman" w:cs="Times New Roman"/>
                <w:b/>
                <w:bCs/>
                <w:sz w:val="24"/>
                <w:szCs w:val="24"/>
              </w:rPr>
              <w:t>Furloughed</w:t>
            </w:r>
          </w:p>
        </w:tc>
        <w:tc>
          <w:tcPr>
            <w:tcW w:w="1314" w:type="dxa"/>
            <w:tcBorders>
              <w:top w:val="thickThinSmallGap" w:sz="24" w:space="0" w:color="auto"/>
            </w:tcBorders>
          </w:tcPr>
          <w:p w14:paraId="2A3D113C" w14:textId="1C5D3A51" w:rsidR="00D974C5" w:rsidRDefault="07592597"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16.9</w:t>
            </w:r>
          </w:p>
          <w:p w14:paraId="050C09A2" w14:textId="71AD8E68" w:rsidR="00615885" w:rsidRPr="00817628" w:rsidRDefault="07592597"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(14-20</w:t>
            </w:r>
            <w:r w:rsidR="3DE272AD" w:rsidRPr="00817628">
              <w:rPr>
                <w:rFonts w:ascii="Times New Roman" w:hAnsi="Times New Roman" w:cs="Times New Roman"/>
                <w:sz w:val="24"/>
                <w:szCs w:val="24"/>
              </w:rPr>
              <w:t>.</w:t>
            </w:r>
            <w:r w:rsidRPr="00817628">
              <w:rPr>
                <w:rFonts w:ascii="Times New Roman" w:hAnsi="Times New Roman" w:cs="Times New Roman"/>
                <w:sz w:val="24"/>
                <w:szCs w:val="24"/>
              </w:rPr>
              <w:t>1</w:t>
            </w:r>
            <w:r w:rsidR="1D541253" w:rsidRPr="00817628">
              <w:rPr>
                <w:rFonts w:ascii="Times New Roman" w:hAnsi="Times New Roman" w:cs="Times New Roman"/>
                <w:sz w:val="24"/>
                <w:szCs w:val="24"/>
              </w:rPr>
              <w:t>)</w:t>
            </w:r>
          </w:p>
        </w:tc>
        <w:tc>
          <w:tcPr>
            <w:tcW w:w="1298" w:type="dxa"/>
            <w:tcBorders>
              <w:top w:val="thickThinSmallGap" w:sz="24" w:space="0" w:color="auto"/>
            </w:tcBorders>
          </w:tcPr>
          <w:p w14:paraId="1E2D3683" w14:textId="3F92E36F" w:rsidR="00D974C5" w:rsidRDefault="348BACD6"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25.1</w:t>
            </w:r>
          </w:p>
          <w:p w14:paraId="39DA51FC" w14:textId="03CB028B" w:rsidR="00615885" w:rsidRPr="00817628" w:rsidRDefault="348BACD6"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(21.5-29)</w:t>
            </w:r>
          </w:p>
        </w:tc>
        <w:tc>
          <w:tcPr>
            <w:tcW w:w="1303" w:type="dxa"/>
            <w:tcBorders>
              <w:top w:val="thickThinSmallGap" w:sz="24" w:space="0" w:color="auto"/>
            </w:tcBorders>
          </w:tcPr>
          <w:p w14:paraId="1EC3E51C" w14:textId="77777777" w:rsidR="00D974C5" w:rsidRDefault="6ABD28B7"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24.7</w:t>
            </w:r>
          </w:p>
          <w:p w14:paraId="07880AFD" w14:textId="5C391E70" w:rsidR="00615885" w:rsidRPr="00817628" w:rsidRDefault="6ABD28B7"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(23.2-26.2)</w:t>
            </w:r>
          </w:p>
        </w:tc>
        <w:tc>
          <w:tcPr>
            <w:tcW w:w="1363" w:type="dxa"/>
            <w:tcBorders>
              <w:top w:val="thickThinSmallGap" w:sz="24" w:space="0" w:color="auto"/>
            </w:tcBorders>
          </w:tcPr>
          <w:p w14:paraId="54D4E7D6" w14:textId="77777777" w:rsidR="00D974C5" w:rsidRDefault="48EDD76A"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21.1</w:t>
            </w:r>
          </w:p>
          <w:p w14:paraId="091A489B" w14:textId="012BE109" w:rsidR="00615885" w:rsidRPr="00817628" w:rsidRDefault="48EDD76A"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(19.9-22.4)</w:t>
            </w:r>
          </w:p>
        </w:tc>
        <w:tc>
          <w:tcPr>
            <w:tcW w:w="1644" w:type="dxa"/>
            <w:tcBorders>
              <w:top w:val="thickThinSmallGap" w:sz="24" w:space="0" w:color="auto"/>
            </w:tcBorders>
          </w:tcPr>
          <w:p w14:paraId="4C241499" w14:textId="77777777" w:rsidR="00D974C5" w:rsidRDefault="7606CE1C"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8.4</w:t>
            </w:r>
          </w:p>
          <w:p w14:paraId="50601ABB" w14:textId="0B64C33B" w:rsidR="00615885" w:rsidRPr="00817628" w:rsidRDefault="7606CE1C"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(7.4-9.5)</w:t>
            </w:r>
          </w:p>
        </w:tc>
        <w:tc>
          <w:tcPr>
            <w:tcW w:w="1418" w:type="dxa"/>
            <w:tcBorders>
              <w:top w:val="thickThinSmallGap" w:sz="24" w:space="0" w:color="auto"/>
            </w:tcBorders>
          </w:tcPr>
          <w:p w14:paraId="11EE4929"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14.5</w:t>
            </w:r>
          </w:p>
          <w:p w14:paraId="7D795978" w14:textId="77777777" w:rsidR="00615885" w:rsidRPr="00817628" w:rsidRDefault="0061588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(13.0-16.0)</w:t>
            </w:r>
          </w:p>
        </w:tc>
        <w:tc>
          <w:tcPr>
            <w:tcW w:w="1374" w:type="dxa"/>
            <w:tcBorders>
              <w:top w:val="thickThinSmallGap" w:sz="24" w:space="0" w:color="auto"/>
            </w:tcBorders>
          </w:tcPr>
          <w:p w14:paraId="1C792E86" w14:textId="33A26150" w:rsidR="00D974C5"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13.</w:t>
            </w:r>
            <w:r w:rsidR="221D1E5E" w:rsidRPr="00817628">
              <w:rPr>
                <w:rFonts w:ascii="Times New Roman" w:hAnsi="Times New Roman" w:cs="Times New Roman"/>
                <w:sz w:val="24"/>
                <w:szCs w:val="24"/>
              </w:rPr>
              <w:t>5</w:t>
            </w:r>
          </w:p>
          <w:p w14:paraId="336A5DE9" w14:textId="1F3702F5" w:rsidR="00615885" w:rsidRPr="00817628" w:rsidRDefault="5FCF08C3"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(11.</w:t>
            </w:r>
            <w:r w:rsidR="4B5DC94C" w:rsidRPr="00817628">
              <w:rPr>
                <w:rFonts w:ascii="Times New Roman" w:hAnsi="Times New Roman" w:cs="Times New Roman"/>
                <w:sz w:val="24"/>
                <w:szCs w:val="24"/>
              </w:rPr>
              <w:t>9</w:t>
            </w:r>
            <w:r w:rsidRPr="00817628">
              <w:rPr>
                <w:rFonts w:ascii="Times New Roman" w:hAnsi="Times New Roman" w:cs="Times New Roman"/>
                <w:sz w:val="24"/>
                <w:szCs w:val="24"/>
              </w:rPr>
              <w:t>-1</w:t>
            </w:r>
            <w:r w:rsidR="26C64080" w:rsidRPr="00817628">
              <w:rPr>
                <w:rFonts w:ascii="Times New Roman" w:hAnsi="Times New Roman" w:cs="Times New Roman"/>
                <w:sz w:val="24"/>
                <w:szCs w:val="24"/>
              </w:rPr>
              <w:t>5.2</w:t>
            </w:r>
            <w:r w:rsidRPr="00817628">
              <w:rPr>
                <w:rFonts w:ascii="Times New Roman" w:hAnsi="Times New Roman" w:cs="Times New Roman"/>
                <w:sz w:val="24"/>
                <w:szCs w:val="24"/>
              </w:rPr>
              <w:t>)</w:t>
            </w:r>
          </w:p>
        </w:tc>
        <w:tc>
          <w:tcPr>
            <w:tcW w:w="2303" w:type="dxa"/>
            <w:tcBorders>
              <w:top w:val="thickThinSmallGap" w:sz="24" w:space="0" w:color="auto"/>
            </w:tcBorders>
          </w:tcPr>
          <w:p w14:paraId="0331FC27" w14:textId="777C05D9" w:rsidR="00E3243B" w:rsidRDefault="424A1FB0"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12.8</w:t>
            </w:r>
          </w:p>
          <w:p w14:paraId="12A17D4D" w14:textId="272CF7FA" w:rsidR="00615885" w:rsidRPr="00817628" w:rsidRDefault="424A1FB0"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(10.9-15.0)</w:t>
            </w:r>
          </w:p>
        </w:tc>
        <w:tc>
          <w:tcPr>
            <w:tcW w:w="1843" w:type="dxa"/>
            <w:tcBorders>
              <w:top w:val="thickThinSmallGap" w:sz="24" w:space="0" w:color="auto"/>
            </w:tcBorders>
          </w:tcPr>
          <w:p w14:paraId="78816DCB" w14:textId="6BF95ED6" w:rsidR="00D974C5" w:rsidRDefault="3D0D127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16.8</w:t>
            </w:r>
          </w:p>
          <w:p w14:paraId="5850BBA7" w14:textId="6FFA8306" w:rsidR="00615885" w:rsidRPr="00817628" w:rsidRDefault="3D0D127F"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(14.7-19.1)</w:t>
            </w:r>
          </w:p>
        </w:tc>
      </w:tr>
      <w:tr w:rsidR="00E95C6A" w:rsidRPr="00D974C5" w14:paraId="2A29444E" w14:textId="77777777" w:rsidTr="1DD15A24">
        <w:trPr>
          <w:jc w:val="center"/>
        </w:trPr>
        <w:tc>
          <w:tcPr>
            <w:tcW w:w="2016" w:type="dxa"/>
            <w:tcBorders>
              <w:left w:val="nil"/>
            </w:tcBorders>
            <w:vAlign w:val="center"/>
          </w:tcPr>
          <w:p w14:paraId="0EAE333A" w14:textId="77777777" w:rsidR="00615885" w:rsidRPr="00D974C5" w:rsidRDefault="00615885" w:rsidP="00D974C5">
            <w:pPr>
              <w:contextualSpacing/>
              <w:jc w:val="right"/>
              <w:rPr>
                <w:rFonts w:ascii="Times New Roman" w:hAnsi="Times New Roman" w:cs="Times New Roman"/>
                <w:sz w:val="6"/>
                <w:szCs w:val="6"/>
              </w:rPr>
            </w:pPr>
          </w:p>
        </w:tc>
        <w:tc>
          <w:tcPr>
            <w:tcW w:w="1314" w:type="dxa"/>
          </w:tcPr>
          <w:p w14:paraId="4BEFFD3B" w14:textId="77777777" w:rsidR="00615885" w:rsidRPr="00D974C5" w:rsidRDefault="00615885" w:rsidP="00D974C5">
            <w:pPr>
              <w:contextualSpacing/>
              <w:jc w:val="center"/>
              <w:rPr>
                <w:rFonts w:ascii="Times New Roman" w:hAnsi="Times New Roman" w:cs="Times New Roman"/>
                <w:sz w:val="6"/>
                <w:szCs w:val="6"/>
              </w:rPr>
            </w:pPr>
          </w:p>
        </w:tc>
        <w:tc>
          <w:tcPr>
            <w:tcW w:w="1298" w:type="dxa"/>
          </w:tcPr>
          <w:p w14:paraId="50D28D02" w14:textId="77777777" w:rsidR="00615885" w:rsidRPr="00D974C5" w:rsidRDefault="00615885" w:rsidP="00D974C5">
            <w:pPr>
              <w:contextualSpacing/>
              <w:jc w:val="center"/>
              <w:rPr>
                <w:rFonts w:ascii="Times New Roman" w:hAnsi="Times New Roman" w:cs="Times New Roman"/>
                <w:sz w:val="6"/>
                <w:szCs w:val="6"/>
              </w:rPr>
            </w:pPr>
          </w:p>
        </w:tc>
        <w:tc>
          <w:tcPr>
            <w:tcW w:w="1303" w:type="dxa"/>
          </w:tcPr>
          <w:p w14:paraId="387877FE" w14:textId="77777777" w:rsidR="00615885" w:rsidRPr="00D974C5" w:rsidRDefault="00615885" w:rsidP="00D974C5">
            <w:pPr>
              <w:contextualSpacing/>
              <w:jc w:val="center"/>
              <w:rPr>
                <w:rFonts w:ascii="Times New Roman" w:hAnsi="Times New Roman" w:cs="Times New Roman"/>
                <w:sz w:val="6"/>
                <w:szCs w:val="6"/>
              </w:rPr>
            </w:pPr>
          </w:p>
        </w:tc>
        <w:tc>
          <w:tcPr>
            <w:tcW w:w="1363" w:type="dxa"/>
          </w:tcPr>
          <w:p w14:paraId="00A02531" w14:textId="77777777" w:rsidR="00615885" w:rsidRPr="00D974C5" w:rsidRDefault="00615885" w:rsidP="00D974C5">
            <w:pPr>
              <w:contextualSpacing/>
              <w:jc w:val="center"/>
              <w:rPr>
                <w:rFonts w:ascii="Times New Roman" w:hAnsi="Times New Roman" w:cs="Times New Roman"/>
                <w:sz w:val="6"/>
                <w:szCs w:val="6"/>
              </w:rPr>
            </w:pPr>
          </w:p>
        </w:tc>
        <w:tc>
          <w:tcPr>
            <w:tcW w:w="1644" w:type="dxa"/>
          </w:tcPr>
          <w:p w14:paraId="1ABF7B15" w14:textId="77777777" w:rsidR="00615885" w:rsidRPr="00D974C5" w:rsidRDefault="00615885" w:rsidP="00D974C5">
            <w:pPr>
              <w:contextualSpacing/>
              <w:jc w:val="center"/>
              <w:rPr>
                <w:rFonts w:ascii="Times New Roman" w:hAnsi="Times New Roman" w:cs="Times New Roman"/>
                <w:sz w:val="6"/>
                <w:szCs w:val="6"/>
              </w:rPr>
            </w:pPr>
          </w:p>
        </w:tc>
        <w:tc>
          <w:tcPr>
            <w:tcW w:w="1418" w:type="dxa"/>
          </w:tcPr>
          <w:p w14:paraId="3EE18389" w14:textId="77777777" w:rsidR="00615885" w:rsidRPr="00D974C5" w:rsidRDefault="00615885" w:rsidP="00D974C5">
            <w:pPr>
              <w:contextualSpacing/>
              <w:jc w:val="center"/>
              <w:rPr>
                <w:rFonts w:ascii="Times New Roman" w:hAnsi="Times New Roman" w:cs="Times New Roman"/>
                <w:sz w:val="6"/>
                <w:szCs w:val="6"/>
              </w:rPr>
            </w:pPr>
          </w:p>
        </w:tc>
        <w:tc>
          <w:tcPr>
            <w:tcW w:w="1374" w:type="dxa"/>
          </w:tcPr>
          <w:p w14:paraId="6C7FF8DE" w14:textId="77777777" w:rsidR="00615885" w:rsidRPr="00D974C5" w:rsidRDefault="00615885" w:rsidP="00D974C5">
            <w:pPr>
              <w:contextualSpacing/>
              <w:jc w:val="center"/>
              <w:rPr>
                <w:rFonts w:ascii="Times New Roman" w:hAnsi="Times New Roman" w:cs="Times New Roman"/>
                <w:sz w:val="6"/>
                <w:szCs w:val="6"/>
              </w:rPr>
            </w:pPr>
          </w:p>
        </w:tc>
        <w:tc>
          <w:tcPr>
            <w:tcW w:w="2303" w:type="dxa"/>
          </w:tcPr>
          <w:p w14:paraId="047B59EF" w14:textId="77777777" w:rsidR="00615885" w:rsidRPr="00D974C5" w:rsidRDefault="00615885" w:rsidP="00D974C5">
            <w:pPr>
              <w:contextualSpacing/>
              <w:jc w:val="center"/>
              <w:rPr>
                <w:rFonts w:ascii="Times New Roman" w:hAnsi="Times New Roman" w:cs="Times New Roman"/>
                <w:sz w:val="6"/>
                <w:szCs w:val="6"/>
              </w:rPr>
            </w:pPr>
          </w:p>
        </w:tc>
        <w:tc>
          <w:tcPr>
            <w:tcW w:w="1843" w:type="dxa"/>
          </w:tcPr>
          <w:p w14:paraId="0B35CDEA" w14:textId="77777777" w:rsidR="00615885" w:rsidRPr="00D974C5" w:rsidRDefault="00615885" w:rsidP="00D974C5">
            <w:pPr>
              <w:contextualSpacing/>
              <w:jc w:val="center"/>
              <w:rPr>
                <w:rFonts w:ascii="Times New Roman" w:hAnsi="Times New Roman" w:cs="Times New Roman"/>
                <w:sz w:val="6"/>
                <w:szCs w:val="6"/>
              </w:rPr>
            </w:pPr>
          </w:p>
        </w:tc>
      </w:tr>
      <w:tr w:rsidR="00E95C6A" w:rsidRPr="00817628" w14:paraId="49E3606F" w14:textId="77777777" w:rsidTr="1DD15A24">
        <w:trPr>
          <w:jc w:val="center"/>
        </w:trPr>
        <w:tc>
          <w:tcPr>
            <w:tcW w:w="2016" w:type="dxa"/>
            <w:tcBorders>
              <w:left w:val="nil"/>
            </w:tcBorders>
            <w:vAlign w:val="center"/>
          </w:tcPr>
          <w:p w14:paraId="0C2E23F4" w14:textId="5B198D75" w:rsidR="00D974C5" w:rsidRPr="00066251" w:rsidRDefault="00D974C5" w:rsidP="00D974C5">
            <w:pPr>
              <w:contextualSpacing/>
              <w:jc w:val="right"/>
              <w:rPr>
                <w:rFonts w:ascii="Times New Roman" w:hAnsi="Times New Roman" w:cs="Times New Roman"/>
                <w:sz w:val="24"/>
                <w:szCs w:val="24"/>
              </w:rPr>
            </w:pPr>
            <w:r w:rsidRPr="00066251">
              <w:rPr>
                <w:rFonts w:ascii="Times New Roman" w:hAnsi="Times New Roman" w:cs="Times New Roman"/>
                <w:i/>
                <w:iCs/>
                <w:sz w:val="24"/>
                <w:szCs w:val="24"/>
              </w:rPr>
              <w:t>Male</w:t>
            </w:r>
          </w:p>
        </w:tc>
        <w:tc>
          <w:tcPr>
            <w:tcW w:w="1314" w:type="dxa"/>
          </w:tcPr>
          <w:p w14:paraId="16D1CF7F" w14:textId="77777777"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13.5 (</w:t>
            </w:r>
          </w:p>
          <w:p w14:paraId="0A58D17A" w14:textId="0AC731E5"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9.5-18.6)</w:t>
            </w:r>
          </w:p>
        </w:tc>
        <w:tc>
          <w:tcPr>
            <w:tcW w:w="1298" w:type="dxa"/>
          </w:tcPr>
          <w:p w14:paraId="62E1C81F" w14:textId="58B829DB"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22.6</w:t>
            </w:r>
          </w:p>
          <w:p w14:paraId="3152B94A" w14:textId="730D5E26"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(17.3-29)</w:t>
            </w:r>
          </w:p>
        </w:tc>
        <w:tc>
          <w:tcPr>
            <w:tcW w:w="1303" w:type="dxa"/>
          </w:tcPr>
          <w:p w14:paraId="5D6989AF" w14:textId="77777777"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24.4</w:t>
            </w:r>
          </w:p>
          <w:p w14:paraId="51DDF494" w14:textId="2C2AA8FA"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(22- 26.8)</w:t>
            </w:r>
          </w:p>
        </w:tc>
        <w:tc>
          <w:tcPr>
            <w:tcW w:w="1363" w:type="dxa"/>
          </w:tcPr>
          <w:p w14:paraId="4AFCBF03" w14:textId="4DC8B7AA"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25</w:t>
            </w:r>
          </w:p>
          <w:p w14:paraId="5D38A97C" w14:textId="10CF62C5"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(23.2-27)</w:t>
            </w:r>
          </w:p>
        </w:tc>
        <w:tc>
          <w:tcPr>
            <w:tcW w:w="1644" w:type="dxa"/>
          </w:tcPr>
          <w:p w14:paraId="7CC001BE" w14:textId="7BA1404E"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10.1</w:t>
            </w:r>
          </w:p>
          <w:p w14:paraId="61CADA41" w14:textId="70A4E1EC"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(8.3-12.2)</w:t>
            </w:r>
          </w:p>
        </w:tc>
        <w:tc>
          <w:tcPr>
            <w:tcW w:w="1418" w:type="dxa"/>
          </w:tcPr>
          <w:p w14:paraId="3E23D225" w14:textId="77777777"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14.7</w:t>
            </w:r>
          </w:p>
          <w:p w14:paraId="7F41A9CF" w14:textId="77777777"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(12.5-17.2)</w:t>
            </w:r>
          </w:p>
        </w:tc>
        <w:tc>
          <w:tcPr>
            <w:tcW w:w="1374" w:type="dxa"/>
          </w:tcPr>
          <w:p w14:paraId="306CE0F7" w14:textId="77777777"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12.8</w:t>
            </w:r>
          </w:p>
          <w:p w14:paraId="151C5846" w14:textId="5BFF3780"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(10.4-15.5)</w:t>
            </w:r>
          </w:p>
        </w:tc>
        <w:tc>
          <w:tcPr>
            <w:tcW w:w="2303" w:type="dxa"/>
          </w:tcPr>
          <w:p w14:paraId="1FE2DA34" w14:textId="77777777"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13.5</w:t>
            </w:r>
          </w:p>
          <w:p w14:paraId="7B732275" w14:textId="742CE718"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(9.4-19.0)</w:t>
            </w:r>
          </w:p>
        </w:tc>
        <w:tc>
          <w:tcPr>
            <w:tcW w:w="1843" w:type="dxa"/>
          </w:tcPr>
          <w:p w14:paraId="69FC2F81" w14:textId="79AA802C"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14.5</w:t>
            </w:r>
          </w:p>
          <w:p w14:paraId="0AFDE914" w14:textId="185E0540"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(11.1-18.6)</w:t>
            </w:r>
          </w:p>
        </w:tc>
      </w:tr>
      <w:tr w:rsidR="00E95C6A" w:rsidRPr="00817628" w14:paraId="1551F04B" w14:textId="77777777" w:rsidTr="1DD15A24">
        <w:trPr>
          <w:jc w:val="center"/>
        </w:trPr>
        <w:tc>
          <w:tcPr>
            <w:tcW w:w="2016" w:type="dxa"/>
            <w:tcBorders>
              <w:left w:val="nil"/>
            </w:tcBorders>
            <w:vAlign w:val="center"/>
          </w:tcPr>
          <w:p w14:paraId="32F756B2" w14:textId="0F3FCBFD" w:rsidR="00D974C5" w:rsidRPr="00066251" w:rsidRDefault="00D974C5" w:rsidP="00D974C5">
            <w:pPr>
              <w:contextualSpacing/>
              <w:jc w:val="right"/>
              <w:rPr>
                <w:rFonts w:ascii="Times New Roman" w:hAnsi="Times New Roman" w:cs="Times New Roman"/>
                <w:sz w:val="24"/>
                <w:szCs w:val="24"/>
              </w:rPr>
            </w:pPr>
            <w:r w:rsidRPr="00066251">
              <w:rPr>
                <w:rFonts w:ascii="Times New Roman" w:hAnsi="Times New Roman" w:cs="Times New Roman"/>
                <w:i/>
                <w:iCs/>
                <w:sz w:val="24"/>
                <w:szCs w:val="24"/>
              </w:rPr>
              <w:t>Female</w:t>
            </w:r>
          </w:p>
        </w:tc>
        <w:tc>
          <w:tcPr>
            <w:tcW w:w="1314" w:type="dxa"/>
          </w:tcPr>
          <w:p w14:paraId="6FF86C4E" w14:textId="77777777"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20.2</w:t>
            </w:r>
          </w:p>
          <w:p w14:paraId="1C58B9D6" w14:textId="285FD610"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(16.8-24.1)</w:t>
            </w:r>
          </w:p>
        </w:tc>
        <w:tc>
          <w:tcPr>
            <w:tcW w:w="1298" w:type="dxa"/>
          </w:tcPr>
          <w:p w14:paraId="4D3BEFE6" w14:textId="1D040CF3"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27.1</w:t>
            </w:r>
          </w:p>
          <w:p w14:paraId="68BE090C" w14:textId="7FA3E2AC"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(22.5-32.6)</w:t>
            </w:r>
          </w:p>
        </w:tc>
        <w:tc>
          <w:tcPr>
            <w:tcW w:w="1303" w:type="dxa"/>
          </w:tcPr>
          <w:p w14:paraId="3F27C069" w14:textId="77777777"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24.9</w:t>
            </w:r>
          </w:p>
          <w:p w14:paraId="61C45D12" w14:textId="34C4F4B0" w:rsidR="00D974C5" w:rsidRPr="00817628" w:rsidRDefault="00D974C5" w:rsidP="00D974C5">
            <w:pPr>
              <w:contextualSpacing/>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(23</w:t>
            </w:r>
            <w:r>
              <w:rPr>
                <w:rFonts w:ascii="Times New Roman" w:eastAsia="Arial" w:hAnsi="Times New Roman" w:cs="Times New Roman"/>
                <w:color w:val="000000" w:themeColor="text1"/>
                <w:sz w:val="24"/>
                <w:szCs w:val="24"/>
              </w:rPr>
              <w:t>.0</w:t>
            </w:r>
            <w:r w:rsidRPr="00817628">
              <w:rPr>
                <w:rFonts w:ascii="Times New Roman" w:eastAsia="Arial" w:hAnsi="Times New Roman" w:cs="Times New Roman"/>
                <w:color w:val="000000" w:themeColor="text1"/>
                <w:sz w:val="24"/>
                <w:szCs w:val="24"/>
              </w:rPr>
              <w:t>-27</w:t>
            </w:r>
            <w:r>
              <w:rPr>
                <w:rFonts w:ascii="Times New Roman" w:eastAsia="Arial" w:hAnsi="Times New Roman" w:cs="Times New Roman"/>
                <w:color w:val="000000" w:themeColor="text1"/>
                <w:sz w:val="24"/>
                <w:szCs w:val="24"/>
              </w:rPr>
              <w:t>.0</w:t>
            </w:r>
            <w:r w:rsidRPr="00817628">
              <w:rPr>
                <w:rFonts w:ascii="Times New Roman" w:eastAsia="Arial" w:hAnsi="Times New Roman" w:cs="Times New Roman"/>
                <w:color w:val="000000" w:themeColor="text1"/>
                <w:sz w:val="24"/>
                <w:szCs w:val="24"/>
              </w:rPr>
              <w:t>)</w:t>
            </w:r>
          </w:p>
        </w:tc>
        <w:tc>
          <w:tcPr>
            <w:tcW w:w="1363" w:type="dxa"/>
          </w:tcPr>
          <w:p w14:paraId="45336377" w14:textId="3B159418"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17.3</w:t>
            </w:r>
          </w:p>
          <w:p w14:paraId="5F7BA398" w14:textId="48910DF3"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(15.7-18.9)</w:t>
            </w:r>
          </w:p>
        </w:tc>
        <w:tc>
          <w:tcPr>
            <w:tcW w:w="1644" w:type="dxa"/>
          </w:tcPr>
          <w:p w14:paraId="14ED718F" w14:textId="77777777"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7.5</w:t>
            </w:r>
          </w:p>
          <w:p w14:paraId="253FF67B" w14:textId="301489B2"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(6.3-8.8)</w:t>
            </w:r>
          </w:p>
        </w:tc>
        <w:tc>
          <w:tcPr>
            <w:tcW w:w="1418" w:type="dxa"/>
          </w:tcPr>
          <w:p w14:paraId="21DF949E" w14:textId="77777777"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14.2</w:t>
            </w:r>
          </w:p>
          <w:p w14:paraId="19553343" w14:textId="77777777"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(12.7-15.9)</w:t>
            </w:r>
          </w:p>
        </w:tc>
        <w:tc>
          <w:tcPr>
            <w:tcW w:w="1374" w:type="dxa"/>
          </w:tcPr>
          <w:p w14:paraId="67572D5C" w14:textId="77777777"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14.1</w:t>
            </w:r>
          </w:p>
          <w:p w14:paraId="749C5E37" w14:textId="16741F08"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(12.1-16.4)</w:t>
            </w:r>
          </w:p>
        </w:tc>
        <w:tc>
          <w:tcPr>
            <w:tcW w:w="2303" w:type="dxa"/>
          </w:tcPr>
          <w:p w14:paraId="27E52596" w14:textId="77777777"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12.8</w:t>
            </w:r>
          </w:p>
          <w:p w14:paraId="2DD74BC2" w14:textId="1CDFBF44"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(10.9-15.0)</w:t>
            </w:r>
          </w:p>
        </w:tc>
        <w:tc>
          <w:tcPr>
            <w:tcW w:w="1843" w:type="dxa"/>
          </w:tcPr>
          <w:p w14:paraId="37A1D70C" w14:textId="3F718E95"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17.8</w:t>
            </w:r>
          </w:p>
          <w:p w14:paraId="37821AFB" w14:textId="0AB75E1B"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(15.2-20.7)</w:t>
            </w:r>
          </w:p>
        </w:tc>
      </w:tr>
      <w:tr w:rsidR="00E95C6A" w:rsidRPr="00D974C5" w14:paraId="242F82F1" w14:textId="77777777" w:rsidTr="1DD15A24">
        <w:trPr>
          <w:jc w:val="center"/>
        </w:trPr>
        <w:tc>
          <w:tcPr>
            <w:tcW w:w="2016" w:type="dxa"/>
            <w:tcBorders>
              <w:left w:val="nil"/>
            </w:tcBorders>
            <w:vAlign w:val="center"/>
          </w:tcPr>
          <w:p w14:paraId="037C3050" w14:textId="77777777" w:rsidR="00D974C5" w:rsidRPr="00D974C5" w:rsidRDefault="00D974C5" w:rsidP="00D974C5">
            <w:pPr>
              <w:contextualSpacing/>
              <w:jc w:val="right"/>
              <w:rPr>
                <w:rFonts w:ascii="Times New Roman" w:hAnsi="Times New Roman" w:cs="Times New Roman"/>
                <w:sz w:val="6"/>
                <w:szCs w:val="6"/>
              </w:rPr>
            </w:pPr>
          </w:p>
        </w:tc>
        <w:tc>
          <w:tcPr>
            <w:tcW w:w="1314" w:type="dxa"/>
          </w:tcPr>
          <w:p w14:paraId="4E560FFB" w14:textId="77777777" w:rsidR="00D974C5" w:rsidRPr="00D974C5" w:rsidRDefault="00D974C5" w:rsidP="00D974C5">
            <w:pPr>
              <w:contextualSpacing/>
              <w:jc w:val="center"/>
              <w:rPr>
                <w:rFonts w:ascii="Times New Roman" w:hAnsi="Times New Roman" w:cs="Times New Roman"/>
                <w:sz w:val="6"/>
                <w:szCs w:val="6"/>
              </w:rPr>
            </w:pPr>
          </w:p>
        </w:tc>
        <w:tc>
          <w:tcPr>
            <w:tcW w:w="1298" w:type="dxa"/>
          </w:tcPr>
          <w:p w14:paraId="56AFDC62" w14:textId="77777777" w:rsidR="00D974C5" w:rsidRPr="00D974C5" w:rsidRDefault="00D974C5" w:rsidP="00D974C5">
            <w:pPr>
              <w:contextualSpacing/>
              <w:jc w:val="center"/>
              <w:rPr>
                <w:rFonts w:ascii="Times New Roman" w:hAnsi="Times New Roman" w:cs="Times New Roman"/>
                <w:sz w:val="6"/>
                <w:szCs w:val="6"/>
              </w:rPr>
            </w:pPr>
          </w:p>
        </w:tc>
        <w:tc>
          <w:tcPr>
            <w:tcW w:w="1303" w:type="dxa"/>
          </w:tcPr>
          <w:p w14:paraId="33A69164" w14:textId="77777777" w:rsidR="00D974C5" w:rsidRPr="00D974C5" w:rsidRDefault="00D974C5" w:rsidP="00D974C5">
            <w:pPr>
              <w:contextualSpacing/>
              <w:jc w:val="center"/>
              <w:rPr>
                <w:rFonts w:ascii="Times New Roman" w:hAnsi="Times New Roman" w:cs="Times New Roman"/>
                <w:sz w:val="6"/>
                <w:szCs w:val="6"/>
                <w:highlight w:val="yellow"/>
              </w:rPr>
            </w:pPr>
          </w:p>
        </w:tc>
        <w:tc>
          <w:tcPr>
            <w:tcW w:w="1363" w:type="dxa"/>
          </w:tcPr>
          <w:p w14:paraId="1824717D" w14:textId="77777777" w:rsidR="00D974C5" w:rsidRPr="00D974C5" w:rsidRDefault="00D974C5" w:rsidP="00D974C5">
            <w:pPr>
              <w:contextualSpacing/>
              <w:jc w:val="center"/>
              <w:rPr>
                <w:rFonts w:ascii="Times New Roman" w:hAnsi="Times New Roman" w:cs="Times New Roman"/>
                <w:sz w:val="6"/>
                <w:szCs w:val="6"/>
                <w:highlight w:val="yellow"/>
              </w:rPr>
            </w:pPr>
          </w:p>
        </w:tc>
        <w:tc>
          <w:tcPr>
            <w:tcW w:w="1644" w:type="dxa"/>
          </w:tcPr>
          <w:p w14:paraId="492278D0" w14:textId="77777777" w:rsidR="00D974C5" w:rsidRPr="00D974C5" w:rsidRDefault="00D974C5" w:rsidP="00D974C5">
            <w:pPr>
              <w:contextualSpacing/>
              <w:jc w:val="center"/>
              <w:rPr>
                <w:rFonts w:ascii="Times New Roman" w:hAnsi="Times New Roman" w:cs="Times New Roman"/>
                <w:sz w:val="6"/>
                <w:szCs w:val="6"/>
              </w:rPr>
            </w:pPr>
          </w:p>
        </w:tc>
        <w:tc>
          <w:tcPr>
            <w:tcW w:w="1418" w:type="dxa"/>
          </w:tcPr>
          <w:p w14:paraId="4A81AA70" w14:textId="77777777" w:rsidR="00D974C5" w:rsidRPr="00D974C5" w:rsidRDefault="00D974C5" w:rsidP="00D974C5">
            <w:pPr>
              <w:contextualSpacing/>
              <w:jc w:val="center"/>
              <w:rPr>
                <w:rFonts w:ascii="Times New Roman" w:hAnsi="Times New Roman" w:cs="Times New Roman"/>
                <w:sz w:val="6"/>
                <w:szCs w:val="6"/>
              </w:rPr>
            </w:pPr>
          </w:p>
        </w:tc>
        <w:tc>
          <w:tcPr>
            <w:tcW w:w="1374" w:type="dxa"/>
          </w:tcPr>
          <w:p w14:paraId="6B747396" w14:textId="77777777" w:rsidR="00D974C5" w:rsidRPr="00D974C5" w:rsidRDefault="00D974C5" w:rsidP="00D974C5">
            <w:pPr>
              <w:contextualSpacing/>
              <w:jc w:val="center"/>
              <w:rPr>
                <w:rFonts w:ascii="Times New Roman" w:hAnsi="Times New Roman" w:cs="Times New Roman"/>
                <w:sz w:val="6"/>
                <w:szCs w:val="6"/>
              </w:rPr>
            </w:pPr>
          </w:p>
        </w:tc>
        <w:tc>
          <w:tcPr>
            <w:tcW w:w="2303" w:type="dxa"/>
          </w:tcPr>
          <w:p w14:paraId="6D8326B8" w14:textId="77777777" w:rsidR="00D974C5" w:rsidRPr="00D974C5" w:rsidRDefault="00D974C5" w:rsidP="00D974C5">
            <w:pPr>
              <w:contextualSpacing/>
              <w:jc w:val="center"/>
              <w:rPr>
                <w:rFonts w:ascii="Times New Roman" w:hAnsi="Times New Roman" w:cs="Times New Roman"/>
                <w:sz w:val="6"/>
                <w:szCs w:val="6"/>
              </w:rPr>
            </w:pPr>
          </w:p>
        </w:tc>
        <w:tc>
          <w:tcPr>
            <w:tcW w:w="1843" w:type="dxa"/>
          </w:tcPr>
          <w:p w14:paraId="5B7149F8" w14:textId="77777777" w:rsidR="00D974C5" w:rsidRPr="00D974C5" w:rsidRDefault="00D974C5" w:rsidP="00D974C5">
            <w:pPr>
              <w:contextualSpacing/>
              <w:jc w:val="center"/>
              <w:rPr>
                <w:rFonts w:ascii="Times New Roman" w:hAnsi="Times New Roman" w:cs="Times New Roman"/>
                <w:sz w:val="6"/>
                <w:szCs w:val="6"/>
              </w:rPr>
            </w:pPr>
          </w:p>
        </w:tc>
      </w:tr>
      <w:tr w:rsidR="00E95C6A" w:rsidRPr="00817628" w14:paraId="4D9A2960" w14:textId="77777777" w:rsidTr="1DD15A24">
        <w:trPr>
          <w:jc w:val="center"/>
        </w:trPr>
        <w:tc>
          <w:tcPr>
            <w:tcW w:w="2016" w:type="dxa"/>
            <w:tcBorders>
              <w:left w:val="nil"/>
            </w:tcBorders>
            <w:vAlign w:val="center"/>
          </w:tcPr>
          <w:p w14:paraId="4DBF14D7" w14:textId="077A0B5D" w:rsidR="00D974C5" w:rsidRPr="00066251" w:rsidRDefault="00D974C5" w:rsidP="00D974C5">
            <w:pPr>
              <w:contextualSpacing/>
              <w:jc w:val="right"/>
              <w:rPr>
                <w:rFonts w:ascii="Times New Roman" w:hAnsi="Times New Roman" w:cs="Times New Roman"/>
                <w:sz w:val="24"/>
                <w:szCs w:val="24"/>
              </w:rPr>
            </w:pPr>
            <w:r w:rsidRPr="00066251">
              <w:rPr>
                <w:rFonts w:ascii="Times New Roman" w:hAnsi="Times New Roman" w:cs="Times New Roman"/>
                <w:i/>
                <w:iCs/>
                <w:sz w:val="24"/>
                <w:szCs w:val="24"/>
              </w:rPr>
              <w:t>Degree</w:t>
            </w:r>
          </w:p>
        </w:tc>
        <w:tc>
          <w:tcPr>
            <w:tcW w:w="1314" w:type="dxa"/>
          </w:tcPr>
          <w:p w14:paraId="368F6C46" w14:textId="67CF2D3F" w:rsidR="00D974C5" w:rsidRPr="00817628" w:rsidRDefault="6720E53B" w:rsidP="00D974C5">
            <w:pPr>
              <w:contextualSpacing/>
              <w:jc w:val="center"/>
              <w:rPr>
                <w:rFonts w:ascii="Times New Roman" w:hAnsi="Times New Roman" w:cs="Times New Roman"/>
                <w:sz w:val="24"/>
                <w:szCs w:val="24"/>
              </w:rPr>
            </w:pPr>
            <w:r w:rsidRPr="1DD15A24">
              <w:rPr>
                <w:rFonts w:ascii="Times New Roman" w:hAnsi="Times New Roman" w:cs="Times New Roman"/>
                <w:sz w:val="24"/>
                <w:szCs w:val="24"/>
              </w:rPr>
              <w:t>10.</w:t>
            </w:r>
            <w:r w:rsidR="36ED4887" w:rsidRPr="1DD15A24">
              <w:rPr>
                <w:rFonts w:ascii="Times New Roman" w:hAnsi="Times New Roman" w:cs="Times New Roman"/>
                <w:sz w:val="24"/>
                <w:szCs w:val="24"/>
              </w:rPr>
              <w:t>8</w:t>
            </w:r>
          </w:p>
          <w:p w14:paraId="3739900C" w14:textId="42419080"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(8.2-14.1)</w:t>
            </w:r>
          </w:p>
        </w:tc>
        <w:tc>
          <w:tcPr>
            <w:tcW w:w="1298" w:type="dxa"/>
          </w:tcPr>
          <w:p w14:paraId="5C34BB77" w14:textId="0277CED6"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18.5</w:t>
            </w:r>
          </w:p>
          <w:p w14:paraId="676A55C0" w14:textId="58A56586"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(14.3-23.5)</w:t>
            </w:r>
          </w:p>
        </w:tc>
        <w:tc>
          <w:tcPr>
            <w:tcW w:w="1303" w:type="dxa"/>
          </w:tcPr>
          <w:p w14:paraId="5A5A636E" w14:textId="77777777"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20.4</w:t>
            </w:r>
          </w:p>
          <w:p w14:paraId="46B2202A" w14:textId="6E08B2BF" w:rsidR="00D974C5" w:rsidRPr="00817628" w:rsidRDefault="00D974C5" w:rsidP="00D974C5">
            <w:pPr>
              <w:contextualSpacing/>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(18.5-22.5)</w:t>
            </w:r>
          </w:p>
        </w:tc>
        <w:tc>
          <w:tcPr>
            <w:tcW w:w="1363" w:type="dxa"/>
          </w:tcPr>
          <w:p w14:paraId="3A88BAE8" w14:textId="4946A003"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hAnsi="Times New Roman" w:cs="Times New Roman"/>
                <w:sz w:val="24"/>
                <w:szCs w:val="24"/>
              </w:rPr>
              <w:t>13.5</w:t>
            </w:r>
          </w:p>
          <w:p w14:paraId="39F98160" w14:textId="66F899A8" w:rsidR="00D974C5" w:rsidRPr="00817628" w:rsidRDefault="00D974C5" w:rsidP="00D974C5">
            <w:pPr>
              <w:contextualSpacing/>
              <w:jc w:val="center"/>
              <w:rPr>
                <w:rFonts w:ascii="Times New Roman" w:hAnsi="Times New Roman" w:cs="Times New Roman"/>
                <w:sz w:val="24"/>
                <w:szCs w:val="24"/>
                <w:highlight w:val="yellow"/>
              </w:rPr>
            </w:pPr>
            <w:r w:rsidRPr="00817628">
              <w:rPr>
                <w:rFonts w:ascii="Times New Roman" w:eastAsia="Arial" w:hAnsi="Times New Roman" w:cs="Times New Roman"/>
                <w:color w:val="000000" w:themeColor="text1"/>
                <w:sz w:val="24"/>
                <w:szCs w:val="24"/>
              </w:rPr>
              <w:t>(12-15)</w:t>
            </w:r>
          </w:p>
        </w:tc>
        <w:tc>
          <w:tcPr>
            <w:tcW w:w="1644" w:type="dxa"/>
          </w:tcPr>
          <w:p w14:paraId="476EF8F6" w14:textId="35757CBE"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5.0</w:t>
            </w:r>
          </w:p>
          <w:p w14:paraId="33E50183" w14:textId="79FF04FB"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(4.0-6.3)</w:t>
            </w:r>
          </w:p>
        </w:tc>
        <w:tc>
          <w:tcPr>
            <w:tcW w:w="1418" w:type="dxa"/>
          </w:tcPr>
          <w:p w14:paraId="7377DCEC" w14:textId="77777777"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10.0</w:t>
            </w:r>
          </w:p>
          <w:p w14:paraId="58633DDF" w14:textId="77777777"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(8.6-11.5)</w:t>
            </w:r>
          </w:p>
        </w:tc>
        <w:tc>
          <w:tcPr>
            <w:tcW w:w="1374" w:type="dxa"/>
          </w:tcPr>
          <w:p w14:paraId="6614521E" w14:textId="773F53D8"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11.5</w:t>
            </w:r>
          </w:p>
          <w:p w14:paraId="724982D4" w14:textId="0751BEE0"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(9.0-14.6)</w:t>
            </w:r>
          </w:p>
        </w:tc>
        <w:tc>
          <w:tcPr>
            <w:tcW w:w="2303" w:type="dxa"/>
          </w:tcPr>
          <w:p w14:paraId="4DBDC17A" w14:textId="538088F8"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7.9</w:t>
            </w:r>
          </w:p>
          <w:p w14:paraId="092CF1A9" w14:textId="1D9A911D"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(5.6-10.9)</w:t>
            </w:r>
          </w:p>
        </w:tc>
        <w:tc>
          <w:tcPr>
            <w:tcW w:w="1843" w:type="dxa"/>
          </w:tcPr>
          <w:p w14:paraId="1C73AA69" w14:textId="0513638B"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15.9</w:t>
            </w:r>
          </w:p>
          <w:p w14:paraId="1C3F9093" w14:textId="53C089CF"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(12.1-20.6)</w:t>
            </w:r>
          </w:p>
        </w:tc>
      </w:tr>
      <w:tr w:rsidR="00E95C6A" w:rsidRPr="00817628" w14:paraId="7D54C42A" w14:textId="77777777" w:rsidTr="1DD15A24">
        <w:trPr>
          <w:jc w:val="center"/>
        </w:trPr>
        <w:tc>
          <w:tcPr>
            <w:tcW w:w="2016" w:type="dxa"/>
            <w:tcBorders>
              <w:left w:val="nil"/>
            </w:tcBorders>
            <w:vAlign w:val="center"/>
          </w:tcPr>
          <w:p w14:paraId="2E3216C7" w14:textId="168E6E83" w:rsidR="00D974C5" w:rsidRPr="00066251" w:rsidRDefault="00D974C5" w:rsidP="00D974C5">
            <w:pPr>
              <w:contextualSpacing/>
              <w:jc w:val="right"/>
              <w:rPr>
                <w:rFonts w:ascii="Times New Roman" w:hAnsi="Times New Roman" w:cs="Times New Roman"/>
                <w:sz w:val="24"/>
                <w:szCs w:val="24"/>
              </w:rPr>
            </w:pPr>
            <w:r w:rsidRPr="00066251">
              <w:rPr>
                <w:rFonts w:ascii="Times New Roman" w:hAnsi="Times New Roman" w:cs="Times New Roman"/>
                <w:i/>
                <w:iCs/>
                <w:sz w:val="24"/>
                <w:szCs w:val="24"/>
              </w:rPr>
              <w:t>No Degree</w:t>
            </w:r>
          </w:p>
        </w:tc>
        <w:tc>
          <w:tcPr>
            <w:tcW w:w="1314" w:type="dxa"/>
          </w:tcPr>
          <w:p w14:paraId="26804641" w14:textId="53DE8FFB"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21.2</w:t>
            </w:r>
          </w:p>
          <w:p w14:paraId="7475BC85" w14:textId="6A2B9F04"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(17.3-25.7)</w:t>
            </w:r>
          </w:p>
        </w:tc>
        <w:tc>
          <w:tcPr>
            <w:tcW w:w="1298" w:type="dxa"/>
          </w:tcPr>
          <w:p w14:paraId="721FA778" w14:textId="77777777"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30.9</w:t>
            </w:r>
          </w:p>
          <w:p w14:paraId="7577A260" w14:textId="43689E41"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(25.5-36.9)</w:t>
            </w:r>
          </w:p>
        </w:tc>
        <w:tc>
          <w:tcPr>
            <w:tcW w:w="1303" w:type="dxa"/>
          </w:tcPr>
          <w:p w14:paraId="58FFD761" w14:textId="1C466AC6" w:rsidR="00D974C5"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27.5</w:t>
            </w:r>
          </w:p>
          <w:p w14:paraId="6CE7407F" w14:textId="137B3BE7" w:rsidR="00D974C5" w:rsidRPr="00817628" w:rsidRDefault="00D974C5" w:rsidP="00D974C5">
            <w:pPr>
              <w:contextualSpacing/>
              <w:jc w:val="cente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w:t>
            </w:r>
            <w:r w:rsidRPr="00817628">
              <w:rPr>
                <w:rFonts w:ascii="Times New Roman" w:eastAsia="Arial" w:hAnsi="Times New Roman" w:cs="Times New Roman"/>
                <w:color w:val="000000" w:themeColor="text1"/>
                <w:sz w:val="24"/>
                <w:szCs w:val="24"/>
              </w:rPr>
              <w:t>25.3-29.8)</w:t>
            </w:r>
          </w:p>
        </w:tc>
        <w:tc>
          <w:tcPr>
            <w:tcW w:w="1363" w:type="dxa"/>
          </w:tcPr>
          <w:p w14:paraId="7EA22BCA" w14:textId="117DE844"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25.4</w:t>
            </w:r>
          </w:p>
          <w:p w14:paraId="2E76D4B4" w14:textId="755F02F7" w:rsidR="00D974C5" w:rsidRPr="00817628" w:rsidRDefault="00D974C5" w:rsidP="00D974C5">
            <w:pPr>
              <w:contextualSpacing/>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(23.6-27.6)</w:t>
            </w:r>
          </w:p>
        </w:tc>
        <w:tc>
          <w:tcPr>
            <w:tcW w:w="1644" w:type="dxa"/>
          </w:tcPr>
          <w:p w14:paraId="4D188F0F" w14:textId="77777777"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12.0</w:t>
            </w:r>
          </w:p>
          <w:p w14:paraId="1FCABBA9" w14:textId="423522C4"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(10.3 - 13.9)</w:t>
            </w:r>
          </w:p>
        </w:tc>
        <w:tc>
          <w:tcPr>
            <w:tcW w:w="1418" w:type="dxa"/>
          </w:tcPr>
          <w:p w14:paraId="3F8DF3B3" w14:textId="77777777"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17.4</w:t>
            </w:r>
          </w:p>
          <w:p w14:paraId="43CAE16F" w14:textId="77777777"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(15.3-19.7)</w:t>
            </w:r>
          </w:p>
        </w:tc>
        <w:tc>
          <w:tcPr>
            <w:tcW w:w="1374" w:type="dxa"/>
          </w:tcPr>
          <w:p w14:paraId="5347EC2C" w14:textId="77777777"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14.1</w:t>
            </w:r>
          </w:p>
          <w:p w14:paraId="59373D22" w14:textId="093C45E1"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(12.2-16.2)</w:t>
            </w:r>
          </w:p>
        </w:tc>
        <w:tc>
          <w:tcPr>
            <w:tcW w:w="2303" w:type="dxa"/>
          </w:tcPr>
          <w:p w14:paraId="36B3C4E0" w14:textId="547AF88F"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14.1</w:t>
            </w:r>
          </w:p>
          <w:p w14:paraId="37312B14" w14:textId="03B44B27"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(11.8-16.8)</w:t>
            </w:r>
          </w:p>
        </w:tc>
        <w:tc>
          <w:tcPr>
            <w:tcW w:w="1843" w:type="dxa"/>
          </w:tcPr>
          <w:p w14:paraId="19A11573" w14:textId="0C9E5C7F" w:rsidR="00D974C5"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17.2</w:t>
            </w:r>
          </w:p>
          <w:p w14:paraId="744E5D0D" w14:textId="68517FCF" w:rsidR="00D974C5" w:rsidRPr="00817628" w:rsidRDefault="00D974C5" w:rsidP="00D974C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(14.7-19.9)</w:t>
            </w:r>
          </w:p>
        </w:tc>
      </w:tr>
      <w:tr w:rsidR="00E95C6A" w:rsidRPr="00D974C5" w14:paraId="2112A53B" w14:textId="77777777" w:rsidTr="1DD15A24">
        <w:trPr>
          <w:jc w:val="center"/>
        </w:trPr>
        <w:tc>
          <w:tcPr>
            <w:tcW w:w="2016" w:type="dxa"/>
            <w:tcBorders>
              <w:bottom w:val="single" w:sz="4" w:space="0" w:color="auto"/>
            </w:tcBorders>
            <w:vAlign w:val="center"/>
          </w:tcPr>
          <w:p w14:paraId="37F6769F" w14:textId="77777777" w:rsidR="00615885" w:rsidRPr="00D974C5" w:rsidRDefault="00615885" w:rsidP="00D974C5">
            <w:pPr>
              <w:contextualSpacing/>
              <w:jc w:val="right"/>
              <w:rPr>
                <w:rFonts w:ascii="Times New Roman" w:hAnsi="Times New Roman" w:cs="Times New Roman"/>
                <w:sz w:val="6"/>
                <w:szCs w:val="6"/>
              </w:rPr>
            </w:pPr>
          </w:p>
        </w:tc>
        <w:tc>
          <w:tcPr>
            <w:tcW w:w="1314" w:type="dxa"/>
          </w:tcPr>
          <w:p w14:paraId="053172E1" w14:textId="77777777" w:rsidR="00615885" w:rsidRPr="00D974C5" w:rsidRDefault="00615885" w:rsidP="00D974C5">
            <w:pPr>
              <w:contextualSpacing/>
              <w:jc w:val="center"/>
              <w:rPr>
                <w:rFonts w:ascii="Times New Roman" w:hAnsi="Times New Roman" w:cs="Times New Roman"/>
                <w:sz w:val="6"/>
                <w:szCs w:val="6"/>
              </w:rPr>
            </w:pPr>
          </w:p>
        </w:tc>
        <w:tc>
          <w:tcPr>
            <w:tcW w:w="1298" w:type="dxa"/>
          </w:tcPr>
          <w:p w14:paraId="5510CF4B" w14:textId="77777777" w:rsidR="00615885" w:rsidRPr="00D974C5" w:rsidRDefault="00615885" w:rsidP="00D974C5">
            <w:pPr>
              <w:contextualSpacing/>
              <w:jc w:val="center"/>
              <w:rPr>
                <w:rFonts w:ascii="Times New Roman" w:hAnsi="Times New Roman" w:cs="Times New Roman"/>
                <w:sz w:val="6"/>
                <w:szCs w:val="6"/>
              </w:rPr>
            </w:pPr>
          </w:p>
        </w:tc>
        <w:tc>
          <w:tcPr>
            <w:tcW w:w="1303" w:type="dxa"/>
          </w:tcPr>
          <w:p w14:paraId="00ED5AE0" w14:textId="77777777" w:rsidR="00615885" w:rsidRPr="00D974C5" w:rsidRDefault="00615885" w:rsidP="00D974C5">
            <w:pPr>
              <w:contextualSpacing/>
              <w:jc w:val="right"/>
              <w:rPr>
                <w:rFonts w:ascii="Times New Roman" w:hAnsi="Times New Roman" w:cs="Times New Roman"/>
                <w:sz w:val="6"/>
                <w:szCs w:val="6"/>
              </w:rPr>
            </w:pPr>
          </w:p>
        </w:tc>
        <w:tc>
          <w:tcPr>
            <w:tcW w:w="1363" w:type="dxa"/>
          </w:tcPr>
          <w:p w14:paraId="2CC3E2B2" w14:textId="77777777" w:rsidR="00615885" w:rsidRPr="00D974C5" w:rsidRDefault="00615885" w:rsidP="00D974C5">
            <w:pPr>
              <w:contextualSpacing/>
              <w:jc w:val="right"/>
              <w:rPr>
                <w:rFonts w:ascii="Times New Roman" w:hAnsi="Times New Roman" w:cs="Times New Roman"/>
                <w:sz w:val="6"/>
                <w:szCs w:val="6"/>
              </w:rPr>
            </w:pPr>
          </w:p>
        </w:tc>
        <w:tc>
          <w:tcPr>
            <w:tcW w:w="1644" w:type="dxa"/>
          </w:tcPr>
          <w:p w14:paraId="71DC9DA7" w14:textId="77777777" w:rsidR="00615885" w:rsidRPr="00D974C5" w:rsidRDefault="00615885" w:rsidP="00D974C5">
            <w:pPr>
              <w:contextualSpacing/>
              <w:jc w:val="right"/>
              <w:rPr>
                <w:rFonts w:ascii="Times New Roman" w:hAnsi="Times New Roman" w:cs="Times New Roman"/>
                <w:sz w:val="6"/>
                <w:szCs w:val="6"/>
              </w:rPr>
            </w:pPr>
          </w:p>
        </w:tc>
        <w:tc>
          <w:tcPr>
            <w:tcW w:w="1418" w:type="dxa"/>
          </w:tcPr>
          <w:p w14:paraId="379916F4" w14:textId="77777777" w:rsidR="00615885" w:rsidRPr="00D974C5" w:rsidRDefault="00615885" w:rsidP="00D974C5">
            <w:pPr>
              <w:contextualSpacing/>
              <w:jc w:val="right"/>
              <w:rPr>
                <w:rFonts w:ascii="Times New Roman" w:hAnsi="Times New Roman" w:cs="Times New Roman"/>
                <w:sz w:val="6"/>
                <w:szCs w:val="6"/>
              </w:rPr>
            </w:pPr>
          </w:p>
        </w:tc>
        <w:tc>
          <w:tcPr>
            <w:tcW w:w="1374" w:type="dxa"/>
          </w:tcPr>
          <w:p w14:paraId="07125381" w14:textId="77777777" w:rsidR="00615885" w:rsidRPr="00D974C5" w:rsidRDefault="00615885" w:rsidP="00D974C5">
            <w:pPr>
              <w:contextualSpacing/>
              <w:jc w:val="right"/>
              <w:rPr>
                <w:rFonts w:ascii="Times New Roman" w:hAnsi="Times New Roman" w:cs="Times New Roman"/>
                <w:sz w:val="6"/>
                <w:szCs w:val="6"/>
              </w:rPr>
            </w:pPr>
          </w:p>
        </w:tc>
        <w:tc>
          <w:tcPr>
            <w:tcW w:w="2303" w:type="dxa"/>
          </w:tcPr>
          <w:p w14:paraId="651A2C91" w14:textId="77777777" w:rsidR="00615885" w:rsidRPr="00D974C5" w:rsidRDefault="00615885" w:rsidP="00D974C5">
            <w:pPr>
              <w:contextualSpacing/>
              <w:jc w:val="right"/>
              <w:rPr>
                <w:rFonts w:ascii="Times New Roman" w:hAnsi="Times New Roman" w:cs="Times New Roman"/>
                <w:sz w:val="6"/>
                <w:szCs w:val="6"/>
              </w:rPr>
            </w:pPr>
          </w:p>
        </w:tc>
        <w:tc>
          <w:tcPr>
            <w:tcW w:w="1843" w:type="dxa"/>
          </w:tcPr>
          <w:p w14:paraId="382C9310" w14:textId="77777777" w:rsidR="00615885" w:rsidRPr="00D974C5" w:rsidRDefault="00615885" w:rsidP="00D974C5">
            <w:pPr>
              <w:contextualSpacing/>
              <w:jc w:val="right"/>
              <w:rPr>
                <w:rFonts w:ascii="Times New Roman" w:hAnsi="Times New Roman" w:cs="Times New Roman"/>
                <w:sz w:val="6"/>
                <w:szCs w:val="6"/>
              </w:rPr>
            </w:pPr>
          </w:p>
        </w:tc>
      </w:tr>
      <w:tr w:rsidR="00E95C6A" w:rsidRPr="00817628" w14:paraId="6628DDA0" w14:textId="77777777" w:rsidTr="1DD15A24">
        <w:trPr>
          <w:jc w:val="center"/>
        </w:trPr>
        <w:tc>
          <w:tcPr>
            <w:tcW w:w="2016" w:type="dxa"/>
            <w:tcBorders>
              <w:left w:val="nil"/>
            </w:tcBorders>
            <w:vAlign w:val="center"/>
          </w:tcPr>
          <w:p w14:paraId="635988CC" w14:textId="52B62624" w:rsidR="00D974C5" w:rsidRPr="00066251" w:rsidRDefault="00D974C5" w:rsidP="00D974C5">
            <w:pPr>
              <w:contextualSpacing/>
              <w:jc w:val="right"/>
              <w:rPr>
                <w:rFonts w:ascii="Times New Roman" w:hAnsi="Times New Roman" w:cs="Times New Roman"/>
                <w:sz w:val="24"/>
                <w:szCs w:val="24"/>
              </w:rPr>
            </w:pPr>
            <w:r w:rsidRPr="00066251">
              <w:rPr>
                <w:rFonts w:ascii="Times New Roman" w:hAnsi="Times New Roman" w:cs="Times New Roman"/>
                <w:i/>
                <w:iCs/>
                <w:sz w:val="24"/>
                <w:szCs w:val="24"/>
              </w:rPr>
              <w:t>Age 16-29</w:t>
            </w:r>
          </w:p>
        </w:tc>
        <w:tc>
          <w:tcPr>
            <w:tcW w:w="1314" w:type="dxa"/>
          </w:tcPr>
          <w:p w14:paraId="7A00DACC" w14:textId="77777777" w:rsidR="00B22095" w:rsidRDefault="00B22095" w:rsidP="00B22095">
            <w:pPr>
              <w:contextualSpacing/>
              <w:jc w:val="center"/>
              <w:rPr>
                <w:rFonts w:ascii="Times New Roman" w:hAnsi="Times New Roman" w:cs="Times New Roman"/>
                <w:sz w:val="24"/>
                <w:szCs w:val="24"/>
              </w:rPr>
            </w:pPr>
            <w:r w:rsidRPr="00817628">
              <w:rPr>
                <w:rFonts w:ascii="Times New Roman" w:hAnsi="Times New Roman" w:cs="Times New Roman"/>
                <w:sz w:val="24"/>
                <w:szCs w:val="24"/>
              </w:rPr>
              <w:t>16.9</w:t>
            </w:r>
          </w:p>
          <w:p w14:paraId="7CE1D512" w14:textId="0DD6C690" w:rsidR="00D974C5" w:rsidRPr="00817628" w:rsidRDefault="00B22095" w:rsidP="00B22095">
            <w:pPr>
              <w:contextualSpacing/>
              <w:jc w:val="center"/>
              <w:rPr>
                <w:rFonts w:ascii="Times New Roman" w:hAnsi="Times New Roman" w:cs="Times New Roman"/>
                <w:sz w:val="24"/>
                <w:szCs w:val="24"/>
              </w:rPr>
            </w:pPr>
            <w:r w:rsidRPr="00817628">
              <w:rPr>
                <w:rFonts w:ascii="Times New Roman" w:hAnsi="Times New Roman" w:cs="Times New Roman"/>
                <w:sz w:val="24"/>
                <w:szCs w:val="24"/>
              </w:rPr>
              <w:t>(14-20.1)</w:t>
            </w:r>
          </w:p>
        </w:tc>
        <w:tc>
          <w:tcPr>
            <w:tcW w:w="1298" w:type="dxa"/>
          </w:tcPr>
          <w:p w14:paraId="7EB80101" w14:textId="77777777" w:rsidR="00D974C5" w:rsidRPr="00817628" w:rsidRDefault="00D974C5" w:rsidP="00D974C5">
            <w:pPr>
              <w:contextualSpacing/>
              <w:jc w:val="center"/>
              <w:rPr>
                <w:rFonts w:ascii="Times New Roman" w:hAnsi="Times New Roman" w:cs="Times New Roman"/>
                <w:sz w:val="24"/>
                <w:szCs w:val="24"/>
              </w:rPr>
            </w:pPr>
          </w:p>
        </w:tc>
        <w:tc>
          <w:tcPr>
            <w:tcW w:w="1303" w:type="dxa"/>
          </w:tcPr>
          <w:p w14:paraId="740B9219" w14:textId="77777777" w:rsidR="00D974C5" w:rsidRPr="00817628" w:rsidRDefault="00D974C5" w:rsidP="00D974C5">
            <w:pPr>
              <w:contextualSpacing/>
              <w:jc w:val="right"/>
              <w:rPr>
                <w:rFonts w:ascii="Times New Roman" w:hAnsi="Times New Roman" w:cs="Times New Roman"/>
                <w:sz w:val="24"/>
                <w:szCs w:val="24"/>
              </w:rPr>
            </w:pPr>
          </w:p>
        </w:tc>
        <w:tc>
          <w:tcPr>
            <w:tcW w:w="1363" w:type="dxa"/>
          </w:tcPr>
          <w:p w14:paraId="7AF0CA54" w14:textId="77777777" w:rsidR="00D974C5" w:rsidRPr="00817628" w:rsidRDefault="00D974C5" w:rsidP="00D974C5">
            <w:pPr>
              <w:contextualSpacing/>
              <w:jc w:val="right"/>
              <w:rPr>
                <w:rFonts w:ascii="Times New Roman" w:hAnsi="Times New Roman" w:cs="Times New Roman"/>
                <w:sz w:val="24"/>
                <w:szCs w:val="24"/>
              </w:rPr>
            </w:pPr>
          </w:p>
        </w:tc>
        <w:tc>
          <w:tcPr>
            <w:tcW w:w="1644" w:type="dxa"/>
          </w:tcPr>
          <w:p w14:paraId="36B24F4A" w14:textId="77777777" w:rsidR="00D974C5" w:rsidRDefault="00D974C5" w:rsidP="006E6FF1">
            <w:pPr>
              <w:contextualSpacing/>
              <w:jc w:val="center"/>
              <w:rPr>
                <w:rFonts w:ascii="Times New Roman" w:hAnsi="Times New Roman" w:cs="Times New Roman"/>
                <w:sz w:val="24"/>
                <w:szCs w:val="24"/>
              </w:rPr>
            </w:pPr>
            <w:r w:rsidRPr="00817628">
              <w:rPr>
                <w:rFonts w:ascii="Times New Roman" w:hAnsi="Times New Roman" w:cs="Times New Roman"/>
                <w:sz w:val="24"/>
                <w:szCs w:val="24"/>
              </w:rPr>
              <w:t>2.7</w:t>
            </w:r>
          </w:p>
          <w:p w14:paraId="028F0576" w14:textId="2E445DC1" w:rsidR="00D974C5" w:rsidRPr="00817628" w:rsidRDefault="00D974C5" w:rsidP="006E6FF1">
            <w:pPr>
              <w:contextualSpacing/>
              <w:jc w:val="center"/>
              <w:rPr>
                <w:rFonts w:ascii="Times New Roman" w:hAnsi="Times New Roman" w:cs="Times New Roman"/>
                <w:sz w:val="24"/>
                <w:szCs w:val="24"/>
              </w:rPr>
            </w:pPr>
            <w:r w:rsidRPr="00817628">
              <w:rPr>
                <w:rFonts w:ascii="Times New Roman" w:hAnsi="Times New Roman" w:cs="Times New Roman"/>
                <w:sz w:val="24"/>
                <w:szCs w:val="24"/>
              </w:rPr>
              <w:t>(0.5-13.8)</w:t>
            </w:r>
          </w:p>
        </w:tc>
        <w:tc>
          <w:tcPr>
            <w:tcW w:w="1418" w:type="dxa"/>
          </w:tcPr>
          <w:p w14:paraId="43D1269B" w14:textId="77777777" w:rsidR="00D974C5" w:rsidRPr="00817628" w:rsidRDefault="00D974C5" w:rsidP="006E6FF1">
            <w:pPr>
              <w:contextualSpacing/>
              <w:jc w:val="center"/>
              <w:rPr>
                <w:rFonts w:ascii="Times New Roman" w:hAnsi="Times New Roman" w:cs="Times New Roman"/>
                <w:sz w:val="24"/>
                <w:szCs w:val="24"/>
              </w:rPr>
            </w:pPr>
            <w:r w:rsidRPr="00817628">
              <w:rPr>
                <w:rFonts w:ascii="Times New Roman" w:hAnsi="Times New Roman" w:cs="Times New Roman"/>
                <w:sz w:val="24"/>
                <w:szCs w:val="24"/>
              </w:rPr>
              <w:t>17.6</w:t>
            </w:r>
          </w:p>
          <w:p w14:paraId="49C2DEA1" w14:textId="77777777" w:rsidR="00D974C5" w:rsidRPr="00817628" w:rsidRDefault="00D974C5" w:rsidP="006E6FF1">
            <w:pPr>
              <w:contextualSpacing/>
              <w:jc w:val="center"/>
              <w:rPr>
                <w:rFonts w:ascii="Times New Roman" w:hAnsi="Times New Roman" w:cs="Times New Roman"/>
                <w:sz w:val="24"/>
                <w:szCs w:val="24"/>
              </w:rPr>
            </w:pPr>
            <w:r w:rsidRPr="00817628">
              <w:rPr>
                <w:rFonts w:ascii="Times New Roman" w:hAnsi="Times New Roman" w:cs="Times New Roman"/>
                <w:sz w:val="24"/>
                <w:szCs w:val="24"/>
              </w:rPr>
              <w:t>(14.1-21.7)</w:t>
            </w:r>
          </w:p>
        </w:tc>
        <w:tc>
          <w:tcPr>
            <w:tcW w:w="1374" w:type="dxa"/>
          </w:tcPr>
          <w:p w14:paraId="53E39A8F" w14:textId="77777777" w:rsidR="00D974C5" w:rsidRPr="00817628" w:rsidRDefault="00D974C5" w:rsidP="00D974C5">
            <w:pPr>
              <w:contextualSpacing/>
              <w:jc w:val="right"/>
              <w:rPr>
                <w:rFonts w:ascii="Times New Roman" w:hAnsi="Times New Roman" w:cs="Times New Roman"/>
                <w:sz w:val="24"/>
                <w:szCs w:val="24"/>
              </w:rPr>
            </w:pPr>
          </w:p>
        </w:tc>
        <w:tc>
          <w:tcPr>
            <w:tcW w:w="2303" w:type="dxa"/>
          </w:tcPr>
          <w:p w14:paraId="5DAD3225" w14:textId="77777777" w:rsidR="00D974C5" w:rsidRPr="00817628" w:rsidRDefault="00D974C5" w:rsidP="00D974C5">
            <w:pPr>
              <w:contextualSpacing/>
              <w:jc w:val="right"/>
              <w:rPr>
                <w:rFonts w:ascii="Times New Roman" w:hAnsi="Times New Roman" w:cs="Times New Roman"/>
                <w:sz w:val="24"/>
                <w:szCs w:val="24"/>
              </w:rPr>
            </w:pPr>
          </w:p>
        </w:tc>
        <w:tc>
          <w:tcPr>
            <w:tcW w:w="1843" w:type="dxa"/>
          </w:tcPr>
          <w:p w14:paraId="0F1BDEBF" w14:textId="77777777" w:rsidR="00622F04" w:rsidRDefault="00622F04" w:rsidP="00622F04">
            <w:pPr>
              <w:contextualSpacing/>
              <w:jc w:val="center"/>
              <w:rPr>
                <w:rFonts w:ascii="Times New Roman" w:hAnsi="Times New Roman" w:cs="Times New Roman"/>
                <w:sz w:val="24"/>
                <w:szCs w:val="24"/>
              </w:rPr>
            </w:pPr>
            <w:r w:rsidRPr="00817628">
              <w:rPr>
                <w:rFonts w:ascii="Times New Roman" w:hAnsi="Times New Roman" w:cs="Times New Roman"/>
                <w:sz w:val="24"/>
                <w:szCs w:val="24"/>
              </w:rPr>
              <w:t>16.8</w:t>
            </w:r>
          </w:p>
          <w:p w14:paraId="5869993F" w14:textId="3B3CF7F7" w:rsidR="00D974C5" w:rsidRPr="00817628" w:rsidRDefault="00622F04" w:rsidP="00622F04">
            <w:pPr>
              <w:contextualSpacing/>
              <w:jc w:val="right"/>
              <w:rPr>
                <w:rFonts w:ascii="Times New Roman" w:hAnsi="Times New Roman" w:cs="Times New Roman"/>
                <w:sz w:val="24"/>
                <w:szCs w:val="24"/>
              </w:rPr>
            </w:pPr>
            <w:r w:rsidRPr="00817628">
              <w:rPr>
                <w:rFonts w:ascii="Times New Roman" w:hAnsi="Times New Roman" w:cs="Times New Roman"/>
                <w:sz w:val="24"/>
                <w:szCs w:val="24"/>
              </w:rPr>
              <w:t>(14.7-19.1)</w:t>
            </w:r>
          </w:p>
        </w:tc>
      </w:tr>
      <w:tr w:rsidR="00E95C6A" w:rsidRPr="00817628" w14:paraId="2EA1B0F3" w14:textId="77777777" w:rsidTr="1DD15A24">
        <w:trPr>
          <w:jc w:val="center"/>
        </w:trPr>
        <w:tc>
          <w:tcPr>
            <w:tcW w:w="2016" w:type="dxa"/>
            <w:tcBorders>
              <w:left w:val="nil"/>
              <w:bottom w:val="single" w:sz="4" w:space="0" w:color="auto"/>
            </w:tcBorders>
            <w:vAlign w:val="center"/>
          </w:tcPr>
          <w:p w14:paraId="48CB37DD" w14:textId="6EA2BC2C" w:rsidR="00D974C5" w:rsidRPr="00066251" w:rsidRDefault="00D974C5" w:rsidP="00D974C5">
            <w:pPr>
              <w:contextualSpacing/>
              <w:jc w:val="right"/>
              <w:rPr>
                <w:rFonts w:ascii="Times New Roman" w:hAnsi="Times New Roman" w:cs="Times New Roman"/>
                <w:sz w:val="24"/>
                <w:szCs w:val="24"/>
              </w:rPr>
            </w:pPr>
            <w:r w:rsidRPr="00066251">
              <w:rPr>
                <w:rFonts w:ascii="Times New Roman" w:hAnsi="Times New Roman" w:cs="Times New Roman"/>
                <w:i/>
                <w:iCs/>
                <w:sz w:val="24"/>
                <w:szCs w:val="24"/>
              </w:rPr>
              <w:lastRenderedPageBreak/>
              <w:t>Age 30-49</w:t>
            </w:r>
          </w:p>
        </w:tc>
        <w:tc>
          <w:tcPr>
            <w:tcW w:w="1314" w:type="dxa"/>
            <w:tcBorders>
              <w:bottom w:val="single" w:sz="4" w:space="0" w:color="auto"/>
            </w:tcBorders>
          </w:tcPr>
          <w:p w14:paraId="372AF2FA" w14:textId="77777777" w:rsidR="00D974C5" w:rsidRPr="00817628" w:rsidRDefault="00D974C5" w:rsidP="00D974C5">
            <w:pPr>
              <w:contextualSpacing/>
              <w:jc w:val="center"/>
              <w:rPr>
                <w:rFonts w:ascii="Times New Roman" w:hAnsi="Times New Roman" w:cs="Times New Roman"/>
                <w:sz w:val="24"/>
                <w:szCs w:val="24"/>
              </w:rPr>
            </w:pPr>
          </w:p>
        </w:tc>
        <w:tc>
          <w:tcPr>
            <w:tcW w:w="1298" w:type="dxa"/>
            <w:tcBorders>
              <w:bottom w:val="single" w:sz="4" w:space="0" w:color="auto"/>
            </w:tcBorders>
          </w:tcPr>
          <w:p w14:paraId="51CC5148" w14:textId="77777777" w:rsidR="00B22095" w:rsidRDefault="00B22095" w:rsidP="00B22095">
            <w:pPr>
              <w:contextualSpacing/>
              <w:jc w:val="center"/>
              <w:rPr>
                <w:rFonts w:ascii="Times New Roman" w:hAnsi="Times New Roman" w:cs="Times New Roman"/>
                <w:sz w:val="24"/>
                <w:szCs w:val="24"/>
              </w:rPr>
            </w:pPr>
            <w:r w:rsidRPr="00817628">
              <w:rPr>
                <w:rFonts w:ascii="Times New Roman" w:hAnsi="Times New Roman" w:cs="Times New Roman"/>
                <w:sz w:val="24"/>
                <w:szCs w:val="24"/>
              </w:rPr>
              <w:t>25.1</w:t>
            </w:r>
          </w:p>
          <w:p w14:paraId="05B8248F" w14:textId="265721A2" w:rsidR="00D974C5" w:rsidRPr="00817628" w:rsidRDefault="00B22095" w:rsidP="00B22095">
            <w:pPr>
              <w:contextualSpacing/>
              <w:jc w:val="center"/>
              <w:rPr>
                <w:rFonts w:ascii="Times New Roman" w:hAnsi="Times New Roman" w:cs="Times New Roman"/>
                <w:sz w:val="24"/>
                <w:szCs w:val="24"/>
              </w:rPr>
            </w:pPr>
            <w:r w:rsidRPr="00817628">
              <w:rPr>
                <w:rFonts w:ascii="Times New Roman" w:hAnsi="Times New Roman" w:cs="Times New Roman"/>
                <w:sz w:val="24"/>
                <w:szCs w:val="24"/>
              </w:rPr>
              <w:t>(21.5-29)</w:t>
            </w:r>
          </w:p>
        </w:tc>
        <w:tc>
          <w:tcPr>
            <w:tcW w:w="1303" w:type="dxa"/>
            <w:tcBorders>
              <w:bottom w:val="single" w:sz="4" w:space="0" w:color="auto"/>
            </w:tcBorders>
          </w:tcPr>
          <w:p w14:paraId="045F3D39" w14:textId="77777777" w:rsidR="00D974C5" w:rsidRPr="00817628" w:rsidRDefault="00D974C5" w:rsidP="00D974C5">
            <w:pPr>
              <w:contextualSpacing/>
              <w:jc w:val="right"/>
              <w:rPr>
                <w:rFonts w:ascii="Times New Roman" w:hAnsi="Times New Roman" w:cs="Times New Roman"/>
                <w:sz w:val="24"/>
                <w:szCs w:val="24"/>
              </w:rPr>
            </w:pPr>
          </w:p>
        </w:tc>
        <w:tc>
          <w:tcPr>
            <w:tcW w:w="1363" w:type="dxa"/>
            <w:tcBorders>
              <w:bottom w:val="single" w:sz="4" w:space="0" w:color="auto"/>
            </w:tcBorders>
          </w:tcPr>
          <w:p w14:paraId="54BC5AD2" w14:textId="77777777" w:rsidR="00D974C5" w:rsidRPr="00817628" w:rsidRDefault="00D974C5" w:rsidP="00D974C5">
            <w:pPr>
              <w:contextualSpacing/>
              <w:jc w:val="right"/>
              <w:rPr>
                <w:rFonts w:ascii="Times New Roman" w:hAnsi="Times New Roman" w:cs="Times New Roman"/>
                <w:sz w:val="24"/>
                <w:szCs w:val="24"/>
              </w:rPr>
            </w:pPr>
          </w:p>
        </w:tc>
        <w:tc>
          <w:tcPr>
            <w:tcW w:w="1644" w:type="dxa"/>
            <w:tcBorders>
              <w:bottom w:val="single" w:sz="4" w:space="0" w:color="auto"/>
            </w:tcBorders>
          </w:tcPr>
          <w:p w14:paraId="6669A736" w14:textId="177075B6" w:rsidR="00D974C5" w:rsidRDefault="00D974C5" w:rsidP="006E6FF1">
            <w:pPr>
              <w:contextualSpacing/>
              <w:jc w:val="center"/>
              <w:rPr>
                <w:rFonts w:ascii="Times New Roman" w:hAnsi="Times New Roman" w:cs="Times New Roman"/>
                <w:sz w:val="24"/>
                <w:szCs w:val="24"/>
              </w:rPr>
            </w:pPr>
            <w:r w:rsidRPr="00817628">
              <w:rPr>
                <w:rFonts w:ascii="Times New Roman" w:hAnsi="Times New Roman" w:cs="Times New Roman"/>
                <w:sz w:val="24"/>
                <w:szCs w:val="24"/>
              </w:rPr>
              <w:t>10.5</w:t>
            </w:r>
          </w:p>
          <w:p w14:paraId="58F4FD15" w14:textId="60518C18" w:rsidR="00D974C5" w:rsidRPr="00817628" w:rsidRDefault="00D974C5" w:rsidP="006E6FF1">
            <w:pPr>
              <w:contextualSpacing/>
              <w:jc w:val="center"/>
              <w:rPr>
                <w:rFonts w:ascii="Times New Roman" w:hAnsi="Times New Roman" w:cs="Times New Roman"/>
                <w:sz w:val="24"/>
                <w:szCs w:val="24"/>
              </w:rPr>
            </w:pPr>
            <w:r w:rsidRPr="00817628">
              <w:rPr>
                <w:rFonts w:ascii="Times New Roman" w:hAnsi="Times New Roman" w:cs="Times New Roman"/>
                <w:sz w:val="24"/>
                <w:szCs w:val="24"/>
              </w:rPr>
              <w:t>(8.5-</w:t>
            </w:r>
            <w:r>
              <w:rPr>
                <w:rFonts w:ascii="Times New Roman" w:hAnsi="Times New Roman" w:cs="Times New Roman"/>
                <w:sz w:val="24"/>
                <w:szCs w:val="24"/>
              </w:rPr>
              <w:t>1</w:t>
            </w:r>
            <w:r w:rsidRPr="00817628">
              <w:rPr>
                <w:rFonts w:ascii="Times New Roman" w:hAnsi="Times New Roman" w:cs="Times New Roman"/>
                <w:sz w:val="24"/>
                <w:szCs w:val="24"/>
              </w:rPr>
              <w:t>2.8)</w:t>
            </w:r>
          </w:p>
        </w:tc>
        <w:tc>
          <w:tcPr>
            <w:tcW w:w="1418" w:type="dxa"/>
            <w:tcBorders>
              <w:bottom w:val="single" w:sz="4" w:space="0" w:color="auto"/>
            </w:tcBorders>
          </w:tcPr>
          <w:p w14:paraId="499E03D1" w14:textId="77777777" w:rsidR="00D974C5" w:rsidRPr="00817628" w:rsidRDefault="00D974C5" w:rsidP="006E6FF1">
            <w:pPr>
              <w:contextualSpacing/>
              <w:jc w:val="center"/>
              <w:rPr>
                <w:rFonts w:ascii="Times New Roman" w:hAnsi="Times New Roman" w:cs="Times New Roman"/>
                <w:sz w:val="24"/>
                <w:szCs w:val="24"/>
              </w:rPr>
            </w:pPr>
            <w:r w:rsidRPr="00817628">
              <w:rPr>
                <w:rFonts w:ascii="Times New Roman" w:hAnsi="Times New Roman" w:cs="Times New Roman"/>
                <w:sz w:val="24"/>
                <w:szCs w:val="24"/>
              </w:rPr>
              <w:t>14.9</w:t>
            </w:r>
          </w:p>
          <w:p w14:paraId="4E054610" w14:textId="77777777" w:rsidR="00D974C5" w:rsidRPr="00817628" w:rsidRDefault="00D974C5" w:rsidP="006E6FF1">
            <w:pPr>
              <w:contextualSpacing/>
              <w:jc w:val="center"/>
              <w:rPr>
                <w:rFonts w:ascii="Times New Roman" w:hAnsi="Times New Roman" w:cs="Times New Roman"/>
                <w:sz w:val="24"/>
                <w:szCs w:val="24"/>
              </w:rPr>
            </w:pPr>
            <w:r w:rsidRPr="00817628">
              <w:rPr>
                <w:rFonts w:ascii="Times New Roman" w:hAnsi="Times New Roman" w:cs="Times New Roman"/>
                <w:sz w:val="24"/>
                <w:szCs w:val="24"/>
              </w:rPr>
              <w:t>(12.8-17.2)</w:t>
            </w:r>
          </w:p>
        </w:tc>
        <w:tc>
          <w:tcPr>
            <w:tcW w:w="1374" w:type="dxa"/>
            <w:tcBorders>
              <w:bottom w:val="single" w:sz="4" w:space="0" w:color="auto"/>
            </w:tcBorders>
          </w:tcPr>
          <w:p w14:paraId="3B5DA52F" w14:textId="77777777" w:rsidR="00D974C5" w:rsidRPr="00817628" w:rsidRDefault="00D974C5" w:rsidP="00D974C5">
            <w:pPr>
              <w:contextualSpacing/>
              <w:jc w:val="right"/>
              <w:rPr>
                <w:rFonts w:ascii="Times New Roman" w:hAnsi="Times New Roman" w:cs="Times New Roman"/>
                <w:sz w:val="24"/>
                <w:szCs w:val="24"/>
              </w:rPr>
            </w:pPr>
          </w:p>
        </w:tc>
        <w:tc>
          <w:tcPr>
            <w:tcW w:w="2303" w:type="dxa"/>
            <w:tcBorders>
              <w:bottom w:val="single" w:sz="4" w:space="0" w:color="auto"/>
            </w:tcBorders>
          </w:tcPr>
          <w:p w14:paraId="1296DFF5" w14:textId="77777777" w:rsidR="00D974C5" w:rsidRPr="00817628" w:rsidRDefault="00D974C5" w:rsidP="00D974C5">
            <w:pPr>
              <w:contextualSpacing/>
              <w:jc w:val="right"/>
              <w:rPr>
                <w:rFonts w:ascii="Times New Roman" w:hAnsi="Times New Roman" w:cs="Times New Roman"/>
                <w:sz w:val="24"/>
                <w:szCs w:val="24"/>
              </w:rPr>
            </w:pPr>
          </w:p>
        </w:tc>
        <w:tc>
          <w:tcPr>
            <w:tcW w:w="1843" w:type="dxa"/>
            <w:tcBorders>
              <w:bottom w:val="single" w:sz="4" w:space="0" w:color="auto"/>
            </w:tcBorders>
          </w:tcPr>
          <w:p w14:paraId="411A725A" w14:textId="77777777" w:rsidR="00D974C5" w:rsidRPr="00817628" w:rsidRDefault="00D974C5" w:rsidP="00D974C5">
            <w:pPr>
              <w:contextualSpacing/>
              <w:jc w:val="right"/>
              <w:rPr>
                <w:rFonts w:ascii="Times New Roman" w:hAnsi="Times New Roman" w:cs="Times New Roman"/>
                <w:sz w:val="24"/>
                <w:szCs w:val="24"/>
              </w:rPr>
            </w:pPr>
          </w:p>
        </w:tc>
      </w:tr>
      <w:tr w:rsidR="00622F04" w:rsidRPr="00817628" w14:paraId="0C263D93" w14:textId="77777777" w:rsidTr="1DD15A24">
        <w:trPr>
          <w:jc w:val="center"/>
        </w:trPr>
        <w:tc>
          <w:tcPr>
            <w:tcW w:w="2016" w:type="dxa"/>
            <w:tcBorders>
              <w:left w:val="nil"/>
              <w:bottom w:val="thickThinSmallGap" w:sz="24" w:space="0" w:color="auto"/>
            </w:tcBorders>
            <w:vAlign w:val="center"/>
          </w:tcPr>
          <w:p w14:paraId="0C0E3458" w14:textId="20931457" w:rsidR="00622F04" w:rsidRPr="00066251" w:rsidRDefault="00622F04" w:rsidP="00622F04">
            <w:pPr>
              <w:contextualSpacing/>
              <w:jc w:val="right"/>
              <w:rPr>
                <w:rFonts w:ascii="Times New Roman" w:hAnsi="Times New Roman" w:cs="Times New Roman"/>
                <w:sz w:val="24"/>
                <w:szCs w:val="24"/>
              </w:rPr>
            </w:pPr>
            <w:r w:rsidRPr="00066251">
              <w:rPr>
                <w:rFonts w:ascii="Times New Roman" w:hAnsi="Times New Roman" w:cs="Times New Roman"/>
                <w:i/>
                <w:iCs/>
                <w:sz w:val="24"/>
                <w:szCs w:val="24"/>
              </w:rPr>
              <w:t>Age 50</w:t>
            </w:r>
            <w:r>
              <w:rPr>
                <w:rFonts w:ascii="Times New Roman" w:hAnsi="Times New Roman" w:cs="Times New Roman"/>
                <w:i/>
                <w:iCs/>
                <w:sz w:val="24"/>
                <w:szCs w:val="24"/>
              </w:rPr>
              <w:t>-66</w:t>
            </w:r>
          </w:p>
        </w:tc>
        <w:tc>
          <w:tcPr>
            <w:tcW w:w="1314" w:type="dxa"/>
            <w:tcBorders>
              <w:bottom w:val="thickThinSmallGap" w:sz="24" w:space="0" w:color="auto"/>
            </w:tcBorders>
          </w:tcPr>
          <w:p w14:paraId="17FAD42F" w14:textId="77777777" w:rsidR="00622F04" w:rsidRPr="00817628" w:rsidRDefault="00622F04" w:rsidP="00622F04">
            <w:pPr>
              <w:contextualSpacing/>
              <w:jc w:val="center"/>
              <w:rPr>
                <w:rFonts w:ascii="Times New Roman" w:hAnsi="Times New Roman" w:cs="Times New Roman"/>
                <w:sz w:val="24"/>
                <w:szCs w:val="24"/>
              </w:rPr>
            </w:pPr>
          </w:p>
        </w:tc>
        <w:tc>
          <w:tcPr>
            <w:tcW w:w="1298" w:type="dxa"/>
            <w:tcBorders>
              <w:bottom w:val="thickThinSmallGap" w:sz="24" w:space="0" w:color="auto"/>
            </w:tcBorders>
          </w:tcPr>
          <w:p w14:paraId="0CAADC1B" w14:textId="77777777" w:rsidR="00622F04" w:rsidRPr="00817628" w:rsidRDefault="00622F04" w:rsidP="00622F04">
            <w:pPr>
              <w:contextualSpacing/>
              <w:jc w:val="center"/>
              <w:rPr>
                <w:rFonts w:ascii="Times New Roman" w:hAnsi="Times New Roman" w:cs="Times New Roman"/>
                <w:sz w:val="24"/>
                <w:szCs w:val="24"/>
              </w:rPr>
            </w:pPr>
          </w:p>
        </w:tc>
        <w:tc>
          <w:tcPr>
            <w:tcW w:w="1303" w:type="dxa"/>
            <w:tcBorders>
              <w:bottom w:val="thickThinSmallGap" w:sz="24" w:space="0" w:color="auto"/>
            </w:tcBorders>
          </w:tcPr>
          <w:p w14:paraId="7C7BEA03" w14:textId="77777777" w:rsidR="00622F04" w:rsidRDefault="00622F04" w:rsidP="00622F04">
            <w:pPr>
              <w:contextualSpacing/>
              <w:jc w:val="center"/>
              <w:rPr>
                <w:rFonts w:ascii="Times New Roman" w:hAnsi="Times New Roman" w:cs="Times New Roman"/>
                <w:sz w:val="24"/>
                <w:szCs w:val="24"/>
              </w:rPr>
            </w:pPr>
            <w:r w:rsidRPr="00817628">
              <w:rPr>
                <w:rFonts w:ascii="Times New Roman" w:hAnsi="Times New Roman" w:cs="Times New Roman"/>
                <w:sz w:val="24"/>
                <w:szCs w:val="24"/>
              </w:rPr>
              <w:t>24.7</w:t>
            </w:r>
          </w:p>
          <w:p w14:paraId="11CAA0CC" w14:textId="38CD60B0" w:rsidR="00622F04" w:rsidRPr="00817628" w:rsidRDefault="00622F04" w:rsidP="00622F04">
            <w:pPr>
              <w:contextualSpacing/>
              <w:jc w:val="right"/>
              <w:rPr>
                <w:rFonts w:ascii="Times New Roman" w:hAnsi="Times New Roman" w:cs="Times New Roman"/>
                <w:sz w:val="24"/>
                <w:szCs w:val="24"/>
              </w:rPr>
            </w:pPr>
            <w:r w:rsidRPr="00817628">
              <w:rPr>
                <w:rFonts w:ascii="Times New Roman" w:hAnsi="Times New Roman" w:cs="Times New Roman"/>
                <w:sz w:val="24"/>
                <w:szCs w:val="24"/>
              </w:rPr>
              <w:t>(23.2-26.2)</w:t>
            </w:r>
          </w:p>
        </w:tc>
        <w:tc>
          <w:tcPr>
            <w:tcW w:w="1363" w:type="dxa"/>
            <w:tcBorders>
              <w:bottom w:val="thickThinSmallGap" w:sz="24" w:space="0" w:color="auto"/>
            </w:tcBorders>
          </w:tcPr>
          <w:p w14:paraId="3A03137C" w14:textId="77777777" w:rsidR="00622F04" w:rsidRDefault="00622F04" w:rsidP="00622F04">
            <w:pPr>
              <w:contextualSpacing/>
              <w:jc w:val="center"/>
              <w:rPr>
                <w:rFonts w:ascii="Times New Roman" w:hAnsi="Times New Roman" w:cs="Times New Roman"/>
                <w:sz w:val="24"/>
                <w:szCs w:val="24"/>
              </w:rPr>
            </w:pPr>
            <w:r w:rsidRPr="00817628">
              <w:rPr>
                <w:rFonts w:ascii="Times New Roman" w:hAnsi="Times New Roman" w:cs="Times New Roman"/>
                <w:sz w:val="24"/>
                <w:szCs w:val="24"/>
              </w:rPr>
              <w:t>21.1</w:t>
            </w:r>
          </w:p>
          <w:p w14:paraId="2587734D" w14:textId="230F43D5" w:rsidR="00622F04" w:rsidRPr="00817628" w:rsidRDefault="00622F04" w:rsidP="00622F04">
            <w:pPr>
              <w:contextualSpacing/>
              <w:jc w:val="right"/>
              <w:rPr>
                <w:rFonts w:ascii="Times New Roman" w:hAnsi="Times New Roman" w:cs="Times New Roman"/>
                <w:sz w:val="24"/>
                <w:szCs w:val="24"/>
              </w:rPr>
            </w:pPr>
            <w:r w:rsidRPr="00817628">
              <w:rPr>
                <w:rFonts w:ascii="Times New Roman" w:hAnsi="Times New Roman" w:cs="Times New Roman"/>
                <w:sz w:val="24"/>
                <w:szCs w:val="24"/>
              </w:rPr>
              <w:t>(19.9-22.4)</w:t>
            </w:r>
          </w:p>
        </w:tc>
        <w:tc>
          <w:tcPr>
            <w:tcW w:w="1644" w:type="dxa"/>
            <w:tcBorders>
              <w:bottom w:val="thickThinSmallGap" w:sz="24" w:space="0" w:color="auto"/>
            </w:tcBorders>
          </w:tcPr>
          <w:p w14:paraId="3E309AF9" w14:textId="50608276" w:rsidR="00622F04" w:rsidRDefault="00622F04" w:rsidP="00622F04">
            <w:pPr>
              <w:contextualSpacing/>
              <w:jc w:val="center"/>
              <w:rPr>
                <w:rFonts w:ascii="Times New Roman" w:hAnsi="Times New Roman" w:cs="Times New Roman"/>
                <w:sz w:val="24"/>
                <w:szCs w:val="24"/>
              </w:rPr>
            </w:pPr>
            <w:r w:rsidRPr="00817628">
              <w:rPr>
                <w:rFonts w:ascii="Times New Roman" w:hAnsi="Times New Roman" w:cs="Times New Roman"/>
                <w:sz w:val="24"/>
                <w:szCs w:val="24"/>
              </w:rPr>
              <w:t>7.5</w:t>
            </w:r>
          </w:p>
          <w:p w14:paraId="585F057F" w14:textId="3DF369DA" w:rsidR="00622F04" w:rsidRPr="00817628" w:rsidRDefault="00622F04" w:rsidP="00622F04">
            <w:pPr>
              <w:contextualSpacing/>
              <w:jc w:val="center"/>
              <w:rPr>
                <w:rFonts w:ascii="Times New Roman" w:hAnsi="Times New Roman" w:cs="Times New Roman"/>
                <w:sz w:val="24"/>
                <w:szCs w:val="24"/>
              </w:rPr>
            </w:pPr>
            <w:r w:rsidRPr="00817628">
              <w:rPr>
                <w:rFonts w:ascii="Times New Roman" w:hAnsi="Times New Roman" w:cs="Times New Roman"/>
                <w:sz w:val="24"/>
                <w:szCs w:val="24"/>
              </w:rPr>
              <w:t>(6.4-8.8)</w:t>
            </w:r>
          </w:p>
        </w:tc>
        <w:tc>
          <w:tcPr>
            <w:tcW w:w="1418" w:type="dxa"/>
            <w:tcBorders>
              <w:bottom w:val="thickThinSmallGap" w:sz="24" w:space="0" w:color="auto"/>
            </w:tcBorders>
          </w:tcPr>
          <w:p w14:paraId="5062BFA3" w14:textId="77777777" w:rsidR="00622F04" w:rsidRPr="00817628" w:rsidRDefault="00622F04" w:rsidP="00622F04">
            <w:pPr>
              <w:contextualSpacing/>
              <w:jc w:val="center"/>
              <w:rPr>
                <w:rFonts w:ascii="Times New Roman" w:hAnsi="Times New Roman" w:cs="Times New Roman"/>
                <w:sz w:val="24"/>
                <w:szCs w:val="24"/>
              </w:rPr>
            </w:pPr>
            <w:r w:rsidRPr="00817628">
              <w:rPr>
                <w:rFonts w:ascii="Times New Roman" w:hAnsi="Times New Roman" w:cs="Times New Roman"/>
                <w:sz w:val="24"/>
                <w:szCs w:val="24"/>
              </w:rPr>
              <w:t>11.9</w:t>
            </w:r>
          </w:p>
          <w:p w14:paraId="775EBCA2" w14:textId="77777777" w:rsidR="00622F04" w:rsidRPr="00817628" w:rsidRDefault="00622F04" w:rsidP="00622F04">
            <w:pPr>
              <w:contextualSpacing/>
              <w:jc w:val="center"/>
              <w:rPr>
                <w:rFonts w:ascii="Times New Roman" w:hAnsi="Times New Roman" w:cs="Times New Roman"/>
                <w:sz w:val="24"/>
                <w:szCs w:val="24"/>
              </w:rPr>
            </w:pPr>
            <w:r w:rsidRPr="00817628">
              <w:rPr>
                <w:rFonts w:ascii="Times New Roman" w:hAnsi="Times New Roman" w:cs="Times New Roman"/>
                <w:sz w:val="24"/>
                <w:szCs w:val="24"/>
              </w:rPr>
              <w:t>(10.5-13.3)</w:t>
            </w:r>
          </w:p>
        </w:tc>
        <w:tc>
          <w:tcPr>
            <w:tcW w:w="1374" w:type="dxa"/>
            <w:tcBorders>
              <w:bottom w:val="thickThinSmallGap" w:sz="24" w:space="0" w:color="auto"/>
            </w:tcBorders>
          </w:tcPr>
          <w:p w14:paraId="0A233C8D" w14:textId="77777777" w:rsidR="00622F04" w:rsidRDefault="00622F04" w:rsidP="00622F04">
            <w:pPr>
              <w:contextualSpacing/>
              <w:jc w:val="center"/>
              <w:rPr>
                <w:rFonts w:ascii="Times New Roman" w:hAnsi="Times New Roman" w:cs="Times New Roman"/>
                <w:sz w:val="24"/>
                <w:szCs w:val="24"/>
              </w:rPr>
            </w:pPr>
            <w:r w:rsidRPr="00817628">
              <w:rPr>
                <w:rFonts w:ascii="Times New Roman" w:hAnsi="Times New Roman" w:cs="Times New Roman"/>
                <w:sz w:val="24"/>
                <w:szCs w:val="24"/>
              </w:rPr>
              <w:t>13.5</w:t>
            </w:r>
          </w:p>
          <w:p w14:paraId="08778CB0" w14:textId="04D69264" w:rsidR="00622F04" w:rsidRPr="00817628" w:rsidRDefault="00622F04" w:rsidP="00622F04">
            <w:pPr>
              <w:contextualSpacing/>
              <w:jc w:val="right"/>
              <w:rPr>
                <w:rFonts w:ascii="Times New Roman" w:hAnsi="Times New Roman" w:cs="Times New Roman"/>
                <w:sz w:val="24"/>
                <w:szCs w:val="24"/>
              </w:rPr>
            </w:pPr>
            <w:r w:rsidRPr="00817628">
              <w:rPr>
                <w:rFonts w:ascii="Times New Roman" w:hAnsi="Times New Roman" w:cs="Times New Roman"/>
                <w:sz w:val="24"/>
                <w:szCs w:val="24"/>
              </w:rPr>
              <w:t>(11.9-15.2)</w:t>
            </w:r>
          </w:p>
        </w:tc>
        <w:tc>
          <w:tcPr>
            <w:tcW w:w="2303" w:type="dxa"/>
            <w:tcBorders>
              <w:bottom w:val="thickThinSmallGap" w:sz="24" w:space="0" w:color="auto"/>
            </w:tcBorders>
          </w:tcPr>
          <w:p w14:paraId="36BABD67" w14:textId="77777777" w:rsidR="00622F04" w:rsidRDefault="00622F04" w:rsidP="00622F04">
            <w:pPr>
              <w:contextualSpacing/>
              <w:jc w:val="center"/>
              <w:rPr>
                <w:rFonts w:ascii="Times New Roman" w:hAnsi="Times New Roman" w:cs="Times New Roman"/>
                <w:sz w:val="24"/>
                <w:szCs w:val="24"/>
              </w:rPr>
            </w:pPr>
            <w:r w:rsidRPr="00817628">
              <w:rPr>
                <w:rFonts w:ascii="Times New Roman" w:hAnsi="Times New Roman" w:cs="Times New Roman"/>
                <w:sz w:val="24"/>
                <w:szCs w:val="24"/>
              </w:rPr>
              <w:t>12.8</w:t>
            </w:r>
          </w:p>
          <w:p w14:paraId="6D5CFCE6" w14:textId="3500DF4D" w:rsidR="00622F04" w:rsidRPr="00817628" w:rsidRDefault="00622F04" w:rsidP="00622F04">
            <w:pPr>
              <w:contextualSpacing/>
              <w:jc w:val="right"/>
              <w:rPr>
                <w:rFonts w:ascii="Times New Roman" w:hAnsi="Times New Roman" w:cs="Times New Roman"/>
                <w:sz w:val="24"/>
                <w:szCs w:val="24"/>
              </w:rPr>
            </w:pPr>
            <w:r w:rsidRPr="00817628">
              <w:rPr>
                <w:rFonts w:ascii="Times New Roman" w:hAnsi="Times New Roman" w:cs="Times New Roman"/>
                <w:sz w:val="24"/>
                <w:szCs w:val="24"/>
              </w:rPr>
              <w:t>(10.9-15.0)</w:t>
            </w:r>
          </w:p>
        </w:tc>
        <w:tc>
          <w:tcPr>
            <w:tcW w:w="1843" w:type="dxa"/>
            <w:tcBorders>
              <w:bottom w:val="thickThinSmallGap" w:sz="24" w:space="0" w:color="auto"/>
            </w:tcBorders>
          </w:tcPr>
          <w:p w14:paraId="235EEFE7" w14:textId="77777777" w:rsidR="00622F04" w:rsidRPr="00817628" w:rsidRDefault="00622F04" w:rsidP="00622F04">
            <w:pPr>
              <w:contextualSpacing/>
              <w:jc w:val="right"/>
              <w:rPr>
                <w:rFonts w:ascii="Times New Roman" w:hAnsi="Times New Roman" w:cs="Times New Roman"/>
                <w:sz w:val="24"/>
                <w:szCs w:val="24"/>
              </w:rPr>
            </w:pPr>
          </w:p>
        </w:tc>
      </w:tr>
      <w:tr w:rsidR="00E95C6A" w:rsidRPr="00817628" w14:paraId="67B0956A" w14:textId="77777777" w:rsidTr="1DD15A24">
        <w:trPr>
          <w:jc w:val="center"/>
        </w:trPr>
        <w:tc>
          <w:tcPr>
            <w:tcW w:w="2016" w:type="dxa"/>
            <w:vAlign w:val="center"/>
          </w:tcPr>
          <w:p w14:paraId="222F484A" w14:textId="77777777" w:rsidR="00615885" w:rsidRPr="00066251" w:rsidRDefault="00615885" w:rsidP="00066251">
            <w:pPr>
              <w:jc w:val="right"/>
              <w:rPr>
                <w:rFonts w:ascii="Times New Roman" w:hAnsi="Times New Roman" w:cs="Times New Roman"/>
                <w:b/>
                <w:bCs/>
                <w:sz w:val="24"/>
                <w:szCs w:val="24"/>
              </w:rPr>
            </w:pPr>
            <w:r w:rsidRPr="00066251">
              <w:rPr>
                <w:rFonts w:ascii="Times New Roman" w:hAnsi="Times New Roman" w:cs="Times New Roman"/>
                <w:b/>
                <w:bCs/>
                <w:sz w:val="24"/>
                <w:szCs w:val="24"/>
              </w:rPr>
              <w:t>No Longer Employed</w:t>
            </w:r>
          </w:p>
        </w:tc>
        <w:tc>
          <w:tcPr>
            <w:tcW w:w="1314" w:type="dxa"/>
          </w:tcPr>
          <w:p w14:paraId="64A3791B" w14:textId="49754673" w:rsidR="00CB2A82" w:rsidRDefault="10EBEAA0" w:rsidP="00CB2A82">
            <w:pPr>
              <w:jc w:val="center"/>
              <w:rPr>
                <w:rFonts w:ascii="Times New Roman" w:hAnsi="Times New Roman" w:cs="Times New Roman"/>
                <w:sz w:val="24"/>
                <w:szCs w:val="24"/>
              </w:rPr>
            </w:pPr>
            <w:r w:rsidRPr="00817628">
              <w:rPr>
                <w:rFonts w:ascii="Times New Roman" w:hAnsi="Times New Roman" w:cs="Times New Roman"/>
                <w:sz w:val="24"/>
                <w:szCs w:val="24"/>
              </w:rPr>
              <w:t>3.7</w:t>
            </w:r>
          </w:p>
          <w:p w14:paraId="0AF507F1" w14:textId="0513D372" w:rsidR="00615885" w:rsidRPr="00817628" w:rsidRDefault="10EBEAA0" w:rsidP="00CB2A82">
            <w:pPr>
              <w:jc w:val="center"/>
              <w:rPr>
                <w:rFonts w:ascii="Times New Roman" w:hAnsi="Times New Roman" w:cs="Times New Roman"/>
                <w:sz w:val="24"/>
                <w:szCs w:val="24"/>
              </w:rPr>
            </w:pPr>
            <w:r w:rsidRPr="00817628">
              <w:rPr>
                <w:rFonts w:ascii="Times New Roman" w:hAnsi="Times New Roman" w:cs="Times New Roman"/>
                <w:sz w:val="24"/>
                <w:szCs w:val="24"/>
              </w:rPr>
              <w:t>(2.6-5.2)</w:t>
            </w:r>
          </w:p>
        </w:tc>
        <w:tc>
          <w:tcPr>
            <w:tcW w:w="1298" w:type="dxa"/>
          </w:tcPr>
          <w:p w14:paraId="6EB39B70" w14:textId="331C7EE6" w:rsidR="00CB2A82" w:rsidRDefault="437CA3FF" w:rsidP="00CB2A82">
            <w:pPr>
              <w:jc w:val="center"/>
              <w:rPr>
                <w:rFonts w:ascii="Times New Roman" w:hAnsi="Times New Roman" w:cs="Times New Roman"/>
                <w:sz w:val="24"/>
                <w:szCs w:val="24"/>
              </w:rPr>
            </w:pPr>
            <w:r w:rsidRPr="00817628">
              <w:rPr>
                <w:rFonts w:ascii="Times New Roman" w:hAnsi="Times New Roman" w:cs="Times New Roman"/>
                <w:sz w:val="24"/>
                <w:szCs w:val="24"/>
              </w:rPr>
              <w:t>2.5</w:t>
            </w:r>
          </w:p>
          <w:p w14:paraId="753E5FD8" w14:textId="6E69DF97" w:rsidR="00615885" w:rsidRPr="00817628" w:rsidRDefault="437CA3FF" w:rsidP="00CB2A82">
            <w:pPr>
              <w:jc w:val="center"/>
              <w:rPr>
                <w:rFonts w:ascii="Times New Roman" w:hAnsi="Times New Roman" w:cs="Times New Roman"/>
                <w:sz w:val="24"/>
                <w:szCs w:val="24"/>
              </w:rPr>
            </w:pPr>
            <w:r w:rsidRPr="00817628">
              <w:rPr>
                <w:rFonts w:ascii="Times New Roman" w:hAnsi="Times New Roman" w:cs="Times New Roman"/>
                <w:sz w:val="24"/>
                <w:szCs w:val="24"/>
              </w:rPr>
              <w:t>(1.6-3.8)</w:t>
            </w:r>
          </w:p>
        </w:tc>
        <w:tc>
          <w:tcPr>
            <w:tcW w:w="1303" w:type="dxa"/>
          </w:tcPr>
          <w:p w14:paraId="098EDE4E" w14:textId="673CFE37" w:rsidR="00CB2A82" w:rsidRDefault="4EAAA742" w:rsidP="00CB2A82">
            <w:pPr>
              <w:jc w:val="center"/>
              <w:rPr>
                <w:rFonts w:ascii="Times New Roman" w:hAnsi="Times New Roman" w:cs="Times New Roman"/>
                <w:sz w:val="24"/>
                <w:szCs w:val="24"/>
              </w:rPr>
            </w:pPr>
            <w:r w:rsidRPr="00817628">
              <w:rPr>
                <w:rFonts w:ascii="Times New Roman" w:hAnsi="Times New Roman" w:cs="Times New Roman"/>
                <w:sz w:val="24"/>
                <w:szCs w:val="24"/>
              </w:rPr>
              <w:t>1.9</w:t>
            </w:r>
          </w:p>
          <w:p w14:paraId="74EFE39E" w14:textId="7B5F13FE" w:rsidR="00615885" w:rsidRPr="00817628" w:rsidRDefault="4EAAA742" w:rsidP="00CB2A82">
            <w:pPr>
              <w:jc w:val="center"/>
              <w:rPr>
                <w:rFonts w:ascii="Times New Roman" w:hAnsi="Times New Roman" w:cs="Times New Roman"/>
                <w:sz w:val="24"/>
                <w:szCs w:val="24"/>
              </w:rPr>
            </w:pPr>
            <w:r w:rsidRPr="00817628">
              <w:rPr>
                <w:rFonts w:ascii="Times New Roman" w:hAnsi="Times New Roman" w:cs="Times New Roman"/>
                <w:sz w:val="24"/>
                <w:szCs w:val="24"/>
              </w:rPr>
              <w:t>(1.5-2.5)</w:t>
            </w:r>
          </w:p>
        </w:tc>
        <w:tc>
          <w:tcPr>
            <w:tcW w:w="1363" w:type="dxa"/>
          </w:tcPr>
          <w:p w14:paraId="2D67D246" w14:textId="29F17AD2" w:rsidR="00CB2A82" w:rsidRDefault="012C2638" w:rsidP="00CB2A82">
            <w:pPr>
              <w:jc w:val="center"/>
              <w:rPr>
                <w:rFonts w:ascii="Times New Roman" w:hAnsi="Times New Roman" w:cs="Times New Roman"/>
                <w:sz w:val="24"/>
                <w:szCs w:val="24"/>
              </w:rPr>
            </w:pPr>
            <w:r w:rsidRPr="00817628">
              <w:rPr>
                <w:rFonts w:ascii="Times New Roman" w:hAnsi="Times New Roman" w:cs="Times New Roman"/>
                <w:sz w:val="24"/>
                <w:szCs w:val="24"/>
              </w:rPr>
              <w:t>2.8</w:t>
            </w:r>
          </w:p>
          <w:p w14:paraId="31FC11DF" w14:textId="4B68792C" w:rsidR="00615885" w:rsidRPr="00817628" w:rsidRDefault="012C2638" w:rsidP="00CB2A82">
            <w:pPr>
              <w:jc w:val="center"/>
              <w:rPr>
                <w:rFonts w:ascii="Times New Roman" w:hAnsi="Times New Roman" w:cs="Times New Roman"/>
                <w:sz w:val="24"/>
                <w:szCs w:val="24"/>
              </w:rPr>
            </w:pPr>
            <w:r w:rsidRPr="00817628">
              <w:rPr>
                <w:rFonts w:ascii="Times New Roman" w:hAnsi="Times New Roman" w:cs="Times New Roman"/>
                <w:sz w:val="24"/>
                <w:szCs w:val="24"/>
              </w:rPr>
              <w:t>(2.4-3.4)</w:t>
            </w:r>
          </w:p>
        </w:tc>
        <w:tc>
          <w:tcPr>
            <w:tcW w:w="1644" w:type="dxa"/>
          </w:tcPr>
          <w:p w14:paraId="4FD8F1A9" w14:textId="300180EA" w:rsidR="006A296F" w:rsidRDefault="1C9CE0B7" w:rsidP="00CB2A82">
            <w:pPr>
              <w:jc w:val="center"/>
              <w:rPr>
                <w:rFonts w:ascii="Times New Roman" w:hAnsi="Times New Roman" w:cs="Times New Roman"/>
                <w:sz w:val="24"/>
                <w:szCs w:val="24"/>
              </w:rPr>
            </w:pPr>
            <w:r w:rsidRPr="00817628">
              <w:rPr>
                <w:rFonts w:ascii="Times New Roman" w:hAnsi="Times New Roman" w:cs="Times New Roman"/>
                <w:sz w:val="24"/>
                <w:szCs w:val="24"/>
              </w:rPr>
              <w:t>3.3</w:t>
            </w:r>
          </w:p>
          <w:p w14:paraId="2E465A06" w14:textId="01FD62B5" w:rsidR="00615885" w:rsidRPr="00817628" w:rsidRDefault="1C9CE0B7" w:rsidP="00CB2A82">
            <w:pPr>
              <w:jc w:val="center"/>
              <w:rPr>
                <w:rFonts w:ascii="Times New Roman" w:hAnsi="Times New Roman" w:cs="Times New Roman"/>
                <w:sz w:val="24"/>
                <w:szCs w:val="24"/>
              </w:rPr>
            </w:pPr>
            <w:r w:rsidRPr="00817628">
              <w:rPr>
                <w:rFonts w:ascii="Times New Roman" w:hAnsi="Times New Roman" w:cs="Times New Roman"/>
                <w:sz w:val="24"/>
                <w:szCs w:val="24"/>
              </w:rPr>
              <w:t>(2.7- 4.1)</w:t>
            </w:r>
          </w:p>
        </w:tc>
        <w:tc>
          <w:tcPr>
            <w:tcW w:w="1418" w:type="dxa"/>
          </w:tcPr>
          <w:p w14:paraId="5BF872FE" w14:textId="77777777" w:rsidR="00615885" w:rsidRPr="00817628" w:rsidRDefault="00615885" w:rsidP="00CB2A82">
            <w:pPr>
              <w:jc w:val="center"/>
              <w:rPr>
                <w:rFonts w:ascii="Times New Roman" w:hAnsi="Times New Roman" w:cs="Times New Roman"/>
                <w:sz w:val="24"/>
                <w:szCs w:val="24"/>
              </w:rPr>
            </w:pPr>
            <w:r w:rsidRPr="00817628">
              <w:rPr>
                <w:rFonts w:ascii="Times New Roman" w:hAnsi="Times New Roman" w:cs="Times New Roman"/>
                <w:sz w:val="24"/>
                <w:szCs w:val="24"/>
              </w:rPr>
              <w:t>3.3</w:t>
            </w:r>
          </w:p>
          <w:p w14:paraId="656059CE" w14:textId="77777777" w:rsidR="00615885" w:rsidRPr="00817628" w:rsidRDefault="00615885" w:rsidP="00CB2A82">
            <w:pPr>
              <w:jc w:val="center"/>
              <w:rPr>
                <w:rFonts w:ascii="Times New Roman" w:hAnsi="Times New Roman" w:cs="Times New Roman"/>
                <w:sz w:val="24"/>
                <w:szCs w:val="24"/>
              </w:rPr>
            </w:pPr>
            <w:r w:rsidRPr="00817628">
              <w:rPr>
                <w:rFonts w:ascii="Times New Roman" w:hAnsi="Times New Roman" w:cs="Times New Roman"/>
                <w:sz w:val="24"/>
                <w:szCs w:val="24"/>
              </w:rPr>
              <w:t>(2.6-4.2)</w:t>
            </w:r>
          </w:p>
        </w:tc>
        <w:tc>
          <w:tcPr>
            <w:tcW w:w="1374" w:type="dxa"/>
          </w:tcPr>
          <w:p w14:paraId="0B6AFC81" w14:textId="77777777" w:rsidR="00CB2A82" w:rsidRDefault="6CF55C3A" w:rsidP="00CB2A82">
            <w:pPr>
              <w:jc w:val="center"/>
              <w:rPr>
                <w:rFonts w:ascii="Times New Roman" w:hAnsi="Times New Roman" w:cs="Times New Roman"/>
                <w:sz w:val="24"/>
                <w:szCs w:val="24"/>
              </w:rPr>
            </w:pPr>
            <w:r w:rsidRPr="00817628">
              <w:rPr>
                <w:rFonts w:ascii="Times New Roman" w:hAnsi="Times New Roman" w:cs="Times New Roman"/>
                <w:sz w:val="24"/>
                <w:szCs w:val="24"/>
              </w:rPr>
              <w:t>2.0</w:t>
            </w:r>
          </w:p>
          <w:p w14:paraId="3C622461" w14:textId="22659FF4" w:rsidR="00615885" w:rsidRPr="00817628" w:rsidRDefault="5FCF08C3" w:rsidP="00CB2A82">
            <w:pPr>
              <w:jc w:val="center"/>
              <w:rPr>
                <w:rFonts w:ascii="Times New Roman" w:hAnsi="Times New Roman" w:cs="Times New Roman"/>
                <w:sz w:val="24"/>
                <w:szCs w:val="24"/>
              </w:rPr>
            </w:pPr>
            <w:r w:rsidRPr="00817628">
              <w:rPr>
                <w:rFonts w:ascii="Times New Roman" w:hAnsi="Times New Roman" w:cs="Times New Roman"/>
                <w:sz w:val="24"/>
                <w:szCs w:val="24"/>
              </w:rPr>
              <w:t>(1.</w:t>
            </w:r>
            <w:r w:rsidR="51D10C66" w:rsidRPr="00817628">
              <w:rPr>
                <w:rFonts w:ascii="Times New Roman" w:hAnsi="Times New Roman" w:cs="Times New Roman"/>
                <w:sz w:val="24"/>
                <w:szCs w:val="24"/>
              </w:rPr>
              <w:t>4</w:t>
            </w:r>
            <w:r w:rsidRPr="00817628">
              <w:rPr>
                <w:rFonts w:ascii="Times New Roman" w:hAnsi="Times New Roman" w:cs="Times New Roman"/>
                <w:sz w:val="24"/>
                <w:szCs w:val="24"/>
              </w:rPr>
              <w:t>-2.</w:t>
            </w:r>
            <w:r w:rsidR="468AD72E" w:rsidRPr="00817628">
              <w:rPr>
                <w:rFonts w:ascii="Times New Roman" w:hAnsi="Times New Roman" w:cs="Times New Roman"/>
                <w:sz w:val="24"/>
                <w:szCs w:val="24"/>
              </w:rPr>
              <w:t>7</w:t>
            </w:r>
            <w:r w:rsidRPr="00817628">
              <w:rPr>
                <w:rFonts w:ascii="Times New Roman" w:hAnsi="Times New Roman" w:cs="Times New Roman"/>
                <w:sz w:val="24"/>
                <w:szCs w:val="24"/>
              </w:rPr>
              <w:t>)</w:t>
            </w:r>
          </w:p>
        </w:tc>
        <w:tc>
          <w:tcPr>
            <w:tcW w:w="2303" w:type="dxa"/>
          </w:tcPr>
          <w:p w14:paraId="44879FD8" w14:textId="44BB5471" w:rsidR="00E3243B" w:rsidRDefault="3CA4AC59" w:rsidP="00CB2A82">
            <w:pPr>
              <w:spacing w:line="259" w:lineRule="auto"/>
              <w:jc w:val="center"/>
              <w:rPr>
                <w:rFonts w:ascii="Times New Roman" w:hAnsi="Times New Roman" w:cs="Times New Roman"/>
                <w:sz w:val="24"/>
                <w:szCs w:val="24"/>
              </w:rPr>
            </w:pPr>
            <w:r w:rsidRPr="00817628">
              <w:rPr>
                <w:rFonts w:ascii="Times New Roman" w:hAnsi="Times New Roman" w:cs="Times New Roman"/>
                <w:sz w:val="24"/>
                <w:szCs w:val="24"/>
              </w:rPr>
              <w:t>7.0</w:t>
            </w:r>
          </w:p>
          <w:p w14:paraId="1C1A7056" w14:textId="29949793" w:rsidR="00615885" w:rsidRPr="00817628" w:rsidRDefault="3CA4AC59" w:rsidP="00CB2A82">
            <w:pPr>
              <w:spacing w:line="259" w:lineRule="auto"/>
              <w:jc w:val="center"/>
              <w:rPr>
                <w:rFonts w:ascii="Times New Roman" w:hAnsi="Times New Roman" w:cs="Times New Roman"/>
                <w:sz w:val="24"/>
                <w:szCs w:val="24"/>
              </w:rPr>
            </w:pPr>
            <w:r w:rsidRPr="00817628">
              <w:rPr>
                <w:rFonts w:ascii="Times New Roman" w:hAnsi="Times New Roman" w:cs="Times New Roman"/>
                <w:sz w:val="24"/>
                <w:szCs w:val="24"/>
              </w:rPr>
              <w:t>(5.8-8.5)</w:t>
            </w:r>
          </w:p>
        </w:tc>
        <w:tc>
          <w:tcPr>
            <w:tcW w:w="1843" w:type="dxa"/>
          </w:tcPr>
          <w:p w14:paraId="7AA55D3B" w14:textId="61A35F2C" w:rsidR="00CB2A82" w:rsidRDefault="334FE084" w:rsidP="00CB2A82">
            <w:pPr>
              <w:jc w:val="center"/>
              <w:rPr>
                <w:rFonts w:ascii="Times New Roman" w:hAnsi="Times New Roman" w:cs="Times New Roman"/>
                <w:sz w:val="24"/>
                <w:szCs w:val="24"/>
              </w:rPr>
            </w:pPr>
            <w:r w:rsidRPr="00817628">
              <w:rPr>
                <w:rFonts w:ascii="Times New Roman" w:hAnsi="Times New Roman" w:cs="Times New Roman"/>
                <w:sz w:val="24"/>
                <w:szCs w:val="24"/>
              </w:rPr>
              <w:t>5.7</w:t>
            </w:r>
          </w:p>
          <w:p w14:paraId="3D545794" w14:textId="2FB62B3C" w:rsidR="00615885" w:rsidRPr="00817628" w:rsidRDefault="334FE084" w:rsidP="00CB2A82">
            <w:pPr>
              <w:jc w:val="center"/>
              <w:rPr>
                <w:rFonts w:ascii="Times New Roman" w:hAnsi="Times New Roman" w:cs="Times New Roman"/>
                <w:sz w:val="24"/>
                <w:szCs w:val="24"/>
              </w:rPr>
            </w:pPr>
            <w:r w:rsidRPr="00817628">
              <w:rPr>
                <w:rFonts w:ascii="Times New Roman" w:hAnsi="Times New Roman" w:cs="Times New Roman"/>
                <w:sz w:val="24"/>
                <w:szCs w:val="24"/>
              </w:rPr>
              <w:t>(4.4-7.2)</w:t>
            </w:r>
          </w:p>
        </w:tc>
      </w:tr>
      <w:tr w:rsidR="00E95C6A" w:rsidRPr="006E6FF1" w14:paraId="681F65B1" w14:textId="77777777" w:rsidTr="1DD15A24">
        <w:trPr>
          <w:jc w:val="center"/>
        </w:trPr>
        <w:tc>
          <w:tcPr>
            <w:tcW w:w="2016" w:type="dxa"/>
            <w:vAlign w:val="center"/>
          </w:tcPr>
          <w:p w14:paraId="7C60FCBD" w14:textId="77777777" w:rsidR="00615885" w:rsidRPr="006E6FF1" w:rsidRDefault="00615885" w:rsidP="00066251">
            <w:pPr>
              <w:jc w:val="right"/>
              <w:rPr>
                <w:rFonts w:ascii="Times New Roman" w:hAnsi="Times New Roman" w:cs="Times New Roman"/>
                <w:sz w:val="6"/>
                <w:szCs w:val="6"/>
              </w:rPr>
            </w:pPr>
          </w:p>
        </w:tc>
        <w:tc>
          <w:tcPr>
            <w:tcW w:w="1314" w:type="dxa"/>
          </w:tcPr>
          <w:p w14:paraId="2FCCDAD1" w14:textId="77777777" w:rsidR="00615885" w:rsidRPr="006E6FF1" w:rsidRDefault="00615885" w:rsidP="00CB2A82">
            <w:pPr>
              <w:jc w:val="center"/>
              <w:rPr>
                <w:rFonts w:ascii="Times New Roman" w:hAnsi="Times New Roman" w:cs="Times New Roman"/>
                <w:sz w:val="6"/>
                <w:szCs w:val="6"/>
              </w:rPr>
            </w:pPr>
          </w:p>
        </w:tc>
        <w:tc>
          <w:tcPr>
            <w:tcW w:w="1298" w:type="dxa"/>
          </w:tcPr>
          <w:p w14:paraId="60F35D04" w14:textId="77777777" w:rsidR="00615885" w:rsidRPr="006E6FF1" w:rsidRDefault="00615885" w:rsidP="00CB2A82">
            <w:pPr>
              <w:jc w:val="center"/>
              <w:rPr>
                <w:rFonts w:ascii="Times New Roman" w:hAnsi="Times New Roman" w:cs="Times New Roman"/>
                <w:sz w:val="6"/>
                <w:szCs w:val="6"/>
              </w:rPr>
            </w:pPr>
          </w:p>
        </w:tc>
        <w:tc>
          <w:tcPr>
            <w:tcW w:w="1303" w:type="dxa"/>
          </w:tcPr>
          <w:p w14:paraId="73443B2A" w14:textId="77777777" w:rsidR="00615885" w:rsidRPr="006E6FF1" w:rsidRDefault="00615885" w:rsidP="00CB2A82">
            <w:pPr>
              <w:jc w:val="center"/>
              <w:rPr>
                <w:rFonts w:ascii="Times New Roman" w:hAnsi="Times New Roman" w:cs="Times New Roman"/>
                <w:sz w:val="6"/>
                <w:szCs w:val="6"/>
              </w:rPr>
            </w:pPr>
          </w:p>
        </w:tc>
        <w:tc>
          <w:tcPr>
            <w:tcW w:w="1363" w:type="dxa"/>
          </w:tcPr>
          <w:p w14:paraId="1B9EBCDC" w14:textId="77777777" w:rsidR="00615885" w:rsidRPr="006E6FF1" w:rsidRDefault="00615885" w:rsidP="00CB2A82">
            <w:pPr>
              <w:jc w:val="center"/>
              <w:rPr>
                <w:rFonts w:ascii="Times New Roman" w:hAnsi="Times New Roman" w:cs="Times New Roman"/>
                <w:sz w:val="6"/>
                <w:szCs w:val="6"/>
              </w:rPr>
            </w:pPr>
          </w:p>
        </w:tc>
        <w:tc>
          <w:tcPr>
            <w:tcW w:w="1644" w:type="dxa"/>
          </w:tcPr>
          <w:p w14:paraId="33C00E7A" w14:textId="77777777" w:rsidR="00615885" w:rsidRPr="006E6FF1" w:rsidRDefault="00615885" w:rsidP="00CB2A82">
            <w:pPr>
              <w:jc w:val="center"/>
              <w:rPr>
                <w:rFonts w:ascii="Times New Roman" w:hAnsi="Times New Roman" w:cs="Times New Roman"/>
                <w:sz w:val="6"/>
                <w:szCs w:val="6"/>
              </w:rPr>
            </w:pPr>
          </w:p>
        </w:tc>
        <w:tc>
          <w:tcPr>
            <w:tcW w:w="1418" w:type="dxa"/>
          </w:tcPr>
          <w:p w14:paraId="69F82DE4" w14:textId="77777777" w:rsidR="00615885" w:rsidRPr="006E6FF1" w:rsidRDefault="00615885" w:rsidP="00CB2A82">
            <w:pPr>
              <w:jc w:val="center"/>
              <w:rPr>
                <w:rFonts w:ascii="Times New Roman" w:hAnsi="Times New Roman" w:cs="Times New Roman"/>
                <w:sz w:val="6"/>
                <w:szCs w:val="6"/>
              </w:rPr>
            </w:pPr>
          </w:p>
        </w:tc>
        <w:tc>
          <w:tcPr>
            <w:tcW w:w="1374" w:type="dxa"/>
          </w:tcPr>
          <w:p w14:paraId="71058048" w14:textId="77777777" w:rsidR="00615885" w:rsidRPr="006E6FF1" w:rsidRDefault="00615885" w:rsidP="00CB2A82">
            <w:pPr>
              <w:jc w:val="center"/>
              <w:rPr>
                <w:rFonts w:ascii="Times New Roman" w:hAnsi="Times New Roman" w:cs="Times New Roman"/>
                <w:sz w:val="6"/>
                <w:szCs w:val="6"/>
              </w:rPr>
            </w:pPr>
          </w:p>
        </w:tc>
        <w:tc>
          <w:tcPr>
            <w:tcW w:w="2303" w:type="dxa"/>
          </w:tcPr>
          <w:p w14:paraId="7B173F0B" w14:textId="77777777" w:rsidR="00615885" w:rsidRPr="006E6FF1" w:rsidRDefault="00615885" w:rsidP="00CB2A82">
            <w:pPr>
              <w:jc w:val="center"/>
              <w:rPr>
                <w:rFonts w:ascii="Times New Roman" w:hAnsi="Times New Roman" w:cs="Times New Roman"/>
                <w:sz w:val="6"/>
                <w:szCs w:val="6"/>
              </w:rPr>
            </w:pPr>
          </w:p>
        </w:tc>
        <w:tc>
          <w:tcPr>
            <w:tcW w:w="1843" w:type="dxa"/>
          </w:tcPr>
          <w:p w14:paraId="45DA709F" w14:textId="77777777" w:rsidR="00615885" w:rsidRPr="006E6FF1" w:rsidRDefault="00615885" w:rsidP="00CB2A82">
            <w:pPr>
              <w:jc w:val="center"/>
              <w:rPr>
                <w:rFonts w:ascii="Times New Roman" w:hAnsi="Times New Roman" w:cs="Times New Roman"/>
                <w:sz w:val="6"/>
                <w:szCs w:val="6"/>
              </w:rPr>
            </w:pPr>
          </w:p>
        </w:tc>
      </w:tr>
      <w:tr w:rsidR="006A296F" w:rsidRPr="00817628" w14:paraId="7505A5CF" w14:textId="77777777" w:rsidTr="1DD15A24">
        <w:trPr>
          <w:jc w:val="center"/>
        </w:trPr>
        <w:tc>
          <w:tcPr>
            <w:tcW w:w="2016" w:type="dxa"/>
            <w:vAlign w:val="center"/>
          </w:tcPr>
          <w:p w14:paraId="178D20A7" w14:textId="76649770" w:rsidR="006A296F" w:rsidRPr="00066251" w:rsidRDefault="006A296F" w:rsidP="006A296F">
            <w:pPr>
              <w:jc w:val="right"/>
              <w:rPr>
                <w:rFonts w:ascii="Times New Roman" w:hAnsi="Times New Roman" w:cs="Times New Roman"/>
                <w:sz w:val="24"/>
                <w:szCs w:val="24"/>
              </w:rPr>
            </w:pPr>
            <w:r w:rsidRPr="00066251">
              <w:rPr>
                <w:rFonts w:ascii="Times New Roman" w:hAnsi="Times New Roman" w:cs="Times New Roman"/>
                <w:i/>
                <w:iCs/>
                <w:sz w:val="24"/>
                <w:szCs w:val="24"/>
              </w:rPr>
              <w:t>Male</w:t>
            </w:r>
          </w:p>
        </w:tc>
        <w:tc>
          <w:tcPr>
            <w:tcW w:w="1314" w:type="dxa"/>
          </w:tcPr>
          <w:p w14:paraId="1C2A68FB" w14:textId="4B9C916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4.6</w:t>
            </w:r>
          </w:p>
          <w:p w14:paraId="220A3582" w14:textId="54B0BD31"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(2.8-7.4)</w:t>
            </w:r>
          </w:p>
        </w:tc>
        <w:tc>
          <w:tcPr>
            <w:tcW w:w="1298" w:type="dxa"/>
          </w:tcPr>
          <w:p w14:paraId="7CBE5ECC" w14:textId="77777777" w:rsidR="006A296F"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1.5</w:t>
            </w:r>
          </w:p>
          <w:p w14:paraId="0EF2EE79" w14:textId="2E47A0EF"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(0.8-2.8)</w:t>
            </w:r>
          </w:p>
        </w:tc>
        <w:tc>
          <w:tcPr>
            <w:tcW w:w="1303" w:type="dxa"/>
          </w:tcPr>
          <w:p w14:paraId="48FAEB64" w14:textId="77777777" w:rsidR="00CB2A82"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w:t>
            </w:r>
            <w:r w:rsidR="00CB2A82">
              <w:rPr>
                <w:rFonts w:ascii="Times New Roman" w:eastAsia="Arial" w:hAnsi="Times New Roman" w:cs="Times New Roman"/>
                <w:color w:val="000000" w:themeColor="text1"/>
                <w:sz w:val="24"/>
                <w:szCs w:val="24"/>
              </w:rPr>
              <w:t>.0</w:t>
            </w:r>
          </w:p>
          <w:p w14:paraId="3408147A" w14:textId="5D2547BF"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(1.3-3</w:t>
            </w:r>
            <w:r w:rsidR="00CB2A82">
              <w:rPr>
                <w:rFonts w:ascii="Times New Roman" w:eastAsia="Arial" w:hAnsi="Times New Roman" w:cs="Times New Roman"/>
                <w:color w:val="000000" w:themeColor="text1"/>
                <w:sz w:val="24"/>
                <w:szCs w:val="24"/>
              </w:rPr>
              <w:t>.0</w:t>
            </w:r>
            <w:r w:rsidRPr="00817628">
              <w:rPr>
                <w:rFonts w:ascii="Times New Roman" w:eastAsia="Arial" w:hAnsi="Times New Roman" w:cs="Times New Roman"/>
                <w:color w:val="000000" w:themeColor="text1"/>
                <w:sz w:val="24"/>
                <w:szCs w:val="24"/>
              </w:rPr>
              <w:t>)</w:t>
            </w:r>
          </w:p>
        </w:tc>
        <w:tc>
          <w:tcPr>
            <w:tcW w:w="1363" w:type="dxa"/>
          </w:tcPr>
          <w:p w14:paraId="35065839" w14:textId="142BB85D"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w:t>
            </w:r>
            <w:r>
              <w:rPr>
                <w:rFonts w:ascii="Times New Roman" w:hAnsi="Times New Roman" w:cs="Times New Roman"/>
                <w:sz w:val="24"/>
                <w:szCs w:val="24"/>
              </w:rPr>
              <w:t>.0</w:t>
            </w:r>
          </w:p>
          <w:p w14:paraId="4F735C9F" w14:textId="25EE7D77"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(2.3-3.8)</w:t>
            </w:r>
          </w:p>
        </w:tc>
        <w:tc>
          <w:tcPr>
            <w:tcW w:w="1644" w:type="dxa"/>
          </w:tcPr>
          <w:p w14:paraId="4D74E743" w14:textId="5386F8F2" w:rsidR="006A296F"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3.4</w:t>
            </w:r>
          </w:p>
          <w:p w14:paraId="17B51868" w14:textId="6C0752EC"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(2.4-4.8)</w:t>
            </w:r>
          </w:p>
        </w:tc>
        <w:tc>
          <w:tcPr>
            <w:tcW w:w="1418" w:type="dxa"/>
          </w:tcPr>
          <w:p w14:paraId="1975FCB0"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3.8</w:t>
            </w:r>
          </w:p>
          <w:p w14:paraId="5E6BBA89"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(2.6-5.6)</w:t>
            </w:r>
          </w:p>
        </w:tc>
        <w:tc>
          <w:tcPr>
            <w:tcW w:w="1374" w:type="dxa"/>
          </w:tcPr>
          <w:p w14:paraId="02CA1EF2" w14:textId="7C092D35"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2.2</w:t>
            </w:r>
          </w:p>
          <w:p w14:paraId="65E0085D" w14:textId="0EC6FC4F"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(1.3-3.6)</w:t>
            </w:r>
          </w:p>
        </w:tc>
        <w:tc>
          <w:tcPr>
            <w:tcW w:w="2303" w:type="dxa"/>
          </w:tcPr>
          <w:p w14:paraId="40645AFE" w14:textId="77777777" w:rsidR="006A296F"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7.1</w:t>
            </w:r>
          </w:p>
          <w:p w14:paraId="5EADB585" w14:textId="65039BF6"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(5.7-8.8)</w:t>
            </w:r>
          </w:p>
        </w:tc>
        <w:tc>
          <w:tcPr>
            <w:tcW w:w="1843" w:type="dxa"/>
          </w:tcPr>
          <w:p w14:paraId="75B3D0FE" w14:textId="07184D88"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4.4</w:t>
            </w:r>
          </w:p>
          <w:p w14:paraId="49199212" w14:textId="34F6A8BB"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(2.8-6.8)</w:t>
            </w:r>
          </w:p>
        </w:tc>
      </w:tr>
      <w:tr w:rsidR="006A296F" w:rsidRPr="00817628" w14:paraId="3FBE4FDB" w14:textId="77777777" w:rsidTr="1DD15A24">
        <w:trPr>
          <w:jc w:val="center"/>
        </w:trPr>
        <w:tc>
          <w:tcPr>
            <w:tcW w:w="2016" w:type="dxa"/>
            <w:vAlign w:val="center"/>
          </w:tcPr>
          <w:p w14:paraId="74B6FE44" w14:textId="43512620" w:rsidR="006A296F" w:rsidRPr="00066251" w:rsidRDefault="006A296F" w:rsidP="006A296F">
            <w:pPr>
              <w:jc w:val="right"/>
              <w:rPr>
                <w:rFonts w:ascii="Times New Roman" w:hAnsi="Times New Roman" w:cs="Times New Roman"/>
                <w:sz w:val="24"/>
                <w:szCs w:val="24"/>
              </w:rPr>
            </w:pPr>
            <w:r w:rsidRPr="00066251">
              <w:rPr>
                <w:rFonts w:ascii="Times New Roman" w:hAnsi="Times New Roman" w:cs="Times New Roman"/>
                <w:i/>
                <w:iCs/>
                <w:sz w:val="24"/>
                <w:szCs w:val="24"/>
              </w:rPr>
              <w:t>Female</w:t>
            </w:r>
          </w:p>
        </w:tc>
        <w:tc>
          <w:tcPr>
            <w:tcW w:w="1314" w:type="dxa"/>
          </w:tcPr>
          <w:p w14:paraId="20CDF885" w14:textId="77777777" w:rsidR="00CB2A82"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2.8</w:t>
            </w:r>
          </w:p>
          <w:p w14:paraId="22207D57" w14:textId="6A57E83C"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w:t>
            </w:r>
            <w:r w:rsidR="00CB2A82">
              <w:rPr>
                <w:rFonts w:ascii="Times New Roman" w:eastAsia="Arial" w:hAnsi="Times New Roman" w:cs="Times New Roman"/>
                <w:color w:val="000000" w:themeColor="text1"/>
                <w:sz w:val="24"/>
                <w:szCs w:val="24"/>
              </w:rPr>
              <w:t>.0</w:t>
            </w:r>
            <w:r w:rsidRPr="00817628">
              <w:rPr>
                <w:rFonts w:ascii="Times New Roman" w:eastAsia="Arial" w:hAnsi="Times New Roman" w:cs="Times New Roman"/>
                <w:color w:val="000000" w:themeColor="text1"/>
                <w:sz w:val="24"/>
                <w:szCs w:val="24"/>
              </w:rPr>
              <w:t>-4</w:t>
            </w:r>
            <w:r w:rsidR="00CB2A82">
              <w:rPr>
                <w:rFonts w:ascii="Times New Roman" w:eastAsia="Arial" w:hAnsi="Times New Roman" w:cs="Times New Roman"/>
                <w:color w:val="000000" w:themeColor="text1"/>
                <w:sz w:val="24"/>
                <w:szCs w:val="24"/>
              </w:rPr>
              <w:t>.0</w:t>
            </w:r>
            <w:r w:rsidRPr="00817628">
              <w:rPr>
                <w:rFonts w:ascii="Times New Roman" w:eastAsia="Arial" w:hAnsi="Times New Roman" w:cs="Times New Roman"/>
                <w:color w:val="000000" w:themeColor="text1"/>
                <w:sz w:val="24"/>
                <w:szCs w:val="24"/>
              </w:rPr>
              <w:t>)</w:t>
            </w:r>
          </w:p>
        </w:tc>
        <w:tc>
          <w:tcPr>
            <w:tcW w:w="1298" w:type="dxa"/>
          </w:tcPr>
          <w:p w14:paraId="4D1925AB" w14:textId="77777777" w:rsidR="006A296F"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3.3</w:t>
            </w:r>
          </w:p>
          <w:p w14:paraId="5575A96C" w14:textId="58C6FFCA"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(1.9-5.6)</w:t>
            </w:r>
          </w:p>
        </w:tc>
        <w:tc>
          <w:tcPr>
            <w:tcW w:w="1303" w:type="dxa"/>
          </w:tcPr>
          <w:p w14:paraId="46979F85" w14:textId="77777777" w:rsidR="00CB2A82"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1.8</w:t>
            </w:r>
          </w:p>
          <w:p w14:paraId="538B6FE4" w14:textId="41CF8FCD"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(1.3-2.6)</w:t>
            </w:r>
          </w:p>
        </w:tc>
        <w:tc>
          <w:tcPr>
            <w:tcW w:w="1363" w:type="dxa"/>
          </w:tcPr>
          <w:p w14:paraId="27505CB0" w14:textId="348579A0"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2.7</w:t>
            </w:r>
          </w:p>
          <w:p w14:paraId="5100A421" w14:textId="6EBEB154" w:rsidR="006A296F" w:rsidRPr="00817628" w:rsidRDefault="006A296F" w:rsidP="00CB2A82">
            <w:pPr>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(2.1-3.5)</w:t>
            </w:r>
          </w:p>
        </w:tc>
        <w:tc>
          <w:tcPr>
            <w:tcW w:w="1644" w:type="dxa"/>
          </w:tcPr>
          <w:p w14:paraId="18920747" w14:textId="4A6316E0"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3.3</w:t>
            </w:r>
          </w:p>
          <w:p w14:paraId="20A557D0" w14:textId="1FFBC3C4"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(2.5-4.2)</w:t>
            </w:r>
          </w:p>
        </w:tc>
        <w:tc>
          <w:tcPr>
            <w:tcW w:w="1418" w:type="dxa"/>
          </w:tcPr>
          <w:p w14:paraId="02268788"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2.8</w:t>
            </w:r>
          </w:p>
          <w:p w14:paraId="1B2A0C07"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(2.2-3.7)</w:t>
            </w:r>
          </w:p>
        </w:tc>
        <w:tc>
          <w:tcPr>
            <w:tcW w:w="1374" w:type="dxa"/>
          </w:tcPr>
          <w:p w14:paraId="2642609F" w14:textId="77777777"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1.8</w:t>
            </w:r>
          </w:p>
          <w:p w14:paraId="371C350C" w14:textId="5B8169DC"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(1.2-2.6)</w:t>
            </w:r>
          </w:p>
        </w:tc>
        <w:tc>
          <w:tcPr>
            <w:tcW w:w="2303" w:type="dxa"/>
          </w:tcPr>
          <w:p w14:paraId="7E01B4DC" w14:textId="56715941" w:rsidR="006A296F"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6.6</w:t>
            </w:r>
          </w:p>
          <w:p w14:paraId="502BE94C" w14:textId="568316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(4.5-9.7)</w:t>
            </w:r>
          </w:p>
        </w:tc>
        <w:tc>
          <w:tcPr>
            <w:tcW w:w="1843" w:type="dxa"/>
          </w:tcPr>
          <w:p w14:paraId="694EF6B9" w14:textId="5579F033"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6.8</w:t>
            </w:r>
          </w:p>
          <w:p w14:paraId="3FA1DD94" w14:textId="0E658FEC"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(6.5-7.1)</w:t>
            </w:r>
          </w:p>
        </w:tc>
      </w:tr>
      <w:tr w:rsidR="006A296F" w:rsidRPr="006E6FF1" w14:paraId="0BA77F7F" w14:textId="77777777" w:rsidTr="1DD15A24">
        <w:trPr>
          <w:jc w:val="center"/>
        </w:trPr>
        <w:tc>
          <w:tcPr>
            <w:tcW w:w="2016" w:type="dxa"/>
            <w:vAlign w:val="center"/>
          </w:tcPr>
          <w:p w14:paraId="030A5D47" w14:textId="77777777" w:rsidR="006A296F" w:rsidRPr="006E6FF1" w:rsidRDefault="006A296F" w:rsidP="006A296F">
            <w:pPr>
              <w:jc w:val="right"/>
              <w:rPr>
                <w:rFonts w:ascii="Times New Roman" w:hAnsi="Times New Roman" w:cs="Times New Roman"/>
                <w:sz w:val="6"/>
                <w:szCs w:val="6"/>
              </w:rPr>
            </w:pPr>
          </w:p>
        </w:tc>
        <w:tc>
          <w:tcPr>
            <w:tcW w:w="1314" w:type="dxa"/>
          </w:tcPr>
          <w:p w14:paraId="3FA922AB" w14:textId="77777777" w:rsidR="006A296F" w:rsidRPr="006E6FF1" w:rsidRDefault="006A296F" w:rsidP="00CB2A82">
            <w:pPr>
              <w:jc w:val="center"/>
              <w:rPr>
                <w:rFonts w:ascii="Times New Roman" w:hAnsi="Times New Roman" w:cs="Times New Roman"/>
                <w:sz w:val="6"/>
                <w:szCs w:val="6"/>
              </w:rPr>
            </w:pPr>
          </w:p>
        </w:tc>
        <w:tc>
          <w:tcPr>
            <w:tcW w:w="1298" w:type="dxa"/>
          </w:tcPr>
          <w:p w14:paraId="56A3C49A" w14:textId="77777777" w:rsidR="006A296F" w:rsidRPr="006E6FF1" w:rsidRDefault="006A296F" w:rsidP="00CB2A82">
            <w:pPr>
              <w:jc w:val="center"/>
              <w:rPr>
                <w:rFonts w:ascii="Times New Roman" w:hAnsi="Times New Roman" w:cs="Times New Roman"/>
                <w:sz w:val="6"/>
                <w:szCs w:val="6"/>
              </w:rPr>
            </w:pPr>
          </w:p>
        </w:tc>
        <w:tc>
          <w:tcPr>
            <w:tcW w:w="1303" w:type="dxa"/>
          </w:tcPr>
          <w:p w14:paraId="63BA278D" w14:textId="77777777" w:rsidR="006A296F" w:rsidRPr="006E6FF1" w:rsidRDefault="006A296F" w:rsidP="00CB2A82">
            <w:pPr>
              <w:jc w:val="center"/>
              <w:rPr>
                <w:rFonts w:ascii="Times New Roman" w:hAnsi="Times New Roman" w:cs="Times New Roman"/>
                <w:sz w:val="6"/>
                <w:szCs w:val="6"/>
                <w:highlight w:val="yellow"/>
              </w:rPr>
            </w:pPr>
          </w:p>
        </w:tc>
        <w:tc>
          <w:tcPr>
            <w:tcW w:w="1363" w:type="dxa"/>
          </w:tcPr>
          <w:p w14:paraId="778C43BB" w14:textId="77777777" w:rsidR="006A296F" w:rsidRPr="006E6FF1" w:rsidRDefault="006A296F" w:rsidP="00CB2A82">
            <w:pPr>
              <w:jc w:val="center"/>
              <w:rPr>
                <w:rFonts w:ascii="Times New Roman" w:hAnsi="Times New Roman" w:cs="Times New Roman"/>
                <w:sz w:val="6"/>
                <w:szCs w:val="6"/>
                <w:highlight w:val="yellow"/>
              </w:rPr>
            </w:pPr>
          </w:p>
        </w:tc>
        <w:tc>
          <w:tcPr>
            <w:tcW w:w="1644" w:type="dxa"/>
          </w:tcPr>
          <w:p w14:paraId="5B0F5245" w14:textId="77777777" w:rsidR="006A296F" w:rsidRPr="006E6FF1" w:rsidRDefault="006A296F" w:rsidP="00CB2A82">
            <w:pPr>
              <w:jc w:val="center"/>
              <w:rPr>
                <w:rFonts w:ascii="Times New Roman" w:hAnsi="Times New Roman" w:cs="Times New Roman"/>
                <w:sz w:val="6"/>
                <w:szCs w:val="6"/>
              </w:rPr>
            </w:pPr>
          </w:p>
        </w:tc>
        <w:tc>
          <w:tcPr>
            <w:tcW w:w="1418" w:type="dxa"/>
          </w:tcPr>
          <w:p w14:paraId="75D40C49" w14:textId="77777777" w:rsidR="006A296F" w:rsidRPr="006E6FF1" w:rsidRDefault="006A296F" w:rsidP="00CB2A82">
            <w:pPr>
              <w:jc w:val="center"/>
              <w:rPr>
                <w:rFonts w:ascii="Times New Roman" w:hAnsi="Times New Roman" w:cs="Times New Roman"/>
                <w:sz w:val="6"/>
                <w:szCs w:val="6"/>
              </w:rPr>
            </w:pPr>
          </w:p>
        </w:tc>
        <w:tc>
          <w:tcPr>
            <w:tcW w:w="1374" w:type="dxa"/>
          </w:tcPr>
          <w:p w14:paraId="62E849F3" w14:textId="77777777" w:rsidR="006A296F" w:rsidRPr="006E6FF1" w:rsidRDefault="006A296F" w:rsidP="00CB2A82">
            <w:pPr>
              <w:jc w:val="center"/>
              <w:rPr>
                <w:rFonts w:ascii="Times New Roman" w:hAnsi="Times New Roman" w:cs="Times New Roman"/>
                <w:sz w:val="6"/>
                <w:szCs w:val="6"/>
              </w:rPr>
            </w:pPr>
          </w:p>
        </w:tc>
        <w:tc>
          <w:tcPr>
            <w:tcW w:w="2303" w:type="dxa"/>
          </w:tcPr>
          <w:p w14:paraId="0469CBD1" w14:textId="77777777" w:rsidR="006A296F" w:rsidRPr="006E6FF1" w:rsidRDefault="006A296F" w:rsidP="00CB2A82">
            <w:pPr>
              <w:jc w:val="center"/>
              <w:rPr>
                <w:rFonts w:ascii="Times New Roman" w:hAnsi="Times New Roman" w:cs="Times New Roman"/>
                <w:sz w:val="6"/>
                <w:szCs w:val="6"/>
              </w:rPr>
            </w:pPr>
          </w:p>
        </w:tc>
        <w:tc>
          <w:tcPr>
            <w:tcW w:w="1843" w:type="dxa"/>
          </w:tcPr>
          <w:p w14:paraId="69BCD0EA" w14:textId="77777777" w:rsidR="006A296F" w:rsidRPr="006E6FF1" w:rsidRDefault="006A296F" w:rsidP="00CB2A82">
            <w:pPr>
              <w:jc w:val="center"/>
              <w:rPr>
                <w:rFonts w:ascii="Times New Roman" w:hAnsi="Times New Roman" w:cs="Times New Roman"/>
                <w:sz w:val="6"/>
                <w:szCs w:val="6"/>
              </w:rPr>
            </w:pPr>
          </w:p>
        </w:tc>
      </w:tr>
      <w:tr w:rsidR="006A296F" w:rsidRPr="00817628" w14:paraId="4DBD0012" w14:textId="77777777" w:rsidTr="1DD15A24">
        <w:trPr>
          <w:jc w:val="center"/>
        </w:trPr>
        <w:tc>
          <w:tcPr>
            <w:tcW w:w="2016" w:type="dxa"/>
            <w:vAlign w:val="center"/>
          </w:tcPr>
          <w:p w14:paraId="33D2E07D" w14:textId="2CC78E08" w:rsidR="006A296F" w:rsidRPr="00066251" w:rsidRDefault="006A296F" w:rsidP="006A296F">
            <w:pPr>
              <w:jc w:val="right"/>
              <w:rPr>
                <w:rFonts w:ascii="Times New Roman" w:hAnsi="Times New Roman" w:cs="Times New Roman"/>
                <w:sz w:val="24"/>
                <w:szCs w:val="24"/>
              </w:rPr>
            </w:pPr>
            <w:r w:rsidRPr="00066251">
              <w:rPr>
                <w:rFonts w:ascii="Times New Roman" w:hAnsi="Times New Roman" w:cs="Times New Roman"/>
                <w:i/>
                <w:iCs/>
                <w:sz w:val="24"/>
                <w:szCs w:val="24"/>
              </w:rPr>
              <w:t>Degree</w:t>
            </w:r>
          </w:p>
        </w:tc>
        <w:tc>
          <w:tcPr>
            <w:tcW w:w="1314" w:type="dxa"/>
          </w:tcPr>
          <w:p w14:paraId="3BFADB79" w14:textId="2E1B0C66"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4.2</w:t>
            </w:r>
          </w:p>
          <w:p w14:paraId="21C29669" w14:textId="0AE32AB2"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(2.8-6.4)</w:t>
            </w:r>
          </w:p>
        </w:tc>
        <w:tc>
          <w:tcPr>
            <w:tcW w:w="1298" w:type="dxa"/>
          </w:tcPr>
          <w:p w14:paraId="417BA3A0" w14:textId="4200A959" w:rsidR="006A296F"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3.2</w:t>
            </w:r>
          </w:p>
          <w:p w14:paraId="46E24019" w14:textId="654FCD16"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(1.7-5.8)</w:t>
            </w:r>
          </w:p>
        </w:tc>
        <w:tc>
          <w:tcPr>
            <w:tcW w:w="1303" w:type="dxa"/>
          </w:tcPr>
          <w:p w14:paraId="3F61DF4E" w14:textId="2E6D867D" w:rsidR="00CB2A82"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1.7</w:t>
            </w:r>
          </w:p>
          <w:p w14:paraId="58E21970" w14:textId="352DF6CD"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(1.2 -2.5)</w:t>
            </w:r>
          </w:p>
        </w:tc>
        <w:tc>
          <w:tcPr>
            <w:tcW w:w="1363" w:type="dxa"/>
          </w:tcPr>
          <w:p w14:paraId="74F6C682" w14:textId="68F0EB7D"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2.8</w:t>
            </w:r>
          </w:p>
          <w:p w14:paraId="3A2A6DDA" w14:textId="0161A85F" w:rsidR="006A296F" w:rsidRPr="00817628" w:rsidRDefault="006A296F" w:rsidP="00CB2A82">
            <w:pPr>
              <w:spacing w:line="259" w:lineRule="auto"/>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(2.2-3.6)</w:t>
            </w:r>
          </w:p>
        </w:tc>
        <w:tc>
          <w:tcPr>
            <w:tcW w:w="1644" w:type="dxa"/>
          </w:tcPr>
          <w:p w14:paraId="7DE83061" w14:textId="77777777" w:rsidR="00CB2A82" w:rsidRDefault="006A296F" w:rsidP="00CB2A82">
            <w:pPr>
              <w:spacing w:line="259" w:lineRule="auto"/>
              <w:jc w:val="center"/>
              <w:rPr>
                <w:rFonts w:ascii="Times New Roman" w:hAnsi="Times New Roman" w:cs="Times New Roman"/>
                <w:sz w:val="24"/>
                <w:szCs w:val="24"/>
              </w:rPr>
            </w:pPr>
            <w:r w:rsidRPr="00817628">
              <w:rPr>
                <w:rFonts w:ascii="Times New Roman" w:hAnsi="Times New Roman" w:cs="Times New Roman"/>
                <w:sz w:val="24"/>
                <w:szCs w:val="24"/>
              </w:rPr>
              <w:t>3.3</w:t>
            </w:r>
          </w:p>
          <w:p w14:paraId="08C50B28" w14:textId="4F94F159" w:rsidR="006A296F" w:rsidRPr="00817628" w:rsidRDefault="006A296F" w:rsidP="00CB2A82">
            <w:pPr>
              <w:spacing w:line="259" w:lineRule="auto"/>
              <w:jc w:val="center"/>
              <w:rPr>
                <w:rFonts w:ascii="Times New Roman" w:hAnsi="Times New Roman" w:cs="Times New Roman"/>
                <w:sz w:val="24"/>
                <w:szCs w:val="24"/>
              </w:rPr>
            </w:pPr>
            <w:r w:rsidRPr="00817628">
              <w:rPr>
                <w:rFonts w:ascii="Times New Roman" w:hAnsi="Times New Roman" w:cs="Times New Roman"/>
                <w:sz w:val="24"/>
                <w:szCs w:val="24"/>
              </w:rPr>
              <w:t>(2.5-4.4)</w:t>
            </w:r>
          </w:p>
        </w:tc>
        <w:tc>
          <w:tcPr>
            <w:tcW w:w="1418" w:type="dxa"/>
          </w:tcPr>
          <w:p w14:paraId="0A49B189"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3.1</w:t>
            </w:r>
          </w:p>
          <w:p w14:paraId="482C8A7E"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(2.3-4.1)</w:t>
            </w:r>
          </w:p>
        </w:tc>
        <w:tc>
          <w:tcPr>
            <w:tcW w:w="1374" w:type="dxa"/>
          </w:tcPr>
          <w:p w14:paraId="59B8596B" w14:textId="77777777"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1.5</w:t>
            </w:r>
          </w:p>
          <w:p w14:paraId="6FC9E6AD" w14:textId="104B3A90"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(0.9-2.7)</w:t>
            </w:r>
          </w:p>
        </w:tc>
        <w:tc>
          <w:tcPr>
            <w:tcW w:w="2303" w:type="dxa"/>
          </w:tcPr>
          <w:p w14:paraId="48F4BEC9" w14:textId="3ACD2401" w:rsidR="006A296F"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10.2</w:t>
            </w:r>
          </w:p>
          <w:p w14:paraId="2FA3720F" w14:textId="22844FC3"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(7.8-13.3)</w:t>
            </w:r>
          </w:p>
        </w:tc>
        <w:tc>
          <w:tcPr>
            <w:tcW w:w="1843" w:type="dxa"/>
          </w:tcPr>
          <w:p w14:paraId="03C244F5" w14:textId="77777777"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5.2</w:t>
            </w:r>
          </w:p>
          <w:p w14:paraId="2C5B82FD" w14:textId="4EDC1C28"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(3.3-8.2)</w:t>
            </w:r>
          </w:p>
        </w:tc>
      </w:tr>
      <w:tr w:rsidR="006A296F" w:rsidRPr="00817628" w14:paraId="3AF982CC" w14:textId="77777777" w:rsidTr="1DD15A24">
        <w:trPr>
          <w:jc w:val="center"/>
        </w:trPr>
        <w:tc>
          <w:tcPr>
            <w:tcW w:w="2016" w:type="dxa"/>
            <w:vAlign w:val="center"/>
          </w:tcPr>
          <w:p w14:paraId="66B89C69" w14:textId="741D24B8" w:rsidR="006A296F" w:rsidRPr="00066251" w:rsidRDefault="006A296F" w:rsidP="006A296F">
            <w:pPr>
              <w:jc w:val="right"/>
              <w:rPr>
                <w:rFonts w:ascii="Times New Roman" w:hAnsi="Times New Roman" w:cs="Times New Roman"/>
                <w:sz w:val="24"/>
                <w:szCs w:val="24"/>
              </w:rPr>
            </w:pPr>
            <w:r w:rsidRPr="00066251">
              <w:rPr>
                <w:rFonts w:ascii="Times New Roman" w:hAnsi="Times New Roman" w:cs="Times New Roman"/>
                <w:i/>
                <w:iCs/>
                <w:sz w:val="24"/>
                <w:szCs w:val="24"/>
              </w:rPr>
              <w:t>No Degree</w:t>
            </w:r>
          </w:p>
        </w:tc>
        <w:tc>
          <w:tcPr>
            <w:tcW w:w="1314" w:type="dxa"/>
          </w:tcPr>
          <w:p w14:paraId="53555B3C" w14:textId="5980FDCC"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3.3</w:t>
            </w:r>
          </w:p>
          <w:p w14:paraId="0C99E6A4" w14:textId="3881057F"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(2-5.5)</w:t>
            </w:r>
          </w:p>
        </w:tc>
        <w:tc>
          <w:tcPr>
            <w:tcW w:w="1298" w:type="dxa"/>
          </w:tcPr>
          <w:p w14:paraId="3FACFC1D" w14:textId="6AEB15D9" w:rsidR="006A296F"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1.8</w:t>
            </w:r>
          </w:p>
          <w:p w14:paraId="1C8DF9DB" w14:textId="3F411AC6"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(1-3.1)</w:t>
            </w:r>
          </w:p>
        </w:tc>
        <w:tc>
          <w:tcPr>
            <w:tcW w:w="1303" w:type="dxa"/>
          </w:tcPr>
          <w:p w14:paraId="185AB753" w14:textId="77777777" w:rsidR="00CB2A82"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w:t>
            </w:r>
            <w:r w:rsidR="00CB2A82">
              <w:rPr>
                <w:rFonts w:ascii="Times New Roman" w:eastAsia="Arial" w:hAnsi="Times New Roman" w:cs="Times New Roman"/>
                <w:color w:val="000000" w:themeColor="text1"/>
                <w:sz w:val="24"/>
                <w:szCs w:val="24"/>
              </w:rPr>
              <w:t>.0</w:t>
            </w:r>
          </w:p>
          <w:p w14:paraId="43A52EC6" w14:textId="6B37BB40" w:rsidR="006A296F" w:rsidRPr="00817628" w:rsidRDefault="006A296F" w:rsidP="00CB2A82">
            <w:pPr>
              <w:spacing w:line="259" w:lineRule="auto"/>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(1.4-2.9)</w:t>
            </w:r>
          </w:p>
        </w:tc>
        <w:tc>
          <w:tcPr>
            <w:tcW w:w="1363" w:type="dxa"/>
          </w:tcPr>
          <w:p w14:paraId="33002DE8" w14:textId="40EBAAE1" w:rsidR="006A296F" w:rsidRPr="00817628" w:rsidRDefault="7D21C8CD" w:rsidP="00CB2A82">
            <w:pPr>
              <w:jc w:val="center"/>
              <w:rPr>
                <w:rFonts w:ascii="Times New Roman" w:hAnsi="Times New Roman" w:cs="Times New Roman"/>
                <w:sz w:val="24"/>
                <w:szCs w:val="24"/>
              </w:rPr>
            </w:pPr>
            <w:r w:rsidRPr="1DD15A24">
              <w:rPr>
                <w:rFonts w:ascii="Times New Roman" w:hAnsi="Times New Roman" w:cs="Times New Roman"/>
                <w:sz w:val="24"/>
                <w:szCs w:val="24"/>
              </w:rPr>
              <w:t>2.</w:t>
            </w:r>
            <w:r w:rsidR="2644637A" w:rsidRPr="1DD15A24">
              <w:rPr>
                <w:rFonts w:ascii="Times New Roman" w:hAnsi="Times New Roman" w:cs="Times New Roman"/>
                <w:sz w:val="24"/>
                <w:szCs w:val="24"/>
              </w:rPr>
              <w:t>9</w:t>
            </w:r>
          </w:p>
          <w:p w14:paraId="28EDFE2A" w14:textId="1460216E" w:rsidR="006A296F" w:rsidRPr="00817628" w:rsidRDefault="006A296F"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(2.2-3.7)</w:t>
            </w:r>
          </w:p>
        </w:tc>
        <w:tc>
          <w:tcPr>
            <w:tcW w:w="1644" w:type="dxa"/>
          </w:tcPr>
          <w:p w14:paraId="55516AE8" w14:textId="77777777"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3.4</w:t>
            </w:r>
          </w:p>
          <w:p w14:paraId="4D3C65C7" w14:textId="2F7F192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(2.5-4.5)</w:t>
            </w:r>
          </w:p>
        </w:tc>
        <w:tc>
          <w:tcPr>
            <w:tcW w:w="1418" w:type="dxa"/>
          </w:tcPr>
          <w:p w14:paraId="211958F0"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3.4</w:t>
            </w:r>
          </w:p>
          <w:p w14:paraId="6475BA44"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(2.4-4.9)</w:t>
            </w:r>
          </w:p>
        </w:tc>
        <w:tc>
          <w:tcPr>
            <w:tcW w:w="1374" w:type="dxa"/>
          </w:tcPr>
          <w:p w14:paraId="0BA0946B" w14:textId="57B21DB7"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2.1</w:t>
            </w:r>
          </w:p>
          <w:p w14:paraId="13779CB2" w14:textId="1F11DEE4"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(1.5-3.1)</w:t>
            </w:r>
          </w:p>
        </w:tc>
        <w:tc>
          <w:tcPr>
            <w:tcW w:w="2303" w:type="dxa"/>
          </w:tcPr>
          <w:p w14:paraId="6462356B" w14:textId="77777777" w:rsidR="006A296F"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6.1</w:t>
            </w:r>
          </w:p>
          <w:p w14:paraId="6EC311E8" w14:textId="15792A8E"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(4.8-7.9)</w:t>
            </w:r>
          </w:p>
        </w:tc>
        <w:tc>
          <w:tcPr>
            <w:tcW w:w="1843" w:type="dxa"/>
          </w:tcPr>
          <w:p w14:paraId="0D6777D7" w14:textId="77777777" w:rsidR="00CB2A82"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5.8</w:t>
            </w:r>
          </w:p>
          <w:p w14:paraId="4C92E8CB" w14:textId="672AE74B"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(4.3-7.8)</w:t>
            </w:r>
          </w:p>
        </w:tc>
      </w:tr>
      <w:tr w:rsidR="006A296F" w:rsidRPr="006E6FF1" w14:paraId="620005CC" w14:textId="77777777" w:rsidTr="1DD15A24">
        <w:trPr>
          <w:jc w:val="center"/>
        </w:trPr>
        <w:tc>
          <w:tcPr>
            <w:tcW w:w="2016" w:type="dxa"/>
            <w:vAlign w:val="center"/>
          </w:tcPr>
          <w:p w14:paraId="111B97CA" w14:textId="77777777" w:rsidR="006A296F" w:rsidRPr="006E6FF1" w:rsidRDefault="006A296F" w:rsidP="006A296F">
            <w:pPr>
              <w:jc w:val="right"/>
              <w:rPr>
                <w:rFonts w:ascii="Times New Roman" w:hAnsi="Times New Roman" w:cs="Times New Roman"/>
                <w:sz w:val="6"/>
                <w:szCs w:val="6"/>
              </w:rPr>
            </w:pPr>
          </w:p>
        </w:tc>
        <w:tc>
          <w:tcPr>
            <w:tcW w:w="1314" w:type="dxa"/>
          </w:tcPr>
          <w:p w14:paraId="6A9AE564" w14:textId="77777777" w:rsidR="006A296F" w:rsidRPr="006E6FF1" w:rsidRDefault="006A296F" w:rsidP="00CB2A82">
            <w:pPr>
              <w:jc w:val="center"/>
              <w:rPr>
                <w:rFonts w:ascii="Times New Roman" w:hAnsi="Times New Roman" w:cs="Times New Roman"/>
                <w:sz w:val="6"/>
                <w:szCs w:val="6"/>
              </w:rPr>
            </w:pPr>
          </w:p>
        </w:tc>
        <w:tc>
          <w:tcPr>
            <w:tcW w:w="1298" w:type="dxa"/>
          </w:tcPr>
          <w:p w14:paraId="535F1255" w14:textId="77777777" w:rsidR="006A296F" w:rsidRPr="006E6FF1" w:rsidRDefault="006A296F" w:rsidP="00CB2A82">
            <w:pPr>
              <w:jc w:val="center"/>
              <w:rPr>
                <w:rFonts w:ascii="Times New Roman" w:hAnsi="Times New Roman" w:cs="Times New Roman"/>
                <w:sz w:val="6"/>
                <w:szCs w:val="6"/>
              </w:rPr>
            </w:pPr>
          </w:p>
        </w:tc>
        <w:tc>
          <w:tcPr>
            <w:tcW w:w="1303" w:type="dxa"/>
          </w:tcPr>
          <w:p w14:paraId="014F1B07" w14:textId="77777777" w:rsidR="006A296F" w:rsidRPr="006E6FF1" w:rsidRDefault="006A296F" w:rsidP="00CB2A82">
            <w:pPr>
              <w:jc w:val="center"/>
              <w:rPr>
                <w:rFonts w:ascii="Times New Roman" w:hAnsi="Times New Roman" w:cs="Times New Roman"/>
                <w:sz w:val="6"/>
                <w:szCs w:val="6"/>
              </w:rPr>
            </w:pPr>
          </w:p>
        </w:tc>
        <w:tc>
          <w:tcPr>
            <w:tcW w:w="1363" w:type="dxa"/>
          </w:tcPr>
          <w:p w14:paraId="52CC8E58" w14:textId="77777777" w:rsidR="006A296F" w:rsidRPr="006E6FF1" w:rsidRDefault="006A296F" w:rsidP="00CB2A82">
            <w:pPr>
              <w:jc w:val="center"/>
              <w:rPr>
                <w:rFonts w:ascii="Times New Roman" w:hAnsi="Times New Roman" w:cs="Times New Roman"/>
                <w:sz w:val="6"/>
                <w:szCs w:val="6"/>
              </w:rPr>
            </w:pPr>
          </w:p>
        </w:tc>
        <w:tc>
          <w:tcPr>
            <w:tcW w:w="1644" w:type="dxa"/>
          </w:tcPr>
          <w:p w14:paraId="0C7DA5A8" w14:textId="77777777" w:rsidR="006A296F" w:rsidRPr="006E6FF1" w:rsidRDefault="006A296F" w:rsidP="00CB2A82">
            <w:pPr>
              <w:jc w:val="center"/>
              <w:rPr>
                <w:rFonts w:ascii="Times New Roman" w:hAnsi="Times New Roman" w:cs="Times New Roman"/>
                <w:sz w:val="6"/>
                <w:szCs w:val="6"/>
              </w:rPr>
            </w:pPr>
          </w:p>
        </w:tc>
        <w:tc>
          <w:tcPr>
            <w:tcW w:w="1418" w:type="dxa"/>
          </w:tcPr>
          <w:p w14:paraId="4B48DB3F" w14:textId="77777777" w:rsidR="006A296F" w:rsidRPr="006E6FF1" w:rsidRDefault="006A296F" w:rsidP="00CB2A82">
            <w:pPr>
              <w:jc w:val="center"/>
              <w:rPr>
                <w:rFonts w:ascii="Times New Roman" w:hAnsi="Times New Roman" w:cs="Times New Roman"/>
                <w:sz w:val="6"/>
                <w:szCs w:val="6"/>
              </w:rPr>
            </w:pPr>
          </w:p>
        </w:tc>
        <w:tc>
          <w:tcPr>
            <w:tcW w:w="1374" w:type="dxa"/>
          </w:tcPr>
          <w:p w14:paraId="450FE916" w14:textId="77777777" w:rsidR="006A296F" w:rsidRPr="006E6FF1" w:rsidRDefault="006A296F" w:rsidP="00CB2A82">
            <w:pPr>
              <w:jc w:val="center"/>
              <w:rPr>
                <w:rFonts w:ascii="Times New Roman" w:hAnsi="Times New Roman" w:cs="Times New Roman"/>
                <w:sz w:val="6"/>
                <w:szCs w:val="6"/>
              </w:rPr>
            </w:pPr>
          </w:p>
        </w:tc>
        <w:tc>
          <w:tcPr>
            <w:tcW w:w="2303" w:type="dxa"/>
          </w:tcPr>
          <w:p w14:paraId="0E6DCBBC" w14:textId="77777777" w:rsidR="006A296F" w:rsidRPr="006E6FF1" w:rsidRDefault="006A296F" w:rsidP="00CB2A82">
            <w:pPr>
              <w:jc w:val="center"/>
              <w:rPr>
                <w:rFonts w:ascii="Times New Roman" w:hAnsi="Times New Roman" w:cs="Times New Roman"/>
                <w:sz w:val="6"/>
                <w:szCs w:val="6"/>
              </w:rPr>
            </w:pPr>
          </w:p>
        </w:tc>
        <w:tc>
          <w:tcPr>
            <w:tcW w:w="1843" w:type="dxa"/>
          </w:tcPr>
          <w:p w14:paraId="252D9D80" w14:textId="77777777" w:rsidR="006A296F" w:rsidRPr="006E6FF1" w:rsidRDefault="006A296F" w:rsidP="00CB2A82">
            <w:pPr>
              <w:jc w:val="center"/>
              <w:rPr>
                <w:rFonts w:ascii="Times New Roman" w:hAnsi="Times New Roman" w:cs="Times New Roman"/>
                <w:sz w:val="6"/>
                <w:szCs w:val="6"/>
              </w:rPr>
            </w:pPr>
          </w:p>
        </w:tc>
      </w:tr>
      <w:tr w:rsidR="006A296F" w:rsidRPr="00817628" w14:paraId="4C7773AE" w14:textId="77777777" w:rsidTr="1DD15A24">
        <w:trPr>
          <w:jc w:val="center"/>
        </w:trPr>
        <w:tc>
          <w:tcPr>
            <w:tcW w:w="2016" w:type="dxa"/>
            <w:vAlign w:val="center"/>
          </w:tcPr>
          <w:p w14:paraId="35EB5C32" w14:textId="0780DB37" w:rsidR="006A296F" w:rsidRPr="00066251" w:rsidRDefault="006A296F" w:rsidP="006A296F">
            <w:pPr>
              <w:jc w:val="right"/>
              <w:rPr>
                <w:rFonts w:ascii="Times New Roman" w:hAnsi="Times New Roman" w:cs="Times New Roman"/>
                <w:sz w:val="24"/>
                <w:szCs w:val="24"/>
              </w:rPr>
            </w:pPr>
            <w:r w:rsidRPr="00066251">
              <w:rPr>
                <w:rFonts w:ascii="Times New Roman" w:hAnsi="Times New Roman" w:cs="Times New Roman"/>
                <w:i/>
                <w:iCs/>
                <w:sz w:val="24"/>
                <w:szCs w:val="24"/>
              </w:rPr>
              <w:t>Age 16-29</w:t>
            </w:r>
          </w:p>
        </w:tc>
        <w:tc>
          <w:tcPr>
            <w:tcW w:w="1314" w:type="dxa"/>
          </w:tcPr>
          <w:p w14:paraId="46F00FF7" w14:textId="77777777" w:rsidR="00D159FA"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3.7</w:t>
            </w:r>
          </w:p>
          <w:p w14:paraId="213CB206" w14:textId="02A15EE3" w:rsidR="006A296F"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(2.6-5.2)</w:t>
            </w:r>
          </w:p>
        </w:tc>
        <w:tc>
          <w:tcPr>
            <w:tcW w:w="1298" w:type="dxa"/>
          </w:tcPr>
          <w:p w14:paraId="30864B13" w14:textId="77777777" w:rsidR="006A296F" w:rsidRPr="00817628" w:rsidRDefault="006A296F" w:rsidP="00CB2A82">
            <w:pPr>
              <w:jc w:val="center"/>
              <w:rPr>
                <w:rFonts w:ascii="Times New Roman" w:hAnsi="Times New Roman" w:cs="Times New Roman"/>
                <w:sz w:val="24"/>
                <w:szCs w:val="24"/>
              </w:rPr>
            </w:pPr>
          </w:p>
        </w:tc>
        <w:tc>
          <w:tcPr>
            <w:tcW w:w="1303" w:type="dxa"/>
          </w:tcPr>
          <w:p w14:paraId="2AFAE8E7" w14:textId="77777777" w:rsidR="006A296F" w:rsidRPr="00817628" w:rsidRDefault="006A296F" w:rsidP="00CB2A82">
            <w:pPr>
              <w:jc w:val="center"/>
              <w:rPr>
                <w:rFonts w:ascii="Times New Roman" w:hAnsi="Times New Roman" w:cs="Times New Roman"/>
                <w:sz w:val="24"/>
                <w:szCs w:val="24"/>
              </w:rPr>
            </w:pPr>
          </w:p>
        </w:tc>
        <w:tc>
          <w:tcPr>
            <w:tcW w:w="1363" w:type="dxa"/>
          </w:tcPr>
          <w:p w14:paraId="76C5A6F4" w14:textId="77777777" w:rsidR="006A296F" w:rsidRPr="00817628" w:rsidRDefault="006A296F" w:rsidP="00CB2A82">
            <w:pPr>
              <w:jc w:val="center"/>
              <w:rPr>
                <w:rFonts w:ascii="Times New Roman" w:hAnsi="Times New Roman" w:cs="Times New Roman"/>
                <w:sz w:val="24"/>
                <w:szCs w:val="24"/>
              </w:rPr>
            </w:pPr>
          </w:p>
        </w:tc>
        <w:tc>
          <w:tcPr>
            <w:tcW w:w="1644" w:type="dxa"/>
          </w:tcPr>
          <w:p w14:paraId="17A2D1F5" w14:textId="524B089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w:t>
            </w:r>
          </w:p>
        </w:tc>
        <w:tc>
          <w:tcPr>
            <w:tcW w:w="1418" w:type="dxa"/>
          </w:tcPr>
          <w:p w14:paraId="5C5D6C75"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5.1</w:t>
            </w:r>
          </w:p>
          <w:p w14:paraId="0716B726"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(3.4-7.7)</w:t>
            </w:r>
          </w:p>
        </w:tc>
        <w:tc>
          <w:tcPr>
            <w:tcW w:w="1374" w:type="dxa"/>
          </w:tcPr>
          <w:p w14:paraId="0D7CDCD6" w14:textId="77777777" w:rsidR="006A296F" w:rsidRPr="00817628" w:rsidRDefault="006A296F" w:rsidP="00CB2A82">
            <w:pPr>
              <w:jc w:val="center"/>
              <w:rPr>
                <w:rFonts w:ascii="Times New Roman" w:hAnsi="Times New Roman" w:cs="Times New Roman"/>
                <w:sz w:val="24"/>
                <w:szCs w:val="24"/>
              </w:rPr>
            </w:pPr>
          </w:p>
        </w:tc>
        <w:tc>
          <w:tcPr>
            <w:tcW w:w="2303" w:type="dxa"/>
          </w:tcPr>
          <w:p w14:paraId="0A30C1C8" w14:textId="77777777" w:rsidR="006A296F" w:rsidRPr="00817628" w:rsidRDefault="006A296F" w:rsidP="00CB2A82">
            <w:pPr>
              <w:jc w:val="center"/>
              <w:rPr>
                <w:rFonts w:ascii="Times New Roman" w:hAnsi="Times New Roman" w:cs="Times New Roman"/>
                <w:sz w:val="24"/>
                <w:szCs w:val="24"/>
              </w:rPr>
            </w:pPr>
          </w:p>
        </w:tc>
        <w:tc>
          <w:tcPr>
            <w:tcW w:w="1843" w:type="dxa"/>
          </w:tcPr>
          <w:p w14:paraId="346E4616" w14:textId="77777777" w:rsidR="00D159FA"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5.7</w:t>
            </w:r>
          </w:p>
          <w:p w14:paraId="0B86C670" w14:textId="05839ABA" w:rsidR="006A296F"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(4.4-7.2)</w:t>
            </w:r>
          </w:p>
        </w:tc>
      </w:tr>
      <w:tr w:rsidR="006A296F" w:rsidRPr="00817628" w14:paraId="275FFEC1" w14:textId="77777777" w:rsidTr="1DD15A24">
        <w:trPr>
          <w:jc w:val="center"/>
        </w:trPr>
        <w:tc>
          <w:tcPr>
            <w:tcW w:w="2016" w:type="dxa"/>
            <w:tcBorders>
              <w:bottom w:val="single" w:sz="4" w:space="0" w:color="auto"/>
            </w:tcBorders>
            <w:vAlign w:val="center"/>
          </w:tcPr>
          <w:p w14:paraId="1D9DAE82" w14:textId="798E6C56" w:rsidR="006A296F" w:rsidRPr="00066251" w:rsidRDefault="006A296F" w:rsidP="006A296F">
            <w:pPr>
              <w:jc w:val="right"/>
              <w:rPr>
                <w:rFonts w:ascii="Times New Roman" w:hAnsi="Times New Roman" w:cs="Times New Roman"/>
                <w:sz w:val="24"/>
                <w:szCs w:val="24"/>
              </w:rPr>
            </w:pPr>
            <w:r w:rsidRPr="00066251">
              <w:rPr>
                <w:rFonts w:ascii="Times New Roman" w:hAnsi="Times New Roman" w:cs="Times New Roman"/>
                <w:i/>
                <w:iCs/>
                <w:sz w:val="24"/>
                <w:szCs w:val="24"/>
              </w:rPr>
              <w:t>Age 30-49</w:t>
            </w:r>
          </w:p>
        </w:tc>
        <w:tc>
          <w:tcPr>
            <w:tcW w:w="1314" w:type="dxa"/>
            <w:tcBorders>
              <w:bottom w:val="single" w:sz="4" w:space="0" w:color="auto"/>
            </w:tcBorders>
          </w:tcPr>
          <w:p w14:paraId="453C71F7" w14:textId="77777777" w:rsidR="006A296F" w:rsidRPr="00817628" w:rsidRDefault="006A296F" w:rsidP="00CB2A82">
            <w:pPr>
              <w:jc w:val="center"/>
              <w:rPr>
                <w:rFonts w:ascii="Times New Roman" w:hAnsi="Times New Roman" w:cs="Times New Roman"/>
                <w:sz w:val="24"/>
                <w:szCs w:val="24"/>
              </w:rPr>
            </w:pPr>
          </w:p>
        </w:tc>
        <w:tc>
          <w:tcPr>
            <w:tcW w:w="1298" w:type="dxa"/>
            <w:tcBorders>
              <w:bottom w:val="single" w:sz="4" w:space="0" w:color="auto"/>
            </w:tcBorders>
          </w:tcPr>
          <w:p w14:paraId="2E249FA8" w14:textId="77777777" w:rsidR="00D159FA"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2.5</w:t>
            </w:r>
          </w:p>
          <w:p w14:paraId="3AECE82C" w14:textId="4E0DCA8B" w:rsidR="006A296F"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(1.6-3.8)</w:t>
            </w:r>
          </w:p>
        </w:tc>
        <w:tc>
          <w:tcPr>
            <w:tcW w:w="1303" w:type="dxa"/>
            <w:tcBorders>
              <w:bottom w:val="single" w:sz="4" w:space="0" w:color="auto"/>
            </w:tcBorders>
          </w:tcPr>
          <w:p w14:paraId="2D93B8DA" w14:textId="77777777" w:rsidR="006A296F" w:rsidRPr="00817628" w:rsidRDefault="006A296F" w:rsidP="00CB2A82">
            <w:pPr>
              <w:jc w:val="center"/>
              <w:rPr>
                <w:rFonts w:ascii="Times New Roman" w:hAnsi="Times New Roman" w:cs="Times New Roman"/>
                <w:sz w:val="24"/>
                <w:szCs w:val="24"/>
              </w:rPr>
            </w:pPr>
          </w:p>
        </w:tc>
        <w:tc>
          <w:tcPr>
            <w:tcW w:w="1363" w:type="dxa"/>
            <w:tcBorders>
              <w:bottom w:val="single" w:sz="4" w:space="0" w:color="auto"/>
            </w:tcBorders>
          </w:tcPr>
          <w:p w14:paraId="17274702" w14:textId="77777777" w:rsidR="006A296F" w:rsidRPr="00817628" w:rsidRDefault="006A296F" w:rsidP="00CB2A82">
            <w:pPr>
              <w:jc w:val="center"/>
              <w:rPr>
                <w:rFonts w:ascii="Times New Roman" w:hAnsi="Times New Roman" w:cs="Times New Roman"/>
                <w:sz w:val="24"/>
                <w:szCs w:val="24"/>
              </w:rPr>
            </w:pPr>
          </w:p>
        </w:tc>
        <w:tc>
          <w:tcPr>
            <w:tcW w:w="1644" w:type="dxa"/>
            <w:tcBorders>
              <w:bottom w:val="single" w:sz="4" w:space="0" w:color="auto"/>
            </w:tcBorders>
          </w:tcPr>
          <w:p w14:paraId="47D7B0C4" w14:textId="77777777" w:rsidR="006A296F"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2.8</w:t>
            </w:r>
          </w:p>
          <w:p w14:paraId="58DBD9F6" w14:textId="2898976E"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(1.9-4.2)</w:t>
            </w:r>
          </w:p>
        </w:tc>
        <w:tc>
          <w:tcPr>
            <w:tcW w:w="1418" w:type="dxa"/>
            <w:tcBorders>
              <w:bottom w:val="single" w:sz="4" w:space="0" w:color="auto"/>
            </w:tcBorders>
          </w:tcPr>
          <w:p w14:paraId="0545A217"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2.6</w:t>
            </w:r>
          </w:p>
          <w:p w14:paraId="5B67F929" w14:textId="77777777" w:rsidR="006A296F" w:rsidRPr="00817628" w:rsidRDefault="006A296F" w:rsidP="00CB2A82">
            <w:pPr>
              <w:jc w:val="center"/>
              <w:rPr>
                <w:rFonts w:ascii="Times New Roman" w:hAnsi="Times New Roman" w:cs="Times New Roman"/>
                <w:sz w:val="24"/>
                <w:szCs w:val="24"/>
              </w:rPr>
            </w:pPr>
            <w:r w:rsidRPr="00817628">
              <w:rPr>
                <w:rFonts w:ascii="Times New Roman" w:hAnsi="Times New Roman" w:cs="Times New Roman"/>
                <w:sz w:val="24"/>
                <w:szCs w:val="24"/>
              </w:rPr>
              <w:t>(1.5-4.6)</w:t>
            </w:r>
          </w:p>
        </w:tc>
        <w:tc>
          <w:tcPr>
            <w:tcW w:w="1374" w:type="dxa"/>
            <w:tcBorders>
              <w:bottom w:val="single" w:sz="4" w:space="0" w:color="auto"/>
            </w:tcBorders>
          </w:tcPr>
          <w:p w14:paraId="3ECE8B90" w14:textId="77777777" w:rsidR="006A296F" w:rsidRPr="00817628" w:rsidRDefault="006A296F" w:rsidP="00CB2A82">
            <w:pPr>
              <w:jc w:val="center"/>
              <w:rPr>
                <w:rFonts w:ascii="Times New Roman" w:hAnsi="Times New Roman" w:cs="Times New Roman"/>
                <w:sz w:val="24"/>
                <w:szCs w:val="24"/>
              </w:rPr>
            </w:pPr>
          </w:p>
        </w:tc>
        <w:tc>
          <w:tcPr>
            <w:tcW w:w="2303" w:type="dxa"/>
            <w:tcBorders>
              <w:bottom w:val="single" w:sz="4" w:space="0" w:color="auto"/>
            </w:tcBorders>
          </w:tcPr>
          <w:p w14:paraId="14CCDBD9" w14:textId="77777777" w:rsidR="006A296F" w:rsidRPr="00817628" w:rsidRDefault="006A296F" w:rsidP="00CB2A82">
            <w:pPr>
              <w:jc w:val="center"/>
              <w:rPr>
                <w:rFonts w:ascii="Times New Roman" w:hAnsi="Times New Roman" w:cs="Times New Roman"/>
                <w:sz w:val="24"/>
                <w:szCs w:val="24"/>
              </w:rPr>
            </w:pPr>
          </w:p>
        </w:tc>
        <w:tc>
          <w:tcPr>
            <w:tcW w:w="1843" w:type="dxa"/>
            <w:tcBorders>
              <w:bottom w:val="single" w:sz="4" w:space="0" w:color="auto"/>
            </w:tcBorders>
          </w:tcPr>
          <w:p w14:paraId="121AC0B8" w14:textId="77777777" w:rsidR="006A296F" w:rsidRPr="00817628" w:rsidRDefault="006A296F" w:rsidP="00CB2A82">
            <w:pPr>
              <w:jc w:val="center"/>
              <w:rPr>
                <w:rFonts w:ascii="Times New Roman" w:hAnsi="Times New Roman" w:cs="Times New Roman"/>
                <w:sz w:val="24"/>
                <w:szCs w:val="24"/>
              </w:rPr>
            </w:pPr>
          </w:p>
        </w:tc>
      </w:tr>
      <w:tr w:rsidR="00D159FA" w:rsidRPr="00817628" w14:paraId="709776FB" w14:textId="77777777" w:rsidTr="1DD15A24">
        <w:trPr>
          <w:jc w:val="center"/>
        </w:trPr>
        <w:tc>
          <w:tcPr>
            <w:tcW w:w="2016" w:type="dxa"/>
            <w:tcBorders>
              <w:bottom w:val="thickThinSmallGap" w:sz="24" w:space="0" w:color="auto"/>
            </w:tcBorders>
            <w:vAlign w:val="center"/>
          </w:tcPr>
          <w:p w14:paraId="28BCF686" w14:textId="72E08B86" w:rsidR="00D159FA" w:rsidRPr="00066251" w:rsidRDefault="00D159FA" w:rsidP="00D159FA">
            <w:pPr>
              <w:jc w:val="right"/>
              <w:rPr>
                <w:rFonts w:ascii="Times New Roman" w:hAnsi="Times New Roman" w:cs="Times New Roman"/>
                <w:sz w:val="24"/>
                <w:szCs w:val="24"/>
              </w:rPr>
            </w:pPr>
            <w:r w:rsidRPr="00066251">
              <w:rPr>
                <w:rFonts w:ascii="Times New Roman" w:hAnsi="Times New Roman" w:cs="Times New Roman"/>
                <w:i/>
                <w:iCs/>
                <w:sz w:val="24"/>
                <w:szCs w:val="24"/>
              </w:rPr>
              <w:t>Age 50</w:t>
            </w:r>
            <w:r>
              <w:rPr>
                <w:rFonts w:ascii="Times New Roman" w:hAnsi="Times New Roman" w:cs="Times New Roman"/>
                <w:i/>
                <w:iCs/>
                <w:sz w:val="24"/>
                <w:szCs w:val="24"/>
              </w:rPr>
              <w:t>-66</w:t>
            </w:r>
          </w:p>
        </w:tc>
        <w:tc>
          <w:tcPr>
            <w:tcW w:w="1314" w:type="dxa"/>
            <w:tcBorders>
              <w:bottom w:val="thickThinSmallGap" w:sz="24" w:space="0" w:color="auto"/>
            </w:tcBorders>
          </w:tcPr>
          <w:p w14:paraId="744A464C" w14:textId="77777777" w:rsidR="00D159FA" w:rsidRPr="00817628" w:rsidRDefault="00D159FA" w:rsidP="00D159FA">
            <w:pPr>
              <w:jc w:val="center"/>
              <w:rPr>
                <w:rFonts w:ascii="Times New Roman" w:hAnsi="Times New Roman" w:cs="Times New Roman"/>
                <w:sz w:val="24"/>
                <w:szCs w:val="24"/>
              </w:rPr>
            </w:pPr>
          </w:p>
        </w:tc>
        <w:tc>
          <w:tcPr>
            <w:tcW w:w="1298" w:type="dxa"/>
            <w:tcBorders>
              <w:bottom w:val="thickThinSmallGap" w:sz="24" w:space="0" w:color="auto"/>
            </w:tcBorders>
          </w:tcPr>
          <w:p w14:paraId="6077C6B8" w14:textId="77777777" w:rsidR="00D159FA" w:rsidRPr="00817628" w:rsidRDefault="00D159FA" w:rsidP="00D159FA">
            <w:pPr>
              <w:jc w:val="center"/>
              <w:rPr>
                <w:rFonts w:ascii="Times New Roman" w:hAnsi="Times New Roman" w:cs="Times New Roman"/>
                <w:sz w:val="24"/>
                <w:szCs w:val="24"/>
              </w:rPr>
            </w:pPr>
          </w:p>
        </w:tc>
        <w:tc>
          <w:tcPr>
            <w:tcW w:w="1303" w:type="dxa"/>
            <w:tcBorders>
              <w:bottom w:val="thickThinSmallGap" w:sz="24" w:space="0" w:color="auto"/>
            </w:tcBorders>
          </w:tcPr>
          <w:p w14:paraId="6074623E" w14:textId="77777777" w:rsidR="00D159FA"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1.9</w:t>
            </w:r>
          </w:p>
          <w:p w14:paraId="6E0F7D72" w14:textId="6BE9CDA5" w:rsidR="00D159FA"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(1.5-2.5)</w:t>
            </w:r>
          </w:p>
        </w:tc>
        <w:tc>
          <w:tcPr>
            <w:tcW w:w="1363" w:type="dxa"/>
            <w:tcBorders>
              <w:bottom w:val="thickThinSmallGap" w:sz="24" w:space="0" w:color="auto"/>
            </w:tcBorders>
          </w:tcPr>
          <w:p w14:paraId="03832D14" w14:textId="77777777" w:rsidR="00D159FA"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2.8</w:t>
            </w:r>
          </w:p>
          <w:p w14:paraId="634C813D" w14:textId="5A650EBD" w:rsidR="00D159FA"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(2.4-3.4)</w:t>
            </w:r>
          </w:p>
        </w:tc>
        <w:tc>
          <w:tcPr>
            <w:tcW w:w="1644" w:type="dxa"/>
            <w:tcBorders>
              <w:bottom w:val="thickThinSmallGap" w:sz="24" w:space="0" w:color="auto"/>
            </w:tcBorders>
          </w:tcPr>
          <w:p w14:paraId="45C74E2D" w14:textId="77777777" w:rsidR="00D159FA"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3.6</w:t>
            </w:r>
          </w:p>
          <w:p w14:paraId="0906E0B3" w14:textId="4419B098" w:rsidR="00D159FA"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(2.8-4.6)</w:t>
            </w:r>
          </w:p>
        </w:tc>
        <w:tc>
          <w:tcPr>
            <w:tcW w:w="1418" w:type="dxa"/>
            <w:tcBorders>
              <w:bottom w:val="thickThinSmallGap" w:sz="24" w:space="0" w:color="auto"/>
            </w:tcBorders>
          </w:tcPr>
          <w:p w14:paraId="67E6D6D7" w14:textId="77777777" w:rsidR="00D159FA"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2.8</w:t>
            </w:r>
          </w:p>
          <w:p w14:paraId="1DCCEF91" w14:textId="77777777" w:rsidR="00D159FA"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(2.2-3.5)</w:t>
            </w:r>
          </w:p>
        </w:tc>
        <w:tc>
          <w:tcPr>
            <w:tcW w:w="1374" w:type="dxa"/>
            <w:tcBorders>
              <w:bottom w:val="thickThinSmallGap" w:sz="24" w:space="0" w:color="auto"/>
            </w:tcBorders>
          </w:tcPr>
          <w:p w14:paraId="2AE9E366" w14:textId="77777777" w:rsidR="00D159FA"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2.0</w:t>
            </w:r>
          </w:p>
          <w:p w14:paraId="5A0F5202" w14:textId="69C594F2" w:rsidR="00D159FA"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(1.4-2.7)</w:t>
            </w:r>
          </w:p>
        </w:tc>
        <w:tc>
          <w:tcPr>
            <w:tcW w:w="2303" w:type="dxa"/>
            <w:tcBorders>
              <w:bottom w:val="thickThinSmallGap" w:sz="24" w:space="0" w:color="auto"/>
            </w:tcBorders>
          </w:tcPr>
          <w:p w14:paraId="5BF00066" w14:textId="77777777" w:rsidR="00D159FA" w:rsidRDefault="00D159FA" w:rsidP="00D159FA">
            <w:pPr>
              <w:spacing w:line="259" w:lineRule="auto"/>
              <w:jc w:val="center"/>
              <w:rPr>
                <w:rFonts w:ascii="Times New Roman" w:hAnsi="Times New Roman" w:cs="Times New Roman"/>
                <w:sz w:val="24"/>
                <w:szCs w:val="24"/>
              </w:rPr>
            </w:pPr>
            <w:r w:rsidRPr="00817628">
              <w:rPr>
                <w:rFonts w:ascii="Times New Roman" w:hAnsi="Times New Roman" w:cs="Times New Roman"/>
                <w:sz w:val="24"/>
                <w:szCs w:val="24"/>
              </w:rPr>
              <w:t>7.0</w:t>
            </w:r>
          </w:p>
          <w:p w14:paraId="18CA09BF" w14:textId="214C25E5" w:rsidR="00D159FA" w:rsidRPr="00817628" w:rsidRDefault="00D159FA" w:rsidP="00D159FA">
            <w:pPr>
              <w:jc w:val="center"/>
              <w:rPr>
                <w:rFonts w:ascii="Times New Roman" w:hAnsi="Times New Roman" w:cs="Times New Roman"/>
                <w:sz w:val="24"/>
                <w:szCs w:val="24"/>
              </w:rPr>
            </w:pPr>
            <w:r w:rsidRPr="00817628">
              <w:rPr>
                <w:rFonts w:ascii="Times New Roman" w:hAnsi="Times New Roman" w:cs="Times New Roman"/>
                <w:sz w:val="24"/>
                <w:szCs w:val="24"/>
              </w:rPr>
              <w:t>(5.8-8.5)</w:t>
            </w:r>
          </w:p>
        </w:tc>
        <w:tc>
          <w:tcPr>
            <w:tcW w:w="1843" w:type="dxa"/>
            <w:tcBorders>
              <w:bottom w:val="thickThinSmallGap" w:sz="24" w:space="0" w:color="auto"/>
            </w:tcBorders>
          </w:tcPr>
          <w:p w14:paraId="19E490E6" w14:textId="77777777" w:rsidR="00D159FA" w:rsidRPr="00817628" w:rsidRDefault="00D159FA" w:rsidP="00D159FA">
            <w:pPr>
              <w:jc w:val="center"/>
              <w:rPr>
                <w:rFonts w:ascii="Times New Roman" w:hAnsi="Times New Roman" w:cs="Times New Roman"/>
                <w:sz w:val="24"/>
                <w:szCs w:val="24"/>
              </w:rPr>
            </w:pPr>
          </w:p>
        </w:tc>
      </w:tr>
      <w:tr w:rsidR="00CB2A82" w:rsidRPr="00CB2A82" w14:paraId="758E3171" w14:textId="77777777" w:rsidTr="1DD15A24">
        <w:trPr>
          <w:jc w:val="center"/>
        </w:trPr>
        <w:tc>
          <w:tcPr>
            <w:tcW w:w="2016" w:type="dxa"/>
            <w:tcBorders>
              <w:bottom w:val="thickThinSmallGap" w:sz="24" w:space="0" w:color="auto"/>
            </w:tcBorders>
            <w:vAlign w:val="center"/>
          </w:tcPr>
          <w:p w14:paraId="6A6324D0" w14:textId="77777777" w:rsidR="00CB2A82" w:rsidRPr="00CB2A82" w:rsidRDefault="00CB2A82" w:rsidP="006A296F">
            <w:pPr>
              <w:jc w:val="right"/>
              <w:rPr>
                <w:rFonts w:ascii="Times New Roman" w:hAnsi="Times New Roman" w:cs="Times New Roman"/>
                <w:i/>
                <w:iCs/>
                <w:sz w:val="6"/>
                <w:szCs w:val="6"/>
              </w:rPr>
            </w:pPr>
          </w:p>
        </w:tc>
        <w:tc>
          <w:tcPr>
            <w:tcW w:w="1314" w:type="dxa"/>
            <w:tcBorders>
              <w:bottom w:val="thickThinSmallGap" w:sz="24" w:space="0" w:color="auto"/>
            </w:tcBorders>
          </w:tcPr>
          <w:p w14:paraId="7888429C" w14:textId="77777777" w:rsidR="00CB2A82" w:rsidRPr="00CB2A82" w:rsidRDefault="00CB2A82" w:rsidP="00CB2A82">
            <w:pPr>
              <w:jc w:val="center"/>
              <w:rPr>
                <w:rFonts w:ascii="Times New Roman" w:hAnsi="Times New Roman" w:cs="Times New Roman"/>
                <w:sz w:val="6"/>
                <w:szCs w:val="6"/>
              </w:rPr>
            </w:pPr>
          </w:p>
        </w:tc>
        <w:tc>
          <w:tcPr>
            <w:tcW w:w="1298" w:type="dxa"/>
            <w:tcBorders>
              <w:bottom w:val="thickThinSmallGap" w:sz="24" w:space="0" w:color="auto"/>
            </w:tcBorders>
          </w:tcPr>
          <w:p w14:paraId="1E704EF7" w14:textId="77777777" w:rsidR="00CB2A82" w:rsidRPr="00CB2A82" w:rsidRDefault="00CB2A82" w:rsidP="00CB2A82">
            <w:pPr>
              <w:jc w:val="center"/>
              <w:rPr>
                <w:rFonts w:ascii="Times New Roman" w:hAnsi="Times New Roman" w:cs="Times New Roman"/>
                <w:sz w:val="6"/>
                <w:szCs w:val="6"/>
              </w:rPr>
            </w:pPr>
          </w:p>
        </w:tc>
        <w:tc>
          <w:tcPr>
            <w:tcW w:w="1303" w:type="dxa"/>
            <w:tcBorders>
              <w:bottom w:val="thickThinSmallGap" w:sz="24" w:space="0" w:color="auto"/>
            </w:tcBorders>
          </w:tcPr>
          <w:p w14:paraId="5592099C" w14:textId="77777777" w:rsidR="00CB2A82" w:rsidRPr="00CB2A82" w:rsidRDefault="00CB2A82" w:rsidP="00CB2A82">
            <w:pPr>
              <w:jc w:val="center"/>
              <w:rPr>
                <w:rFonts w:ascii="Times New Roman" w:hAnsi="Times New Roman" w:cs="Times New Roman"/>
                <w:sz w:val="6"/>
                <w:szCs w:val="6"/>
              </w:rPr>
            </w:pPr>
          </w:p>
        </w:tc>
        <w:tc>
          <w:tcPr>
            <w:tcW w:w="1363" w:type="dxa"/>
            <w:tcBorders>
              <w:bottom w:val="thickThinSmallGap" w:sz="24" w:space="0" w:color="auto"/>
            </w:tcBorders>
          </w:tcPr>
          <w:p w14:paraId="5E878222" w14:textId="77777777" w:rsidR="00CB2A82" w:rsidRPr="00CB2A82" w:rsidRDefault="00CB2A82" w:rsidP="00CB2A82">
            <w:pPr>
              <w:jc w:val="center"/>
              <w:rPr>
                <w:rFonts w:ascii="Times New Roman" w:hAnsi="Times New Roman" w:cs="Times New Roman"/>
                <w:sz w:val="6"/>
                <w:szCs w:val="6"/>
              </w:rPr>
            </w:pPr>
          </w:p>
        </w:tc>
        <w:tc>
          <w:tcPr>
            <w:tcW w:w="1644" w:type="dxa"/>
            <w:tcBorders>
              <w:bottom w:val="thickThinSmallGap" w:sz="24" w:space="0" w:color="auto"/>
            </w:tcBorders>
          </w:tcPr>
          <w:p w14:paraId="0F9831BD" w14:textId="77777777" w:rsidR="00CB2A82" w:rsidRPr="00CB2A82" w:rsidRDefault="00CB2A82" w:rsidP="00CB2A82">
            <w:pPr>
              <w:jc w:val="center"/>
              <w:rPr>
                <w:rFonts w:ascii="Times New Roman" w:hAnsi="Times New Roman" w:cs="Times New Roman"/>
                <w:sz w:val="6"/>
                <w:szCs w:val="6"/>
              </w:rPr>
            </w:pPr>
          </w:p>
        </w:tc>
        <w:tc>
          <w:tcPr>
            <w:tcW w:w="1418" w:type="dxa"/>
            <w:tcBorders>
              <w:bottom w:val="thickThinSmallGap" w:sz="24" w:space="0" w:color="auto"/>
            </w:tcBorders>
          </w:tcPr>
          <w:p w14:paraId="5CB8DBE7" w14:textId="77777777" w:rsidR="00CB2A82" w:rsidRPr="00CB2A82" w:rsidRDefault="00CB2A82" w:rsidP="00CB2A82">
            <w:pPr>
              <w:jc w:val="center"/>
              <w:rPr>
                <w:rFonts w:ascii="Times New Roman" w:hAnsi="Times New Roman" w:cs="Times New Roman"/>
                <w:sz w:val="6"/>
                <w:szCs w:val="6"/>
              </w:rPr>
            </w:pPr>
          </w:p>
        </w:tc>
        <w:tc>
          <w:tcPr>
            <w:tcW w:w="1374" w:type="dxa"/>
            <w:tcBorders>
              <w:bottom w:val="thickThinSmallGap" w:sz="24" w:space="0" w:color="auto"/>
            </w:tcBorders>
          </w:tcPr>
          <w:p w14:paraId="3AD90842" w14:textId="77777777" w:rsidR="00CB2A82" w:rsidRPr="00CB2A82" w:rsidRDefault="00CB2A82" w:rsidP="00CB2A82">
            <w:pPr>
              <w:jc w:val="center"/>
              <w:rPr>
                <w:rFonts w:ascii="Times New Roman" w:hAnsi="Times New Roman" w:cs="Times New Roman"/>
                <w:sz w:val="6"/>
                <w:szCs w:val="6"/>
              </w:rPr>
            </w:pPr>
          </w:p>
        </w:tc>
        <w:tc>
          <w:tcPr>
            <w:tcW w:w="2303" w:type="dxa"/>
            <w:tcBorders>
              <w:bottom w:val="thickThinSmallGap" w:sz="24" w:space="0" w:color="auto"/>
            </w:tcBorders>
          </w:tcPr>
          <w:p w14:paraId="331E8F90" w14:textId="77777777" w:rsidR="00CB2A82" w:rsidRPr="00CB2A82" w:rsidRDefault="00CB2A82" w:rsidP="00CB2A82">
            <w:pPr>
              <w:jc w:val="center"/>
              <w:rPr>
                <w:rFonts w:ascii="Times New Roman" w:hAnsi="Times New Roman" w:cs="Times New Roman"/>
                <w:sz w:val="6"/>
                <w:szCs w:val="6"/>
              </w:rPr>
            </w:pPr>
          </w:p>
        </w:tc>
        <w:tc>
          <w:tcPr>
            <w:tcW w:w="1843" w:type="dxa"/>
            <w:tcBorders>
              <w:bottom w:val="thickThinSmallGap" w:sz="24" w:space="0" w:color="auto"/>
            </w:tcBorders>
          </w:tcPr>
          <w:p w14:paraId="36765B02" w14:textId="77777777" w:rsidR="00CB2A82" w:rsidRPr="00CB2A82" w:rsidRDefault="00CB2A82" w:rsidP="00CB2A82">
            <w:pPr>
              <w:jc w:val="center"/>
              <w:rPr>
                <w:rFonts w:ascii="Times New Roman" w:hAnsi="Times New Roman" w:cs="Times New Roman"/>
                <w:sz w:val="6"/>
                <w:szCs w:val="6"/>
              </w:rPr>
            </w:pPr>
          </w:p>
        </w:tc>
      </w:tr>
      <w:tr w:rsidR="00E95C6A" w:rsidRPr="00817628" w14:paraId="3857B435" w14:textId="77777777" w:rsidTr="1DD15A24">
        <w:trPr>
          <w:jc w:val="center"/>
        </w:trPr>
        <w:tc>
          <w:tcPr>
            <w:tcW w:w="2016" w:type="dxa"/>
            <w:tcBorders>
              <w:top w:val="thickThinSmallGap" w:sz="24" w:space="0" w:color="auto"/>
            </w:tcBorders>
            <w:vAlign w:val="center"/>
          </w:tcPr>
          <w:p w14:paraId="48BD2362" w14:textId="77777777" w:rsidR="00615885" w:rsidRPr="00066251" w:rsidRDefault="00615885" w:rsidP="00066251">
            <w:pPr>
              <w:jc w:val="right"/>
              <w:rPr>
                <w:rFonts w:ascii="Times New Roman" w:hAnsi="Times New Roman" w:cs="Times New Roman"/>
                <w:b/>
                <w:bCs/>
                <w:sz w:val="24"/>
                <w:szCs w:val="24"/>
              </w:rPr>
            </w:pPr>
            <w:r w:rsidRPr="00066251">
              <w:rPr>
                <w:rFonts w:ascii="Times New Roman" w:hAnsi="Times New Roman" w:cs="Times New Roman"/>
                <w:b/>
                <w:bCs/>
                <w:sz w:val="24"/>
                <w:szCs w:val="24"/>
              </w:rPr>
              <w:t>Stable Unemployed</w:t>
            </w:r>
          </w:p>
        </w:tc>
        <w:tc>
          <w:tcPr>
            <w:tcW w:w="1314" w:type="dxa"/>
            <w:tcBorders>
              <w:top w:val="thickThinSmallGap" w:sz="24" w:space="0" w:color="auto"/>
            </w:tcBorders>
          </w:tcPr>
          <w:p w14:paraId="750A52CF" w14:textId="77777777" w:rsidR="00CB2A82" w:rsidRPr="00CB2A82" w:rsidRDefault="6B4D7A09" w:rsidP="00CB2A82">
            <w:pPr>
              <w:jc w:val="center"/>
              <w:rPr>
                <w:rFonts w:ascii="Times New Roman" w:hAnsi="Times New Roman" w:cs="Times New Roman"/>
                <w:sz w:val="24"/>
                <w:szCs w:val="24"/>
              </w:rPr>
            </w:pPr>
            <w:r w:rsidRPr="00CB2A82">
              <w:rPr>
                <w:rFonts w:ascii="Times New Roman" w:hAnsi="Times New Roman" w:cs="Times New Roman"/>
                <w:sz w:val="24"/>
                <w:szCs w:val="24"/>
              </w:rPr>
              <w:t>5.6</w:t>
            </w:r>
          </w:p>
          <w:p w14:paraId="1B033488" w14:textId="56DD69F2" w:rsidR="00615885" w:rsidRPr="00CB2A82" w:rsidRDefault="6B4D7A09" w:rsidP="00CB2A82">
            <w:pPr>
              <w:jc w:val="center"/>
              <w:rPr>
                <w:rFonts w:ascii="Times New Roman" w:hAnsi="Times New Roman" w:cs="Times New Roman"/>
                <w:sz w:val="24"/>
                <w:szCs w:val="24"/>
              </w:rPr>
            </w:pPr>
            <w:r w:rsidRPr="00CB2A82">
              <w:rPr>
                <w:rFonts w:ascii="Times New Roman" w:hAnsi="Times New Roman" w:cs="Times New Roman"/>
                <w:sz w:val="24"/>
                <w:szCs w:val="24"/>
              </w:rPr>
              <w:t>(3.4-9</w:t>
            </w:r>
            <w:r w:rsidR="00CB2A82" w:rsidRPr="00CB2A82">
              <w:rPr>
                <w:rFonts w:ascii="Times New Roman" w:hAnsi="Times New Roman" w:cs="Times New Roman"/>
                <w:sz w:val="24"/>
                <w:szCs w:val="24"/>
              </w:rPr>
              <w:t>.0</w:t>
            </w:r>
            <w:r w:rsidRPr="00CB2A82">
              <w:rPr>
                <w:rFonts w:ascii="Times New Roman" w:hAnsi="Times New Roman" w:cs="Times New Roman"/>
                <w:sz w:val="24"/>
                <w:szCs w:val="24"/>
              </w:rPr>
              <w:t>)</w:t>
            </w:r>
          </w:p>
        </w:tc>
        <w:tc>
          <w:tcPr>
            <w:tcW w:w="1298" w:type="dxa"/>
            <w:tcBorders>
              <w:top w:val="thickThinSmallGap" w:sz="24" w:space="0" w:color="auto"/>
            </w:tcBorders>
          </w:tcPr>
          <w:p w14:paraId="4777FA1D" w14:textId="6BB8BCCA" w:rsidR="00CB2A82" w:rsidRPr="00CB2A82" w:rsidRDefault="463A09FA" w:rsidP="00CB2A82">
            <w:pPr>
              <w:jc w:val="center"/>
              <w:rPr>
                <w:rFonts w:ascii="Times New Roman" w:hAnsi="Times New Roman" w:cs="Times New Roman"/>
                <w:sz w:val="24"/>
                <w:szCs w:val="24"/>
              </w:rPr>
            </w:pPr>
            <w:r w:rsidRPr="00CB2A82">
              <w:rPr>
                <w:rFonts w:ascii="Times New Roman" w:hAnsi="Times New Roman" w:cs="Times New Roman"/>
                <w:sz w:val="24"/>
                <w:szCs w:val="24"/>
              </w:rPr>
              <w:t>1.5</w:t>
            </w:r>
          </w:p>
          <w:p w14:paraId="6502F549" w14:textId="07364168" w:rsidR="00615885" w:rsidRPr="00CB2A82" w:rsidRDefault="463A09FA" w:rsidP="00CB2A82">
            <w:pPr>
              <w:jc w:val="center"/>
              <w:rPr>
                <w:rFonts w:ascii="Times New Roman" w:hAnsi="Times New Roman" w:cs="Times New Roman"/>
                <w:sz w:val="24"/>
                <w:szCs w:val="24"/>
              </w:rPr>
            </w:pPr>
            <w:r w:rsidRPr="00CB2A82">
              <w:rPr>
                <w:rFonts w:ascii="Times New Roman" w:hAnsi="Times New Roman" w:cs="Times New Roman"/>
                <w:sz w:val="24"/>
                <w:szCs w:val="24"/>
              </w:rPr>
              <w:t>(0.7-2.8)</w:t>
            </w:r>
          </w:p>
        </w:tc>
        <w:tc>
          <w:tcPr>
            <w:tcW w:w="1303" w:type="dxa"/>
            <w:tcBorders>
              <w:top w:val="thickThinSmallGap" w:sz="24" w:space="0" w:color="auto"/>
            </w:tcBorders>
          </w:tcPr>
          <w:p w14:paraId="2C9AC95E" w14:textId="131910A9" w:rsidR="00CB2A82" w:rsidRPr="00CB2A82" w:rsidRDefault="00CB2A82" w:rsidP="00CB2A82">
            <w:pPr>
              <w:jc w:val="center"/>
              <w:rPr>
                <w:rFonts w:ascii="Times New Roman" w:hAnsi="Times New Roman" w:cs="Times New Roman"/>
                <w:sz w:val="24"/>
                <w:szCs w:val="24"/>
              </w:rPr>
            </w:pPr>
            <w:r w:rsidRPr="1DD15A24">
              <w:rPr>
                <w:rFonts w:ascii="Times New Roman" w:hAnsi="Times New Roman" w:cs="Times New Roman"/>
                <w:sz w:val="24"/>
                <w:szCs w:val="24"/>
              </w:rPr>
              <w:t>0</w:t>
            </w:r>
            <w:r w:rsidR="2C374AC3" w:rsidRPr="1DD15A24">
              <w:rPr>
                <w:rFonts w:ascii="Times New Roman" w:hAnsi="Times New Roman" w:cs="Times New Roman"/>
                <w:sz w:val="24"/>
                <w:szCs w:val="24"/>
              </w:rPr>
              <w:t>.9</w:t>
            </w:r>
          </w:p>
          <w:p w14:paraId="3D88CDFB" w14:textId="492BDA50" w:rsidR="00615885" w:rsidRPr="00CB2A82" w:rsidRDefault="12EB65C3" w:rsidP="00CB2A82">
            <w:pPr>
              <w:jc w:val="center"/>
              <w:rPr>
                <w:rFonts w:ascii="Times New Roman" w:hAnsi="Times New Roman" w:cs="Times New Roman"/>
                <w:sz w:val="24"/>
                <w:szCs w:val="24"/>
              </w:rPr>
            </w:pPr>
            <w:r w:rsidRPr="00CB2A82">
              <w:rPr>
                <w:rFonts w:ascii="Times New Roman" w:hAnsi="Times New Roman" w:cs="Times New Roman"/>
                <w:sz w:val="24"/>
                <w:szCs w:val="24"/>
              </w:rPr>
              <w:t>(0.6-1.3)</w:t>
            </w:r>
          </w:p>
        </w:tc>
        <w:tc>
          <w:tcPr>
            <w:tcW w:w="1363" w:type="dxa"/>
            <w:tcBorders>
              <w:top w:val="thickThinSmallGap" w:sz="24" w:space="0" w:color="auto"/>
            </w:tcBorders>
          </w:tcPr>
          <w:p w14:paraId="2B3D9CE3" w14:textId="77777777" w:rsidR="00CB2A82" w:rsidRPr="00CB2A82" w:rsidRDefault="2EBCC798" w:rsidP="00CB2A82">
            <w:pPr>
              <w:jc w:val="center"/>
              <w:rPr>
                <w:rFonts w:ascii="Times New Roman" w:hAnsi="Times New Roman" w:cs="Times New Roman"/>
                <w:sz w:val="24"/>
                <w:szCs w:val="24"/>
              </w:rPr>
            </w:pPr>
            <w:r w:rsidRPr="00CB2A82">
              <w:rPr>
                <w:rFonts w:ascii="Times New Roman" w:hAnsi="Times New Roman" w:cs="Times New Roman"/>
                <w:sz w:val="24"/>
                <w:szCs w:val="24"/>
              </w:rPr>
              <w:t>2</w:t>
            </w:r>
            <w:r w:rsidR="00CB2A82" w:rsidRPr="00CB2A82">
              <w:rPr>
                <w:rFonts w:ascii="Times New Roman" w:hAnsi="Times New Roman" w:cs="Times New Roman"/>
                <w:sz w:val="24"/>
                <w:szCs w:val="24"/>
              </w:rPr>
              <w:t>.0</w:t>
            </w:r>
          </w:p>
          <w:p w14:paraId="4452F591" w14:textId="75B88488" w:rsidR="00615885" w:rsidRPr="00CB2A82" w:rsidRDefault="2EBCC798" w:rsidP="00CB2A82">
            <w:pPr>
              <w:jc w:val="center"/>
              <w:rPr>
                <w:rFonts w:ascii="Times New Roman" w:hAnsi="Times New Roman" w:cs="Times New Roman"/>
                <w:sz w:val="24"/>
                <w:szCs w:val="24"/>
              </w:rPr>
            </w:pPr>
            <w:r w:rsidRPr="00CB2A82">
              <w:rPr>
                <w:rFonts w:ascii="Times New Roman" w:hAnsi="Times New Roman" w:cs="Times New Roman"/>
                <w:sz w:val="24"/>
                <w:szCs w:val="24"/>
              </w:rPr>
              <w:t>(1.6-2.5)</w:t>
            </w:r>
          </w:p>
        </w:tc>
        <w:tc>
          <w:tcPr>
            <w:tcW w:w="1644" w:type="dxa"/>
            <w:tcBorders>
              <w:top w:val="thickThinSmallGap" w:sz="24" w:space="0" w:color="auto"/>
            </w:tcBorders>
          </w:tcPr>
          <w:p w14:paraId="0CD8E09D" w14:textId="77777777" w:rsidR="00CB2A82" w:rsidRPr="00CB2A82" w:rsidRDefault="3185A59A" w:rsidP="00CB2A82">
            <w:pPr>
              <w:jc w:val="center"/>
              <w:rPr>
                <w:rFonts w:ascii="Times New Roman" w:hAnsi="Times New Roman" w:cs="Times New Roman"/>
                <w:sz w:val="24"/>
                <w:szCs w:val="24"/>
              </w:rPr>
            </w:pPr>
            <w:r w:rsidRPr="00CB2A82">
              <w:rPr>
                <w:rFonts w:ascii="Times New Roman" w:hAnsi="Times New Roman" w:cs="Times New Roman"/>
                <w:sz w:val="24"/>
                <w:szCs w:val="24"/>
              </w:rPr>
              <w:t>0.5</w:t>
            </w:r>
          </w:p>
          <w:p w14:paraId="3DA39E48" w14:textId="6A5377B2" w:rsidR="00615885" w:rsidRPr="00CB2A82" w:rsidRDefault="3185A59A" w:rsidP="00CB2A82">
            <w:pPr>
              <w:jc w:val="center"/>
              <w:rPr>
                <w:rFonts w:ascii="Times New Roman" w:hAnsi="Times New Roman" w:cs="Times New Roman"/>
                <w:sz w:val="24"/>
                <w:szCs w:val="24"/>
              </w:rPr>
            </w:pPr>
            <w:r w:rsidRPr="00CB2A82">
              <w:rPr>
                <w:rFonts w:ascii="Times New Roman" w:hAnsi="Times New Roman" w:cs="Times New Roman"/>
                <w:sz w:val="24"/>
                <w:szCs w:val="24"/>
              </w:rPr>
              <w:t>(0.3-0.8)</w:t>
            </w:r>
          </w:p>
        </w:tc>
        <w:tc>
          <w:tcPr>
            <w:tcW w:w="1418" w:type="dxa"/>
            <w:tcBorders>
              <w:top w:val="thickThinSmallGap" w:sz="24" w:space="0" w:color="auto"/>
            </w:tcBorders>
          </w:tcPr>
          <w:p w14:paraId="48FC0B7E" w14:textId="77777777" w:rsidR="00615885" w:rsidRPr="00CB2A82" w:rsidRDefault="00615885" w:rsidP="00CB2A82">
            <w:pPr>
              <w:jc w:val="center"/>
              <w:rPr>
                <w:rFonts w:ascii="Times New Roman" w:hAnsi="Times New Roman" w:cs="Times New Roman"/>
                <w:sz w:val="24"/>
                <w:szCs w:val="24"/>
              </w:rPr>
            </w:pPr>
            <w:r w:rsidRPr="00CB2A82">
              <w:rPr>
                <w:rFonts w:ascii="Times New Roman" w:hAnsi="Times New Roman" w:cs="Times New Roman"/>
                <w:sz w:val="24"/>
                <w:szCs w:val="24"/>
              </w:rPr>
              <w:t>2.0</w:t>
            </w:r>
          </w:p>
          <w:p w14:paraId="0851CABA" w14:textId="77777777" w:rsidR="00615885" w:rsidRPr="00CB2A82" w:rsidRDefault="00615885" w:rsidP="00CB2A82">
            <w:pPr>
              <w:jc w:val="center"/>
              <w:rPr>
                <w:rFonts w:ascii="Times New Roman" w:hAnsi="Times New Roman" w:cs="Times New Roman"/>
                <w:sz w:val="24"/>
                <w:szCs w:val="24"/>
              </w:rPr>
            </w:pPr>
            <w:r w:rsidRPr="00CB2A82">
              <w:rPr>
                <w:rFonts w:ascii="Times New Roman" w:hAnsi="Times New Roman" w:cs="Times New Roman"/>
                <w:sz w:val="24"/>
                <w:szCs w:val="24"/>
              </w:rPr>
              <w:t>(1.4-2.8)</w:t>
            </w:r>
          </w:p>
        </w:tc>
        <w:tc>
          <w:tcPr>
            <w:tcW w:w="1374" w:type="dxa"/>
            <w:tcBorders>
              <w:top w:val="thickThinSmallGap" w:sz="24" w:space="0" w:color="auto"/>
            </w:tcBorders>
          </w:tcPr>
          <w:p w14:paraId="023C409F" w14:textId="77777777" w:rsidR="00CB2A82" w:rsidRPr="00CB2A82" w:rsidRDefault="5FCF08C3" w:rsidP="00CB2A82">
            <w:pPr>
              <w:jc w:val="center"/>
              <w:rPr>
                <w:rFonts w:ascii="Times New Roman" w:hAnsi="Times New Roman" w:cs="Times New Roman"/>
                <w:sz w:val="24"/>
                <w:szCs w:val="24"/>
              </w:rPr>
            </w:pPr>
            <w:r w:rsidRPr="00CB2A82">
              <w:rPr>
                <w:rFonts w:ascii="Times New Roman" w:hAnsi="Times New Roman" w:cs="Times New Roman"/>
                <w:sz w:val="24"/>
                <w:szCs w:val="24"/>
              </w:rPr>
              <w:t>3.2</w:t>
            </w:r>
          </w:p>
          <w:p w14:paraId="44DAEEE7" w14:textId="5C87D339" w:rsidR="00615885" w:rsidRPr="00CB2A82" w:rsidRDefault="5FCF08C3" w:rsidP="00CB2A82">
            <w:pPr>
              <w:jc w:val="center"/>
              <w:rPr>
                <w:rFonts w:ascii="Times New Roman" w:hAnsi="Times New Roman" w:cs="Times New Roman"/>
                <w:sz w:val="24"/>
                <w:szCs w:val="24"/>
              </w:rPr>
            </w:pPr>
            <w:r w:rsidRPr="00CB2A82">
              <w:rPr>
                <w:rFonts w:ascii="Times New Roman" w:hAnsi="Times New Roman" w:cs="Times New Roman"/>
                <w:sz w:val="24"/>
                <w:szCs w:val="24"/>
              </w:rPr>
              <w:t>(2.</w:t>
            </w:r>
            <w:r w:rsidR="335CB2D8" w:rsidRPr="00CB2A82">
              <w:rPr>
                <w:rFonts w:ascii="Times New Roman" w:hAnsi="Times New Roman" w:cs="Times New Roman"/>
                <w:sz w:val="24"/>
                <w:szCs w:val="24"/>
              </w:rPr>
              <w:t>2</w:t>
            </w:r>
            <w:r w:rsidRPr="00CB2A82">
              <w:rPr>
                <w:rFonts w:ascii="Times New Roman" w:hAnsi="Times New Roman" w:cs="Times New Roman"/>
                <w:sz w:val="24"/>
                <w:szCs w:val="24"/>
              </w:rPr>
              <w:t>-4.4)</w:t>
            </w:r>
          </w:p>
        </w:tc>
        <w:tc>
          <w:tcPr>
            <w:tcW w:w="2303" w:type="dxa"/>
            <w:tcBorders>
              <w:top w:val="thickThinSmallGap" w:sz="24" w:space="0" w:color="auto"/>
            </w:tcBorders>
          </w:tcPr>
          <w:p w14:paraId="1CED1D97" w14:textId="292F93C2" w:rsidR="00E3243B" w:rsidRPr="00CB2A82" w:rsidRDefault="66E4FEC9" w:rsidP="00CB2A82">
            <w:pPr>
              <w:spacing w:line="259" w:lineRule="auto"/>
              <w:jc w:val="center"/>
              <w:rPr>
                <w:rFonts w:ascii="Times New Roman" w:hAnsi="Times New Roman" w:cs="Times New Roman"/>
                <w:sz w:val="24"/>
                <w:szCs w:val="24"/>
              </w:rPr>
            </w:pPr>
            <w:r w:rsidRPr="00CB2A82">
              <w:rPr>
                <w:rFonts w:ascii="Times New Roman" w:hAnsi="Times New Roman" w:cs="Times New Roman"/>
                <w:sz w:val="24"/>
                <w:szCs w:val="24"/>
              </w:rPr>
              <w:t>8.3</w:t>
            </w:r>
          </w:p>
          <w:p w14:paraId="1E0BE9A3" w14:textId="26A82DAD" w:rsidR="00615885" w:rsidRPr="00CB2A82" w:rsidRDefault="66E4FEC9" w:rsidP="00CB2A82">
            <w:pPr>
              <w:spacing w:line="259" w:lineRule="auto"/>
              <w:jc w:val="center"/>
              <w:rPr>
                <w:rFonts w:ascii="Times New Roman" w:hAnsi="Times New Roman" w:cs="Times New Roman"/>
                <w:sz w:val="24"/>
                <w:szCs w:val="24"/>
              </w:rPr>
            </w:pPr>
            <w:r w:rsidRPr="00CB2A82">
              <w:rPr>
                <w:rFonts w:ascii="Times New Roman" w:hAnsi="Times New Roman" w:cs="Times New Roman"/>
                <w:sz w:val="24"/>
                <w:szCs w:val="24"/>
              </w:rPr>
              <w:t>(6.9-9.9)</w:t>
            </w:r>
          </w:p>
        </w:tc>
        <w:tc>
          <w:tcPr>
            <w:tcW w:w="1843" w:type="dxa"/>
            <w:tcBorders>
              <w:top w:val="thickThinSmallGap" w:sz="24" w:space="0" w:color="auto"/>
            </w:tcBorders>
          </w:tcPr>
          <w:p w14:paraId="7E0D4A46" w14:textId="2144556A" w:rsidR="00CB2A82" w:rsidRPr="00CB2A82" w:rsidRDefault="6A9D8AE2" w:rsidP="00CB2A82">
            <w:pPr>
              <w:jc w:val="center"/>
              <w:rPr>
                <w:rFonts w:ascii="Times New Roman" w:hAnsi="Times New Roman" w:cs="Times New Roman"/>
                <w:sz w:val="24"/>
                <w:szCs w:val="24"/>
              </w:rPr>
            </w:pPr>
            <w:r w:rsidRPr="00CB2A82">
              <w:rPr>
                <w:rFonts w:ascii="Times New Roman" w:hAnsi="Times New Roman" w:cs="Times New Roman"/>
                <w:sz w:val="24"/>
                <w:szCs w:val="24"/>
              </w:rPr>
              <w:t>2.9</w:t>
            </w:r>
          </w:p>
          <w:p w14:paraId="4A0EE443" w14:textId="61BF2C24" w:rsidR="00615885" w:rsidRPr="00CB2A82" w:rsidRDefault="6A9D8AE2" w:rsidP="00CB2A82">
            <w:pPr>
              <w:jc w:val="center"/>
              <w:rPr>
                <w:rFonts w:ascii="Times New Roman" w:hAnsi="Times New Roman" w:cs="Times New Roman"/>
                <w:sz w:val="24"/>
                <w:szCs w:val="24"/>
              </w:rPr>
            </w:pPr>
            <w:r w:rsidRPr="00CB2A82">
              <w:rPr>
                <w:rFonts w:ascii="Times New Roman" w:hAnsi="Times New Roman" w:cs="Times New Roman"/>
                <w:sz w:val="24"/>
                <w:szCs w:val="24"/>
              </w:rPr>
              <w:t>(2.2-3.8)</w:t>
            </w:r>
          </w:p>
        </w:tc>
      </w:tr>
      <w:tr w:rsidR="00E95C6A" w:rsidRPr="00CB2A82" w14:paraId="0C1A92FC" w14:textId="77777777" w:rsidTr="1DD15A24">
        <w:trPr>
          <w:jc w:val="center"/>
        </w:trPr>
        <w:tc>
          <w:tcPr>
            <w:tcW w:w="2016" w:type="dxa"/>
            <w:vAlign w:val="center"/>
          </w:tcPr>
          <w:p w14:paraId="17A9353D" w14:textId="77777777" w:rsidR="00615885" w:rsidRPr="00CB2A82" w:rsidRDefault="00615885" w:rsidP="00066251">
            <w:pPr>
              <w:jc w:val="right"/>
              <w:rPr>
                <w:rFonts w:ascii="Times New Roman" w:hAnsi="Times New Roman" w:cs="Times New Roman"/>
                <w:sz w:val="6"/>
                <w:szCs w:val="6"/>
              </w:rPr>
            </w:pPr>
          </w:p>
        </w:tc>
        <w:tc>
          <w:tcPr>
            <w:tcW w:w="1314" w:type="dxa"/>
          </w:tcPr>
          <w:p w14:paraId="516C32C9" w14:textId="77777777" w:rsidR="00615885" w:rsidRPr="00CB2A82" w:rsidRDefault="00615885" w:rsidP="00CB2A82">
            <w:pPr>
              <w:jc w:val="center"/>
              <w:rPr>
                <w:rFonts w:ascii="Times New Roman" w:hAnsi="Times New Roman" w:cs="Times New Roman"/>
                <w:sz w:val="6"/>
                <w:szCs w:val="6"/>
              </w:rPr>
            </w:pPr>
          </w:p>
        </w:tc>
        <w:tc>
          <w:tcPr>
            <w:tcW w:w="1298" w:type="dxa"/>
          </w:tcPr>
          <w:p w14:paraId="3EE529C1" w14:textId="77777777" w:rsidR="00615885" w:rsidRPr="00CB2A82" w:rsidRDefault="00615885" w:rsidP="00CB2A82">
            <w:pPr>
              <w:jc w:val="center"/>
              <w:rPr>
                <w:rFonts w:ascii="Times New Roman" w:hAnsi="Times New Roman" w:cs="Times New Roman"/>
                <w:sz w:val="6"/>
                <w:szCs w:val="6"/>
              </w:rPr>
            </w:pPr>
          </w:p>
        </w:tc>
        <w:tc>
          <w:tcPr>
            <w:tcW w:w="1303" w:type="dxa"/>
          </w:tcPr>
          <w:p w14:paraId="787F97B1" w14:textId="77777777" w:rsidR="00615885" w:rsidRPr="00CB2A82" w:rsidRDefault="00615885" w:rsidP="00CB2A82">
            <w:pPr>
              <w:jc w:val="center"/>
              <w:rPr>
                <w:rFonts w:ascii="Times New Roman" w:hAnsi="Times New Roman" w:cs="Times New Roman"/>
                <w:sz w:val="6"/>
                <w:szCs w:val="6"/>
              </w:rPr>
            </w:pPr>
          </w:p>
        </w:tc>
        <w:tc>
          <w:tcPr>
            <w:tcW w:w="1363" w:type="dxa"/>
          </w:tcPr>
          <w:p w14:paraId="51EB658C" w14:textId="77777777" w:rsidR="00615885" w:rsidRPr="00CB2A82" w:rsidRDefault="00615885" w:rsidP="00CB2A82">
            <w:pPr>
              <w:jc w:val="center"/>
              <w:rPr>
                <w:rFonts w:ascii="Times New Roman" w:hAnsi="Times New Roman" w:cs="Times New Roman"/>
                <w:sz w:val="6"/>
                <w:szCs w:val="6"/>
              </w:rPr>
            </w:pPr>
          </w:p>
        </w:tc>
        <w:tc>
          <w:tcPr>
            <w:tcW w:w="1644" w:type="dxa"/>
          </w:tcPr>
          <w:p w14:paraId="4EA39CA0" w14:textId="77777777" w:rsidR="00615885" w:rsidRPr="00CB2A82" w:rsidRDefault="00615885" w:rsidP="00CB2A82">
            <w:pPr>
              <w:jc w:val="center"/>
              <w:rPr>
                <w:rFonts w:ascii="Times New Roman" w:hAnsi="Times New Roman" w:cs="Times New Roman"/>
                <w:sz w:val="6"/>
                <w:szCs w:val="6"/>
              </w:rPr>
            </w:pPr>
          </w:p>
        </w:tc>
        <w:tc>
          <w:tcPr>
            <w:tcW w:w="1418" w:type="dxa"/>
          </w:tcPr>
          <w:p w14:paraId="75BC8E1F" w14:textId="77777777" w:rsidR="00615885" w:rsidRPr="00CB2A82" w:rsidRDefault="00615885" w:rsidP="00CB2A82">
            <w:pPr>
              <w:jc w:val="center"/>
              <w:rPr>
                <w:rFonts w:ascii="Times New Roman" w:hAnsi="Times New Roman" w:cs="Times New Roman"/>
                <w:sz w:val="6"/>
                <w:szCs w:val="6"/>
              </w:rPr>
            </w:pPr>
          </w:p>
        </w:tc>
        <w:tc>
          <w:tcPr>
            <w:tcW w:w="1374" w:type="dxa"/>
          </w:tcPr>
          <w:p w14:paraId="5DA53FF5" w14:textId="77777777" w:rsidR="00615885" w:rsidRPr="00CB2A82" w:rsidRDefault="00615885" w:rsidP="00CB2A82">
            <w:pPr>
              <w:jc w:val="center"/>
              <w:rPr>
                <w:rFonts w:ascii="Times New Roman" w:hAnsi="Times New Roman" w:cs="Times New Roman"/>
                <w:sz w:val="6"/>
                <w:szCs w:val="6"/>
              </w:rPr>
            </w:pPr>
          </w:p>
        </w:tc>
        <w:tc>
          <w:tcPr>
            <w:tcW w:w="2303" w:type="dxa"/>
          </w:tcPr>
          <w:p w14:paraId="27938E38" w14:textId="77777777" w:rsidR="00615885" w:rsidRPr="00CB2A82" w:rsidRDefault="00615885" w:rsidP="00CB2A82">
            <w:pPr>
              <w:jc w:val="center"/>
              <w:rPr>
                <w:rFonts w:ascii="Times New Roman" w:hAnsi="Times New Roman" w:cs="Times New Roman"/>
                <w:sz w:val="6"/>
                <w:szCs w:val="6"/>
              </w:rPr>
            </w:pPr>
          </w:p>
        </w:tc>
        <w:tc>
          <w:tcPr>
            <w:tcW w:w="1843" w:type="dxa"/>
          </w:tcPr>
          <w:p w14:paraId="62C3C99E" w14:textId="77777777" w:rsidR="00615885" w:rsidRPr="00CB2A82" w:rsidRDefault="00615885" w:rsidP="00CB2A82">
            <w:pPr>
              <w:jc w:val="center"/>
              <w:rPr>
                <w:rFonts w:ascii="Times New Roman" w:hAnsi="Times New Roman" w:cs="Times New Roman"/>
                <w:sz w:val="6"/>
                <w:szCs w:val="6"/>
              </w:rPr>
            </w:pPr>
          </w:p>
        </w:tc>
      </w:tr>
      <w:tr w:rsidR="00CB2A82" w:rsidRPr="00817628" w14:paraId="29F94FA3" w14:textId="77777777" w:rsidTr="1DD15A24">
        <w:trPr>
          <w:jc w:val="center"/>
        </w:trPr>
        <w:tc>
          <w:tcPr>
            <w:tcW w:w="2016" w:type="dxa"/>
            <w:vAlign w:val="center"/>
          </w:tcPr>
          <w:p w14:paraId="72858631" w14:textId="5F5C3182"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Male</w:t>
            </w:r>
          </w:p>
        </w:tc>
        <w:tc>
          <w:tcPr>
            <w:tcW w:w="1314" w:type="dxa"/>
          </w:tcPr>
          <w:p w14:paraId="0779EBEF" w14:textId="7AF7C15B"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8.7</w:t>
            </w:r>
          </w:p>
          <w:p w14:paraId="6B5CD31D" w14:textId="68ABA4B4"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(4.6-15.8)</w:t>
            </w:r>
          </w:p>
        </w:tc>
        <w:tc>
          <w:tcPr>
            <w:tcW w:w="1298" w:type="dxa"/>
          </w:tcPr>
          <w:p w14:paraId="417218BA" w14:textId="558D987A" w:rsidR="00CB2A82" w:rsidRPr="00CB2A82" w:rsidRDefault="00CB2A82" w:rsidP="00CB2A82">
            <w:pPr>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1.1</w:t>
            </w:r>
          </w:p>
          <w:p w14:paraId="419C8519" w14:textId="1B4BAE80" w:rsidR="00CB2A82" w:rsidRPr="00CB2A82" w:rsidRDefault="00CB2A82" w:rsidP="00CB2A82">
            <w:pPr>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(0.4-2.8)</w:t>
            </w:r>
          </w:p>
        </w:tc>
        <w:tc>
          <w:tcPr>
            <w:tcW w:w="1303" w:type="dxa"/>
          </w:tcPr>
          <w:p w14:paraId="749A2E02" w14:textId="09CC0789"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0.</w:t>
            </w:r>
            <w:r w:rsidR="77389C56" w:rsidRPr="1DD15A24">
              <w:rPr>
                <w:rFonts w:ascii="Times New Roman" w:eastAsia="Arial" w:hAnsi="Times New Roman" w:cs="Times New Roman"/>
                <w:color w:val="000000" w:themeColor="text1"/>
                <w:sz w:val="24"/>
                <w:szCs w:val="24"/>
              </w:rPr>
              <w:t>2</w:t>
            </w:r>
          </w:p>
          <w:p w14:paraId="3394F7A4" w14:textId="1FD0F1A1"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(0.</w:t>
            </w:r>
            <w:r w:rsidR="297473C2" w:rsidRPr="1DD15A24">
              <w:rPr>
                <w:rFonts w:ascii="Times New Roman" w:eastAsia="Arial" w:hAnsi="Times New Roman" w:cs="Times New Roman"/>
                <w:color w:val="000000" w:themeColor="text1"/>
                <w:sz w:val="24"/>
                <w:szCs w:val="24"/>
              </w:rPr>
              <w:t>03</w:t>
            </w:r>
            <w:r w:rsidRPr="1DD15A24">
              <w:rPr>
                <w:rFonts w:ascii="Times New Roman" w:eastAsia="Arial" w:hAnsi="Times New Roman" w:cs="Times New Roman"/>
                <w:color w:val="000000" w:themeColor="text1"/>
                <w:sz w:val="24"/>
                <w:szCs w:val="24"/>
              </w:rPr>
              <w:t>-</w:t>
            </w:r>
            <w:r w:rsidR="1B8598E0" w:rsidRPr="1DD15A24">
              <w:rPr>
                <w:rFonts w:ascii="Times New Roman" w:eastAsia="Arial" w:hAnsi="Times New Roman" w:cs="Times New Roman"/>
                <w:color w:val="000000" w:themeColor="text1"/>
                <w:sz w:val="24"/>
                <w:szCs w:val="24"/>
              </w:rPr>
              <w:t>0.7</w:t>
            </w:r>
            <w:r w:rsidRPr="1DD15A24">
              <w:rPr>
                <w:rFonts w:ascii="Times New Roman" w:eastAsia="Arial" w:hAnsi="Times New Roman" w:cs="Times New Roman"/>
                <w:color w:val="000000" w:themeColor="text1"/>
                <w:sz w:val="24"/>
                <w:szCs w:val="24"/>
              </w:rPr>
              <w:t>)</w:t>
            </w:r>
          </w:p>
        </w:tc>
        <w:tc>
          <w:tcPr>
            <w:tcW w:w="1363" w:type="dxa"/>
          </w:tcPr>
          <w:p w14:paraId="74ED1BE7" w14:textId="0EEFF75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2.5</w:t>
            </w:r>
          </w:p>
          <w:p w14:paraId="47545824" w14:textId="416F0AC4"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(1.9-3.2)</w:t>
            </w:r>
          </w:p>
        </w:tc>
        <w:tc>
          <w:tcPr>
            <w:tcW w:w="1644" w:type="dxa"/>
          </w:tcPr>
          <w:p w14:paraId="1AB83188" w14:textId="31B5E9DC" w:rsid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0.8</w:t>
            </w:r>
          </w:p>
          <w:p w14:paraId="09C63439" w14:textId="28A69BEA"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(0.4-1.6)</w:t>
            </w:r>
          </w:p>
        </w:tc>
        <w:tc>
          <w:tcPr>
            <w:tcW w:w="1418" w:type="dxa"/>
          </w:tcPr>
          <w:p w14:paraId="13CE2BB4"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1.8</w:t>
            </w:r>
          </w:p>
          <w:p w14:paraId="676F4652"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(1.0-3.2)</w:t>
            </w:r>
          </w:p>
        </w:tc>
        <w:tc>
          <w:tcPr>
            <w:tcW w:w="1374" w:type="dxa"/>
          </w:tcPr>
          <w:p w14:paraId="0F919081" w14:textId="2AD97929"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4.0</w:t>
            </w:r>
          </w:p>
          <w:p w14:paraId="32E99EE4" w14:textId="6489A526"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(2.5-6.3)</w:t>
            </w:r>
          </w:p>
        </w:tc>
        <w:tc>
          <w:tcPr>
            <w:tcW w:w="2303" w:type="dxa"/>
          </w:tcPr>
          <w:p w14:paraId="2103C920"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11.3</w:t>
            </w:r>
          </w:p>
          <w:p w14:paraId="47816845" w14:textId="2947945D"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(7.8-16.2)</w:t>
            </w:r>
          </w:p>
        </w:tc>
        <w:tc>
          <w:tcPr>
            <w:tcW w:w="1843" w:type="dxa"/>
          </w:tcPr>
          <w:p w14:paraId="6D6F1A0B"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3.6</w:t>
            </w:r>
          </w:p>
          <w:p w14:paraId="4A89F7EE" w14:textId="7409E45F"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(2.3-5.5)</w:t>
            </w:r>
          </w:p>
        </w:tc>
      </w:tr>
      <w:tr w:rsidR="00CB2A82" w:rsidRPr="00817628" w14:paraId="26F18800" w14:textId="77777777" w:rsidTr="1DD15A24">
        <w:trPr>
          <w:jc w:val="center"/>
        </w:trPr>
        <w:tc>
          <w:tcPr>
            <w:tcW w:w="2016" w:type="dxa"/>
            <w:vAlign w:val="center"/>
          </w:tcPr>
          <w:p w14:paraId="5C70E273" w14:textId="413AF501"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Female</w:t>
            </w:r>
          </w:p>
        </w:tc>
        <w:tc>
          <w:tcPr>
            <w:tcW w:w="1314" w:type="dxa"/>
          </w:tcPr>
          <w:p w14:paraId="3CA6C2BD" w14:textId="3A8AFF7B"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2.6</w:t>
            </w:r>
          </w:p>
          <w:p w14:paraId="78F2EC4E" w14:textId="4A691711"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(1.6-4)</w:t>
            </w:r>
          </w:p>
        </w:tc>
        <w:tc>
          <w:tcPr>
            <w:tcW w:w="1298" w:type="dxa"/>
          </w:tcPr>
          <w:p w14:paraId="08631513" w14:textId="77777777"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1.8</w:t>
            </w:r>
          </w:p>
          <w:p w14:paraId="7E08D4B5" w14:textId="5C2C2582"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(0.6-4.1)</w:t>
            </w:r>
          </w:p>
        </w:tc>
        <w:tc>
          <w:tcPr>
            <w:tcW w:w="1303" w:type="dxa"/>
          </w:tcPr>
          <w:p w14:paraId="43FB38E3" w14:textId="7AFC03CF"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0</w:t>
            </w:r>
            <w:r w:rsidR="4808E070" w:rsidRPr="1DD15A24">
              <w:rPr>
                <w:rFonts w:ascii="Times New Roman" w:eastAsia="Arial" w:hAnsi="Times New Roman" w:cs="Times New Roman"/>
                <w:color w:val="000000" w:themeColor="text1"/>
                <w:sz w:val="24"/>
                <w:szCs w:val="24"/>
              </w:rPr>
              <w:t>.8</w:t>
            </w:r>
          </w:p>
          <w:p w14:paraId="11A36D68" w14:textId="5E48125B"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(0.</w:t>
            </w:r>
            <w:r w:rsidR="2EA98822" w:rsidRPr="1DD15A24">
              <w:rPr>
                <w:rFonts w:ascii="Times New Roman" w:eastAsia="Arial" w:hAnsi="Times New Roman" w:cs="Times New Roman"/>
                <w:color w:val="000000" w:themeColor="text1"/>
                <w:sz w:val="24"/>
                <w:szCs w:val="24"/>
              </w:rPr>
              <w:t>4</w:t>
            </w:r>
            <w:r w:rsidRPr="1DD15A24">
              <w:rPr>
                <w:rFonts w:ascii="Times New Roman" w:eastAsia="Arial" w:hAnsi="Times New Roman" w:cs="Times New Roman"/>
                <w:color w:val="000000" w:themeColor="text1"/>
                <w:sz w:val="24"/>
                <w:szCs w:val="24"/>
              </w:rPr>
              <w:t>-1.3)</w:t>
            </w:r>
          </w:p>
        </w:tc>
        <w:tc>
          <w:tcPr>
            <w:tcW w:w="1363" w:type="dxa"/>
          </w:tcPr>
          <w:p w14:paraId="45A8FA75" w14:textId="3FEB0B38"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1.6</w:t>
            </w:r>
          </w:p>
          <w:p w14:paraId="7E9D45DF" w14:textId="4EEAF2AF"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(1.2-2.2)</w:t>
            </w:r>
          </w:p>
        </w:tc>
        <w:tc>
          <w:tcPr>
            <w:tcW w:w="1644" w:type="dxa"/>
          </w:tcPr>
          <w:p w14:paraId="12EF1FD8" w14:textId="77777777" w:rsid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0.3</w:t>
            </w:r>
          </w:p>
          <w:p w14:paraId="728E8760" w14:textId="61E3ED40"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(0.2-0.8</w:t>
            </w:r>
            <w:r>
              <w:rPr>
                <w:rFonts w:ascii="Times New Roman" w:hAnsi="Times New Roman" w:cs="Times New Roman"/>
                <w:sz w:val="24"/>
                <w:szCs w:val="24"/>
              </w:rPr>
              <w:t>)</w:t>
            </w:r>
          </w:p>
        </w:tc>
        <w:tc>
          <w:tcPr>
            <w:tcW w:w="1418" w:type="dxa"/>
          </w:tcPr>
          <w:p w14:paraId="60EC6862"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2.2</w:t>
            </w:r>
          </w:p>
          <w:p w14:paraId="686D50D7"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(1.5-3.3)</w:t>
            </w:r>
          </w:p>
        </w:tc>
        <w:tc>
          <w:tcPr>
            <w:tcW w:w="1374" w:type="dxa"/>
          </w:tcPr>
          <w:p w14:paraId="5713D873"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2.4</w:t>
            </w:r>
          </w:p>
          <w:p w14:paraId="44C32EC2" w14:textId="0177EBFA"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(1.5-3.9)</w:t>
            </w:r>
          </w:p>
        </w:tc>
        <w:tc>
          <w:tcPr>
            <w:tcW w:w="2303" w:type="dxa"/>
          </w:tcPr>
          <w:p w14:paraId="16983991" w14:textId="70A48493"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7.4</w:t>
            </w:r>
          </w:p>
          <w:p w14:paraId="0EE59C79" w14:textId="3A136F0E"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(6.1-8.9)</w:t>
            </w:r>
          </w:p>
        </w:tc>
        <w:tc>
          <w:tcPr>
            <w:tcW w:w="1843" w:type="dxa"/>
          </w:tcPr>
          <w:p w14:paraId="73C8D63C"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2.6</w:t>
            </w:r>
          </w:p>
          <w:p w14:paraId="19B09930" w14:textId="727EE26D"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(1.9-3.7)</w:t>
            </w:r>
          </w:p>
        </w:tc>
      </w:tr>
      <w:tr w:rsidR="00CB2A82" w:rsidRPr="00CB2A82" w14:paraId="2839E7D2" w14:textId="77777777" w:rsidTr="1DD15A24">
        <w:trPr>
          <w:jc w:val="center"/>
        </w:trPr>
        <w:tc>
          <w:tcPr>
            <w:tcW w:w="2016" w:type="dxa"/>
            <w:vAlign w:val="center"/>
          </w:tcPr>
          <w:p w14:paraId="1AFB3F5E" w14:textId="77777777" w:rsidR="00CB2A82" w:rsidRPr="00CB2A82" w:rsidRDefault="00CB2A82" w:rsidP="00CB2A82">
            <w:pPr>
              <w:jc w:val="right"/>
              <w:rPr>
                <w:rFonts w:ascii="Times New Roman" w:hAnsi="Times New Roman" w:cs="Times New Roman"/>
                <w:sz w:val="6"/>
                <w:szCs w:val="6"/>
              </w:rPr>
            </w:pPr>
          </w:p>
        </w:tc>
        <w:tc>
          <w:tcPr>
            <w:tcW w:w="1314" w:type="dxa"/>
          </w:tcPr>
          <w:p w14:paraId="33BACB0C" w14:textId="77777777" w:rsidR="00CB2A82" w:rsidRPr="00CB2A82" w:rsidRDefault="00CB2A82" w:rsidP="00CB2A82">
            <w:pPr>
              <w:jc w:val="center"/>
              <w:rPr>
                <w:rFonts w:ascii="Times New Roman" w:hAnsi="Times New Roman" w:cs="Times New Roman"/>
                <w:sz w:val="6"/>
                <w:szCs w:val="6"/>
              </w:rPr>
            </w:pPr>
          </w:p>
        </w:tc>
        <w:tc>
          <w:tcPr>
            <w:tcW w:w="1298" w:type="dxa"/>
          </w:tcPr>
          <w:p w14:paraId="200C534B" w14:textId="77777777" w:rsidR="00CB2A82" w:rsidRPr="00CB2A82" w:rsidRDefault="00CB2A82" w:rsidP="00CB2A82">
            <w:pPr>
              <w:jc w:val="center"/>
              <w:rPr>
                <w:rFonts w:ascii="Times New Roman" w:hAnsi="Times New Roman" w:cs="Times New Roman"/>
                <w:sz w:val="6"/>
                <w:szCs w:val="6"/>
              </w:rPr>
            </w:pPr>
          </w:p>
        </w:tc>
        <w:tc>
          <w:tcPr>
            <w:tcW w:w="1303" w:type="dxa"/>
          </w:tcPr>
          <w:p w14:paraId="13E4261C" w14:textId="77777777" w:rsidR="00CB2A82" w:rsidRPr="00CB2A82" w:rsidRDefault="00CB2A82" w:rsidP="00CB2A82">
            <w:pPr>
              <w:jc w:val="center"/>
              <w:rPr>
                <w:rFonts w:ascii="Times New Roman" w:hAnsi="Times New Roman" w:cs="Times New Roman"/>
                <w:sz w:val="6"/>
                <w:szCs w:val="6"/>
                <w:highlight w:val="yellow"/>
              </w:rPr>
            </w:pPr>
          </w:p>
        </w:tc>
        <w:tc>
          <w:tcPr>
            <w:tcW w:w="1363" w:type="dxa"/>
          </w:tcPr>
          <w:p w14:paraId="3296CD0D" w14:textId="77777777" w:rsidR="00CB2A82" w:rsidRPr="00CB2A82" w:rsidRDefault="00CB2A82" w:rsidP="00CB2A82">
            <w:pPr>
              <w:jc w:val="center"/>
              <w:rPr>
                <w:rFonts w:ascii="Times New Roman" w:hAnsi="Times New Roman" w:cs="Times New Roman"/>
                <w:sz w:val="6"/>
                <w:szCs w:val="6"/>
                <w:highlight w:val="yellow"/>
              </w:rPr>
            </w:pPr>
          </w:p>
        </w:tc>
        <w:tc>
          <w:tcPr>
            <w:tcW w:w="1644" w:type="dxa"/>
          </w:tcPr>
          <w:p w14:paraId="5E452D22" w14:textId="77777777" w:rsidR="00CB2A82" w:rsidRPr="00CB2A82" w:rsidRDefault="00CB2A82" w:rsidP="00CB2A82">
            <w:pPr>
              <w:jc w:val="center"/>
              <w:rPr>
                <w:rFonts w:ascii="Times New Roman" w:hAnsi="Times New Roman" w:cs="Times New Roman"/>
                <w:sz w:val="6"/>
                <w:szCs w:val="6"/>
              </w:rPr>
            </w:pPr>
          </w:p>
        </w:tc>
        <w:tc>
          <w:tcPr>
            <w:tcW w:w="1418" w:type="dxa"/>
          </w:tcPr>
          <w:p w14:paraId="1EE16126" w14:textId="77777777" w:rsidR="00CB2A82" w:rsidRPr="00CB2A82" w:rsidRDefault="00CB2A82" w:rsidP="00CB2A82">
            <w:pPr>
              <w:jc w:val="center"/>
              <w:rPr>
                <w:rFonts w:ascii="Times New Roman" w:hAnsi="Times New Roman" w:cs="Times New Roman"/>
                <w:sz w:val="6"/>
                <w:szCs w:val="6"/>
              </w:rPr>
            </w:pPr>
          </w:p>
        </w:tc>
        <w:tc>
          <w:tcPr>
            <w:tcW w:w="1374" w:type="dxa"/>
          </w:tcPr>
          <w:p w14:paraId="4758A294" w14:textId="77777777" w:rsidR="00CB2A82" w:rsidRPr="00CB2A82" w:rsidRDefault="00CB2A82" w:rsidP="00CB2A82">
            <w:pPr>
              <w:jc w:val="center"/>
              <w:rPr>
                <w:rFonts w:ascii="Times New Roman" w:hAnsi="Times New Roman" w:cs="Times New Roman"/>
                <w:sz w:val="6"/>
                <w:szCs w:val="6"/>
              </w:rPr>
            </w:pPr>
          </w:p>
        </w:tc>
        <w:tc>
          <w:tcPr>
            <w:tcW w:w="2303" w:type="dxa"/>
          </w:tcPr>
          <w:p w14:paraId="2E61F550" w14:textId="77777777" w:rsidR="00CB2A82" w:rsidRPr="00CB2A82" w:rsidRDefault="00CB2A82" w:rsidP="00CB2A82">
            <w:pPr>
              <w:jc w:val="center"/>
              <w:rPr>
                <w:rFonts w:ascii="Times New Roman" w:hAnsi="Times New Roman" w:cs="Times New Roman"/>
                <w:sz w:val="6"/>
                <w:szCs w:val="6"/>
              </w:rPr>
            </w:pPr>
          </w:p>
        </w:tc>
        <w:tc>
          <w:tcPr>
            <w:tcW w:w="1843" w:type="dxa"/>
          </w:tcPr>
          <w:p w14:paraId="7F0CC6F7" w14:textId="77777777" w:rsidR="00CB2A82" w:rsidRPr="00CB2A82" w:rsidRDefault="00CB2A82" w:rsidP="00CB2A82">
            <w:pPr>
              <w:jc w:val="center"/>
              <w:rPr>
                <w:rFonts w:ascii="Times New Roman" w:hAnsi="Times New Roman" w:cs="Times New Roman"/>
                <w:sz w:val="6"/>
                <w:szCs w:val="6"/>
              </w:rPr>
            </w:pPr>
          </w:p>
        </w:tc>
      </w:tr>
      <w:tr w:rsidR="00CB2A82" w:rsidRPr="00817628" w14:paraId="1F9D29FB" w14:textId="77777777" w:rsidTr="1DD15A24">
        <w:trPr>
          <w:jc w:val="center"/>
        </w:trPr>
        <w:tc>
          <w:tcPr>
            <w:tcW w:w="2016" w:type="dxa"/>
            <w:vAlign w:val="center"/>
          </w:tcPr>
          <w:p w14:paraId="507F20F4" w14:textId="63D11264"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Degree</w:t>
            </w:r>
          </w:p>
        </w:tc>
        <w:tc>
          <w:tcPr>
            <w:tcW w:w="1314" w:type="dxa"/>
          </w:tcPr>
          <w:p w14:paraId="38201D4A" w14:textId="2695C905"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2.3</w:t>
            </w:r>
          </w:p>
          <w:p w14:paraId="431061E5" w14:textId="44D2D659" w:rsidR="00CB2A82" w:rsidRPr="00CB2A82" w:rsidRDefault="00CB2A82" w:rsidP="00CB2A82">
            <w:pPr>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(1.1-4.3)</w:t>
            </w:r>
          </w:p>
        </w:tc>
        <w:tc>
          <w:tcPr>
            <w:tcW w:w="1298" w:type="dxa"/>
          </w:tcPr>
          <w:p w14:paraId="634F0C25" w14:textId="2A30108C"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0</w:t>
            </w:r>
            <w:r w:rsidR="6342D23F" w:rsidRPr="1DD15A24">
              <w:rPr>
                <w:rFonts w:ascii="Times New Roman" w:eastAsia="Arial" w:hAnsi="Times New Roman" w:cs="Times New Roman"/>
                <w:color w:val="000000" w:themeColor="text1"/>
                <w:sz w:val="24"/>
                <w:szCs w:val="24"/>
              </w:rPr>
              <w:t>.7</w:t>
            </w:r>
          </w:p>
          <w:p w14:paraId="1A312AE6" w14:textId="07A20E08"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(0.2-2</w:t>
            </w:r>
            <w:r w:rsidR="0E17D3E6" w:rsidRPr="1DD15A24">
              <w:rPr>
                <w:rFonts w:ascii="Times New Roman" w:eastAsia="Arial" w:hAnsi="Times New Roman" w:cs="Times New Roman"/>
                <w:color w:val="000000" w:themeColor="text1"/>
                <w:sz w:val="24"/>
                <w:szCs w:val="24"/>
              </w:rPr>
              <w:t>.1</w:t>
            </w:r>
            <w:r w:rsidRPr="1DD15A24">
              <w:rPr>
                <w:rFonts w:ascii="Times New Roman" w:eastAsia="Arial" w:hAnsi="Times New Roman" w:cs="Times New Roman"/>
                <w:color w:val="000000" w:themeColor="text1"/>
                <w:sz w:val="24"/>
                <w:szCs w:val="24"/>
              </w:rPr>
              <w:t>)</w:t>
            </w:r>
          </w:p>
        </w:tc>
        <w:tc>
          <w:tcPr>
            <w:tcW w:w="1303" w:type="dxa"/>
          </w:tcPr>
          <w:p w14:paraId="014742A3" w14:textId="08C1720D"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0.7</w:t>
            </w:r>
          </w:p>
          <w:p w14:paraId="31959665" w14:textId="106802FC"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(0.4 - 1.3)</w:t>
            </w:r>
          </w:p>
        </w:tc>
        <w:tc>
          <w:tcPr>
            <w:tcW w:w="1363" w:type="dxa"/>
          </w:tcPr>
          <w:p w14:paraId="52B7651A" w14:textId="5A60949F"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1.6</w:t>
            </w:r>
          </w:p>
          <w:p w14:paraId="60AE6A10" w14:textId="6F3E29B1"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(1.1-2.3)</w:t>
            </w:r>
          </w:p>
        </w:tc>
        <w:tc>
          <w:tcPr>
            <w:tcW w:w="1644" w:type="dxa"/>
          </w:tcPr>
          <w:p w14:paraId="3C2AA32F" w14:textId="77777777" w:rsid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0.3</w:t>
            </w:r>
          </w:p>
          <w:p w14:paraId="1E27DCEE" w14:textId="4AC30D8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(0.1-0.7)</w:t>
            </w:r>
          </w:p>
        </w:tc>
        <w:tc>
          <w:tcPr>
            <w:tcW w:w="1418" w:type="dxa"/>
          </w:tcPr>
          <w:p w14:paraId="7A534643"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0.4</w:t>
            </w:r>
          </w:p>
          <w:p w14:paraId="67BB7432"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(0.2-0.7)</w:t>
            </w:r>
          </w:p>
        </w:tc>
        <w:tc>
          <w:tcPr>
            <w:tcW w:w="1374" w:type="dxa"/>
          </w:tcPr>
          <w:p w14:paraId="1AE06531" w14:textId="00411958"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2.5</w:t>
            </w:r>
          </w:p>
          <w:p w14:paraId="1D6585BF" w14:textId="2F63988F"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(1.1-5.3)</w:t>
            </w:r>
          </w:p>
        </w:tc>
        <w:tc>
          <w:tcPr>
            <w:tcW w:w="2303" w:type="dxa"/>
          </w:tcPr>
          <w:p w14:paraId="38742CFF" w14:textId="5C75F66C"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11.5</w:t>
            </w:r>
          </w:p>
          <w:p w14:paraId="5AC8B339" w14:textId="68E51C1B"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(8.9-14.6)</w:t>
            </w:r>
          </w:p>
        </w:tc>
        <w:tc>
          <w:tcPr>
            <w:tcW w:w="1843" w:type="dxa"/>
          </w:tcPr>
          <w:p w14:paraId="0DDF4429"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2.0</w:t>
            </w:r>
          </w:p>
          <w:p w14:paraId="60906C72" w14:textId="347B6295"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(1.1-3.5)</w:t>
            </w:r>
          </w:p>
        </w:tc>
      </w:tr>
      <w:tr w:rsidR="00CB2A82" w:rsidRPr="00817628" w14:paraId="043E1E74" w14:textId="77777777" w:rsidTr="1DD15A24">
        <w:trPr>
          <w:jc w:val="center"/>
        </w:trPr>
        <w:tc>
          <w:tcPr>
            <w:tcW w:w="2016" w:type="dxa"/>
            <w:vAlign w:val="center"/>
          </w:tcPr>
          <w:p w14:paraId="6B60507B" w14:textId="40EBBAAF"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No Degree</w:t>
            </w:r>
          </w:p>
        </w:tc>
        <w:tc>
          <w:tcPr>
            <w:tcW w:w="1314" w:type="dxa"/>
          </w:tcPr>
          <w:p w14:paraId="37400DC3" w14:textId="12585BE9" w:rsidR="00CB2A82" w:rsidRPr="00CB2A82" w:rsidRDefault="00CB2A82" w:rsidP="00CB2A82">
            <w:pPr>
              <w:spacing w:line="259" w:lineRule="auto"/>
              <w:jc w:val="center"/>
              <w:rPr>
                <w:rFonts w:ascii="Times New Roman" w:hAnsi="Times New Roman" w:cs="Times New Roman"/>
                <w:sz w:val="24"/>
                <w:szCs w:val="24"/>
              </w:rPr>
            </w:pPr>
            <w:r w:rsidRPr="00CB2A82">
              <w:rPr>
                <w:rFonts w:ascii="Times New Roman" w:hAnsi="Times New Roman" w:cs="Times New Roman"/>
                <w:sz w:val="24"/>
                <w:szCs w:val="24"/>
              </w:rPr>
              <w:t>7.9</w:t>
            </w:r>
          </w:p>
          <w:p w14:paraId="388B886C" w14:textId="31B3C0A0"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(4.5-13.4)</w:t>
            </w:r>
          </w:p>
        </w:tc>
        <w:tc>
          <w:tcPr>
            <w:tcW w:w="1298" w:type="dxa"/>
          </w:tcPr>
          <w:p w14:paraId="7BA2E86F" w14:textId="77777777"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2.1</w:t>
            </w:r>
          </w:p>
          <w:p w14:paraId="26044AC6" w14:textId="33BBE5BB"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(0.9-4.6)</w:t>
            </w:r>
          </w:p>
        </w:tc>
        <w:tc>
          <w:tcPr>
            <w:tcW w:w="1303" w:type="dxa"/>
          </w:tcPr>
          <w:p w14:paraId="5208ACE4" w14:textId="22B333FC"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1.</w:t>
            </w:r>
            <w:r w:rsidR="4A5736D4" w:rsidRPr="1DD15A24">
              <w:rPr>
                <w:rFonts w:ascii="Times New Roman" w:eastAsia="Arial" w:hAnsi="Times New Roman" w:cs="Times New Roman"/>
                <w:color w:val="000000" w:themeColor="text1"/>
                <w:sz w:val="24"/>
                <w:szCs w:val="24"/>
              </w:rPr>
              <w:t>1</w:t>
            </w:r>
          </w:p>
          <w:p w14:paraId="7FA34D0B" w14:textId="31DD8BDF"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00CB2A82">
              <w:rPr>
                <w:rFonts w:ascii="Times New Roman" w:eastAsia="Arial" w:hAnsi="Times New Roman" w:cs="Times New Roman"/>
                <w:color w:val="000000" w:themeColor="text1"/>
                <w:sz w:val="24"/>
                <w:szCs w:val="24"/>
              </w:rPr>
              <w:t>(0.6-1.7)</w:t>
            </w:r>
          </w:p>
        </w:tc>
        <w:tc>
          <w:tcPr>
            <w:tcW w:w="1363" w:type="dxa"/>
          </w:tcPr>
          <w:p w14:paraId="36CF8DBE" w14:textId="41717D6A" w:rsidR="00CB2A82" w:rsidRPr="00CB2A82" w:rsidRDefault="00CB2A82" w:rsidP="00CB2A82">
            <w:pPr>
              <w:jc w:val="center"/>
              <w:rPr>
                <w:rFonts w:ascii="Times New Roman" w:hAnsi="Times New Roman" w:cs="Times New Roman"/>
                <w:sz w:val="24"/>
                <w:szCs w:val="24"/>
              </w:rPr>
            </w:pPr>
            <w:r w:rsidRPr="1DD15A24">
              <w:rPr>
                <w:rFonts w:ascii="Times New Roman" w:hAnsi="Times New Roman" w:cs="Times New Roman"/>
                <w:sz w:val="24"/>
                <w:szCs w:val="24"/>
              </w:rPr>
              <w:t>2.</w:t>
            </w:r>
            <w:r w:rsidR="014E09D7" w:rsidRPr="1DD15A24">
              <w:rPr>
                <w:rFonts w:ascii="Times New Roman" w:hAnsi="Times New Roman" w:cs="Times New Roman"/>
                <w:sz w:val="24"/>
                <w:szCs w:val="24"/>
              </w:rPr>
              <w:t>3</w:t>
            </w:r>
          </w:p>
          <w:p w14:paraId="537D777B" w14:textId="58E79BEA" w:rsidR="00CB2A82" w:rsidRP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w:t>
            </w:r>
            <w:r w:rsidR="695052B6" w:rsidRPr="1DD15A24">
              <w:rPr>
                <w:rFonts w:ascii="Times New Roman" w:eastAsia="Arial" w:hAnsi="Times New Roman" w:cs="Times New Roman"/>
                <w:color w:val="000000" w:themeColor="text1"/>
                <w:sz w:val="24"/>
                <w:szCs w:val="24"/>
              </w:rPr>
              <w:t>1.7</w:t>
            </w:r>
            <w:r w:rsidRPr="1DD15A24">
              <w:rPr>
                <w:rFonts w:ascii="Times New Roman" w:eastAsia="Arial" w:hAnsi="Times New Roman" w:cs="Times New Roman"/>
                <w:color w:val="000000" w:themeColor="text1"/>
                <w:sz w:val="24"/>
                <w:szCs w:val="24"/>
              </w:rPr>
              <w:t>-3.</w:t>
            </w:r>
            <w:r w:rsidR="7D774387" w:rsidRPr="1DD15A24">
              <w:rPr>
                <w:rFonts w:ascii="Times New Roman" w:eastAsia="Arial" w:hAnsi="Times New Roman" w:cs="Times New Roman"/>
                <w:color w:val="000000" w:themeColor="text1"/>
                <w:sz w:val="24"/>
                <w:szCs w:val="24"/>
              </w:rPr>
              <w:t>0</w:t>
            </w:r>
            <w:r w:rsidRPr="1DD15A24">
              <w:rPr>
                <w:rFonts w:ascii="Times New Roman" w:eastAsia="Arial" w:hAnsi="Times New Roman" w:cs="Times New Roman"/>
                <w:color w:val="000000" w:themeColor="text1"/>
                <w:sz w:val="24"/>
                <w:szCs w:val="24"/>
              </w:rPr>
              <w:t>)</w:t>
            </w:r>
          </w:p>
        </w:tc>
        <w:tc>
          <w:tcPr>
            <w:tcW w:w="1644" w:type="dxa"/>
          </w:tcPr>
          <w:p w14:paraId="4772F70E" w14:textId="77777777" w:rsid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0.7</w:t>
            </w:r>
          </w:p>
          <w:p w14:paraId="0F5D9223" w14:textId="207CB858"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(0.4-1.4)</w:t>
            </w:r>
          </w:p>
        </w:tc>
        <w:tc>
          <w:tcPr>
            <w:tcW w:w="1418" w:type="dxa"/>
          </w:tcPr>
          <w:p w14:paraId="13BC0423"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3.1</w:t>
            </w:r>
          </w:p>
          <w:p w14:paraId="2EF767C4"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(2.1-4.4)</w:t>
            </w:r>
          </w:p>
        </w:tc>
        <w:tc>
          <w:tcPr>
            <w:tcW w:w="1374" w:type="dxa"/>
          </w:tcPr>
          <w:p w14:paraId="0C822D4B" w14:textId="7C81ABB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3.4</w:t>
            </w:r>
          </w:p>
          <w:p w14:paraId="645494C1" w14:textId="2D96C7F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(2.3-4.9)</w:t>
            </w:r>
          </w:p>
        </w:tc>
        <w:tc>
          <w:tcPr>
            <w:tcW w:w="2303" w:type="dxa"/>
          </w:tcPr>
          <w:p w14:paraId="7D3CF04C" w14:textId="15A59786"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7.4</w:t>
            </w:r>
          </w:p>
          <w:p w14:paraId="1BDBA60E" w14:textId="5BEF0FC5"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(5.9-9.3)</w:t>
            </w:r>
          </w:p>
        </w:tc>
        <w:tc>
          <w:tcPr>
            <w:tcW w:w="1843" w:type="dxa"/>
          </w:tcPr>
          <w:p w14:paraId="36104151" w14:textId="0CB2B5E4"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3.3</w:t>
            </w:r>
          </w:p>
          <w:p w14:paraId="547E16D0" w14:textId="4946A40C"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(2.4-4.4)</w:t>
            </w:r>
          </w:p>
        </w:tc>
      </w:tr>
      <w:tr w:rsidR="00CB2A82" w:rsidRPr="00CB2A82" w14:paraId="7DE579F1" w14:textId="77777777" w:rsidTr="1DD15A24">
        <w:trPr>
          <w:jc w:val="center"/>
        </w:trPr>
        <w:tc>
          <w:tcPr>
            <w:tcW w:w="2016" w:type="dxa"/>
            <w:vAlign w:val="center"/>
          </w:tcPr>
          <w:p w14:paraId="5E230967" w14:textId="77777777" w:rsidR="00CB2A82" w:rsidRPr="00CB2A82" w:rsidRDefault="00CB2A82" w:rsidP="00CB2A82">
            <w:pPr>
              <w:jc w:val="right"/>
              <w:rPr>
                <w:rFonts w:ascii="Times New Roman" w:hAnsi="Times New Roman" w:cs="Times New Roman"/>
                <w:sz w:val="6"/>
                <w:szCs w:val="6"/>
              </w:rPr>
            </w:pPr>
          </w:p>
        </w:tc>
        <w:tc>
          <w:tcPr>
            <w:tcW w:w="1314" w:type="dxa"/>
          </w:tcPr>
          <w:p w14:paraId="012C9647" w14:textId="77777777" w:rsidR="00CB2A82" w:rsidRPr="00CB2A82" w:rsidRDefault="00CB2A82" w:rsidP="00CB2A82">
            <w:pPr>
              <w:jc w:val="center"/>
              <w:rPr>
                <w:rFonts w:ascii="Times New Roman" w:hAnsi="Times New Roman" w:cs="Times New Roman"/>
                <w:sz w:val="6"/>
                <w:szCs w:val="6"/>
              </w:rPr>
            </w:pPr>
          </w:p>
        </w:tc>
        <w:tc>
          <w:tcPr>
            <w:tcW w:w="1298" w:type="dxa"/>
          </w:tcPr>
          <w:p w14:paraId="268DDDD0" w14:textId="77777777" w:rsidR="00CB2A82" w:rsidRPr="00CB2A82" w:rsidRDefault="00CB2A82" w:rsidP="00CB2A82">
            <w:pPr>
              <w:jc w:val="center"/>
              <w:rPr>
                <w:rFonts w:ascii="Times New Roman" w:hAnsi="Times New Roman" w:cs="Times New Roman"/>
                <w:sz w:val="6"/>
                <w:szCs w:val="6"/>
              </w:rPr>
            </w:pPr>
          </w:p>
        </w:tc>
        <w:tc>
          <w:tcPr>
            <w:tcW w:w="1303" w:type="dxa"/>
          </w:tcPr>
          <w:p w14:paraId="2B833AFF" w14:textId="77777777" w:rsidR="00CB2A82" w:rsidRPr="00CB2A82" w:rsidRDefault="00CB2A82" w:rsidP="00CB2A82">
            <w:pPr>
              <w:jc w:val="center"/>
              <w:rPr>
                <w:rFonts w:ascii="Times New Roman" w:hAnsi="Times New Roman" w:cs="Times New Roman"/>
                <w:sz w:val="6"/>
                <w:szCs w:val="6"/>
              </w:rPr>
            </w:pPr>
          </w:p>
        </w:tc>
        <w:tc>
          <w:tcPr>
            <w:tcW w:w="1363" w:type="dxa"/>
          </w:tcPr>
          <w:p w14:paraId="647B2416" w14:textId="77777777" w:rsidR="00CB2A82" w:rsidRPr="00CB2A82" w:rsidRDefault="00CB2A82" w:rsidP="00CB2A82">
            <w:pPr>
              <w:jc w:val="center"/>
              <w:rPr>
                <w:rFonts w:ascii="Times New Roman" w:hAnsi="Times New Roman" w:cs="Times New Roman"/>
                <w:sz w:val="6"/>
                <w:szCs w:val="6"/>
              </w:rPr>
            </w:pPr>
          </w:p>
        </w:tc>
        <w:tc>
          <w:tcPr>
            <w:tcW w:w="1644" w:type="dxa"/>
          </w:tcPr>
          <w:p w14:paraId="63244136" w14:textId="77777777" w:rsidR="00CB2A82" w:rsidRPr="00CB2A82" w:rsidRDefault="00CB2A82" w:rsidP="00CB2A82">
            <w:pPr>
              <w:jc w:val="center"/>
              <w:rPr>
                <w:rFonts w:ascii="Times New Roman" w:hAnsi="Times New Roman" w:cs="Times New Roman"/>
                <w:sz w:val="6"/>
                <w:szCs w:val="6"/>
              </w:rPr>
            </w:pPr>
          </w:p>
        </w:tc>
        <w:tc>
          <w:tcPr>
            <w:tcW w:w="1418" w:type="dxa"/>
          </w:tcPr>
          <w:p w14:paraId="00E69547" w14:textId="77777777" w:rsidR="00CB2A82" w:rsidRPr="00CB2A82" w:rsidRDefault="00CB2A82" w:rsidP="00CB2A82">
            <w:pPr>
              <w:jc w:val="center"/>
              <w:rPr>
                <w:rFonts w:ascii="Times New Roman" w:hAnsi="Times New Roman" w:cs="Times New Roman"/>
                <w:sz w:val="6"/>
                <w:szCs w:val="6"/>
              </w:rPr>
            </w:pPr>
          </w:p>
        </w:tc>
        <w:tc>
          <w:tcPr>
            <w:tcW w:w="1374" w:type="dxa"/>
          </w:tcPr>
          <w:p w14:paraId="28F98469" w14:textId="77777777" w:rsidR="00CB2A82" w:rsidRPr="00CB2A82" w:rsidRDefault="00CB2A82" w:rsidP="00CB2A82">
            <w:pPr>
              <w:jc w:val="center"/>
              <w:rPr>
                <w:rFonts w:ascii="Times New Roman" w:hAnsi="Times New Roman" w:cs="Times New Roman"/>
                <w:sz w:val="6"/>
                <w:szCs w:val="6"/>
              </w:rPr>
            </w:pPr>
          </w:p>
        </w:tc>
        <w:tc>
          <w:tcPr>
            <w:tcW w:w="2303" w:type="dxa"/>
          </w:tcPr>
          <w:p w14:paraId="07596BCB" w14:textId="77777777" w:rsidR="00CB2A82" w:rsidRPr="00CB2A82" w:rsidRDefault="00CB2A82" w:rsidP="00CB2A82">
            <w:pPr>
              <w:jc w:val="center"/>
              <w:rPr>
                <w:rFonts w:ascii="Times New Roman" w:hAnsi="Times New Roman" w:cs="Times New Roman"/>
                <w:sz w:val="6"/>
                <w:szCs w:val="6"/>
              </w:rPr>
            </w:pPr>
          </w:p>
        </w:tc>
        <w:tc>
          <w:tcPr>
            <w:tcW w:w="1843" w:type="dxa"/>
          </w:tcPr>
          <w:p w14:paraId="0C88F9D8" w14:textId="77777777" w:rsidR="00CB2A82" w:rsidRPr="00CB2A82" w:rsidRDefault="00CB2A82" w:rsidP="00CB2A82">
            <w:pPr>
              <w:jc w:val="center"/>
              <w:rPr>
                <w:rFonts w:ascii="Times New Roman" w:hAnsi="Times New Roman" w:cs="Times New Roman"/>
                <w:sz w:val="6"/>
                <w:szCs w:val="6"/>
              </w:rPr>
            </w:pPr>
          </w:p>
        </w:tc>
      </w:tr>
      <w:tr w:rsidR="00CB2A82" w:rsidRPr="00817628" w14:paraId="20209079" w14:textId="77777777" w:rsidTr="1DD15A24">
        <w:trPr>
          <w:jc w:val="center"/>
        </w:trPr>
        <w:tc>
          <w:tcPr>
            <w:tcW w:w="2016" w:type="dxa"/>
            <w:vAlign w:val="center"/>
          </w:tcPr>
          <w:p w14:paraId="67840A06" w14:textId="0E03141D"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Age 16-29</w:t>
            </w:r>
          </w:p>
        </w:tc>
        <w:tc>
          <w:tcPr>
            <w:tcW w:w="1314" w:type="dxa"/>
          </w:tcPr>
          <w:p w14:paraId="697C2DCD" w14:textId="77777777" w:rsidR="00D159FA" w:rsidRPr="00CB2A82" w:rsidRDefault="00D159FA" w:rsidP="00D159FA">
            <w:pPr>
              <w:jc w:val="center"/>
              <w:rPr>
                <w:rFonts w:ascii="Times New Roman" w:hAnsi="Times New Roman" w:cs="Times New Roman"/>
                <w:sz w:val="24"/>
                <w:szCs w:val="24"/>
              </w:rPr>
            </w:pPr>
            <w:r w:rsidRPr="00CB2A82">
              <w:rPr>
                <w:rFonts w:ascii="Times New Roman" w:hAnsi="Times New Roman" w:cs="Times New Roman"/>
                <w:sz w:val="24"/>
                <w:szCs w:val="24"/>
              </w:rPr>
              <w:t>5.6</w:t>
            </w:r>
          </w:p>
          <w:p w14:paraId="4F8166F7" w14:textId="5BF60AC8" w:rsidR="00CB2A82" w:rsidRPr="00CB2A82" w:rsidRDefault="00D159FA" w:rsidP="00D159FA">
            <w:pPr>
              <w:jc w:val="center"/>
              <w:rPr>
                <w:rFonts w:ascii="Times New Roman" w:hAnsi="Times New Roman" w:cs="Times New Roman"/>
                <w:sz w:val="24"/>
                <w:szCs w:val="24"/>
              </w:rPr>
            </w:pPr>
            <w:r w:rsidRPr="00CB2A82">
              <w:rPr>
                <w:rFonts w:ascii="Times New Roman" w:hAnsi="Times New Roman" w:cs="Times New Roman"/>
                <w:sz w:val="24"/>
                <w:szCs w:val="24"/>
              </w:rPr>
              <w:t>(3.4-9.0)</w:t>
            </w:r>
          </w:p>
        </w:tc>
        <w:tc>
          <w:tcPr>
            <w:tcW w:w="1298" w:type="dxa"/>
          </w:tcPr>
          <w:p w14:paraId="3257E2F4" w14:textId="77777777" w:rsidR="00CB2A82" w:rsidRPr="00CB2A82" w:rsidRDefault="00CB2A82" w:rsidP="00CB2A82">
            <w:pPr>
              <w:jc w:val="center"/>
              <w:rPr>
                <w:rFonts w:ascii="Times New Roman" w:hAnsi="Times New Roman" w:cs="Times New Roman"/>
                <w:sz w:val="24"/>
                <w:szCs w:val="24"/>
              </w:rPr>
            </w:pPr>
          </w:p>
        </w:tc>
        <w:tc>
          <w:tcPr>
            <w:tcW w:w="1303" w:type="dxa"/>
          </w:tcPr>
          <w:p w14:paraId="70AA8095" w14:textId="77777777" w:rsidR="00CB2A82" w:rsidRPr="00CB2A82" w:rsidRDefault="00CB2A82" w:rsidP="00CB2A82">
            <w:pPr>
              <w:jc w:val="center"/>
              <w:rPr>
                <w:rFonts w:ascii="Times New Roman" w:hAnsi="Times New Roman" w:cs="Times New Roman"/>
                <w:sz w:val="24"/>
                <w:szCs w:val="24"/>
              </w:rPr>
            </w:pPr>
          </w:p>
        </w:tc>
        <w:tc>
          <w:tcPr>
            <w:tcW w:w="1363" w:type="dxa"/>
          </w:tcPr>
          <w:p w14:paraId="5813BB14" w14:textId="77777777" w:rsidR="00CB2A82" w:rsidRPr="00CB2A82" w:rsidRDefault="00CB2A82" w:rsidP="00CB2A82">
            <w:pPr>
              <w:jc w:val="center"/>
              <w:rPr>
                <w:rFonts w:ascii="Times New Roman" w:hAnsi="Times New Roman" w:cs="Times New Roman"/>
                <w:sz w:val="24"/>
                <w:szCs w:val="24"/>
              </w:rPr>
            </w:pPr>
          </w:p>
        </w:tc>
        <w:tc>
          <w:tcPr>
            <w:tcW w:w="1644" w:type="dxa"/>
          </w:tcPr>
          <w:p w14:paraId="07FCDE4A" w14:textId="77DF4DB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w:t>
            </w:r>
          </w:p>
        </w:tc>
        <w:tc>
          <w:tcPr>
            <w:tcW w:w="1418" w:type="dxa"/>
          </w:tcPr>
          <w:p w14:paraId="0AE85F34"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3.5</w:t>
            </w:r>
          </w:p>
          <w:p w14:paraId="0F9908B6"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(1.8-6.9)</w:t>
            </w:r>
          </w:p>
        </w:tc>
        <w:tc>
          <w:tcPr>
            <w:tcW w:w="1374" w:type="dxa"/>
          </w:tcPr>
          <w:p w14:paraId="7CEFF825" w14:textId="77777777" w:rsidR="00CB2A82" w:rsidRPr="00CB2A82" w:rsidRDefault="00CB2A82" w:rsidP="00CB2A82">
            <w:pPr>
              <w:jc w:val="center"/>
              <w:rPr>
                <w:rFonts w:ascii="Times New Roman" w:hAnsi="Times New Roman" w:cs="Times New Roman"/>
                <w:sz w:val="24"/>
                <w:szCs w:val="24"/>
              </w:rPr>
            </w:pPr>
          </w:p>
        </w:tc>
        <w:tc>
          <w:tcPr>
            <w:tcW w:w="2303" w:type="dxa"/>
          </w:tcPr>
          <w:p w14:paraId="1D0F8EF7" w14:textId="77777777" w:rsidR="00CB2A82" w:rsidRPr="00CB2A82" w:rsidRDefault="00CB2A82" w:rsidP="00CB2A82">
            <w:pPr>
              <w:jc w:val="center"/>
              <w:rPr>
                <w:rFonts w:ascii="Times New Roman" w:hAnsi="Times New Roman" w:cs="Times New Roman"/>
                <w:sz w:val="24"/>
                <w:szCs w:val="24"/>
              </w:rPr>
            </w:pPr>
          </w:p>
        </w:tc>
        <w:tc>
          <w:tcPr>
            <w:tcW w:w="1843" w:type="dxa"/>
          </w:tcPr>
          <w:p w14:paraId="46C37AE7" w14:textId="77777777"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t>2.9</w:t>
            </w:r>
          </w:p>
          <w:p w14:paraId="78EC6661" w14:textId="544EBE5E" w:rsidR="00CB2A82"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t>(2.2-3.8)</w:t>
            </w:r>
          </w:p>
        </w:tc>
      </w:tr>
      <w:tr w:rsidR="00CB2A82" w:rsidRPr="00817628" w14:paraId="303EA757" w14:textId="77777777" w:rsidTr="1DD15A24">
        <w:trPr>
          <w:jc w:val="center"/>
        </w:trPr>
        <w:tc>
          <w:tcPr>
            <w:tcW w:w="2016" w:type="dxa"/>
            <w:tcBorders>
              <w:bottom w:val="single" w:sz="4" w:space="0" w:color="auto"/>
            </w:tcBorders>
            <w:vAlign w:val="center"/>
          </w:tcPr>
          <w:p w14:paraId="1C5347E7" w14:textId="291BA170"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Age 30-49</w:t>
            </w:r>
          </w:p>
        </w:tc>
        <w:tc>
          <w:tcPr>
            <w:tcW w:w="1314" w:type="dxa"/>
            <w:tcBorders>
              <w:bottom w:val="single" w:sz="4" w:space="0" w:color="auto"/>
            </w:tcBorders>
          </w:tcPr>
          <w:p w14:paraId="41FA2982" w14:textId="77777777" w:rsidR="00CB2A82" w:rsidRPr="00CB2A82" w:rsidRDefault="00CB2A82" w:rsidP="00CB2A82">
            <w:pPr>
              <w:jc w:val="center"/>
              <w:rPr>
                <w:rFonts w:ascii="Times New Roman" w:hAnsi="Times New Roman" w:cs="Times New Roman"/>
                <w:sz w:val="24"/>
                <w:szCs w:val="24"/>
              </w:rPr>
            </w:pPr>
          </w:p>
        </w:tc>
        <w:tc>
          <w:tcPr>
            <w:tcW w:w="1298" w:type="dxa"/>
            <w:tcBorders>
              <w:bottom w:val="single" w:sz="4" w:space="0" w:color="auto"/>
            </w:tcBorders>
          </w:tcPr>
          <w:p w14:paraId="17A7F1FE" w14:textId="77777777" w:rsidR="00D159FA" w:rsidRPr="00CB2A82" w:rsidRDefault="00D159FA" w:rsidP="00D159FA">
            <w:pPr>
              <w:jc w:val="center"/>
              <w:rPr>
                <w:rFonts w:ascii="Times New Roman" w:hAnsi="Times New Roman" w:cs="Times New Roman"/>
                <w:sz w:val="24"/>
                <w:szCs w:val="24"/>
              </w:rPr>
            </w:pPr>
            <w:r w:rsidRPr="00CB2A82">
              <w:rPr>
                <w:rFonts w:ascii="Times New Roman" w:hAnsi="Times New Roman" w:cs="Times New Roman"/>
                <w:sz w:val="24"/>
                <w:szCs w:val="24"/>
              </w:rPr>
              <w:t>1.5</w:t>
            </w:r>
          </w:p>
          <w:p w14:paraId="351729BB" w14:textId="20FB52C6" w:rsidR="00CB2A82" w:rsidRPr="00CB2A82" w:rsidRDefault="00D159FA" w:rsidP="00D159FA">
            <w:pPr>
              <w:jc w:val="center"/>
              <w:rPr>
                <w:rFonts w:ascii="Times New Roman" w:hAnsi="Times New Roman" w:cs="Times New Roman"/>
                <w:sz w:val="24"/>
                <w:szCs w:val="24"/>
              </w:rPr>
            </w:pPr>
            <w:r w:rsidRPr="00CB2A82">
              <w:rPr>
                <w:rFonts w:ascii="Times New Roman" w:hAnsi="Times New Roman" w:cs="Times New Roman"/>
                <w:sz w:val="24"/>
                <w:szCs w:val="24"/>
              </w:rPr>
              <w:t>(0.7-2.8)</w:t>
            </w:r>
          </w:p>
        </w:tc>
        <w:tc>
          <w:tcPr>
            <w:tcW w:w="1303" w:type="dxa"/>
            <w:tcBorders>
              <w:bottom w:val="single" w:sz="4" w:space="0" w:color="auto"/>
            </w:tcBorders>
          </w:tcPr>
          <w:p w14:paraId="54A8CC0A" w14:textId="77777777" w:rsidR="00CB2A82" w:rsidRPr="00CB2A82" w:rsidRDefault="00CB2A82" w:rsidP="00CB2A82">
            <w:pPr>
              <w:jc w:val="center"/>
              <w:rPr>
                <w:rFonts w:ascii="Times New Roman" w:hAnsi="Times New Roman" w:cs="Times New Roman"/>
                <w:sz w:val="24"/>
                <w:szCs w:val="24"/>
              </w:rPr>
            </w:pPr>
          </w:p>
        </w:tc>
        <w:tc>
          <w:tcPr>
            <w:tcW w:w="1363" w:type="dxa"/>
            <w:tcBorders>
              <w:bottom w:val="single" w:sz="4" w:space="0" w:color="auto"/>
            </w:tcBorders>
          </w:tcPr>
          <w:p w14:paraId="6AA8850E" w14:textId="77777777" w:rsidR="00CB2A82" w:rsidRPr="00CB2A82" w:rsidRDefault="00CB2A82" w:rsidP="00CB2A82">
            <w:pPr>
              <w:jc w:val="center"/>
              <w:rPr>
                <w:rFonts w:ascii="Times New Roman" w:hAnsi="Times New Roman" w:cs="Times New Roman"/>
                <w:sz w:val="24"/>
                <w:szCs w:val="24"/>
              </w:rPr>
            </w:pPr>
          </w:p>
        </w:tc>
        <w:tc>
          <w:tcPr>
            <w:tcW w:w="1644" w:type="dxa"/>
            <w:tcBorders>
              <w:bottom w:val="single" w:sz="4" w:space="0" w:color="auto"/>
            </w:tcBorders>
          </w:tcPr>
          <w:p w14:paraId="20C96C38"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0.1</w:t>
            </w:r>
          </w:p>
          <w:p w14:paraId="5E0559BA" w14:textId="4A3D43BE"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(0.0-0.7)</w:t>
            </w:r>
          </w:p>
        </w:tc>
        <w:tc>
          <w:tcPr>
            <w:tcW w:w="1418" w:type="dxa"/>
            <w:tcBorders>
              <w:bottom w:val="single" w:sz="4" w:space="0" w:color="auto"/>
            </w:tcBorders>
          </w:tcPr>
          <w:p w14:paraId="0E502724"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1.3</w:t>
            </w:r>
          </w:p>
          <w:p w14:paraId="33FA3924" w14:textId="77777777" w:rsidR="00CB2A82" w:rsidRPr="00CB2A82" w:rsidRDefault="00CB2A82" w:rsidP="00CB2A82">
            <w:pPr>
              <w:jc w:val="center"/>
              <w:rPr>
                <w:rFonts w:ascii="Times New Roman" w:hAnsi="Times New Roman" w:cs="Times New Roman"/>
                <w:sz w:val="24"/>
                <w:szCs w:val="24"/>
              </w:rPr>
            </w:pPr>
            <w:r w:rsidRPr="00CB2A82">
              <w:rPr>
                <w:rFonts w:ascii="Times New Roman" w:hAnsi="Times New Roman" w:cs="Times New Roman"/>
                <w:sz w:val="24"/>
                <w:szCs w:val="24"/>
              </w:rPr>
              <w:t>(0.9-2.1)</w:t>
            </w:r>
          </w:p>
        </w:tc>
        <w:tc>
          <w:tcPr>
            <w:tcW w:w="1374" w:type="dxa"/>
            <w:tcBorders>
              <w:bottom w:val="single" w:sz="4" w:space="0" w:color="auto"/>
            </w:tcBorders>
          </w:tcPr>
          <w:p w14:paraId="216EE23C" w14:textId="77777777" w:rsidR="00CB2A82" w:rsidRPr="00CB2A82" w:rsidRDefault="00CB2A82" w:rsidP="00CB2A82">
            <w:pPr>
              <w:jc w:val="center"/>
              <w:rPr>
                <w:rFonts w:ascii="Times New Roman" w:hAnsi="Times New Roman" w:cs="Times New Roman"/>
                <w:sz w:val="24"/>
                <w:szCs w:val="24"/>
              </w:rPr>
            </w:pPr>
          </w:p>
        </w:tc>
        <w:tc>
          <w:tcPr>
            <w:tcW w:w="2303" w:type="dxa"/>
            <w:tcBorders>
              <w:bottom w:val="single" w:sz="4" w:space="0" w:color="auto"/>
            </w:tcBorders>
          </w:tcPr>
          <w:p w14:paraId="35E9EE91" w14:textId="77777777" w:rsidR="00CB2A82" w:rsidRPr="00CB2A82" w:rsidRDefault="00CB2A82" w:rsidP="00CB2A82">
            <w:pPr>
              <w:jc w:val="center"/>
              <w:rPr>
                <w:rFonts w:ascii="Times New Roman" w:hAnsi="Times New Roman" w:cs="Times New Roman"/>
                <w:sz w:val="24"/>
                <w:szCs w:val="24"/>
              </w:rPr>
            </w:pPr>
          </w:p>
        </w:tc>
        <w:tc>
          <w:tcPr>
            <w:tcW w:w="1843" w:type="dxa"/>
            <w:tcBorders>
              <w:bottom w:val="single" w:sz="4" w:space="0" w:color="auto"/>
            </w:tcBorders>
          </w:tcPr>
          <w:p w14:paraId="6A71F130" w14:textId="77777777" w:rsidR="00CB2A82" w:rsidRPr="00CB2A82" w:rsidRDefault="00CB2A82" w:rsidP="00CB2A82">
            <w:pPr>
              <w:jc w:val="center"/>
              <w:rPr>
                <w:rFonts w:ascii="Times New Roman" w:hAnsi="Times New Roman" w:cs="Times New Roman"/>
                <w:sz w:val="24"/>
                <w:szCs w:val="24"/>
              </w:rPr>
            </w:pPr>
          </w:p>
        </w:tc>
      </w:tr>
      <w:tr w:rsidR="00BE2348" w:rsidRPr="00817628" w14:paraId="1C6C5E1B" w14:textId="77777777" w:rsidTr="1DD15A24">
        <w:trPr>
          <w:jc w:val="center"/>
        </w:trPr>
        <w:tc>
          <w:tcPr>
            <w:tcW w:w="2016" w:type="dxa"/>
            <w:tcBorders>
              <w:bottom w:val="thickThinSmallGap" w:sz="24" w:space="0" w:color="auto"/>
            </w:tcBorders>
            <w:vAlign w:val="center"/>
          </w:tcPr>
          <w:p w14:paraId="6EA67378" w14:textId="23B66FCA" w:rsidR="00BE2348" w:rsidRPr="00066251" w:rsidRDefault="00BE2348" w:rsidP="00BE2348">
            <w:pPr>
              <w:jc w:val="right"/>
              <w:rPr>
                <w:rFonts w:ascii="Times New Roman" w:hAnsi="Times New Roman" w:cs="Times New Roman"/>
                <w:sz w:val="24"/>
                <w:szCs w:val="24"/>
              </w:rPr>
            </w:pPr>
            <w:r w:rsidRPr="00066251">
              <w:rPr>
                <w:rFonts w:ascii="Times New Roman" w:hAnsi="Times New Roman" w:cs="Times New Roman"/>
                <w:i/>
                <w:iCs/>
                <w:sz w:val="24"/>
                <w:szCs w:val="24"/>
              </w:rPr>
              <w:t>Age 50</w:t>
            </w:r>
            <w:r>
              <w:rPr>
                <w:rFonts w:ascii="Times New Roman" w:hAnsi="Times New Roman" w:cs="Times New Roman"/>
                <w:i/>
                <w:iCs/>
                <w:sz w:val="24"/>
                <w:szCs w:val="24"/>
              </w:rPr>
              <w:t>-66</w:t>
            </w:r>
          </w:p>
        </w:tc>
        <w:tc>
          <w:tcPr>
            <w:tcW w:w="1314" w:type="dxa"/>
            <w:tcBorders>
              <w:bottom w:val="thickThinSmallGap" w:sz="24" w:space="0" w:color="auto"/>
            </w:tcBorders>
          </w:tcPr>
          <w:p w14:paraId="02A8ABA6" w14:textId="77777777" w:rsidR="00BE2348" w:rsidRPr="00CB2A82" w:rsidRDefault="00BE2348" w:rsidP="00BE2348">
            <w:pPr>
              <w:jc w:val="center"/>
              <w:rPr>
                <w:rFonts w:ascii="Times New Roman" w:hAnsi="Times New Roman" w:cs="Times New Roman"/>
                <w:sz w:val="24"/>
                <w:szCs w:val="24"/>
              </w:rPr>
            </w:pPr>
          </w:p>
        </w:tc>
        <w:tc>
          <w:tcPr>
            <w:tcW w:w="1298" w:type="dxa"/>
            <w:tcBorders>
              <w:bottom w:val="thickThinSmallGap" w:sz="24" w:space="0" w:color="auto"/>
            </w:tcBorders>
          </w:tcPr>
          <w:p w14:paraId="1BCDA5E5" w14:textId="77777777" w:rsidR="00BE2348" w:rsidRPr="00CB2A82" w:rsidRDefault="00BE2348" w:rsidP="00BE2348">
            <w:pPr>
              <w:jc w:val="center"/>
              <w:rPr>
                <w:rFonts w:ascii="Times New Roman" w:hAnsi="Times New Roman" w:cs="Times New Roman"/>
                <w:sz w:val="24"/>
                <w:szCs w:val="24"/>
              </w:rPr>
            </w:pPr>
          </w:p>
        </w:tc>
        <w:tc>
          <w:tcPr>
            <w:tcW w:w="1303" w:type="dxa"/>
            <w:tcBorders>
              <w:bottom w:val="thickThinSmallGap" w:sz="24" w:space="0" w:color="auto"/>
            </w:tcBorders>
          </w:tcPr>
          <w:p w14:paraId="193EF9B3" w14:textId="3F1E81C8" w:rsidR="00BE2348" w:rsidRPr="00CB2A82" w:rsidRDefault="00BE2348" w:rsidP="00BE2348">
            <w:pPr>
              <w:jc w:val="center"/>
              <w:rPr>
                <w:rFonts w:ascii="Times New Roman" w:hAnsi="Times New Roman" w:cs="Times New Roman"/>
                <w:sz w:val="24"/>
                <w:szCs w:val="24"/>
              </w:rPr>
            </w:pPr>
            <w:r w:rsidRPr="1DD15A24">
              <w:rPr>
                <w:rFonts w:ascii="Times New Roman" w:hAnsi="Times New Roman" w:cs="Times New Roman"/>
                <w:sz w:val="24"/>
                <w:szCs w:val="24"/>
              </w:rPr>
              <w:t>0</w:t>
            </w:r>
            <w:r w:rsidR="71E941AD" w:rsidRPr="1DD15A24">
              <w:rPr>
                <w:rFonts w:ascii="Times New Roman" w:hAnsi="Times New Roman" w:cs="Times New Roman"/>
                <w:sz w:val="24"/>
                <w:szCs w:val="24"/>
              </w:rPr>
              <w:t>.9</w:t>
            </w:r>
          </w:p>
          <w:p w14:paraId="3B620A93" w14:textId="1FFDF7C2"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(0.6-1.3)</w:t>
            </w:r>
          </w:p>
        </w:tc>
        <w:tc>
          <w:tcPr>
            <w:tcW w:w="1363" w:type="dxa"/>
            <w:tcBorders>
              <w:bottom w:val="thickThinSmallGap" w:sz="24" w:space="0" w:color="auto"/>
            </w:tcBorders>
          </w:tcPr>
          <w:p w14:paraId="6D169C00" w14:textId="77777777"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2.0</w:t>
            </w:r>
          </w:p>
          <w:p w14:paraId="3B3C85B7" w14:textId="176B93A1"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(1.6-2.5)</w:t>
            </w:r>
          </w:p>
        </w:tc>
        <w:tc>
          <w:tcPr>
            <w:tcW w:w="1644" w:type="dxa"/>
            <w:tcBorders>
              <w:bottom w:val="thickThinSmallGap" w:sz="24" w:space="0" w:color="auto"/>
            </w:tcBorders>
          </w:tcPr>
          <w:p w14:paraId="420B9A2C" w14:textId="3EF8A6DF"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0.7</w:t>
            </w:r>
          </w:p>
          <w:p w14:paraId="1BE28EEE" w14:textId="034D2831"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(0.4-1.2)</w:t>
            </w:r>
          </w:p>
        </w:tc>
        <w:tc>
          <w:tcPr>
            <w:tcW w:w="1418" w:type="dxa"/>
            <w:tcBorders>
              <w:bottom w:val="thickThinSmallGap" w:sz="24" w:space="0" w:color="auto"/>
            </w:tcBorders>
          </w:tcPr>
          <w:p w14:paraId="5D9204F2" w14:textId="77777777"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1.7</w:t>
            </w:r>
          </w:p>
          <w:p w14:paraId="45D49281" w14:textId="77777777"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(1.1-2.5)</w:t>
            </w:r>
          </w:p>
        </w:tc>
        <w:tc>
          <w:tcPr>
            <w:tcW w:w="1374" w:type="dxa"/>
            <w:tcBorders>
              <w:bottom w:val="thickThinSmallGap" w:sz="24" w:space="0" w:color="auto"/>
            </w:tcBorders>
          </w:tcPr>
          <w:p w14:paraId="7D8BA333" w14:textId="77777777"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3.2</w:t>
            </w:r>
          </w:p>
          <w:p w14:paraId="0705297F" w14:textId="7100E53E"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(2.2-4.4)</w:t>
            </w:r>
          </w:p>
        </w:tc>
        <w:tc>
          <w:tcPr>
            <w:tcW w:w="2303" w:type="dxa"/>
            <w:tcBorders>
              <w:bottom w:val="thickThinSmallGap" w:sz="24" w:space="0" w:color="auto"/>
            </w:tcBorders>
          </w:tcPr>
          <w:p w14:paraId="4A677655" w14:textId="77777777" w:rsidR="00BE2348" w:rsidRPr="00CB2A82" w:rsidRDefault="00BE2348" w:rsidP="00BE2348">
            <w:pPr>
              <w:spacing w:line="259" w:lineRule="auto"/>
              <w:jc w:val="center"/>
              <w:rPr>
                <w:rFonts w:ascii="Times New Roman" w:hAnsi="Times New Roman" w:cs="Times New Roman"/>
                <w:sz w:val="24"/>
                <w:szCs w:val="24"/>
              </w:rPr>
            </w:pPr>
            <w:r w:rsidRPr="00CB2A82">
              <w:rPr>
                <w:rFonts w:ascii="Times New Roman" w:hAnsi="Times New Roman" w:cs="Times New Roman"/>
                <w:sz w:val="24"/>
                <w:szCs w:val="24"/>
              </w:rPr>
              <w:lastRenderedPageBreak/>
              <w:t>8.3</w:t>
            </w:r>
          </w:p>
          <w:p w14:paraId="6C159D50" w14:textId="7E3369A0" w:rsidR="00BE2348" w:rsidRPr="00CB2A82" w:rsidRDefault="00BE2348" w:rsidP="00BE2348">
            <w:pPr>
              <w:jc w:val="center"/>
              <w:rPr>
                <w:rFonts w:ascii="Times New Roman" w:hAnsi="Times New Roman" w:cs="Times New Roman"/>
                <w:sz w:val="24"/>
                <w:szCs w:val="24"/>
              </w:rPr>
            </w:pPr>
            <w:r w:rsidRPr="00CB2A82">
              <w:rPr>
                <w:rFonts w:ascii="Times New Roman" w:hAnsi="Times New Roman" w:cs="Times New Roman"/>
                <w:sz w:val="24"/>
                <w:szCs w:val="24"/>
              </w:rPr>
              <w:lastRenderedPageBreak/>
              <w:t>(6.9-9.9)</w:t>
            </w:r>
          </w:p>
        </w:tc>
        <w:tc>
          <w:tcPr>
            <w:tcW w:w="1843" w:type="dxa"/>
            <w:tcBorders>
              <w:bottom w:val="thickThinSmallGap" w:sz="24" w:space="0" w:color="auto"/>
            </w:tcBorders>
          </w:tcPr>
          <w:p w14:paraId="1440FE66" w14:textId="77777777" w:rsidR="00BE2348" w:rsidRPr="00CB2A82" w:rsidRDefault="00BE2348" w:rsidP="00BE2348">
            <w:pPr>
              <w:jc w:val="center"/>
              <w:rPr>
                <w:rFonts w:ascii="Times New Roman" w:hAnsi="Times New Roman" w:cs="Times New Roman"/>
                <w:sz w:val="24"/>
                <w:szCs w:val="24"/>
              </w:rPr>
            </w:pPr>
          </w:p>
        </w:tc>
      </w:tr>
    </w:tbl>
    <w:p w14:paraId="6D9E14E8" w14:textId="77777777" w:rsidR="00CB2A82" w:rsidRDefault="00CB2A82">
      <w:r>
        <w:br w:type="page"/>
      </w:r>
    </w:p>
    <w:tbl>
      <w:tblPr>
        <w:tblStyle w:val="TableGrid"/>
        <w:tblW w:w="15876" w:type="dxa"/>
        <w:jc w:val="center"/>
        <w:tblLook w:val="04A0" w:firstRow="1" w:lastRow="0" w:firstColumn="1" w:lastColumn="0" w:noHBand="0" w:noVBand="1"/>
      </w:tblPr>
      <w:tblGrid>
        <w:gridCol w:w="2016"/>
        <w:gridCol w:w="1314"/>
        <w:gridCol w:w="1298"/>
        <w:gridCol w:w="1303"/>
        <w:gridCol w:w="1363"/>
        <w:gridCol w:w="1644"/>
        <w:gridCol w:w="1418"/>
        <w:gridCol w:w="1374"/>
        <w:gridCol w:w="2303"/>
        <w:gridCol w:w="1843"/>
      </w:tblGrid>
      <w:tr w:rsidR="00E95C6A" w:rsidRPr="00817628" w14:paraId="1E475216" w14:textId="77777777" w:rsidTr="1DD15A24">
        <w:trPr>
          <w:jc w:val="center"/>
        </w:trPr>
        <w:tc>
          <w:tcPr>
            <w:tcW w:w="2016" w:type="dxa"/>
            <w:vAlign w:val="center"/>
          </w:tcPr>
          <w:p w14:paraId="3A0A2E87" w14:textId="77777777" w:rsidR="00615885" w:rsidRPr="00066251" w:rsidRDefault="00615885" w:rsidP="00066251">
            <w:pPr>
              <w:jc w:val="right"/>
              <w:rPr>
                <w:rFonts w:ascii="Times New Roman" w:hAnsi="Times New Roman" w:cs="Times New Roman"/>
                <w:b/>
                <w:bCs/>
                <w:sz w:val="24"/>
                <w:szCs w:val="24"/>
              </w:rPr>
            </w:pPr>
            <w:r w:rsidRPr="00066251">
              <w:rPr>
                <w:rFonts w:ascii="Times New Roman" w:hAnsi="Times New Roman" w:cs="Times New Roman"/>
                <w:b/>
                <w:bCs/>
                <w:sz w:val="24"/>
                <w:szCs w:val="24"/>
              </w:rPr>
              <w:lastRenderedPageBreak/>
              <w:t>Became Employed</w:t>
            </w:r>
          </w:p>
        </w:tc>
        <w:tc>
          <w:tcPr>
            <w:tcW w:w="1314" w:type="dxa"/>
          </w:tcPr>
          <w:p w14:paraId="0F9BB7A6" w14:textId="77777777" w:rsidR="00CB2A82" w:rsidRDefault="0A415B94" w:rsidP="00CB2A82">
            <w:pPr>
              <w:jc w:val="center"/>
              <w:rPr>
                <w:rFonts w:ascii="Times New Roman" w:hAnsi="Times New Roman" w:cs="Times New Roman"/>
                <w:sz w:val="24"/>
                <w:szCs w:val="24"/>
              </w:rPr>
            </w:pPr>
            <w:r w:rsidRPr="00817628">
              <w:rPr>
                <w:rFonts w:ascii="Times New Roman" w:hAnsi="Times New Roman" w:cs="Times New Roman"/>
                <w:sz w:val="24"/>
                <w:szCs w:val="24"/>
              </w:rPr>
              <w:t>1.2</w:t>
            </w:r>
          </w:p>
          <w:p w14:paraId="33A7D1A0" w14:textId="7FAD8A09" w:rsidR="00615885" w:rsidRPr="00817628" w:rsidRDefault="0A415B94" w:rsidP="00CB2A82">
            <w:pPr>
              <w:jc w:val="center"/>
              <w:rPr>
                <w:rFonts w:ascii="Times New Roman" w:hAnsi="Times New Roman" w:cs="Times New Roman"/>
                <w:sz w:val="24"/>
                <w:szCs w:val="24"/>
              </w:rPr>
            </w:pPr>
            <w:r w:rsidRPr="00817628">
              <w:rPr>
                <w:rFonts w:ascii="Times New Roman" w:hAnsi="Times New Roman" w:cs="Times New Roman"/>
                <w:sz w:val="24"/>
                <w:szCs w:val="24"/>
              </w:rPr>
              <w:t>(0.7-2</w:t>
            </w:r>
            <w:r w:rsidR="00CB2A82">
              <w:rPr>
                <w:rFonts w:ascii="Times New Roman" w:hAnsi="Times New Roman" w:cs="Times New Roman"/>
                <w:sz w:val="24"/>
                <w:szCs w:val="24"/>
              </w:rPr>
              <w:t>.0</w:t>
            </w:r>
            <w:r w:rsidRPr="00817628">
              <w:rPr>
                <w:rFonts w:ascii="Times New Roman" w:hAnsi="Times New Roman" w:cs="Times New Roman"/>
                <w:sz w:val="24"/>
                <w:szCs w:val="24"/>
              </w:rPr>
              <w:t>)</w:t>
            </w:r>
          </w:p>
        </w:tc>
        <w:tc>
          <w:tcPr>
            <w:tcW w:w="1298" w:type="dxa"/>
          </w:tcPr>
          <w:p w14:paraId="7EEE18AA" w14:textId="4B1BFF0C" w:rsidR="00CB2A82" w:rsidRDefault="00CB2A82" w:rsidP="00CB2A82">
            <w:pPr>
              <w:jc w:val="center"/>
              <w:rPr>
                <w:rFonts w:ascii="Times New Roman" w:hAnsi="Times New Roman" w:cs="Times New Roman"/>
                <w:sz w:val="24"/>
                <w:szCs w:val="24"/>
              </w:rPr>
            </w:pPr>
            <w:r w:rsidRPr="1DD15A24">
              <w:rPr>
                <w:rFonts w:ascii="Times New Roman" w:hAnsi="Times New Roman" w:cs="Times New Roman"/>
                <w:sz w:val="24"/>
                <w:szCs w:val="24"/>
              </w:rPr>
              <w:t>0</w:t>
            </w:r>
            <w:r w:rsidR="06ADC5A2" w:rsidRPr="1DD15A24">
              <w:rPr>
                <w:rFonts w:ascii="Times New Roman" w:hAnsi="Times New Roman" w:cs="Times New Roman"/>
                <w:sz w:val="24"/>
                <w:szCs w:val="24"/>
              </w:rPr>
              <w:t>.9</w:t>
            </w:r>
          </w:p>
          <w:p w14:paraId="4821C622" w14:textId="0F353483" w:rsidR="00615885" w:rsidRPr="00817628" w:rsidRDefault="0803ED73" w:rsidP="00CB2A82">
            <w:pPr>
              <w:jc w:val="center"/>
              <w:rPr>
                <w:rFonts w:ascii="Times New Roman" w:hAnsi="Times New Roman" w:cs="Times New Roman"/>
                <w:sz w:val="24"/>
                <w:szCs w:val="24"/>
              </w:rPr>
            </w:pPr>
            <w:r w:rsidRPr="00817628">
              <w:rPr>
                <w:rFonts w:ascii="Times New Roman" w:hAnsi="Times New Roman" w:cs="Times New Roman"/>
                <w:sz w:val="24"/>
                <w:szCs w:val="24"/>
              </w:rPr>
              <w:t>(0.5-1.7</w:t>
            </w:r>
          </w:p>
        </w:tc>
        <w:tc>
          <w:tcPr>
            <w:tcW w:w="1303" w:type="dxa"/>
          </w:tcPr>
          <w:p w14:paraId="4662552D" w14:textId="77777777" w:rsidR="00CB2A82" w:rsidRDefault="09056279" w:rsidP="00CB2A82">
            <w:pPr>
              <w:jc w:val="center"/>
              <w:rPr>
                <w:rFonts w:ascii="Times New Roman" w:hAnsi="Times New Roman" w:cs="Times New Roman"/>
                <w:sz w:val="24"/>
                <w:szCs w:val="24"/>
              </w:rPr>
            </w:pPr>
            <w:r w:rsidRPr="00817628">
              <w:rPr>
                <w:rFonts w:ascii="Times New Roman" w:hAnsi="Times New Roman" w:cs="Times New Roman"/>
                <w:sz w:val="24"/>
                <w:szCs w:val="24"/>
              </w:rPr>
              <w:t>0.5</w:t>
            </w:r>
          </w:p>
          <w:p w14:paraId="52BAEC7A" w14:textId="7E92916C" w:rsidR="00615885" w:rsidRPr="00817628" w:rsidRDefault="09056279" w:rsidP="00CB2A82">
            <w:pPr>
              <w:jc w:val="center"/>
              <w:rPr>
                <w:rFonts w:ascii="Times New Roman" w:hAnsi="Times New Roman" w:cs="Times New Roman"/>
                <w:sz w:val="24"/>
                <w:szCs w:val="24"/>
              </w:rPr>
            </w:pPr>
            <w:r w:rsidRPr="00817628">
              <w:rPr>
                <w:rFonts w:ascii="Times New Roman" w:hAnsi="Times New Roman" w:cs="Times New Roman"/>
                <w:sz w:val="24"/>
                <w:szCs w:val="24"/>
              </w:rPr>
              <w:t>(0.0-1</w:t>
            </w:r>
            <w:r w:rsidR="00CB2A82">
              <w:rPr>
                <w:rFonts w:ascii="Times New Roman" w:hAnsi="Times New Roman" w:cs="Times New Roman"/>
                <w:sz w:val="24"/>
                <w:szCs w:val="24"/>
              </w:rPr>
              <w:t>.0</w:t>
            </w:r>
            <w:r w:rsidRPr="00817628">
              <w:rPr>
                <w:rFonts w:ascii="Times New Roman" w:hAnsi="Times New Roman" w:cs="Times New Roman"/>
                <w:sz w:val="24"/>
                <w:szCs w:val="24"/>
              </w:rPr>
              <w:t>)</w:t>
            </w:r>
          </w:p>
        </w:tc>
        <w:tc>
          <w:tcPr>
            <w:tcW w:w="1363" w:type="dxa"/>
          </w:tcPr>
          <w:p w14:paraId="1092F243" w14:textId="10DA27AD" w:rsidR="00CB2A82" w:rsidRDefault="01B0585A" w:rsidP="00CB2A82">
            <w:pPr>
              <w:jc w:val="center"/>
              <w:rPr>
                <w:rFonts w:ascii="Times New Roman" w:hAnsi="Times New Roman" w:cs="Times New Roman"/>
                <w:sz w:val="24"/>
                <w:szCs w:val="24"/>
              </w:rPr>
            </w:pPr>
            <w:r w:rsidRPr="1DD15A24">
              <w:rPr>
                <w:rFonts w:ascii="Times New Roman" w:hAnsi="Times New Roman" w:cs="Times New Roman"/>
                <w:sz w:val="24"/>
                <w:szCs w:val="24"/>
              </w:rPr>
              <w:t>0.7</w:t>
            </w:r>
          </w:p>
          <w:p w14:paraId="680EF443" w14:textId="20E43149" w:rsidR="00615885" w:rsidRPr="00817628" w:rsidRDefault="01B0585A" w:rsidP="00CB2A82">
            <w:pPr>
              <w:jc w:val="center"/>
              <w:rPr>
                <w:rFonts w:ascii="Times New Roman" w:hAnsi="Times New Roman" w:cs="Times New Roman"/>
                <w:sz w:val="24"/>
                <w:szCs w:val="24"/>
              </w:rPr>
            </w:pPr>
            <w:r w:rsidRPr="1DD15A24">
              <w:rPr>
                <w:rFonts w:ascii="Times New Roman" w:hAnsi="Times New Roman" w:cs="Times New Roman"/>
                <w:sz w:val="24"/>
                <w:szCs w:val="24"/>
              </w:rPr>
              <w:t>(0.</w:t>
            </w:r>
            <w:r w:rsidR="5A26063E" w:rsidRPr="1DD15A24">
              <w:rPr>
                <w:rFonts w:ascii="Times New Roman" w:hAnsi="Times New Roman" w:cs="Times New Roman"/>
                <w:sz w:val="24"/>
                <w:szCs w:val="24"/>
              </w:rPr>
              <w:t>5</w:t>
            </w:r>
            <w:r w:rsidRPr="1DD15A24">
              <w:rPr>
                <w:rFonts w:ascii="Times New Roman" w:hAnsi="Times New Roman" w:cs="Times New Roman"/>
                <w:sz w:val="24"/>
                <w:szCs w:val="24"/>
              </w:rPr>
              <w:t>-1</w:t>
            </w:r>
            <w:r w:rsidR="6D277AC7" w:rsidRPr="1DD15A24">
              <w:rPr>
                <w:rFonts w:ascii="Times New Roman" w:hAnsi="Times New Roman" w:cs="Times New Roman"/>
                <w:sz w:val="24"/>
                <w:szCs w:val="24"/>
              </w:rPr>
              <w:t>.0</w:t>
            </w:r>
            <w:r w:rsidRPr="1DD15A24">
              <w:rPr>
                <w:rFonts w:ascii="Times New Roman" w:hAnsi="Times New Roman" w:cs="Times New Roman"/>
                <w:sz w:val="24"/>
                <w:szCs w:val="24"/>
              </w:rPr>
              <w:t>)</w:t>
            </w:r>
          </w:p>
        </w:tc>
        <w:tc>
          <w:tcPr>
            <w:tcW w:w="1644" w:type="dxa"/>
          </w:tcPr>
          <w:p w14:paraId="417E5413" w14:textId="41D558DC" w:rsidR="00CB2A82" w:rsidRDefault="6A7F2E33" w:rsidP="00CB2A82">
            <w:pPr>
              <w:jc w:val="center"/>
              <w:rPr>
                <w:rFonts w:ascii="Times New Roman" w:hAnsi="Times New Roman" w:cs="Times New Roman"/>
                <w:sz w:val="24"/>
                <w:szCs w:val="24"/>
              </w:rPr>
            </w:pPr>
            <w:r w:rsidRPr="00817628">
              <w:rPr>
                <w:rFonts w:ascii="Times New Roman" w:hAnsi="Times New Roman" w:cs="Times New Roman"/>
                <w:sz w:val="24"/>
                <w:szCs w:val="24"/>
              </w:rPr>
              <w:t>0.6</w:t>
            </w:r>
          </w:p>
          <w:p w14:paraId="20BD966B" w14:textId="006BC557" w:rsidR="00615885" w:rsidRPr="00817628" w:rsidRDefault="6A7F2E33" w:rsidP="00CB2A82">
            <w:pPr>
              <w:jc w:val="center"/>
              <w:rPr>
                <w:rFonts w:ascii="Times New Roman" w:hAnsi="Times New Roman" w:cs="Times New Roman"/>
                <w:sz w:val="24"/>
                <w:szCs w:val="24"/>
              </w:rPr>
            </w:pPr>
            <w:r w:rsidRPr="00817628">
              <w:rPr>
                <w:rFonts w:ascii="Times New Roman" w:hAnsi="Times New Roman" w:cs="Times New Roman"/>
                <w:sz w:val="24"/>
                <w:szCs w:val="24"/>
              </w:rPr>
              <w:t>(0.3 - 0.9)</w:t>
            </w:r>
          </w:p>
        </w:tc>
        <w:tc>
          <w:tcPr>
            <w:tcW w:w="1418" w:type="dxa"/>
          </w:tcPr>
          <w:p w14:paraId="244045D0" w14:textId="77777777" w:rsidR="00615885" w:rsidRPr="00817628" w:rsidRDefault="00615885" w:rsidP="00CB2A82">
            <w:pPr>
              <w:jc w:val="center"/>
              <w:rPr>
                <w:rFonts w:ascii="Times New Roman" w:hAnsi="Times New Roman" w:cs="Times New Roman"/>
                <w:sz w:val="24"/>
                <w:szCs w:val="24"/>
              </w:rPr>
            </w:pPr>
            <w:r w:rsidRPr="00817628">
              <w:rPr>
                <w:rFonts w:ascii="Times New Roman" w:hAnsi="Times New Roman" w:cs="Times New Roman"/>
                <w:sz w:val="24"/>
                <w:szCs w:val="24"/>
              </w:rPr>
              <w:t>1.1</w:t>
            </w:r>
          </w:p>
          <w:p w14:paraId="50C30637" w14:textId="77777777" w:rsidR="00615885" w:rsidRPr="00817628" w:rsidRDefault="00615885" w:rsidP="00CB2A82">
            <w:pPr>
              <w:jc w:val="center"/>
              <w:rPr>
                <w:rFonts w:ascii="Times New Roman" w:hAnsi="Times New Roman" w:cs="Times New Roman"/>
                <w:sz w:val="24"/>
                <w:szCs w:val="24"/>
              </w:rPr>
            </w:pPr>
            <w:r w:rsidRPr="00817628">
              <w:rPr>
                <w:rFonts w:ascii="Times New Roman" w:hAnsi="Times New Roman" w:cs="Times New Roman"/>
                <w:sz w:val="24"/>
                <w:szCs w:val="24"/>
              </w:rPr>
              <w:t>(0.8-1.6)</w:t>
            </w:r>
          </w:p>
        </w:tc>
        <w:tc>
          <w:tcPr>
            <w:tcW w:w="1374" w:type="dxa"/>
          </w:tcPr>
          <w:p w14:paraId="0D173F18" w14:textId="77777777" w:rsidR="00CB2A82" w:rsidRDefault="5FCF08C3" w:rsidP="00CB2A82">
            <w:pPr>
              <w:jc w:val="center"/>
              <w:rPr>
                <w:rFonts w:ascii="Times New Roman" w:hAnsi="Times New Roman" w:cs="Times New Roman"/>
                <w:sz w:val="24"/>
                <w:szCs w:val="24"/>
              </w:rPr>
            </w:pPr>
            <w:r w:rsidRPr="00817628">
              <w:rPr>
                <w:rFonts w:ascii="Times New Roman" w:hAnsi="Times New Roman" w:cs="Times New Roman"/>
                <w:sz w:val="24"/>
                <w:szCs w:val="24"/>
              </w:rPr>
              <w:t>0.</w:t>
            </w:r>
            <w:r w:rsidR="765C6B04" w:rsidRPr="00817628">
              <w:rPr>
                <w:rFonts w:ascii="Times New Roman" w:hAnsi="Times New Roman" w:cs="Times New Roman"/>
                <w:sz w:val="24"/>
                <w:szCs w:val="24"/>
              </w:rPr>
              <w:t>4</w:t>
            </w:r>
          </w:p>
          <w:p w14:paraId="64D25B06" w14:textId="4FDC2C32" w:rsidR="00615885" w:rsidRPr="00817628" w:rsidRDefault="5FCF08C3" w:rsidP="00CB2A82">
            <w:pPr>
              <w:jc w:val="center"/>
              <w:rPr>
                <w:rFonts w:ascii="Times New Roman" w:hAnsi="Times New Roman" w:cs="Times New Roman"/>
                <w:sz w:val="24"/>
                <w:szCs w:val="24"/>
              </w:rPr>
            </w:pPr>
            <w:r w:rsidRPr="00817628">
              <w:rPr>
                <w:rFonts w:ascii="Times New Roman" w:hAnsi="Times New Roman" w:cs="Times New Roman"/>
                <w:sz w:val="24"/>
                <w:szCs w:val="24"/>
              </w:rPr>
              <w:t>(0.2-</w:t>
            </w:r>
            <w:r w:rsidR="4F880A3F" w:rsidRPr="00817628">
              <w:rPr>
                <w:rFonts w:ascii="Times New Roman" w:hAnsi="Times New Roman" w:cs="Times New Roman"/>
                <w:sz w:val="24"/>
                <w:szCs w:val="24"/>
              </w:rPr>
              <w:t>0.7</w:t>
            </w:r>
            <w:r w:rsidRPr="00817628">
              <w:rPr>
                <w:rFonts w:ascii="Times New Roman" w:hAnsi="Times New Roman" w:cs="Times New Roman"/>
                <w:sz w:val="24"/>
                <w:szCs w:val="24"/>
              </w:rPr>
              <w:t>)</w:t>
            </w:r>
          </w:p>
        </w:tc>
        <w:tc>
          <w:tcPr>
            <w:tcW w:w="2303" w:type="dxa"/>
          </w:tcPr>
          <w:p w14:paraId="754392FA" w14:textId="30BED0BB" w:rsidR="00E3243B" w:rsidRDefault="7EF9F251" w:rsidP="00CB2A82">
            <w:pPr>
              <w:spacing w:line="259" w:lineRule="auto"/>
              <w:jc w:val="center"/>
              <w:rPr>
                <w:rFonts w:ascii="Times New Roman" w:hAnsi="Times New Roman" w:cs="Times New Roman"/>
                <w:sz w:val="24"/>
                <w:szCs w:val="24"/>
              </w:rPr>
            </w:pPr>
            <w:r w:rsidRPr="00817628">
              <w:rPr>
                <w:rFonts w:ascii="Times New Roman" w:hAnsi="Times New Roman" w:cs="Times New Roman"/>
                <w:sz w:val="24"/>
                <w:szCs w:val="24"/>
              </w:rPr>
              <w:t>3.5</w:t>
            </w:r>
          </w:p>
          <w:p w14:paraId="74FAD65C" w14:textId="25DB9DDB" w:rsidR="00615885" w:rsidRPr="00817628" w:rsidRDefault="7EF9F251" w:rsidP="00CB2A82">
            <w:pPr>
              <w:spacing w:line="259" w:lineRule="auto"/>
              <w:jc w:val="center"/>
              <w:rPr>
                <w:rFonts w:ascii="Times New Roman" w:hAnsi="Times New Roman" w:cs="Times New Roman"/>
                <w:sz w:val="24"/>
                <w:szCs w:val="24"/>
              </w:rPr>
            </w:pPr>
            <w:r w:rsidRPr="00817628">
              <w:rPr>
                <w:rFonts w:ascii="Times New Roman" w:hAnsi="Times New Roman" w:cs="Times New Roman"/>
                <w:sz w:val="24"/>
                <w:szCs w:val="24"/>
              </w:rPr>
              <w:t>(2.7-4.6)</w:t>
            </w:r>
          </w:p>
        </w:tc>
        <w:tc>
          <w:tcPr>
            <w:tcW w:w="1843" w:type="dxa"/>
          </w:tcPr>
          <w:p w14:paraId="0DDAF982" w14:textId="77777777" w:rsidR="00CB2A82" w:rsidRDefault="431A9E6D" w:rsidP="00CB2A82">
            <w:pPr>
              <w:jc w:val="center"/>
              <w:rPr>
                <w:rFonts w:ascii="Times New Roman" w:hAnsi="Times New Roman" w:cs="Times New Roman"/>
                <w:sz w:val="24"/>
                <w:szCs w:val="24"/>
              </w:rPr>
            </w:pPr>
            <w:r w:rsidRPr="00817628">
              <w:rPr>
                <w:rFonts w:ascii="Times New Roman" w:hAnsi="Times New Roman" w:cs="Times New Roman"/>
                <w:sz w:val="24"/>
                <w:szCs w:val="24"/>
              </w:rPr>
              <w:t>2.3</w:t>
            </w:r>
          </w:p>
          <w:p w14:paraId="55FE77D0" w14:textId="24A2AF78" w:rsidR="00615885" w:rsidRPr="00817628" w:rsidRDefault="431A9E6D" w:rsidP="00CB2A82">
            <w:pPr>
              <w:jc w:val="center"/>
              <w:rPr>
                <w:rFonts w:ascii="Times New Roman" w:hAnsi="Times New Roman" w:cs="Times New Roman"/>
                <w:sz w:val="24"/>
                <w:szCs w:val="24"/>
              </w:rPr>
            </w:pPr>
            <w:r w:rsidRPr="00817628">
              <w:rPr>
                <w:rFonts w:ascii="Times New Roman" w:hAnsi="Times New Roman" w:cs="Times New Roman"/>
                <w:sz w:val="24"/>
                <w:szCs w:val="24"/>
              </w:rPr>
              <w:t>(1.6-3.2)</w:t>
            </w:r>
          </w:p>
        </w:tc>
      </w:tr>
      <w:tr w:rsidR="00E95C6A" w:rsidRPr="00CB2A82" w14:paraId="23684E1D" w14:textId="77777777" w:rsidTr="1DD15A24">
        <w:trPr>
          <w:jc w:val="center"/>
        </w:trPr>
        <w:tc>
          <w:tcPr>
            <w:tcW w:w="2016" w:type="dxa"/>
            <w:vAlign w:val="center"/>
          </w:tcPr>
          <w:p w14:paraId="3124E292" w14:textId="77777777" w:rsidR="00615885" w:rsidRPr="00CB2A82" w:rsidRDefault="00615885" w:rsidP="00066251">
            <w:pPr>
              <w:jc w:val="right"/>
              <w:rPr>
                <w:rFonts w:ascii="Times New Roman" w:hAnsi="Times New Roman" w:cs="Times New Roman"/>
                <w:sz w:val="6"/>
                <w:szCs w:val="6"/>
              </w:rPr>
            </w:pPr>
          </w:p>
        </w:tc>
        <w:tc>
          <w:tcPr>
            <w:tcW w:w="1314" w:type="dxa"/>
          </w:tcPr>
          <w:p w14:paraId="6F14C6F0" w14:textId="77777777" w:rsidR="00615885" w:rsidRPr="00CB2A82" w:rsidRDefault="00615885" w:rsidP="00CB2A82">
            <w:pPr>
              <w:jc w:val="center"/>
              <w:rPr>
                <w:rFonts w:ascii="Times New Roman" w:hAnsi="Times New Roman" w:cs="Times New Roman"/>
                <w:sz w:val="6"/>
                <w:szCs w:val="6"/>
              </w:rPr>
            </w:pPr>
          </w:p>
        </w:tc>
        <w:tc>
          <w:tcPr>
            <w:tcW w:w="1298" w:type="dxa"/>
          </w:tcPr>
          <w:p w14:paraId="0B20E578" w14:textId="77777777" w:rsidR="00615885" w:rsidRPr="00CB2A82" w:rsidRDefault="00615885" w:rsidP="00CB2A82">
            <w:pPr>
              <w:jc w:val="center"/>
              <w:rPr>
                <w:rFonts w:ascii="Times New Roman" w:hAnsi="Times New Roman" w:cs="Times New Roman"/>
                <w:sz w:val="6"/>
                <w:szCs w:val="6"/>
              </w:rPr>
            </w:pPr>
          </w:p>
        </w:tc>
        <w:tc>
          <w:tcPr>
            <w:tcW w:w="1303" w:type="dxa"/>
          </w:tcPr>
          <w:p w14:paraId="080FDEE0" w14:textId="77777777" w:rsidR="00615885" w:rsidRPr="00CB2A82" w:rsidRDefault="00615885" w:rsidP="00CB2A82">
            <w:pPr>
              <w:jc w:val="center"/>
              <w:rPr>
                <w:rFonts w:ascii="Times New Roman" w:hAnsi="Times New Roman" w:cs="Times New Roman"/>
                <w:sz w:val="6"/>
                <w:szCs w:val="6"/>
              </w:rPr>
            </w:pPr>
          </w:p>
        </w:tc>
        <w:tc>
          <w:tcPr>
            <w:tcW w:w="1363" w:type="dxa"/>
          </w:tcPr>
          <w:p w14:paraId="63E5E647" w14:textId="77777777" w:rsidR="00615885" w:rsidRPr="00CB2A82" w:rsidRDefault="00615885" w:rsidP="00CB2A82">
            <w:pPr>
              <w:jc w:val="center"/>
              <w:rPr>
                <w:rFonts w:ascii="Times New Roman" w:hAnsi="Times New Roman" w:cs="Times New Roman"/>
                <w:sz w:val="6"/>
                <w:szCs w:val="6"/>
              </w:rPr>
            </w:pPr>
          </w:p>
        </w:tc>
        <w:tc>
          <w:tcPr>
            <w:tcW w:w="1644" w:type="dxa"/>
          </w:tcPr>
          <w:p w14:paraId="05C026C3" w14:textId="77777777" w:rsidR="00615885" w:rsidRPr="00CB2A82" w:rsidRDefault="00615885" w:rsidP="00CB2A82">
            <w:pPr>
              <w:jc w:val="center"/>
              <w:rPr>
                <w:rFonts w:ascii="Times New Roman" w:hAnsi="Times New Roman" w:cs="Times New Roman"/>
                <w:sz w:val="6"/>
                <w:szCs w:val="6"/>
              </w:rPr>
            </w:pPr>
          </w:p>
        </w:tc>
        <w:tc>
          <w:tcPr>
            <w:tcW w:w="1418" w:type="dxa"/>
          </w:tcPr>
          <w:p w14:paraId="379BA8B5" w14:textId="77777777" w:rsidR="00615885" w:rsidRPr="00CB2A82" w:rsidRDefault="00615885" w:rsidP="00CB2A82">
            <w:pPr>
              <w:jc w:val="center"/>
              <w:rPr>
                <w:rFonts w:ascii="Times New Roman" w:hAnsi="Times New Roman" w:cs="Times New Roman"/>
                <w:sz w:val="6"/>
                <w:szCs w:val="6"/>
              </w:rPr>
            </w:pPr>
          </w:p>
        </w:tc>
        <w:tc>
          <w:tcPr>
            <w:tcW w:w="1374" w:type="dxa"/>
          </w:tcPr>
          <w:p w14:paraId="69A4057D" w14:textId="77777777" w:rsidR="00615885" w:rsidRPr="00CB2A82" w:rsidRDefault="00615885" w:rsidP="00CB2A82">
            <w:pPr>
              <w:jc w:val="center"/>
              <w:rPr>
                <w:rFonts w:ascii="Times New Roman" w:hAnsi="Times New Roman" w:cs="Times New Roman"/>
                <w:sz w:val="6"/>
                <w:szCs w:val="6"/>
              </w:rPr>
            </w:pPr>
          </w:p>
        </w:tc>
        <w:tc>
          <w:tcPr>
            <w:tcW w:w="2303" w:type="dxa"/>
          </w:tcPr>
          <w:p w14:paraId="54736F2A" w14:textId="77777777" w:rsidR="00615885" w:rsidRPr="00CB2A82" w:rsidRDefault="00615885" w:rsidP="00CB2A82">
            <w:pPr>
              <w:jc w:val="center"/>
              <w:rPr>
                <w:rFonts w:ascii="Times New Roman" w:hAnsi="Times New Roman" w:cs="Times New Roman"/>
                <w:sz w:val="6"/>
                <w:szCs w:val="6"/>
              </w:rPr>
            </w:pPr>
          </w:p>
        </w:tc>
        <w:tc>
          <w:tcPr>
            <w:tcW w:w="1843" w:type="dxa"/>
          </w:tcPr>
          <w:p w14:paraId="6B7C8788" w14:textId="77777777" w:rsidR="00615885" w:rsidRPr="00CB2A82" w:rsidRDefault="00615885" w:rsidP="00CB2A82">
            <w:pPr>
              <w:jc w:val="center"/>
              <w:rPr>
                <w:rFonts w:ascii="Times New Roman" w:hAnsi="Times New Roman" w:cs="Times New Roman"/>
                <w:sz w:val="6"/>
                <w:szCs w:val="6"/>
              </w:rPr>
            </w:pPr>
          </w:p>
        </w:tc>
      </w:tr>
      <w:tr w:rsidR="00CB2A82" w:rsidRPr="00817628" w14:paraId="051C4481" w14:textId="77777777" w:rsidTr="1DD15A24">
        <w:trPr>
          <w:jc w:val="center"/>
        </w:trPr>
        <w:tc>
          <w:tcPr>
            <w:tcW w:w="2016" w:type="dxa"/>
            <w:vAlign w:val="center"/>
          </w:tcPr>
          <w:p w14:paraId="738982FA" w14:textId="57BD2B2D"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Male</w:t>
            </w:r>
          </w:p>
        </w:tc>
        <w:tc>
          <w:tcPr>
            <w:tcW w:w="1314" w:type="dxa"/>
          </w:tcPr>
          <w:p w14:paraId="7D72A5DB" w14:textId="5AC63E6B"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1.3</w:t>
            </w:r>
          </w:p>
          <w:p w14:paraId="3251B846" w14:textId="3E622380"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(0.5-2.8)</w:t>
            </w:r>
          </w:p>
        </w:tc>
        <w:tc>
          <w:tcPr>
            <w:tcW w:w="1298" w:type="dxa"/>
          </w:tcPr>
          <w:p w14:paraId="57DC0063" w14:textId="77777777" w:rsidR="00CB2A82"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w:t>
            </w:r>
            <w:r>
              <w:rPr>
                <w:rFonts w:ascii="Times New Roman" w:eastAsia="Arial" w:hAnsi="Times New Roman" w:cs="Times New Roman"/>
                <w:color w:val="000000" w:themeColor="text1"/>
                <w:sz w:val="24"/>
                <w:szCs w:val="24"/>
              </w:rPr>
              <w:t>.0</w:t>
            </w:r>
          </w:p>
          <w:p w14:paraId="04CE6629" w14:textId="2E07CC0E"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(0.4-2.4)</w:t>
            </w:r>
          </w:p>
        </w:tc>
        <w:tc>
          <w:tcPr>
            <w:tcW w:w="1303" w:type="dxa"/>
          </w:tcPr>
          <w:p w14:paraId="23FA6DFC" w14:textId="77777777" w:rsidR="00CB2A82"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0.2</w:t>
            </w:r>
          </w:p>
          <w:p w14:paraId="7FA74D70" w14:textId="097035ED"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w:t>
            </w:r>
            <w:r>
              <w:rPr>
                <w:rFonts w:ascii="Times New Roman" w:eastAsia="Arial" w:hAnsi="Times New Roman" w:cs="Times New Roman"/>
                <w:color w:val="000000" w:themeColor="text1"/>
                <w:sz w:val="24"/>
                <w:szCs w:val="24"/>
              </w:rPr>
              <w:t>.0</w:t>
            </w:r>
            <w:r w:rsidRPr="00817628">
              <w:rPr>
                <w:rFonts w:ascii="Times New Roman" w:eastAsia="Arial" w:hAnsi="Times New Roman" w:cs="Times New Roman"/>
                <w:color w:val="000000" w:themeColor="text1"/>
                <w:sz w:val="24"/>
                <w:szCs w:val="24"/>
              </w:rPr>
              <w:t>-0.7)</w:t>
            </w:r>
          </w:p>
        </w:tc>
        <w:tc>
          <w:tcPr>
            <w:tcW w:w="1363" w:type="dxa"/>
          </w:tcPr>
          <w:p w14:paraId="5052B800" w14:textId="05608428"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0.8</w:t>
            </w:r>
          </w:p>
          <w:p w14:paraId="1069AAA6" w14:textId="143E0543"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(0.5-</w:t>
            </w:r>
            <w:r w:rsidR="7D90F9A0" w:rsidRPr="1DD15A24">
              <w:rPr>
                <w:rFonts w:ascii="Times New Roman" w:eastAsia="Arial" w:hAnsi="Times New Roman" w:cs="Times New Roman"/>
                <w:color w:val="000000" w:themeColor="text1"/>
                <w:sz w:val="24"/>
                <w:szCs w:val="24"/>
              </w:rPr>
              <w:t>1.4</w:t>
            </w:r>
            <w:r w:rsidRPr="1DD15A24">
              <w:rPr>
                <w:rFonts w:ascii="Times New Roman" w:eastAsia="Arial" w:hAnsi="Times New Roman" w:cs="Times New Roman"/>
                <w:color w:val="000000" w:themeColor="text1"/>
                <w:sz w:val="24"/>
                <w:szCs w:val="24"/>
              </w:rPr>
              <w:t>)</w:t>
            </w:r>
          </w:p>
        </w:tc>
        <w:tc>
          <w:tcPr>
            <w:tcW w:w="1644" w:type="dxa"/>
          </w:tcPr>
          <w:p w14:paraId="1C55E104"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0.2</w:t>
            </w:r>
          </w:p>
          <w:p w14:paraId="40C46331" w14:textId="6D76058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(0.1-0.8)</w:t>
            </w:r>
          </w:p>
        </w:tc>
        <w:tc>
          <w:tcPr>
            <w:tcW w:w="1418" w:type="dxa"/>
          </w:tcPr>
          <w:p w14:paraId="491E342E"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1.3</w:t>
            </w:r>
          </w:p>
          <w:p w14:paraId="26C49956"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(1.0-2.2)</w:t>
            </w:r>
          </w:p>
        </w:tc>
        <w:tc>
          <w:tcPr>
            <w:tcW w:w="1374" w:type="dxa"/>
          </w:tcPr>
          <w:p w14:paraId="50630435"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0.2</w:t>
            </w:r>
          </w:p>
          <w:p w14:paraId="5F3B3CCD" w14:textId="01A551E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(0.0-0.6)</w:t>
            </w:r>
          </w:p>
        </w:tc>
        <w:tc>
          <w:tcPr>
            <w:tcW w:w="2303" w:type="dxa"/>
          </w:tcPr>
          <w:p w14:paraId="5B9A03B9"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4.0</w:t>
            </w:r>
          </w:p>
          <w:p w14:paraId="7E986607" w14:textId="3E8DB729"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(2.2-7.1)</w:t>
            </w:r>
          </w:p>
        </w:tc>
        <w:tc>
          <w:tcPr>
            <w:tcW w:w="1843" w:type="dxa"/>
          </w:tcPr>
          <w:p w14:paraId="74DDEA08"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4.5</w:t>
            </w:r>
          </w:p>
          <w:p w14:paraId="378F076A" w14:textId="00683DF4"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(2.8-7.0)</w:t>
            </w:r>
          </w:p>
        </w:tc>
      </w:tr>
      <w:tr w:rsidR="00CB2A82" w:rsidRPr="00817628" w14:paraId="776EDB0D" w14:textId="77777777" w:rsidTr="1DD15A24">
        <w:trPr>
          <w:jc w:val="center"/>
        </w:trPr>
        <w:tc>
          <w:tcPr>
            <w:tcW w:w="2016" w:type="dxa"/>
            <w:vAlign w:val="center"/>
          </w:tcPr>
          <w:p w14:paraId="287CB7EC" w14:textId="7CA8CB5B"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Female</w:t>
            </w:r>
          </w:p>
        </w:tc>
        <w:tc>
          <w:tcPr>
            <w:tcW w:w="1314" w:type="dxa"/>
          </w:tcPr>
          <w:p w14:paraId="22187465" w14:textId="0D7F71C7" w:rsid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1.</w:t>
            </w:r>
            <w:r w:rsidR="33AF4A11" w:rsidRPr="1DD15A24">
              <w:rPr>
                <w:rFonts w:ascii="Times New Roman" w:eastAsia="Arial" w:hAnsi="Times New Roman" w:cs="Times New Roman"/>
                <w:color w:val="000000" w:themeColor="text1"/>
                <w:sz w:val="24"/>
                <w:szCs w:val="24"/>
              </w:rPr>
              <w:t>2</w:t>
            </w:r>
          </w:p>
          <w:p w14:paraId="047F40A3" w14:textId="41137265"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(0.6-2.2)</w:t>
            </w:r>
          </w:p>
        </w:tc>
        <w:tc>
          <w:tcPr>
            <w:tcW w:w="1298" w:type="dxa"/>
          </w:tcPr>
          <w:p w14:paraId="27D8B738" w14:textId="77777777" w:rsidR="00CB2A82"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0.8</w:t>
            </w:r>
          </w:p>
          <w:p w14:paraId="353F6FF5" w14:textId="66BE5A39"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(0.3-2</w:t>
            </w:r>
            <w:r>
              <w:rPr>
                <w:rFonts w:ascii="Times New Roman" w:eastAsia="Arial" w:hAnsi="Times New Roman" w:cs="Times New Roman"/>
                <w:color w:val="000000" w:themeColor="text1"/>
                <w:sz w:val="24"/>
                <w:szCs w:val="24"/>
              </w:rPr>
              <w:t>.0</w:t>
            </w:r>
            <w:r w:rsidRPr="00817628">
              <w:rPr>
                <w:rFonts w:ascii="Times New Roman" w:eastAsia="Arial" w:hAnsi="Times New Roman" w:cs="Times New Roman"/>
                <w:color w:val="000000" w:themeColor="text1"/>
                <w:sz w:val="24"/>
                <w:szCs w:val="24"/>
              </w:rPr>
              <w:t>)</w:t>
            </w:r>
          </w:p>
        </w:tc>
        <w:tc>
          <w:tcPr>
            <w:tcW w:w="1303" w:type="dxa"/>
          </w:tcPr>
          <w:p w14:paraId="6557B439" w14:textId="585E98F3" w:rsid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0</w:t>
            </w:r>
            <w:r w:rsidR="4B350F15" w:rsidRPr="1DD15A24">
              <w:rPr>
                <w:rFonts w:ascii="Times New Roman" w:eastAsia="Arial" w:hAnsi="Times New Roman" w:cs="Times New Roman"/>
                <w:color w:val="000000" w:themeColor="text1"/>
                <w:sz w:val="24"/>
                <w:szCs w:val="24"/>
              </w:rPr>
              <w:t>.8</w:t>
            </w:r>
          </w:p>
          <w:p w14:paraId="4872D3A1" w14:textId="29455017" w:rsidR="00CB2A82" w:rsidRPr="00817628" w:rsidRDefault="00CB2A82" w:rsidP="00CB2A82">
            <w:pPr>
              <w:spacing w:line="259" w:lineRule="auto"/>
              <w:jc w:val="center"/>
              <w:rPr>
                <w:rFonts w:ascii="Times New Roman" w:eastAsia="Arial" w:hAnsi="Times New Roman" w:cs="Times New Roman"/>
                <w:color w:val="000000" w:themeColor="text1"/>
                <w:sz w:val="24"/>
                <w:szCs w:val="24"/>
                <w:highlight w:val="yellow"/>
              </w:rPr>
            </w:pPr>
            <w:r w:rsidRPr="1DD15A24">
              <w:rPr>
                <w:rFonts w:ascii="Times New Roman" w:eastAsia="Arial" w:hAnsi="Times New Roman" w:cs="Times New Roman"/>
                <w:color w:val="000000" w:themeColor="text1"/>
                <w:sz w:val="24"/>
                <w:szCs w:val="24"/>
              </w:rPr>
              <w:t>(0.</w:t>
            </w:r>
            <w:r w:rsidR="634EC6BA" w:rsidRPr="1DD15A24">
              <w:rPr>
                <w:rFonts w:ascii="Times New Roman" w:eastAsia="Arial" w:hAnsi="Times New Roman" w:cs="Times New Roman"/>
                <w:color w:val="000000" w:themeColor="text1"/>
                <w:sz w:val="24"/>
                <w:szCs w:val="24"/>
              </w:rPr>
              <w:t>5</w:t>
            </w:r>
            <w:r w:rsidRPr="1DD15A24">
              <w:rPr>
                <w:rFonts w:ascii="Times New Roman" w:eastAsia="Arial" w:hAnsi="Times New Roman" w:cs="Times New Roman"/>
                <w:color w:val="000000" w:themeColor="text1"/>
                <w:sz w:val="24"/>
                <w:szCs w:val="24"/>
              </w:rPr>
              <w:t>-1.3)</w:t>
            </w:r>
          </w:p>
        </w:tc>
        <w:tc>
          <w:tcPr>
            <w:tcW w:w="1363" w:type="dxa"/>
          </w:tcPr>
          <w:p w14:paraId="782D9F14"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0.5</w:t>
            </w:r>
          </w:p>
          <w:p w14:paraId="093CA912" w14:textId="77777777"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(0.3-1.0)</w:t>
            </w:r>
          </w:p>
        </w:tc>
        <w:tc>
          <w:tcPr>
            <w:tcW w:w="1644" w:type="dxa"/>
          </w:tcPr>
          <w:p w14:paraId="25D3756A" w14:textId="5DA765CF"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1.0</w:t>
            </w:r>
          </w:p>
          <w:p w14:paraId="772ED31B" w14:textId="4E477154"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(0.6-1.7)</w:t>
            </w:r>
          </w:p>
        </w:tc>
        <w:tc>
          <w:tcPr>
            <w:tcW w:w="1418" w:type="dxa"/>
          </w:tcPr>
          <w:p w14:paraId="5A659C28"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1.0</w:t>
            </w:r>
          </w:p>
          <w:p w14:paraId="0724935C"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(0.6-1.6)</w:t>
            </w:r>
          </w:p>
        </w:tc>
        <w:tc>
          <w:tcPr>
            <w:tcW w:w="1374" w:type="dxa"/>
          </w:tcPr>
          <w:p w14:paraId="08FA26E7"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0.5</w:t>
            </w:r>
          </w:p>
          <w:p w14:paraId="2135E852" w14:textId="7FB32BC1"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(0.3-1.2)</w:t>
            </w:r>
          </w:p>
        </w:tc>
        <w:tc>
          <w:tcPr>
            <w:tcW w:w="2303" w:type="dxa"/>
          </w:tcPr>
          <w:p w14:paraId="06B04F2A"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3.4</w:t>
            </w:r>
          </w:p>
          <w:p w14:paraId="2C1E5899" w14:textId="34D9C152"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(2.5-4.5)</w:t>
            </w:r>
          </w:p>
        </w:tc>
        <w:tc>
          <w:tcPr>
            <w:tcW w:w="1843" w:type="dxa"/>
          </w:tcPr>
          <w:p w14:paraId="17379AD5" w14:textId="79F9A743"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1.3</w:t>
            </w:r>
          </w:p>
          <w:p w14:paraId="2339B203" w14:textId="3A1D75A9"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(0.7-2.1)</w:t>
            </w:r>
          </w:p>
        </w:tc>
      </w:tr>
      <w:tr w:rsidR="00CB2A82" w:rsidRPr="00CB2A82" w14:paraId="5F8F7641" w14:textId="77777777" w:rsidTr="1DD15A24">
        <w:trPr>
          <w:jc w:val="center"/>
        </w:trPr>
        <w:tc>
          <w:tcPr>
            <w:tcW w:w="2016" w:type="dxa"/>
            <w:vAlign w:val="center"/>
          </w:tcPr>
          <w:p w14:paraId="72D68A3D" w14:textId="77777777" w:rsidR="00CB2A82" w:rsidRPr="00CB2A82" w:rsidRDefault="00CB2A82" w:rsidP="00CB2A82">
            <w:pPr>
              <w:jc w:val="right"/>
              <w:rPr>
                <w:rFonts w:ascii="Times New Roman" w:hAnsi="Times New Roman" w:cs="Times New Roman"/>
                <w:sz w:val="6"/>
                <w:szCs w:val="6"/>
              </w:rPr>
            </w:pPr>
          </w:p>
        </w:tc>
        <w:tc>
          <w:tcPr>
            <w:tcW w:w="1314" w:type="dxa"/>
          </w:tcPr>
          <w:p w14:paraId="2B824491" w14:textId="77777777" w:rsidR="00CB2A82" w:rsidRPr="00CB2A82" w:rsidRDefault="00CB2A82" w:rsidP="00CB2A82">
            <w:pPr>
              <w:jc w:val="center"/>
              <w:rPr>
                <w:rFonts w:ascii="Times New Roman" w:hAnsi="Times New Roman" w:cs="Times New Roman"/>
                <w:sz w:val="6"/>
                <w:szCs w:val="6"/>
              </w:rPr>
            </w:pPr>
          </w:p>
        </w:tc>
        <w:tc>
          <w:tcPr>
            <w:tcW w:w="1298" w:type="dxa"/>
          </w:tcPr>
          <w:p w14:paraId="3F8D32A3" w14:textId="77777777" w:rsidR="00CB2A82" w:rsidRPr="00CB2A82" w:rsidRDefault="00CB2A82" w:rsidP="00CB2A82">
            <w:pPr>
              <w:jc w:val="center"/>
              <w:rPr>
                <w:rFonts w:ascii="Times New Roman" w:hAnsi="Times New Roman" w:cs="Times New Roman"/>
                <w:sz w:val="6"/>
                <w:szCs w:val="6"/>
              </w:rPr>
            </w:pPr>
          </w:p>
        </w:tc>
        <w:tc>
          <w:tcPr>
            <w:tcW w:w="1303" w:type="dxa"/>
          </w:tcPr>
          <w:p w14:paraId="26DC6764" w14:textId="77777777" w:rsidR="00CB2A82" w:rsidRPr="00CB2A82" w:rsidRDefault="00CB2A82" w:rsidP="00CB2A82">
            <w:pPr>
              <w:jc w:val="center"/>
              <w:rPr>
                <w:rFonts w:ascii="Times New Roman" w:hAnsi="Times New Roman" w:cs="Times New Roman"/>
                <w:sz w:val="6"/>
                <w:szCs w:val="6"/>
                <w:highlight w:val="yellow"/>
              </w:rPr>
            </w:pPr>
          </w:p>
        </w:tc>
        <w:tc>
          <w:tcPr>
            <w:tcW w:w="1363" w:type="dxa"/>
          </w:tcPr>
          <w:p w14:paraId="70772870" w14:textId="77777777" w:rsidR="00CB2A82" w:rsidRPr="00CB2A82" w:rsidRDefault="00CB2A82" w:rsidP="00CB2A82">
            <w:pPr>
              <w:jc w:val="center"/>
              <w:rPr>
                <w:rFonts w:ascii="Times New Roman" w:hAnsi="Times New Roman" w:cs="Times New Roman"/>
                <w:sz w:val="6"/>
                <w:szCs w:val="6"/>
                <w:highlight w:val="yellow"/>
              </w:rPr>
            </w:pPr>
          </w:p>
        </w:tc>
        <w:tc>
          <w:tcPr>
            <w:tcW w:w="1644" w:type="dxa"/>
          </w:tcPr>
          <w:p w14:paraId="26574AF9" w14:textId="77777777" w:rsidR="00CB2A82" w:rsidRPr="00CB2A82" w:rsidRDefault="00CB2A82" w:rsidP="00CB2A82">
            <w:pPr>
              <w:jc w:val="center"/>
              <w:rPr>
                <w:rFonts w:ascii="Times New Roman" w:hAnsi="Times New Roman" w:cs="Times New Roman"/>
                <w:sz w:val="6"/>
                <w:szCs w:val="6"/>
              </w:rPr>
            </w:pPr>
          </w:p>
        </w:tc>
        <w:tc>
          <w:tcPr>
            <w:tcW w:w="1418" w:type="dxa"/>
          </w:tcPr>
          <w:p w14:paraId="7DE3F6B7" w14:textId="77777777" w:rsidR="00CB2A82" w:rsidRPr="00CB2A82" w:rsidRDefault="00CB2A82" w:rsidP="00CB2A82">
            <w:pPr>
              <w:jc w:val="center"/>
              <w:rPr>
                <w:rFonts w:ascii="Times New Roman" w:hAnsi="Times New Roman" w:cs="Times New Roman"/>
                <w:sz w:val="6"/>
                <w:szCs w:val="6"/>
              </w:rPr>
            </w:pPr>
          </w:p>
        </w:tc>
        <w:tc>
          <w:tcPr>
            <w:tcW w:w="1374" w:type="dxa"/>
          </w:tcPr>
          <w:p w14:paraId="2D7CB687" w14:textId="77777777" w:rsidR="00CB2A82" w:rsidRPr="00CB2A82" w:rsidRDefault="00CB2A82" w:rsidP="00CB2A82">
            <w:pPr>
              <w:jc w:val="center"/>
              <w:rPr>
                <w:rFonts w:ascii="Times New Roman" w:hAnsi="Times New Roman" w:cs="Times New Roman"/>
                <w:sz w:val="6"/>
                <w:szCs w:val="6"/>
              </w:rPr>
            </w:pPr>
          </w:p>
        </w:tc>
        <w:tc>
          <w:tcPr>
            <w:tcW w:w="2303" w:type="dxa"/>
          </w:tcPr>
          <w:p w14:paraId="24733030" w14:textId="77777777" w:rsidR="00CB2A82" w:rsidRPr="00CB2A82" w:rsidRDefault="00CB2A82" w:rsidP="00CB2A82">
            <w:pPr>
              <w:jc w:val="center"/>
              <w:rPr>
                <w:rFonts w:ascii="Times New Roman" w:hAnsi="Times New Roman" w:cs="Times New Roman"/>
                <w:sz w:val="6"/>
                <w:szCs w:val="6"/>
              </w:rPr>
            </w:pPr>
          </w:p>
        </w:tc>
        <w:tc>
          <w:tcPr>
            <w:tcW w:w="1843" w:type="dxa"/>
          </w:tcPr>
          <w:p w14:paraId="720C5E6D" w14:textId="77777777" w:rsidR="00CB2A82" w:rsidRPr="00CB2A82" w:rsidRDefault="00CB2A82" w:rsidP="00CB2A82">
            <w:pPr>
              <w:jc w:val="center"/>
              <w:rPr>
                <w:rFonts w:ascii="Times New Roman" w:hAnsi="Times New Roman" w:cs="Times New Roman"/>
                <w:sz w:val="6"/>
                <w:szCs w:val="6"/>
              </w:rPr>
            </w:pPr>
          </w:p>
        </w:tc>
      </w:tr>
      <w:tr w:rsidR="00CB2A82" w:rsidRPr="00817628" w14:paraId="6E765E43" w14:textId="77777777" w:rsidTr="1DD15A24">
        <w:trPr>
          <w:jc w:val="center"/>
        </w:trPr>
        <w:tc>
          <w:tcPr>
            <w:tcW w:w="2016" w:type="dxa"/>
            <w:vAlign w:val="center"/>
          </w:tcPr>
          <w:p w14:paraId="1DB882CB" w14:textId="57FB3D16"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Degree</w:t>
            </w:r>
          </w:p>
        </w:tc>
        <w:tc>
          <w:tcPr>
            <w:tcW w:w="1314" w:type="dxa"/>
          </w:tcPr>
          <w:p w14:paraId="4A7E5DCB" w14:textId="16FB485A"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w:t>
            </w:r>
            <w:r>
              <w:rPr>
                <w:rFonts w:ascii="Times New Roman" w:hAnsi="Times New Roman" w:cs="Times New Roman"/>
                <w:sz w:val="24"/>
                <w:szCs w:val="24"/>
              </w:rPr>
              <w:t>.0</w:t>
            </w:r>
          </w:p>
          <w:p w14:paraId="6CE1097D" w14:textId="2ABC4B47"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(0.2-2.1)</w:t>
            </w:r>
          </w:p>
        </w:tc>
        <w:tc>
          <w:tcPr>
            <w:tcW w:w="1298" w:type="dxa"/>
          </w:tcPr>
          <w:p w14:paraId="7C29820D" w14:textId="77777777" w:rsidR="00CB2A82"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0.7</w:t>
            </w:r>
          </w:p>
          <w:p w14:paraId="7F839E3A" w14:textId="5F6F1492"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(0.4-1.5)</w:t>
            </w:r>
          </w:p>
        </w:tc>
        <w:tc>
          <w:tcPr>
            <w:tcW w:w="1303" w:type="dxa"/>
          </w:tcPr>
          <w:p w14:paraId="1BD56FFA" w14:textId="7992B936" w:rsidR="00CB2A82"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0.6</w:t>
            </w:r>
          </w:p>
          <w:p w14:paraId="58832FFF" w14:textId="090EE78B"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(0.3-1.1)</w:t>
            </w:r>
          </w:p>
        </w:tc>
        <w:tc>
          <w:tcPr>
            <w:tcW w:w="1363" w:type="dxa"/>
          </w:tcPr>
          <w:p w14:paraId="3BD53875" w14:textId="34F36482" w:rsidR="00CB2A82" w:rsidRPr="00817628" w:rsidRDefault="00CB2A82" w:rsidP="00CB2A82">
            <w:pPr>
              <w:jc w:val="center"/>
              <w:rPr>
                <w:rFonts w:ascii="Times New Roman" w:hAnsi="Times New Roman" w:cs="Times New Roman"/>
                <w:sz w:val="24"/>
                <w:szCs w:val="24"/>
              </w:rPr>
            </w:pPr>
            <w:r w:rsidRPr="1DD15A24">
              <w:rPr>
                <w:rFonts w:ascii="Times New Roman" w:hAnsi="Times New Roman" w:cs="Times New Roman"/>
                <w:sz w:val="24"/>
                <w:szCs w:val="24"/>
              </w:rPr>
              <w:t>0.9</w:t>
            </w:r>
          </w:p>
          <w:p w14:paraId="7DE3ACC7" w14:textId="54F4C009"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(0.5-1.4)</w:t>
            </w:r>
          </w:p>
        </w:tc>
        <w:tc>
          <w:tcPr>
            <w:tcW w:w="1644" w:type="dxa"/>
          </w:tcPr>
          <w:p w14:paraId="3BB415E1"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0.5</w:t>
            </w:r>
          </w:p>
          <w:p w14:paraId="22684B0D" w14:textId="06B8222C"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(0.2-1.1)</w:t>
            </w:r>
          </w:p>
        </w:tc>
        <w:tc>
          <w:tcPr>
            <w:tcW w:w="1418" w:type="dxa"/>
          </w:tcPr>
          <w:p w14:paraId="1613F5D6"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1.5</w:t>
            </w:r>
          </w:p>
          <w:p w14:paraId="16CACA7E"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(0.9-2.4)</w:t>
            </w:r>
          </w:p>
        </w:tc>
        <w:tc>
          <w:tcPr>
            <w:tcW w:w="1374" w:type="dxa"/>
          </w:tcPr>
          <w:p w14:paraId="1324C33F" w14:textId="2CDBD911"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0.5</w:t>
            </w:r>
          </w:p>
          <w:p w14:paraId="7CC6FCA4" w14:textId="0938FFD6"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(0.2-1.7)</w:t>
            </w:r>
          </w:p>
        </w:tc>
        <w:tc>
          <w:tcPr>
            <w:tcW w:w="2303" w:type="dxa"/>
          </w:tcPr>
          <w:p w14:paraId="6D72EEBD"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4.8</w:t>
            </w:r>
          </w:p>
          <w:p w14:paraId="78D71A9B" w14:textId="6D3DBE72"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(3.1-7.2)</w:t>
            </w:r>
          </w:p>
        </w:tc>
        <w:tc>
          <w:tcPr>
            <w:tcW w:w="1843" w:type="dxa"/>
          </w:tcPr>
          <w:p w14:paraId="47DD6B79"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3.1</w:t>
            </w:r>
          </w:p>
          <w:p w14:paraId="6F24B666" w14:textId="1470C944"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(1.8-5.3)</w:t>
            </w:r>
          </w:p>
        </w:tc>
      </w:tr>
      <w:tr w:rsidR="00CB2A82" w:rsidRPr="00817628" w14:paraId="57A4768B" w14:textId="77777777" w:rsidTr="1DD15A24">
        <w:trPr>
          <w:jc w:val="center"/>
        </w:trPr>
        <w:tc>
          <w:tcPr>
            <w:tcW w:w="2016" w:type="dxa"/>
            <w:vAlign w:val="center"/>
          </w:tcPr>
          <w:p w14:paraId="4E0B303E" w14:textId="6CC7E587"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No Degree</w:t>
            </w:r>
          </w:p>
        </w:tc>
        <w:tc>
          <w:tcPr>
            <w:tcW w:w="1314" w:type="dxa"/>
          </w:tcPr>
          <w:p w14:paraId="1E4696C3" w14:textId="09B6E7FA"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1.4</w:t>
            </w:r>
          </w:p>
          <w:p w14:paraId="15128152" w14:textId="79733D88"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(0.7-2.6)</w:t>
            </w:r>
          </w:p>
        </w:tc>
        <w:tc>
          <w:tcPr>
            <w:tcW w:w="1298" w:type="dxa"/>
          </w:tcPr>
          <w:p w14:paraId="2DB28CBF" w14:textId="3119333F" w:rsidR="00CB2A82" w:rsidRDefault="00CB2A82" w:rsidP="00CB2A82">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1.</w:t>
            </w:r>
            <w:r w:rsidR="61D3BFA8" w:rsidRPr="1DD15A24">
              <w:rPr>
                <w:rFonts w:ascii="Times New Roman" w:eastAsia="Arial" w:hAnsi="Times New Roman" w:cs="Times New Roman"/>
                <w:color w:val="000000" w:themeColor="text1"/>
                <w:sz w:val="24"/>
                <w:szCs w:val="24"/>
              </w:rPr>
              <w:t>1</w:t>
            </w:r>
          </w:p>
          <w:p w14:paraId="1FA7CFE8" w14:textId="35CE366E"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(0.4-2.6)</w:t>
            </w:r>
          </w:p>
        </w:tc>
        <w:tc>
          <w:tcPr>
            <w:tcW w:w="1303" w:type="dxa"/>
          </w:tcPr>
          <w:p w14:paraId="39C29101" w14:textId="77777777" w:rsidR="00CB2A82"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0.5</w:t>
            </w:r>
          </w:p>
          <w:p w14:paraId="3AA60F1D" w14:textId="7841A2C9" w:rsidR="00CB2A82" w:rsidRPr="00817628" w:rsidRDefault="00CB2A82" w:rsidP="00CB2A82">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(0.2- 0.9)</w:t>
            </w:r>
          </w:p>
        </w:tc>
        <w:tc>
          <w:tcPr>
            <w:tcW w:w="1363" w:type="dxa"/>
          </w:tcPr>
          <w:p w14:paraId="0F9E9292" w14:textId="6CBE9846"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0.6</w:t>
            </w:r>
          </w:p>
          <w:p w14:paraId="5169A602" w14:textId="405D41A7" w:rsidR="00CB2A82" w:rsidRPr="00817628" w:rsidRDefault="00CB2A82" w:rsidP="00CB2A82">
            <w:pPr>
              <w:spacing w:line="259" w:lineRule="auto"/>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(0.3-1)</w:t>
            </w:r>
          </w:p>
        </w:tc>
        <w:tc>
          <w:tcPr>
            <w:tcW w:w="1644" w:type="dxa"/>
          </w:tcPr>
          <w:p w14:paraId="63FAF105" w14:textId="0CD840D6"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0.6</w:t>
            </w:r>
          </w:p>
          <w:p w14:paraId="5D1272B1" w14:textId="09F6E7B8"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(0.3-1.3)</w:t>
            </w:r>
          </w:p>
        </w:tc>
        <w:tc>
          <w:tcPr>
            <w:tcW w:w="1418" w:type="dxa"/>
          </w:tcPr>
          <w:p w14:paraId="27C6D395"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0.8</w:t>
            </w:r>
          </w:p>
          <w:p w14:paraId="11AFC875"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(0.5-1.5)</w:t>
            </w:r>
          </w:p>
        </w:tc>
        <w:tc>
          <w:tcPr>
            <w:tcW w:w="1374" w:type="dxa"/>
          </w:tcPr>
          <w:p w14:paraId="4A19A146" w14:textId="7777777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0.3</w:t>
            </w:r>
          </w:p>
          <w:p w14:paraId="1FA9F55E" w14:textId="544CE56D"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(0.1-0.7)</w:t>
            </w:r>
          </w:p>
        </w:tc>
        <w:tc>
          <w:tcPr>
            <w:tcW w:w="2303" w:type="dxa"/>
          </w:tcPr>
          <w:p w14:paraId="0649ECAC" w14:textId="5F3BFABA"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3.2</w:t>
            </w:r>
          </w:p>
          <w:p w14:paraId="5636C7DA" w14:textId="74C009EE"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(2.3-4.4)</w:t>
            </w:r>
          </w:p>
        </w:tc>
        <w:tc>
          <w:tcPr>
            <w:tcW w:w="1843" w:type="dxa"/>
          </w:tcPr>
          <w:p w14:paraId="21D028A2" w14:textId="1B0E9920"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1.9</w:t>
            </w:r>
          </w:p>
          <w:p w14:paraId="0E9DD296" w14:textId="45E5F40B"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(1.2-3.0)</w:t>
            </w:r>
          </w:p>
        </w:tc>
      </w:tr>
      <w:tr w:rsidR="00CB2A82" w:rsidRPr="00CB2A82" w14:paraId="5774CBAF" w14:textId="77777777" w:rsidTr="1DD15A24">
        <w:trPr>
          <w:jc w:val="center"/>
        </w:trPr>
        <w:tc>
          <w:tcPr>
            <w:tcW w:w="2016" w:type="dxa"/>
            <w:vAlign w:val="center"/>
          </w:tcPr>
          <w:p w14:paraId="5B649939" w14:textId="77777777" w:rsidR="00CB2A82" w:rsidRPr="00CB2A82" w:rsidRDefault="00CB2A82" w:rsidP="00CB2A82">
            <w:pPr>
              <w:jc w:val="right"/>
              <w:rPr>
                <w:rFonts w:ascii="Times New Roman" w:hAnsi="Times New Roman" w:cs="Times New Roman"/>
                <w:sz w:val="6"/>
                <w:szCs w:val="6"/>
              </w:rPr>
            </w:pPr>
          </w:p>
        </w:tc>
        <w:tc>
          <w:tcPr>
            <w:tcW w:w="1314" w:type="dxa"/>
          </w:tcPr>
          <w:p w14:paraId="3D56FAAC" w14:textId="77777777" w:rsidR="00CB2A82" w:rsidRPr="00CB2A82" w:rsidRDefault="00CB2A82" w:rsidP="00CB2A82">
            <w:pPr>
              <w:jc w:val="center"/>
              <w:rPr>
                <w:rFonts w:ascii="Times New Roman" w:hAnsi="Times New Roman" w:cs="Times New Roman"/>
                <w:sz w:val="6"/>
                <w:szCs w:val="6"/>
              </w:rPr>
            </w:pPr>
          </w:p>
        </w:tc>
        <w:tc>
          <w:tcPr>
            <w:tcW w:w="1298" w:type="dxa"/>
          </w:tcPr>
          <w:p w14:paraId="4CDB5F97" w14:textId="77777777" w:rsidR="00CB2A82" w:rsidRPr="00CB2A82" w:rsidRDefault="00CB2A82" w:rsidP="00CB2A82">
            <w:pPr>
              <w:jc w:val="center"/>
              <w:rPr>
                <w:rFonts w:ascii="Times New Roman" w:hAnsi="Times New Roman" w:cs="Times New Roman"/>
                <w:sz w:val="6"/>
                <w:szCs w:val="6"/>
              </w:rPr>
            </w:pPr>
          </w:p>
        </w:tc>
        <w:tc>
          <w:tcPr>
            <w:tcW w:w="1303" w:type="dxa"/>
          </w:tcPr>
          <w:p w14:paraId="16EF0C29" w14:textId="77777777" w:rsidR="00CB2A82" w:rsidRPr="00CB2A82" w:rsidRDefault="00CB2A82" w:rsidP="00CB2A82">
            <w:pPr>
              <w:jc w:val="center"/>
              <w:rPr>
                <w:rFonts w:ascii="Times New Roman" w:hAnsi="Times New Roman" w:cs="Times New Roman"/>
                <w:sz w:val="6"/>
                <w:szCs w:val="6"/>
              </w:rPr>
            </w:pPr>
          </w:p>
        </w:tc>
        <w:tc>
          <w:tcPr>
            <w:tcW w:w="1363" w:type="dxa"/>
          </w:tcPr>
          <w:p w14:paraId="6BB22E60" w14:textId="77777777" w:rsidR="00CB2A82" w:rsidRPr="00CB2A82" w:rsidRDefault="00CB2A82" w:rsidP="00CB2A82">
            <w:pPr>
              <w:jc w:val="center"/>
              <w:rPr>
                <w:rFonts w:ascii="Times New Roman" w:hAnsi="Times New Roman" w:cs="Times New Roman"/>
                <w:sz w:val="6"/>
                <w:szCs w:val="6"/>
              </w:rPr>
            </w:pPr>
          </w:p>
        </w:tc>
        <w:tc>
          <w:tcPr>
            <w:tcW w:w="1644" w:type="dxa"/>
          </w:tcPr>
          <w:p w14:paraId="2DA9FC88" w14:textId="77777777" w:rsidR="00CB2A82" w:rsidRPr="00CB2A82" w:rsidRDefault="00CB2A82" w:rsidP="00CB2A82">
            <w:pPr>
              <w:jc w:val="center"/>
              <w:rPr>
                <w:rFonts w:ascii="Times New Roman" w:hAnsi="Times New Roman" w:cs="Times New Roman"/>
                <w:sz w:val="6"/>
                <w:szCs w:val="6"/>
              </w:rPr>
            </w:pPr>
          </w:p>
        </w:tc>
        <w:tc>
          <w:tcPr>
            <w:tcW w:w="1418" w:type="dxa"/>
          </w:tcPr>
          <w:p w14:paraId="6D49B75C" w14:textId="77777777" w:rsidR="00CB2A82" w:rsidRPr="00CB2A82" w:rsidRDefault="00CB2A82" w:rsidP="00CB2A82">
            <w:pPr>
              <w:jc w:val="center"/>
              <w:rPr>
                <w:rFonts w:ascii="Times New Roman" w:hAnsi="Times New Roman" w:cs="Times New Roman"/>
                <w:sz w:val="6"/>
                <w:szCs w:val="6"/>
              </w:rPr>
            </w:pPr>
          </w:p>
        </w:tc>
        <w:tc>
          <w:tcPr>
            <w:tcW w:w="1374" w:type="dxa"/>
          </w:tcPr>
          <w:p w14:paraId="400C28FA" w14:textId="77777777" w:rsidR="00CB2A82" w:rsidRPr="00CB2A82" w:rsidRDefault="00CB2A82" w:rsidP="00CB2A82">
            <w:pPr>
              <w:jc w:val="center"/>
              <w:rPr>
                <w:rFonts w:ascii="Times New Roman" w:hAnsi="Times New Roman" w:cs="Times New Roman"/>
                <w:sz w:val="6"/>
                <w:szCs w:val="6"/>
              </w:rPr>
            </w:pPr>
          </w:p>
        </w:tc>
        <w:tc>
          <w:tcPr>
            <w:tcW w:w="2303" w:type="dxa"/>
          </w:tcPr>
          <w:p w14:paraId="2D8CCFAB" w14:textId="77777777" w:rsidR="00CB2A82" w:rsidRPr="00CB2A82" w:rsidRDefault="00CB2A82" w:rsidP="00CB2A82">
            <w:pPr>
              <w:jc w:val="center"/>
              <w:rPr>
                <w:rFonts w:ascii="Times New Roman" w:hAnsi="Times New Roman" w:cs="Times New Roman"/>
                <w:sz w:val="6"/>
                <w:szCs w:val="6"/>
              </w:rPr>
            </w:pPr>
          </w:p>
        </w:tc>
        <w:tc>
          <w:tcPr>
            <w:tcW w:w="1843" w:type="dxa"/>
          </w:tcPr>
          <w:p w14:paraId="0E07AC97" w14:textId="77777777" w:rsidR="00CB2A82" w:rsidRPr="00CB2A82" w:rsidRDefault="00CB2A82" w:rsidP="00CB2A82">
            <w:pPr>
              <w:jc w:val="center"/>
              <w:rPr>
                <w:rFonts w:ascii="Times New Roman" w:hAnsi="Times New Roman" w:cs="Times New Roman"/>
                <w:sz w:val="6"/>
                <w:szCs w:val="6"/>
              </w:rPr>
            </w:pPr>
          </w:p>
        </w:tc>
      </w:tr>
      <w:tr w:rsidR="00CB2A82" w:rsidRPr="00817628" w14:paraId="2AE42D05" w14:textId="77777777" w:rsidTr="1DD15A24">
        <w:trPr>
          <w:jc w:val="center"/>
        </w:trPr>
        <w:tc>
          <w:tcPr>
            <w:tcW w:w="2016" w:type="dxa"/>
            <w:vAlign w:val="center"/>
          </w:tcPr>
          <w:p w14:paraId="36B6E692" w14:textId="38317536"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Age 16-29</w:t>
            </w:r>
          </w:p>
        </w:tc>
        <w:tc>
          <w:tcPr>
            <w:tcW w:w="1314" w:type="dxa"/>
          </w:tcPr>
          <w:p w14:paraId="019713DE" w14:textId="77777777" w:rsidR="00BE234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1.2</w:t>
            </w:r>
          </w:p>
          <w:p w14:paraId="21B83B65" w14:textId="1BE1E5B8" w:rsidR="00CB2A82" w:rsidRPr="0081762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(0.7-2</w:t>
            </w:r>
            <w:r>
              <w:rPr>
                <w:rFonts w:ascii="Times New Roman" w:hAnsi="Times New Roman" w:cs="Times New Roman"/>
                <w:sz w:val="24"/>
                <w:szCs w:val="24"/>
              </w:rPr>
              <w:t>.0</w:t>
            </w:r>
            <w:r w:rsidRPr="00817628">
              <w:rPr>
                <w:rFonts w:ascii="Times New Roman" w:hAnsi="Times New Roman" w:cs="Times New Roman"/>
                <w:sz w:val="24"/>
                <w:szCs w:val="24"/>
              </w:rPr>
              <w:t>)</w:t>
            </w:r>
          </w:p>
        </w:tc>
        <w:tc>
          <w:tcPr>
            <w:tcW w:w="1298" w:type="dxa"/>
          </w:tcPr>
          <w:p w14:paraId="33CB48B1" w14:textId="77777777" w:rsidR="00CB2A82" w:rsidRPr="00817628" w:rsidRDefault="00CB2A82" w:rsidP="00CB2A82">
            <w:pPr>
              <w:jc w:val="center"/>
              <w:rPr>
                <w:rFonts w:ascii="Times New Roman" w:hAnsi="Times New Roman" w:cs="Times New Roman"/>
                <w:sz w:val="24"/>
                <w:szCs w:val="24"/>
              </w:rPr>
            </w:pPr>
          </w:p>
        </w:tc>
        <w:tc>
          <w:tcPr>
            <w:tcW w:w="1303" w:type="dxa"/>
          </w:tcPr>
          <w:p w14:paraId="18B06E38" w14:textId="77777777" w:rsidR="00CB2A82" w:rsidRPr="00817628" w:rsidRDefault="00CB2A82" w:rsidP="00CB2A82">
            <w:pPr>
              <w:jc w:val="center"/>
              <w:rPr>
                <w:rFonts w:ascii="Times New Roman" w:hAnsi="Times New Roman" w:cs="Times New Roman"/>
                <w:sz w:val="24"/>
                <w:szCs w:val="24"/>
              </w:rPr>
            </w:pPr>
          </w:p>
        </w:tc>
        <w:tc>
          <w:tcPr>
            <w:tcW w:w="1363" w:type="dxa"/>
          </w:tcPr>
          <w:p w14:paraId="43810B7F" w14:textId="77777777" w:rsidR="00CB2A82" w:rsidRPr="00817628" w:rsidRDefault="00CB2A82" w:rsidP="00CB2A82">
            <w:pPr>
              <w:jc w:val="center"/>
              <w:rPr>
                <w:rFonts w:ascii="Times New Roman" w:hAnsi="Times New Roman" w:cs="Times New Roman"/>
                <w:sz w:val="24"/>
                <w:szCs w:val="24"/>
              </w:rPr>
            </w:pPr>
          </w:p>
        </w:tc>
        <w:tc>
          <w:tcPr>
            <w:tcW w:w="1644" w:type="dxa"/>
          </w:tcPr>
          <w:p w14:paraId="690BD6DF" w14:textId="1A151527"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2.7</w:t>
            </w:r>
          </w:p>
          <w:p w14:paraId="48A2E6F8" w14:textId="41256132"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(0.5-</w:t>
            </w:r>
            <w:r>
              <w:rPr>
                <w:rFonts w:ascii="Times New Roman" w:hAnsi="Times New Roman" w:cs="Times New Roman"/>
                <w:sz w:val="24"/>
                <w:szCs w:val="24"/>
              </w:rPr>
              <w:t>1</w:t>
            </w:r>
            <w:r w:rsidRPr="00817628">
              <w:rPr>
                <w:rFonts w:ascii="Times New Roman" w:hAnsi="Times New Roman" w:cs="Times New Roman"/>
                <w:sz w:val="24"/>
                <w:szCs w:val="24"/>
              </w:rPr>
              <w:t>3.8)</w:t>
            </w:r>
          </w:p>
        </w:tc>
        <w:tc>
          <w:tcPr>
            <w:tcW w:w="1418" w:type="dxa"/>
          </w:tcPr>
          <w:p w14:paraId="2C839E26"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1.4</w:t>
            </w:r>
          </w:p>
          <w:p w14:paraId="5056DA6A"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(0.6-3.0)</w:t>
            </w:r>
          </w:p>
        </w:tc>
        <w:tc>
          <w:tcPr>
            <w:tcW w:w="1374" w:type="dxa"/>
          </w:tcPr>
          <w:p w14:paraId="2F0600B5" w14:textId="77777777" w:rsidR="00CB2A82" w:rsidRPr="00817628" w:rsidRDefault="00CB2A82" w:rsidP="00CB2A82">
            <w:pPr>
              <w:jc w:val="center"/>
              <w:rPr>
                <w:rFonts w:ascii="Times New Roman" w:hAnsi="Times New Roman" w:cs="Times New Roman"/>
                <w:sz w:val="24"/>
                <w:szCs w:val="24"/>
              </w:rPr>
            </w:pPr>
          </w:p>
        </w:tc>
        <w:tc>
          <w:tcPr>
            <w:tcW w:w="2303" w:type="dxa"/>
          </w:tcPr>
          <w:p w14:paraId="1455DE52" w14:textId="77777777" w:rsidR="00CB2A82" w:rsidRPr="00817628" w:rsidRDefault="00CB2A82" w:rsidP="00CB2A82">
            <w:pPr>
              <w:jc w:val="center"/>
              <w:rPr>
                <w:rFonts w:ascii="Times New Roman" w:hAnsi="Times New Roman" w:cs="Times New Roman"/>
                <w:sz w:val="24"/>
                <w:szCs w:val="24"/>
              </w:rPr>
            </w:pPr>
          </w:p>
        </w:tc>
        <w:tc>
          <w:tcPr>
            <w:tcW w:w="1843" w:type="dxa"/>
          </w:tcPr>
          <w:p w14:paraId="2E484EF6" w14:textId="77777777" w:rsidR="00BE234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2.3</w:t>
            </w:r>
          </w:p>
          <w:p w14:paraId="3D3EBCF7" w14:textId="270A0A83" w:rsidR="00CB2A82" w:rsidRPr="0081762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(1.6-3.2)</w:t>
            </w:r>
          </w:p>
        </w:tc>
      </w:tr>
      <w:tr w:rsidR="00CB2A82" w:rsidRPr="00817628" w14:paraId="2294D86D" w14:textId="77777777" w:rsidTr="1DD15A24">
        <w:trPr>
          <w:jc w:val="center"/>
        </w:trPr>
        <w:tc>
          <w:tcPr>
            <w:tcW w:w="2016" w:type="dxa"/>
            <w:tcBorders>
              <w:bottom w:val="single" w:sz="4" w:space="0" w:color="auto"/>
            </w:tcBorders>
            <w:vAlign w:val="center"/>
          </w:tcPr>
          <w:p w14:paraId="0E9FD1C4" w14:textId="77D8C527" w:rsidR="00CB2A82" w:rsidRPr="00066251" w:rsidRDefault="00CB2A82" w:rsidP="00CB2A82">
            <w:pPr>
              <w:jc w:val="right"/>
              <w:rPr>
                <w:rFonts w:ascii="Times New Roman" w:hAnsi="Times New Roman" w:cs="Times New Roman"/>
                <w:sz w:val="24"/>
                <w:szCs w:val="24"/>
              </w:rPr>
            </w:pPr>
            <w:r w:rsidRPr="00066251">
              <w:rPr>
                <w:rFonts w:ascii="Times New Roman" w:hAnsi="Times New Roman" w:cs="Times New Roman"/>
                <w:i/>
                <w:iCs/>
                <w:sz w:val="24"/>
                <w:szCs w:val="24"/>
              </w:rPr>
              <w:t>Age 30-49</w:t>
            </w:r>
          </w:p>
        </w:tc>
        <w:tc>
          <w:tcPr>
            <w:tcW w:w="1314" w:type="dxa"/>
            <w:tcBorders>
              <w:bottom w:val="single" w:sz="4" w:space="0" w:color="auto"/>
            </w:tcBorders>
          </w:tcPr>
          <w:p w14:paraId="243F017B" w14:textId="77777777" w:rsidR="00CB2A82" w:rsidRPr="00817628" w:rsidRDefault="00CB2A82" w:rsidP="00CB2A82">
            <w:pPr>
              <w:jc w:val="center"/>
              <w:rPr>
                <w:rFonts w:ascii="Times New Roman" w:hAnsi="Times New Roman" w:cs="Times New Roman"/>
                <w:sz w:val="24"/>
                <w:szCs w:val="24"/>
              </w:rPr>
            </w:pPr>
          </w:p>
        </w:tc>
        <w:tc>
          <w:tcPr>
            <w:tcW w:w="1298" w:type="dxa"/>
            <w:tcBorders>
              <w:bottom w:val="single" w:sz="4" w:space="0" w:color="auto"/>
            </w:tcBorders>
          </w:tcPr>
          <w:p w14:paraId="1F054E73" w14:textId="513B3345" w:rsidR="00BE2348" w:rsidRDefault="00BE2348" w:rsidP="00BE2348">
            <w:pPr>
              <w:jc w:val="center"/>
              <w:rPr>
                <w:rFonts w:ascii="Times New Roman" w:hAnsi="Times New Roman" w:cs="Times New Roman"/>
                <w:sz w:val="24"/>
                <w:szCs w:val="24"/>
              </w:rPr>
            </w:pPr>
            <w:r w:rsidRPr="1DD15A24">
              <w:rPr>
                <w:rFonts w:ascii="Times New Roman" w:hAnsi="Times New Roman" w:cs="Times New Roman"/>
                <w:sz w:val="24"/>
                <w:szCs w:val="24"/>
              </w:rPr>
              <w:t>0</w:t>
            </w:r>
            <w:r w:rsidR="1F84623E" w:rsidRPr="1DD15A24">
              <w:rPr>
                <w:rFonts w:ascii="Times New Roman" w:hAnsi="Times New Roman" w:cs="Times New Roman"/>
                <w:sz w:val="24"/>
                <w:szCs w:val="24"/>
              </w:rPr>
              <w:t>.9</w:t>
            </w:r>
          </w:p>
          <w:p w14:paraId="202884C8" w14:textId="299F5178" w:rsidR="00CB2A82" w:rsidRPr="0081762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(0.5-1.7</w:t>
            </w:r>
          </w:p>
        </w:tc>
        <w:tc>
          <w:tcPr>
            <w:tcW w:w="1303" w:type="dxa"/>
            <w:tcBorders>
              <w:bottom w:val="single" w:sz="4" w:space="0" w:color="auto"/>
            </w:tcBorders>
          </w:tcPr>
          <w:p w14:paraId="4D7AAFDE" w14:textId="77777777" w:rsidR="00CB2A82" w:rsidRPr="00817628" w:rsidRDefault="00CB2A82" w:rsidP="00CB2A82">
            <w:pPr>
              <w:jc w:val="center"/>
              <w:rPr>
                <w:rFonts w:ascii="Times New Roman" w:hAnsi="Times New Roman" w:cs="Times New Roman"/>
                <w:sz w:val="24"/>
                <w:szCs w:val="24"/>
              </w:rPr>
            </w:pPr>
          </w:p>
        </w:tc>
        <w:tc>
          <w:tcPr>
            <w:tcW w:w="1363" w:type="dxa"/>
            <w:tcBorders>
              <w:bottom w:val="single" w:sz="4" w:space="0" w:color="auto"/>
            </w:tcBorders>
          </w:tcPr>
          <w:p w14:paraId="76B9AEDD" w14:textId="77777777" w:rsidR="00CB2A82" w:rsidRPr="00817628" w:rsidRDefault="00CB2A82" w:rsidP="00CB2A82">
            <w:pPr>
              <w:jc w:val="center"/>
              <w:rPr>
                <w:rFonts w:ascii="Times New Roman" w:hAnsi="Times New Roman" w:cs="Times New Roman"/>
                <w:sz w:val="24"/>
                <w:szCs w:val="24"/>
              </w:rPr>
            </w:pPr>
          </w:p>
        </w:tc>
        <w:tc>
          <w:tcPr>
            <w:tcW w:w="1644" w:type="dxa"/>
            <w:tcBorders>
              <w:bottom w:val="single" w:sz="4" w:space="0" w:color="auto"/>
            </w:tcBorders>
          </w:tcPr>
          <w:p w14:paraId="137464AD" w14:textId="35D9394F" w:rsidR="00CB2A82"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0.2</w:t>
            </w:r>
          </w:p>
          <w:p w14:paraId="4C763E9C" w14:textId="07DDBA60"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(0.0-0.9)</w:t>
            </w:r>
          </w:p>
        </w:tc>
        <w:tc>
          <w:tcPr>
            <w:tcW w:w="1418" w:type="dxa"/>
            <w:tcBorders>
              <w:bottom w:val="single" w:sz="4" w:space="0" w:color="auto"/>
            </w:tcBorders>
          </w:tcPr>
          <w:p w14:paraId="6F4CB6EB"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1.2</w:t>
            </w:r>
          </w:p>
          <w:p w14:paraId="6D1243D0" w14:textId="77777777" w:rsidR="00CB2A82" w:rsidRPr="00817628" w:rsidRDefault="00CB2A82" w:rsidP="00CB2A82">
            <w:pPr>
              <w:jc w:val="center"/>
              <w:rPr>
                <w:rFonts w:ascii="Times New Roman" w:hAnsi="Times New Roman" w:cs="Times New Roman"/>
                <w:sz w:val="24"/>
                <w:szCs w:val="24"/>
              </w:rPr>
            </w:pPr>
            <w:r w:rsidRPr="00817628">
              <w:rPr>
                <w:rFonts w:ascii="Times New Roman" w:hAnsi="Times New Roman" w:cs="Times New Roman"/>
                <w:sz w:val="24"/>
                <w:szCs w:val="24"/>
              </w:rPr>
              <w:t>(0.7-2.1)</w:t>
            </w:r>
          </w:p>
        </w:tc>
        <w:tc>
          <w:tcPr>
            <w:tcW w:w="1374" w:type="dxa"/>
            <w:tcBorders>
              <w:bottom w:val="single" w:sz="4" w:space="0" w:color="auto"/>
            </w:tcBorders>
          </w:tcPr>
          <w:p w14:paraId="70C078DF" w14:textId="77777777" w:rsidR="00CB2A82" w:rsidRPr="00817628" w:rsidRDefault="00CB2A82" w:rsidP="00CB2A82">
            <w:pPr>
              <w:jc w:val="center"/>
              <w:rPr>
                <w:rFonts w:ascii="Times New Roman" w:hAnsi="Times New Roman" w:cs="Times New Roman"/>
                <w:sz w:val="24"/>
                <w:szCs w:val="24"/>
              </w:rPr>
            </w:pPr>
          </w:p>
        </w:tc>
        <w:tc>
          <w:tcPr>
            <w:tcW w:w="2303" w:type="dxa"/>
            <w:tcBorders>
              <w:bottom w:val="single" w:sz="4" w:space="0" w:color="auto"/>
            </w:tcBorders>
          </w:tcPr>
          <w:p w14:paraId="22E9FC06" w14:textId="77777777" w:rsidR="00CB2A82" w:rsidRPr="00817628" w:rsidRDefault="00CB2A82" w:rsidP="00CB2A82">
            <w:pPr>
              <w:jc w:val="center"/>
              <w:rPr>
                <w:rFonts w:ascii="Times New Roman" w:hAnsi="Times New Roman" w:cs="Times New Roman"/>
                <w:sz w:val="24"/>
                <w:szCs w:val="24"/>
              </w:rPr>
            </w:pPr>
          </w:p>
        </w:tc>
        <w:tc>
          <w:tcPr>
            <w:tcW w:w="1843" w:type="dxa"/>
            <w:tcBorders>
              <w:bottom w:val="single" w:sz="4" w:space="0" w:color="auto"/>
            </w:tcBorders>
          </w:tcPr>
          <w:p w14:paraId="05763325" w14:textId="77777777" w:rsidR="00CB2A82" w:rsidRPr="00817628" w:rsidRDefault="00CB2A82" w:rsidP="00CB2A82">
            <w:pPr>
              <w:jc w:val="center"/>
              <w:rPr>
                <w:rFonts w:ascii="Times New Roman" w:hAnsi="Times New Roman" w:cs="Times New Roman"/>
                <w:sz w:val="24"/>
                <w:szCs w:val="24"/>
              </w:rPr>
            </w:pPr>
          </w:p>
        </w:tc>
      </w:tr>
      <w:tr w:rsidR="00BE2348" w:rsidRPr="00817628" w14:paraId="0A8B6E04" w14:textId="77777777" w:rsidTr="1DD15A24">
        <w:trPr>
          <w:jc w:val="center"/>
        </w:trPr>
        <w:tc>
          <w:tcPr>
            <w:tcW w:w="2016" w:type="dxa"/>
            <w:tcBorders>
              <w:bottom w:val="thickThinSmallGap" w:sz="24" w:space="0" w:color="auto"/>
            </w:tcBorders>
            <w:vAlign w:val="center"/>
          </w:tcPr>
          <w:p w14:paraId="433F9A19" w14:textId="5717FC54" w:rsidR="00BE2348" w:rsidRPr="00066251" w:rsidRDefault="00BE2348" w:rsidP="00BE2348">
            <w:pPr>
              <w:jc w:val="right"/>
              <w:rPr>
                <w:rFonts w:ascii="Times New Roman" w:hAnsi="Times New Roman" w:cs="Times New Roman"/>
                <w:sz w:val="24"/>
                <w:szCs w:val="24"/>
              </w:rPr>
            </w:pPr>
            <w:r w:rsidRPr="00066251">
              <w:rPr>
                <w:rFonts w:ascii="Times New Roman" w:hAnsi="Times New Roman" w:cs="Times New Roman"/>
                <w:i/>
                <w:iCs/>
                <w:sz w:val="24"/>
                <w:szCs w:val="24"/>
              </w:rPr>
              <w:t>Age 50</w:t>
            </w:r>
            <w:r>
              <w:rPr>
                <w:rFonts w:ascii="Times New Roman" w:hAnsi="Times New Roman" w:cs="Times New Roman"/>
                <w:i/>
                <w:iCs/>
                <w:sz w:val="24"/>
                <w:szCs w:val="24"/>
              </w:rPr>
              <w:t>-66</w:t>
            </w:r>
          </w:p>
        </w:tc>
        <w:tc>
          <w:tcPr>
            <w:tcW w:w="1314" w:type="dxa"/>
            <w:tcBorders>
              <w:bottom w:val="thickThinSmallGap" w:sz="24" w:space="0" w:color="auto"/>
            </w:tcBorders>
          </w:tcPr>
          <w:p w14:paraId="7A079C60" w14:textId="77777777" w:rsidR="00BE2348" w:rsidRPr="00817628" w:rsidRDefault="00BE2348" w:rsidP="00BE2348">
            <w:pPr>
              <w:jc w:val="center"/>
              <w:rPr>
                <w:rFonts w:ascii="Times New Roman" w:hAnsi="Times New Roman" w:cs="Times New Roman"/>
                <w:sz w:val="24"/>
                <w:szCs w:val="24"/>
              </w:rPr>
            </w:pPr>
          </w:p>
        </w:tc>
        <w:tc>
          <w:tcPr>
            <w:tcW w:w="1298" w:type="dxa"/>
            <w:tcBorders>
              <w:bottom w:val="thickThinSmallGap" w:sz="24" w:space="0" w:color="auto"/>
            </w:tcBorders>
          </w:tcPr>
          <w:p w14:paraId="11071347" w14:textId="77777777" w:rsidR="00BE2348" w:rsidRPr="00817628" w:rsidRDefault="00BE2348" w:rsidP="00BE2348">
            <w:pPr>
              <w:jc w:val="center"/>
              <w:rPr>
                <w:rFonts w:ascii="Times New Roman" w:hAnsi="Times New Roman" w:cs="Times New Roman"/>
                <w:sz w:val="24"/>
                <w:szCs w:val="24"/>
              </w:rPr>
            </w:pPr>
          </w:p>
        </w:tc>
        <w:tc>
          <w:tcPr>
            <w:tcW w:w="1303" w:type="dxa"/>
            <w:tcBorders>
              <w:bottom w:val="thickThinSmallGap" w:sz="24" w:space="0" w:color="auto"/>
            </w:tcBorders>
          </w:tcPr>
          <w:p w14:paraId="552B2BEE" w14:textId="77777777" w:rsidR="00BE234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0.5</w:t>
            </w:r>
          </w:p>
          <w:p w14:paraId="577B3CC5" w14:textId="7441314F" w:rsidR="00BE2348" w:rsidRPr="0081762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(0.0-1</w:t>
            </w:r>
            <w:r>
              <w:rPr>
                <w:rFonts w:ascii="Times New Roman" w:hAnsi="Times New Roman" w:cs="Times New Roman"/>
                <w:sz w:val="24"/>
                <w:szCs w:val="24"/>
              </w:rPr>
              <w:t>.0</w:t>
            </w:r>
            <w:r w:rsidRPr="00817628">
              <w:rPr>
                <w:rFonts w:ascii="Times New Roman" w:hAnsi="Times New Roman" w:cs="Times New Roman"/>
                <w:sz w:val="24"/>
                <w:szCs w:val="24"/>
              </w:rPr>
              <w:t>)</w:t>
            </w:r>
          </w:p>
        </w:tc>
        <w:tc>
          <w:tcPr>
            <w:tcW w:w="1363" w:type="dxa"/>
            <w:tcBorders>
              <w:bottom w:val="thickThinSmallGap" w:sz="24" w:space="0" w:color="auto"/>
            </w:tcBorders>
          </w:tcPr>
          <w:p w14:paraId="040D9A77" w14:textId="5A5DA531" w:rsidR="00BE2348" w:rsidRDefault="00BE2348" w:rsidP="00BE2348">
            <w:pPr>
              <w:jc w:val="center"/>
              <w:rPr>
                <w:rFonts w:ascii="Times New Roman" w:hAnsi="Times New Roman" w:cs="Times New Roman"/>
                <w:sz w:val="24"/>
                <w:szCs w:val="24"/>
              </w:rPr>
            </w:pPr>
            <w:r w:rsidRPr="1DD15A24">
              <w:rPr>
                <w:rFonts w:ascii="Times New Roman" w:hAnsi="Times New Roman" w:cs="Times New Roman"/>
                <w:sz w:val="24"/>
                <w:szCs w:val="24"/>
              </w:rPr>
              <w:t>0.7</w:t>
            </w:r>
          </w:p>
          <w:p w14:paraId="2DD73154" w14:textId="467BE8F3" w:rsidR="00BE2348" w:rsidRPr="00817628" w:rsidRDefault="00BE2348" w:rsidP="00BE2348">
            <w:pPr>
              <w:jc w:val="center"/>
              <w:rPr>
                <w:rFonts w:ascii="Times New Roman" w:hAnsi="Times New Roman" w:cs="Times New Roman"/>
                <w:sz w:val="24"/>
                <w:szCs w:val="24"/>
              </w:rPr>
            </w:pPr>
            <w:r w:rsidRPr="1DD15A24">
              <w:rPr>
                <w:rFonts w:ascii="Times New Roman" w:hAnsi="Times New Roman" w:cs="Times New Roman"/>
                <w:sz w:val="24"/>
                <w:szCs w:val="24"/>
              </w:rPr>
              <w:t>(0.</w:t>
            </w:r>
            <w:r w:rsidR="12BEF0F3" w:rsidRPr="1DD15A24">
              <w:rPr>
                <w:rFonts w:ascii="Times New Roman" w:hAnsi="Times New Roman" w:cs="Times New Roman"/>
                <w:sz w:val="24"/>
                <w:szCs w:val="24"/>
              </w:rPr>
              <w:t>5</w:t>
            </w:r>
            <w:r w:rsidRPr="1DD15A24">
              <w:rPr>
                <w:rFonts w:ascii="Times New Roman" w:hAnsi="Times New Roman" w:cs="Times New Roman"/>
                <w:sz w:val="24"/>
                <w:szCs w:val="24"/>
              </w:rPr>
              <w:t>-</w:t>
            </w:r>
            <w:r w:rsidR="22DAB23D" w:rsidRPr="1DD15A24">
              <w:rPr>
                <w:rFonts w:ascii="Times New Roman" w:hAnsi="Times New Roman" w:cs="Times New Roman"/>
                <w:sz w:val="24"/>
                <w:szCs w:val="24"/>
              </w:rPr>
              <w:t>1.</w:t>
            </w:r>
            <w:r w:rsidRPr="1DD15A24">
              <w:rPr>
                <w:rFonts w:ascii="Times New Roman" w:hAnsi="Times New Roman" w:cs="Times New Roman"/>
                <w:sz w:val="24"/>
                <w:szCs w:val="24"/>
              </w:rPr>
              <w:t>0)</w:t>
            </w:r>
          </w:p>
        </w:tc>
        <w:tc>
          <w:tcPr>
            <w:tcW w:w="1644" w:type="dxa"/>
            <w:tcBorders>
              <w:bottom w:val="thickThinSmallGap" w:sz="24" w:space="0" w:color="auto"/>
            </w:tcBorders>
          </w:tcPr>
          <w:p w14:paraId="61B38AD0" w14:textId="77777777" w:rsidR="00BE234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0.7</w:t>
            </w:r>
          </w:p>
          <w:p w14:paraId="338C1C3D" w14:textId="3FE136FD" w:rsidR="00BE2348" w:rsidRPr="0081762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(0.4-1.2)</w:t>
            </w:r>
          </w:p>
        </w:tc>
        <w:tc>
          <w:tcPr>
            <w:tcW w:w="1418" w:type="dxa"/>
            <w:tcBorders>
              <w:bottom w:val="thickThinSmallGap" w:sz="24" w:space="0" w:color="auto"/>
            </w:tcBorders>
          </w:tcPr>
          <w:p w14:paraId="212416E5" w14:textId="77777777" w:rsidR="00BE2348" w:rsidRPr="0081762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0.9</w:t>
            </w:r>
          </w:p>
          <w:p w14:paraId="008F14A7" w14:textId="77777777" w:rsidR="00BE2348" w:rsidRPr="0081762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(0.6-1.4)</w:t>
            </w:r>
          </w:p>
        </w:tc>
        <w:tc>
          <w:tcPr>
            <w:tcW w:w="1374" w:type="dxa"/>
            <w:tcBorders>
              <w:bottom w:val="thickThinSmallGap" w:sz="24" w:space="0" w:color="auto"/>
            </w:tcBorders>
          </w:tcPr>
          <w:p w14:paraId="28599903" w14:textId="77777777" w:rsidR="00BE234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0.4</w:t>
            </w:r>
          </w:p>
          <w:p w14:paraId="0C180CC2" w14:textId="104FD2DF" w:rsidR="00BE2348" w:rsidRPr="0081762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(0.2-0.7)</w:t>
            </w:r>
          </w:p>
        </w:tc>
        <w:tc>
          <w:tcPr>
            <w:tcW w:w="2303" w:type="dxa"/>
            <w:tcBorders>
              <w:bottom w:val="thickThinSmallGap" w:sz="24" w:space="0" w:color="auto"/>
            </w:tcBorders>
          </w:tcPr>
          <w:p w14:paraId="61597320" w14:textId="77777777" w:rsidR="00BE2348" w:rsidRDefault="00BE2348" w:rsidP="00BE2348">
            <w:pPr>
              <w:spacing w:line="259" w:lineRule="auto"/>
              <w:jc w:val="center"/>
              <w:rPr>
                <w:rFonts w:ascii="Times New Roman" w:hAnsi="Times New Roman" w:cs="Times New Roman"/>
                <w:sz w:val="24"/>
                <w:szCs w:val="24"/>
              </w:rPr>
            </w:pPr>
            <w:r w:rsidRPr="00817628">
              <w:rPr>
                <w:rFonts w:ascii="Times New Roman" w:hAnsi="Times New Roman" w:cs="Times New Roman"/>
                <w:sz w:val="24"/>
                <w:szCs w:val="24"/>
              </w:rPr>
              <w:t>3.5</w:t>
            </w:r>
          </w:p>
          <w:p w14:paraId="11AE29E6" w14:textId="3FA282B8" w:rsidR="00BE2348" w:rsidRPr="00817628" w:rsidRDefault="00BE2348" w:rsidP="00BE2348">
            <w:pPr>
              <w:jc w:val="center"/>
              <w:rPr>
                <w:rFonts w:ascii="Times New Roman" w:hAnsi="Times New Roman" w:cs="Times New Roman"/>
                <w:sz w:val="24"/>
                <w:szCs w:val="24"/>
              </w:rPr>
            </w:pPr>
            <w:r w:rsidRPr="00817628">
              <w:rPr>
                <w:rFonts w:ascii="Times New Roman" w:hAnsi="Times New Roman" w:cs="Times New Roman"/>
                <w:sz w:val="24"/>
                <w:szCs w:val="24"/>
              </w:rPr>
              <w:t>(2.7-4.6)</w:t>
            </w:r>
          </w:p>
        </w:tc>
        <w:tc>
          <w:tcPr>
            <w:tcW w:w="1843" w:type="dxa"/>
            <w:tcBorders>
              <w:bottom w:val="thickThinSmallGap" w:sz="24" w:space="0" w:color="auto"/>
            </w:tcBorders>
          </w:tcPr>
          <w:p w14:paraId="618A1D1B" w14:textId="77777777" w:rsidR="00BE2348" w:rsidRPr="00817628" w:rsidRDefault="00BE2348" w:rsidP="00BE2348">
            <w:pPr>
              <w:jc w:val="center"/>
              <w:rPr>
                <w:rFonts w:ascii="Times New Roman" w:hAnsi="Times New Roman" w:cs="Times New Roman"/>
                <w:sz w:val="24"/>
                <w:szCs w:val="24"/>
              </w:rPr>
            </w:pPr>
          </w:p>
        </w:tc>
      </w:tr>
      <w:tr w:rsidR="00553E81" w:rsidRPr="00553E81" w14:paraId="5938D92C" w14:textId="77777777" w:rsidTr="1DD15A24">
        <w:trPr>
          <w:jc w:val="center"/>
        </w:trPr>
        <w:tc>
          <w:tcPr>
            <w:tcW w:w="2016" w:type="dxa"/>
            <w:tcBorders>
              <w:bottom w:val="thickThinSmallGap" w:sz="24" w:space="0" w:color="auto"/>
            </w:tcBorders>
            <w:vAlign w:val="center"/>
          </w:tcPr>
          <w:p w14:paraId="51EEC846" w14:textId="77777777" w:rsidR="00553E81" w:rsidRPr="00553E81" w:rsidRDefault="00553E81" w:rsidP="00CB2A82">
            <w:pPr>
              <w:jc w:val="right"/>
              <w:rPr>
                <w:rFonts w:ascii="Times New Roman" w:hAnsi="Times New Roman" w:cs="Times New Roman"/>
                <w:i/>
                <w:iCs/>
                <w:sz w:val="6"/>
                <w:szCs w:val="6"/>
              </w:rPr>
            </w:pPr>
          </w:p>
        </w:tc>
        <w:tc>
          <w:tcPr>
            <w:tcW w:w="1314" w:type="dxa"/>
            <w:tcBorders>
              <w:bottom w:val="thickThinSmallGap" w:sz="24" w:space="0" w:color="auto"/>
            </w:tcBorders>
          </w:tcPr>
          <w:p w14:paraId="508604E3" w14:textId="77777777" w:rsidR="00553E81" w:rsidRPr="00553E81" w:rsidRDefault="00553E81" w:rsidP="00CB2A82">
            <w:pPr>
              <w:jc w:val="center"/>
              <w:rPr>
                <w:rFonts w:ascii="Times New Roman" w:hAnsi="Times New Roman" w:cs="Times New Roman"/>
                <w:sz w:val="6"/>
                <w:szCs w:val="6"/>
              </w:rPr>
            </w:pPr>
          </w:p>
        </w:tc>
        <w:tc>
          <w:tcPr>
            <w:tcW w:w="1298" w:type="dxa"/>
            <w:tcBorders>
              <w:bottom w:val="thickThinSmallGap" w:sz="24" w:space="0" w:color="auto"/>
            </w:tcBorders>
          </w:tcPr>
          <w:p w14:paraId="4076620A" w14:textId="77777777" w:rsidR="00553E81" w:rsidRPr="00553E81" w:rsidRDefault="00553E81" w:rsidP="00CB2A82">
            <w:pPr>
              <w:jc w:val="center"/>
              <w:rPr>
                <w:rFonts w:ascii="Times New Roman" w:hAnsi="Times New Roman" w:cs="Times New Roman"/>
                <w:sz w:val="6"/>
                <w:szCs w:val="6"/>
              </w:rPr>
            </w:pPr>
          </w:p>
        </w:tc>
        <w:tc>
          <w:tcPr>
            <w:tcW w:w="1303" w:type="dxa"/>
            <w:tcBorders>
              <w:bottom w:val="thickThinSmallGap" w:sz="24" w:space="0" w:color="auto"/>
            </w:tcBorders>
          </w:tcPr>
          <w:p w14:paraId="189BF0DA" w14:textId="77777777" w:rsidR="00553E81" w:rsidRPr="00553E81" w:rsidRDefault="00553E81" w:rsidP="00CB2A82">
            <w:pPr>
              <w:jc w:val="center"/>
              <w:rPr>
                <w:rFonts w:ascii="Times New Roman" w:hAnsi="Times New Roman" w:cs="Times New Roman"/>
                <w:sz w:val="6"/>
                <w:szCs w:val="6"/>
              </w:rPr>
            </w:pPr>
          </w:p>
        </w:tc>
        <w:tc>
          <w:tcPr>
            <w:tcW w:w="1363" w:type="dxa"/>
            <w:tcBorders>
              <w:bottom w:val="thickThinSmallGap" w:sz="24" w:space="0" w:color="auto"/>
            </w:tcBorders>
          </w:tcPr>
          <w:p w14:paraId="31739F28" w14:textId="77777777" w:rsidR="00553E81" w:rsidRPr="00553E81" w:rsidRDefault="00553E81" w:rsidP="00CB2A82">
            <w:pPr>
              <w:jc w:val="center"/>
              <w:rPr>
                <w:rFonts w:ascii="Times New Roman" w:hAnsi="Times New Roman" w:cs="Times New Roman"/>
                <w:sz w:val="6"/>
                <w:szCs w:val="6"/>
              </w:rPr>
            </w:pPr>
          </w:p>
        </w:tc>
        <w:tc>
          <w:tcPr>
            <w:tcW w:w="1644" w:type="dxa"/>
            <w:tcBorders>
              <w:bottom w:val="thickThinSmallGap" w:sz="24" w:space="0" w:color="auto"/>
            </w:tcBorders>
          </w:tcPr>
          <w:p w14:paraId="3BAD91B5" w14:textId="77777777" w:rsidR="00553E81" w:rsidRPr="00553E81" w:rsidRDefault="00553E81" w:rsidP="00CB2A82">
            <w:pPr>
              <w:jc w:val="center"/>
              <w:rPr>
                <w:rFonts w:ascii="Times New Roman" w:hAnsi="Times New Roman" w:cs="Times New Roman"/>
                <w:sz w:val="6"/>
                <w:szCs w:val="6"/>
              </w:rPr>
            </w:pPr>
          </w:p>
        </w:tc>
        <w:tc>
          <w:tcPr>
            <w:tcW w:w="1418" w:type="dxa"/>
            <w:tcBorders>
              <w:bottom w:val="thickThinSmallGap" w:sz="24" w:space="0" w:color="auto"/>
            </w:tcBorders>
          </w:tcPr>
          <w:p w14:paraId="0CBB8DDF" w14:textId="77777777" w:rsidR="00553E81" w:rsidRPr="00553E81" w:rsidRDefault="00553E81" w:rsidP="00CB2A82">
            <w:pPr>
              <w:jc w:val="center"/>
              <w:rPr>
                <w:rFonts w:ascii="Times New Roman" w:hAnsi="Times New Roman" w:cs="Times New Roman"/>
                <w:sz w:val="6"/>
                <w:szCs w:val="6"/>
              </w:rPr>
            </w:pPr>
          </w:p>
        </w:tc>
        <w:tc>
          <w:tcPr>
            <w:tcW w:w="1374" w:type="dxa"/>
            <w:tcBorders>
              <w:bottom w:val="thickThinSmallGap" w:sz="24" w:space="0" w:color="auto"/>
            </w:tcBorders>
          </w:tcPr>
          <w:p w14:paraId="123E5192" w14:textId="77777777" w:rsidR="00553E81" w:rsidRPr="00553E81" w:rsidRDefault="00553E81" w:rsidP="00CB2A82">
            <w:pPr>
              <w:jc w:val="center"/>
              <w:rPr>
                <w:rFonts w:ascii="Times New Roman" w:hAnsi="Times New Roman" w:cs="Times New Roman"/>
                <w:sz w:val="6"/>
                <w:szCs w:val="6"/>
              </w:rPr>
            </w:pPr>
          </w:p>
        </w:tc>
        <w:tc>
          <w:tcPr>
            <w:tcW w:w="2303" w:type="dxa"/>
            <w:tcBorders>
              <w:bottom w:val="thickThinSmallGap" w:sz="24" w:space="0" w:color="auto"/>
            </w:tcBorders>
          </w:tcPr>
          <w:p w14:paraId="7BCC124C" w14:textId="77777777" w:rsidR="00553E81" w:rsidRPr="00553E81" w:rsidRDefault="00553E81" w:rsidP="00CB2A82">
            <w:pPr>
              <w:jc w:val="center"/>
              <w:rPr>
                <w:rFonts w:ascii="Times New Roman" w:hAnsi="Times New Roman" w:cs="Times New Roman"/>
                <w:sz w:val="6"/>
                <w:szCs w:val="6"/>
              </w:rPr>
            </w:pPr>
          </w:p>
        </w:tc>
        <w:tc>
          <w:tcPr>
            <w:tcW w:w="1843" w:type="dxa"/>
            <w:tcBorders>
              <w:bottom w:val="thickThinSmallGap" w:sz="24" w:space="0" w:color="auto"/>
            </w:tcBorders>
          </w:tcPr>
          <w:p w14:paraId="5EE6D9A8" w14:textId="77777777" w:rsidR="00553E81" w:rsidRPr="00553E81" w:rsidRDefault="00553E81" w:rsidP="00CB2A82">
            <w:pPr>
              <w:jc w:val="center"/>
              <w:rPr>
                <w:rFonts w:ascii="Times New Roman" w:hAnsi="Times New Roman" w:cs="Times New Roman"/>
                <w:sz w:val="6"/>
                <w:szCs w:val="6"/>
              </w:rPr>
            </w:pPr>
          </w:p>
        </w:tc>
      </w:tr>
      <w:tr w:rsidR="00E95C6A" w:rsidRPr="00817628" w14:paraId="7CA9E2CD" w14:textId="77777777" w:rsidTr="1DD15A24">
        <w:trPr>
          <w:jc w:val="center"/>
        </w:trPr>
        <w:tc>
          <w:tcPr>
            <w:tcW w:w="2016" w:type="dxa"/>
            <w:vAlign w:val="center"/>
          </w:tcPr>
          <w:p w14:paraId="23F6302C" w14:textId="77777777" w:rsidR="00615885" w:rsidRPr="00066251" w:rsidRDefault="00615885" w:rsidP="00066251">
            <w:pPr>
              <w:jc w:val="right"/>
              <w:rPr>
                <w:rFonts w:ascii="Times New Roman" w:hAnsi="Times New Roman" w:cs="Times New Roman"/>
                <w:b/>
                <w:bCs/>
                <w:sz w:val="24"/>
                <w:szCs w:val="24"/>
              </w:rPr>
            </w:pPr>
            <w:r w:rsidRPr="00066251">
              <w:rPr>
                <w:rFonts w:ascii="Times New Roman" w:hAnsi="Times New Roman" w:cs="Times New Roman"/>
                <w:b/>
                <w:bCs/>
                <w:sz w:val="24"/>
                <w:szCs w:val="24"/>
              </w:rPr>
              <w:t>Stable Non-Employed</w:t>
            </w:r>
          </w:p>
        </w:tc>
        <w:tc>
          <w:tcPr>
            <w:tcW w:w="1314" w:type="dxa"/>
          </w:tcPr>
          <w:p w14:paraId="65952B6C" w14:textId="00CD1A9E" w:rsidR="00615885" w:rsidRPr="00817628" w:rsidRDefault="77112819" w:rsidP="1DD15A24">
            <w:pPr>
              <w:jc w:val="center"/>
              <w:rPr>
                <w:rFonts w:ascii="Times New Roman" w:hAnsi="Times New Roman" w:cs="Times New Roman"/>
                <w:sz w:val="24"/>
                <w:szCs w:val="24"/>
              </w:rPr>
            </w:pPr>
            <w:r w:rsidRPr="1DD15A24">
              <w:rPr>
                <w:rFonts w:ascii="Times New Roman" w:hAnsi="Times New Roman" w:cs="Times New Roman"/>
                <w:sz w:val="24"/>
                <w:szCs w:val="24"/>
              </w:rPr>
              <w:t>59</w:t>
            </w:r>
            <w:r w:rsidR="3157C4C1" w:rsidRPr="1DD15A24">
              <w:rPr>
                <w:rFonts w:ascii="Times New Roman" w:hAnsi="Times New Roman" w:cs="Times New Roman"/>
                <w:sz w:val="24"/>
                <w:szCs w:val="24"/>
              </w:rPr>
              <w:t>.0</w:t>
            </w:r>
          </w:p>
          <w:p w14:paraId="36A2BEFC" w14:textId="2B8A0DF8" w:rsidR="00615885" w:rsidRPr="00817628" w:rsidRDefault="77112819" w:rsidP="00FF3A71">
            <w:pPr>
              <w:jc w:val="center"/>
              <w:rPr>
                <w:rFonts w:ascii="Times New Roman" w:hAnsi="Times New Roman" w:cs="Times New Roman"/>
                <w:sz w:val="24"/>
                <w:szCs w:val="24"/>
              </w:rPr>
            </w:pPr>
            <w:r w:rsidRPr="1DD15A24">
              <w:rPr>
                <w:rFonts w:ascii="Times New Roman" w:hAnsi="Times New Roman" w:cs="Times New Roman"/>
                <w:sz w:val="24"/>
                <w:szCs w:val="24"/>
              </w:rPr>
              <w:t>(5</w:t>
            </w:r>
            <w:r w:rsidR="35B8D209" w:rsidRPr="1DD15A24">
              <w:rPr>
                <w:rFonts w:ascii="Times New Roman" w:hAnsi="Times New Roman" w:cs="Times New Roman"/>
                <w:sz w:val="24"/>
                <w:szCs w:val="24"/>
              </w:rPr>
              <w:t>3</w:t>
            </w:r>
            <w:r w:rsidRPr="1DD15A24">
              <w:rPr>
                <w:rFonts w:ascii="Times New Roman" w:hAnsi="Times New Roman" w:cs="Times New Roman"/>
                <w:sz w:val="24"/>
                <w:szCs w:val="24"/>
              </w:rPr>
              <w:t>.</w:t>
            </w:r>
            <w:r w:rsidR="48EBBA5C" w:rsidRPr="1DD15A24">
              <w:rPr>
                <w:rFonts w:ascii="Times New Roman" w:hAnsi="Times New Roman" w:cs="Times New Roman"/>
                <w:sz w:val="24"/>
                <w:szCs w:val="24"/>
              </w:rPr>
              <w:t>9</w:t>
            </w:r>
            <w:r w:rsidRPr="1DD15A24">
              <w:rPr>
                <w:rFonts w:ascii="Times New Roman" w:hAnsi="Times New Roman" w:cs="Times New Roman"/>
                <w:sz w:val="24"/>
                <w:szCs w:val="24"/>
              </w:rPr>
              <w:t>-6</w:t>
            </w:r>
            <w:r w:rsidR="21B1989D" w:rsidRPr="1DD15A24">
              <w:rPr>
                <w:rFonts w:ascii="Times New Roman" w:hAnsi="Times New Roman" w:cs="Times New Roman"/>
                <w:sz w:val="24"/>
                <w:szCs w:val="24"/>
              </w:rPr>
              <w:t>3.9</w:t>
            </w:r>
            <w:r w:rsidRPr="1DD15A24">
              <w:rPr>
                <w:rFonts w:ascii="Times New Roman" w:hAnsi="Times New Roman" w:cs="Times New Roman"/>
                <w:sz w:val="24"/>
                <w:szCs w:val="24"/>
              </w:rPr>
              <w:t>)</w:t>
            </w:r>
          </w:p>
        </w:tc>
        <w:tc>
          <w:tcPr>
            <w:tcW w:w="1298" w:type="dxa"/>
          </w:tcPr>
          <w:p w14:paraId="18875F5D" w14:textId="780B93A7" w:rsidR="0065756E" w:rsidRDefault="570107F7" w:rsidP="00FF3A71">
            <w:pPr>
              <w:jc w:val="center"/>
              <w:rPr>
                <w:rFonts w:ascii="Times New Roman" w:hAnsi="Times New Roman" w:cs="Times New Roman"/>
                <w:sz w:val="24"/>
                <w:szCs w:val="24"/>
              </w:rPr>
            </w:pPr>
            <w:r w:rsidRPr="1DD15A24">
              <w:rPr>
                <w:rFonts w:ascii="Times New Roman" w:hAnsi="Times New Roman" w:cs="Times New Roman"/>
                <w:sz w:val="24"/>
                <w:szCs w:val="24"/>
              </w:rPr>
              <w:t>9.3</w:t>
            </w:r>
          </w:p>
          <w:p w14:paraId="1C8597D9" w14:textId="2A50E79D" w:rsidR="00615885" w:rsidRPr="00817628" w:rsidRDefault="6FF62A48" w:rsidP="00FF3A71">
            <w:pPr>
              <w:jc w:val="center"/>
              <w:rPr>
                <w:rFonts w:ascii="Times New Roman" w:hAnsi="Times New Roman" w:cs="Times New Roman"/>
                <w:sz w:val="24"/>
                <w:szCs w:val="24"/>
              </w:rPr>
            </w:pPr>
            <w:r w:rsidRPr="1DD15A24">
              <w:rPr>
                <w:rFonts w:ascii="Times New Roman" w:hAnsi="Times New Roman" w:cs="Times New Roman"/>
                <w:sz w:val="24"/>
                <w:szCs w:val="24"/>
              </w:rPr>
              <w:t>(7.1-12</w:t>
            </w:r>
            <w:r w:rsidR="2AA81730" w:rsidRPr="1DD15A24">
              <w:rPr>
                <w:rFonts w:ascii="Times New Roman" w:hAnsi="Times New Roman" w:cs="Times New Roman"/>
                <w:sz w:val="24"/>
                <w:szCs w:val="24"/>
              </w:rPr>
              <w:t>.0</w:t>
            </w:r>
            <w:r w:rsidRPr="1DD15A24">
              <w:rPr>
                <w:rFonts w:ascii="Times New Roman" w:hAnsi="Times New Roman" w:cs="Times New Roman"/>
                <w:sz w:val="24"/>
                <w:szCs w:val="24"/>
              </w:rPr>
              <w:t>)</w:t>
            </w:r>
          </w:p>
        </w:tc>
        <w:tc>
          <w:tcPr>
            <w:tcW w:w="1303" w:type="dxa"/>
          </w:tcPr>
          <w:p w14:paraId="48940AD3" w14:textId="1B77CA32" w:rsidR="00D6634B" w:rsidRDefault="209623DF" w:rsidP="00FF3A71">
            <w:pPr>
              <w:jc w:val="center"/>
              <w:rPr>
                <w:rFonts w:ascii="Times New Roman" w:hAnsi="Times New Roman" w:cs="Times New Roman"/>
                <w:sz w:val="24"/>
                <w:szCs w:val="24"/>
              </w:rPr>
            </w:pPr>
            <w:r w:rsidRPr="1DD15A24">
              <w:rPr>
                <w:rFonts w:ascii="Times New Roman" w:hAnsi="Times New Roman" w:cs="Times New Roman"/>
                <w:sz w:val="24"/>
                <w:szCs w:val="24"/>
              </w:rPr>
              <w:t>10.</w:t>
            </w:r>
            <w:r w:rsidR="600A9F8C" w:rsidRPr="1DD15A24">
              <w:rPr>
                <w:rFonts w:ascii="Times New Roman" w:hAnsi="Times New Roman" w:cs="Times New Roman"/>
                <w:sz w:val="24"/>
                <w:szCs w:val="24"/>
              </w:rPr>
              <w:t>3</w:t>
            </w:r>
          </w:p>
          <w:p w14:paraId="4C1F328D" w14:textId="78289975" w:rsidR="00615885" w:rsidRPr="00817628" w:rsidRDefault="209623DF" w:rsidP="00FF3A71">
            <w:pPr>
              <w:jc w:val="center"/>
              <w:rPr>
                <w:rFonts w:ascii="Times New Roman" w:hAnsi="Times New Roman" w:cs="Times New Roman"/>
                <w:sz w:val="24"/>
                <w:szCs w:val="24"/>
              </w:rPr>
            </w:pPr>
            <w:r w:rsidRPr="00817628">
              <w:rPr>
                <w:rFonts w:ascii="Times New Roman" w:hAnsi="Times New Roman" w:cs="Times New Roman"/>
                <w:sz w:val="24"/>
                <w:szCs w:val="24"/>
              </w:rPr>
              <w:t>(9.2-11.4)</w:t>
            </w:r>
          </w:p>
        </w:tc>
        <w:tc>
          <w:tcPr>
            <w:tcW w:w="1363" w:type="dxa"/>
          </w:tcPr>
          <w:p w14:paraId="79C43D92" w14:textId="77777777" w:rsidR="00074107" w:rsidRDefault="6A115DD9" w:rsidP="00FF3A71">
            <w:pPr>
              <w:jc w:val="center"/>
              <w:rPr>
                <w:rFonts w:ascii="Times New Roman" w:hAnsi="Times New Roman" w:cs="Times New Roman"/>
                <w:sz w:val="24"/>
                <w:szCs w:val="24"/>
              </w:rPr>
            </w:pPr>
            <w:r w:rsidRPr="00817628">
              <w:rPr>
                <w:rFonts w:ascii="Times New Roman" w:hAnsi="Times New Roman" w:cs="Times New Roman"/>
                <w:sz w:val="24"/>
                <w:szCs w:val="24"/>
              </w:rPr>
              <w:t xml:space="preserve">40.6 </w:t>
            </w:r>
          </w:p>
          <w:p w14:paraId="63E33971" w14:textId="755FDD93" w:rsidR="00615885" w:rsidRPr="00817628" w:rsidRDefault="6A115DD9" w:rsidP="00FF3A71">
            <w:pPr>
              <w:jc w:val="center"/>
              <w:rPr>
                <w:rFonts w:ascii="Times New Roman" w:hAnsi="Times New Roman" w:cs="Times New Roman"/>
                <w:sz w:val="24"/>
                <w:szCs w:val="24"/>
              </w:rPr>
            </w:pPr>
            <w:r w:rsidRPr="00817628">
              <w:rPr>
                <w:rFonts w:ascii="Times New Roman" w:hAnsi="Times New Roman" w:cs="Times New Roman"/>
                <w:sz w:val="24"/>
                <w:szCs w:val="24"/>
              </w:rPr>
              <w:t>(39.1-42.1)</w:t>
            </w:r>
          </w:p>
        </w:tc>
        <w:tc>
          <w:tcPr>
            <w:tcW w:w="1644" w:type="dxa"/>
          </w:tcPr>
          <w:p w14:paraId="4CE8647B" w14:textId="77777777" w:rsidR="00074107" w:rsidRDefault="109897D1" w:rsidP="00FF3A71">
            <w:pPr>
              <w:jc w:val="center"/>
              <w:rPr>
                <w:rFonts w:ascii="Times New Roman" w:hAnsi="Times New Roman" w:cs="Times New Roman"/>
                <w:sz w:val="24"/>
                <w:szCs w:val="24"/>
              </w:rPr>
            </w:pPr>
            <w:r w:rsidRPr="00817628">
              <w:rPr>
                <w:rFonts w:ascii="Times New Roman" w:hAnsi="Times New Roman" w:cs="Times New Roman"/>
                <w:sz w:val="24"/>
                <w:szCs w:val="24"/>
              </w:rPr>
              <w:t xml:space="preserve">24.4 </w:t>
            </w:r>
          </w:p>
          <w:p w14:paraId="1F1F854F" w14:textId="724E9CF5" w:rsidR="00615885" w:rsidRPr="00817628" w:rsidRDefault="109897D1" w:rsidP="00FF3A71">
            <w:pPr>
              <w:jc w:val="center"/>
              <w:rPr>
                <w:rFonts w:ascii="Times New Roman" w:hAnsi="Times New Roman" w:cs="Times New Roman"/>
                <w:sz w:val="24"/>
                <w:szCs w:val="24"/>
              </w:rPr>
            </w:pPr>
            <w:r w:rsidRPr="00817628">
              <w:rPr>
                <w:rFonts w:ascii="Times New Roman" w:hAnsi="Times New Roman" w:cs="Times New Roman"/>
                <w:sz w:val="24"/>
                <w:szCs w:val="24"/>
              </w:rPr>
              <w:t>(22.8 - 26.1)</w:t>
            </w:r>
          </w:p>
        </w:tc>
        <w:tc>
          <w:tcPr>
            <w:tcW w:w="1418" w:type="dxa"/>
          </w:tcPr>
          <w:p w14:paraId="1749F8B3" w14:textId="77777777" w:rsidR="00615885" w:rsidRPr="00817628" w:rsidRDefault="00615885" w:rsidP="00FF3A71">
            <w:pPr>
              <w:jc w:val="center"/>
              <w:rPr>
                <w:rFonts w:ascii="Times New Roman" w:hAnsi="Times New Roman" w:cs="Times New Roman"/>
                <w:sz w:val="24"/>
                <w:szCs w:val="24"/>
              </w:rPr>
            </w:pPr>
            <w:r w:rsidRPr="00817628">
              <w:rPr>
                <w:rFonts w:ascii="Times New Roman" w:hAnsi="Times New Roman" w:cs="Times New Roman"/>
                <w:sz w:val="24"/>
                <w:szCs w:val="24"/>
              </w:rPr>
              <w:t>20.2</w:t>
            </w:r>
          </w:p>
          <w:p w14:paraId="0BD6AC12" w14:textId="77777777" w:rsidR="00615885" w:rsidRPr="00817628" w:rsidRDefault="00615885" w:rsidP="00FF3A71">
            <w:pPr>
              <w:jc w:val="center"/>
              <w:rPr>
                <w:rFonts w:ascii="Times New Roman" w:hAnsi="Times New Roman" w:cs="Times New Roman"/>
                <w:sz w:val="24"/>
                <w:szCs w:val="24"/>
              </w:rPr>
            </w:pPr>
            <w:r w:rsidRPr="00817628">
              <w:rPr>
                <w:rFonts w:ascii="Times New Roman" w:hAnsi="Times New Roman" w:cs="Times New Roman"/>
                <w:sz w:val="24"/>
                <w:szCs w:val="24"/>
              </w:rPr>
              <w:t>(18.6-22.0)</w:t>
            </w:r>
          </w:p>
        </w:tc>
        <w:tc>
          <w:tcPr>
            <w:tcW w:w="1374" w:type="dxa"/>
          </w:tcPr>
          <w:p w14:paraId="01AB99D5" w14:textId="3F05A095" w:rsidR="00FF3A71" w:rsidRDefault="70C5ED06" w:rsidP="00FF3A71">
            <w:pPr>
              <w:jc w:val="center"/>
              <w:rPr>
                <w:rFonts w:ascii="Times New Roman" w:hAnsi="Times New Roman" w:cs="Times New Roman"/>
                <w:sz w:val="24"/>
                <w:szCs w:val="24"/>
              </w:rPr>
            </w:pPr>
            <w:r w:rsidRPr="00817628">
              <w:rPr>
                <w:rFonts w:ascii="Times New Roman" w:hAnsi="Times New Roman" w:cs="Times New Roman"/>
                <w:sz w:val="24"/>
                <w:szCs w:val="24"/>
              </w:rPr>
              <w:t>30.0</w:t>
            </w:r>
          </w:p>
          <w:p w14:paraId="4593D521" w14:textId="2D2BBAD7" w:rsidR="00615885" w:rsidRPr="00817628" w:rsidRDefault="5FCF08C3" w:rsidP="00FF3A71">
            <w:pPr>
              <w:jc w:val="center"/>
              <w:rPr>
                <w:rFonts w:ascii="Times New Roman" w:hAnsi="Times New Roman" w:cs="Times New Roman"/>
                <w:sz w:val="24"/>
                <w:szCs w:val="24"/>
              </w:rPr>
            </w:pPr>
            <w:r w:rsidRPr="00817628">
              <w:rPr>
                <w:rFonts w:ascii="Times New Roman" w:hAnsi="Times New Roman" w:cs="Times New Roman"/>
                <w:sz w:val="24"/>
                <w:szCs w:val="24"/>
              </w:rPr>
              <w:t>(27.</w:t>
            </w:r>
            <w:r w:rsidR="3035B7F0" w:rsidRPr="00817628">
              <w:rPr>
                <w:rFonts w:ascii="Times New Roman" w:hAnsi="Times New Roman" w:cs="Times New Roman"/>
                <w:sz w:val="24"/>
                <w:szCs w:val="24"/>
              </w:rPr>
              <w:t>9</w:t>
            </w:r>
            <w:r w:rsidRPr="00817628">
              <w:rPr>
                <w:rFonts w:ascii="Times New Roman" w:hAnsi="Times New Roman" w:cs="Times New Roman"/>
                <w:sz w:val="24"/>
                <w:szCs w:val="24"/>
              </w:rPr>
              <w:t>-3</w:t>
            </w:r>
            <w:r w:rsidR="6B63D4B2" w:rsidRPr="00817628">
              <w:rPr>
                <w:rFonts w:ascii="Times New Roman" w:hAnsi="Times New Roman" w:cs="Times New Roman"/>
                <w:sz w:val="24"/>
                <w:szCs w:val="24"/>
              </w:rPr>
              <w:t>2.2</w:t>
            </w:r>
            <w:r w:rsidRPr="00817628">
              <w:rPr>
                <w:rFonts w:ascii="Times New Roman" w:hAnsi="Times New Roman" w:cs="Times New Roman"/>
                <w:sz w:val="24"/>
                <w:szCs w:val="24"/>
              </w:rPr>
              <w:t>)</w:t>
            </w:r>
          </w:p>
        </w:tc>
        <w:tc>
          <w:tcPr>
            <w:tcW w:w="2303" w:type="dxa"/>
          </w:tcPr>
          <w:p w14:paraId="42AA8F98" w14:textId="55EE5C47" w:rsidR="00E3243B" w:rsidRDefault="3A646FC4" w:rsidP="00FF3A71">
            <w:pPr>
              <w:jc w:val="center"/>
              <w:rPr>
                <w:rFonts w:ascii="Times New Roman" w:hAnsi="Times New Roman" w:cs="Times New Roman"/>
                <w:sz w:val="24"/>
                <w:szCs w:val="24"/>
              </w:rPr>
            </w:pPr>
            <w:r w:rsidRPr="00817628">
              <w:rPr>
                <w:rFonts w:ascii="Times New Roman" w:hAnsi="Times New Roman" w:cs="Times New Roman"/>
                <w:sz w:val="24"/>
                <w:szCs w:val="24"/>
              </w:rPr>
              <w:t>13.7</w:t>
            </w:r>
          </w:p>
          <w:p w14:paraId="53641B5E" w14:textId="5D0923AD" w:rsidR="00615885" w:rsidRPr="00817628" w:rsidRDefault="3A646FC4" w:rsidP="00FF3A71">
            <w:pPr>
              <w:jc w:val="center"/>
              <w:rPr>
                <w:rFonts w:ascii="Times New Roman" w:hAnsi="Times New Roman" w:cs="Times New Roman"/>
                <w:sz w:val="24"/>
                <w:szCs w:val="24"/>
              </w:rPr>
            </w:pPr>
            <w:r w:rsidRPr="00817628">
              <w:rPr>
                <w:rFonts w:ascii="Times New Roman" w:hAnsi="Times New Roman" w:cs="Times New Roman"/>
                <w:sz w:val="24"/>
                <w:szCs w:val="24"/>
              </w:rPr>
              <w:t>(11.9-15.8)</w:t>
            </w:r>
          </w:p>
        </w:tc>
        <w:tc>
          <w:tcPr>
            <w:tcW w:w="1843" w:type="dxa"/>
          </w:tcPr>
          <w:p w14:paraId="24EF2BFA" w14:textId="77777777" w:rsidR="00FF3A71" w:rsidRDefault="468721AA" w:rsidP="00FF3A71">
            <w:pPr>
              <w:jc w:val="center"/>
              <w:rPr>
                <w:rFonts w:ascii="Times New Roman" w:hAnsi="Times New Roman" w:cs="Times New Roman"/>
                <w:sz w:val="24"/>
                <w:szCs w:val="24"/>
              </w:rPr>
            </w:pPr>
            <w:r w:rsidRPr="00817628">
              <w:rPr>
                <w:rFonts w:ascii="Times New Roman" w:hAnsi="Times New Roman" w:cs="Times New Roman"/>
                <w:sz w:val="24"/>
                <w:szCs w:val="24"/>
              </w:rPr>
              <w:t>3.3</w:t>
            </w:r>
          </w:p>
          <w:p w14:paraId="427AD0D2" w14:textId="0676CEB2" w:rsidR="00615885" w:rsidRPr="00817628" w:rsidRDefault="468721AA" w:rsidP="00FF3A71">
            <w:pPr>
              <w:jc w:val="center"/>
              <w:rPr>
                <w:rFonts w:ascii="Times New Roman" w:hAnsi="Times New Roman" w:cs="Times New Roman"/>
                <w:sz w:val="24"/>
                <w:szCs w:val="24"/>
              </w:rPr>
            </w:pPr>
            <w:r w:rsidRPr="00817628">
              <w:rPr>
                <w:rFonts w:ascii="Times New Roman" w:hAnsi="Times New Roman" w:cs="Times New Roman"/>
                <w:sz w:val="24"/>
                <w:szCs w:val="24"/>
              </w:rPr>
              <w:t>(2.4-4.6)</w:t>
            </w:r>
          </w:p>
        </w:tc>
      </w:tr>
      <w:tr w:rsidR="00E95C6A" w:rsidRPr="00CB2A82" w14:paraId="325C16B9" w14:textId="77777777" w:rsidTr="1DD15A24">
        <w:trPr>
          <w:jc w:val="center"/>
        </w:trPr>
        <w:tc>
          <w:tcPr>
            <w:tcW w:w="2016" w:type="dxa"/>
            <w:vAlign w:val="center"/>
          </w:tcPr>
          <w:p w14:paraId="1C6EBC80" w14:textId="77777777" w:rsidR="00615885" w:rsidRPr="00CB2A82" w:rsidRDefault="00615885" w:rsidP="00066251">
            <w:pPr>
              <w:jc w:val="right"/>
              <w:rPr>
                <w:rFonts w:ascii="Times New Roman" w:hAnsi="Times New Roman" w:cs="Times New Roman"/>
                <w:sz w:val="6"/>
                <w:szCs w:val="6"/>
              </w:rPr>
            </w:pPr>
          </w:p>
        </w:tc>
        <w:tc>
          <w:tcPr>
            <w:tcW w:w="1314" w:type="dxa"/>
          </w:tcPr>
          <w:p w14:paraId="5F422EE0" w14:textId="77777777" w:rsidR="00615885" w:rsidRPr="00CB2A82" w:rsidRDefault="00615885" w:rsidP="00FF3A71">
            <w:pPr>
              <w:jc w:val="center"/>
              <w:rPr>
                <w:rFonts w:ascii="Times New Roman" w:hAnsi="Times New Roman" w:cs="Times New Roman"/>
                <w:sz w:val="6"/>
                <w:szCs w:val="6"/>
              </w:rPr>
            </w:pPr>
          </w:p>
        </w:tc>
        <w:tc>
          <w:tcPr>
            <w:tcW w:w="1298" w:type="dxa"/>
          </w:tcPr>
          <w:p w14:paraId="090D1FF2" w14:textId="77777777" w:rsidR="00615885" w:rsidRPr="00CB2A82" w:rsidRDefault="00615885" w:rsidP="00FF3A71">
            <w:pPr>
              <w:jc w:val="center"/>
              <w:rPr>
                <w:rFonts w:ascii="Times New Roman" w:hAnsi="Times New Roman" w:cs="Times New Roman"/>
                <w:sz w:val="6"/>
                <w:szCs w:val="6"/>
              </w:rPr>
            </w:pPr>
          </w:p>
        </w:tc>
        <w:tc>
          <w:tcPr>
            <w:tcW w:w="1303" w:type="dxa"/>
          </w:tcPr>
          <w:p w14:paraId="578F2EDA" w14:textId="77777777" w:rsidR="00615885" w:rsidRPr="00CB2A82" w:rsidRDefault="00615885" w:rsidP="00FF3A71">
            <w:pPr>
              <w:jc w:val="center"/>
              <w:rPr>
                <w:rFonts w:ascii="Times New Roman" w:hAnsi="Times New Roman" w:cs="Times New Roman"/>
                <w:sz w:val="6"/>
                <w:szCs w:val="6"/>
              </w:rPr>
            </w:pPr>
          </w:p>
        </w:tc>
        <w:tc>
          <w:tcPr>
            <w:tcW w:w="1363" w:type="dxa"/>
          </w:tcPr>
          <w:p w14:paraId="2B0533EB" w14:textId="77777777" w:rsidR="00615885" w:rsidRPr="00CB2A82" w:rsidRDefault="00615885" w:rsidP="00FF3A71">
            <w:pPr>
              <w:jc w:val="center"/>
              <w:rPr>
                <w:rFonts w:ascii="Times New Roman" w:hAnsi="Times New Roman" w:cs="Times New Roman"/>
                <w:sz w:val="6"/>
                <w:szCs w:val="6"/>
              </w:rPr>
            </w:pPr>
          </w:p>
        </w:tc>
        <w:tc>
          <w:tcPr>
            <w:tcW w:w="1644" w:type="dxa"/>
          </w:tcPr>
          <w:p w14:paraId="01A5863B" w14:textId="77777777" w:rsidR="00615885" w:rsidRPr="00CB2A82" w:rsidRDefault="00615885" w:rsidP="00FF3A71">
            <w:pPr>
              <w:jc w:val="center"/>
              <w:rPr>
                <w:rFonts w:ascii="Times New Roman" w:hAnsi="Times New Roman" w:cs="Times New Roman"/>
                <w:sz w:val="6"/>
                <w:szCs w:val="6"/>
              </w:rPr>
            </w:pPr>
          </w:p>
        </w:tc>
        <w:tc>
          <w:tcPr>
            <w:tcW w:w="1418" w:type="dxa"/>
          </w:tcPr>
          <w:p w14:paraId="461B4054" w14:textId="77777777" w:rsidR="00615885" w:rsidRPr="00CB2A82" w:rsidRDefault="00615885" w:rsidP="00FF3A71">
            <w:pPr>
              <w:jc w:val="center"/>
              <w:rPr>
                <w:rFonts w:ascii="Times New Roman" w:hAnsi="Times New Roman" w:cs="Times New Roman"/>
                <w:sz w:val="6"/>
                <w:szCs w:val="6"/>
              </w:rPr>
            </w:pPr>
          </w:p>
        </w:tc>
        <w:tc>
          <w:tcPr>
            <w:tcW w:w="1374" w:type="dxa"/>
          </w:tcPr>
          <w:p w14:paraId="1E7FA784" w14:textId="77777777" w:rsidR="00615885" w:rsidRPr="00CB2A82" w:rsidRDefault="00615885" w:rsidP="00FF3A71">
            <w:pPr>
              <w:jc w:val="center"/>
              <w:rPr>
                <w:rFonts w:ascii="Times New Roman" w:hAnsi="Times New Roman" w:cs="Times New Roman"/>
                <w:sz w:val="6"/>
                <w:szCs w:val="6"/>
              </w:rPr>
            </w:pPr>
          </w:p>
        </w:tc>
        <w:tc>
          <w:tcPr>
            <w:tcW w:w="2303" w:type="dxa"/>
          </w:tcPr>
          <w:p w14:paraId="224A3F75" w14:textId="77777777" w:rsidR="00615885" w:rsidRPr="00CB2A82" w:rsidRDefault="00615885" w:rsidP="00FF3A71">
            <w:pPr>
              <w:jc w:val="center"/>
              <w:rPr>
                <w:rFonts w:ascii="Times New Roman" w:hAnsi="Times New Roman" w:cs="Times New Roman"/>
                <w:sz w:val="6"/>
                <w:szCs w:val="6"/>
              </w:rPr>
            </w:pPr>
          </w:p>
        </w:tc>
        <w:tc>
          <w:tcPr>
            <w:tcW w:w="1843" w:type="dxa"/>
          </w:tcPr>
          <w:p w14:paraId="15713071" w14:textId="77777777" w:rsidR="00615885" w:rsidRPr="00CB2A82" w:rsidRDefault="00615885" w:rsidP="00FF3A71">
            <w:pPr>
              <w:jc w:val="center"/>
              <w:rPr>
                <w:rFonts w:ascii="Times New Roman" w:hAnsi="Times New Roman" w:cs="Times New Roman"/>
                <w:sz w:val="6"/>
                <w:szCs w:val="6"/>
              </w:rPr>
            </w:pPr>
          </w:p>
        </w:tc>
      </w:tr>
      <w:tr w:rsidR="00553E81" w:rsidRPr="00817628" w14:paraId="490CD361" w14:textId="77777777" w:rsidTr="1DD15A24">
        <w:trPr>
          <w:jc w:val="center"/>
        </w:trPr>
        <w:tc>
          <w:tcPr>
            <w:tcW w:w="2016" w:type="dxa"/>
            <w:vAlign w:val="center"/>
          </w:tcPr>
          <w:p w14:paraId="11E08F7A" w14:textId="7419CF93" w:rsidR="00553E81" w:rsidRPr="00066251" w:rsidRDefault="00553E81" w:rsidP="00553E81">
            <w:pPr>
              <w:jc w:val="right"/>
              <w:rPr>
                <w:rFonts w:ascii="Times New Roman" w:hAnsi="Times New Roman" w:cs="Times New Roman"/>
                <w:sz w:val="24"/>
                <w:szCs w:val="24"/>
              </w:rPr>
            </w:pPr>
            <w:r w:rsidRPr="00066251">
              <w:rPr>
                <w:rFonts w:ascii="Times New Roman" w:hAnsi="Times New Roman" w:cs="Times New Roman"/>
                <w:i/>
                <w:iCs/>
                <w:sz w:val="24"/>
                <w:szCs w:val="24"/>
              </w:rPr>
              <w:t>Male</w:t>
            </w:r>
          </w:p>
        </w:tc>
        <w:tc>
          <w:tcPr>
            <w:tcW w:w="1314" w:type="dxa"/>
          </w:tcPr>
          <w:p w14:paraId="6EECEDBF" w14:textId="24F433E2" w:rsidR="00553E81" w:rsidRPr="00817628" w:rsidRDefault="00553E81" w:rsidP="00FF3A71">
            <w:pPr>
              <w:jc w:val="center"/>
              <w:rPr>
                <w:rFonts w:ascii="Times New Roman" w:hAnsi="Times New Roman" w:cs="Times New Roman"/>
                <w:sz w:val="24"/>
                <w:szCs w:val="24"/>
              </w:rPr>
            </w:pPr>
            <w:r w:rsidRPr="1DD15A24">
              <w:rPr>
                <w:rFonts w:ascii="Times New Roman" w:hAnsi="Times New Roman" w:cs="Times New Roman"/>
                <w:sz w:val="24"/>
                <w:szCs w:val="24"/>
              </w:rPr>
              <w:t>58</w:t>
            </w:r>
            <w:r w:rsidR="5466B2DA" w:rsidRPr="1DD15A24">
              <w:rPr>
                <w:rFonts w:ascii="Times New Roman" w:hAnsi="Times New Roman" w:cs="Times New Roman"/>
                <w:sz w:val="24"/>
                <w:szCs w:val="24"/>
              </w:rPr>
              <w:t>.1</w:t>
            </w:r>
          </w:p>
          <w:p w14:paraId="12699B98" w14:textId="5F0FB742"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(51</w:t>
            </w:r>
            <w:r w:rsidR="6535341B" w:rsidRPr="1DD15A24">
              <w:rPr>
                <w:rFonts w:ascii="Times New Roman" w:eastAsia="Arial" w:hAnsi="Times New Roman" w:cs="Times New Roman"/>
                <w:color w:val="000000" w:themeColor="text1"/>
                <w:sz w:val="24"/>
                <w:szCs w:val="24"/>
              </w:rPr>
              <w:t>.0</w:t>
            </w:r>
            <w:r w:rsidRPr="1DD15A24">
              <w:rPr>
                <w:rFonts w:ascii="Times New Roman" w:eastAsia="Arial" w:hAnsi="Times New Roman" w:cs="Times New Roman"/>
                <w:color w:val="000000" w:themeColor="text1"/>
                <w:sz w:val="24"/>
                <w:szCs w:val="24"/>
              </w:rPr>
              <w:t>-6</w:t>
            </w:r>
            <w:r w:rsidR="15AA1571" w:rsidRPr="1DD15A24">
              <w:rPr>
                <w:rFonts w:ascii="Times New Roman" w:eastAsia="Arial" w:hAnsi="Times New Roman" w:cs="Times New Roman"/>
                <w:color w:val="000000" w:themeColor="text1"/>
                <w:sz w:val="24"/>
                <w:szCs w:val="24"/>
              </w:rPr>
              <w:t>4.8</w:t>
            </w:r>
            <w:r w:rsidRPr="1DD15A24">
              <w:rPr>
                <w:rFonts w:ascii="Times New Roman" w:eastAsia="Arial" w:hAnsi="Times New Roman" w:cs="Times New Roman"/>
                <w:color w:val="000000" w:themeColor="text1"/>
                <w:sz w:val="24"/>
                <w:szCs w:val="24"/>
              </w:rPr>
              <w:t>)</w:t>
            </w:r>
          </w:p>
        </w:tc>
        <w:tc>
          <w:tcPr>
            <w:tcW w:w="1298" w:type="dxa"/>
          </w:tcPr>
          <w:p w14:paraId="542A5569" w14:textId="77777777" w:rsidR="0065756E"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4.4</w:t>
            </w:r>
          </w:p>
          <w:p w14:paraId="4F54E2BF" w14:textId="3456FC11"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(2.3-8.1)</w:t>
            </w:r>
          </w:p>
        </w:tc>
        <w:tc>
          <w:tcPr>
            <w:tcW w:w="1303" w:type="dxa"/>
          </w:tcPr>
          <w:p w14:paraId="51CC2469" w14:textId="0810DDB7" w:rsidR="00D6634B"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6.8</w:t>
            </w:r>
          </w:p>
          <w:p w14:paraId="3328EEEB" w14:textId="72701B17" w:rsidR="00553E81" w:rsidRPr="00817628" w:rsidRDefault="00553E81" w:rsidP="00FF3A71">
            <w:pPr>
              <w:spacing w:line="259" w:lineRule="auto"/>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(5.5-8.3)</w:t>
            </w:r>
          </w:p>
        </w:tc>
        <w:tc>
          <w:tcPr>
            <w:tcW w:w="1363" w:type="dxa"/>
          </w:tcPr>
          <w:p w14:paraId="44626BC9" w14:textId="6B4DB681"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33.5</w:t>
            </w:r>
          </w:p>
          <w:p w14:paraId="0ECDE3A0" w14:textId="02A25860"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(31.5-35.6)</w:t>
            </w:r>
          </w:p>
        </w:tc>
        <w:tc>
          <w:tcPr>
            <w:tcW w:w="1644" w:type="dxa"/>
          </w:tcPr>
          <w:p w14:paraId="068C235E" w14:textId="0A16582D" w:rsidR="00D6634B"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20.1</w:t>
            </w:r>
          </w:p>
          <w:p w14:paraId="0BA2304B" w14:textId="2277E41D"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(17.6-22.9)</w:t>
            </w:r>
          </w:p>
        </w:tc>
        <w:tc>
          <w:tcPr>
            <w:tcW w:w="1418" w:type="dxa"/>
          </w:tcPr>
          <w:p w14:paraId="68236571"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19.6</w:t>
            </w:r>
          </w:p>
          <w:p w14:paraId="30F782BC"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(16.8-22.7)</w:t>
            </w:r>
          </w:p>
        </w:tc>
        <w:tc>
          <w:tcPr>
            <w:tcW w:w="1374" w:type="dxa"/>
          </w:tcPr>
          <w:p w14:paraId="31D44AF5" w14:textId="77777777" w:rsidR="00FF3A7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25.6</w:t>
            </w:r>
          </w:p>
          <w:p w14:paraId="225F223E" w14:textId="420E18A5"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(22.5-29.1)</w:t>
            </w:r>
          </w:p>
        </w:tc>
        <w:tc>
          <w:tcPr>
            <w:tcW w:w="2303" w:type="dxa"/>
          </w:tcPr>
          <w:p w14:paraId="368907EE" w14:textId="16416DA6" w:rsidR="00553E8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10.8</w:t>
            </w:r>
          </w:p>
          <w:p w14:paraId="36B163FD" w14:textId="24539BB4"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(7.6-15.2)</w:t>
            </w:r>
          </w:p>
        </w:tc>
        <w:tc>
          <w:tcPr>
            <w:tcW w:w="1843" w:type="dxa"/>
          </w:tcPr>
          <w:p w14:paraId="4B377DAC" w14:textId="67182EBA" w:rsidR="00FF3A7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3.6</w:t>
            </w:r>
          </w:p>
          <w:p w14:paraId="4E55B4FB" w14:textId="16E430F9"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(2.3-5.5)</w:t>
            </w:r>
          </w:p>
        </w:tc>
      </w:tr>
      <w:tr w:rsidR="00553E81" w:rsidRPr="00817628" w14:paraId="58429937" w14:textId="77777777" w:rsidTr="1DD15A24">
        <w:trPr>
          <w:jc w:val="center"/>
        </w:trPr>
        <w:tc>
          <w:tcPr>
            <w:tcW w:w="2016" w:type="dxa"/>
            <w:vAlign w:val="center"/>
          </w:tcPr>
          <w:p w14:paraId="0C16140C" w14:textId="4C9750C0" w:rsidR="00553E81" w:rsidRPr="00066251" w:rsidRDefault="00553E81" w:rsidP="00553E81">
            <w:pPr>
              <w:jc w:val="right"/>
              <w:rPr>
                <w:rFonts w:ascii="Times New Roman" w:hAnsi="Times New Roman" w:cs="Times New Roman"/>
                <w:sz w:val="24"/>
                <w:szCs w:val="24"/>
              </w:rPr>
            </w:pPr>
            <w:r w:rsidRPr="00066251">
              <w:rPr>
                <w:rFonts w:ascii="Times New Roman" w:hAnsi="Times New Roman" w:cs="Times New Roman"/>
                <w:i/>
                <w:iCs/>
                <w:sz w:val="24"/>
                <w:szCs w:val="24"/>
              </w:rPr>
              <w:t>Female</w:t>
            </w:r>
          </w:p>
        </w:tc>
        <w:tc>
          <w:tcPr>
            <w:tcW w:w="1314" w:type="dxa"/>
          </w:tcPr>
          <w:p w14:paraId="66E07D62" w14:textId="67F830D1" w:rsidR="2AD38469" w:rsidRDefault="2AD38469" w:rsidP="1DD15A24">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59.9</w:t>
            </w:r>
          </w:p>
          <w:p w14:paraId="4C143E09" w14:textId="5CBA81A5"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(55</w:t>
            </w:r>
            <w:r w:rsidR="7A0ADA15" w:rsidRPr="1DD15A24">
              <w:rPr>
                <w:rFonts w:ascii="Times New Roman" w:eastAsia="Arial" w:hAnsi="Times New Roman" w:cs="Times New Roman"/>
                <w:color w:val="000000" w:themeColor="text1"/>
                <w:sz w:val="24"/>
                <w:szCs w:val="24"/>
              </w:rPr>
              <w:t>.5</w:t>
            </w:r>
            <w:r w:rsidRPr="1DD15A24">
              <w:rPr>
                <w:rFonts w:ascii="Times New Roman" w:eastAsia="Arial" w:hAnsi="Times New Roman" w:cs="Times New Roman"/>
                <w:color w:val="000000" w:themeColor="text1"/>
                <w:sz w:val="24"/>
                <w:szCs w:val="24"/>
              </w:rPr>
              <w:t>-6</w:t>
            </w:r>
            <w:r w:rsidR="00273777" w:rsidRPr="1DD15A24">
              <w:rPr>
                <w:rFonts w:ascii="Times New Roman" w:eastAsia="Arial" w:hAnsi="Times New Roman" w:cs="Times New Roman"/>
                <w:color w:val="000000" w:themeColor="text1"/>
                <w:sz w:val="24"/>
                <w:szCs w:val="24"/>
              </w:rPr>
              <w:t>4</w:t>
            </w:r>
            <w:r w:rsidR="7284DF27" w:rsidRPr="1DD15A24">
              <w:rPr>
                <w:rFonts w:ascii="Times New Roman" w:eastAsia="Arial" w:hAnsi="Times New Roman" w:cs="Times New Roman"/>
                <w:color w:val="000000" w:themeColor="text1"/>
                <w:sz w:val="24"/>
                <w:szCs w:val="24"/>
              </w:rPr>
              <w:t>.2</w:t>
            </w:r>
            <w:r w:rsidRPr="1DD15A24">
              <w:rPr>
                <w:rFonts w:ascii="Times New Roman" w:eastAsia="Arial" w:hAnsi="Times New Roman" w:cs="Times New Roman"/>
                <w:color w:val="000000" w:themeColor="text1"/>
                <w:sz w:val="24"/>
                <w:szCs w:val="24"/>
              </w:rPr>
              <w:t>)</w:t>
            </w:r>
          </w:p>
        </w:tc>
        <w:tc>
          <w:tcPr>
            <w:tcW w:w="1298" w:type="dxa"/>
          </w:tcPr>
          <w:p w14:paraId="724C0341" w14:textId="25C582F8" w:rsidR="0065756E"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13.4</w:t>
            </w:r>
          </w:p>
          <w:p w14:paraId="7A707919" w14:textId="771B6DB0"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(10.0-17.5)</w:t>
            </w:r>
          </w:p>
        </w:tc>
        <w:tc>
          <w:tcPr>
            <w:tcW w:w="1303" w:type="dxa"/>
          </w:tcPr>
          <w:p w14:paraId="7F52716C" w14:textId="77777777" w:rsidR="00D6634B"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13.6</w:t>
            </w:r>
          </w:p>
          <w:p w14:paraId="605618D1" w14:textId="18D6304D" w:rsidR="00553E81" w:rsidRPr="00817628" w:rsidRDefault="00553E81" w:rsidP="00FF3A71">
            <w:pPr>
              <w:spacing w:line="259" w:lineRule="auto"/>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(12.1-15.2)</w:t>
            </w:r>
          </w:p>
        </w:tc>
        <w:tc>
          <w:tcPr>
            <w:tcW w:w="1363" w:type="dxa"/>
          </w:tcPr>
          <w:p w14:paraId="6202E3B0" w14:textId="0E550FF5"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47.4</w:t>
            </w:r>
          </w:p>
          <w:p w14:paraId="23E5C802" w14:textId="218B7402"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(45.3-49.5)</w:t>
            </w:r>
          </w:p>
        </w:tc>
        <w:tc>
          <w:tcPr>
            <w:tcW w:w="1644" w:type="dxa"/>
          </w:tcPr>
          <w:p w14:paraId="1D75F991" w14:textId="253E1F10" w:rsidR="00D6634B"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26.6</w:t>
            </w:r>
          </w:p>
          <w:p w14:paraId="4136ABE0" w14:textId="145E20D8"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(24.6-28.8)</w:t>
            </w:r>
          </w:p>
        </w:tc>
        <w:tc>
          <w:tcPr>
            <w:tcW w:w="1418" w:type="dxa"/>
          </w:tcPr>
          <w:p w14:paraId="696C7E39"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20.8</w:t>
            </w:r>
          </w:p>
          <w:p w14:paraId="02334659"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(19.0-22.7)</w:t>
            </w:r>
          </w:p>
        </w:tc>
        <w:tc>
          <w:tcPr>
            <w:tcW w:w="1374" w:type="dxa"/>
          </w:tcPr>
          <w:p w14:paraId="66A8281B" w14:textId="5B3A80C7" w:rsidR="00FF3A7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34.0</w:t>
            </w:r>
          </w:p>
          <w:p w14:paraId="041E7E8E" w14:textId="384C6AC0"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(31.2-36.9)</w:t>
            </w:r>
          </w:p>
        </w:tc>
        <w:tc>
          <w:tcPr>
            <w:tcW w:w="2303" w:type="dxa"/>
          </w:tcPr>
          <w:p w14:paraId="643FCC93" w14:textId="77777777" w:rsidR="00553E8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14.6</w:t>
            </w:r>
          </w:p>
          <w:p w14:paraId="20E9C63C" w14:textId="7E980794"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(12.5-17.0)</w:t>
            </w:r>
          </w:p>
        </w:tc>
        <w:tc>
          <w:tcPr>
            <w:tcW w:w="1843" w:type="dxa"/>
          </w:tcPr>
          <w:p w14:paraId="7F08CC4F" w14:textId="77777777" w:rsidR="00FF3A7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2.6</w:t>
            </w:r>
          </w:p>
          <w:p w14:paraId="4366C28E" w14:textId="0F92F1A2"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(1.9-3.7)</w:t>
            </w:r>
          </w:p>
        </w:tc>
      </w:tr>
      <w:tr w:rsidR="00553E81" w:rsidRPr="00CB2A82" w14:paraId="09EC14A3" w14:textId="77777777" w:rsidTr="1DD15A24">
        <w:trPr>
          <w:jc w:val="center"/>
        </w:trPr>
        <w:tc>
          <w:tcPr>
            <w:tcW w:w="2016" w:type="dxa"/>
            <w:vAlign w:val="center"/>
          </w:tcPr>
          <w:p w14:paraId="0DFCAA0D" w14:textId="77777777" w:rsidR="00553E81" w:rsidRPr="00CB2A82" w:rsidRDefault="00553E81" w:rsidP="00553E81">
            <w:pPr>
              <w:jc w:val="right"/>
              <w:rPr>
                <w:rFonts w:ascii="Times New Roman" w:hAnsi="Times New Roman" w:cs="Times New Roman"/>
                <w:sz w:val="6"/>
                <w:szCs w:val="6"/>
              </w:rPr>
            </w:pPr>
          </w:p>
        </w:tc>
        <w:tc>
          <w:tcPr>
            <w:tcW w:w="1314" w:type="dxa"/>
          </w:tcPr>
          <w:p w14:paraId="31146ABF" w14:textId="77777777" w:rsidR="00553E81" w:rsidRPr="00CB2A82" w:rsidRDefault="00553E81" w:rsidP="00FF3A71">
            <w:pPr>
              <w:jc w:val="center"/>
              <w:rPr>
                <w:rFonts w:ascii="Times New Roman" w:hAnsi="Times New Roman" w:cs="Times New Roman"/>
                <w:sz w:val="6"/>
                <w:szCs w:val="6"/>
                <w:highlight w:val="yellow"/>
              </w:rPr>
            </w:pPr>
          </w:p>
        </w:tc>
        <w:tc>
          <w:tcPr>
            <w:tcW w:w="1298" w:type="dxa"/>
          </w:tcPr>
          <w:p w14:paraId="774FF9CD" w14:textId="77777777" w:rsidR="00553E81" w:rsidRPr="00CB2A82" w:rsidRDefault="00553E81" w:rsidP="00FF3A71">
            <w:pPr>
              <w:jc w:val="center"/>
              <w:rPr>
                <w:rFonts w:ascii="Times New Roman" w:hAnsi="Times New Roman" w:cs="Times New Roman"/>
                <w:sz w:val="6"/>
                <w:szCs w:val="6"/>
                <w:highlight w:val="yellow"/>
              </w:rPr>
            </w:pPr>
          </w:p>
        </w:tc>
        <w:tc>
          <w:tcPr>
            <w:tcW w:w="1303" w:type="dxa"/>
          </w:tcPr>
          <w:p w14:paraId="522F1433" w14:textId="77777777" w:rsidR="00553E81" w:rsidRPr="00CB2A82" w:rsidRDefault="00553E81" w:rsidP="00FF3A71">
            <w:pPr>
              <w:jc w:val="center"/>
              <w:rPr>
                <w:rFonts w:ascii="Times New Roman" w:hAnsi="Times New Roman" w:cs="Times New Roman"/>
                <w:sz w:val="6"/>
                <w:szCs w:val="6"/>
                <w:highlight w:val="yellow"/>
              </w:rPr>
            </w:pPr>
          </w:p>
        </w:tc>
        <w:tc>
          <w:tcPr>
            <w:tcW w:w="1363" w:type="dxa"/>
          </w:tcPr>
          <w:p w14:paraId="7326C390" w14:textId="77777777" w:rsidR="00553E81" w:rsidRPr="00CB2A82" w:rsidRDefault="00553E81" w:rsidP="00FF3A71">
            <w:pPr>
              <w:jc w:val="center"/>
              <w:rPr>
                <w:rFonts w:ascii="Times New Roman" w:hAnsi="Times New Roman" w:cs="Times New Roman"/>
                <w:sz w:val="6"/>
                <w:szCs w:val="6"/>
                <w:highlight w:val="yellow"/>
              </w:rPr>
            </w:pPr>
          </w:p>
        </w:tc>
        <w:tc>
          <w:tcPr>
            <w:tcW w:w="1644" w:type="dxa"/>
          </w:tcPr>
          <w:p w14:paraId="31295FC1" w14:textId="77777777" w:rsidR="00553E81" w:rsidRPr="00CB2A82" w:rsidRDefault="00553E81" w:rsidP="00FF3A71">
            <w:pPr>
              <w:jc w:val="center"/>
              <w:rPr>
                <w:rFonts w:ascii="Times New Roman" w:hAnsi="Times New Roman" w:cs="Times New Roman"/>
                <w:sz w:val="6"/>
                <w:szCs w:val="6"/>
              </w:rPr>
            </w:pPr>
          </w:p>
        </w:tc>
        <w:tc>
          <w:tcPr>
            <w:tcW w:w="1418" w:type="dxa"/>
          </w:tcPr>
          <w:p w14:paraId="1B4B2D15" w14:textId="77777777" w:rsidR="00553E81" w:rsidRPr="00CB2A82" w:rsidRDefault="00553E81" w:rsidP="00FF3A71">
            <w:pPr>
              <w:jc w:val="center"/>
              <w:rPr>
                <w:rFonts w:ascii="Times New Roman" w:hAnsi="Times New Roman" w:cs="Times New Roman"/>
                <w:sz w:val="6"/>
                <w:szCs w:val="6"/>
              </w:rPr>
            </w:pPr>
          </w:p>
        </w:tc>
        <w:tc>
          <w:tcPr>
            <w:tcW w:w="1374" w:type="dxa"/>
          </w:tcPr>
          <w:p w14:paraId="2E0D3A6C" w14:textId="77777777" w:rsidR="00553E81" w:rsidRPr="00CB2A82" w:rsidRDefault="00553E81" w:rsidP="00FF3A71">
            <w:pPr>
              <w:jc w:val="center"/>
              <w:rPr>
                <w:rFonts w:ascii="Times New Roman" w:hAnsi="Times New Roman" w:cs="Times New Roman"/>
                <w:sz w:val="6"/>
                <w:szCs w:val="6"/>
              </w:rPr>
            </w:pPr>
          </w:p>
        </w:tc>
        <w:tc>
          <w:tcPr>
            <w:tcW w:w="2303" w:type="dxa"/>
          </w:tcPr>
          <w:p w14:paraId="4C871920" w14:textId="77777777" w:rsidR="00553E81" w:rsidRPr="00CB2A82" w:rsidRDefault="00553E81" w:rsidP="00FF3A71">
            <w:pPr>
              <w:jc w:val="center"/>
              <w:rPr>
                <w:rFonts w:ascii="Times New Roman" w:hAnsi="Times New Roman" w:cs="Times New Roman"/>
                <w:sz w:val="6"/>
                <w:szCs w:val="6"/>
              </w:rPr>
            </w:pPr>
          </w:p>
        </w:tc>
        <w:tc>
          <w:tcPr>
            <w:tcW w:w="1843" w:type="dxa"/>
          </w:tcPr>
          <w:p w14:paraId="75DBBCEF" w14:textId="77777777" w:rsidR="00553E81" w:rsidRPr="00CB2A82" w:rsidRDefault="00553E81" w:rsidP="00FF3A71">
            <w:pPr>
              <w:jc w:val="center"/>
              <w:rPr>
                <w:rFonts w:ascii="Times New Roman" w:hAnsi="Times New Roman" w:cs="Times New Roman"/>
                <w:sz w:val="6"/>
                <w:szCs w:val="6"/>
              </w:rPr>
            </w:pPr>
          </w:p>
        </w:tc>
      </w:tr>
      <w:tr w:rsidR="00553E81" w:rsidRPr="00817628" w14:paraId="13699537" w14:textId="77777777" w:rsidTr="1DD15A24">
        <w:trPr>
          <w:jc w:val="center"/>
        </w:trPr>
        <w:tc>
          <w:tcPr>
            <w:tcW w:w="2016" w:type="dxa"/>
            <w:vAlign w:val="center"/>
          </w:tcPr>
          <w:p w14:paraId="40E075C6" w14:textId="31551309" w:rsidR="00553E81" w:rsidRPr="00066251" w:rsidRDefault="00553E81" w:rsidP="00553E81">
            <w:pPr>
              <w:jc w:val="right"/>
              <w:rPr>
                <w:rFonts w:ascii="Times New Roman" w:hAnsi="Times New Roman" w:cs="Times New Roman"/>
                <w:sz w:val="24"/>
                <w:szCs w:val="24"/>
              </w:rPr>
            </w:pPr>
            <w:r w:rsidRPr="00066251">
              <w:rPr>
                <w:rFonts w:ascii="Times New Roman" w:hAnsi="Times New Roman" w:cs="Times New Roman"/>
                <w:i/>
                <w:iCs/>
                <w:sz w:val="24"/>
                <w:szCs w:val="24"/>
              </w:rPr>
              <w:t>Degree</w:t>
            </w:r>
          </w:p>
        </w:tc>
        <w:tc>
          <w:tcPr>
            <w:tcW w:w="1314" w:type="dxa"/>
          </w:tcPr>
          <w:p w14:paraId="7E130E7C" w14:textId="39A14FC3" w:rsidR="00553E81" w:rsidRPr="00817628" w:rsidRDefault="00553E81" w:rsidP="00FF3A71">
            <w:pPr>
              <w:jc w:val="center"/>
              <w:rPr>
                <w:rFonts w:ascii="Times New Roman" w:hAnsi="Times New Roman" w:cs="Times New Roman"/>
                <w:sz w:val="24"/>
                <w:szCs w:val="24"/>
              </w:rPr>
            </w:pPr>
            <w:r w:rsidRPr="1DD15A24">
              <w:rPr>
                <w:rFonts w:ascii="Times New Roman" w:hAnsi="Times New Roman" w:cs="Times New Roman"/>
                <w:sz w:val="24"/>
                <w:szCs w:val="24"/>
              </w:rPr>
              <w:t>7</w:t>
            </w:r>
            <w:r w:rsidR="745A8973" w:rsidRPr="1DD15A24">
              <w:rPr>
                <w:rFonts w:ascii="Times New Roman" w:hAnsi="Times New Roman" w:cs="Times New Roman"/>
                <w:sz w:val="24"/>
                <w:szCs w:val="24"/>
              </w:rPr>
              <w:t>2.0</w:t>
            </w:r>
          </w:p>
          <w:p w14:paraId="3C1F97EB" w14:textId="09F86B3A"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(67</w:t>
            </w:r>
            <w:r w:rsidR="72C6560A" w:rsidRPr="1DD15A24">
              <w:rPr>
                <w:rFonts w:ascii="Times New Roman" w:eastAsia="Arial" w:hAnsi="Times New Roman" w:cs="Times New Roman"/>
                <w:color w:val="000000" w:themeColor="text1"/>
                <w:sz w:val="24"/>
                <w:szCs w:val="24"/>
              </w:rPr>
              <w:t>.1</w:t>
            </w:r>
            <w:r w:rsidRPr="1DD15A24">
              <w:rPr>
                <w:rFonts w:ascii="Times New Roman" w:eastAsia="Arial" w:hAnsi="Times New Roman" w:cs="Times New Roman"/>
                <w:color w:val="000000" w:themeColor="text1"/>
                <w:sz w:val="24"/>
                <w:szCs w:val="24"/>
              </w:rPr>
              <w:t>-7</w:t>
            </w:r>
            <w:r w:rsidR="37AF3881" w:rsidRPr="1DD15A24">
              <w:rPr>
                <w:rFonts w:ascii="Times New Roman" w:eastAsia="Arial" w:hAnsi="Times New Roman" w:cs="Times New Roman"/>
                <w:color w:val="000000" w:themeColor="text1"/>
                <w:sz w:val="24"/>
                <w:szCs w:val="24"/>
              </w:rPr>
              <w:t>7.6</w:t>
            </w:r>
            <w:r w:rsidRPr="1DD15A24">
              <w:rPr>
                <w:rFonts w:ascii="Times New Roman" w:eastAsia="Arial" w:hAnsi="Times New Roman" w:cs="Times New Roman"/>
                <w:color w:val="000000" w:themeColor="text1"/>
                <w:sz w:val="24"/>
                <w:szCs w:val="24"/>
              </w:rPr>
              <w:t>)</w:t>
            </w:r>
          </w:p>
        </w:tc>
        <w:tc>
          <w:tcPr>
            <w:tcW w:w="1298" w:type="dxa"/>
          </w:tcPr>
          <w:p w14:paraId="676E5531" w14:textId="6E6B3592" w:rsidR="0065756E"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6.3</w:t>
            </w:r>
          </w:p>
          <w:p w14:paraId="4DEC6A34" w14:textId="4DBE1CC6" w:rsidR="00553E81" w:rsidRPr="00817628" w:rsidRDefault="00553E81" w:rsidP="00FF3A71">
            <w:pPr>
              <w:spacing w:line="259" w:lineRule="auto"/>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(4</w:t>
            </w:r>
            <w:r w:rsidR="0065756E">
              <w:rPr>
                <w:rFonts w:ascii="Times New Roman" w:eastAsia="Arial" w:hAnsi="Times New Roman" w:cs="Times New Roman"/>
                <w:color w:val="000000" w:themeColor="text1"/>
                <w:sz w:val="24"/>
                <w:szCs w:val="24"/>
              </w:rPr>
              <w:t>.0</w:t>
            </w:r>
            <w:r w:rsidRPr="00817628">
              <w:rPr>
                <w:rFonts w:ascii="Times New Roman" w:eastAsia="Arial" w:hAnsi="Times New Roman" w:cs="Times New Roman"/>
                <w:color w:val="000000" w:themeColor="text1"/>
                <w:sz w:val="24"/>
                <w:szCs w:val="24"/>
              </w:rPr>
              <w:t>-10</w:t>
            </w:r>
            <w:r w:rsidR="0065756E">
              <w:rPr>
                <w:rFonts w:ascii="Times New Roman" w:eastAsia="Arial" w:hAnsi="Times New Roman" w:cs="Times New Roman"/>
                <w:color w:val="000000" w:themeColor="text1"/>
                <w:sz w:val="24"/>
                <w:szCs w:val="24"/>
              </w:rPr>
              <w:t>.0</w:t>
            </w:r>
            <w:r w:rsidRPr="00817628">
              <w:rPr>
                <w:rFonts w:ascii="Times New Roman" w:eastAsia="Arial" w:hAnsi="Times New Roman" w:cs="Times New Roman"/>
                <w:color w:val="000000" w:themeColor="text1"/>
                <w:sz w:val="24"/>
                <w:szCs w:val="24"/>
              </w:rPr>
              <w:t>)</w:t>
            </w:r>
          </w:p>
        </w:tc>
        <w:tc>
          <w:tcPr>
            <w:tcW w:w="1303" w:type="dxa"/>
          </w:tcPr>
          <w:p w14:paraId="288B8CAE" w14:textId="77777777" w:rsidR="00273777"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6.3</w:t>
            </w:r>
          </w:p>
          <w:p w14:paraId="514920F3" w14:textId="0CA0C89B"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(5.2-7.7)</w:t>
            </w:r>
          </w:p>
        </w:tc>
        <w:tc>
          <w:tcPr>
            <w:tcW w:w="1363" w:type="dxa"/>
          </w:tcPr>
          <w:p w14:paraId="7D81E8C3" w14:textId="09B26D6C"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47.3</w:t>
            </w:r>
          </w:p>
          <w:p w14:paraId="7BCB738D" w14:textId="1941F841"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(45.1-49.5)</w:t>
            </w:r>
          </w:p>
        </w:tc>
        <w:tc>
          <w:tcPr>
            <w:tcW w:w="1644" w:type="dxa"/>
          </w:tcPr>
          <w:p w14:paraId="6D13F011" w14:textId="77777777" w:rsidR="00D6634B"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23.5</w:t>
            </w:r>
          </w:p>
          <w:p w14:paraId="471CEC05" w14:textId="08BF1728"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(21.3-25.8)</w:t>
            </w:r>
          </w:p>
        </w:tc>
        <w:tc>
          <w:tcPr>
            <w:tcW w:w="1418" w:type="dxa"/>
          </w:tcPr>
          <w:p w14:paraId="3B976923"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13.5</w:t>
            </w:r>
          </w:p>
          <w:p w14:paraId="3AA93E14"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(12.1-15.1)</w:t>
            </w:r>
          </w:p>
        </w:tc>
        <w:tc>
          <w:tcPr>
            <w:tcW w:w="1374" w:type="dxa"/>
          </w:tcPr>
          <w:p w14:paraId="0D3A63EC" w14:textId="77777777" w:rsidR="00FF3A7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29.1</w:t>
            </w:r>
          </w:p>
          <w:p w14:paraId="09BF615B" w14:textId="14181D31"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(25.4-33.1)</w:t>
            </w:r>
          </w:p>
        </w:tc>
        <w:tc>
          <w:tcPr>
            <w:tcW w:w="2303" w:type="dxa"/>
          </w:tcPr>
          <w:p w14:paraId="0A583D78" w14:textId="21F315BB" w:rsidR="00553E8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16.0</w:t>
            </w:r>
          </w:p>
          <w:p w14:paraId="0E069C9B" w14:textId="2967B35A"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(12.7-20.0)</w:t>
            </w:r>
          </w:p>
        </w:tc>
        <w:tc>
          <w:tcPr>
            <w:tcW w:w="1843" w:type="dxa"/>
          </w:tcPr>
          <w:p w14:paraId="783B86D8" w14:textId="05956BCC" w:rsidR="00FF3A7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2.0</w:t>
            </w:r>
          </w:p>
          <w:p w14:paraId="2EB290CB" w14:textId="134C7BF1"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(1.1-3.5)</w:t>
            </w:r>
          </w:p>
        </w:tc>
      </w:tr>
      <w:tr w:rsidR="00553E81" w:rsidRPr="00817628" w14:paraId="5775E865" w14:textId="77777777" w:rsidTr="1DD15A24">
        <w:trPr>
          <w:jc w:val="center"/>
        </w:trPr>
        <w:tc>
          <w:tcPr>
            <w:tcW w:w="2016" w:type="dxa"/>
            <w:vAlign w:val="center"/>
          </w:tcPr>
          <w:p w14:paraId="548E0DCF" w14:textId="40796E8C" w:rsidR="00553E81" w:rsidRPr="00066251" w:rsidRDefault="00553E81" w:rsidP="00553E81">
            <w:pPr>
              <w:jc w:val="right"/>
              <w:rPr>
                <w:rFonts w:ascii="Times New Roman" w:hAnsi="Times New Roman" w:cs="Times New Roman"/>
                <w:sz w:val="24"/>
                <w:szCs w:val="24"/>
              </w:rPr>
            </w:pPr>
            <w:r w:rsidRPr="00066251">
              <w:rPr>
                <w:rFonts w:ascii="Times New Roman" w:hAnsi="Times New Roman" w:cs="Times New Roman"/>
                <w:i/>
                <w:iCs/>
                <w:sz w:val="24"/>
                <w:szCs w:val="24"/>
              </w:rPr>
              <w:t>No Degree</w:t>
            </w:r>
          </w:p>
        </w:tc>
        <w:tc>
          <w:tcPr>
            <w:tcW w:w="1314" w:type="dxa"/>
          </w:tcPr>
          <w:p w14:paraId="68B4AC31" w14:textId="1241E9CF" w:rsidR="00553E81" w:rsidRPr="00817628" w:rsidRDefault="00553E81" w:rsidP="00FF3A71">
            <w:pPr>
              <w:jc w:val="center"/>
              <w:rPr>
                <w:rFonts w:ascii="Times New Roman" w:hAnsi="Times New Roman" w:cs="Times New Roman"/>
                <w:sz w:val="24"/>
                <w:szCs w:val="24"/>
              </w:rPr>
            </w:pPr>
            <w:r w:rsidRPr="1DD15A24">
              <w:rPr>
                <w:rFonts w:ascii="Times New Roman" w:hAnsi="Times New Roman" w:cs="Times New Roman"/>
                <w:sz w:val="24"/>
                <w:szCs w:val="24"/>
              </w:rPr>
              <w:t>49</w:t>
            </w:r>
            <w:r w:rsidR="0071707A" w:rsidRPr="1DD15A24">
              <w:rPr>
                <w:rFonts w:ascii="Times New Roman" w:hAnsi="Times New Roman" w:cs="Times New Roman"/>
                <w:sz w:val="24"/>
                <w:szCs w:val="24"/>
              </w:rPr>
              <w:t>.4</w:t>
            </w:r>
          </w:p>
          <w:p w14:paraId="763EC683" w14:textId="77C44EA5"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1DD15A24">
              <w:rPr>
                <w:rFonts w:ascii="Times New Roman" w:eastAsia="Arial" w:hAnsi="Times New Roman" w:cs="Times New Roman"/>
                <w:color w:val="000000" w:themeColor="text1"/>
                <w:sz w:val="24"/>
                <w:szCs w:val="24"/>
              </w:rPr>
              <w:t>(4</w:t>
            </w:r>
            <w:r w:rsidR="1D80BC24" w:rsidRPr="1DD15A24">
              <w:rPr>
                <w:rFonts w:ascii="Times New Roman" w:eastAsia="Arial" w:hAnsi="Times New Roman" w:cs="Times New Roman"/>
                <w:color w:val="000000" w:themeColor="text1"/>
                <w:sz w:val="24"/>
                <w:szCs w:val="24"/>
              </w:rPr>
              <w:t>3.7</w:t>
            </w:r>
            <w:r w:rsidRPr="1DD15A24">
              <w:rPr>
                <w:rFonts w:ascii="Times New Roman" w:eastAsia="Arial" w:hAnsi="Times New Roman" w:cs="Times New Roman"/>
                <w:color w:val="000000" w:themeColor="text1"/>
                <w:sz w:val="24"/>
                <w:szCs w:val="24"/>
              </w:rPr>
              <w:t>-55</w:t>
            </w:r>
            <w:r w:rsidR="1B06F25A" w:rsidRPr="1DD15A24">
              <w:rPr>
                <w:rFonts w:ascii="Times New Roman" w:eastAsia="Arial" w:hAnsi="Times New Roman" w:cs="Times New Roman"/>
                <w:color w:val="000000" w:themeColor="text1"/>
                <w:sz w:val="24"/>
                <w:szCs w:val="24"/>
              </w:rPr>
              <w:t>.2</w:t>
            </w:r>
            <w:r w:rsidRPr="1DD15A24">
              <w:rPr>
                <w:rFonts w:ascii="Times New Roman" w:eastAsia="Arial" w:hAnsi="Times New Roman" w:cs="Times New Roman"/>
                <w:color w:val="000000" w:themeColor="text1"/>
                <w:sz w:val="24"/>
                <w:szCs w:val="24"/>
              </w:rPr>
              <w:t>)</w:t>
            </w:r>
          </w:p>
        </w:tc>
        <w:tc>
          <w:tcPr>
            <w:tcW w:w="1298" w:type="dxa"/>
          </w:tcPr>
          <w:p w14:paraId="10D2152F" w14:textId="1FFAF0EE" w:rsidR="0065756E"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12</w:t>
            </w:r>
            <w:r w:rsidR="00273777">
              <w:rPr>
                <w:rFonts w:ascii="Times New Roman" w:eastAsia="Arial" w:hAnsi="Times New Roman" w:cs="Times New Roman"/>
                <w:color w:val="000000" w:themeColor="text1"/>
                <w:sz w:val="24"/>
                <w:szCs w:val="24"/>
              </w:rPr>
              <w:t>.0</w:t>
            </w:r>
          </w:p>
          <w:p w14:paraId="37EA4A7E" w14:textId="1162A7F5"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(8.6-16.3)</w:t>
            </w:r>
          </w:p>
        </w:tc>
        <w:tc>
          <w:tcPr>
            <w:tcW w:w="1303" w:type="dxa"/>
          </w:tcPr>
          <w:p w14:paraId="1B2E2630" w14:textId="505521D0" w:rsidR="00273777"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12.9</w:t>
            </w:r>
          </w:p>
          <w:p w14:paraId="3D012FE0" w14:textId="78F99DF8" w:rsidR="00553E81" w:rsidRPr="00817628" w:rsidRDefault="00553E81" w:rsidP="00FF3A71">
            <w:pPr>
              <w:spacing w:line="259" w:lineRule="auto"/>
              <w:jc w:val="center"/>
              <w:rPr>
                <w:rFonts w:ascii="Times New Roman" w:eastAsia="Arial" w:hAnsi="Times New Roman" w:cs="Times New Roman"/>
                <w:color w:val="000000" w:themeColor="text1"/>
                <w:sz w:val="24"/>
                <w:szCs w:val="24"/>
                <w:highlight w:val="yellow"/>
              </w:rPr>
            </w:pPr>
            <w:r w:rsidRPr="00817628">
              <w:rPr>
                <w:rFonts w:ascii="Times New Roman" w:eastAsia="Arial" w:hAnsi="Times New Roman" w:cs="Times New Roman"/>
                <w:color w:val="000000" w:themeColor="text1"/>
                <w:sz w:val="24"/>
                <w:szCs w:val="24"/>
              </w:rPr>
              <w:t>(11.3-14.7)</w:t>
            </w:r>
          </w:p>
        </w:tc>
        <w:tc>
          <w:tcPr>
            <w:tcW w:w="1363" w:type="dxa"/>
          </w:tcPr>
          <w:p w14:paraId="3110BCA3" w14:textId="0410DEF5" w:rsidR="00D6634B" w:rsidRPr="00817628" w:rsidRDefault="00553E81" w:rsidP="00FF3A71">
            <w:pPr>
              <w:jc w:val="center"/>
              <w:rPr>
                <w:rFonts w:ascii="Times New Roman" w:hAnsi="Times New Roman" w:cs="Times New Roman"/>
                <w:sz w:val="24"/>
                <w:szCs w:val="24"/>
              </w:rPr>
            </w:pPr>
            <w:r w:rsidRPr="1DD15A24">
              <w:rPr>
                <w:rFonts w:ascii="Times New Roman" w:hAnsi="Times New Roman" w:cs="Times New Roman"/>
                <w:sz w:val="24"/>
                <w:szCs w:val="24"/>
              </w:rPr>
              <w:t>3</w:t>
            </w:r>
            <w:r w:rsidR="725B340C" w:rsidRPr="1DD15A24">
              <w:rPr>
                <w:rFonts w:ascii="Times New Roman" w:hAnsi="Times New Roman" w:cs="Times New Roman"/>
                <w:sz w:val="24"/>
                <w:szCs w:val="24"/>
              </w:rPr>
              <w:t>6.8</w:t>
            </w:r>
          </w:p>
          <w:p w14:paraId="37661F48" w14:textId="77C24650" w:rsidR="00553E81" w:rsidRPr="00817628" w:rsidRDefault="00553E81" w:rsidP="00FF3A71">
            <w:pPr>
              <w:spacing w:line="259" w:lineRule="auto"/>
              <w:jc w:val="center"/>
              <w:rPr>
                <w:rFonts w:ascii="Times New Roman" w:eastAsia="Arial" w:hAnsi="Times New Roman" w:cs="Times New Roman"/>
                <w:color w:val="000000" w:themeColor="text1"/>
                <w:sz w:val="24"/>
                <w:szCs w:val="24"/>
              </w:rPr>
            </w:pPr>
            <w:r w:rsidRPr="00817628">
              <w:rPr>
                <w:rFonts w:ascii="Times New Roman" w:eastAsia="Arial" w:hAnsi="Times New Roman" w:cs="Times New Roman"/>
                <w:color w:val="000000" w:themeColor="text1"/>
                <w:sz w:val="24"/>
                <w:szCs w:val="24"/>
              </w:rPr>
              <w:t>(34.8-38.8)</w:t>
            </w:r>
          </w:p>
        </w:tc>
        <w:tc>
          <w:tcPr>
            <w:tcW w:w="1644" w:type="dxa"/>
          </w:tcPr>
          <w:p w14:paraId="0F181B0E" w14:textId="6CFF04F2" w:rsidR="00D6634B"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25.5</w:t>
            </w:r>
          </w:p>
          <w:p w14:paraId="63CAD037" w14:textId="2E87DCBB"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(23.1-28.0)</w:t>
            </w:r>
          </w:p>
        </w:tc>
        <w:tc>
          <w:tcPr>
            <w:tcW w:w="1418" w:type="dxa"/>
          </w:tcPr>
          <w:p w14:paraId="76A2BD9F"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24.6</w:t>
            </w:r>
          </w:p>
          <w:p w14:paraId="5C516F53"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(22.1-27.3)</w:t>
            </w:r>
          </w:p>
        </w:tc>
        <w:tc>
          <w:tcPr>
            <w:tcW w:w="1374" w:type="dxa"/>
          </w:tcPr>
          <w:p w14:paraId="2610AEA9" w14:textId="0E6DB6B2" w:rsidR="00FF3A7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30.3</w:t>
            </w:r>
          </w:p>
          <w:p w14:paraId="3B28B904" w14:textId="7C24AD13"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(27.8-33.0)</w:t>
            </w:r>
          </w:p>
        </w:tc>
        <w:tc>
          <w:tcPr>
            <w:tcW w:w="2303" w:type="dxa"/>
          </w:tcPr>
          <w:p w14:paraId="4AC2193C" w14:textId="22068B08" w:rsidR="00553E8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13.1</w:t>
            </w:r>
          </w:p>
          <w:p w14:paraId="244E9D94" w14:textId="763AD9CA"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(11.0-15.6)</w:t>
            </w:r>
          </w:p>
        </w:tc>
        <w:tc>
          <w:tcPr>
            <w:tcW w:w="1843" w:type="dxa"/>
          </w:tcPr>
          <w:p w14:paraId="2F3D9DE2" w14:textId="70106681" w:rsidR="00FF3A71"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3.2</w:t>
            </w:r>
          </w:p>
          <w:p w14:paraId="77000969" w14:textId="204C5E5B" w:rsidR="00553E81" w:rsidRPr="00817628" w:rsidRDefault="00FF3A71" w:rsidP="00FF3A71">
            <w:pPr>
              <w:jc w:val="center"/>
              <w:rPr>
                <w:rFonts w:ascii="Times New Roman" w:hAnsi="Times New Roman" w:cs="Times New Roman"/>
                <w:sz w:val="24"/>
                <w:szCs w:val="24"/>
              </w:rPr>
            </w:pPr>
            <w:r>
              <w:rPr>
                <w:rFonts w:ascii="Times New Roman" w:hAnsi="Times New Roman" w:cs="Times New Roman"/>
                <w:sz w:val="24"/>
                <w:szCs w:val="24"/>
              </w:rPr>
              <w:t>(</w:t>
            </w:r>
            <w:r w:rsidR="00553E81" w:rsidRPr="00817628">
              <w:rPr>
                <w:rFonts w:ascii="Times New Roman" w:hAnsi="Times New Roman" w:cs="Times New Roman"/>
                <w:sz w:val="24"/>
                <w:szCs w:val="24"/>
              </w:rPr>
              <w:t>2.4-4.4)</w:t>
            </w:r>
          </w:p>
        </w:tc>
      </w:tr>
      <w:tr w:rsidR="00553E81" w:rsidRPr="00CB2A82" w14:paraId="38AF6880" w14:textId="77777777" w:rsidTr="1DD15A24">
        <w:trPr>
          <w:jc w:val="center"/>
        </w:trPr>
        <w:tc>
          <w:tcPr>
            <w:tcW w:w="2016" w:type="dxa"/>
            <w:vAlign w:val="center"/>
          </w:tcPr>
          <w:p w14:paraId="61615038" w14:textId="77777777" w:rsidR="00553E81" w:rsidRPr="00CB2A82" w:rsidRDefault="00553E81" w:rsidP="00553E81">
            <w:pPr>
              <w:jc w:val="right"/>
              <w:rPr>
                <w:rFonts w:ascii="Times New Roman" w:hAnsi="Times New Roman" w:cs="Times New Roman"/>
                <w:sz w:val="6"/>
                <w:szCs w:val="6"/>
              </w:rPr>
            </w:pPr>
          </w:p>
        </w:tc>
        <w:tc>
          <w:tcPr>
            <w:tcW w:w="1314" w:type="dxa"/>
          </w:tcPr>
          <w:p w14:paraId="6D4F52E7" w14:textId="77777777" w:rsidR="00553E81" w:rsidRPr="00CB2A82" w:rsidRDefault="00553E81" w:rsidP="00FF3A71">
            <w:pPr>
              <w:jc w:val="center"/>
              <w:rPr>
                <w:rFonts w:ascii="Times New Roman" w:hAnsi="Times New Roman" w:cs="Times New Roman"/>
                <w:sz w:val="6"/>
                <w:szCs w:val="6"/>
              </w:rPr>
            </w:pPr>
          </w:p>
        </w:tc>
        <w:tc>
          <w:tcPr>
            <w:tcW w:w="1298" w:type="dxa"/>
          </w:tcPr>
          <w:p w14:paraId="172C4A9A" w14:textId="77777777" w:rsidR="00553E81" w:rsidRPr="00CB2A82" w:rsidRDefault="00553E81" w:rsidP="00FF3A71">
            <w:pPr>
              <w:jc w:val="center"/>
              <w:rPr>
                <w:rFonts w:ascii="Times New Roman" w:hAnsi="Times New Roman" w:cs="Times New Roman"/>
                <w:sz w:val="6"/>
                <w:szCs w:val="6"/>
              </w:rPr>
            </w:pPr>
          </w:p>
        </w:tc>
        <w:tc>
          <w:tcPr>
            <w:tcW w:w="1303" w:type="dxa"/>
          </w:tcPr>
          <w:p w14:paraId="1936B1F7" w14:textId="77777777" w:rsidR="00553E81" w:rsidRPr="00CB2A82" w:rsidRDefault="00553E81" w:rsidP="00FF3A71">
            <w:pPr>
              <w:jc w:val="center"/>
              <w:rPr>
                <w:rFonts w:ascii="Times New Roman" w:hAnsi="Times New Roman" w:cs="Times New Roman"/>
                <w:sz w:val="6"/>
                <w:szCs w:val="6"/>
              </w:rPr>
            </w:pPr>
          </w:p>
        </w:tc>
        <w:tc>
          <w:tcPr>
            <w:tcW w:w="1363" w:type="dxa"/>
          </w:tcPr>
          <w:p w14:paraId="62561729" w14:textId="77777777" w:rsidR="00553E81" w:rsidRPr="00CB2A82" w:rsidRDefault="00553E81" w:rsidP="00FF3A71">
            <w:pPr>
              <w:jc w:val="center"/>
              <w:rPr>
                <w:rFonts w:ascii="Times New Roman" w:hAnsi="Times New Roman" w:cs="Times New Roman"/>
                <w:sz w:val="6"/>
                <w:szCs w:val="6"/>
              </w:rPr>
            </w:pPr>
          </w:p>
        </w:tc>
        <w:tc>
          <w:tcPr>
            <w:tcW w:w="1644" w:type="dxa"/>
          </w:tcPr>
          <w:p w14:paraId="1BC37635" w14:textId="77777777" w:rsidR="00553E81" w:rsidRPr="00CB2A82" w:rsidRDefault="00553E81" w:rsidP="00FF3A71">
            <w:pPr>
              <w:jc w:val="center"/>
              <w:rPr>
                <w:rFonts w:ascii="Times New Roman" w:hAnsi="Times New Roman" w:cs="Times New Roman"/>
                <w:sz w:val="6"/>
                <w:szCs w:val="6"/>
              </w:rPr>
            </w:pPr>
          </w:p>
        </w:tc>
        <w:tc>
          <w:tcPr>
            <w:tcW w:w="1418" w:type="dxa"/>
          </w:tcPr>
          <w:p w14:paraId="349AA1D3" w14:textId="77777777" w:rsidR="00553E81" w:rsidRPr="00CB2A82" w:rsidRDefault="00553E81" w:rsidP="00FF3A71">
            <w:pPr>
              <w:jc w:val="center"/>
              <w:rPr>
                <w:rFonts w:ascii="Times New Roman" w:hAnsi="Times New Roman" w:cs="Times New Roman"/>
                <w:sz w:val="6"/>
                <w:szCs w:val="6"/>
              </w:rPr>
            </w:pPr>
          </w:p>
        </w:tc>
        <w:tc>
          <w:tcPr>
            <w:tcW w:w="1374" w:type="dxa"/>
          </w:tcPr>
          <w:p w14:paraId="2B3EFBF0" w14:textId="77777777" w:rsidR="00553E81" w:rsidRPr="00CB2A82" w:rsidRDefault="00553E81" w:rsidP="00FF3A71">
            <w:pPr>
              <w:jc w:val="center"/>
              <w:rPr>
                <w:rFonts w:ascii="Times New Roman" w:hAnsi="Times New Roman" w:cs="Times New Roman"/>
                <w:sz w:val="6"/>
                <w:szCs w:val="6"/>
              </w:rPr>
            </w:pPr>
          </w:p>
        </w:tc>
        <w:tc>
          <w:tcPr>
            <w:tcW w:w="2303" w:type="dxa"/>
          </w:tcPr>
          <w:p w14:paraId="2A53E953" w14:textId="77777777" w:rsidR="00553E81" w:rsidRPr="00CB2A82" w:rsidRDefault="00553E81" w:rsidP="00FF3A71">
            <w:pPr>
              <w:jc w:val="center"/>
              <w:rPr>
                <w:rFonts w:ascii="Times New Roman" w:hAnsi="Times New Roman" w:cs="Times New Roman"/>
                <w:sz w:val="6"/>
                <w:szCs w:val="6"/>
              </w:rPr>
            </w:pPr>
          </w:p>
        </w:tc>
        <w:tc>
          <w:tcPr>
            <w:tcW w:w="1843" w:type="dxa"/>
          </w:tcPr>
          <w:p w14:paraId="702AE566" w14:textId="77777777" w:rsidR="00553E81" w:rsidRPr="00CB2A82" w:rsidRDefault="00553E81" w:rsidP="00FF3A71">
            <w:pPr>
              <w:jc w:val="center"/>
              <w:rPr>
                <w:rFonts w:ascii="Times New Roman" w:hAnsi="Times New Roman" w:cs="Times New Roman"/>
                <w:sz w:val="6"/>
                <w:szCs w:val="6"/>
              </w:rPr>
            </w:pPr>
          </w:p>
        </w:tc>
      </w:tr>
      <w:tr w:rsidR="00553E81" w:rsidRPr="00817628" w14:paraId="2449F587" w14:textId="77777777" w:rsidTr="1DD15A24">
        <w:trPr>
          <w:jc w:val="center"/>
        </w:trPr>
        <w:tc>
          <w:tcPr>
            <w:tcW w:w="2016" w:type="dxa"/>
            <w:vAlign w:val="center"/>
          </w:tcPr>
          <w:p w14:paraId="3C48C673" w14:textId="509FC76B" w:rsidR="00553E81" w:rsidRPr="00066251" w:rsidRDefault="00553E81" w:rsidP="00553E81">
            <w:pPr>
              <w:jc w:val="right"/>
              <w:rPr>
                <w:rFonts w:ascii="Times New Roman" w:hAnsi="Times New Roman" w:cs="Times New Roman"/>
                <w:sz w:val="24"/>
                <w:szCs w:val="24"/>
              </w:rPr>
            </w:pPr>
            <w:r w:rsidRPr="00066251">
              <w:rPr>
                <w:rFonts w:ascii="Times New Roman" w:hAnsi="Times New Roman" w:cs="Times New Roman"/>
                <w:i/>
                <w:iCs/>
                <w:sz w:val="24"/>
                <w:szCs w:val="24"/>
              </w:rPr>
              <w:t>Age 16-29</w:t>
            </w:r>
          </w:p>
        </w:tc>
        <w:tc>
          <w:tcPr>
            <w:tcW w:w="1314" w:type="dxa"/>
          </w:tcPr>
          <w:p w14:paraId="23A9D394" w14:textId="00CD1A9E" w:rsidR="00553E81" w:rsidRPr="00817628" w:rsidRDefault="0B4542E4" w:rsidP="1DD15A24">
            <w:pPr>
              <w:jc w:val="center"/>
              <w:rPr>
                <w:rFonts w:ascii="Times New Roman" w:hAnsi="Times New Roman" w:cs="Times New Roman"/>
                <w:sz w:val="24"/>
                <w:szCs w:val="24"/>
              </w:rPr>
            </w:pPr>
            <w:r w:rsidRPr="1DD15A24">
              <w:rPr>
                <w:rFonts w:ascii="Times New Roman" w:hAnsi="Times New Roman" w:cs="Times New Roman"/>
                <w:sz w:val="24"/>
                <w:szCs w:val="24"/>
              </w:rPr>
              <w:t>59.0</w:t>
            </w:r>
          </w:p>
          <w:p w14:paraId="4EF1FC59" w14:textId="26D3C2ED" w:rsidR="00553E81" w:rsidRPr="00817628" w:rsidRDefault="0B4542E4" w:rsidP="00BE2348">
            <w:pPr>
              <w:jc w:val="center"/>
              <w:rPr>
                <w:rFonts w:ascii="Times New Roman" w:hAnsi="Times New Roman" w:cs="Times New Roman"/>
                <w:sz w:val="24"/>
                <w:szCs w:val="24"/>
              </w:rPr>
            </w:pPr>
            <w:r w:rsidRPr="1DD15A24">
              <w:rPr>
                <w:rFonts w:ascii="Times New Roman" w:hAnsi="Times New Roman" w:cs="Times New Roman"/>
                <w:sz w:val="24"/>
                <w:szCs w:val="24"/>
              </w:rPr>
              <w:t>(53.9-63.9)</w:t>
            </w:r>
          </w:p>
        </w:tc>
        <w:tc>
          <w:tcPr>
            <w:tcW w:w="1298" w:type="dxa"/>
          </w:tcPr>
          <w:p w14:paraId="346AC29E" w14:textId="77777777" w:rsidR="00553E81" w:rsidRPr="00817628" w:rsidRDefault="00553E81" w:rsidP="00FF3A71">
            <w:pPr>
              <w:jc w:val="center"/>
              <w:rPr>
                <w:rFonts w:ascii="Times New Roman" w:hAnsi="Times New Roman" w:cs="Times New Roman"/>
                <w:sz w:val="24"/>
                <w:szCs w:val="24"/>
              </w:rPr>
            </w:pPr>
          </w:p>
        </w:tc>
        <w:tc>
          <w:tcPr>
            <w:tcW w:w="1303" w:type="dxa"/>
          </w:tcPr>
          <w:p w14:paraId="7EB8EA88" w14:textId="77777777" w:rsidR="00553E81" w:rsidRPr="00817628" w:rsidRDefault="00553E81" w:rsidP="00FF3A71">
            <w:pPr>
              <w:jc w:val="center"/>
              <w:rPr>
                <w:rFonts w:ascii="Times New Roman" w:hAnsi="Times New Roman" w:cs="Times New Roman"/>
                <w:sz w:val="24"/>
                <w:szCs w:val="24"/>
              </w:rPr>
            </w:pPr>
          </w:p>
        </w:tc>
        <w:tc>
          <w:tcPr>
            <w:tcW w:w="1363" w:type="dxa"/>
          </w:tcPr>
          <w:p w14:paraId="170A5A05" w14:textId="77777777" w:rsidR="00553E81" w:rsidRPr="00817628" w:rsidRDefault="00553E81" w:rsidP="00FF3A71">
            <w:pPr>
              <w:jc w:val="center"/>
              <w:rPr>
                <w:rFonts w:ascii="Times New Roman" w:hAnsi="Times New Roman" w:cs="Times New Roman"/>
                <w:sz w:val="24"/>
                <w:szCs w:val="24"/>
              </w:rPr>
            </w:pPr>
          </w:p>
        </w:tc>
        <w:tc>
          <w:tcPr>
            <w:tcW w:w="1644" w:type="dxa"/>
          </w:tcPr>
          <w:p w14:paraId="5E2CE2AA" w14:textId="40395055" w:rsidR="00D6634B"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21.6</w:t>
            </w:r>
          </w:p>
          <w:p w14:paraId="032C39FA" w14:textId="132156E4"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(11.4-</w:t>
            </w:r>
            <w:r w:rsidR="00D6634B">
              <w:rPr>
                <w:rFonts w:ascii="Times New Roman" w:hAnsi="Times New Roman" w:cs="Times New Roman"/>
                <w:sz w:val="24"/>
                <w:szCs w:val="24"/>
              </w:rPr>
              <w:t>3</w:t>
            </w:r>
            <w:r w:rsidRPr="00817628">
              <w:rPr>
                <w:rFonts w:ascii="Times New Roman" w:hAnsi="Times New Roman" w:cs="Times New Roman"/>
                <w:sz w:val="24"/>
                <w:szCs w:val="24"/>
              </w:rPr>
              <w:t>7.2)</w:t>
            </w:r>
          </w:p>
        </w:tc>
        <w:tc>
          <w:tcPr>
            <w:tcW w:w="1418" w:type="dxa"/>
          </w:tcPr>
          <w:p w14:paraId="52B8DC39"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25.6</w:t>
            </w:r>
          </w:p>
          <w:p w14:paraId="18E55D97"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(20.6-31.4)</w:t>
            </w:r>
          </w:p>
        </w:tc>
        <w:tc>
          <w:tcPr>
            <w:tcW w:w="1374" w:type="dxa"/>
          </w:tcPr>
          <w:p w14:paraId="32441D08" w14:textId="77777777" w:rsidR="00553E81" w:rsidRPr="00817628" w:rsidRDefault="00553E81" w:rsidP="00FF3A71">
            <w:pPr>
              <w:jc w:val="center"/>
              <w:rPr>
                <w:rFonts w:ascii="Times New Roman" w:hAnsi="Times New Roman" w:cs="Times New Roman"/>
                <w:sz w:val="24"/>
                <w:szCs w:val="24"/>
              </w:rPr>
            </w:pPr>
          </w:p>
        </w:tc>
        <w:tc>
          <w:tcPr>
            <w:tcW w:w="2303" w:type="dxa"/>
          </w:tcPr>
          <w:p w14:paraId="7A1A9811" w14:textId="77777777" w:rsidR="00553E81" w:rsidRPr="00817628" w:rsidRDefault="00553E81" w:rsidP="00FF3A71">
            <w:pPr>
              <w:jc w:val="center"/>
              <w:rPr>
                <w:rFonts w:ascii="Times New Roman" w:hAnsi="Times New Roman" w:cs="Times New Roman"/>
                <w:sz w:val="24"/>
                <w:szCs w:val="24"/>
              </w:rPr>
            </w:pPr>
          </w:p>
        </w:tc>
        <w:tc>
          <w:tcPr>
            <w:tcW w:w="1843" w:type="dxa"/>
          </w:tcPr>
          <w:p w14:paraId="6393C9D3" w14:textId="77777777" w:rsidR="00074107"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3.3</w:t>
            </w:r>
          </w:p>
          <w:p w14:paraId="6948AE0C" w14:textId="37B27F84" w:rsidR="00553E81" w:rsidRPr="00817628"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(2.4-4.6)</w:t>
            </w:r>
          </w:p>
        </w:tc>
      </w:tr>
      <w:tr w:rsidR="00553E81" w:rsidRPr="00817628" w14:paraId="7C9E824C" w14:textId="77777777" w:rsidTr="1DD15A24">
        <w:trPr>
          <w:jc w:val="center"/>
        </w:trPr>
        <w:tc>
          <w:tcPr>
            <w:tcW w:w="2016" w:type="dxa"/>
            <w:vAlign w:val="center"/>
          </w:tcPr>
          <w:p w14:paraId="445CF67D" w14:textId="7B84C5CB" w:rsidR="00553E81" w:rsidRPr="00066251" w:rsidRDefault="00553E81" w:rsidP="00553E81">
            <w:pPr>
              <w:jc w:val="right"/>
              <w:rPr>
                <w:rFonts w:ascii="Times New Roman" w:hAnsi="Times New Roman" w:cs="Times New Roman"/>
                <w:sz w:val="24"/>
                <w:szCs w:val="24"/>
              </w:rPr>
            </w:pPr>
            <w:r w:rsidRPr="00066251">
              <w:rPr>
                <w:rFonts w:ascii="Times New Roman" w:hAnsi="Times New Roman" w:cs="Times New Roman"/>
                <w:i/>
                <w:iCs/>
                <w:sz w:val="24"/>
                <w:szCs w:val="24"/>
              </w:rPr>
              <w:t>Age 30-49</w:t>
            </w:r>
          </w:p>
        </w:tc>
        <w:tc>
          <w:tcPr>
            <w:tcW w:w="1314" w:type="dxa"/>
          </w:tcPr>
          <w:p w14:paraId="3D68E6F6" w14:textId="77777777" w:rsidR="00553E81" w:rsidRPr="00817628" w:rsidRDefault="00553E81" w:rsidP="00FF3A71">
            <w:pPr>
              <w:jc w:val="center"/>
              <w:rPr>
                <w:rFonts w:ascii="Times New Roman" w:hAnsi="Times New Roman" w:cs="Times New Roman"/>
                <w:sz w:val="24"/>
                <w:szCs w:val="24"/>
              </w:rPr>
            </w:pPr>
          </w:p>
        </w:tc>
        <w:tc>
          <w:tcPr>
            <w:tcW w:w="1298" w:type="dxa"/>
          </w:tcPr>
          <w:p w14:paraId="7FC7EBA9" w14:textId="00483340" w:rsidR="00BE2348" w:rsidRDefault="7E080434" w:rsidP="00BE2348">
            <w:pPr>
              <w:jc w:val="center"/>
              <w:rPr>
                <w:rFonts w:ascii="Times New Roman" w:hAnsi="Times New Roman" w:cs="Times New Roman"/>
                <w:sz w:val="24"/>
                <w:szCs w:val="24"/>
              </w:rPr>
            </w:pPr>
            <w:r w:rsidRPr="1DD15A24">
              <w:rPr>
                <w:rFonts w:ascii="Times New Roman" w:hAnsi="Times New Roman" w:cs="Times New Roman"/>
                <w:sz w:val="24"/>
                <w:szCs w:val="24"/>
              </w:rPr>
              <w:t>9.3</w:t>
            </w:r>
          </w:p>
          <w:p w14:paraId="7C714521" w14:textId="4A75F4D4" w:rsidR="00553E81" w:rsidRPr="00817628" w:rsidRDefault="00BE2348" w:rsidP="00BE2348">
            <w:pPr>
              <w:jc w:val="center"/>
              <w:rPr>
                <w:rFonts w:ascii="Times New Roman" w:hAnsi="Times New Roman" w:cs="Times New Roman"/>
                <w:sz w:val="24"/>
                <w:szCs w:val="24"/>
              </w:rPr>
            </w:pPr>
            <w:r w:rsidRPr="1DD15A24">
              <w:rPr>
                <w:rFonts w:ascii="Times New Roman" w:hAnsi="Times New Roman" w:cs="Times New Roman"/>
                <w:sz w:val="24"/>
                <w:szCs w:val="24"/>
              </w:rPr>
              <w:t>(7.1-12</w:t>
            </w:r>
            <w:r w:rsidR="5FD57A1E" w:rsidRPr="1DD15A24">
              <w:rPr>
                <w:rFonts w:ascii="Times New Roman" w:hAnsi="Times New Roman" w:cs="Times New Roman"/>
                <w:sz w:val="24"/>
                <w:szCs w:val="24"/>
              </w:rPr>
              <w:t>.0</w:t>
            </w:r>
            <w:r w:rsidRPr="1DD15A24">
              <w:rPr>
                <w:rFonts w:ascii="Times New Roman" w:hAnsi="Times New Roman" w:cs="Times New Roman"/>
                <w:sz w:val="24"/>
                <w:szCs w:val="24"/>
              </w:rPr>
              <w:t>)</w:t>
            </w:r>
          </w:p>
        </w:tc>
        <w:tc>
          <w:tcPr>
            <w:tcW w:w="1303" w:type="dxa"/>
          </w:tcPr>
          <w:p w14:paraId="2075F40F" w14:textId="77777777" w:rsidR="00553E81" w:rsidRPr="00817628" w:rsidRDefault="00553E81" w:rsidP="00FF3A71">
            <w:pPr>
              <w:jc w:val="center"/>
              <w:rPr>
                <w:rFonts w:ascii="Times New Roman" w:hAnsi="Times New Roman" w:cs="Times New Roman"/>
                <w:sz w:val="24"/>
                <w:szCs w:val="24"/>
              </w:rPr>
            </w:pPr>
          </w:p>
        </w:tc>
        <w:tc>
          <w:tcPr>
            <w:tcW w:w="1363" w:type="dxa"/>
          </w:tcPr>
          <w:p w14:paraId="68209AAB" w14:textId="77777777" w:rsidR="00553E81" w:rsidRPr="00817628" w:rsidRDefault="00553E81" w:rsidP="00FF3A71">
            <w:pPr>
              <w:jc w:val="center"/>
              <w:rPr>
                <w:rFonts w:ascii="Times New Roman" w:hAnsi="Times New Roman" w:cs="Times New Roman"/>
                <w:sz w:val="24"/>
                <w:szCs w:val="24"/>
              </w:rPr>
            </w:pPr>
          </w:p>
        </w:tc>
        <w:tc>
          <w:tcPr>
            <w:tcW w:w="1644" w:type="dxa"/>
          </w:tcPr>
          <w:p w14:paraId="3D729A5A" w14:textId="71CBB540" w:rsidR="00D6634B"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8.1</w:t>
            </w:r>
          </w:p>
          <w:p w14:paraId="45DA8D4E" w14:textId="1B2F6369"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(6.4-10.2)</w:t>
            </w:r>
          </w:p>
        </w:tc>
        <w:tc>
          <w:tcPr>
            <w:tcW w:w="1418" w:type="dxa"/>
          </w:tcPr>
          <w:p w14:paraId="6C6BB47D"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10.0</w:t>
            </w:r>
          </w:p>
          <w:p w14:paraId="7AF8005D" w14:textId="77777777" w:rsidR="00553E81" w:rsidRPr="00817628" w:rsidRDefault="00553E81" w:rsidP="00FF3A71">
            <w:pPr>
              <w:jc w:val="center"/>
              <w:rPr>
                <w:rFonts w:ascii="Times New Roman" w:hAnsi="Times New Roman" w:cs="Times New Roman"/>
                <w:sz w:val="24"/>
                <w:szCs w:val="24"/>
              </w:rPr>
            </w:pPr>
            <w:r w:rsidRPr="00817628">
              <w:rPr>
                <w:rFonts w:ascii="Times New Roman" w:hAnsi="Times New Roman" w:cs="Times New Roman"/>
                <w:sz w:val="24"/>
                <w:szCs w:val="24"/>
              </w:rPr>
              <w:t>(8.0-12.2)</w:t>
            </w:r>
          </w:p>
        </w:tc>
        <w:tc>
          <w:tcPr>
            <w:tcW w:w="1374" w:type="dxa"/>
          </w:tcPr>
          <w:p w14:paraId="1732F1CA" w14:textId="77777777" w:rsidR="00553E81" w:rsidRPr="00817628" w:rsidRDefault="00553E81" w:rsidP="00FF3A71">
            <w:pPr>
              <w:jc w:val="center"/>
              <w:rPr>
                <w:rFonts w:ascii="Times New Roman" w:hAnsi="Times New Roman" w:cs="Times New Roman"/>
                <w:sz w:val="24"/>
                <w:szCs w:val="24"/>
              </w:rPr>
            </w:pPr>
          </w:p>
        </w:tc>
        <w:tc>
          <w:tcPr>
            <w:tcW w:w="2303" w:type="dxa"/>
          </w:tcPr>
          <w:p w14:paraId="18728B8E" w14:textId="77777777" w:rsidR="00553E81" w:rsidRPr="00817628" w:rsidRDefault="00553E81" w:rsidP="00FF3A71">
            <w:pPr>
              <w:jc w:val="center"/>
              <w:rPr>
                <w:rFonts w:ascii="Times New Roman" w:hAnsi="Times New Roman" w:cs="Times New Roman"/>
                <w:sz w:val="24"/>
                <w:szCs w:val="24"/>
              </w:rPr>
            </w:pPr>
          </w:p>
        </w:tc>
        <w:tc>
          <w:tcPr>
            <w:tcW w:w="1843" w:type="dxa"/>
          </w:tcPr>
          <w:p w14:paraId="7D6090C3" w14:textId="77777777" w:rsidR="00553E81" w:rsidRPr="00817628" w:rsidRDefault="00553E81" w:rsidP="00FF3A71">
            <w:pPr>
              <w:jc w:val="center"/>
              <w:rPr>
                <w:rFonts w:ascii="Times New Roman" w:hAnsi="Times New Roman" w:cs="Times New Roman"/>
                <w:sz w:val="24"/>
                <w:szCs w:val="24"/>
              </w:rPr>
            </w:pPr>
          </w:p>
        </w:tc>
      </w:tr>
      <w:tr w:rsidR="00074107" w:rsidRPr="00817628" w14:paraId="6BDC92FD" w14:textId="77777777" w:rsidTr="1DD15A24">
        <w:trPr>
          <w:jc w:val="center"/>
        </w:trPr>
        <w:tc>
          <w:tcPr>
            <w:tcW w:w="2016" w:type="dxa"/>
            <w:vAlign w:val="center"/>
          </w:tcPr>
          <w:p w14:paraId="67F98861" w14:textId="66B6F18A" w:rsidR="00074107" w:rsidRPr="00066251" w:rsidRDefault="00074107" w:rsidP="00074107">
            <w:pPr>
              <w:jc w:val="right"/>
              <w:rPr>
                <w:rFonts w:ascii="Times New Roman" w:hAnsi="Times New Roman" w:cs="Times New Roman"/>
                <w:sz w:val="24"/>
                <w:szCs w:val="24"/>
              </w:rPr>
            </w:pPr>
            <w:r w:rsidRPr="00066251">
              <w:rPr>
                <w:rFonts w:ascii="Times New Roman" w:hAnsi="Times New Roman" w:cs="Times New Roman"/>
                <w:i/>
                <w:iCs/>
                <w:sz w:val="24"/>
                <w:szCs w:val="24"/>
              </w:rPr>
              <w:t>Age 50</w:t>
            </w:r>
            <w:r>
              <w:rPr>
                <w:rFonts w:ascii="Times New Roman" w:hAnsi="Times New Roman" w:cs="Times New Roman"/>
                <w:i/>
                <w:iCs/>
                <w:sz w:val="24"/>
                <w:szCs w:val="24"/>
              </w:rPr>
              <w:t>-66</w:t>
            </w:r>
          </w:p>
        </w:tc>
        <w:tc>
          <w:tcPr>
            <w:tcW w:w="1314" w:type="dxa"/>
          </w:tcPr>
          <w:p w14:paraId="6AF1EB4B" w14:textId="77777777" w:rsidR="00074107" w:rsidRPr="00817628" w:rsidRDefault="00074107" w:rsidP="00074107">
            <w:pPr>
              <w:jc w:val="center"/>
              <w:rPr>
                <w:rFonts w:ascii="Times New Roman" w:hAnsi="Times New Roman" w:cs="Times New Roman"/>
                <w:sz w:val="24"/>
                <w:szCs w:val="24"/>
              </w:rPr>
            </w:pPr>
          </w:p>
        </w:tc>
        <w:tc>
          <w:tcPr>
            <w:tcW w:w="1298" w:type="dxa"/>
          </w:tcPr>
          <w:p w14:paraId="5DDC9853" w14:textId="77777777" w:rsidR="00074107" w:rsidRPr="00817628" w:rsidRDefault="00074107" w:rsidP="00074107">
            <w:pPr>
              <w:jc w:val="center"/>
              <w:rPr>
                <w:rFonts w:ascii="Times New Roman" w:hAnsi="Times New Roman" w:cs="Times New Roman"/>
                <w:sz w:val="24"/>
                <w:szCs w:val="24"/>
              </w:rPr>
            </w:pPr>
          </w:p>
        </w:tc>
        <w:tc>
          <w:tcPr>
            <w:tcW w:w="1303" w:type="dxa"/>
          </w:tcPr>
          <w:p w14:paraId="65AA4533" w14:textId="1A547B33" w:rsidR="00074107" w:rsidRDefault="00074107" w:rsidP="00074107">
            <w:pPr>
              <w:jc w:val="center"/>
              <w:rPr>
                <w:rFonts w:ascii="Times New Roman" w:hAnsi="Times New Roman" w:cs="Times New Roman"/>
                <w:sz w:val="24"/>
                <w:szCs w:val="24"/>
              </w:rPr>
            </w:pPr>
            <w:r w:rsidRPr="1DD15A24">
              <w:rPr>
                <w:rFonts w:ascii="Times New Roman" w:hAnsi="Times New Roman" w:cs="Times New Roman"/>
                <w:sz w:val="24"/>
                <w:szCs w:val="24"/>
              </w:rPr>
              <w:t>10.</w:t>
            </w:r>
            <w:r w:rsidR="06B9FF73" w:rsidRPr="1DD15A24">
              <w:rPr>
                <w:rFonts w:ascii="Times New Roman" w:hAnsi="Times New Roman" w:cs="Times New Roman"/>
                <w:sz w:val="24"/>
                <w:szCs w:val="24"/>
              </w:rPr>
              <w:t>3</w:t>
            </w:r>
          </w:p>
          <w:p w14:paraId="72CCA08F" w14:textId="502D9895" w:rsidR="00074107" w:rsidRPr="00817628"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(9.2-11.4)</w:t>
            </w:r>
          </w:p>
        </w:tc>
        <w:tc>
          <w:tcPr>
            <w:tcW w:w="1363" w:type="dxa"/>
          </w:tcPr>
          <w:p w14:paraId="2145154B" w14:textId="77777777" w:rsidR="00074107"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 xml:space="preserve">40.6 </w:t>
            </w:r>
          </w:p>
          <w:p w14:paraId="2F388A2F" w14:textId="787AFCE7" w:rsidR="00074107" w:rsidRPr="00817628"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(39.1-42.1)</w:t>
            </w:r>
          </w:p>
        </w:tc>
        <w:tc>
          <w:tcPr>
            <w:tcW w:w="1644" w:type="dxa"/>
          </w:tcPr>
          <w:p w14:paraId="60F65423" w14:textId="2EF5596E" w:rsidR="00074107"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32.0</w:t>
            </w:r>
          </w:p>
          <w:p w14:paraId="2719E6D9" w14:textId="49A545C6" w:rsidR="00074107" w:rsidRPr="00817628"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(29.9-34.2)</w:t>
            </w:r>
          </w:p>
        </w:tc>
        <w:tc>
          <w:tcPr>
            <w:tcW w:w="1418" w:type="dxa"/>
          </w:tcPr>
          <w:p w14:paraId="27B9C808" w14:textId="77777777" w:rsidR="00074107" w:rsidRPr="00817628"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27.6</w:t>
            </w:r>
          </w:p>
          <w:p w14:paraId="1D3BB366" w14:textId="77777777" w:rsidR="00074107" w:rsidRPr="00817628"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(25.7-29.5)</w:t>
            </w:r>
          </w:p>
        </w:tc>
        <w:tc>
          <w:tcPr>
            <w:tcW w:w="1374" w:type="dxa"/>
          </w:tcPr>
          <w:p w14:paraId="189FD863" w14:textId="77777777" w:rsidR="00074107"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30.0</w:t>
            </w:r>
          </w:p>
          <w:p w14:paraId="165E1764" w14:textId="473D1D8A" w:rsidR="00074107" w:rsidRPr="00817628"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(27.9-32.2)</w:t>
            </w:r>
          </w:p>
        </w:tc>
        <w:tc>
          <w:tcPr>
            <w:tcW w:w="2303" w:type="dxa"/>
          </w:tcPr>
          <w:p w14:paraId="0EA30D3B" w14:textId="77777777" w:rsidR="00074107"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13.7</w:t>
            </w:r>
          </w:p>
          <w:p w14:paraId="32B407CF" w14:textId="203F3899" w:rsidR="00074107" w:rsidRPr="00817628" w:rsidRDefault="00074107" w:rsidP="00074107">
            <w:pPr>
              <w:jc w:val="center"/>
              <w:rPr>
                <w:rFonts w:ascii="Times New Roman" w:hAnsi="Times New Roman" w:cs="Times New Roman"/>
                <w:sz w:val="24"/>
                <w:szCs w:val="24"/>
              </w:rPr>
            </w:pPr>
            <w:r w:rsidRPr="00817628">
              <w:rPr>
                <w:rFonts w:ascii="Times New Roman" w:hAnsi="Times New Roman" w:cs="Times New Roman"/>
                <w:sz w:val="24"/>
                <w:szCs w:val="24"/>
              </w:rPr>
              <w:t>(11.9-15.8)</w:t>
            </w:r>
          </w:p>
        </w:tc>
        <w:tc>
          <w:tcPr>
            <w:tcW w:w="1843" w:type="dxa"/>
          </w:tcPr>
          <w:p w14:paraId="3F9C57AE" w14:textId="77777777" w:rsidR="00074107" w:rsidRPr="00817628" w:rsidRDefault="00074107" w:rsidP="00074107">
            <w:pPr>
              <w:jc w:val="center"/>
              <w:rPr>
                <w:rFonts w:ascii="Times New Roman" w:hAnsi="Times New Roman" w:cs="Times New Roman"/>
                <w:sz w:val="24"/>
                <w:szCs w:val="24"/>
              </w:rPr>
            </w:pPr>
          </w:p>
        </w:tc>
      </w:tr>
    </w:tbl>
    <w:p w14:paraId="6E794DCD" w14:textId="77777777" w:rsidR="003D73CF" w:rsidRDefault="003D73CF" w:rsidP="3EA4F36D">
      <w:pPr>
        <w:spacing w:line="257" w:lineRule="auto"/>
      </w:pPr>
    </w:p>
    <w:p w14:paraId="3AD8759B" w14:textId="77777777" w:rsidR="00FF3A71" w:rsidRDefault="00FF3A71">
      <w:pPr>
        <w:rPr>
          <w:rFonts w:ascii="Calibri" w:eastAsia="Calibri" w:hAnsi="Calibri" w:cs="Calibri"/>
          <w:b/>
          <w:bCs/>
        </w:rPr>
        <w:sectPr w:rsidR="00FF3A71" w:rsidSect="006E6FF1">
          <w:pgSz w:w="16838" w:h="11906" w:orient="landscape"/>
          <w:pgMar w:top="284" w:right="1440" w:bottom="284" w:left="1440" w:header="708" w:footer="708" w:gutter="0"/>
          <w:cols w:space="708"/>
          <w:docGrid w:linePitch="360"/>
        </w:sectPr>
      </w:pPr>
    </w:p>
    <w:p w14:paraId="64BA9EB4" w14:textId="09D0BEA8" w:rsidR="00FB73EF" w:rsidRPr="00E15A5E" w:rsidRDefault="00E15A5E" w:rsidP="00D541D7">
      <w:pPr>
        <w:pStyle w:val="Caption"/>
        <w:keepNext/>
        <w:rPr>
          <w:rFonts w:cs="Times New Roman"/>
          <w:b/>
          <w:bCs/>
          <w:i w:val="0"/>
          <w:iCs w:val="0"/>
          <w:sz w:val="28"/>
          <w:szCs w:val="28"/>
        </w:rPr>
      </w:pPr>
      <w:r w:rsidRPr="00D7602D">
        <w:rPr>
          <w:rStyle w:val="normaltextrun"/>
          <w:rFonts w:eastAsia="Times New Roman"/>
          <w:b/>
          <w:bCs/>
          <w:i w:val="0"/>
          <w:iCs w:val="0"/>
          <w:color w:val="auto"/>
          <w:sz w:val="28"/>
          <w:szCs w:val="28"/>
          <w:lang w:eastAsia="zh-CN"/>
        </w:rPr>
        <w:lastRenderedPageBreak/>
        <w:t xml:space="preserve">Supplementary </w:t>
      </w:r>
      <w:r w:rsidR="00FB73EF" w:rsidRPr="00D7602D">
        <w:rPr>
          <w:rStyle w:val="normaltextrun"/>
          <w:rFonts w:eastAsia="Times New Roman"/>
          <w:b/>
          <w:bCs/>
          <w:i w:val="0"/>
          <w:iCs w:val="0"/>
          <w:color w:val="auto"/>
          <w:sz w:val="28"/>
          <w:szCs w:val="28"/>
          <w:lang w:eastAsia="zh-CN"/>
        </w:rPr>
        <w:t xml:space="preserve">Table </w:t>
      </w:r>
      <w:r w:rsidR="00DC7AA3">
        <w:rPr>
          <w:rStyle w:val="normaltextrun"/>
          <w:rFonts w:eastAsia="Times New Roman"/>
          <w:b/>
          <w:bCs/>
          <w:i w:val="0"/>
          <w:iCs w:val="0"/>
          <w:color w:val="auto"/>
          <w:sz w:val="28"/>
          <w:szCs w:val="28"/>
          <w:lang w:eastAsia="zh-CN"/>
        </w:rPr>
        <w:t>S5:</w:t>
      </w:r>
      <w:r w:rsidR="00FB73EF" w:rsidRPr="00E15A5E">
        <w:rPr>
          <w:rFonts w:eastAsia="Arial" w:cs="Times New Roman"/>
          <w:b/>
          <w:bCs/>
          <w:i w:val="0"/>
          <w:iCs w:val="0"/>
          <w:sz w:val="28"/>
          <w:szCs w:val="28"/>
          <w:lang w:val="en-GB"/>
        </w:rPr>
        <w:t xml:space="preserve"> Meta-analysed risk ratios and heterogeneity estimates for associations between changes in employment status and fruit and vegetable consumption: unadjusted, basic &amp; full adjustment results</w:t>
      </w:r>
    </w:p>
    <w:tbl>
      <w:tblPr>
        <w:tblW w:w="14789" w:type="dxa"/>
        <w:jc w:val="center"/>
        <w:tblLayout w:type="fixed"/>
        <w:tblLook w:val="04A0" w:firstRow="1" w:lastRow="0" w:firstColumn="1" w:lastColumn="0" w:noHBand="0" w:noVBand="1"/>
      </w:tblPr>
      <w:tblGrid>
        <w:gridCol w:w="2045"/>
        <w:gridCol w:w="1481"/>
        <w:gridCol w:w="1350"/>
        <w:gridCol w:w="1418"/>
        <w:gridCol w:w="1417"/>
        <w:gridCol w:w="1418"/>
        <w:gridCol w:w="1417"/>
        <w:gridCol w:w="1408"/>
        <w:gridCol w:w="1418"/>
        <w:gridCol w:w="1417"/>
      </w:tblGrid>
      <w:tr w:rsidR="00FB73EF" w:rsidRPr="0057310A" w14:paraId="1392E728" w14:textId="77777777" w:rsidTr="00FB73EF">
        <w:trPr>
          <w:jc w:val="center"/>
        </w:trPr>
        <w:tc>
          <w:tcPr>
            <w:tcW w:w="2045" w:type="dxa"/>
            <w:tcBorders>
              <w:top w:val="single" w:sz="8" w:space="0" w:color="auto"/>
              <w:left w:val="single" w:sz="8" w:space="0" w:color="auto"/>
              <w:bottom w:val="single" w:sz="8" w:space="0" w:color="auto"/>
              <w:right w:val="single" w:sz="8" w:space="0" w:color="auto"/>
            </w:tcBorders>
          </w:tcPr>
          <w:p w14:paraId="66674404" w14:textId="77777777" w:rsidR="00FB73EF" w:rsidRPr="0057310A" w:rsidRDefault="00FB73EF" w:rsidP="00152ECB">
            <w:pPr>
              <w:spacing w:after="0" w:line="240" w:lineRule="auto"/>
              <w:rPr>
                <w:rFonts w:ascii="Times New Roman" w:eastAsia="Times New Roman" w:hAnsi="Times New Roman" w:cs="Times New Roman"/>
                <w:i/>
                <w:iCs/>
                <w:sz w:val="24"/>
                <w:szCs w:val="24"/>
              </w:rPr>
            </w:pPr>
            <w:r w:rsidRPr="0057310A">
              <w:rPr>
                <w:rFonts w:ascii="Times New Roman" w:eastAsia="Times New Roman" w:hAnsi="Times New Roman" w:cs="Times New Roman"/>
                <w:b/>
                <w:bCs/>
                <w:i/>
                <w:iCs/>
                <w:sz w:val="24"/>
                <w:szCs w:val="24"/>
              </w:rPr>
              <w:t>Ref Cat:</w:t>
            </w:r>
            <w:r w:rsidRPr="0057310A">
              <w:rPr>
                <w:rFonts w:ascii="Times New Roman" w:eastAsia="Times New Roman" w:hAnsi="Times New Roman" w:cs="Times New Roman"/>
                <w:i/>
                <w:iCs/>
                <w:sz w:val="24"/>
                <w:szCs w:val="24"/>
              </w:rPr>
              <w:t xml:space="preserve">  </w:t>
            </w:r>
          </w:p>
          <w:p w14:paraId="22A94B7C"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i/>
                <w:iCs/>
                <w:sz w:val="24"/>
                <w:szCs w:val="24"/>
              </w:rPr>
              <w:t>Stable Employed</w:t>
            </w:r>
            <w:r w:rsidRPr="0057310A">
              <w:rPr>
                <w:rFonts w:ascii="Times New Roman" w:eastAsia="Times New Roman" w:hAnsi="Times New Roman" w:cs="Times New Roman"/>
                <w:sz w:val="24"/>
                <w:szCs w:val="24"/>
              </w:rPr>
              <w:t xml:space="preserve">  </w:t>
            </w:r>
          </w:p>
        </w:tc>
        <w:tc>
          <w:tcPr>
            <w:tcW w:w="4249" w:type="dxa"/>
            <w:gridSpan w:val="3"/>
            <w:tcBorders>
              <w:top w:val="single" w:sz="8" w:space="0" w:color="auto"/>
              <w:left w:val="single" w:sz="8" w:space="0" w:color="auto"/>
              <w:bottom w:val="single" w:sz="8" w:space="0" w:color="auto"/>
              <w:right w:val="double" w:sz="18" w:space="0" w:color="auto"/>
            </w:tcBorders>
          </w:tcPr>
          <w:p w14:paraId="53C19B74"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Calibri" w:hAnsi="Times New Roman" w:cs="Times New Roman"/>
                <w:b/>
                <w:bCs/>
                <w:sz w:val="24"/>
                <w:szCs w:val="24"/>
              </w:rPr>
              <w:t>Currently eats ≤2 fruit &amp; veg portions</w:t>
            </w:r>
            <w:r w:rsidRPr="0057310A">
              <w:rPr>
                <w:rFonts w:ascii="Times New Roman" w:eastAsia="Times New Roman" w:hAnsi="Times New Roman" w:cs="Times New Roman"/>
                <w:b/>
                <w:bCs/>
                <w:sz w:val="24"/>
                <w:szCs w:val="24"/>
              </w:rPr>
              <w:t xml:space="preserve">  </w:t>
            </w:r>
          </w:p>
        </w:tc>
        <w:tc>
          <w:tcPr>
            <w:tcW w:w="4252" w:type="dxa"/>
            <w:gridSpan w:val="3"/>
            <w:tcBorders>
              <w:top w:val="single" w:sz="8" w:space="0" w:color="auto"/>
              <w:left w:val="nil"/>
              <w:bottom w:val="single" w:sz="8" w:space="0" w:color="auto"/>
              <w:right w:val="double" w:sz="18" w:space="0" w:color="auto"/>
            </w:tcBorders>
          </w:tcPr>
          <w:p w14:paraId="45758EF3" w14:textId="77777777" w:rsidR="00FB73EF" w:rsidRPr="0057310A" w:rsidRDefault="00FB73EF" w:rsidP="00152ECB">
            <w:pPr>
              <w:spacing w:after="0" w:line="240" w:lineRule="auto"/>
              <w:jc w:val="center"/>
              <w:rPr>
                <w:rFonts w:ascii="Times New Roman" w:eastAsia="Calibri" w:hAnsi="Times New Roman" w:cs="Times New Roman"/>
                <w:b/>
                <w:bCs/>
                <w:sz w:val="24"/>
                <w:szCs w:val="24"/>
              </w:rPr>
            </w:pPr>
            <w:r w:rsidRPr="0057310A">
              <w:rPr>
                <w:rFonts w:ascii="Times New Roman" w:eastAsia="Calibri" w:hAnsi="Times New Roman" w:cs="Times New Roman"/>
                <w:b/>
                <w:bCs/>
                <w:sz w:val="24"/>
                <w:szCs w:val="24"/>
              </w:rPr>
              <w:t>Fewer fruit and vegetable portions</w:t>
            </w:r>
          </w:p>
        </w:tc>
        <w:tc>
          <w:tcPr>
            <w:tcW w:w="4243" w:type="dxa"/>
            <w:gridSpan w:val="3"/>
            <w:tcBorders>
              <w:top w:val="single" w:sz="8" w:space="0" w:color="auto"/>
              <w:left w:val="nil"/>
              <w:bottom w:val="single" w:sz="8" w:space="0" w:color="auto"/>
              <w:right w:val="single" w:sz="8" w:space="0" w:color="auto"/>
            </w:tcBorders>
          </w:tcPr>
          <w:p w14:paraId="49F9EA00" w14:textId="77777777" w:rsidR="00FB73EF" w:rsidRPr="0057310A" w:rsidRDefault="00FB73EF" w:rsidP="00152ECB">
            <w:pPr>
              <w:spacing w:after="0" w:line="240" w:lineRule="auto"/>
              <w:jc w:val="center"/>
              <w:rPr>
                <w:rFonts w:ascii="Times New Roman" w:eastAsia="Calibri" w:hAnsi="Times New Roman" w:cs="Times New Roman"/>
                <w:b/>
                <w:bCs/>
                <w:sz w:val="24"/>
                <w:szCs w:val="24"/>
              </w:rPr>
            </w:pPr>
            <w:r w:rsidRPr="0057310A">
              <w:rPr>
                <w:rFonts w:ascii="Times New Roman" w:eastAsia="Calibri" w:hAnsi="Times New Roman" w:cs="Times New Roman"/>
                <w:b/>
                <w:bCs/>
                <w:sz w:val="24"/>
                <w:szCs w:val="24"/>
              </w:rPr>
              <w:t>More fruit and vegetable portions</w:t>
            </w:r>
          </w:p>
        </w:tc>
      </w:tr>
      <w:tr w:rsidR="00FB73EF" w:rsidRPr="0057310A" w14:paraId="5879B534" w14:textId="77777777" w:rsidTr="00FB73EF">
        <w:trPr>
          <w:jc w:val="center"/>
        </w:trPr>
        <w:tc>
          <w:tcPr>
            <w:tcW w:w="2045" w:type="dxa"/>
            <w:tcBorders>
              <w:top w:val="single" w:sz="8" w:space="0" w:color="auto"/>
              <w:left w:val="single" w:sz="8" w:space="0" w:color="auto"/>
              <w:bottom w:val="single" w:sz="8" w:space="0" w:color="auto"/>
              <w:right w:val="single" w:sz="8" w:space="0" w:color="auto"/>
            </w:tcBorders>
          </w:tcPr>
          <w:p w14:paraId="05BAA541"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 xml:space="preserve">  </w:t>
            </w:r>
          </w:p>
        </w:tc>
        <w:tc>
          <w:tcPr>
            <w:tcW w:w="1481" w:type="dxa"/>
            <w:tcBorders>
              <w:top w:val="single" w:sz="8" w:space="0" w:color="auto"/>
              <w:left w:val="single" w:sz="8" w:space="0" w:color="auto"/>
              <w:bottom w:val="single" w:sz="8" w:space="0" w:color="auto"/>
              <w:right w:val="single" w:sz="8" w:space="0" w:color="auto"/>
            </w:tcBorders>
          </w:tcPr>
          <w:p w14:paraId="6462592C"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Unadjusted</w:t>
            </w:r>
          </w:p>
        </w:tc>
        <w:tc>
          <w:tcPr>
            <w:tcW w:w="1350" w:type="dxa"/>
            <w:tcBorders>
              <w:top w:val="nil"/>
              <w:left w:val="single" w:sz="8" w:space="0" w:color="auto"/>
              <w:bottom w:val="single" w:sz="8" w:space="0" w:color="auto"/>
              <w:right w:val="single" w:sz="8" w:space="0" w:color="auto"/>
            </w:tcBorders>
          </w:tcPr>
          <w:p w14:paraId="2C03CD6B"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Basic </w:t>
            </w:r>
            <w:r w:rsidRPr="0057310A">
              <w:rPr>
                <w:rFonts w:ascii="Times New Roman" w:eastAsia="Times New Roman" w:hAnsi="Times New Roman" w:cs="Times New Roman"/>
                <w:sz w:val="24"/>
                <w:szCs w:val="24"/>
              </w:rPr>
              <w:t xml:space="preserve">  </w:t>
            </w:r>
          </w:p>
        </w:tc>
        <w:tc>
          <w:tcPr>
            <w:tcW w:w="1418" w:type="dxa"/>
            <w:tcBorders>
              <w:top w:val="nil"/>
              <w:left w:val="single" w:sz="8" w:space="0" w:color="auto"/>
              <w:bottom w:val="single" w:sz="8" w:space="0" w:color="auto"/>
              <w:right w:val="double" w:sz="18" w:space="0" w:color="auto"/>
            </w:tcBorders>
          </w:tcPr>
          <w:p w14:paraId="28EC52F2"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Full </w:t>
            </w:r>
            <w:r w:rsidRPr="0057310A">
              <w:rPr>
                <w:rFonts w:ascii="Times New Roman" w:eastAsia="Times New Roman" w:hAnsi="Times New Roman" w:cs="Times New Roman"/>
                <w:sz w:val="24"/>
                <w:szCs w:val="24"/>
              </w:rPr>
              <w:t xml:space="preserve">  </w:t>
            </w:r>
          </w:p>
        </w:tc>
        <w:tc>
          <w:tcPr>
            <w:tcW w:w="1417" w:type="dxa"/>
            <w:tcBorders>
              <w:top w:val="single" w:sz="8" w:space="0" w:color="auto"/>
              <w:left w:val="double" w:sz="18" w:space="0" w:color="auto"/>
              <w:bottom w:val="single" w:sz="8" w:space="0" w:color="auto"/>
              <w:right w:val="single" w:sz="8" w:space="0" w:color="auto"/>
            </w:tcBorders>
          </w:tcPr>
          <w:p w14:paraId="0D36D5EC"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Unadjusted</w:t>
            </w:r>
          </w:p>
        </w:tc>
        <w:tc>
          <w:tcPr>
            <w:tcW w:w="1418" w:type="dxa"/>
            <w:tcBorders>
              <w:top w:val="nil"/>
              <w:left w:val="single" w:sz="8" w:space="0" w:color="auto"/>
              <w:bottom w:val="single" w:sz="8" w:space="0" w:color="auto"/>
              <w:right w:val="single" w:sz="8" w:space="0" w:color="auto"/>
            </w:tcBorders>
          </w:tcPr>
          <w:p w14:paraId="0BB98791"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Basic </w:t>
            </w:r>
            <w:r w:rsidRPr="0057310A">
              <w:rPr>
                <w:rFonts w:ascii="Times New Roman" w:eastAsia="Times New Roman" w:hAnsi="Times New Roman" w:cs="Times New Roman"/>
                <w:sz w:val="24"/>
                <w:szCs w:val="24"/>
              </w:rPr>
              <w:t xml:space="preserve">  </w:t>
            </w:r>
          </w:p>
        </w:tc>
        <w:tc>
          <w:tcPr>
            <w:tcW w:w="1417" w:type="dxa"/>
            <w:tcBorders>
              <w:top w:val="nil"/>
              <w:left w:val="single" w:sz="8" w:space="0" w:color="auto"/>
              <w:bottom w:val="single" w:sz="8" w:space="0" w:color="auto"/>
              <w:right w:val="double" w:sz="18" w:space="0" w:color="auto"/>
            </w:tcBorders>
          </w:tcPr>
          <w:p w14:paraId="67928E6E"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Full </w:t>
            </w:r>
            <w:r w:rsidRPr="0057310A">
              <w:rPr>
                <w:rFonts w:ascii="Times New Roman" w:eastAsia="Times New Roman" w:hAnsi="Times New Roman" w:cs="Times New Roman"/>
                <w:sz w:val="24"/>
                <w:szCs w:val="24"/>
              </w:rPr>
              <w:t xml:space="preserve">  </w:t>
            </w:r>
          </w:p>
        </w:tc>
        <w:tc>
          <w:tcPr>
            <w:tcW w:w="1408" w:type="dxa"/>
            <w:tcBorders>
              <w:top w:val="single" w:sz="8" w:space="0" w:color="auto"/>
              <w:left w:val="double" w:sz="18" w:space="0" w:color="auto"/>
              <w:bottom w:val="single" w:sz="8" w:space="0" w:color="auto"/>
              <w:right w:val="single" w:sz="8" w:space="0" w:color="auto"/>
            </w:tcBorders>
          </w:tcPr>
          <w:p w14:paraId="7C6EFA1C"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Unadjusted</w:t>
            </w:r>
          </w:p>
        </w:tc>
        <w:tc>
          <w:tcPr>
            <w:tcW w:w="1418" w:type="dxa"/>
            <w:tcBorders>
              <w:top w:val="nil"/>
              <w:left w:val="single" w:sz="8" w:space="0" w:color="auto"/>
              <w:bottom w:val="single" w:sz="8" w:space="0" w:color="auto"/>
              <w:right w:val="single" w:sz="8" w:space="0" w:color="auto"/>
            </w:tcBorders>
          </w:tcPr>
          <w:p w14:paraId="487DF071"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Basic </w:t>
            </w:r>
            <w:r w:rsidRPr="0057310A">
              <w:rPr>
                <w:rFonts w:ascii="Times New Roman" w:eastAsia="Times New Roman" w:hAnsi="Times New Roman" w:cs="Times New Roman"/>
                <w:sz w:val="24"/>
                <w:szCs w:val="24"/>
              </w:rPr>
              <w:t xml:space="preserve">  </w:t>
            </w:r>
          </w:p>
        </w:tc>
        <w:tc>
          <w:tcPr>
            <w:tcW w:w="1417" w:type="dxa"/>
            <w:tcBorders>
              <w:top w:val="nil"/>
              <w:left w:val="single" w:sz="8" w:space="0" w:color="auto"/>
              <w:bottom w:val="single" w:sz="8" w:space="0" w:color="auto"/>
              <w:right w:val="single" w:sz="8" w:space="0" w:color="auto"/>
            </w:tcBorders>
          </w:tcPr>
          <w:p w14:paraId="227E0B06"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Full </w:t>
            </w:r>
            <w:r w:rsidRPr="0057310A">
              <w:rPr>
                <w:rFonts w:ascii="Times New Roman" w:eastAsia="Times New Roman" w:hAnsi="Times New Roman" w:cs="Times New Roman"/>
                <w:sz w:val="24"/>
                <w:szCs w:val="24"/>
              </w:rPr>
              <w:t xml:space="preserve">  </w:t>
            </w:r>
          </w:p>
        </w:tc>
      </w:tr>
      <w:tr w:rsidR="00FB73EF" w:rsidRPr="0057310A" w14:paraId="49146F00" w14:textId="77777777" w:rsidTr="0057310A">
        <w:trPr>
          <w:jc w:val="center"/>
        </w:trPr>
        <w:tc>
          <w:tcPr>
            <w:tcW w:w="2045" w:type="dxa"/>
            <w:tcBorders>
              <w:top w:val="single" w:sz="8" w:space="0" w:color="auto"/>
              <w:left w:val="single" w:sz="8" w:space="0" w:color="auto"/>
              <w:bottom w:val="single" w:sz="8" w:space="0" w:color="auto"/>
              <w:right w:val="single" w:sz="8" w:space="0" w:color="auto"/>
            </w:tcBorders>
            <w:vAlign w:val="center"/>
          </w:tcPr>
          <w:p w14:paraId="5029656E"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Furloughed</w:t>
            </w:r>
            <w:r w:rsidRPr="0057310A">
              <w:rPr>
                <w:rFonts w:ascii="Times New Roman" w:eastAsia="Times New Roman" w:hAnsi="Times New Roman" w:cs="Times New Roman"/>
                <w:sz w:val="24"/>
                <w:szCs w:val="24"/>
              </w:rPr>
              <w:t xml:space="preserve">  </w:t>
            </w:r>
          </w:p>
        </w:tc>
        <w:tc>
          <w:tcPr>
            <w:tcW w:w="1481" w:type="dxa"/>
            <w:tcBorders>
              <w:top w:val="single" w:sz="8" w:space="0" w:color="auto"/>
              <w:left w:val="single" w:sz="8" w:space="0" w:color="auto"/>
              <w:bottom w:val="single" w:sz="8" w:space="0" w:color="auto"/>
              <w:right w:val="single" w:sz="8" w:space="0" w:color="auto"/>
            </w:tcBorders>
          </w:tcPr>
          <w:p w14:paraId="5F25091F"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 xml:space="preserve">1.22 </w:t>
            </w:r>
          </w:p>
          <w:p w14:paraId="2ADBD423" w14:textId="5D6F83D2"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[1.1</w:t>
            </w:r>
            <w:r w:rsidR="00275735">
              <w:rPr>
                <w:rFonts w:ascii="Times New Roman" w:eastAsia="Calibri" w:hAnsi="Times New Roman" w:cs="Times New Roman"/>
                <w:sz w:val="24"/>
                <w:szCs w:val="24"/>
              </w:rPr>
              <w:t>0</w:t>
            </w:r>
            <w:r w:rsidRPr="0057310A">
              <w:rPr>
                <w:rFonts w:ascii="Times New Roman" w:eastAsia="Calibri" w:hAnsi="Times New Roman" w:cs="Times New Roman"/>
                <w:sz w:val="24"/>
                <w:szCs w:val="24"/>
              </w:rPr>
              <w:t>-1.36]</w:t>
            </w:r>
          </w:p>
        </w:tc>
        <w:tc>
          <w:tcPr>
            <w:tcW w:w="1350" w:type="dxa"/>
            <w:tcBorders>
              <w:top w:val="single" w:sz="8" w:space="0" w:color="auto"/>
              <w:left w:val="single" w:sz="8" w:space="0" w:color="auto"/>
              <w:bottom w:val="single" w:sz="8" w:space="0" w:color="auto"/>
              <w:right w:val="single" w:sz="8" w:space="0" w:color="auto"/>
            </w:tcBorders>
          </w:tcPr>
          <w:p w14:paraId="4E660F71"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1.13</w:t>
            </w:r>
          </w:p>
          <w:p w14:paraId="3C6B3BE4" w14:textId="0DC140E2"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w:t>
            </w:r>
            <w:r w:rsidR="00D32054">
              <w:rPr>
                <w:rFonts w:ascii="Times New Roman" w:eastAsia="Calibri" w:hAnsi="Times New Roman" w:cs="Times New Roman"/>
                <w:sz w:val="24"/>
                <w:szCs w:val="24"/>
              </w:rPr>
              <w:t>0</w:t>
            </w:r>
            <w:r w:rsidRPr="0057310A">
              <w:rPr>
                <w:rFonts w:ascii="Times New Roman" w:eastAsia="Calibri" w:hAnsi="Times New Roman" w:cs="Times New Roman"/>
                <w:sz w:val="24"/>
                <w:szCs w:val="24"/>
              </w:rPr>
              <w:t>-1.26]</w:t>
            </w:r>
          </w:p>
        </w:tc>
        <w:tc>
          <w:tcPr>
            <w:tcW w:w="1418" w:type="dxa"/>
            <w:tcBorders>
              <w:top w:val="single" w:sz="8" w:space="0" w:color="auto"/>
              <w:left w:val="single" w:sz="8" w:space="0" w:color="auto"/>
              <w:bottom w:val="single" w:sz="8" w:space="0" w:color="auto"/>
              <w:right w:val="double" w:sz="18" w:space="0" w:color="auto"/>
            </w:tcBorders>
          </w:tcPr>
          <w:p w14:paraId="78E56B7F"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0.97</w:t>
            </w:r>
          </w:p>
          <w:p w14:paraId="1459E6E4"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[0.87-1.09]</w:t>
            </w:r>
          </w:p>
        </w:tc>
        <w:tc>
          <w:tcPr>
            <w:tcW w:w="1417" w:type="dxa"/>
            <w:tcBorders>
              <w:top w:val="single" w:sz="8" w:space="0" w:color="auto"/>
              <w:left w:val="double" w:sz="18" w:space="0" w:color="auto"/>
              <w:bottom w:val="single" w:sz="8" w:space="0" w:color="auto"/>
              <w:right w:val="single" w:sz="8" w:space="0" w:color="auto"/>
            </w:tcBorders>
          </w:tcPr>
          <w:p w14:paraId="57FB8721" w14:textId="1045EBAF"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w:t>
            </w:r>
            <w:r w:rsidR="005239B6">
              <w:rPr>
                <w:rFonts w:ascii="Times New Roman" w:eastAsia="Calibri" w:hAnsi="Times New Roman" w:cs="Times New Roman"/>
                <w:sz w:val="24"/>
                <w:szCs w:val="24"/>
              </w:rPr>
              <w:t>1</w:t>
            </w:r>
          </w:p>
          <w:p w14:paraId="677BCFB5"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[0.91-1.11]</w:t>
            </w:r>
          </w:p>
        </w:tc>
        <w:tc>
          <w:tcPr>
            <w:tcW w:w="1418" w:type="dxa"/>
            <w:tcBorders>
              <w:top w:val="single" w:sz="8" w:space="0" w:color="auto"/>
              <w:left w:val="single" w:sz="8" w:space="0" w:color="auto"/>
              <w:bottom w:val="single" w:sz="8" w:space="0" w:color="auto"/>
              <w:right w:val="single" w:sz="8" w:space="0" w:color="auto"/>
            </w:tcBorders>
          </w:tcPr>
          <w:p w14:paraId="13DC40FA"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0.97</w:t>
            </w:r>
          </w:p>
          <w:p w14:paraId="03B571B8"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[0.84-1.12]</w:t>
            </w:r>
          </w:p>
        </w:tc>
        <w:tc>
          <w:tcPr>
            <w:tcW w:w="1417" w:type="dxa"/>
            <w:tcBorders>
              <w:top w:val="single" w:sz="8" w:space="0" w:color="auto"/>
              <w:left w:val="single" w:sz="8" w:space="0" w:color="auto"/>
              <w:bottom w:val="single" w:sz="8" w:space="0" w:color="auto"/>
              <w:right w:val="double" w:sz="18" w:space="0" w:color="auto"/>
            </w:tcBorders>
          </w:tcPr>
          <w:p w14:paraId="62D84A7A"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0.96</w:t>
            </w:r>
          </w:p>
          <w:p w14:paraId="1EAE11B9" w14:textId="60ED1020"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[0.8</w:t>
            </w:r>
            <w:r w:rsidR="00324DCB">
              <w:rPr>
                <w:rFonts w:ascii="Times New Roman" w:eastAsia="Calibri" w:hAnsi="Times New Roman" w:cs="Times New Roman"/>
                <w:sz w:val="24"/>
                <w:szCs w:val="24"/>
              </w:rPr>
              <w:t>7</w:t>
            </w:r>
            <w:r w:rsidRPr="0057310A">
              <w:rPr>
                <w:rFonts w:ascii="Times New Roman" w:eastAsia="Calibri" w:hAnsi="Times New Roman" w:cs="Times New Roman"/>
                <w:sz w:val="24"/>
                <w:szCs w:val="24"/>
              </w:rPr>
              <w:t>-1.08]</w:t>
            </w:r>
          </w:p>
        </w:tc>
        <w:tc>
          <w:tcPr>
            <w:tcW w:w="1408" w:type="dxa"/>
            <w:tcBorders>
              <w:top w:val="single" w:sz="8" w:space="0" w:color="auto"/>
              <w:left w:val="double" w:sz="18" w:space="0" w:color="auto"/>
              <w:bottom w:val="single" w:sz="8" w:space="0" w:color="auto"/>
              <w:right w:val="single" w:sz="8" w:space="0" w:color="auto"/>
            </w:tcBorders>
          </w:tcPr>
          <w:p w14:paraId="16EAB329"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1.19</w:t>
            </w:r>
          </w:p>
          <w:p w14:paraId="44E7F446"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[1.02-1.40]</w:t>
            </w:r>
          </w:p>
        </w:tc>
        <w:tc>
          <w:tcPr>
            <w:tcW w:w="1418" w:type="dxa"/>
            <w:tcBorders>
              <w:top w:val="single" w:sz="8" w:space="0" w:color="auto"/>
              <w:left w:val="single" w:sz="8" w:space="0" w:color="auto"/>
              <w:bottom w:val="single" w:sz="8" w:space="0" w:color="auto"/>
              <w:right w:val="single" w:sz="8" w:space="0" w:color="auto"/>
            </w:tcBorders>
          </w:tcPr>
          <w:p w14:paraId="11930D1B" w14:textId="7D7E7C9B"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1.2</w:t>
            </w:r>
            <w:r w:rsidR="00400388">
              <w:rPr>
                <w:rFonts w:ascii="Times New Roman" w:eastAsia="Calibri" w:hAnsi="Times New Roman" w:cs="Times New Roman"/>
                <w:sz w:val="24"/>
                <w:szCs w:val="24"/>
              </w:rPr>
              <w:t>2</w:t>
            </w:r>
          </w:p>
          <w:p w14:paraId="516A78F5"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[1.04-1.44]</w:t>
            </w:r>
          </w:p>
        </w:tc>
        <w:tc>
          <w:tcPr>
            <w:tcW w:w="1417" w:type="dxa"/>
            <w:tcBorders>
              <w:top w:val="single" w:sz="8" w:space="0" w:color="auto"/>
              <w:left w:val="single" w:sz="8" w:space="0" w:color="auto"/>
              <w:bottom w:val="single" w:sz="8" w:space="0" w:color="auto"/>
              <w:right w:val="single" w:sz="8" w:space="0" w:color="auto"/>
            </w:tcBorders>
          </w:tcPr>
          <w:p w14:paraId="7CAF3906"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1.22</w:t>
            </w:r>
          </w:p>
          <w:p w14:paraId="692B9C34"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[1.04-1.43]</w:t>
            </w:r>
          </w:p>
        </w:tc>
      </w:tr>
      <w:tr w:rsidR="00FB73EF" w:rsidRPr="0057310A" w14:paraId="3C7CFFFD" w14:textId="77777777" w:rsidTr="00FB73EF">
        <w:trPr>
          <w:jc w:val="center"/>
        </w:trPr>
        <w:tc>
          <w:tcPr>
            <w:tcW w:w="2045" w:type="dxa"/>
            <w:tcBorders>
              <w:top w:val="single" w:sz="8" w:space="0" w:color="auto"/>
              <w:left w:val="single" w:sz="8" w:space="0" w:color="auto"/>
              <w:bottom w:val="single" w:sz="8" w:space="0" w:color="auto"/>
              <w:right w:val="single" w:sz="8" w:space="0" w:color="auto"/>
            </w:tcBorders>
          </w:tcPr>
          <w:p w14:paraId="2FF3335C"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2</w:t>
            </w:r>
            <w:r w:rsidRPr="0057310A">
              <w:rPr>
                <w:rFonts w:ascii="Times New Roman" w:eastAsia="Times New Roman" w:hAnsi="Times New Roman" w:cs="Times New Roman"/>
                <w:sz w:val="24"/>
                <w:szCs w:val="24"/>
              </w:rPr>
              <w:t xml:space="preserve"> %</w:t>
            </w:r>
          </w:p>
        </w:tc>
        <w:tc>
          <w:tcPr>
            <w:tcW w:w="1481" w:type="dxa"/>
            <w:tcBorders>
              <w:top w:val="single" w:sz="8" w:space="0" w:color="auto"/>
              <w:left w:val="single" w:sz="8" w:space="0" w:color="auto"/>
              <w:bottom w:val="single" w:sz="8" w:space="0" w:color="auto"/>
              <w:right w:val="single" w:sz="8" w:space="0" w:color="auto"/>
            </w:tcBorders>
          </w:tcPr>
          <w:p w14:paraId="20061A87"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0.0</w:t>
            </w:r>
          </w:p>
        </w:tc>
        <w:tc>
          <w:tcPr>
            <w:tcW w:w="1350" w:type="dxa"/>
            <w:tcBorders>
              <w:top w:val="single" w:sz="8" w:space="0" w:color="auto"/>
              <w:left w:val="single" w:sz="8" w:space="0" w:color="auto"/>
              <w:bottom w:val="single" w:sz="8" w:space="0" w:color="auto"/>
              <w:right w:val="single" w:sz="8" w:space="0" w:color="auto"/>
            </w:tcBorders>
          </w:tcPr>
          <w:p w14:paraId="2534792C" w14:textId="36823B31"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2</w:t>
            </w:r>
            <w:r w:rsidR="00EF2AF5">
              <w:rPr>
                <w:rFonts w:ascii="Times New Roman" w:eastAsia="Calibri" w:hAnsi="Times New Roman" w:cs="Times New Roman"/>
                <w:sz w:val="24"/>
                <w:szCs w:val="24"/>
              </w:rPr>
              <w:t>3.59</w:t>
            </w:r>
          </w:p>
        </w:tc>
        <w:tc>
          <w:tcPr>
            <w:tcW w:w="1418" w:type="dxa"/>
            <w:tcBorders>
              <w:top w:val="single" w:sz="8" w:space="0" w:color="auto"/>
              <w:left w:val="single" w:sz="8" w:space="0" w:color="auto"/>
              <w:bottom w:val="single" w:sz="8" w:space="0" w:color="auto"/>
              <w:right w:val="double" w:sz="18" w:space="0" w:color="auto"/>
            </w:tcBorders>
          </w:tcPr>
          <w:p w14:paraId="69195570" w14:textId="1F225A4B" w:rsidR="00FB73EF" w:rsidRPr="0057310A" w:rsidRDefault="00C63976" w:rsidP="00152EC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41.83</w:t>
            </w:r>
          </w:p>
        </w:tc>
        <w:tc>
          <w:tcPr>
            <w:tcW w:w="1417" w:type="dxa"/>
            <w:tcBorders>
              <w:top w:val="single" w:sz="8" w:space="0" w:color="auto"/>
              <w:left w:val="double" w:sz="18" w:space="0" w:color="auto"/>
              <w:bottom w:val="single" w:sz="8" w:space="0" w:color="auto"/>
              <w:right w:val="single" w:sz="8" w:space="0" w:color="auto"/>
            </w:tcBorders>
          </w:tcPr>
          <w:p w14:paraId="0BEF9C55" w14:textId="569795B9" w:rsidR="00FB73EF" w:rsidRPr="0057310A" w:rsidRDefault="00813BD7" w:rsidP="00152EC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3.65</w:t>
            </w:r>
          </w:p>
        </w:tc>
        <w:tc>
          <w:tcPr>
            <w:tcW w:w="1418" w:type="dxa"/>
            <w:tcBorders>
              <w:top w:val="single" w:sz="8" w:space="0" w:color="auto"/>
              <w:left w:val="single" w:sz="8" w:space="0" w:color="auto"/>
              <w:bottom w:val="single" w:sz="8" w:space="0" w:color="auto"/>
              <w:right w:val="single" w:sz="8" w:space="0" w:color="auto"/>
            </w:tcBorders>
          </w:tcPr>
          <w:p w14:paraId="024D18E9" w14:textId="7516DDB6"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2</w:t>
            </w:r>
            <w:r w:rsidR="002D136E">
              <w:rPr>
                <w:rFonts w:ascii="Times New Roman" w:eastAsia="Calibri" w:hAnsi="Times New Roman" w:cs="Times New Roman"/>
                <w:sz w:val="24"/>
                <w:szCs w:val="24"/>
              </w:rPr>
              <w:t>8.85</w:t>
            </w:r>
          </w:p>
        </w:tc>
        <w:tc>
          <w:tcPr>
            <w:tcW w:w="1417" w:type="dxa"/>
            <w:tcBorders>
              <w:top w:val="single" w:sz="8" w:space="0" w:color="auto"/>
              <w:left w:val="single" w:sz="8" w:space="0" w:color="auto"/>
              <w:bottom w:val="single" w:sz="8" w:space="0" w:color="auto"/>
              <w:right w:val="double" w:sz="18" w:space="0" w:color="auto"/>
            </w:tcBorders>
          </w:tcPr>
          <w:p w14:paraId="62C166AD" w14:textId="005889CA" w:rsidR="00FB73EF" w:rsidRPr="0057310A" w:rsidRDefault="000319D1" w:rsidP="00152EC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8.96</w:t>
            </w:r>
          </w:p>
        </w:tc>
        <w:tc>
          <w:tcPr>
            <w:tcW w:w="1408" w:type="dxa"/>
            <w:tcBorders>
              <w:top w:val="single" w:sz="8" w:space="0" w:color="auto"/>
              <w:left w:val="double" w:sz="18" w:space="0" w:color="auto"/>
              <w:bottom w:val="single" w:sz="8" w:space="0" w:color="auto"/>
              <w:right w:val="single" w:sz="8" w:space="0" w:color="auto"/>
            </w:tcBorders>
          </w:tcPr>
          <w:p w14:paraId="308CF85B" w14:textId="20B6C65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52.</w:t>
            </w:r>
            <w:r w:rsidR="009464D6">
              <w:rPr>
                <w:rFonts w:ascii="Times New Roman" w:eastAsia="Calibri" w:hAnsi="Times New Roman" w:cs="Times New Roman"/>
                <w:sz w:val="24"/>
                <w:szCs w:val="24"/>
              </w:rPr>
              <w:t>93</w:t>
            </w:r>
          </w:p>
        </w:tc>
        <w:tc>
          <w:tcPr>
            <w:tcW w:w="1418" w:type="dxa"/>
            <w:tcBorders>
              <w:top w:val="single" w:sz="8" w:space="0" w:color="auto"/>
              <w:left w:val="single" w:sz="8" w:space="0" w:color="auto"/>
              <w:bottom w:val="single" w:sz="8" w:space="0" w:color="auto"/>
              <w:right w:val="single" w:sz="8" w:space="0" w:color="auto"/>
            </w:tcBorders>
          </w:tcPr>
          <w:p w14:paraId="2B208F0E" w14:textId="52ECDEC8"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5</w:t>
            </w:r>
            <w:r w:rsidR="005D5010">
              <w:rPr>
                <w:rFonts w:ascii="Times New Roman" w:eastAsia="Calibri" w:hAnsi="Times New Roman" w:cs="Times New Roman"/>
                <w:sz w:val="24"/>
                <w:szCs w:val="24"/>
              </w:rPr>
              <w:t>4.04</w:t>
            </w:r>
          </w:p>
        </w:tc>
        <w:tc>
          <w:tcPr>
            <w:tcW w:w="1417" w:type="dxa"/>
            <w:tcBorders>
              <w:top w:val="single" w:sz="8" w:space="0" w:color="auto"/>
              <w:left w:val="single" w:sz="8" w:space="0" w:color="auto"/>
              <w:bottom w:val="single" w:sz="8" w:space="0" w:color="auto"/>
              <w:right w:val="single" w:sz="8" w:space="0" w:color="auto"/>
            </w:tcBorders>
          </w:tcPr>
          <w:p w14:paraId="1B1CD751" w14:textId="771C6D34"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52.</w:t>
            </w:r>
            <w:r w:rsidR="0064045B">
              <w:rPr>
                <w:rFonts w:ascii="Times New Roman" w:eastAsia="Calibri" w:hAnsi="Times New Roman" w:cs="Times New Roman"/>
                <w:sz w:val="24"/>
                <w:szCs w:val="24"/>
              </w:rPr>
              <w:t>46</w:t>
            </w:r>
          </w:p>
        </w:tc>
      </w:tr>
      <w:tr w:rsidR="00FB73EF" w:rsidRPr="0057310A" w14:paraId="0E4848D8" w14:textId="77777777" w:rsidTr="00FB73EF">
        <w:trPr>
          <w:jc w:val="center"/>
        </w:trPr>
        <w:tc>
          <w:tcPr>
            <w:tcW w:w="2045" w:type="dxa"/>
            <w:tcBorders>
              <w:top w:val="single" w:sz="8" w:space="0" w:color="auto"/>
              <w:left w:val="single" w:sz="8" w:space="0" w:color="auto"/>
              <w:bottom w:val="single" w:sz="8" w:space="0" w:color="auto"/>
              <w:right w:val="single" w:sz="8" w:space="0" w:color="auto"/>
            </w:tcBorders>
          </w:tcPr>
          <w:p w14:paraId="22756447"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No longer employed </w:t>
            </w:r>
            <w:r w:rsidRPr="0057310A">
              <w:rPr>
                <w:rFonts w:ascii="Times New Roman" w:eastAsia="Times New Roman" w:hAnsi="Times New Roman" w:cs="Times New Roman"/>
                <w:sz w:val="24"/>
                <w:szCs w:val="24"/>
              </w:rPr>
              <w:t xml:space="preserve"> </w:t>
            </w:r>
          </w:p>
        </w:tc>
        <w:tc>
          <w:tcPr>
            <w:tcW w:w="1481" w:type="dxa"/>
            <w:tcBorders>
              <w:top w:val="single" w:sz="8" w:space="0" w:color="auto"/>
              <w:left w:val="single" w:sz="8" w:space="0" w:color="auto"/>
              <w:bottom w:val="single" w:sz="8" w:space="0" w:color="auto"/>
              <w:right w:val="single" w:sz="8" w:space="0" w:color="auto"/>
            </w:tcBorders>
          </w:tcPr>
          <w:p w14:paraId="0C94C9B1"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1.05</w:t>
            </w:r>
          </w:p>
          <w:p w14:paraId="430A533B" w14:textId="09C39B4E"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[0.75-1.4</w:t>
            </w:r>
            <w:r w:rsidR="004E7098">
              <w:rPr>
                <w:rFonts w:ascii="Times New Roman" w:eastAsia="Calibri" w:hAnsi="Times New Roman" w:cs="Times New Roman"/>
                <w:sz w:val="24"/>
                <w:szCs w:val="24"/>
              </w:rPr>
              <w:t>6</w:t>
            </w:r>
            <w:r w:rsidRPr="0057310A">
              <w:rPr>
                <w:rFonts w:ascii="Times New Roman" w:eastAsia="Calibri" w:hAnsi="Times New Roman" w:cs="Times New Roman"/>
                <w:sz w:val="24"/>
                <w:szCs w:val="24"/>
              </w:rPr>
              <w:t>]</w:t>
            </w:r>
          </w:p>
        </w:tc>
        <w:tc>
          <w:tcPr>
            <w:tcW w:w="1350" w:type="dxa"/>
            <w:tcBorders>
              <w:top w:val="single" w:sz="8" w:space="0" w:color="auto"/>
              <w:left w:val="single" w:sz="8" w:space="0" w:color="auto"/>
              <w:bottom w:val="single" w:sz="8" w:space="0" w:color="auto"/>
              <w:right w:val="single" w:sz="8" w:space="0" w:color="auto"/>
            </w:tcBorders>
          </w:tcPr>
          <w:p w14:paraId="7E27E6A8"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1.03</w:t>
            </w:r>
          </w:p>
          <w:p w14:paraId="5BC8AE45" w14:textId="51E44C34"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w:t>
            </w:r>
            <w:r w:rsidR="00344757">
              <w:rPr>
                <w:rFonts w:ascii="Times New Roman" w:eastAsia="Calibri" w:hAnsi="Times New Roman" w:cs="Times New Roman"/>
                <w:sz w:val="24"/>
                <w:szCs w:val="24"/>
              </w:rPr>
              <w:t>80</w:t>
            </w:r>
            <w:r w:rsidRPr="0057310A">
              <w:rPr>
                <w:rFonts w:ascii="Times New Roman" w:eastAsia="Calibri" w:hAnsi="Times New Roman" w:cs="Times New Roman"/>
                <w:sz w:val="24"/>
                <w:szCs w:val="24"/>
              </w:rPr>
              <w:t>-1.3</w:t>
            </w:r>
            <w:r w:rsidR="00344757">
              <w:rPr>
                <w:rFonts w:ascii="Times New Roman" w:eastAsia="Calibri" w:hAnsi="Times New Roman" w:cs="Times New Roman"/>
                <w:sz w:val="24"/>
                <w:szCs w:val="24"/>
              </w:rPr>
              <w:t>3</w:t>
            </w:r>
            <w:r w:rsidRPr="0057310A">
              <w:rPr>
                <w:rFonts w:ascii="Times New Roman" w:eastAsia="Calibri" w:hAnsi="Times New Roman" w:cs="Times New Roman"/>
                <w:sz w:val="24"/>
                <w:szCs w:val="24"/>
              </w:rPr>
              <w:t>]</w:t>
            </w:r>
          </w:p>
        </w:tc>
        <w:tc>
          <w:tcPr>
            <w:tcW w:w="1418" w:type="dxa"/>
            <w:tcBorders>
              <w:top w:val="single" w:sz="8" w:space="0" w:color="auto"/>
              <w:left w:val="single" w:sz="8" w:space="0" w:color="auto"/>
              <w:bottom w:val="single" w:sz="8" w:space="0" w:color="auto"/>
              <w:right w:val="double" w:sz="18" w:space="0" w:color="auto"/>
            </w:tcBorders>
          </w:tcPr>
          <w:p w14:paraId="3CD274FE" w14:textId="4404A97A"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0.9</w:t>
            </w:r>
            <w:r w:rsidR="003A1ADA">
              <w:rPr>
                <w:rFonts w:ascii="Times New Roman" w:eastAsia="Calibri" w:hAnsi="Times New Roman" w:cs="Times New Roman"/>
                <w:sz w:val="24"/>
                <w:szCs w:val="24"/>
              </w:rPr>
              <w:t>5</w:t>
            </w:r>
          </w:p>
          <w:p w14:paraId="70DF0BA3" w14:textId="324EB4AE"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[0.8</w:t>
            </w:r>
            <w:r w:rsidR="003A1ADA">
              <w:rPr>
                <w:rFonts w:ascii="Times New Roman" w:eastAsia="Calibri" w:hAnsi="Times New Roman" w:cs="Times New Roman"/>
                <w:sz w:val="24"/>
                <w:szCs w:val="24"/>
              </w:rPr>
              <w:t>1</w:t>
            </w:r>
            <w:r w:rsidRPr="0057310A">
              <w:rPr>
                <w:rFonts w:ascii="Times New Roman" w:eastAsia="Calibri" w:hAnsi="Times New Roman" w:cs="Times New Roman"/>
                <w:sz w:val="24"/>
                <w:szCs w:val="24"/>
              </w:rPr>
              <w:t>-1.1</w:t>
            </w:r>
            <w:r w:rsidR="003A1ADA">
              <w:rPr>
                <w:rFonts w:ascii="Times New Roman" w:eastAsia="Calibri" w:hAnsi="Times New Roman" w:cs="Times New Roman"/>
                <w:sz w:val="24"/>
                <w:szCs w:val="24"/>
              </w:rPr>
              <w:t>2</w:t>
            </w:r>
            <w:r w:rsidRPr="0057310A">
              <w:rPr>
                <w:rFonts w:ascii="Times New Roman" w:eastAsia="Calibri" w:hAnsi="Times New Roman" w:cs="Times New Roman"/>
                <w:sz w:val="24"/>
                <w:szCs w:val="24"/>
              </w:rPr>
              <w:t>]</w:t>
            </w:r>
          </w:p>
        </w:tc>
        <w:tc>
          <w:tcPr>
            <w:tcW w:w="1417" w:type="dxa"/>
            <w:tcBorders>
              <w:top w:val="single" w:sz="8" w:space="0" w:color="auto"/>
              <w:left w:val="double" w:sz="18" w:space="0" w:color="auto"/>
              <w:bottom w:val="single" w:sz="8" w:space="0" w:color="auto"/>
              <w:right w:val="single" w:sz="8" w:space="0" w:color="auto"/>
            </w:tcBorders>
          </w:tcPr>
          <w:p w14:paraId="37CE647A" w14:textId="251D3822"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w:t>
            </w:r>
            <w:r w:rsidR="00813BD7">
              <w:rPr>
                <w:rFonts w:ascii="Times New Roman" w:eastAsia="Calibri" w:hAnsi="Times New Roman" w:cs="Times New Roman"/>
                <w:sz w:val="24"/>
                <w:szCs w:val="24"/>
              </w:rPr>
              <w:t>79</w:t>
            </w:r>
          </w:p>
          <w:p w14:paraId="03F16455" w14:textId="47EED45E"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[0.49-1.</w:t>
            </w:r>
            <w:r w:rsidR="005D237E">
              <w:rPr>
                <w:rFonts w:ascii="Times New Roman" w:eastAsia="Calibri" w:hAnsi="Times New Roman" w:cs="Times New Roman"/>
                <w:sz w:val="24"/>
                <w:szCs w:val="24"/>
              </w:rPr>
              <w:t>29</w:t>
            </w:r>
            <w:r w:rsidRPr="0057310A">
              <w:rPr>
                <w:rFonts w:ascii="Times New Roman" w:eastAsia="Calibri" w:hAnsi="Times New Roman" w:cs="Times New Roman"/>
                <w:sz w:val="24"/>
                <w:szCs w:val="24"/>
              </w:rPr>
              <w:t>]</w:t>
            </w:r>
          </w:p>
        </w:tc>
        <w:tc>
          <w:tcPr>
            <w:tcW w:w="1418" w:type="dxa"/>
            <w:tcBorders>
              <w:top w:val="single" w:sz="8" w:space="0" w:color="auto"/>
              <w:left w:val="single" w:sz="8" w:space="0" w:color="auto"/>
              <w:bottom w:val="single" w:sz="8" w:space="0" w:color="auto"/>
              <w:right w:val="single" w:sz="8" w:space="0" w:color="auto"/>
            </w:tcBorders>
          </w:tcPr>
          <w:p w14:paraId="5EA2B358"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0.75</w:t>
            </w:r>
          </w:p>
          <w:p w14:paraId="22C72617" w14:textId="7CE53E6C"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[0.44-1.2</w:t>
            </w:r>
            <w:r w:rsidR="009C6D8C">
              <w:rPr>
                <w:rFonts w:ascii="Times New Roman" w:eastAsia="Calibri" w:hAnsi="Times New Roman" w:cs="Times New Roman"/>
                <w:sz w:val="24"/>
                <w:szCs w:val="24"/>
              </w:rPr>
              <w:t>8</w:t>
            </w:r>
            <w:r w:rsidRPr="0057310A">
              <w:rPr>
                <w:rFonts w:ascii="Times New Roman" w:eastAsia="Calibri" w:hAnsi="Times New Roman" w:cs="Times New Roman"/>
                <w:sz w:val="24"/>
                <w:szCs w:val="24"/>
              </w:rPr>
              <w:t>]</w:t>
            </w:r>
          </w:p>
        </w:tc>
        <w:tc>
          <w:tcPr>
            <w:tcW w:w="1417" w:type="dxa"/>
            <w:tcBorders>
              <w:top w:val="single" w:sz="8" w:space="0" w:color="auto"/>
              <w:left w:val="single" w:sz="8" w:space="0" w:color="auto"/>
              <w:bottom w:val="single" w:sz="8" w:space="0" w:color="auto"/>
              <w:right w:val="double" w:sz="18" w:space="0" w:color="auto"/>
            </w:tcBorders>
          </w:tcPr>
          <w:p w14:paraId="4D0D0224"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0.74</w:t>
            </w:r>
          </w:p>
          <w:p w14:paraId="07180B5A" w14:textId="72249ABE"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[0.44-1.2</w:t>
            </w:r>
            <w:r w:rsidR="00907170">
              <w:rPr>
                <w:rFonts w:ascii="Times New Roman" w:eastAsia="Calibri" w:hAnsi="Times New Roman" w:cs="Times New Roman"/>
                <w:sz w:val="24"/>
                <w:szCs w:val="24"/>
              </w:rPr>
              <w:t>2</w:t>
            </w:r>
            <w:r w:rsidRPr="0057310A">
              <w:rPr>
                <w:rFonts w:ascii="Times New Roman" w:eastAsia="Calibri" w:hAnsi="Times New Roman" w:cs="Times New Roman"/>
                <w:sz w:val="24"/>
                <w:szCs w:val="24"/>
              </w:rPr>
              <w:t>]</w:t>
            </w:r>
          </w:p>
        </w:tc>
        <w:tc>
          <w:tcPr>
            <w:tcW w:w="1408" w:type="dxa"/>
            <w:tcBorders>
              <w:top w:val="single" w:sz="8" w:space="0" w:color="auto"/>
              <w:left w:val="double" w:sz="18" w:space="0" w:color="auto"/>
              <w:bottom w:val="single" w:sz="8" w:space="0" w:color="auto"/>
              <w:right w:val="single" w:sz="8" w:space="0" w:color="auto"/>
            </w:tcBorders>
          </w:tcPr>
          <w:p w14:paraId="4078413B"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1.01</w:t>
            </w:r>
          </w:p>
          <w:p w14:paraId="606B3D7D" w14:textId="43479B75"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[0.82,1.2</w:t>
            </w:r>
            <w:r w:rsidR="00C37974">
              <w:rPr>
                <w:rFonts w:ascii="Times New Roman" w:eastAsia="Calibri" w:hAnsi="Times New Roman" w:cs="Times New Roman"/>
                <w:sz w:val="24"/>
                <w:szCs w:val="24"/>
              </w:rPr>
              <w:t>5</w:t>
            </w:r>
            <w:r w:rsidRPr="0057310A">
              <w:rPr>
                <w:rFonts w:ascii="Times New Roman" w:eastAsia="Calibri" w:hAnsi="Times New Roman" w:cs="Times New Roman"/>
                <w:sz w:val="24"/>
                <w:szCs w:val="24"/>
              </w:rPr>
              <w:t>]</w:t>
            </w:r>
          </w:p>
        </w:tc>
        <w:tc>
          <w:tcPr>
            <w:tcW w:w="1418" w:type="dxa"/>
            <w:tcBorders>
              <w:top w:val="single" w:sz="8" w:space="0" w:color="auto"/>
              <w:left w:val="single" w:sz="8" w:space="0" w:color="auto"/>
              <w:bottom w:val="single" w:sz="8" w:space="0" w:color="auto"/>
              <w:right w:val="single" w:sz="8" w:space="0" w:color="auto"/>
            </w:tcBorders>
          </w:tcPr>
          <w:p w14:paraId="0D22C213"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1.02</w:t>
            </w:r>
          </w:p>
          <w:p w14:paraId="097C0854" w14:textId="732A8CC3"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[0.83-1.2</w:t>
            </w:r>
            <w:r w:rsidR="005D5010">
              <w:rPr>
                <w:rFonts w:ascii="Times New Roman" w:eastAsia="Calibri" w:hAnsi="Times New Roman" w:cs="Times New Roman"/>
                <w:sz w:val="24"/>
                <w:szCs w:val="24"/>
              </w:rPr>
              <w:t>6</w:t>
            </w:r>
            <w:r w:rsidRPr="0057310A">
              <w:rPr>
                <w:rFonts w:ascii="Times New Roman" w:eastAsia="Calibri" w:hAnsi="Times New Roman" w:cs="Times New Roman"/>
                <w:sz w:val="24"/>
                <w:szCs w:val="24"/>
              </w:rPr>
              <w:t>]</w:t>
            </w:r>
          </w:p>
        </w:tc>
        <w:tc>
          <w:tcPr>
            <w:tcW w:w="1417" w:type="dxa"/>
            <w:tcBorders>
              <w:top w:val="single" w:sz="8" w:space="0" w:color="auto"/>
              <w:left w:val="single" w:sz="8" w:space="0" w:color="auto"/>
              <w:bottom w:val="single" w:sz="8" w:space="0" w:color="auto"/>
              <w:right w:val="single" w:sz="8" w:space="0" w:color="auto"/>
            </w:tcBorders>
          </w:tcPr>
          <w:p w14:paraId="7658458B" w14:textId="1AD7B98E"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w:t>
            </w:r>
            <w:r w:rsidR="005B2B79">
              <w:rPr>
                <w:rFonts w:ascii="Times New Roman" w:eastAsia="Calibri" w:hAnsi="Times New Roman" w:cs="Times New Roman"/>
                <w:sz w:val="24"/>
                <w:szCs w:val="24"/>
              </w:rPr>
              <w:t>2</w:t>
            </w:r>
          </w:p>
          <w:p w14:paraId="3370ED31" w14:textId="22DEC131"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[0.83-1.2</w:t>
            </w:r>
            <w:r w:rsidR="00C22F74">
              <w:rPr>
                <w:rFonts w:ascii="Times New Roman" w:eastAsia="Calibri" w:hAnsi="Times New Roman" w:cs="Times New Roman"/>
                <w:sz w:val="24"/>
                <w:szCs w:val="24"/>
              </w:rPr>
              <w:t>5</w:t>
            </w:r>
            <w:r w:rsidRPr="0057310A">
              <w:rPr>
                <w:rFonts w:ascii="Times New Roman" w:eastAsia="Calibri" w:hAnsi="Times New Roman" w:cs="Times New Roman"/>
                <w:sz w:val="24"/>
                <w:szCs w:val="24"/>
              </w:rPr>
              <w:t>]</w:t>
            </w:r>
          </w:p>
        </w:tc>
      </w:tr>
      <w:tr w:rsidR="00FB73EF" w:rsidRPr="0057310A" w14:paraId="6D278989" w14:textId="77777777" w:rsidTr="00FB73EF">
        <w:trPr>
          <w:jc w:val="center"/>
        </w:trPr>
        <w:tc>
          <w:tcPr>
            <w:tcW w:w="2045" w:type="dxa"/>
            <w:tcBorders>
              <w:top w:val="single" w:sz="8" w:space="0" w:color="auto"/>
              <w:left w:val="single" w:sz="8" w:space="0" w:color="auto"/>
              <w:bottom w:val="single" w:sz="8" w:space="0" w:color="auto"/>
              <w:right w:val="single" w:sz="8" w:space="0" w:color="auto"/>
            </w:tcBorders>
          </w:tcPr>
          <w:p w14:paraId="061F4A5C"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2</w:t>
            </w:r>
            <w:r w:rsidRPr="0057310A">
              <w:rPr>
                <w:rFonts w:ascii="Times New Roman" w:eastAsia="Times New Roman" w:hAnsi="Times New Roman" w:cs="Times New Roman"/>
                <w:sz w:val="24"/>
                <w:szCs w:val="24"/>
              </w:rPr>
              <w:t xml:space="preserve"> %</w:t>
            </w:r>
          </w:p>
        </w:tc>
        <w:tc>
          <w:tcPr>
            <w:tcW w:w="1481" w:type="dxa"/>
            <w:tcBorders>
              <w:top w:val="single" w:sz="8" w:space="0" w:color="auto"/>
              <w:left w:val="single" w:sz="8" w:space="0" w:color="auto"/>
              <w:bottom w:val="single" w:sz="8" w:space="0" w:color="auto"/>
              <w:right w:val="single" w:sz="8" w:space="0" w:color="auto"/>
            </w:tcBorders>
          </w:tcPr>
          <w:p w14:paraId="79744E43" w14:textId="49026C3B"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4</w:t>
            </w:r>
            <w:r w:rsidR="00843687">
              <w:rPr>
                <w:rFonts w:ascii="Times New Roman" w:eastAsia="Calibri" w:hAnsi="Times New Roman" w:cs="Times New Roman"/>
                <w:sz w:val="24"/>
                <w:szCs w:val="24"/>
              </w:rPr>
              <w:t>7.44</w:t>
            </w:r>
          </w:p>
        </w:tc>
        <w:tc>
          <w:tcPr>
            <w:tcW w:w="1350" w:type="dxa"/>
            <w:tcBorders>
              <w:top w:val="single" w:sz="8" w:space="0" w:color="auto"/>
              <w:left w:val="single" w:sz="8" w:space="0" w:color="auto"/>
              <w:bottom w:val="single" w:sz="8" w:space="0" w:color="auto"/>
              <w:right w:val="single" w:sz="8" w:space="0" w:color="auto"/>
            </w:tcBorders>
          </w:tcPr>
          <w:p w14:paraId="7DEB4BEF" w14:textId="1061F227" w:rsidR="00FB73EF" w:rsidRPr="0057310A" w:rsidRDefault="006973A0" w:rsidP="00152EC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31.02</w:t>
            </w:r>
          </w:p>
        </w:tc>
        <w:tc>
          <w:tcPr>
            <w:tcW w:w="1418" w:type="dxa"/>
            <w:tcBorders>
              <w:top w:val="single" w:sz="8" w:space="0" w:color="auto"/>
              <w:left w:val="single" w:sz="8" w:space="0" w:color="auto"/>
              <w:bottom w:val="single" w:sz="8" w:space="0" w:color="auto"/>
              <w:right w:val="double" w:sz="18" w:space="0" w:color="auto"/>
            </w:tcBorders>
          </w:tcPr>
          <w:p w14:paraId="46CD09BC"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0.0</w:t>
            </w:r>
          </w:p>
        </w:tc>
        <w:tc>
          <w:tcPr>
            <w:tcW w:w="1417" w:type="dxa"/>
            <w:tcBorders>
              <w:top w:val="single" w:sz="8" w:space="0" w:color="auto"/>
              <w:left w:val="double" w:sz="18" w:space="0" w:color="auto"/>
              <w:bottom w:val="single" w:sz="8" w:space="0" w:color="auto"/>
              <w:right w:val="single" w:sz="8" w:space="0" w:color="auto"/>
            </w:tcBorders>
          </w:tcPr>
          <w:p w14:paraId="42FB3927" w14:textId="6D279AF3"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62.</w:t>
            </w:r>
            <w:r w:rsidR="005D237E">
              <w:rPr>
                <w:rFonts w:ascii="Times New Roman" w:eastAsia="Calibri" w:hAnsi="Times New Roman" w:cs="Times New Roman"/>
                <w:sz w:val="24"/>
                <w:szCs w:val="24"/>
              </w:rPr>
              <w:t>1</w:t>
            </w:r>
            <w:r w:rsidRPr="0057310A">
              <w:rPr>
                <w:rFonts w:ascii="Times New Roman" w:eastAsia="Calibri" w:hAnsi="Times New Roman" w:cs="Times New Roman"/>
                <w:sz w:val="24"/>
                <w:szCs w:val="24"/>
              </w:rPr>
              <w:t>0</w:t>
            </w:r>
          </w:p>
        </w:tc>
        <w:tc>
          <w:tcPr>
            <w:tcW w:w="1418" w:type="dxa"/>
            <w:tcBorders>
              <w:top w:val="single" w:sz="8" w:space="0" w:color="auto"/>
              <w:left w:val="single" w:sz="8" w:space="0" w:color="auto"/>
              <w:bottom w:val="single" w:sz="8" w:space="0" w:color="auto"/>
              <w:right w:val="single" w:sz="8" w:space="0" w:color="auto"/>
            </w:tcBorders>
          </w:tcPr>
          <w:p w14:paraId="3ACC6E6D" w14:textId="14EB8ECD"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68.</w:t>
            </w:r>
            <w:r w:rsidR="009C6D8C">
              <w:rPr>
                <w:rFonts w:ascii="Times New Roman" w:eastAsia="Calibri" w:hAnsi="Times New Roman" w:cs="Times New Roman"/>
                <w:sz w:val="24"/>
                <w:szCs w:val="24"/>
              </w:rPr>
              <w:t>10</w:t>
            </w:r>
          </w:p>
        </w:tc>
        <w:tc>
          <w:tcPr>
            <w:tcW w:w="1417" w:type="dxa"/>
            <w:tcBorders>
              <w:top w:val="single" w:sz="8" w:space="0" w:color="auto"/>
              <w:left w:val="single" w:sz="8" w:space="0" w:color="auto"/>
              <w:bottom w:val="single" w:sz="8" w:space="0" w:color="auto"/>
              <w:right w:val="double" w:sz="18" w:space="0" w:color="auto"/>
            </w:tcBorders>
          </w:tcPr>
          <w:p w14:paraId="4FB51C98" w14:textId="0BBE8D82"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64.</w:t>
            </w:r>
            <w:r w:rsidR="00907170">
              <w:rPr>
                <w:rFonts w:ascii="Times New Roman" w:eastAsia="Calibri" w:hAnsi="Times New Roman" w:cs="Times New Roman"/>
                <w:sz w:val="24"/>
                <w:szCs w:val="24"/>
              </w:rPr>
              <w:t>10</w:t>
            </w:r>
          </w:p>
        </w:tc>
        <w:tc>
          <w:tcPr>
            <w:tcW w:w="1408" w:type="dxa"/>
            <w:tcBorders>
              <w:top w:val="single" w:sz="8" w:space="0" w:color="auto"/>
              <w:left w:val="double" w:sz="18" w:space="0" w:color="auto"/>
              <w:bottom w:val="single" w:sz="8" w:space="0" w:color="auto"/>
              <w:right w:val="single" w:sz="8" w:space="0" w:color="auto"/>
            </w:tcBorders>
          </w:tcPr>
          <w:p w14:paraId="7216DA9E"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0.00</w:t>
            </w:r>
          </w:p>
        </w:tc>
        <w:tc>
          <w:tcPr>
            <w:tcW w:w="1418" w:type="dxa"/>
            <w:tcBorders>
              <w:top w:val="single" w:sz="8" w:space="0" w:color="auto"/>
              <w:left w:val="single" w:sz="8" w:space="0" w:color="auto"/>
              <w:bottom w:val="single" w:sz="8" w:space="0" w:color="auto"/>
              <w:right w:val="single" w:sz="8" w:space="0" w:color="auto"/>
            </w:tcBorders>
          </w:tcPr>
          <w:p w14:paraId="71CDD2B6" w14:textId="019398D4" w:rsidR="00FB73EF" w:rsidRPr="0057310A" w:rsidRDefault="005D5010" w:rsidP="00152EC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FB73EF" w:rsidRPr="0057310A">
              <w:rPr>
                <w:rFonts w:ascii="Times New Roman" w:eastAsia="Calibri" w:hAnsi="Times New Roman" w:cs="Times New Roman"/>
                <w:sz w:val="24"/>
                <w:szCs w:val="24"/>
              </w:rPr>
              <w:t>.</w:t>
            </w:r>
            <w:r>
              <w:rPr>
                <w:rFonts w:ascii="Times New Roman" w:eastAsia="Calibri" w:hAnsi="Times New Roman" w:cs="Times New Roman"/>
                <w:sz w:val="24"/>
                <w:szCs w:val="24"/>
              </w:rPr>
              <w:t>83</w:t>
            </w:r>
          </w:p>
        </w:tc>
        <w:tc>
          <w:tcPr>
            <w:tcW w:w="1417" w:type="dxa"/>
            <w:tcBorders>
              <w:top w:val="single" w:sz="8" w:space="0" w:color="auto"/>
              <w:left w:val="single" w:sz="8" w:space="0" w:color="auto"/>
              <w:bottom w:val="single" w:sz="8" w:space="0" w:color="auto"/>
              <w:right w:val="single" w:sz="8" w:space="0" w:color="auto"/>
            </w:tcBorders>
          </w:tcPr>
          <w:p w14:paraId="00197EF1"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0.00</w:t>
            </w:r>
          </w:p>
        </w:tc>
      </w:tr>
      <w:tr w:rsidR="00FB73EF" w:rsidRPr="0057310A" w14:paraId="2ADFC5A7" w14:textId="77777777" w:rsidTr="00FB73EF">
        <w:trPr>
          <w:jc w:val="center"/>
        </w:trPr>
        <w:tc>
          <w:tcPr>
            <w:tcW w:w="2045" w:type="dxa"/>
            <w:tcBorders>
              <w:top w:val="single" w:sz="8" w:space="0" w:color="auto"/>
              <w:left w:val="single" w:sz="8" w:space="0" w:color="auto"/>
              <w:bottom w:val="single" w:sz="8" w:space="0" w:color="auto"/>
              <w:right w:val="single" w:sz="8" w:space="0" w:color="auto"/>
            </w:tcBorders>
          </w:tcPr>
          <w:p w14:paraId="20D4507F"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Stable Unemployed</w:t>
            </w:r>
          </w:p>
        </w:tc>
        <w:tc>
          <w:tcPr>
            <w:tcW w:w="1481" w:type="dxa"/>
            <w:tcBorders>
              <w:top w:val="single" w:sz="8" w:space="0" w:color="auto"/>
              <w:left w:val="single" w:sz="8" w:space="0" w:color="auto"/>
              <w:bottom w:val="single" w:sz="8" w:space="0" w:color="auto"/>
              <w:right w:val="single" w:sz="8" w:space="0" w:color="auto"/>
            </w:tcBorders>
          </w:tcPr>
          <w:p w14:paraId="0C20E5D7"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1.66</w:t>
            </w:r>
          </w:p>
          <w:p w14:paraId="651E2A71" w14:textId="1B9A062F"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[1.32-2.0</w:t>
            </w:r>
            <w:r w:rsidR="00CB1FF3">
              <w:rPr>
                <w:rFonts w:ascii="Times New Roman" w:eastAsia="Calibri" w:hAnsi="Times New Roman" w:cs="Times New Roman"/>
                <w:sz w:val="24"/>
                <w:szCs w:val="24"/>
              </w:rPr>
              <w:t>8</w:t>
            </w:r>
            <w:r w:rsidRPr="0057310A">
              <w:rPr>
                <w:rFonts w:ascii="Times New Roman" w:eastAsia="Calibri" w:hAnsi="Times New Roman" w:cs="Times New Roman"/>
                <w:sz w:val="24"/>
                <w:szCs w:val="24"/>
              </w:rPr>
              <w:t>]</w:t>
            </w:r>
          </w:p>
        </w:tc>
        <w:tc>
          <w:tcPr>
            <w:tcW w:w="1350" w:type="dxa"/>
            <w:tcBorders>
              <w:top w:val="single" w:sz="8" w:space="0" w:color="auto"/>
              <w:left w:val="single" w:sz="8" w:space="0" w:color="auto"/>
              <w:bottom w:val="single" w:sz="8" w:space="0" w:color="auto"/>
              <w:right w:val="single" w:sz="8" w:space="0" w:color="auto"/>
            </w:tcBorders>
          </w:tcPr>
          <w:p w14:paraId="514F19E0" w14:textId="6DFDB6A0"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1.3</w:t>
            </w:r>
            <w:r w:rsidR="006973A0">
              <w:rPr>
                <w:rFonts w:ascii="Times New Roman" w:eastAsia="Calibri" w:hAnsi="Times New Roman" w:cs="Times New Roman"/>
                <w:sz w:val="24"/>
                <w:szCs w:val="24"/>
              </w:rPr>
              <w:t>5</w:t>
            </w:r>
          </w:p>
          <w:p w14:paraId="62A084A2" w14:textId="4F96174D"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[1.07-1.7</w:t>
            </w:r>
            <w:r w:rsidR="00993B9C">
              <w:rPr>
                <w:rFonts w:ascii="Times New Roman" w:eastAsia="Calibri" w:hAnsi="Times New Roman" w:cs="Times New Roman"/>
                <w:sz w:val="24"/>
                <w:szCs w:val="24"/>
              </w:rPr>
              <w:t>0</w:t>
            </w:r>
            <w:r w:rsidRPr="0057310A">
              <w:rPr>
                <w:rFonts w:ascii="Times New Roman" w:eastAsia="Calibri" w:hAnsi="Times New Roman" w:cs="Times New Roman"/>
                <w:sz w:val="24"/>
                <w:szCs w:val="24"/>
              </w:rPr>
              <w:t>]</w:t>
            </w:r>
          </w:p>
        </w:tc>
        <w:tc>
          <w:tcPr>
            <w:tcW w:w="1418" w:type="dxa"/>
            <w:tcBorders>
              <w:top w:val="single" w:sz="8" w:space="0" w:color="auto"/>
              <w:left w:val="single" w:sz="8" w:space="0" w:color="auto"/>
              <w:bottom w:val="single" w:sz="8" w:space="0" w:color="auto"/>
              <w:right w:val="double" w:sz="18" w:space="0" w:color="auto"/>
            </w:tcBorders>
          </w:tcPr>
          <w:p w14:paraId="430D2806" w14:textId="2E083EE6"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1.0</w:t>
            </w:r>
            <w:r w:rsidR="00894C79">
              <w:rPr>
                <w:rFonts w:ascii="Times New Roman" w:eastAsia="Calibri" w:hAnsi="Times New Roman" w:cs="Times New Roman"/>
                <w:sz w:val="24"/>
                <w:szCs w:val="24"/>
              </w:rPr>
              <w:t>0</w:t>
            </w:r>
          </w:p>
          <w:p w14:paraId="6AC53A9B" w14:textId="4921D019"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[0.8</w:t>
            </w:r>
            <w:r w:rsidR="00894C79">
              <w:rPr>
                <w:rFonts w:ascii="Times New Roman" w:eastAsia="Calibri" w:hAnsi="Times New Roman" w:cs="Times New Roman"/>
                <w:sz w:val="24"/>
                <w:szCs w:val="24"/>
              </w:rPr>
              <w:t>3</w:t>
            </w:r>
            <w:r w:rsidRPr="0057310A">
              <w:rPr>
                <w:rFonts w:ascii="Times New Roman" w:eastAsia="Calibri" w:hAnsi="Times New Roman" w:cs="Times New Roman"/>
                <w:sz w:val="24"/>
                <w:szCs w:val="24"/>
              </w:rPr>
              <w:t>-1.2</w:t>
            </w:r>
            <w:r w:rsidR="00894C79">
              <w:rPr>
                <w:rFonts w:ascii="Times New Roman" w:eastAsia="Calibri" w:hAnsi="Times New Roman" w:cs="Times New Roman"/>
                <w:sz w:val="24"/>
                <w:szCs w:val="24"/>
              </w:rPr>
              <w:t>0</w:t>
            </w:r>
            <w:r w:rsidRPr="0057310A">
              <w:rPr>
                <w:rFonts w:ascii="Times New Roman" w:eastAsia="Calibri" w:hAnsi="Times New Roman" w:cs="Times New Roman"/>
                <w:sz w:val="24"/>
                <w:szCs w:val="24"/>
              </w:rPr>
              <w:t>]</w:t>
            </w:r>
          </w:p>
        </w:tc>
        <w:tc>
          <w:tcPr>
            <w:tcW w:w="1417" w:type="dxa"/>
            <w:tcBorders>
              <w:top w:val="single" w:sz="8" w:space="0" w:color="auto"/>
              <w:left w:val="double" w:sz="18" w:space="0" w:color="auto"/>
              <w:bottom w:val="single" w:sz="8" w:space="0" w:color="auto"/>
              <w:right w:val="single" w:sz="8" w:space="0" w:color="auto"/>
            </w:tcBorders>
          </w:tcPr>
          <w:p w14:paraId="2B6630A4" w14:textId="6D54A4AF"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1.1</w:t>
            </w:r>
            <w:r w:rsidR="00A376AD">
              <w:rPr>
                <w:rFonts w:ascii="Times New Roman" w:eastAsia="Calibri" w:hAnsi="Times New Roman" w:cs="Times New Roman"/>
                <w:sz w:val="24"/>
                <w:szCs w:val="24"/>
              </w:rPr>
              <w:t>1</w:t>
            </w:r>
          </w:p>
          <w:p w14:paraId="0A64BF73" w14:textId="330C525D"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[0.5</w:t>
            </w:r>
            <w:r w:rsidR="00A376AD">
              <w:rPr>
                <w:rFonts w:ascii="Times New Roman" w:eastAsia="Calibri" w:hAnsi="Times New Roman" w:cs="Times New Roman"/>
                <w:sz w:val="24"/>
                <w:szCs w:val="24"/>
              </w:rPr>
              <w:t>8</w:t>
            </w:r>
            <w:r w:rsidRPr="0057310A">
              <w:rPr>
                <w:rFonts w:ascii="Times New Roman" w:eastAsia="Calibri" w:hAnsi="Times New Roman" w:cs="Times New Roman"/>
                <w:sz w:val="24"/>
                <w:szCs w:val="24"/>
              </w:rPr>
              <w:t>-</w:t>
            </w:r>
            <w:r w:rsidR="004E53C7">
              <w:rPr>
                <w:rFonts w:ascii="Times New Roman" w:eastAsia="Calibri" w:hAnsi="Times New Roman" w:cs="Times New Roman"/>
                <w:sz w:val="24"/>
                <w:szCs w:val="24"/>
              </w:rPr>
              <w:t>2.12</w:t>
            </w:r>
            <w:r w:rsidRPr="0057310A">
              <w:rPr>
                <w:rFonts w:ascii="Times New Roman" w:eastAsia="Calibri" w:hAnsi="Times New Roman" w:cs="Times New Roman"/>
                <w:sz w:val="24"/>
                <w:szCs w:val="24"/>
              </w:rPr>
              <w:t>]</w:t>
            </w:r>
          </w:p>
        </w:tc>
        <w:tc>
          <w:tcPr>
            <w:tcW w:w="1418" w:type="dxa"/>
            <w:tcBorders>
              <w:top w:val="single" w:sz="8" w:space="0" w:color="auto"/>
              <w:left w:val="single" w:sz="8" w:space="0" w:color="auto"/>
              <w:bottom w:val="single" w:sz="8" w:space="0" w:color="auto"/>
              <w:right w:val="single" w:sz="8" w:space="0" w:color="auto"/>
            </w:tcBorders>
          </w:tcPr>
          <w:p w14:paraId="56115746" w14:textId="22FFFAAC"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w:t>
            </w:r>
            <w:r w:rsidR="004B3DAB">
              <w:rPr>
                <w:rFonts w:ascii="Times New Roman" w:eastAsia="Calibri" w:hAnsi="Times New Roman" w:cs="Times New Roman"/>
                <w:sz w:val="24"/>
                <w:szCs w:val="24"/>
              </w:rPr>
              <w:t>.01</w:t>
            </w:r>
          </w:p>
          <w:p w14:paraId="724DF09E" w14:textId="7CCA8FC6"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[0.4</w:t>
            </w:r>
            <w:r w:rsidR="005D1BB3">
              <w:rPr>
                <w:rFonts w:ascii="Times New Roman" w:eastAsia="Calibri" w:hAnsi="Times New Roman" w:cs="Times New Roman"/>
                <w:sz w:val="24"/>
                <w:szCs w:val="24"/>
              </w:rPr>
              <w:t>9</w:t>
            </w:r>
            <w:r w:rsidRPr="0057310A">
              <w:rPr>
                <w:rFonts w:ascii="Times New Roman" w:eastAsia="Calibri" w:hAnsi="Times New Roman" w:cs="Times New Roman"/>
                <w:sz w:val="24"/>
                <w:szCs w:val="24"/>
              </w:rPr>
              <w:t>-</w:t>
            </w:r>
            <w:r w:rsidR="00063654">
              <w:rPr>
                <w:rFonts w:ascii="Times New Roman" w:eastAsia="Calibri" w:hAnsi="Times New Roman" w:cs="Times New Roman"/>
                <w:sz w:val="24"/>
                <w:szCs w:val="24"/>
              </w:rPr>
              <w:t>2.</w:t>
            </w:r>
            <w:r w:rsidRPr="0057310A">
              <w:rPr>
                <w:rFonts w:ascii="Times New Roman" w:eastAsia="Calibri" w:hAnsi="Times New Roman" w:cs="Times New Roman"/>
                <w:sz w:val="24"/>
                <w:szCs w:val="24"/>
              </w:rPr>
              <w:t>11]</w:t>
            </w:r>
          </w:p>
        </w:tc>
        <w:tc>
          <w:tcPr>
            <w:tcW w:w="1417" w:type="dxa"/>
            <w:tcBorders>
              <w:top w:val="single" w:sz="8" w:space="0" w:color="auto"/>
              <w:left w:val="single" w:sz="8" w:space="0" w:color="auto"/>
              <w:bottom w:val="single" w:sz="8" w:space="0" w:color="auto"/>
              <w:right w:val="double" w:sz="18" w:space="0" w:color="auto"/>
            </w:tcBorders>
          </w:tcPr>
          <w:p w14:paraId="3314D596" w14:textId="52F426CF"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w:t>
            </w:r>
            <w:r w:rsidR="00ED3021">
              <w:rPr>
                <w:rFonts w:ascii="Times New Roman" w:eastAsia="Calibri" w:hAnsi="Times New Roman" w:cs="Times New Roman"/>
                <w:sz w:val="24"/>
                <w:szCs w:val="24"/>
              </w:rPr>
              <w:t>92</w:t>
            </w:r>
          </w:p>
          <w:p w14:paraId="41529C75" w14:textId="06CDC2BD"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[0.4</w:t>
            </w:r>
            <w:r w:rsidR="00ED3021">
              <w:rPr>
                <w:rFonts w:ascii="Times New Roman" w:eastAsia="Calibri" w:hAnsi="Times New Roman" w:cs="Times New Roman"/>
                <w:sz w:val="24"/>
                <w:szCs w:val="24"/>
              </w:rPr>
              <w:t>7</w:t>
            </w:r>
            <w:r w:rsidRPr="0057310A">
              <w:rPr>
                <w:rFonts w:ascii="Times New Roman" w:eastAsia="Calibri" w:hAnsi="Times New Roman" w:cs="Times New Roman"/>
                <w:sz w:val="24"/>
                <w:szCs w:val="24"/>
              </w:rPr>
              <w:t>-1.8</w:t>
            </w:r>
            <w:r w:rsidR="00164ED3">
              <w:rPr>
                <w:rFonts w:ascii="Times New Roman" w:eastAsia="Calibri" w:hAnsi="Times New Roman" w:cs="Times New Roman"/>
                <w:sz w:val="24"/>
                <w:szCs w:val="24"/>
              </w:rPr>
              <w:t>1</w:t>
            </w:r>
            <w:r w:rsidRPr="0057310A">
              <w:rPr>
                <w:rFonts w:ascii="Times New Roman" w:eastAsia="Calibri" w:hAnsi="Times New Roman" w:cs="Times New Roman"/>
                <w:sz w:val="24"/>
                <w:szCs w:val="24"/>
              </w:rPr>
              <w:t>]</w:t>
            </w:r>
          </w:p>
        </w:tc>
        <w:tc>
          <w:tcPr>
            <w:tcW w:w="1408" w:type="dxa"/>
            <w:tcBorders>
              <w:top w:val="single" w:sz="8" w:space="0" w:color="auto"/>
              <w:left w:val="double" w:sz="18" w:space="0" w:color="auto"/>
              <w:bottom w:val="single" w:sz="8" w:space="0" w:color="auto"/>
              <w:right w:val="single" w:sz="8" w:space="0" w:color="auto"/>
            </w:tcBorders>
          </w:tcPr>
          <w:p w14:paraId="1948FA7D" w14:textId="51AE1A8E"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1.1</w:t>
            </w:r>
            <w:r w:rsidR="00DB27B7">
              <w:rPr>
                <w:rFonts w:ascii="Times New Roman" w:eastAsia="Calibri" w:hAnsi="Times New Roman" w:cs="Times New Roman"/>
                <w:sz w:val="24"/>
                <w:szCs w:val="24"/>
              </w:rPr>
              <w:t>0</w:t>
            </w:r>
          </w:p>
          <w:p w14:paraId="1FBE59EA" w14:textId="1EE3A092"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[0.6</w:t>
            </w:r>
            <w:r w:rsidR="00DB27B7">
              <w:rPr>
                <w:rFonts w:ascii="Times New Roman" w:eastAsia="Calibri" w:hAnsi="Times New Roman" w:cs="Times New Roman"/>
                <w:sz w:val="24"/>
                <w:szCs w:val="24"/>
              </w:rPr>
              <w:t>5</w:t>
            </w:r>
            <w:r w:rsidRPr="0057310A">
              <w:rPr>
                <w:rFonts w:ascii="Times New Roman" w:eastAsia="Calibri" w:hAnsi="Times New Roman" w:cs="Times New Roman"/>
                <w:sz w:val="24"/>
                <w:szCs w:val="24"/>
              </w:rPr>
              <w:t>-1.8</w:t>
            </w:r>
            <w:r w:rsidR="00105C07">
              <w:rPr>
                <w:rFonts w:ascii="Times New Roman" w:eastAsia="Calibri" w:hAnsi="Times New Roman" w:cs="Times New Roman"/>
                <w:sz w:val="24"/>
                <w:szCs w:val="24"/>
              </w:rPr>
              <w:t>5</w:t>
            </w:r>
            <w:r w:rsidRPr="0057310A">
              <w:rPr>
                <w:rFonts w:ascii="Times New Roman" w:eastAsia="Calibri" w:hAnsi="Times New Roman" w:cs="Times New Roman"/>
                <w:sz w:val="24"/>
                <w:szCs w:val="24"/>
              </w:rPr>
              <w:t>]</w:t>
            </w:r>
          </w:p>
        </w:tc>
        <w:tc>
          <w:tcPr>
            <w:tcW w:w="1418" w:type="dxa"/>
            <w:tcBorders>
              <w:top w:val="single" w:sz="8" w:space="0" w:color="auto"/>
              <w:left w:val="single" w:sz="8" w:space="0" w:color="auto"/>
              <w:bottom w:val="single" w:sz="8" w:space="0" w:color="auto"/>
              <w:right w:val="single" w:sz="8" w:space="0" w:color="auto"/>
            </w:tcBorders>
          </w:tcPr>
          <w:p w14:paraId="648C2AF1" w14:textId="1BD53038"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1.1</w:t>
            </w:r>
            <w:r w:rsidR="00F526FB">
              <w:rPr>
                <w:rFonts w:ascii="Times New Roman" w:eastAsia="Calibri" w:hAnsi="Times New Roman" w:cs="Times New Roman"/>
                <w:sz w:val="24"/>
                <w:szCs w:val="24"/>
              </w:rPr>
              <w:t>4</w:t>
            </w:r>
          </w:p>
          <w:p w14:paraId="70583D95" w14:textId="13903776"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[0.7</w:t>
            </w:r>
            <w:r w:rsidR="0022127B">
              <w:rPr>
                <w:rFonts w:ascii="Times New Roman" w:eastAsia="Calibri" w:hAnsi="Times New Roman" w:cs="Times New Roman"/>
                <w:sz w:val="24"/>
                <w:szCs w:val="24"/>
              </w:rPr>
              <w:t>2</w:t>
            </w:r>
            <w:r w:rsidRPr="0057310A">
              <w:rPr>
                <w:rFonts w:ascii="Times New Roman" w:eastAsia="Calibri" w:hAnsi="Times New Roman" w:cs="Times New Roman"/>
                <w:sz w:val="24"/>
                <w:szCs w:val="24"/>
              </w:rPr>
              <w:t>-1.</w:t>
            </w:r>
            <w:r w:rsidR="0022127B">
              <w:rPr>
                <w:rFonts w:ascii="Times New Roman" w:eastAsia="Calibri" w:hAnsi="Times New Roman" w:cs="Times New Roman"/>
                <w:sz w:val="24"/>
                <w:szCs w:val="24"/>
              </w:rPr>
              <w:t>7</w:t>
            </w:r>
            <w:r w:rsidRPr="0057310A">
              <w:rPr>
                <w:rFonts w:ascii="Times New Roman" w:eastAsia="Calibri" w:hAnsi="Times New Roman" w:cs="Times New Roman"/>
                <w:sz w:val="24"/>
                <w:szCs w:val="24"/>
              </w:rPr>
              <w:t>8]</w:t>
            </w:r>
          </w:p>
        </w:tc>
        <w:tc>
          <w:tcPr>
            <w:tcW w:w="1417" w:type="dxa"/>
            <w:tcBorders>
              <w:top w:val="single" w:sz="8" w:space="0" w:color="auto"/>
              <w:left w:val="single" w:sz="8" w:space="0" w:color="auto"/>
              <w:bottom w:val="single" w:sz="8" w:space="0" w:color="auto"/>
              <w:right w:val="single" w:sz="8" w:space="0" w:color="auto"/>
            </w:tcBorders>
          </w:tcPr>
          <w:p w14:paraId="043F7BC3" w14:textId="190BD0F1"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1.1</w:t>
            </w:r>
            <w:r w:rsidR="00CB31C1">
              <w:rPr>
                <w:rFonts w:ascii="Times New Roman" w:eastAsia="Calibri" w:hAnsi="Times New Roman" w:cs="Times New Roman"/>
                <w:sz w:val="24"/>
                <w:szCs w:val="24"/>
              </w:rPr>
              <w:t>6</w:t>
            </w:r>
          </w:p>
          <w:p w14:paraId="127B9A6B" w14:textId="51469171"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[0.82-1.6</w:t>
            </w:r>
            <w:r w:rsidR="00CB31C1">
              <w:rPr>
                <w:rFonts w:ascii="Times New Roman" w:eastAsia="Calibri" w:hAnsi="Times New Roman" w:cs="Times New Roman"/>
                <w:sz w:val="24"/>
                <w:szCs w:val="24"/>
              </w:rPr>
              <w:t>3</w:t>
            </w:r>
            <w:r w:rsidRPr="0057310A">
              <w:rPr>
                <w:rFonts w:ascii="Times New Roman" w:eastAsia="Calibri" w:hAnsi="Times New Roman" w:cs="Times New Roman"/>
                <w:sz w:val="24"/>
                <w:szCs w:val="24"/>
              </w:rPr>
              <w:t>]</w:t>
            </w:r>
          </w:p>
        </w:tc>
      </w:tr>
      <w:tr w:rsidR="00FB73EF" w:rsidRPr="0057310A" w14:paraId="2DC3CD9F" w14:textId="77777777" w:rsidTr="00FB73EF">
        <w:trPr>
          <w:jc w:val="center"/>
        </w:trPr>
        <w:tc>
          <w:tcPr>
            <w:tcW w:w="2045" w:type="dxa"/>
            <w:tcBorders>
              <w:top w:val="single" w:sz="8" w:space="0" w:color="auto"/>
              <w:left w:val="single" w:sz="8" w:space="0" w:color="auto"/>
              <w:bottom w:val="single" w:sz="8" w:space="0" w:color="auto"/>
              <w:right w:val="single" w:sz="8" w:space="0" w:color="auto"/>
            </w:tcBorders>
          </w:tcPr>
          <w:p w14:paraId="65AE55C8"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2</w:t>
            </w:r>
            <w:r w:rsidRPr="0057310A">
              <w:rPr>
                <w:rFonts w:ascii="Times New Roman" w:eastAsia="Times New Roman" w:hAnsi="Times New Roman" w:cs="Times New Roman"/>
                <w:sz w:val="24"/>
                <w:szCs w:val="24"/>
              </w:rPr>
              <w:t xml:space="preserve"> %</w:t>
            </w:r>
          </w:p>
        </w:tc>
        <w:tc>
          <w:tcPr>
            <w:tcW w:w="1481" w:type="dxa"/>
            <w:tcBorders>
              <w:top w:val="single" w:sz="8" w:space="0" w:color="auto"/>
              <w:left w:val="single" w:sz="8" w:space="0" w:color="auto"/>
              <w:bottom w:val="single" w:sz="8" w:space="0" w:color="auto"/>
              <w:right w:val="single" w:sz="8" w:space="0" w:color="auto"/>
            </w:tcBorders>
          </w:tcPr>
          <w:p w14:paraId="6C1DC9BF"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0.0</w:t>
            </w:r>
          </w:p>
        </w:tc>
        <w:tc>
          <w:tcPr>
            <w:tcW w:w="1350" w:type="dxa"/>
            <w:tcBorders>
              <w:top w:val="single" w:sz="8" w:space="0" w:color="auto"/>
              <w:left w:val="single" w:sz="8" w:space="0" w:color="auto"/>
              <w:bottom w:val="single" w:sz="8" w:space="0" w:color="auto"/>
              <w:right w:val="single" w:sz="8" w:space="0" w:color="auto"/>
            </w:tcBorders>
          </w:tcPr>
          <w:p w14:paraId="4DD19A66"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0.0</w:t>
            </w:r>
          </w:p>
        </w:tc>
        <w:tc>
          <w:tcPr>
            <w:tcW w:w="1418" w:type="dxa"/>
            <w:tcBorders>
              <w:top w:val="single" w:sz="8" w:space="0" w:color="auto"/>
              <w:left w:val="single" w:sz="8" w:space="0" w:color="auto"/>
              <w:bottom w:val="single" w:sz="8" w:space="0" w:color="auto"/>
              <w:right w:val="double" w:sz="18" w:space="0" w:color="auto"/>
            </w:tcBorders>
          </w:tcPr>
          <w:p w14:paraId="7D1D1830" w14:textId="77777777"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0.00</w:t>
            </w:r>
          </w:p>
        </w:tc>
        <w:tc>
          <w:tcPr>
            <w:tcW w:w="1417" w:type="dxa"/>
            <w:tcBorders>
              <w:top w:val="single" w:sz="8" w:space="0" w:color="auto"/>
              <w:left w:val="double" w:sz="18" w:space="0" w:color="auto"/>
              <w:bottom w:val="single" w:sz="8" w:space="0" w:color="auto"/>
              <w:right w:val="single" w:sz="8" w:space="0" w:color="auto"/>
            </w:tcBorders>
          </w:tcPr>
          <w:p w14:paraId="6035E12C" w14:textId="1B113442"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6</w:t>
            </w:r>
            <w:r w:rsidR="004E53C7">
              <w:rPr>
                <w:rFonts w:ascii="Times New Roman" w:eastAsia="Calibri" w:hAnsi="Times New Roman" w:cs="Times New Roman"/>
                <w:sz w:val="24"/>
                <w:szCs w:val="24"/>
              </w:rPr>
              <w:t>7.66</w:t>
            </w:r>
          </w:p>
        </w:tc>
        <w:tc>
          <w:tcPr>
            <w:tcW w:w="1418" w:type="dxa"/>
            <w:tcBorders>
              <w:top w:val="single" w:sz="8" w:space="0" w:color="auto"/>
              <w:left w:val="single" w:sz="8" w:space="0" w:color="auto"/>
              <w:bottom w:val="single" w:sz="8" w:space="0" w:color="auto"/>
              <w:right w:val="single" w:sz="8" w:space="0" w:color="auto"/>
            </w:tcBorders>
          </w:tcPr>
          <w:p w14:paraId="0E0C3904" w14:textId="624A088D"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7</w:t>
            </w:r>
            <w:r w:rsidR="00063654">
              <w:rPr>
                <w:rFonts w:ascii="Times New Roman" w:eastAsia="Calibri" w:hAnsi="Times New Roman" w:cs="Times New Roman"/>
                <w:sz w:val="24"/>
                <w:szCs w:val="24"/>
              </w:rPr>
              <w:t>6</w:t>
            </w:r>
            <w:r w:rsidRPr="0057310A">
              <w:rPr>
                <w:rFonts w:ascii="Times New Roman" w:eastAsia="Calibri" w:hAnsi="Times New Roman" w:cs="Times New Roman"/>
                <w:sz w:val="24"/>
                <w:szCs w:val="24"/>
              </w:rPr>
              <w:t>.</w:t>
            </w:r>
            <w:r w:rsidR="00063654">
              <w:rPr>
                <w:rFonts w:ascii="Times New Roman" w:eastAsia="Calibri" w:hAnsi="Times New Roman" w:cs="Times New Roman"/>
                <w:sz w:val="24"/>
                <w:szCs w:val="24"/>
              </w:rPr>
              <w:t>9</w:t>
            </w:r>
            <w:r w:rsidRPr="0057310A">
              <w:rPr>
                <w:rFonts w:ascii="Times New Roman" w:eastAsia="Calibri" w:hAnsi="Times New Roman" w:cs="Times New Roman"/>
                <w:sz w:val="24"/>
                <w:szCs w:val="24"/>
              </w:rPr>
              <w:t>8</w:t>
            </w:r>
          </w:p>
        </w:tc>
        <w:tc>
          <w:tcPr>
            <w:tcW w:w="1417" w:type="dxa"/>
            <w:tcBorders>
              <w:top w:val="single" w:sz="8" w:space="0" w:color="auto"/>
              <w:left w:val="single" w:sz="8" w:space="0" w:color="auto"/>
              <w:bottom w:val="single" w:sz="8" w:space="0" w:color="auto"/>
              <w:right w:val="double" w:sz="18" w:space="0" w:color="auto"/>
            </w:tcBorders>
          </w:tcPr>
          <w:p w14:paraId="05F414BD" w14:textId="7F9A5D46"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7</w:t>
            </w:r>
            <w:r w:rsidR="00164ED3">
              <w:rPr>
                <w:rFonts w:ascii="Times New Roman" w:eastAsia="Calibri" w:hAnsi="Times New Roman" w:cs="Times New Roman"/>
                <w:sz w:val="24"/>
                <w:szCs w:val="24"/>
              </w:rPr>
              <w:t>6.02</w:t>
            </w:r>
          </w:p>
        </w:tc>
        <w:tc>
          <w:tcPr>
            <w:tcW w:w="1408" w:type="dxa"/>
            <w:tcBorders>
              <w:top w:val="single" w:sz="8" w:space="0" w:color="auto"/>
              <w:left w:val="double" w:sz="18" w:space="0" w:color="auto"/>
              <w:bottom w:val="single" w:sz="8" w:space="0" w:color="auto"/>
              <w:right w:val="single" w:sz="8" w:space="0" w:color="auto"/>
            </w:tcBorders>
          </w:tcPr>
          <w:p w14:paraId="7FCC58AB" w14:textId="7E8FBF59"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58.</w:t>
            </w:r>
            <w:r w:rsidR="00EF1902">
              <w:rPr>
                <w:rFonts w:ascii="Times New Roman" w:eastAsia="Calibri" w:hAnsi="Times New Roman" w:cs="Times New Roman"/>
                <w:sz w:val="24"/>
                <w:szCs w:val="24"/>
              </w:rPr>
              <w:t>09</w:t>
            </w:r>
          </w:p>
        </w:tc>
        <w:tc>
          <w:tcPr>
            <w:tcW w:w="1418" w:type="dxa"/>
            <w:tcBorders>
              <w:top w:val="single" w:sz="8" w:space="0" w:color="auto"/>
              <w:left w:val="single" w:sz="8" w:space="0" w:color="auto"/>
              <w:bottom w:val="single" w:sz="8" w:space="0" w:color="auto"/>
              <w:right w:val="single" w:sz="8" w:space="0" w:color="auto"/>
            </w:tcBorders>
          </w:tcPr>
          <w:p w14:paraId="5D72994C" w14:textId="56D33BA3"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4</w:t>
            </w:r>
            <w:r w:rsidR="0022127B">
              <w:rPr>
                <w:rFonts w:ascii="Times New Roman" w:eastAsia="Calibri" w:hAnsi="Times New Roman" w:cs="Times New Roman"/>
                <w:sz w:val="24"/>
                <w:szCs w:val="24"/>
              </w:rPr>
              <w:t>5</w:t>
            </w:r>
            <w:r w:rsidRPr="0057310A">
              <w:rPr>
                <w:rFonts w:ascii="Times New Roman" w:eastAsia="Calibri" w:hAnsi="Times New Roman" w:cs="Times New Roman"/>
                <w:sz w:val="24"/>
                <w:szCs w:val="24"/>
              </w:rPr>
              <w:t>.08</w:t>
            </w:r>
          </w:p>
        </w:tc>
        <w:tc>
          <w:tcPr>
            <w:tcW w:w="1417" w:type="dxa"/>
            <w:tcBorders>
              <w:top w:val="single" w:sz="8" w:space="0" w:color="auto"/>
              <w:left w:val="single" w:sz="8" w:space="0" w:color="auto"/>
              <w:bottom w:val="single" w:sz="8" w:space="0" w:color="auto"/>
              <w:right w:val="single" w:sz="8" w:space="0" w:color="auto"/>
            </w:tcBorders>
          </w:tcPr>
          <w:p w14:paraId="106FD825" w14:textId="2666B2E2" w:rsidR="00FB73EF" w:rsidRPr="0057310A" w:rsidRDefault="00FB73EF" w:rsidP="00152ECB">
            <w:pPr>
              <w:spacing w:after="0" w:line="240" w:lineRule="auto"/>
              <w:jc w:val="center"/>
              <w:rPr>
                <w:rFonts w:ascii="Times New Roman" w:eastAsia="Calibri" w:hAnsi="Times New Roman" w:cs="Times New Roman"/>
                <w:sz w:val="24"/>
                <w:szCs w:val="24"/>
              </w:rPr>
            </w:pPr>
            <w:r w:rsidRPr="0057310A">
              <w:rPr>
                <w:rFonts w:ascii="Times New Roman" w:eastAsia="Calibri" w:hAnsi="Times New Roman" w:cs="Times New Roman"/>
                <w:sz w:val="24"/>
                <w:szCs w:val="24"/>
              </w:rPr>
              <w:t>2</w:t>
            </w:r>
            <w:r w:rsidR="00CB31C1">
              <w:rPr>
                <w:rFonts w:ascii="Times New Roman" w:eastAsia="Calibri" w:hAnsi="Times New Roman" w:cs="Times New Roman"/>
                <w:sz w:val="24"/>
                <w:szCs w:val="24"/>
              </w:rPr>
              <w:t>1</w:t>
            </w:r>
            <w:r w:rsidRPr="0057310A">
              <w:rPr>
                <w:rFonts w:ascii="Times New Roman" w:eastAsia="Calibri" w:hAnsi="Times New Roman" w:cs="Times New Roman"/>
                <w:sz w:val="24"/>
                <w:szCs w:val="24"/>
              </w:rPr>
              <w:t>.3</w:t>
            </w:r>
            <w:r w:rsidR="00CB31C1">
              <w:rPr>
                <w:rFonts w:ascii="Times New Roman" w:eastAsia="Calibri" w:hAnsi="Times New Roman" w:cs="Times New Roman"/>
                <w:sz w:val="24"/>
                <w:szCs w:val="24"/>
              </w:rPr>
              <w:t>7</w:t>
            </w:r>
          </w:p>
        </w:tc>
      </w:tr>
    </w:tbl>
    <w:p w14:paraId="4BB41FDB" w14:textId="77777777" w:rsidR="00FB73EF" w:rsidRPr="0057310A" w:rsidRDefault="00FB73EF" w:rsidP="00FB73EF">
      <w:pPr>
        <w:jc w:val="both"/>
        <w:rPr>
          <w:rFonts w:eastAsia="Calibri" w:cs="Arial"/>
          <w:sz w:val="20"/>
          <w:szCs w:val="20"/>
        </w:rPr>
      </w:pPr>
      <w:r w:rsidRPr="0057310A">
        <w:rPr>
          <w:rFonts w:ascii="Times New Roman" w:eastAsia="Calibri" w:hAnsi="Times New Roman" w:cs="Arial"/>
          <w:sz w:val="20"/>
          <w:szCs w:val="20"/>
        </w:rPr>
        <w:t>‘Basic’ adjustment includes age, sex, ethnicity, education, UK nation, and household composition. ‘Full’ adjustment additionally includes pre-pandemic measures of mental health, self-rated health, diet, exercise and sleep. Pre-pandemic diet was not included in models of dietary change (fewer or more fruit and vegetable portions).</w:t>
      </w:r>
    </w:p>
    <w:p w14:paraId="5836FF41" w14:textId="0CC9B6B6" w:rsidR="00FB73EF" w:rsidRPr="0057310A" w:rsidRDefault="0057310A" w:rsidP="0057310A">
      <w:pPr>
        <w:pStyle w:val="Caption"/>
        <w:keepNext/>
        <w:jc w:val="center"/>
        <w:rPr>
          <w:rFonts w:eastAsia="Arial" w:cs="Times New Roman"/>
          <w:b/>
          <w:bCs/>
          <w:i w:val="0"/>
          <w:iCs w:val="0"/>
          <w:sz w:val="28"/>
          <w:szCs w:val="28"/>
          <w:lang w:val="en-GB"/>
        </w:rPr>
      </w:pPr>
      <w:r w:rsidRPr="00DC7AA3">
        <w:rPr>
          <w:rStyle w:val="normaltextrun"/>
          <w:rFonts w:eastAsia="Times New Roman" w:cs="Times New Roman"/>
          <w:b/>
          <w:bCs/>
          <w:i w:val="0"/>
          <w:iCs w:val="0"/>
          <w:color w:val="auto"/>
          <w:sz w:val="28"/>
          <w:szCs w:val="28"/>
          <w:lang w:eastAsia="zh-CN"/>
        </w:rPr>
        <w:t xml:space="preserve">Supplementary </w:t>
      </w:r>
      <w:r w:rsidR="00FB73EF" w:rsidRPr="00DC7AA3">
        <w:rPr>
          <w:rStyle w:val="normaltextrun"/>
          <w:rFonts w:eastAsia="Times New Roman" w:cs="Times New Roman"/>
          <w:b/>
          <w:bCs/>
          <w:i w:val="0"/>
          <w:iCs w:val="0"/>
          <w:color w:val="auto"/>
          <w:sz w:val="28"/>
          <w:szCs w:val="28"/>
          <w:lang w:eastAsia="zh-CN"/>
        </w:rPr>
        <w:t xml:space="preserve">Table </w:t>
      </w:r>
      <w:r w:rsidR="00DC7AA3">
        <w:rPr>
          <w:rStyle w:val="normaltextrun"/>
          <w:rFonts w:eastAsia="Times New Roman" w:cs="Times New Roman"/>
          <w:b/>
          <w:bCs/>
          <w:i w:val="0"/>
          <w:iCs w:val="0"/>
          <w:color w:val="auto"/>
          <w:sz w:val="28"/>
          <w:szCs w:val="28"/>
          <w:lang w:eastAsia="zh-CN"/>
        </w:rPr>
        <w:t>S6:</w:t>
      </w:r>
      <w:r w:rsidR="00FB73EF" w:rsidRPr="00DC7AA3">
        <w:rPr>
          <w:rFonts w:eastAsia="Arial" w:cs="Times New Roman"/>
          <w:b/>
          <w:bCs/>
          <w:i w:val="0"/>
          <w:iCs w:val="0"/>
          <w:sz w:val="28"/>
          <w:szCs w:val="28"/>
          <w:lang w:val="en-GB"/>
        </w:rPr>
        <w:t xml:space="preserve"> </w:t>
      </w:r>
      <w:r w:rsidR="00FB73EF" w:rsidRPr="0057310A">
        <w:rPr>
          <w:rFonts w:cs="Times New Roman"/>
          <w:b/>
          <w:bCs/>
          <w:i w:val="0"/>
          <w:iCs w:val="0"/>
          <w:sz w:val="28"/>
          <w:szCs w:val="28"/>
        </w:rPr>
        <w:t xml:space="preserve"> </w:t>
      </w:r>
      <w:r w:rsidR="00FB73EF" w:rsidRPr="0057310A">
        <w:rPr>
          <w:rFonts w:eastAsia="Arial" w:cs="Times New Roman"/>
          <w:b/>
          <w:bCs/>
          <w:i w:val="0"/>
          <w:iCs w:val="0"/>
          <w:sz w:val="28"/>
          <w:szCs w:val="28"/>
          <w:lang w:val="en-GB"/>
        </w:rPr>
        <w:t>Meta-analysed risk ratios and heterogeneity estimates for associations between changes in employment status and physical activity: unadjusted, basic &amp; full adjustment results</w:t>
      </w:r>
    </w:p>
    <w:tbl>
      <w:tblPr>
        <w:tblW w:w="15266" w:type="dxa"/>
        <w:tblInd w:w="-436" w:type="dxa"/>
        <w:tblLayout w:type="fixed"/>
        <w:tblLook w:val="04A0" w:firstRow="1" w:lastRow="0" w:firstColumn="1" w:lastColumn="0" w:noHBand="0" w:noVBand="1"/>
      </w:tblPr>
      <w:tblGrid>
        <w:gridCol w:w="2127"/>
        <w:gridCol w:w="1418"/>
        <w:gridCol w:w="1417"/>
        <w:gridCol w:w="1512"/>
        <w:gridCol w:w="1559"/>
        <w:gridCol w:w="1416"/>
        <w:gridCol w:w="1564"/>
        <w:gridCol w:w="1418"/>
        <w:gridCol w:w="1417"/>
        <w:gridCol w:w="1418"/>
      </w:tblGrid>
      <w:tr w:rsidR="00FB73EF" w:rsidRPr="0057310A" w14:paraId="70813F40" w14:textId="77777777" w:rsidTr="0057310A">
        <w:tc>
          <w:tcPr>
            <w:tcW w:w="2127" w:type="dxa"/>
            <w:tcBorders>
              <w:top w:val="single" w:sz="8" w:space="0" w:color="auto"/>
              <w:left w:val="single" w:sz="8" w:space="0" w:color="auto"/>
              <w:bottom w:val="single" w:sz="8" w:space="0" w:color="auto"/>
              <w:right w:val="single" w:sz="8" w:space="0" w:color="auto"/>
            </w:tcBorders>
            <w:vAlign w:val="center"/>
          </w:tcPr>
          <w:p w14:paraId="22C9BEE8"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Ref Cat:</w:t>
            </w:r>
            <w:r w:rsidRPr="0057310A">
              <w:rPr>
                <w:rFonts w:ascii="Times New Roman" w:eastAsia="Times New Roman" w:hAnsi="Times New Roman" w:cs="Times New Roman"/>
                <w:sz w:val="24"/>
                <w:szCs w:val="24"/>
              </w:rPr>
              <w:t xml:space="preserve"> </w:t>
            </w:r>
          </w:p>
          <w:p w14:paraId="50EB53A1" w14:textId="0B965F11"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Stable Employed</w:t>
            </w:r>
            <w:r w:rsidRPr="0057310A">
              <w:rPr>
                <w:rFonts w:ascii="Times New Roman" w:eastAsia="Times New Roman" w:hAnsi="Times New Roman" w:cs="Times New Roman"/>
                <w:sz w:val="24"/>
                <w:szCs w:val="24"/>
              </w:rPr>
              <w:t xml:space="preserve"> </w:t>
            </w:r>
          </w:p>
        </w:tc>
        <w:tc>
          <w:tcPr>
            <w:tcW w:w="4347" w:type="dxa"/>
            <w:gridSpan w:val="3"/>
            <w:tcBorders>
              <w:top w:val="single" w:sz="8" w:space="0" w:color="auto"/>
              <w:left w:val="single" w:sz="8" w:space="0" w:color="auto"/>
              <w:bottom w:val="single" w:sz="8" w:space="0" w:color="auto"/>
              <w:right w:val="double" w:sz="16" w:space="0" w:color="auto"/>
            </w:tcBorders>
            <w:vAlign w:val="center"/>
          </w:tcPr>
          <w:p w14:paraId="6EF41A5B"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 3 days a week of at least 30m exercise </w:t>
            </w:r>
          </w:p>
        </w:tc>
        <w:tc>
          <w:tcPr>
            <w:tcW w:w="4539" w:type="dxa"/>
            <w:gridSpan w:val="3"/>
            <w:tcBorders>
              <w:top w:val="single" w:sz="8" w:space="0" w:color="auto"/>
              <w:left w:val="nil"/>
              <w:bottom w:val="single" w:sz="8" w:space="0" w:color="auto"/>
              <w:right w:val="double" w:sz="16" w:space="0" w:color="auto"/>
            </w:tcBorders>
            <w:vAlign w:val="center"/>
          </w:tcPr>
          <w:p w14:paraId="25A41137"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Less PA/fewer days of +30m exercise </w:t>
            </w:r>
          </w:p>
        </w:tc>
        <w:tc>
          <w:tcPr>
            <w:tcW w:w="4253" w:type="dxa"/>
            <w:gridSpan w:val="3"/>
            <w:tcBorders>
              <w:top w:val="single" w:sz="8" w:space="0" w:color="auto"/>
              <w:left w:val="nil"/>
              <w:bottom w:val="single" w:sz="8" w:space="0" w:color="auto"/>
              <w:right w:val="single" w:sz="8" w:space="0" w:color="auto"/>
            </w:tcBorders>
            <w:vAlign w:val="center"/>
          </w:tcPr>
          <w:p w14:paraId="22354413"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More PA/more days of +30m exercise </w:t>
            </w:r>
            <w:r w:rsidRPr="0057310A">
              <w:rPr>
                <w:rFonts w:ascii="Times New Roman" w:eastAsia="Times New Roman" w:hAnsi="Times New Roman" w:cs="Times New Roman"/>
                <w:sz w:val="24"/>
                <w:szCs w:val="24"/>
              </w:rPr>
              <w:t xml:space="preserve"> </w:t>
            </w:r>
          </w:p>
        </w:tc>
      </w:tr>
      <w:tr w:rsidR="00FB73EF" w:rsidRPr="0057310A" w14:paraId="5F0ED932" w14:textId="77777777" w:rsidTr="0057310A">
        <w:tc>
          <w:tcPr>
            <w:tcW w:w="2127" w:type="dxa"/>
            <w:tcBorders>
              <w:top w:val="single" w:sz="8" w:space="0" w:color="auto"/>
              <w:left w:val="single" w:sz="8" w:space="0" w:color="auto"/>
              <w:bottom w:val="single" w:sz="8" w:space="0" w:color="auto"/>
              <w:right w:val="single" w:sz="8" w:space="0" w:color="auto"/>
            </w:tcBorders>
            <w:vAlign w:val="center"/>
          </w:tcPr>
          <w:p w14:paraId="29647CDA"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14:paraId="0F1681C1"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Unadjusted </w:t>
            </w:r>
            <w:r w:rsidRPr="0057310A">
              <w:rPr>
                <w:rFonts w:ascii="Times New Roman" w:eastAsia="Times New Roman" w:hAnsi="Times New Roman" w:cs="Times New Roman"/>
                <w:sz w:val="24"/>
                <w:szCs w:val="24"/>
              </w:rPr>
              <w:t xml:space="preserve"> </w:t>
            </w:r>
          </w:p>
        </w:tc>
        <w:tc>
          <w:tcPr>
            <w:tcW w:w="1417" w:type="dxa"/>
            <w:tcBorders>
              <w:top w:val="nil"/>
              <w:left w:val="single" w:sz="8" w:space="0" w:color="auto"/>
              <w:bottom w:val="single" w:sz="8" w:space="0" w:color="auto"/>
              <w:right w:val="single" w:sz="8" w:space="0" w:color="auto"/>
            </w:tcBorders>
            <w:vAlign w:val="center"/>
          </w:tcPr>
          <w:p w14:paraId="6D7C7252"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Basic </w:t>
            </w:r>
            <w:r w:rsidRPr="0057310A">
              <w:rPr>
                <w:rFonts w:ascii="Times New Roman" w:eastAsia="Times New Roman" w:hAnsi="Times New Roman" w:cs="Times New Roman"/>
                <w:sz w:val="24"/>
                <w:szCs w:val="24"/>
              </w:rPr>
              <w:t xml:space="preserve"> </w:t>
            </w:r>
          </w:p>
        </w:tc>
        <w:tc>
          <w:tcPr>
            <w:tcW w:w="1512" w:type="dxa"/>
            <w:tcBorders>
              <w:top w:val="nil"/>
              <w:left w:val="single" w:sz="8" w:space="0" w:color="auto"/>
              <w:bottom w:val="single" w:sz="8" w:space="0" w:color="auto"/>
              <w:right w:val="double" w:sz="16" w:space="0" w:color="auto"/>
            </w:tcBorders>
            <w:vAlign w:val="center"/>
          </w:tcPr>
          <w:p w14:paraId="5A3AB03E"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Full </w:t>
            </w:r>
            <w:r w:rsidRPr="0057310A">
              <w:rPr>
                <w:rFonts w:ascii="Times New Roman" w:eastAsia="Times New Roman" w:hAnsi="Times New Roman" w:cs="Times New Roman"/>
                <w:sz w:val="24"/>
                <w:szCs w:val="24"/>
              </w:rPr>
              <w:t xml:space="preserve"> </w:t>
            </w:r>
          </w:p>
        </w:tc>
        <w:tc>
          <w:tcPr>
            <w:tcW w:w="1559" w:type="dxa"/>
            <w:tcBorders>
              <w:top w:val="single" w:sz="8" w:space="0" w:color="auto"/>
              <w:left w:val="double" w:sz="16" w:space="0" w:color="auto"/>
              <w:bottom w:val="single" w:sz="8" w:space="0" w:color="auto"/>
              <w:right w:val="single" w:sz="8" w:space="0" w:color="auto"/>
            </w:tcBorders>
            <w:vAlign w:val="center"/>
          </w:tcPr>
          <w:p w14:paraId="18882F7D"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Unadjusted </w:t>
            </w:r>
            <w:r w:rsidRPr="0057310A">
              <w:rPr>
                <w:rFonts w:ascii="Times New Roman" w:eastAsia="Times New Roman" w:hAnsi="Times New Roman" w:cs="Times New Roman"/>
                <w:sz w:val="24"/>
                <w:szCs w:val="24"/>
              </w:rPr>
              <w:t xml:space="preserve"> </w:t>
            </w:r>
          </w:p>
        </w:tc>
        <w:tc>
          <w:tcPr>
            <w:tcW w:w="1416" w:type="dxa"/>
            <w:tcBorders>
              <w:top w:val="nil"/>
              <w:left w:val="single" w:sz="8" w:space="0" w:color="auto"/>
              <w:bottom w:val="single" w:sz="8" w:space="0" w:color="auto"/>
              <w:right w:val="single" w:sz="8" w:space="0" w:color="auto"/>
            </w:tcBorders>
            <w:vAlign w:val="center"/>
          </w:tcPr>
          <w:p w14:paraId="3B9296A4"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Basic </w:t>
            </w:r>
            <w:r w:rsidRPr="0057310A">
              <w:rPr>
                <w:rFonts w:ascii="Times New Roman" w:eastAsia="Times New Roman" w:hAnsi="Times New Roman" w:cs="Times New Roman"/>
                <w:sz w:val="24"/>
                <w:szCs w:val="24"/>
              </w:rPr>
              <w:t xml:space="preserve"> </w:t>
            </w:r>
          </w:p>
        </w:tc>
        <w:tc>
          <w:tcPr>
            <w:tcW w:w="1559" w:type="dxa"/>
            <w:tcBorders>
              <w:top w:val="nil"/>
              <w:left w:val="single" w:sz="8" w:space="0" w:color="auto"/>
              <w:bottom w:val="single" w:sz="8" w:space="0" w:color="auto"/>
              <w:right w:val="double" w:sz="16" w:space="0" w:color="auto"/>
            </w:tcBorders>
            <w:vAlign w:val="center"/>
          </w:tcPr>
          <w:p w14:paraId="01A9EF51"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Full </w:t>
            </w:r>
            <w:r w:rsidRPr="0057310A">
              <w:rPr>
                <w:rFonts w:ascii="Times New Roman" w:eastAsia="Times New Roman" w:hAnsi="Times New Roman" w:cs="Times New Roman"/>
                <w:sz w:val="24"/>
                <w:szCs w:val="24"/>
              </w:rPr>
              <w:t xml:space="preserve"> </w:t>
            </w:r>
          </w:p>
        </w:tc>
        <w:tc>
          <w:tcPr>
            <w:tcW w:w="1418" w:type="dxa"/>
            <w:tcBorders>
              <w:top w:val="single" w:sz="8" w:space="0" w:color="auto"/>
              <w:left w:val="double" w:sz="16" w:space="0" w:color="auto"/>
              <w:bottom w:val="single" w:sz="8" w:space="0" w:color="auto"/>
              <w:right w:val="single" w:sz="8" w:space="0" w:color="auto"/>
            </w:tcBorders>
            <w:vAlign w:val="center"/>
          </w:tcPr>
          <w:p w14:paraId="6F4EB2D1" w14:textId="7C8353BC"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Unadjusted</w:t>
            </w:r>
          </w:p>
        </w:tc>
        <w:tc>
          <w:tcPr>
            <w:tcW w:w="1417" w:type="dxa"/>
            <w:tcBorders>
              <w:top w:val="nil"/>
              <w:left w:val="single" w:sz="8" w:space="0" w:color="auto"/>
              <w:bottom w:val="single" w:sz="8" w:space="0" w:color="auto"/>
              <w:right w:val="single" w:sz="8" w:space="0" w:color="auto"/>
            </w:tcBorders>
            <w:vAlign w:val="center"/>
          </w:tcPr>
          <w:p w14:paraId="392EE534"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Basic </w:t>
            </w:r>
            <w:r w:rsidRPr="0057310A">
              <w:rPr>
                <w:rFonts w:ascii="Times New Roman" w:eastAsia="Times New Roman" w:hAnsi="Times New Roman" w:cs="Times New Roman"/>
                <w:sz w:val="24"/>
                <w:szCs w:val="24"/>
              </w:rPr>
              <w:t xml:space="preserve"> </w:t>
            </w:r>
          </w:p>
        </w:tc>
        <w:tc>
          <w:tcPr>
            <w:tcW w:w="1418" w:type="dxa"/>
            <w:tcBorders>
              <w:top w:val="nil"/>
              <w:left w:val="single" w:sz="8" w:space="0" w:color="auto"/>
              <w:bottom w:val="single" w:sz="8" w:space="0" w:color="auto"/>
              <w:right w:val="single" w:sz="8" w:space="0" w:color="auto"/>
            </w:tcBorders>
            <w:vAlign w:val="center"/>
          </w:tcPr>
          <w:p w14:paraId="571BC2D9"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Full </w:t>
            </w:r>
            <w:r w:rsidRPr="0057310A">
              <w:rPr>
                <w:rFonts w:ascii="Times New Roman" w:eastAsia="Times New Roman" w:hAnsi="Times New Roman" w:cs="Times New Roman"/>
                <w:sz w:val="24"/>
                <w:szCs w:val="24"/>
              </w:rPr>
              <w:t xml:space="preserve"> </w:t>
            </w:r>
          </w:p>
        </w:tc>
      </w:tr>
      <w:tr w:rsidR="00FB73EF" w:rsidRPr="0057310A" w14:paraId="2B28E2C2" w14:textId="77777777" w:rsidTr="0057310A">
        <w:tc>
          <w:tcPr>
            <w:tcW w:w="2127" w:type="dxa"/>
            <w:tcBorders>
              <w:top w:val="single" w:sz="8" w:space="0" w:color="auto"/>
              <w:left w:val="single" w:sz="8" w:space="0" w:color="auto"/>
              <w:bottom w:val="single" w:sz="8" w:space="0" w:color="auto"/>
              <w:right w:val="single" w:sz="8" w:space="0" w:color="auto"/>
            </w:tcBorders>
            <w:vAlign w:val="center"/>
          </w:tcPr>
          <w:p w14:paraId="57AF2F40" w14:textId="3DB60192"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Furloughed</w:t>
            </w:r>
            <w:r w:rsidRPr="0057310A">
              <w:rPr>
                <w:rFonts w:ascii="Times New Roman" w:eastAsia="Times New Roman" w:hAnsi="Times New Roman" w:cs="Times New Roman"/>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14:paraId="76B48D27" w14:textId="6D57F9B3"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0.9</w:t>
            </w:r>
            <w:r w:rsidR="0098694D" w:rsidRPr="00DC7AA3">
              <w:rPr>
                <w:rFonts w:ascii="Times New Roman" w:eastAsia="Times New Roman" w:hAnsi="Times New Roman" w:cs="Times New Roman"/>
                <w:sz w:val="24"/>
                <w:szCs w:val="24"/>
              </w:rPr>
              <w:t>2</w:t>
            </w:r>
            <w:r w:rsidRPr="00DC7AA3">
              <w:rPr>
                <w:rFonts w:ascii="Times New Roman" w:eastAsia="Times New Roman" w:hAnsi="Times New Roman" w:cs="Times New Roman"/>
                <w:sz w:val="24"/>
                <w:szCs w:val="24"/>
              </w:rPr>
              <w:t xml:space="preserve"> </w:t>
            </w:r>
          </w:p>
          <w:p w14:paraId="07980862" w14:textId="7753FC9A"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[0.8</w:t>
            </w:r>
            <w:r w:rsidR="00AB577B" w:rsidRPr="00DC7AA3">
              <w:rPr>
                <w:rFonts w:ascii="Times New Roman" w:eastAsia="Times New Roman" w:hAnsi="Times New Roman" w:cs="Times New Roman"/>
                <w:sz w:val="24"/>
                <w:szCs w:val="24"/>
              </w:rPr>
              <w:t>1</w:t>
            </w:r>
            <w:r w:rsidRPr="00DC7AA3">
              <w:rPr>
                <w:rFonts w:ascii="Times New Roman" w:eastAsia="Times New Roman" w:hAnsi="Times New Roman" w:cs="Times New Roman"/>
                <w:sz w:val="24"/>
                <w:szCs w:val="24"/>
              </w:rPr>
              <w:t>-1.0</w:t>
            </w:r>
            <w:r w:rsidR="00AB577B" w:rsidRPr="00DC7AA3">
              <w:rPr>
                <w:rFonts w:ascii="Times New Roman" w:eastAsia="Times New Roman" w:hAnsi="Times New Roman" w:cs="Times New Roman"/>
                <w:sz w:val="24"/>
                <w:szCs w:val="24"/>
              </w:rPr>
              <w:t>5</w:t>
            </w:r>
            <w:r w:rsidRPr="00DC7AA3">
              <w:rPr>
                <w:rFonts w:ascii="Times New Roman" w:eastAsia="Times New Roman" w:hAnsi="Times New Roman" w:cs="Times New Roman"/>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14:paraId="6E864AC6" w14:textId="6FA15C1F"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w:t>
            </w:r>
            <w:r w:rsidR="0022127B" w:rsidRPr="00DC7AA3">
              <w:rPr>
                <w:rFonts w:ascii="Times New Roman" w:eastAsia="Times New Roman" w:hAnsi="Times New Roman" w:cs="Times New Roman"/>
                <w:sz w:val="24"/>
                <w:szCs w:val="24"/>
              </w:rPr>
              <w:t>.89</w:t>
            </w:r>
          </w:p>
          <w:p w14:paraId="30EF9075" w14:textId="485DB2A0"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[0.7</w:t>
            </w:r>
            <w:r w:rsidR="00EE53BD" w:rsidRPr="00DC7AA3">
              <w:rPr>
                <w:rFonts w:ascii="Times New Roman" w:eastAsia="Times New Roman" w:hAnsi="Times New Roman" w:cs="Times New Roman"/>
                <w:sz w:val="24"/>
                <w:szCs w:val="24"/>
              </w:rPr>
              <w:t>8</w:t>
            </w:r>
            <w:r w:rsidRPr="00DC7AA3">
              <w:rPr>
                <w:rFonts w:ascii="Times New Roman" w:eastAsia="Times New Roman" w:hAnsi="Times New Roman" w:cs="Times New Roman"/>
                <w:sz w:val="24"/>
                <w:szCs w:val="24"/>
              </w:rPr>
              <w:t>-1.0</w:t>
            </w:r>
            <w:r w:rsidR="00EE53BD" w:rsidRPr="00DC7AA3">
              <w:rPr>
                <w:rFonts w:ascii="Times New Roman" w:eastAsia="Times New Roman" w:hAnsi="Times New Roman" w:cs="Times New Roman"/>
                <w:sz w:val="24"/>
                <w:szCs w:val="24"/>
              </w:rPr>
              <w:t>2</w:t>
            </w:r>
            <w:r w:rsidRPr="00DC7AA3">
              <w:rPr>
                <w:rFonts w:ascii="Times New Roman" w:eastAsia="Times New Roman" w:hAnsi="Times New Roman" w:cs="Times New Roman"/>
                <w:sz w:val="24"/>
                <w:szCs w:val="24"/>
              </w:rPr>
              <w:t xml:space="preserve">] </w:t>
            </w:r>
          </w:p>
        </w:tc>
        <w:tc>
          <w:tcPr>
            <w:tcW w:w="1512" w:type="dxa"/>
            <w:tcBorders>
              <w:top w:val="single" w:sz="8" w:space="0" w:color="auto"/>
              <w:left w:val="single" w:sz="8" w:space="0" w:color="auto"/>
              <w:bottom w:val="single" w:sz="8" w:space="0" w:color="auto"/>
              <w:right w:val="double" w:sz="16" w:space="0" w:color="auto"/>
            </w:tcBorders>
            <w:vAlign w:val="center"/>
          </w:tcPr>
          <w:p w14:paraId="71859C29" w14:textId="70A820B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0.8</w:t>
            </w:r>
            <w:r w:rsidR="00130D2D" w:rsidRPr="00DC7AA3">
              <w:rPr>
                <w:rFonts w:ascii="Times New Roman" w:eastAsia="Times New Roman" w:hAnsi="Times New Roman" w:cs="Times New Roman"/>
                <w:sz w:val="24"/>
                <w:szCs w:val="24"/>
              </w:rPr>
              <w:t>5</w:t>
            </w:r>
          </w:p>
          <w:p w14:paraId="2DC4D1EC" w14:textId="213C6A8B"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[0.7</w:t>
            </w:r>
            <w:r w:rsidR="00FC235D" w:rsidRPr="00DC7AA3">
              <w:rPr>
                <w:rFonts w:ascii="Times New Roman" w:eastAsia="Times New Roman" w:hAnsi="Times New Roman" w:cs="Times New Roman"/>
                <w:sz w:val="24"/>
                <w:szCs w:val="24"/>
              </w:rPr>
              <w:t>5</w:t>
            </w:r>
            <w:r w:rsidRPr="00DC7AA3">
              <w:rPr>
                <w:rFonts w:ascii="Times New Roman" w:eastAsia="Times New Roman" w:hAnsi="Times New Roman" w:cs="Times New Roman"/>
                <w:sz w:val="24"/>
                <w:szCs w:val="24"/>
              </w:rPr>
              <w:t xml:space="preserve">-0.97] </w:t>
            </w:r>
          </w:p>
        </w:tc>
        <w:tc>
          <w:tcPr>
            <w:tcW w:w="1559" w:type="dxa"/>
            <w:tcBorders>
              <w:top w:val="single" w:sz="8" w:space="0" w:color="auto"/>
              <w:left w:val="double" w:sz="16" w:space="0" w:color="auto"/>
              <w:bottom w:val="single" w:sz="8" w:space="0" w:color="auto"/>
              <w:right w:val="single" w:sz="8" w:space="0" w:color="auto"/>
            </w:tcBorders>
            <w:vAlign w:val="center"/>
          </w:tcPr>
          <w:p w14:paraId="72B61C7A" w14:textId="323039F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w:t>
            </w:r>
            <w:r w:rsidR="00EA2011">
              <w:rPr>
                <w:rFonts w:ascii="Times New Roman" w:eastAsia="Times New Roman" w:hAnsi="Times New Roman" w:cs="Times New Roman"/>
                <w:sz w:val="24"/>
                <w:szCs w:val="24"/>
              </w:rPr>
              <w:t>8</w:t>
            </w:r>
          </w:p>
          <w:p w14:paraId="4F6F7B0A" w14:textId="320F6FE1"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w:t>
            </w:r>
            <w:r w:rsidR="000965C9" w:rsidRPr="00DC7AA3">
              <w:rPr>
                <w:rFonts w:ascii="Times New Roman" w:eastAsia="Times New Roman" w:hAnsi="Times New Roman" w:cs="Times New Roman"/>
                <w:sz w:val="24"/>
                <w:szCs w:val="24"/>
              </w:rPr>
              <w:t>1</w:t>
            </w:r>
            <w:r w:rsidRPr="00DC7AA3">
              <w:rPr>
                <w:rFonts w:ascii="Times New Roman" w:eastAsia="Times New Roman" w:hAnsi="Times New Roman" w:cs="Times New Roman"/>
                <w:sz w:val="24"/>
                <w:szCs w:val="24"/>
              </w:rPr>
              <w:t>-1.1</w:t>
            </w:r>
            <w:r w:rsidR="009F5016" w:rsidRPr="00DC7AA3">
              <w:rPr>
                <w:rFonts w:ascii="Times New Roman" w:eastAsia="Times New Roman" w:hAnsi="Times New Roman" w:cs="Times New Roman"/>
                <w:sz w:val="24"/>
                <w:szCs w:val="24"/>
              </w:rPr>
              <w:t>5</w:t>
            </w:r>
            <w:r w:rsidRPr="00DC7AA3">
              <w:rPr>
                <w:rFonts w:ascii="Times New Roman" w:eastAsia="Times New Roman" w:hAnsi="Times New Roman" w:cs="Times New Roman"/>
                <w:sz w:val="24"/>
                <w:szCs w:val="24"/>
              </w:rPr>
              <w:t>]</w:t>
            </w:r>
          </w:p>
        </w:tc>
        <w:tc>
          <w:tcPr>
            <w:tcW w:w="1416" w:type="dxa"/>
            <w:tcBorders>
              <w:top w:val="single" w:sz="8" w:space="0" w:color="auto"/>
              <w:left w:val="single" w:sz="8" w:space="0" w:color="auto"/>
              <w:bottom w:val="single" w:sz="8" w:space="0" w:color="auto"/>
              <w:right w:val="single" w:sz="8" w:space="0" w:color="auto"/>
            </w:tcBorders>
            <w:vAlign w:val="center"/>
          </w:tcPr>
          <w:p w14:paraId="02D01F41"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1.07</w:t>
            </w:r>
          </w:p>
          <w:p w14:paraId="054BB451" w14:textId="4C04D8F4"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[0.9</w:t>
            </w:r>
            <w:r w:rsidR="000D204F" w:rsidRPr="00DC7AA3">
              <w:rPr>
                <w:rFonts w:ascii="Times New Roman" w:eastAsia="Times New Roman" w:hAnsi="Times New Roman" w:cs="Times New Roman"/>
                <w:sz w:val="24"/>
                <w:szCs w:val="24"/>
              </w:rPr>
              <w:t>7</w:t>
            </w:r>
            <w:r w:rsidRPr="00DC7AA3">
              <w:rPr>
                <w:rFonts w:ascii="Times New Roman" w:eastAsia="Times New Roman" w:hAnsi="Times New Roman" w:cs="Times New Roman"/>
                <w:sz w:val="24"/>
                <w:szCs w:val="24"/>
              </w:rPr>
              <w:t>-1.1</w:t>
            </w:r>
            <w:r w:rsidR="000D204F" w:rsidRPr="00DC7AA3">
              <w:rPr>
                <w:rFonts w:ascii="Times New Roman" w:eastAsia="Times New Roman" w:hAnsi="Times New Roman" w:cs="Times New Roman"/>
                <w:sz w:val="24"/>
                <w:szCs w:val="24"/>
              </w:rPr>
              <w:t>8</w:t>
            </w:r>
            <w:r w:rsidRPr="00DC7AA3">
              <w:rPr>
                <w:rFonts w:ascii="Times New Roman" w:eastAsia="Times New Roman" w:hAnsi="Times New Roman" w:cs="Times New Roman"/>
                <w:sz w:val="24"/>
                <w:szCs w:val="24"/>
              </w:rPr>
              <w:t>]</w:t>
            </w:r>
          </w:p>
        </w:tc>
        <w:tc>
          <w:tcPr>
            <w:tcW w:w="1559" w:type="dxa"/>
            <w:tcBorders>
              <w:top w:val="single" w:sz="8" w:space="0" w:color="auto"/>
              <w:left w:val="single" w:sz="8" w:space="0" w:color="auto"/>
              <w:bottom w:val="single" w:sz="8" w:space="0" w:color="auto"/>
              <w:right w:val="double" w:sz="16" w:space="0" w:color="auto"/>
            </w:tcBorders>
            <w:vAlign w:val="center"/>
          </w:tcPr>
          <w:p w14:paraId="445147A4"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1.06</w:t>
            </w:r>
          </w:p>
          <w:p w14:paraId="7D364298" w14:textId="002918D3"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[0.9</w:t>
            </w:r>
            <w:r w:rsidR="00850069" w:rsidRPr="00DC7AA3">
              <w:rPr>
                <w:rFonts w:ascii="Times New Roman" w:eastAsia="Times New Roman" w:hAnsi="Times New Roman" w:cs="Times New Roman"/>
                <w:sz w:val="24"/>
                <w:szCs w:val="24"/>
              </w:rPr>
              <w:t>6</w:t>
            </w:r>
            <w:r w:rsidRPr="00DC7AA3">
              <w:rPr>
                <w:rFonts w:ascii="Times New Roman" w:eastAsia="Times New Roman" w:hAnsi="Times New Roman" w:cs="Times New Roman"/>
                <w:sz w:val="24"/>
                <w:szCs w:val="24"/>
              </w:rPr>
              <w:t>-1.1</w:t>
            </w:r>
            <w:r w:rsidR="00850069" w:rsidRPr="00DC7AA3">
              <w:rPr>
                <w:rFonts w:ascii="Times New Roman" w:eastAsia="Times New Roman" w:hAnsi="Times New Roman" w:cs="Times New Roman"/>
                <w:sz w:val="24"/>
                <w:szCs w:val="24"/>
              </w:rPr>
              <w:t>7</w:t>
            </w:r>
            <w:r w:rsidRPr="00DC7AA3">
              <w:rPr>
                <w:rFonts w:ascii="Times New Roman" w:eastAsia="Times New Roman" w:hAnsi="Times New Roman" w:cs="Times New Roman"/>
                <w:sz w:val="24"/>
                <w:szCs w:val="24"/>
              </w:rPr>
              <w:t>]</w:t>
            </w:r>
          </w:p>
        </w:tc>
        <w:tc>
          <w:tcPr>
            <w:tcW w:w="1418" w:type="dxa"/>
            <w:tcBorders>
              <w:top w:val="single" w:sz="8" w:space="0" w:color="auto"/>
              <w:left w:val="double" w:sz="16" w:space="0" w:color="auto"/>
              <w:bottom w:val="single" w:sz="8" w:space="0" w:color="auto"/>
              <w:right w:val="single" w:sz="8" w:space="0" w:color="auto"/>
            </w:tcBorders>
            <w:vAlign w:val="center"/>
          </w:tcPr>
          <w:p w14:paraId="25A5C4F2"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1.15</w:t>
            </w:r>
          </w:p>
          <w:p w14:paraId="638137FA" w14:textId="265E83F3"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w:t>
            </w:r>
            <w:r w:rsidR="0005073F" w:rsidRPr="00DC7AA3">
              <w:rPr>
                <w:rFonts w:ascii="Times New Roman" w:eastAsia="Times New Roman" w:hAnsi="Times New Roman" w:cs="Times New Roman"/>
                <w:sz w:val="24"/>
                <w:szCs w:val="24"/>
              </w:rPr>
              <w:t>1</w:t>
            </w:r>
            <w:r w:rsidRPr="00DC7AA3">
              <w:rPr>
                <w:rFonts w:ascii="Times New Roman" w:eastAsia="Times New Roman" w:hAnsi="Times New Roman" w:cs="Times New Roman"/>
                <w:sz w:val="24"/>
                <w:szCs w:val="24"/>
              </w:rPr>
              <w:t>-1.3</w:t>
            </w:r>
            <w:r w:rsidR="00BB7A3D" w:rsidRPr="00DC7AA3">
              <w:rPr>
                <w:rFonts w:ascii="Times New Roman" w:eastAsia="Times New Roman" w:hAnsi="Times New Roman" w:cs="Times New Roman"/>
                <w:sz w:val="24"/>
                <w:szCs w:val="24"/>
              </w:rPr>
              <w:t>0</w:t>
            </w:r>
            <w:r w:rsidRPr="00DC7AA3">
              <w:rPr>
                <w:rFonts w:ascii="Times New Roman" w:eastAsia="Times New Roman" w:hAnsi="Times New Roman" w:cs="Times New Roman"/>
                <w:sz w:val="24"/>
                <w:szCs w:val="24"/>
              </w:rPr>
              <w:t>]</w:t>
            </w:r>
          </w:p>
        </w:tc>
        <w:tc>
          <w:tcPr>
            <w:tcW w:w="1417" w:type="dxa"/>
            <w:tcBorders>
              <w:top w:val="single" w:sz="8" w:space="0" w:color="auto"/>
              <w:left w:val="single" w:sz="8" w:space="0" w:color="auto"/>
              <w:bottom w:val="single" w:sz="8" w:space="0" w:color="auto"/>
              <w:right w:val="single" w:sz="8" w:space="0" w:color="auto"/>
            </w:tcBorders>
            <w:vAlign w:val="center"/>
          </w:tcPr>
          <w:p w14:paraId="6F4D5745" w14:textId="7BD08458"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1.1</w:t>
            </w:r>
            <w:r w:rsidR="002E4BAB" w:rsidRPr="00DC7AA3">
              <w:rPr>
                <w:rFonts w:ascii="Times New Roman" w:eastAsia="Times New Roman" w:hAnsi="Times New Roman" w:cs="Times New Roman"/>
                <w:sz w:val="24"/>
                <w:szCs w:val="24"/>
              </w:rPr>
              <w:t>7</w:t>
            </w:r>
          </w:p>
          <w:p w14:paraId="0519F006"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[1.03-1.34]</w:t>
            </w:r>
          </w:p>
        </w:tc>
        <w:tc>
          <w:tcPr>
            <w:tcW w:w="1418" w:type="dxa"/>
            <w:tcBorders>
              <w:top w:val="single" w:sz="8" w:space="0" w:color="auto"/>
              <w:left w:val="single" w:sz="8" w:space="0" w:color="auto"/>
              <w:bottom w:val="single" w:sz="8" w:space="0" w:color="auto"/>
              <w:right w:val="single" w:sz="8" w:space="0" w:color="auto"/>
            </w:tcBorders>
            <w:vAlign w:val="center"/>
          </w:tcPr>
          <w:p w14:paraId="4F19D6B1" w14:textId="75ECD1F0"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1.1</w:t>
            </w:r>
            <w:r w:rsidR="00850069" w:rsidRPr="00DC7AA3">
              <w:rPr>
                <w:rFonts w:ascii="Times New Roman" w:eastAsia="Times New Roman" w:hAnsi="Times New Roman" w:cs="Times New Roman"/>
                <w:sz w:val="24"/>
                <w:szCs w:val="24"/>
              </w:rPr>
              <w:t>8</w:t>
            </w:r>
          </w:p>
          <w:p w14:paraId="2D4E2D34" w14:textId="2BAAEF94"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w:t>
            </w:r>
            <w:r w:rsidR="000D4576">
              <w:rPr>
                <w:rFonts w:ascii="Times New Roman" w:eastAsia="Times New Roman" w:hAnsi="Times New Roman" w:cs="Times New Roman"/>
                <w:sz w:val="24"/>
                <w:szCs w:val="24"/>
              </w:rPr>
              <w:t>4</w:t>
            </w:r>
            <w:r w:rsidRPr="00DC7AA3">
              <w:rPr>
                <w:rFonts w:ascii="Times New Roman" w:eastAsia="Times New Roman" w:hAnsi="Times New Roman" w:cs="Times New Roman"/>
                <w:sz w:val="24"/>
                <w:szCs w:val="24"/>
              </w:rPr>
              <w:t>-1.35]</w:t>
            </w:r>
          </w:p>
        </w:tc>
      </w:tr>
      <w:tr w:rsidR="00FB73EF" w:rsidRPr="0057310A" w14:paraId="0C336686" w14:textId="77777777" w:rsidTr="0057310A">
        <w:tc>
          <w:tcPr>
            <w:tcW w:w="2127" w:type="dxa"/>
            <w:tcBorders>
              <w:top w:val="single" w:sz="8" w:space="0" w:color="auto"/>
              <w:left w:val="single" w:sz="8" w:space="0" w:color="auto"/>
              <w:bottom w:val="single" w:sz="8" w:space="0" w:color="auto"/>
              <w:right w:val="single" w:sz="8" w:space="0" w:color="auto"/>
            </w:tcBorders>
            <w:vAlign w:val="center"/>
          </w:tcPr>
          <w:p w14:paraId="5A8FEF29" w14:textId="77777777" w:rsidR="00FB73EF" w:rsidRPr="0057310A" w:rsidRDefault="00FB73EF" w:rsidP="00152ECB">
            <w:pPr>
              <w:spacing w:after="0" w:line="240" w:lineRule="auto"/>
              <w:rPr>
                <w:rFonts w:ascii="Times New Roman" w:eastAsia="Calibri" w:hAnsi="Times New Roman" w:cs="Times New Roman"/>
                <w:sz w:val="24"/>
                <w:szCs w:val="24"/>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 xml:space="preserve">2 </w:t>
            </w:r>
            <w:r w:rsidRPr="0057310A">
              <w:rPr>
                <w:rFonts w:ascii="Times New Roman" w:eastAsia="Times New Roman" w:hAnsi="Times New Roman" w:cs="Times New Roman"/>
                <w:sz w:val="24"/>
                <w:szCs w:val="24"/>
              </w:rPr>
              <w:t>%</w:t>
            </w:r>
          </w:p>
        </w:tc>
        <w:tc>
          <w:tcPr>
            <w:tcW w:w="1418" w:type="dxa"/>
            <w:tcBorders>
              <w:top w:val="single" w:sz="8" w:space="0" w:color="auto"/>
              <w:left w:val="single" w:sz="8" w:space="0" w:color="auto"/>
              <w:bottom w:val="single" w:sz="8" w:space="0" w:color="auto"/>
              <w:right w:val="single" w:sz="8" w:space="0" w:color="auto"/>
            </w:tcBorders>
            <w:vAlign w:val="center"/>
          </w:tcPr>
          <w:p w14:paraId="5ED6EB0F" w14:textId="13D340F6" w:rsidR="00FB73EF" w:rsidRPr="00DC7AA3" w:rsidRDefault="00AB577B"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52.16</w:t>
            </w:r>
          </w:p>
        </w:tc>
        <w:tc>
          <w:tcPr>
            <w:tcW w:w="1417" w:type="dxa"/>
            <w:tcBorders>
              <w:top w:val="single" w:sz="8" w:space="0" w:color="auto"/>
              <w:left w:val="single" w:sz="8" w:space="0" w:color="auto"/>
              <w:bottom w:val="single" w:sz="8" w:space="0" w:color="auto"/>
              <w:right w:val="single" w:sz="8" w:space="0" w:color="auto"/>
            </w:tcBorders>
            <w:vAlign w:val="center"/>
          </w:tcPr>
          <w:p w14:paraId="76047F41" w14:textId="3EDC25A4"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5</w:t>
            </w:r>
            <w:r w:rsidR="00EE53BD" w:rsidRPr="00DC7AA3">
              <w:rPr>
                <w:rFonts w:ascii="Times New Roman" w:eastAsia="Times New Roman" w:hAnsi="Times New Roman" w:cs="Times New Roman"/>
                <w:sz w:val="24"/>
                <w:szCs w:val="24"/>
              </w:rPr>
              <w:t>7</w:t>
            </w:r>
            <w:r w:rsidRPr="00DC7AA3">
              <w:rPr>
                <w:rFonts w:ascii="Times New Roman" w:eastAsia="Times New Roman" w:hAnsi="Times New Roman" w:cs="Times New Roman"/>
                <w:sz w:val="24"/>
                <w:szCs w:val="24"/>
              </w:rPr>
              <w:t>.</w:t>
            </w:r>
            <w:r w:rsidR="00EE53BD" w:rsidRPr="00DC7AA3">
              <w:rPr>
                <w:rFonts w:ascii="Times New Roman" w:eastAsia="Times New Roman" w:hAnsi="Times New Roman" w:cs="Times New Roman"/>
                <w:sz w:val="24"/>
                <w:szCs w:val="24"/>
              </w:rPr>
              <w:t>74</w:t>
            </w:r>
          </w:p>
        </w:tc>
        <w:tc>
          <w:tcPr>
            <w:tcW w:w="1512" w:type="dxa"/>
            <w:tcBorders>
              <w:top w:val="single" w:sz="8" w:space="0" w:color="auto"/>
              <w:left w:val="single" w:sz="8" w:space="0" w:color="auto"/>
              <w:bottom w:val="single" w:sz="8" w:space="0" w:color="auto"/>
              <w:right w:val="double" w:sz="16" w:space="0" w:color="auto"/>
            </w:tcBorders>
            <w:vAlign w:val="center"/>
          </w:tcPr>
          <w:p w14:paraId="2592D487" w14:textId="56B9B7C6"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5</w:t>
            </w:r>
            <w:r w:rsidR="00FC235D" w:rsidRPr="00DC7AA3">
              <w:rPr>
                <w:rFonts w:ascii="Times New Roman" w:eastAsia="Times New Roman" w:hAnsi="Times New Roman" w:cs="Times New Roman"/>
                <w:sz w:val="24"/>
                <w:szCs w:val="24"/>
              </w:rPr>
              <w:t>8.73</w:t>
            </w:r>
          </w:p>
        </w:tc>
        <w:tc>
          <w:tcPr>
            <w:tcW w:w="1559" w:type="dxa"/>
            <w:tcBorders>
              <w:top w:val="single" w:sz="8" w:space="0" w:color="auto"/>
              <w:left w:val="double" w:sz="16" w:space="0" w:color="auto"/>
              <w:bottom w:val="single" w:sz="8" w:space="0" w:color="auto"/>
              <w:right w:val="single" w:sz="8" w:space="0" w:color="auto"/>
            </w:tcBorders>
            <w:vAlign w:val="center"/>
          </w:tcPr>
          <w:p w14:paraId="0CF018E3"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0.00</w:t>
            </w:r>
          </w:p>
        </w:tc>
        <w:tc>
          <w:tcPr>
            <w:tcW w:w="1416" w:type="dxa"/>
            <w:tcBorders>
              <w:top w:val="single" w:sz="8" w:space="0" w:color="auto"/>
              <w:left w:val="single" w:sz="8" w:space="0" w:color="auto"/>
              <w:bottom w:val="single" w:sz="8" w:space="0" w:color="auto"/>
              <w:right w:val="single" w:sz="8" w:space="0" w:color="auto"/>
            </w:tcBorders>
            <w:vAlign w:val="center"/>
          </w:tcPr>
          <w:p w14:paraId="71F767C5" w14:textId="18ACBB10" w:rsidR="00FB73EF" w:rsidRPr="00DC7AA3" w:rsidRDefault="006D0935"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42.99</w:t>
            </w:r>
          </w:p>
        </w:tc>
        <w:tc>
          <w:tcPr>
            <w:tcW w:w="1559" w:type="dxa"/>
            <w:tcBorders>
              <w:top w:val="single" w:sz="8" w:space="0" w:color="auto"/>
              <w:left w:val="single" w:sz="8" w:space="0" w:color="auto"/>
              <w:bottom w:val="single" w:sz="8" w:space="0" w:color="auto"/>
              <w:right w:val="double" w:sz="16" w:space="0" w:color="auto"/>
            </w:tcBorders>
            <w:vAlign w:val="center"/>
          </w:tcPr>
          <w:p w14:paraId="3B54F052" w14:textId="0B3069FE" w:rsidR="00FB73EF" w:rsidRPr="00DC7AA3" w:rsidRDefault="00850069"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45.87</w:t>
            </w:r>
          </w:p>
        </w:tc>
        <w:tc>
          <w:tcPr>
            <w:tcW w:w="1418" w:type="dxa"/>
            <w:tcBorders>
              <w:top w:val="single" w:sz="8" w:space="0" w:color="auto"/>
              <w:left w:val="double" w:sz="16" w:space="0" w:color="auto"/>
              <w:bottom w:val="single" w:sz="8" w:space="0" w:color="auto"/>
              <w:right w:val="single" w:sz="8" w:space="0" w:color="auto"/>
            </w:tcBorders>
            <w:vAlign w:val="center"/>
          </w:tcPr>
          <w:p w14:paraId="44944817" w14:textId="679DB308" w:rsidR="00FB73EF" w:rsidRPr="00DC7AA3" w:rsidRDefault="00BB7A3D"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71.26</w:t>
            </w:r>
          </w:p>
        </w:tc>
        <w:tc>
          <w:tcPr>
            <w:tcW w:w="1417" w:type="dxa"/>
            <w:tcBorders>
              <w:top w:val="single" w:sz="8" w:space="0" w:color="auto"/>
              <w:left w:val="single" w:sz="8" w:space="0" w:color="auto"/>
              <w:bottom w:val="single" w:sz="8" w:space="0" w:color="auto"/>
              <w:right w:val="single" w:sz="8" w:space="0" w:color="auto"/>
            </w:tcBorders>
            <w:vAlign w:val="center"/>
          </w:tcPr>
          <w:p w14:paraId="079E6D14" w14:textId="1EE9DA2D"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7</w:t>
            </w:r>
            <w:r w:rsidR="005F67BA" w:rsidRPr="00DC7AA3">
              <w:rPr>
                <w:rFonts w:ascii="Times New Roman" w:eastAsia="Times New Roman" w:hAnsi="Times New Roman" w:cs="Times New Roman"/>
                <w:sz w:val="24"/>
                <w:szCs w:val="24"/>
              </w:rPr>
              <w:t>4</w:t>
            </w:r>
            <w:r w:rsidRPr="00DC7AA3">
              <w:rPr>
                <w:rFonts w:ascii="Times New Roman" w:eastAsia="Times New Roman" w:hAnsi="Times New Roman" w:cs="Times New Roman"/>
                <w:sz w:val="24"/>
                <w:szCs w:val="24"/>
              </w:rPr>
              <w:t>.</w:t>
            </w:r>
            <w:r w:rsidR="005F67BA" w:rsidRPr="00DC7AA3">
              <w:rPr>
                <w:rFonts w:ascii="Times New Roman" w:eastAsia="Times New Roman" w:hAnsi="Times New Roman" w:cs="Times New Roman"/>
                <w:sz w:val="24"/>
                <w:szCs w:val="24"/>
              </w:rPr>
              <w:t>1</w:t>
            </w:r>
            <w:r w:rsidRPr="00DC7AA3">
              <w:rPr>
                <w:rFonts w:ascii="Times New Roman" w:eastAsia="Times New Roman" w:hAnsi="Times New Roman" w:cs="Times New Roman"/>
                <w:sz w:val="24"/>
                <w:szCs w:val="24"/>
              </w:rPr>
              <w:t>8</w:t>
            </w:r>
          </w:p>
        </w:tc>
        <w:tc>
          <w:tcPr>
            <w:tcW w:w="1418" w:type="dxa"/>
            <w:tcBorders>
              <w:top w:val="single" w:sz="8" w:space="0" w:color="auto"/>
              <w:left w:val="single" w:sz="8" w:space="0" w:color="auto"/>
              <w:bottom w:val="single" w:sz="8" w:space="0" w:color="auto"/>
              <w:right w:val="single" w:sz="8" w:space="0" w:color="auto"/>
            </w:tcBorders>
            <w:vAlign w:val="center"/>
          </w:tcPr>
          <w:p w14:paraId="63CB601F" w14:textId="7E0BE4DF"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7</w:t>
            </w:r>
            <w:r w:rsidR="00850069" w:rsidRPr="00DC7AA3">
              <w:rPr>
                <w:rFonts w:ascii="Times New Roman" w:eastAsia="Times New Roman" w:hAnsi="Times New Roman" w:cs="Times New Roman"/>
                <w:sz w:val="24"/>
                <w:szCs w:val="24"/>
              </w:rPr>
              <w:t>5</w:t>
            </w:r>
            <w:r w:rsidRPr="00DC7AA3">
              <w:rPr>
                <w:rFonts w:ascii="Times New Roman" w:eastAsia="Times New Roman" w:hAnsi="Times New Roman" w:cs="Times New Roman"/>
                <w:sz w:val="24"/>
                <w:szCs w:val="24"/>
              </w:rPr>
              <w:t>.</w:t>
            </w:r>
            <w:r w:rsidR="00850069" w:rsidRPr="00DC7AA3">
              <w:rPr>
                <w:rFonts w:ascii="Times New Roman" w:eastAsia="Times New Roman" w:hAnsi="Times New Roman" w:cs="Times New Roman"/>
                <w:sz w:val="24"/>
                <w:szCs w:val="24"/>
              </w:rPr>
              <w:t>4</w:t>
            </w:r>
            <w:r w:rsidRPr="00DC7AA3">
              <w:rPr>
                <w:rFonts w:ascii="Times New Roman" w:eastAsia="Times New Roman" w:hAnsi="Times New Roman" w:cs="Times New Roman"/>
                <w:sz w:val="24"/>
                <w:szCs w:val="24"/>
              </w:rPr>
              <w:t>7</w:t>
            </w:r>
          </w:p>
        </w:tc>
      </w:tr>
      <w:tr w:rsidR="00FB73EF" w:rsidRPr="0057310A" w14:paraId="212F0F37" w14:textId="77777777" w:rsidTr="0057310A">
        <w:tc>
          <w:tcPr>
            <w:tcW w:w="2127" w:type="dxa"/>
            <w:tcBorders>
              <w:top w:val="single" w:sz="8" w:space="0" w:color="auto"/>
              <w:left w:val="single" w:sz="8" w:space="0" w:color="auto"/>
              <w:bottom w:val="single" w:sz="8" w:space="0" w:color="auto"/>
              <w:right w:val="single" w:sz="8" w:space="0" w:color="auto"/>
            </w:tcBorders>
            <w:vAlign w:val="center"/>
          </w:tcPr>
          <w:p w14:paraId="2AF0CD51" w14:textId="77777777" w:rsidR="00FB73EF" w:rsidRPr="0057310A" w:rsidRDefault="00FB73EF" w:rsidP="00152ECB">
            <w:pPr>
              <w:spacing w:after="0" w:line="240" w:lineRule="auto"/>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No longer employed </w:t>
            </w:r>
          </w:p>
        </w:tc>
        <w:tc>
          <w:tcPr>
            <w:tcW w:w="1418" w:type="dxa"/>
            <w:tcBorders>
              <w:top w:val="single" w:sz="8" w:space="0" w:color="auto"/>
              <w:left w:val="single" w:sz="8" w:space="0" w:color="auto"/>
              <w:bottom w:val="single" w:sz="8" w:space="0" w:color="auto"/>
              <w:right w:val="single" w:sz="8" w:space="0" w:color="auto"/>
            </w:tcBorders>
            <w:vAlign w:val="center"/>
          </w:tcPr>
          <w:p w14:paraId="73015D76" w14:textId="75F60864"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w:t>
            </w:r>
            <w:r w:rsidR="00901B59">
              <w:rPr>
                <w:rFonts w:ascii="Times New Roman" w:eastAsia="Times New Roman" w:hAnsi="Times New Roman" w:cs="Times New Roman"/>
                <w:sz w:val="24"/>
                <w:szCs w:val="24"/>
              </w:rPr>
              <w:t>10</w:t>
            </w:r>
          </w:p>
          <w:p w14:paraId="166B6B2F" w14:textId="09B3DD2B"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[0.8</w:t>
            </w:r>
            <w:r w:rsidR="006E65FE" w:rsidRPr="00DC7AA3">
              <w:rPr>
                <w:rFonts w:ascii="Times New Roman" w:eastAsia="Times New Roman" w:hAnsi="Times New Roman" w:cs="Times New Roman"/>
                <w:sz w:val="24"/>
                <w:szCs w:val="24"/>
              </w:rPr>
              <w:t>8</w:t>
            </w:r>
            <w:r w:rsidRPr="00DC7AA3">
              <w:rPr>
                <w:rFonts w:ascii="Times New Roman" w:eastAsia="Times New Roman" w:hAnsi="Times New Roman" w:cs="Times New Roman"/>
                <w:sz w:val="24"/>
                <w:szCs w:val="24"/>
              </w:rPr>
              <w:t>-1.3</w:t>
            </w:r>
            <w:r w:rsidR="006E65FE" w:rsidRPr="00DC7AA3">
              <w:rPr>
                <w:rFonts w:ascii="Times New Roman" w:eastAsia="Times New Roman" w:hAnsi="Times New Roman" w:cs="Times New Roman"/>
                <w:sz w:val="24"/>
                <w:szCs w:val="24"/>
              </w:rPr>
              <w:t>6</w:t>
            </w:r>
            <w:r w:rsidRPr="00DC7AA3">
              <w:rPr>
                <w:rFonts w:ascii="Times New Roman" w:eastAsia="Times New Roman" w:hAnsi="Times New Roman" w:cs="Times New Roman"/>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14:paraId="31FBB288" w14:textId="6703AFEB"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w:t>
            </w:r>
            <w:r w:rsidR="00276B7E" w:rsidRPr="00DC7AA3">
              <w:rPr>
                <w:rFonts w:ascii="Times New Roman" w:eastAsia="Times New Roman" w:hAnsi="Times New Roman" w:cs="Times New Roman"/>
                <w:sz w:val="24"/>
                <w:szCs w:val="24"/>
              </w:rPr>
              <w:t>1</w:t>
            </w:r>
            <w:r w:rsidRPr="00DC7AA3">
              <w:rPr>
                <w:rFonts w:ascii="Times New Roman" w:eastAsia="Times New Roman" w:hAnsi="Times New Roman" w:cs="Times New Roman"/>
                <w:sz w:val="24"/>
                <w:szCs w:val="24"/>
              </w:rPr>
              <w:t xml:space="preserve">0 </w:t>
            </w:r>
          </w:p>
          <w:p w14:paraId="1FFCD7AF" w14:textId="4B14072D"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[0.90-1.3</w:t>
            </w:r>
            <w:r w:rsidR="00276B7E" w:rsidRPr="00DC7AA3">
              <w:rPr>
                <w:rFonts w:ascii="Times New Roman" w:eastAsia="Times New Roman" w:hAnsi="Times New Roman" w:cs="Times New Roman"/>
                <w:sz w:val="24"/>
                <w:szCs w:val="24"/>
              </w:rPr>
              <w:t>4</w:t>
            </w:r>
            <w:r w:rsidRPr="00DC7AA3">
              <w:rPr>
                <w:rFonts w:ascii="Times New Roman" w:eastAsia="Times New Roman" w:hAnsi="Times New Roman" w:cs="Times New Roman"/>
                <w:sz w:val="24"/>
                <w:szCs w:val="24"/>
              </w:rPr>
              <w:t xml:space="preserve">] </w:t>
            </w:r>
          </w:p>
        </w:tc>
        <w:tc>
          <w:tcPr>
            <w:tcW w:w="1512" w:type="dxa"/>
            <w:tcBorders>
              <w:top w:val="single" w:sz="8" w:space="0" w:color="auto"/>
              <w:left w:val="single" w:sz="8" w:space="0" w:color="auto"/>
              <w:bottom w:val="single" w:sz="8" w:space="0" w:color="auto"/>
              <w:right w:val="double" w:sz="16" w:space="0" w:color="auto"/>
            </w:tcBorders>
            <w:vAlign w:val="center"/>
          </w:tcPr>
          <w:p w14:paraId="41EB2AF7" w14:textId="24E8D3EA"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w:t>
            </w:r>
            <w:r w:rsidR="00A607FC" w:rsidRPr="00DC7AA3">
              <w:rPr>
                <w:rFonts w:ascii="Times New Roman" w:eastAsia="Times New Roman" w:hAnsi="Times New Roman" w:cs="Times New Roman"/>
                <w:sz w:val="24"/>
                <w:szCs w:val="24"/>
              </w:rPr>
              <w:t>2</w:t>
            </w:r>
          </w:p>
          <w:p w14:paraId="75DC3020" w14:textId="30511CCD"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[0.84-1.</w:t>
            </w:r>
            <w:r w:rsidR="00A607FC" w:rsidRPr="00DC7AA3">
              <w:rPr>
                <w:rFonts w:ascii="Times New Roman" w:eastAsia="Times New Roman" w:hAnsi="Times New Roman" w:cs="Times New Roman"/>
                <w:sz w:val="24"/>
                <w:szCs w:val="24"/>
              </w:rPr>
              <w:t>24</w:t>
            </w:r>
            <w:r w:rsidRPr="00DC7AA3">
              <w:rPr>
                <w:rFonts w:ascii="Times New Roman" w:eastAsia="Times New Roman" w:hAnsi="Times New Roman" w:cs="Times New Roman"/>
                <w:sz w:val="24"/>
                <w:szCs w:val="24"/>
              </w:rPr>
              <w:t>]</w:t>
            </w:r>
          </w:p>
        </w:tc>
        <w:tc>
          <w:tcPr>
            <w:tcW w:w="1559" w:type="dxa"/>
            <w:tcBorders>
              <w:top w:val="single" w:sz="8" w:space="0" w:color="auto"/>
              <w:left w:val="double" w:sz="16" w:space="0" w:color="auto"/>
              <w:bottom w:val="single" w:sz="8" w:space="0" w:color="auto"/>
              <w:right w:val="single" w:sz="8" w:space="0" w:color="auto"/>
            </w:tcBorders>
            <w:vAlign w:val="center"/>
          </w:tcPr>
          <w:p w14:paraId="1B2F3922"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1.06</w:t>
            </w:r>
          </w:p>
          <w:p w14:paraId="7DAF8A6A" w14:textId="3D083A51"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[0.9</w:t>
            </w:r>
            <w:r w:rsidR="007F7236" w:rsidRPr="00DC7AA3">
              <w:rPr>
                <w:rFonts w:ascii="Times New Roman" w:eastAsia="Times New Roman" w:hAnsi="Times New Roman" w:cs="Times New Roman"/>
                <w:sz w:val="24"/>
                <w:szCs w:val="24"/>
              </w:rPr>
              <w:t>4</w:t>
            </w:r>
            <w:r w:rsidRPr="00DC7AA3">
              <w:rPr>
                <w:rFonts w:ascii="Times New Roman" w:eastAsia="Times New Roman" w:hAnsi="Times New Roman" w:cs="Times New Roman"/>
                <w:sz w:val="24"/>
                <w:szCs w:val="24"/>
              </w:rPr>
              <w:t>-1.2</w:t>
            </w:r>
            <w:r w:rsidR="007F7236" w:rsidRPr="00DC7AA3">
              <w:rPr>
                <w:rFonts w:ascii="Times New Roman" w:eastAsia="Times New Roman" w:hAnsi="Times New Roman" w:cs="Times New Roman"/>
                <w:sz w:val="24"/>
                <w:szCs w:val="24"/>
              </w:rPr>
              <w:t>0</w:t>
            </w:r>
            <w:r w:rsidRPr="00DC7AA3">
              <w:rPr>
                <w:rFonts w:ascii="Times New Roman" w:eastAsia="Times New Roman" w:hAnsi="Times New Roman" w:cs="Times New Roman"/>
                <w:sz w:val="24"/>
                <w:szCs w:val="24"/>
              </w:rPr>
              <w:t>]</w:t>
            </w:r>
          </w:p>
        </w:tc>
        <w:tc>
          <w:tcPr>
            <w:tcW w:w="1416" w:type="dxa"/>
            <w:tcBorders>
              <w:top w:val="single" w:sz="8" w:space="0" w:color="auto"/>
              <w:left w:val="single" w:sz="8" w:space="0" w:color="auto"/>
              <w:bottom w:val="single" w:sz="8" w:space="0" w:color="auto"/>
              <w:right w:val="single" w:sz="8" w:space="0" w:color="auto"/>
            </w:tcBorders>
            <w:vAlign w:val="center"/>
          </w:tcPr>
          <w:p w14:paraId="525E0622" w14:textId="5797C156"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w:t>
            </w:r>
            <w:r w:rsidR="00012A7E" w:rsidRPr="00DC7AA3">
              <w:rPr>
                <w:rFonts w:ascii="Times New Roman" w:eastAsia="Times New Roman" w:hAnsi="Times New Roman" w:cs="Times New Roman"/>
                <w:sz w:val="24"/>
                <w:szCs w:val="24"/>
              </w:rPr>
              <w:t>8</w:t>
            </w:r>
          </w:p>
          <w:p w14:paraId="7C1E297A" w14:textId="613F0AA5"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[0.93-1.2</w:t>
            </w:r>
            <w:r w:rsidR="002E4BAB" w:rsidRPr="00DC7AA3">
              <w:rPr>
                <w:rFonts w:ascii="Times New Roman" w:eastAsia="Times New Roman" w:hAnsi="Times New Roman" w:cs="Times New Roman"/>
                <w:sz w:val="24"/>
                <w:szCs w:val="24"/>
              </w:rPr>
              <w:t>5</w:t>
            </w:r>
            <w:r w:rsidRPr="00DC7AA3">
              <w:rPr>
                <w:rFonts w:ascii="Times New Roman" w:eastAsia="Times New Roman" w:hAnsi="Times New Roman" w:cs="Times New Roman"/>
                <w:sz w:val="24"/>
                <w:szCs w:val="24"/>
              </w:rPr>
              <w:t>]</w:t>
            </w:r>
          </w:p>
        </w:tc>
        <w:tc>
          <w:tcPr>
            <w:tcW w:w="1559" w:type="dxa"/>
            <w:tcBorders>
              <w:top w:val="single" w:sz="8" w:space="0" w:color="auto"/>
              <w:left w:val="single" w:sz="8" w:space="0" w:color="auto"/>
              <w:bottom w:val="single" w:sz="8" w:space="0" w:color="auto"/>
              <w:right w:val="double" w:sz="16" w:space="0" w:color="auto"/>
            </w:tcBorders>
            <w:vAlign w:val="center"/>
          </w:tcPr>
          <w:p w14:paraId="2C2A3970"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1.08</w:t>
            </w:r>
          </w:p>
          <w:p w14:paraId="6AEA4AF0" w14:textId="72717EC0"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[0.93-1.2</w:t>
            </w:r>
            <w:r w:rsidR="00850069" w:rsidRPr="00DC7AA3">
              <w:rPr>
                <w:rFonts w:ascii="Times New Roman" w:eastAsia="Times New Roman" w:hAnsi="Times New Roman" w:cs="Times New Roman"/>
                <w:sz w:val="24"/>
                <w:szCs w:val="24"/>
              </w:rPr>
              <w:t>5</w:t>
            </w:r>
            <w:r w:rsidRPr="00DC7AA3">
              <w:rPr>
                <w:rFonts w:ascii="Times New Roman" w:eastAsia="Times New Roman" w:hAnsi="Times New Roman" w:cs="Times New Roman"/>
                <w:sz w:val="24"/>
                <w:szCs w:val="24"/>
              </w:rPr>
              <w:t>]</w:t>
            </w:r>
          </w:p>
        </w:tc>
        <w:tc>
          <w:tcPr>
            <w:tcW w:w="1418" w:type="dxa"/>
            <w:tcBorders>
              <w:top w:val="single" w:sz="8" w:space="0" w:color="auto"/>
              <w:left w:val="double" w:sz="16" w:space="0" w:color="auto"/>
              <w:bottom w:val="single" w:sz="8" w:space="0" w:color="auto"/>
              <w:right w:val="single" w:sz="8" w:space="0" w:color="auto"/>
            </w:tcBorders>
            <w:vAlign w:val="center"/>
          </w:tcPr>
          <w:p w14:paraId="3949BD71" w14:textId="5FC9D595"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1.1</w:t>
            </w:r>
            <w:r w:rsidR="00BB7A3D" w:rsidRPr="00DC7AA3">
              <w:rPr>
                <w:rFonts w:ascii="Times New Roman" w:eastAsia="Times New Roman" w:hAnsi="Times New Roman" w:cs="Times New Roman"/>
                <w:sz w:val="24"/>
                <w:szCs w:val="24"/>
              </w:rPr>
              <w:t>4</w:t>
            </w:r>
          </w:p>
          <w:p w14:paraId="5CF57363" w14:textId="77816FC6"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w:t>
            </w:r>
            <w:r w:rsidR="00B3579E" w:rsidRPr="00DC7AA3">
              <w:rPr>
                <w:rFonts w:ascii="Times New Roman" w:eastAsia="Times New Roman" w:hAnsi="Times New Roman" w:cs="Times New Roman"/>
                <w:sz w:val="24"/>
                <w:szCs w:val="24"/>
              </w:rPr>
              <w:t>1.01</w:t>
            </w:r>
            <w:r w:rsidRPr="00DC7AA3">
              <w:rPr>
                <w:rFonts w:ascii="Times New Roman" w:eastAsia="Times New Roman" w:hAnsi="Times New Roman" w:cs="Times New Roman"/>
                <w:sz w:val="24"/>
                <w:szCs w:val="24"/>
              </w:rPr>
              <w:t>-1.2</w:t>
            </w:r>
            <w:r w:rsidR="00B92612" w:rsidRPr="00DC7AA3">
              <w:rPr>
                <w:rFonts w:ascii="Times New Roman" w:eastAsia="Times New Roman" w:hAnsi="Times New Roman" w:cs="Times New Roman"/>
                <w:sz w:val="24"/>
                <w:szCs w:val="24"/>
              </w:rPr>
              <w:t>8</w:t>
            </w:r>
            <w:r w:rsidRPr="00DC7AA3">
              <w:rPr>
                <w:rFonts w:ascii="Times New Roman" w:eastAsia="Times New Roman" w:hAnsi="Times New Roman" w:cs="Times New Roman"/>
                <w:sz w:val="24"/>
                <w:szCs w:val="24"/>
              </w:rPr>
              <w:t>]</w:t>
            </w:r>
          </w:p>
        </w:tc>
        <w:tc>
          <w:tcPr>
            <w:tcW w:w="1417" w:type="dxa"/>
            <w:tcBorders>
              <w:top w:val="single" w:sz="8" w:space="0" w:color="auto"/>
              <w:left w:val="single" w:sz="8" w:space="0" w:color="auto"/>
              <w:bottom w:val="single" w:sz="8" w:space="0" w:color="auto"/>
              <w:right w:val="single" w:sz="8" w:space="0" w:color="auto"/>
            </w:tcBorders>
            <w:vAlign w:val="center"/>
          </w:tcPr>
          <w:p w14:paraId="4F5886EA" w14:textId="697EBA0F"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1.1</w:t>
            </w:r>
            <w:r w:rsidR="005F67BA" w:rsidRPr="00DC7AA3">
              <w:rPr>
                <w:rFonts w:ascii="Times New Roman" w:eastAsia="Times New Roman" w:hAnsi="Times New Roman" w:cs="Times New Roman"/>
                <w:sz w:val="24"/>
                <w:szCs w:val="24"/>
              </w:rPr>
              <w:t>4</w:t>
            </w:r>
          </w:p>
          <w:p w14:paraId="123C92B5" w14:textId="54B610C8"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w:t>
            </w:r>
            <w:r w:rsidR="005F67BA" w:rsidRPr="00DC7AA3">
              <w:rPr>
                <w:rFonts w:ascii="Times New Roman" w:eastAsia="Times New Roman" w:hAnsi="Times New Roman" w:cs="Times New Roman"/>
                <w:sz w:val="24"/>
                <w:szCs w:val="24"/>
              </w:rPr>
              <w:t>1.01</w:t>
            </w:r>
            <w:r w:rsidRPr="00DC7AA3">
              <w:rPr>
                <w:rFonts w:ascii="Times New Roman" w:eastAsia="Times New Roman" w:hAnsi="Times New Roman" w:cs="Times New Roman"/>
                <w:sz w:val="24"/>
                <w:szCs w:val="24"/>
              </w:rPr>
              <w:t>-1.2</w:t>
            </w:r>
            <w:r w:rsidR="005F67BA" w:rsidRPr="00DC7AA3">
              <w:rPr>
                <w:rFonts w:ascii="Times New Roman" w:eastAsia="Times New Roman" w:hAnsi="Times New Roman" w:cs="Times New Roman"/>
                <w:sz w:val="24"/>
                <w:szCs w:val="24"/>
              </w:rPr>
              <w:t>8</w:t>
            </w:r>
            <w:r w:rsidRPr="00DC7AA3">
              <w:rPr>
                <w:rFonts w:ascii="Times New Roman" w:eastAsia="Times New Roman" w:hAnsi="Times New Roman" w:cs="Times New Roman"/>
                <w:sz w:val="24"/>
                <w:szCs w:val="24"/>
              </w:rPr>
              <w:t>]</w:t>
            </w:r>
          </w:p>
        </w:tc>
        <w:tc>
          <w:tcPr>
            <w:tcW w:w="1418" w:type="dxa"/>
            <w:tcBorders>
              <w:top w:val="single" w:sz="8" w:space="0" w:color="auto"/>
              <w:left w:val="single" w:sz="8" w:space="0" w:color="auto"/>
              <w:bottom w:val="single" w:sz="8" w:space="0" w:color="auto"/>
              <w:right w:val="single" w:sz="8" w:space="0" w:color="auto"/>
            </w:tcBorders>
            <w:vAlign w:val="center"/>
          </w:tcPr>
          <w:p w14:paraId="38D4D91C" w14:textId="3661FD1F"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1.1</w:t>
            </w:r>
            <w:r w:rsidR="00577356" w:rsidRPr="00DC7AA3">
              <w:rPr>
                <w:rFonts w:ascii="Times New Roman" w:eastAsia="Times New Roman" w:hAnsi="Times New Roman" w:cs="Times New Roman"/>
                <w:sz w:val="24"/>
                <w:szCs w:val="24"/>
              </w:rPr>
              <w:t>5</w:t>
            </w:r>
          </w:p>
          <w:p w14:paraId="5899D938" w14:textId="00B9F54B" w:rsidR="00FB73EF" w:rsidRPr="00DC7AA3" w:rsidRDefault="00FB73EF" w:rsidP="00152ECB">
            <w:pPr>
              <w:spacing w:after="0" w:line="240" w:lineRule="auto"/>
              <w:jc w:val="center"/>
              <w:rPr>
                <w:rFonts w:ascii="Times New Roman" w:eastAsia="Times New Roman" w:hAnsi="Times New Roman" w:cs="Times New Roman"/>
                <w:i/>
                <w:iCs/>
                <w:sz w:val="24"/>
                <w:szCs w:val="24"/>
              </w:rPr>
            </w:pPr>
            <w:r w:rsidRPr="00DC7AA3">
              <w:rPr>
                <w:rFonts w:ascii="Times New Roman" w:eastAsia="Times New Roman" w:hAnsi="Times New Roman" w:cs="Times New Roman"/>
                <w:sz w:val="24"/>
                <w:szCs w:val="24"/>
              </w:rPr>
              <w:t>[1.0</w:t>
            </w:r>
            <w:r w:rsidR="00577356" w:rsidRPr="00DC7AA3">
              <w:rPr>
                <w:rFonts w:ascii="Times New Roman" w:eastAsia="Times New Roman" w:hAnsi="Times New Roman" w:cs="Times New Roman"/>
                <w:sz w:val="24"/>
                <w:szCs w:val="24"/>
              </w:rPr>
              <w:t>2</w:t>
            </w:r>
            <w:r w:rsidRPr="00DC7AA3">
              <w:rPr>
                <w:rFonts w:ascii="Times New Roman" w:eastAsia="Times New Roman" w:hAnsi="Times New Roman" w:cs="Times New Roman"/>
                <w:sz w:val="24"/>
                <w:szCs w:val="24"/>
              </w:rPr>
              <w:t>-1.2</w:t>
            </w:r>
            <w:r w:rsidR="00577356" w:rsidRPr="00DC7AA3">
              <w:rPr>
                <w:rFonts w:ascii="Times New Roman" w:eastAsia="Times New Roman" w:hAnsi="Times New Roman" w:cs="Times New Roman"/>
                <w:sz w:val="24"/>
                <w:szCs w:val="24"/>
              </w:rPr>
              <w:t>9</w:t>
            </w:r>
            <w:r w:rsidRPr="00DC7AA3">
              <w:rPr>
                <w:rFonts w:ascii="Times New Roman" w:eastAsia="Times New Roman" w:hAnsi="Times New Roman" w:cs="Times New Roman"/>
                <w:sz w:val="24"/>
                <w:szCs w:val="24"/>
              </w:rPr>
              <w:t>]</w:t>
            </w:r>
          </w:p>
        </w:tc>
      </w:tr>
      <w:tr w:rsidR="00FB73EF" w:rsidRPr="0057310A" w14:paraId="2F511054" w14:textId="77777777" w:rsidTr="0057310A">
        <w:tc>
          <w:tcPr>
            <w:tcW w:w="2127" w:type="dxa"/>
            <w:tcBorders>
              <w:top w:val="single" w:sz="8" w:space="0" w:color="auto"/>
              <w:left w:val="single" w:sz="8" w:space="0" w:color="auto"/>
              <w:bottom w:val="single" w:sz="8" w:space="0" w:color="auto"/>
              <w:right w:val="single" w:sz="8" w:space="0" w:color="auto"/>
            </w:tcBorders>
            <w:vAlign w:val="center"/>
          </w:tcPr>
          <w:p w14:paraId="25676A9A" w14:textId="77777777" w:rsidR="00FB73EF" w:rsidRPr="0057310A" w:rsidRDefault="00FB73EF" w:rsidP="00152ECB">
            <w:pPr>
              <w:spacing w:after="0" w:line="240" w:lineRule="auto"/>
              <w:rPr>
                <w:rFonts w:ascii="Times New Roman" w:eastAsia="Calibri" w:hAnsi="Times New Roman" w:cs="Times New Roman"/>
                <w:sz w:val="24"/>
                <w:szCs w:val="24"/>
                <w:vertAlign w:val="superscript"/>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 xml:space="preserve">2 </w:t>
            </w:r>
            <w:r w:rsidRPr="0057310A">
              <w:rPr>
                <w:rFonts w:ascii="Times New Roman" w:eastAsia="Times New Roman" w:hAnsi="Times New Roman" w:cs="Times New Roman"/>
                <w:sz w:val="24"/>
                <w:szCs w:val="24"/>
              </w:rPr>
              <w:t>%</w:t>
            </w:r>
          </w:p>
        </w:tc>
        <w:tc>
          <w:tcPr>
            <w:tcW w:w="1418" w:type="dxa"/>
            <w:tcBorders>
              <w:top w:val="single" w:sz="8" w:space="0" w:color="auto"/>
              <w:left w:val="single" w:sz="8" w:space="0" w:color="auto"/>
              <w:bottom w:val="single" w:sz="8" w:space="0" w:color="auto"/>
              <w:right w:val="single" w:sz="8" w:space="0" w:color="auto"/>
            </w:tcBorders>
            <w:vAlign w:val="center"/>
          </w:tcPr>
          <w:p w14:paraId="0B716393" w14:textId="5AE18423"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4</w:t>
            </w:r>
            <w:r w:rsidR="006E65FE" w:rsidRPr="00DC7AA3">
              <w:rPr>
                <w:rFonts w:ascii="Times New Roman" w:eastAsia="Times New Roman" w:hAnsi="Times New Roman" w:cs="Times New Roman"/>
                <w:sz w:val="24"/>
                <w:szCs w:val="24"/>
              </w:rPr>
              <w:t>7</w:t>
            </w:r>
            <w:r w:rsidRPr="00DC7AA3">
              <w:rPr>
                <w:rFonts w:ascii="Times New Roman" w:eastAsia="Times New Roman" w:hAnsi="Times New Roman" w:cs="Times New Roman"/>
                <w:sz w:val="24"/>
                <w:szCs w:val="24"/>
              </w:rPr>
              <w:t>.</w:t>
            </w:r>
            <w:r w:rsidR="006E65FE" w:rsidRPr="00DC7AA3">
              <w:rPr>
                <w:rFonts w:ascii="Times New Roman" w:eastAsia="Times New Roman" w:hAnsi="Times New Roman" w:cs="Times New Roman"/>
                <w:sz w:val="24"/>
                <w:szCs w:val="24"/>
              </w:rPr>
              <w:t>03</w:t>
            </w:r>
          </w:p>
        </w:tc>
        <w:tc>
          <w:tcPr>
            <w:tcW w:w="1417" w:type="dxa"/>
            <w:tcBorders>
              <w:top w:val="single" w:sz="8" w:space="0" w:color="auto"/>
              <w:left w:val="single" w:sz="8" w:space="0" w:color="auto"/>
              <w:bottom w:val="single" w:sz="8" w:space="0" w:color="auto"/>
              <w:right w:val="single" w:sz="8" w:space="0" w:color="auto"/>
            </w:tcBorders>
            <w:vAlign w:val="center"/>
          </w:tcPr>
          <w:p w14:paraId="1805B8C6" w14:textId="54F18550" w:rsidR="00FB73EF" w:rsidRPr="00DC7AA3" w:rsidRDefault="00276B7E"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37.26</w:t>
            </w:r>
          </w:p>
        </w:tc>
        <w:tc>
          <w:tcPr>
            <w:tcW w:w="1512" w:type="dxa"/>
            <w:tcBorders>
              <w:top w:val="single" w:sz="8" w:space="0" w:color="auto"/>
              <w:left w:val="single" w:sz="8" w:space="0" w:color="auto"/>
              <w:bottom w:val="single" w:sz="8" w:space="0" w:color="auto"/>
              <w:right w:val="double" w:sz="16" w:space="0" w:color="auto"/>
            </w:tcBorders>
            <w:vAlign w:val="center"/>
          </w:tcPr>
          <w:p w14:paraId="2E8E4A83" w14:textId="46573719" w:rsidR="00FB73EF" w:rsidRPr="00DC7AA3" w:rsidRDefault="00F319A6"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40.11</w:t>
            </w:r>
          </w:p>
        </w:tc>
        <w:tc>
          <w:tcPr>
            <w:tcW w:w="1559" w:type="dxa"/>
            <w:tcBorders>
              <w:top w:val="single" w:sz="8" w:space="0" w:color="auto"/>
              <w:left w:val="double" w:sz="16" w:space="0" w:color="auto"/>
              <w:bottom w:val="single" w:sz="8" w:space="0" w:color="auto"/>
              <w:right w:val="single" w:sz="8" w:space="0" w:color="auto"/>
            </w:tcBorders>
            <w:vAlign w:val="center"/>
          </w:tcPr>
          <w:p w14:paraId="23CD617A"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0.00</w:t>
            </w:r>
          </w:p>
        </w:tc>
        <w:tc>
          <w:tcPr>
            <w:tcW w:w="1416" w:type="dxa"/>
            <w:tcBorders>
              <w:top w:val="single" w:sz="8" w:space="0" w:color="auto"/>
              <w:left w:val="single" w:sz="8" w:space="0" w:color="auto"/>
              <w:bottom w:val="single" w:sz="8" w:space="0" w:color="auto"/>
              <w:right w:val="single" w:sz="8" w:space="0" w:color="auto"/>
            </w:tcBorders>
            <w:vAlign w:val="center"/>
          </w:tcPr>
          <w:p w14:paraId="19214FA7" w14:textId="5FBFFE8E" w:rsidR="00FB73EF" w:rsidRPr="00DC7AA3" w:rsidRDefault="002E4BAB"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19.91</w:t>
            </w:r>
          </w:p>
        </w:tc>
        <w:tc>
          <w:tcPr>
            <w:tcW w:w="1559" w:type="dxa"/>
            <w:tcBorders>
              <w:top w:val="single" w:sz="8" w:space="0" w:color="auto"/>
              <w:left w:val="single" w:sz="8" w:space="0" w:color="auto"/>
              <w:bottom w:val="single" w:sz="8" w:space="0" w:color="auto"/>
              <w:right w:val="double" w:sz="16" w:space="0" w:color="auto"/>
            </w:tcBorders>
            <w:vAlign w:val="center"/>
          </w:tcPr>
          <w:p w14:paraId="2DF97457" w14:textId="284D5B80"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2</w:t>
            </w:r>
            <w:r w:rsidR="00850069" w:rsidRPr="00DC7AA3">
              <w:rPr>
                <w:rFonts w:ascii="Times New Roman" w:eastAsia="Times New Roman" w:hAnsi="Times New Roman" w:cs="Times New Roman"/>
                <w:sz w:val="24"/>
                <w:szCs w:val="24"/>
              </w:rPr>
              <w:t>4.38</w:t>
            </w:r>
          </w:p>
        </w:tc>
        <w:tc>
          <w:tcPr>
            <w:tcW w:w="1418" w:type="dxa"/>
            <w:tcBorders>
              <w:top w:val="single" w:sz="8" w:space="0" w:color="auto"/>
              <w:left w:val="double" w:sz="16" w:space="0" w:color="auto"/>
              <w:bottom w:val="single" w:sz="8" w:space="0" w:color="auto"/>
              <w:right w:val="single" w:sz="8" w:space="0" w:color="auto"/>
            </w:tcBorders>
            <w:vAlign w:val="center"/>
          </w:tcPr>
          <w:p w14:paraId="55F0E9B2"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0.00</w:t>
            </w:r>
          </w:p>
        </w:tc>
        <w:tc>
          <w:tcPr>
            <w:tcW w:w="1417" w:type="dxa"/>
            <w:tcBorders>
              <w:top w:val="single" w:sz="8" w:space="0" w:color="auto"/>
              <w:left w:val="single" w:sz="8" w:space="0" w:color="auto"/>
              <w:bottom w:val="single" w:sz="8" w:space="0" w:color="auto"/>
              <w:right w:val="single" w:sz="8" w:space="0" w:color="auto"/>
            </w:tcBorders>
            <w:vAlign w:val="center"/>
          </w:tcPr>
          <w:p w14:paraId="1642456E"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0.00</w:t>
            </w:r>
          </w:p>
        </w:tc>
        <w:tc>
          <w:tcPr>
            <w:tcW w:w="1418" w:type="dxa"/>
            <w:tcBorders>
              <w:top w:val="single" w:sz="8" w:space="0" w:color="auto"/>
              <w:left w:val="single" w:sz="8" w:space="0" w:color="auto"/>
              <w:bottom w:val="single" w:sz="8" w:space="0" w:color="auto"/>
              <w:right w:val="single" w:sz="8" w:space="0" w:color="auto"/>
            </w:tcBorders>
            <w:vAlign w:val="center"/>
          </w:tcPr>
          <w:p w14:paraId="076E58CB"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0.00</w:t>
            </w:r>
          </w:p>
        </w:tc>
      </w:tr>
      <w:tr w:rsidR="00FB73EF" w:rsidRPr="0057310A" w14:paraId="27C60DCD" w14:textId="77777777" w:rsidTr="0057310A">
        <w:tc>
          <w:tcPr>
            <w:tcW w:w="2127" w:type="dxa"/>
            <w:tcBorders>
              <w:top w:val="single" w:sz="8" w:space="0" w:color="auto"/>
              <w:left w:val="single" w:sz="8" w:space="0" w:color="auto"/>
              <w:bottom w:val="single" w:sz="8" w:space="0" w:color="auto"/>
              <w:right w:val="single" w:sz="8" w:space="0" w:color="auto"/>
            </w:tcBorders>
            <w:vAlign w:val="center"/>
          </w:tcPr>
          <w:p w14:paraId="53EC4347"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Stable Unemployed</w:t>
            </w:r>
            <w:r w:rsidRPr="0057310A">
              <w:rPr>
                <w:rFonts w:ascii="Times New Roman" w:eastAsia="Times New Roman" w:hAnsi="Times New Roman" w:cs="Times New Roman"/>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tcPr>
          <w:p w14:paraId="29DDCFB0" w14:textId="761FB160"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1.6</w:t>
            </w:r>
            <w:r w:rsidR="006E65FE" w:rsidRPr="00DC7AA3">
              <w:rPr>
                <w:rFonts w:ascii="Times New Roman" w:eastAsia="Times New Roman" w:hAnsi="Times New Roman" w:cs="Times New Roman"/>
                <w:sz w:val="24"/>
                <w:szCs w:val="24"/>
              </w:rPr>
              <w:t>3</w:t>
            </w:r>
          </w:p>
          <w:p w14:paraId="3D75650F" w14:textId="0A48AA93"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[1.20-2.2</w:t>
            </w:r>
            <w:r w:rsidR="00306A46" w:rsidRPr="00DC7AA3">
              <w:rPr>
                <w:rFonts w:ascii="Times New Roman" w:eastAsia="Times New Roman" w:hAnsi="Times New Roman" w:cs="Times New Roman"/>
                <w:sz w:val="24"/>
                <w:szCs w:val="24"/>
              </w:rPr>
              <w:t>2</w:t>
            </w:r>
            <w:r w:rsidRPr="00DC7AA3">
              <w:rPr>
                <w:rFonts w:ascii="Times New Roman" w:eastAsia="Times New Roman" w:hAnsi="Times New Roman" w:cs="Times New Roman"/>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14:paraId="5BB2CD49" w14:textId="2CEBA9CD"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1.5</w:t>
            </w:r>
            <w:r w:rsidR="00B656DF" w:rsidRPr="00DC7AA3">
              <w:rPr>
                <w:rFonts w:ascii="Times New Roman" w:eastAsia="Times New Roman" w:hAnsi="Times New Roman" w:cs="Times New Roman"/>
                <w:sz w:val="24"/>
                <w:szCs w:val="24"/>
              </w:rPr>
              <w:t>2</w:t>
            </w:r>
          </w:p>
          <w:p w14:paraId="757A4561" w14:textId="6CF303DA"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[1.15-2.0</w:t>
            </w:r>
            <w:r w:rsidR="00D277F6" w:rsidRPr="00DC7AA3">
              <w:rPr>
                <w:rFonts w:ascii="Times New Roman" w:eastAsia="Times New Roman" w:hAnsi="Times New Roman" w:cs="Times New Roman"/>
                <w:sz w:val="24"/>
                <w:szCs w:val="24"/>
              </w:rPr>
              <w:t>2</w:t>
            </w:r>
            <w:r w:rsidRPr="00DC7AA3">
              <w:rPr>
                <w:rFonts w:ascii="Times New Roman" w:eastAsia="Times New Roman" w:hAnsi="Times New Roman" w:cs="Times New Roman"/>
                <w:sz w:val="24"/>
                <w:szCs w:val="24"/>
              </w:rPr>
              <w:t xml:space="preserve">] </w:t>
            </w:r>
          </w:p>
        </w:tc>
        <w:tc>
          <w:tcPr>
            <w:tcW w:w="1512" w:type="dxa"/>
            <w:tcBorders>
              <w:top w:val="single" w:sz="8" w:space="0" w:color="auto"/>
              <w:left w:val="single" w:sz="8" w:space="0" w:color="auto"/>
              <w:bottom w:val="single" w:sz="8" w:space="0" w:color="auto"/>
              <w:right w:val="double" w:sz="16" w:space="0" w:color="auto"/>
            </w:tcBorders>
            <w:vAlign w:val="center"/>
          </w:tcPr>
          <w:p w14:paraId="6EC48E99" w14:textId="009CF948"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1.1</w:t>
            </w:r>
            <w:r w:rsidR="00F319A6" w:rsidRPr="00DC7AA3">
              <w:rPr>
                <w:rFonts w:ascii="Times New Roman" w:eastAsia="Times New Roman" w:hAnsi="Times New Roman" w:cs="Times New Roman"/>
                <w:sz w:val="24"/>
                <w:szCs w:val="24"/>
              </w:rPr>
              <w:t>5</w:t>
            </w:r>
          </w:p>
          <w:p w14:paraId="059F873C" w14:textId="44E8639B"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[0.9</w:t>
            </w:r>
            <w:r w:rsidR="0075535A" w:rsidRPr="00DC7AA3">
              <w:rPr>
                <w:rFonts w:ascii="Times New Roman" w:eastAsia="Times New Roman" w:hAnsi="Times New Roman" w:cs="Times New Roman"/>
                <w:sz w:val="24"/>
                <w:szCs w:val="24"/>
              </w:rPr>
              <w:t>0</w:t>
            </w:r>
            <w:r w:rsidRPr="00DC7AA3">
              <w:rPr>
                <w:rFonts w:ascii="Times New Roman" w:eastAsia="Times New Roman" w:hAnsi="Times New Roman" w:cs="Times New Roman"/>
                <w:sz w:val="24"/>
                <w:szCs w:val="24"/>
              </w:rPr>
              <w:t>-1.</w:t>
            </w:r>
            <w:r w:rsidR="00145C7F" w:rsidRPr="00DC7AA3">
              <w:rPr>
                <w:rFonts w:ascii="Times New Roman" w:eastAsia="Times New Roman" w:hAnsi="Times New Roman" w:cs="Times New Roman"/>
                <w:sz w:val="24"/>
                <w:szCs w:val="24"/>
              </w:rPr>
              <w:t>47</w:t>
            </w:r>
            <w:r w:rsidRPr="00DC7AA3">
              <w:rPr>
                <w:rFonts w:ascii="Times New Roman" w:eastAsia="Times New Roman" w:hAnsi="Times New Roman" w:cs="Times New Roman"/>
                <w:sz w:val="24"/>
                <w:szCs w:val="24"/>
              </w:rPr>
              <w:t>]</w:t>
            </w:r>
          </w:p>
        </w:tc>
        <w:tc>
          <w:tcPr>
            <w:tcW w:w="1559" w:type="dxa"/>
            <w:tcBorders>
              <w:top w:val="single" w:sz="8" w:space="0" w:color="auto"/>
              <w:left w:val="double" w:sz="16" w:space="0" w:color="auto"/>
              <w:bottom w:val="single" w:sz="8" w:space="0" w:color="auto"/>
              <w:right w:val="single" w:sz="8" w:space="0" w:color="auto"/>
            </w:tcBorders>
            <w:vAlign w:val="center"/>
          </w:tcPr>
          <w:p w14:paraId="5413C1D1" w14:textId="2368EBFC"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0.8</w:t>
            </w:r>
            <w:r w:rsidR="00F54CEB" w:rsidRPr="00DC7AA3">
              <w:rPr>
                <w:rFonts w:ascii="Times New Roman" w:eastAsia="Times New Roman" w:hAnsi="Times New Roman" w:cs="Times New Roman"/>
                <w:sz w:val="24"/>
                <w:szCs w:val="24"/>
              </w:rPr>
              <w:t>3</w:t>
            </w:r>
          </w:p>
          <w:p w14:paraId="14FF5189" w14:textId="789D4D9F"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[0.6</w:t>
            </w:r>
            <w:r w:rsidR="00F54CEB" w:rsidRPr="00DC7AA3">
              <w:rPr>
                <w:rFonts w:ascii="Times New Roman" w:eastAsia="Times New Roman" w:hAnsi="Times New Roman" w:cs="Times New Roman"/>
                <w:sz w:val="24"/>
                <w:szCs w:val="24"/>
              </w:rPr>
              <w:t>9</w:t>
            </w:r>
            <w:r w:rsidRPr="00DC7AA3">
              <w:rPr>
                <w:rFonts w:ascii="Times New Roman" w:eastAsia="Times New Roman" w:hAnsi="Times New Roman" w:cs="Times New Roman"/>
                <w:sz w:val="24"/>
                <w:szCs w:val="24"/>
              </w:rPr>
              <w:t>-0.9</w:t>
            </w:r>
            <w:r w:rsidR="00F54CEB" w:rsidRPr="00DC7AA3">
              <w:rPr>
                <w:rFonts w:ascii="Times New Roman" w:eastAsia="Times New Roman" w:hAnsi="Times New Roman" w:cs="Times New Roman"/>
                <w:sz w:val="24"/>
                <w:szCs w:val="24"/>
              </w:rPr>
              <w:t>9</w:t>
            </w:r>
            <w:r w:rsidRPr="00DC7AA3">
              <w:rPr>
                <w:rFonts w:ascii="Times New Roman" w:eastAsia="Times New Roman" w:hAnsi="Times New Roman" w:cs="Times New Roman"/>
                <w:sz w:val="24"/>
                <w:szCs w:val="24"/>
              </w:rPr>
              <w:t>]</w:t>
            </w:r>
          </w:p>
        </w:tc>
        <w:tc>
          <w:tcPr>
            <w:tcW w:w="1416" w:type="dxa"/>
            <w:tcBorders>
              <w:top w:val="single" w:sz="8" w:space="0" w:color="auto"/>
              <w:left w:val="single" w:sz="8" w:space="0" w:color="auto"/>
              <w:bottom w:val="single" w:sz="8" w:space="0" w:color="auto"/>
              <w:right w:val="single" w:sz="8" w:space="0" w:color="auto"/>
            </w:tcBorders>
            <w:vAlign w:val="center"/>
          </w:tcPr>
          <w:p w14:paraId="21E7A9BF" w14:textId="7777777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0.83</w:t>
            </w:r>
          </w:p>
          <w:p w14:paraId="4F67C7F9" w14:textId="12855B22" w:rsidR="00FB73EF" w:rsidRPr="00DC7AA3" w:rsidRDefault="00FB73EF" w:rsidP="00152ECB">
            <w:pPr>
              <w:spacing w:after="0" w:line="240" w:lineRule="auto"/>
              <w:jc w:val="center"/>
              <w:rPr>
                <w:rFonts w:ascii="Times New Roman" w:eastAsia="Times New Roman" w:hAnsi="Times New Roman" w:cs="Times New Roman"/>
                <w:i/>
                <w:iCs/>
                <w:sz w:val="24"/>
                <w:szCs w:val="24"/>
              </w:rPr>
            </w:pPr>
            <w:r w:rsidRPr="00DC7AA3">
              <w:rPr>
                <w:rFonts w:ascii="Times New Roman" w:eastAsia="Times New Roman" w:hAnsi="Times New Roman" w:cs="Times New Roman"/>
                <w:sz w:val="24"/>
                <w:szCs w:val="24"/>
              </w:rPr>
              <w:t>[0.</w:t>
            </w:r>
            <w:r w:rsidR="002E4BAB" w:rsidRPr="00DC7AA3">
              <w:rPr>
                <w:rFonts w:ascii="Times New Roman" w:eastAsia="Times New Roman" w:hAnsi="Times New Roman" w:cs="Times New Roman"/>
                <w:sz w:val="24"/>
                <w:szCs w:val="24"/>
              </w:rPr>
              <w:t>70</w:t>
            </w:r>
            <w:r w:rsidRPr="00DC7AA3">
              <w:rPr>
                <w:rFonts w:ascii="Times New Roman" w:eastAsia="Times New Roman" w:hAnsi="Times New Roman" w:cs="Times New Roman"/>
                <w:sz w:val="24"/>
                <w:szCs w:val="24"/>
              </w:rPr>
              <w:t>-1.0</w:t>
            </w:r>
            <w:r w:rsidR="002E4BAB" w:rsidRPr="00DC7AA3">
              <w:rPr>
                <w:rFonts w:ascii="Times New Roman" w:eastAsia="Times New Roman" w:hAnsi="Times New Roman" w:cs="Times New Roman"/>
                <w:sz w:val="24"/>
                <w:szCs w:val="24"/>
              </w:rPr>
              <w:t>1</w:t>
            </w:r>
            <w:r w:rsidRPr="00DC7AA3">
              <w:rPr>
                <w:rFonts w:ascii="Times New Roman" w:eastAsia="Times New Roman" w:hAnsi="Times New Roman" w:cs="Times New Roman"/>
                <w:sz w:val="24"/>
                <w:szCs w:val="24"/>
              </w:rPr>
              <w:t>]</w:t>
            </w:r>
          </w:p>
        </w:tc>
        <w:tc>
          <w:tcPr>
            <w:tcW w:w="1559" w:type="dxa"/>
            <w:tcBorders>
              <w:top w:val="single" w:sz="8" w:space="0" w:color="auto"/>
              <w:left w:val="single" w:sz="8" w:space="0" w:color="auto"/>
              <w:bottom w:val="single" w:sz="8" w:space="0" w:color="auto"/>
              <w:right w:val="double" w:sz="16" w:space="0" w:color="auto"/>
            </w:tcBorders>
            <w:vAlign w:val="center"/>
          </w:tcPr>
          <w:p w14:paraId="5B6F6F27" w14:textId="7FE7E8CE"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0.8</w:t>
            </w:r>
            <w:r w:rsidR="00850069" w:rsidRPr="00DC7AA3">
              <w:rPr>
                <w:rFonts w:ascii="Times New Roman" w:eastAsia="Times New Roman" w:hAnsi="Times New Roman" w:cs="Times New Roman"/>
                <w:sz w:val="24"/>
                <w:szCs w:val="24"/>
              </w:rPr>
              <w:t>5</w:t>
            </w:r>
          </w:p>
          <w:p w14:paraId="5D0800E2" w14:textId="272EEBA6"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[0.6</w:t>
            </w:r>
            <w:r w:rsidR="00850069" w:rsidRPr="00DC7AA3">
              <w:rPr>
                <w:rFonts w:ascii="Times New Roman" w:eastAsia="Times New Roman" w:hAnsi="Times New Roman" w:cs="Times New Roman"/>
                <w:sz w:val="24"/>
                <w:szCs w:val="24"/>
              </w:rPr>
              <w:t>9</w:t>
            </w:r>
            <w:r w:rsidRPr="00DC7AA3">
              <w:rPr>
                <w:rFonts w:ascii="Times New Roman" w:eastAsia="Times New Roman" w:hAnsi="Times New Roman" w:cs="Times New Roman"/>
                <w:sz w:val="24"/>
                <w:szCs w:val="24"/>
              </w:rPr>
              <w:t>-1.0</w:t>
            </w:r>
            <w:r w:rsidR="00850069" w:rsidRPr="00DC7AA3">
              <w:rPr>
                <w:rFonts w:ascii="Times New Roman" w:eastAsia="Times New Roman" w:hAnsi="Times New Roman" w:cs="Times New Roman"/>
                <w:sz w:val="24"/>
                <w:szCs w:val="24"/>
              </w:rPr>
              <w:t>4</w:t>
            </w:r>
            <w:r w:rsidRPr="00DC7AA3">
              <w:rPr>
                <w:rFonts w:ascii="Times New Roman" w:eastAsia="Times New Roman" w:hAnsi="Times New Roman" w:cs="Times New Roman"/>
                <w:sz w:val="24"/>
                <w:szCs w:val="24"/>
              </w:rPr>
              <w:t>]</w:t>
            </w:r>
          </w:p>
        </w:tc>
        <w:tc>
          <w:tcPr>
            <w:tcW w:w="1418" w:type="dxa"/>
            <w:tcBorders>
              <w:top w:val="single" w:sz="8" w:space="0" w:color="auto"/>
              <w:left w:val="double" w:sz="16" w:space="0" w:color="auto"/>
              <w:bottom w:val="single" w:sz="8" w:space="0" w:color="auto"/>
              <w:right w:val="single" w:sz="8" w:space="0" w:color="auto"/>
            </w:tcBorders>
            <w:vAlign w:val="center"/>
          </w:tcPr>
          <w:p w14:paraId="1716D684" w14:textId="6CC4E6C7" w:rsidR="00FB73EF" w:rsidRPr="00DC7AA3" w:rsidRDefault="00D363D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1.01</w:t>
            </w:r>
          </w:p>
          <w:p w14:paraId="62303575" w14:textId="5AD8170A"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[0.8</w:t>
            </w:r>
            <w:r w:rsidR="008A6FBC" w:rsidRPr="00DC7AA3">
              <w:rPr>
                <w:rFonts w:ascii="Times New Roman" w:eastAsia="Times New Roman" w:hAnsi="Times New Roman" w:cs="Times New Roman"/>
                <w:sz w:val="24"/>
                <w:szCs w:val="24"/>
              </w:rPr>
              <w:t>4</w:t>
            </w:r>
            <w:r w:rsidRPr="00DC7AA3">
              <w:rPr>
                <w:rFonts w:ascii="Times New Roman" w:eastAsia="Times New Roman" w:hAnsi="Times New Roman" w:cs="Times New Roman"/>
                <w:sz w:val="24"/>
                <w:szCs w:val="24"/>
              </w:rPr>
              <w:t>-1.2</w:t>
            </w:r>
            <w:r w:rsidR="008A6FBC" w:rsidRPr="00DC7AA3">
              <w:rPr>
                <w:rFonts w:ascii="Times New Roman" w:eastAsia="Times New Roman" w:hAnsi="Times New Roman" w:cs="Times New Roman"/>
                <w:sz w:val="24"/>
                <w:szCs w:val="24"/>
              </w:rPr>
              <w:t>1</w:t>
            </w:r>
            <w:r w:rsidRPr="00DC7AA3">
              <w:rPr>
                <w:rFonts w:ascii="Times New Roman" w:eastAsia="Times New Roman" w:hAnsi="Times New Roman" w:cs="Times New Roman"/>
                <w:sz w:val="24"/>
                <w:szCs w:val="24"/>
              </w:rPr>
              <w:t>]</w:t>
            </w:r>
          </w:p>
        </w:tc>
        <w:tc>
          <w:tcPr>
            <w:tcW w:w="1417" w:type="dxa"/>
            <w:tcBorders>
              <w:top w:val="single" w:sz="8" w:space="0" w:color="auto"/>
              <w:left w:val="single" w:sz="8" w:space="0" w:color="auto"/>
              <w:bottom w:val="single" w:sz="8" w:space="0" w:color="auto"/>
              <w:right w:val="single" w:sz="8" w:space="0" w:color="auto"/>
            </w:tcBorders>
            <w:vAlign w:val="center"/>
          </w:tcPr>
          <w:p w14:paraId="6E7FA97C" w14:textId="71BA97A4"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w:t>
            </w:r>
            <w:r w:rsidR="00DE59D4" w:rsidRPr="00DC7AA3">
              <w:rPr>
                <w:rFonts w:ascii="Times New Roman" w:eastAsia="Times New Roman" w:hAnsi="Times New Roman" w:cs="Times New Roman"/>
                <w:sz w:val="24"/>
                <w:szCs w:val="24"/>
              </w:rPr>
              <w:t>4</w:t>
            </w:r>
          </w:p>
          <w:p w14:paraId="3295EE09" w14:textId="4256B820"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[0.88-1.2</w:t>
            </w:r>
            <w:r w:rsidR="00DE59D4" w:rsidRPr="00DC7AA3">
              <w:rPr>
                <w:rFonts w:ascii="Times New Roman" w:eastAsia="Times New Roman" w:hAnsi="Times New Roman" w:cs="Times New Roman"/>
                <w:sz w:val="24"/>
                <w:szCs w:val="24"/>
              </w:rPr>
              <w:t>2</w:t>
            </w:r>
            <w:r w:rsidRPr="00DC7AA3">
              <w:rPr>
                <w:rFonts w:ascii="Times New Roman" w:eastAsia="Times New Roman" w:hAnsi="Times New Roman" w:cs="Times New Roman"/>
                <w:sz w:val="24"/>
                <w:szCs w:val="24"/>
              </w:rPr>
              <w:t>]</w:t>
            </w:r>
          </w:p>
        </w:tc>
        <w:tc>
          <w:tcPr>
            <w:tcW w:w="1418" w:type="dxa"/>
            <w:tcBorders>
              <w:top w:val="single" w:sz="8" w:space="0" w:color="auto"/>
              <w:left w:val="single" w:sz="8" w:space="0" w:color="auto"/>
              <w:bottom w:val="single" w:sz="8" w:space="0" w:color="auto"/>
              <w:right w:val="single" w:sz="8" w:space="0" w:color="auto"/>
            </w:tcBorders>
            <w:vAlign w:val="center"/>
          </w:tcPr>
          <w:p w14:paraId="3CD9B001" w14:textId="0192B397"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1.0</w:t>
            </w:r>
            <w:r w:rsidR="00577356" w:rsidRPr="00DC7AA3">
              <w:rPr>
                <w:rFonts w:ascii="Times New Roman" w:eastAsia="Times New Roman" w:hAnsi="Times New Roman" w:cs="Times New Roman"/>
                <w:sz w:val="24"/>
                <w:szCs w:val="24"/>
              </w:rPr>
              <w:t>6</w:t>
            </w:r>
          </w:p>
          <w:p w14:paraId="0641DCF3" w14:textId="7A53E2B4" w:rsidR="00FB73EF" w:rsidRPr="00DC7AA3" w:rsidRDefault="00FB73EF" w:rsidP="00152ECB">
            <w:pPr>
              <w:spacing w:after="0" w:line="240" w:lineRule="auto"/>
              <w:jc w:val="center"/>
              <w:rPr>
                <w:rFonts w:ascii="Times New Roman" w:eastAsia="Times New Roman" w:hAnsi="Times New Roman" w:cs="Times New Roman"/>
                <w:sz w:val="24"/>
                <w:szCs w:val="24"/>
              </w:rPr>
            </w:pPr>
            <w:r w:rsidRPr="00DC7AA3">
              <w:rPr>
                <w:rFonts w:ascii="Times New Roman" w:eastAsia="Times New Roman" w:hAnsi="Times New Roman" w:cs="Times New Roman"/>
                <w:sz w:val="24"/>
                <w:szCs w:val="24"/>
              </w:rPr>
              <w:t>[0.90-1.2</w:t>
            </w:r>
            <w:r w:rsidR="00577356" w:rsidRPr="00DC7AA3">
              <w:rPr>
                <w:rFonts w:ascii="Times New Roman" w:eastAsia="Times New Roman" w:hAnsi="Times New Roman" w:cs="Times New Roman"/>
                <w:sz w:val="24"/>
                <w:szCs w:val="24"/>
              </w:rPr>
              <w:t>4</w:t>
            </w:r>
            <w:r w:rsidRPr="00DC7AA3">
              <w:rPr>
                <w:rFonts w:ascii="Times New Roman" w:eastAsia="Times New Roman" w:hAnsi="Times New Roman" w:cs="Times New Roman"/>
                <w:sz w:val="24"/>
                <w:szCs w:val="24"/>
              </w:rPr>
              <w:t>]</w:t>
            </w:r>
          </w:p>
        </w:tc>
      </w:tr>
      <w:tr w:rsidR="00FB73EF" w:rsidRPr="0057310A" w14:paraId="6E830C2C" w14:textId="77777777" w:rsidTr="0057310A">
        <w:tc>
          <w:tcPr>
            <w:tcW w:w="2127" w:type="dxa"/>
            <w:tcBorders>
              <w:top w:val="single" w:sz="8" w:space="0" w:color="auto"/>
              <w:left w:val="single" w:sz="8" w:space="0" w:color="auto"/>
              <w:bottom w:val="single" w:sz="8" w:space="0" w:color="auto"/>
              <w:right w:val="single" w:sz="8" w:space="0" w:color="auto"/>
            </w:tcBorders>
            <w:vAlign w:val="center"/>
          </w:tcPr>
          <w:p w14:paraId="740C3BCC" w14:textId="77777777" w:rsidR="00FB73EF" w:rsidRPr="0057310A" w:rsidRDefault="00FB73EF" w:rsidP="00152ECB">
            <w:pPr>
              <w:spacing w:after="0" w:line="240" w:lineRule="auto"/>
              <w:rPr>
                <w:rFonts w:ascii="Times New Roman" w:eastAsia="Calibri" w:hAnsi="Times New Roman" w:cs="Times New Roman"/>
                <w:sz w:val="24"/>
                <w:szCs w:val="24"/>
                <w:vertAlign w:val="superscript"/>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 xml:space="preserve">2 </w:t>
            </w:r>
            <w:r w:rsidRPr="0057310A">
              <w:rPr>
                <w:rFonts w:ascii="Times New Roman" w:eastAsia="Times New Roman" w:hAnsi="Times New Roman" w:cs="Times New Roman"/>
                <w:sz w:val="24"/>
                <w:szCs w:val="24"/>
              </w:rPr>
              <w:t>%</w:t>
            </w:r>
          </w:p>
        </w:tc>
        <w:tc>
          <w:tcPr>
            <w:tcW w:w="1418" w:type="dxa"/>
            <w:tcBorders>
              <w:top w:val="single" w:sz="8" w:space="0" w:color="auto"/>
              <w:left w:val="single" w:sz="8" w:space="0" w:color="auto"/>
              <w:bottom w:val="single" w:sz="8" w:space="0" w:color="auto"/>
              <w:right w:val="single" w:sz="8" w:space="0" w:color="auto"/>
            </w:tcBorders>
            <w:vAlign w:val="center"/>
          </w:tcPr>
          <w:p w14:paraId="145F0882" w14:textId="4E813BDE"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6</w:t>
            </w:r>
            <w:r w:rsidR="00306A46">
              <w:rPr>
                <w:rFonts w:ascii="Times New Roman" w:eastAsia="Times New Roman" w:hAnsi="Times New Roman" w:cs="Times New Roman"/>
                <w:sz w:val="24"/>
                <w:szCs w:val="24"/>
              </w:rPr>
              <w:t>8</w:t>
            </w:r>
            <w:r w:rsidRPr="0057310A">
              <w:rPr>
                <w:rFonts w:ascii="Times New Roman" w:eastAsia="Times New Roman" w:hAnsi="Times New Roman" w:cs="Times New Roman"/>
                <w:sz w:val="24"/>
                <w:szCs w:val="24"/>
              </w:rPr>
              <w:t>.</w:t>
            </w:r>
            <w:r w:rsidR="00306A46">
              <w:rPr>
                <w:rFonts w:ascii="Times New Roman" w:eastAsia="Times New Roman" w:hAnsi="Times New Roman" w:cs="Times New Roman"/>
                <w:sz w:val="24"/>
                <w:szCs w:val="24"/>
              </w:rPr>
              <w:t>62</w:t>
            </w:r>
          </w:p>
        </w:tc>
        <w:tc>
          <w:tcPr>
            <w:tcW w:w="1417" w:type="dxa"/>
            <w:tcBorders>
              <w:top w:val="single" w:sz="8" w:space="0" w:color="auto"/>
              <w:left w:val="single" w:sz="8" w:space="0" w:color="auto"/>
              <w:bottom w:val="single" w:sz="8" w:space="0" w:color="auto"/>
              <w:right w:val="single" w:sz="8" w:space="0" w:color="auto"/>
            </w:tcBorders>
            <w:vAlign w:val="center"/>
          </w:tcPr>
          <w:p w14:paraId="1CD61F65" w14:textId="2E806715"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59.</w:t>
            </w:r>
            <w:r w:rsidR="00D277F6">
              <w:rPr>
                <w:rFonts w:ascii="Times New Roman" w:eastAsia="Times New Roman" w:hAnsi="Times New Roman" w:cs="Times New Roman"/>
                <w:sz w:val="24"/>
                <w:szCs w:val="24"/>
              </w:rPr>
              <w:t>09</w:t>
            </w:r>
          </w:p>
        </w:tc>
        <w:tc>
          <w:tcPr>
            <w:tcW w:w="1512" w:type="dxa"/>
            <w:tcBorders>
              <w:top w:val="single" w:sz="8" w:space="0" w:color="auto"/>
              <w:left w:val="single" w:sz="8" w:space="0" w:color="auto"/>
              <w:bottom w:val="single" w:sz="8" w:space="0" w:color="auto"/>
              <w:right w:val="double" w:sz="16" w:space="0" w:color="auto"/>
            </w:tcBorders>
            <w:vAlign w:val="center"/>
          </w:tcPr>
          <w:p w14:paraId="5D7F3A0F" w14:textId="683B9855"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62.</w:t>
            </w:r>
            <w:r w:rsidR="00F319A6">
              <w:rPr>
                <w:rFonts w:ascii="Times New Roman" w:eastAsia="Times New Roman" w:hAnsi="Times New Roman" w:cs="Times New Roman"/>
                <w:sz w:val="24"/>
                <w:szCs w:val="24"/>
              </w:rPr>
              <w:t>25</w:t>
            </w:r>
          </w:p>
        </w:tc>
        <w:tc>
          <w:tcPr>
            <w:tcW w:w="1559" w:type="dxa"/>
            <w:tcBorders>
              <w:top w:val="single" w:sz="8" w:space="0" w:color="auto"/>
              <w:left w:val="double" w:sz="16" w:space="0" w:color="auto"/>
              <w:bottom w:val="single" w:sz="8" w:space="0" w:color="auto"/>
              <w:right w:val="single" w:sz="8" w:space="0" w:color="auto"/>
            </w:tcBorders>
            <w:vAlign w:val="center"/>
          </w:tcPr>
          <w:p w14:paraId="74E33F84"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0.00</w:t>
            </w:r>
          </w:p>
        </w:tc>
        <w:tc>
          <w:tcPr>
            <w:tcW w:w="1416" w:type="dxa"/>
            <w:tcBorders>
              <w:top w:val="single" w:sz="8" w:space="0" w:color="auto"/>
              <w:left w:val="single" w:sz="8" w:space="0" w:color="auto"/>
              <w:bottom w:val="single" w:sz="8" w:space="0" w:color="auto"/>
              <w:right w:val="single" w:sz="8" w:space="0" w:color="auto"/>
            </w:tcBorders>
            <w:vAlign w:val="center"/>
          </w:tcPr>
          <w:p w14:paraId="4D08A4A3"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0.00</w:t>
            </w:r>
          </w:p>
        </w:tc>
        <w:tc>
          <w:tcPr>
            <w:tcW w:w="1559" w:type="dxa"/>
            <w:tcBorders>
              <w:top w:val="single" w:sz="8" w:space="0" w:color="auto"/>
              <w:left w:val="single" w:sz="8" w:space="0" w:color="auto"/>
              <w:bottom w:val="single" w:sz="8" w:space="0" w:color="auto"/>
              <w:right w:val="double" w:sz="16" w:space="0" w:color="auto"/>
            </w:tcBorders>
            <w:vAlign w:val="center"/>
          </w:tcPr>
          <w:p w14:paraId="5FA0DA74" w14:textId="7DB48928" w:rsidR="00FB73EF" w:rsidRPr="0057310A" w:rsidRDefault="00850069" w:rsidP="0015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10.43</w:t>
            </w:r>
          </w:p>
        </w:tc>
        <w:tc>
          <w:tcPr>
            <w:tcW w:w="1418" w:type="dxa"/>
            <w:tcBorders>
              <w:top w:val="single" w:sz="8" w:space="0" w:color="auto"/>
              <w:left w:val="double" w:sz="16" w:space="0" w:color="auto"/>
              <w:bottom w:val="single" w:sz="8" w:space="0" w:color="auto"/>
              <w:right w:val="single" w:sz="8" w:space="0" w:color="auto"/>
            </w:tcBorders>
            <w:vAlign w:val="center"/>
          </w:tcPr>
          <w:p w14:paraId="38E97ACB" w14:textId="7614CA23" w:rsidR="00FB73EF" w:rsidRPr="0057310A" w:rsidRDefault="008A6FBC" w:rsidP="0015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B73EF" w:rsidRPr="0057310A">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FB73EF" w:rsidRPr="0057310A">
              <w:rPr>
                <w:rFonts w:ascii="Times New Roman" w:eastAsia="Times New Roman" w:hAnsi="Times New Roman" w:cs="Times New Roman"/>
                <w:sz w:val="24"/>
                <w:szCs w:val="24"/>
              </w:rPr>
              <w:t>0</w:t>
            </w:r>
          </w:p>
        </w:tc>
        <w:tc>
          <w:tcPr>
            <w:tcW w:w="1417" w:type="dxa"/>
            <w:tcBorders>
              <w:top w:val="single" w:sz="8" w:space="0" w:color="auto"/>
              <w:left w:val="single" w:sz="8" w:space="0" w:color="auto"/>
              <w:bottom w:val="single" w:sz="8" w:space="0" w:color="auto"/>
              <w:right w:val="single" w:sz="8" w:space="0" w:color="auto"/>
            </w:tcBorders>
            <w:vAlign w:val="center"/>
          </w:tcPr>
          <w:p w14:paraId="701891BD"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0.00</w:t>
            </w:r>
          </w:p>
        </w:tc>
        <w:tc>
          <w:tcPr>
            <w:tcW w:w="1418" w:type="dxa"/>
            <w:tcBorders>
              <w:top w:val="single" w:sz="8" w:space="0" w:color="auto"/>
              <w:left w:val="single" w:sz="8" w:space="0" w:color="auto"/>
              <w:bottom w:val="single" w:sz="8" w:space="0" w:color="auto"/>
              <w:right w:val="single" w:sz="8" w:space="0" w:color="auto"/>
            </w:tcBorders>
            <w:vAlign w:val="center"/>
          </w:tcPr>
          <w:p w14:paraId="799BF140"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0.00</w:t>
            </w:r>
          </w:p>
        </w:tc>
      </w:tr>
    </w:tbl>
    <w:p w14:paraId="3476F1CA" w14:textId="77777777" w:rsidR="00FB73EF" w:rsidRPr="0057310A" w:rsidRDefault="00FB73EF" w:rsidP="00FB73EF">
      <w:pPr>
        <w:jc w:val="both"/>
        <w:rPr>
          <w:rFonts w:eastAsia="Calibri" w:cs="Arial"/>
          <w:sz w:val="20"/>
          <w:szCs w:val="20"/>
        </w:rPr>
      </w:pPr>
      <w:r w:rsidRPr="0057310A">
        <w:rPr>
          <w:rFonts w:ascii="Times New Roman" w:eastAsia="Calibri" w:hAnsi="Times New Roman" w:cs="Arial"/>
          <w:sz w:val="20"/>
          <w:szCs w:val="20"/>
        </w:rPr>
        <w:t>‘Basic’ adjustment includes age, sex, ethnicity, education, UK nation, and household composition. ‘Full’ adjustment additionally includes pre-pandemic measures of mental health, self-rated health, diet, exercise and sleep. Pre-pandemic exercise was not included in models of exercise change (less or more PA/days of +30m exercise).</w:t>
      </w:r>
    </w:p>
    <w:p w14:paraId="5226AB52" w14:textId="77777777" w:rsidR="00FB73EF" w:rsidRPr="0057310A" w:rsidRDefault="00FB73EF" w:rsidP="00FB73EF">
      <w:pPr>
        <w:spacing w:line="257" w:lineRule="auto"/>
        <w:jc w:val="center"/>
        <w:rPr>
          <w:rFonts w:eastAsia="Calibri"/>
          <w:sz w:val="28"/>
          <w:szCs w:val="28"/>
        </w:rPr>
      </w:pPr>
    </w:p>
    <w:p w14:paraId="308759EF" w14:textId="7139DEDC" w:rsidR="00FB73EF" w:rsidRPr="0057310A" w:rsidRDefault="0057310A" w:rsidP="0057310A">
      <w:pPr>
        <w:pStyle w:val="Caption"/>
        <w:keepNext/>
        <w:jc w:val="center"/>
        <w:rPr>
          <w:rFonts w:eastAsia="Arial" w:cs="Times New Roman"/>
          <w:b/>
          <w:bCs/>
          <w:i w:val="0"/>
          <w:iCs w:val="0"/>
          <w:sz w:val="28"/>
          <w:szCs w:val="28"/>
          <w:lang w:val="en-GB"/>
        </w:rPr>
      </w:pPr>
      <w:r w:rsidRPr="00B51DAC">
        <w:rPr>
          <w:rStyle w:val="normaltextrun"/>
          <w:rFonts w:eastAsia="Times New Roman" w:cs="Times New Roman"/>
          <w:b/>
          <w:bCs/>
          <w:i w:val="0"/>
          <w:iCs w:val="0"/>
          <w:color w:val="auto"/>
          <w:sz w:val="28"/>
          <w:szCs w:val="28"/>
          <w:lang w:eastAsia="zh-CN"/>
        </w:rPr>
        <w:lastRenderedPageBreak/>
        <w:t xml:space="preserve">Supplementary Table </w:t>
      </w:r>
      <w:r w:rsidR="00B51DAC">
        <w:rPr>
          <w:rStyle w:val="normaltextrun"/>
          <w:rFonts w:eastAsia="Times New Roman" w:cs="Times New Roman"/>
          <w:b/>
          <w:bCs/>
          <w:i w:val="0"/>
          <w:iCs w:val="0"/>
          <w:color w:val="auto"/>
          <w:sz w:val="28"/>
          <w:szCs w:val="28"/>
          <w:lang w:eastAsia="zh-CN"/>
        </w:rPr>
        <w:t>S7:</w:t>
      </w:r>
      <w:r w:rsidRPr="00B51DAC">
        <w:rPr>
          <w:rFonts w:eastAsia="Arial" w:cs="Times New Roman"/>
          <w:b/>
          <w:bCs/>
          <w:i w:val="0"/>
          <w:iCs w:val="0"/>
          <w:sz w:val="28"/>
          <w:szCs w:val="28"/>
          <w:lang w:val="en-GB"/>
        </w:rPr>
        <w:t xml:space="preserve"> </w:t>
      </w:r>
      <w:r w:rsidRPr="0057310A">
        <w:rPr>
          <w:rFonts w:cs="Times New Roman"/>
          <w:b/>
          <w:bCs/>
          <w:i w:val="0"/>
          <w:iCs w:val="0"/>
          <w:sz w:val="28"/>
          <w:szCs w:val="28"/>
        </w:rPr>
        <w:t xml:space="preserve"> </w:t>
      </w:r>
      <w:r w:rsidR="00FB73EF" w:rsidRPr="0057310A">
        <w:rPr>
          <w:rFonts w:eastAsia="Arial" w:cs="Times New Roman"/>
          <w:b/>
          <w:bCs/>
          <w:i w:val="0"/>
          <w:iCs w:val="0"/>
          <w:sz w:val="28"/>
          <w:szCs w:val="28"/>
          <w:lang w:val="en-GB"/>
        </w:rPr>
        <w:t>Meta-analysed risk ratios and heterogeneity estimates for associations between changes in employment status and sleep: unadjusted, basic &amp; full adjustment results</w:t>
      </w:r>
    </w:p>
    <w:tbl>
      <w:tblPr>
        <w:tblW w:w="15134" w:type="dxa"/>
        <w:tblInd w:w="-577" w:type="dxa"/>
        <w:tblLayout w:type="fixed"/>
        <w:tblLook w:val="04A0" w:firstRow="1" w:lastRow="0" w:firstColumn="1" w:lastColumn="0" w:noHBand="0" w:noVBand="1"/>
      </w:tblPr>
      <w:tblGrid>
        <w:gridCol w:w="2126"/>
        <w:gridCol w:w="1643"/>
        <w:gridCol w:w="1436"/>
        <w:gridCol w:w="1417"/>
        <w:gridCol w:w="7"/>
        <w:gridCol w:w="1411"/>
        <w:gridCol w:w="1417"/>
        <w:gridCol w:w="1418"/>
        <w:gridCol w:w="7"/>
        <w:gridCol w:w="1410"/>
        <w:gridCol w:w="1418"/>
        <w:gridCol w:w="1417"/>
        <w:gridCol w:w="7"/>
      </w:tblGrid>
      <w:tr w:rsidR="00FB73EF" w:rsidRPr="0057310A" w14:paraId="3E2C281C" w14:textId="77777777" w:rsidTr="0057310A">
        <w:tc>
          <w:tcPr>
            <w:tcW w:w="2126" w:type="dxa"/>
            <w:tcBorders>
              <w:top w:val="single" w:sz="8" w:space="0" w:color="auto"/>
              <w:left w:val="single" w:sz="8" w:space="0" w:color="auto"/>
              <w:bottom w:val="single" w:sz="8" w:space="0" w:color="auto"/>
              <w:right w:val="single" w:sz="8" w:space="0" w:color="auto"/>
            </w:tcBorders>
          </w:tcPr>
          <w:p w14:paraId="4D48C318" w14:textId="77777777" w:rsidR="0057310A" w:rsidRDefault="00FB73EF" w:rsidP="00152ECB">
            <w:pPr>
              <w:spacing w:after="0" w:line="240" w:lineRule="auto"/>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Ref Cat:</w:t>
            </w:r>
          </w:p>
          <w:p w14:paraId="5391E3F0" w14:textId="7B714429"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Stable Employed</w:t>
            </w:r>
            <w:r w:rsidRPr="0057310A">
              <w:rPr>
                <w:rFonts w:ascii="Times New Roman" w:eastAsia="Times New Roman" w:hAnsi="Times New Roman" w:cs="Times New Roman"/>
                <w:sz w:val="24"/>
                <w:szCs w:val="24"/>
              </w:rPr>
              <w:t xml:space="preserve"> </w:t>
            </w:r>
          </w:p>
        </w:tc>
        <w:tc>
          <w:tcPr>
            <w:tcW w:w="4503" w:type="dxa"/>
            <w:gridSpan w:val="4"/>
            <w:tcBorders>
              <w:top w:val="single" w:sz="8" w:space="0" w:color="auto"/>
              <w:left w:val="single" w:sz="8" w:space="0" w:color="auto"/>
              <w:bottom w:val="single" w:sz="8" w:space="0" w:color="auto"/>
              <w:right w:val="double" w:sz="16" w:space="0" w:color="auto"/>
            </w:tcBorders>
          </w:tcPr>
          <w:p w14:paraId="1EE25E48"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Sleep level: &lt;6 hours/&gt;9 hours</w:t>
            </w:r>
          </w:p>
        </w:tc>
        <w:tc>
          <w:tcPr>
            <w:tcW w:w="4253" w:type="dxa"/>
            <w:gridSpan w:val="4"/>
            <w:tcBorders>
              <w:top w:val="single" w:sz="8" w:space="0" w:color="auto"/>
              <w:left w:val="nil"/>
              <w:bottom w:val="single" w:sz="8" w:space="0" w:color="auto"/>
              <w:right w:val="double" w:sz="16" w:space="0" w:color="auto"/>
            </w:tcBorders>
          </w:tcPr>
          <w:p w14:paraId="6D47BFCD"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Sleep change: becomes abnormal (from 6-9h to outside normal hours)</w:t>
            </w:r>
          </w:p>
        </w:tc>
        <w:tc>
          <w:tcPr>
            <w:tcW w:w="4252" w:type="dxa"/>
            <w:gridSpan w:val="4"/>
            <w:tcBorders>
              <w:top w:val="single" w:sz="8" w:space="0" w:color="auto"/>
              <w:left w:val="nil"/>
              <w:bottom w:val="single" w:sz="8" w:space="0" w:color="auto"/>
              <w:right w:val="single" w:sz="8" w:space="0" w:color="auto"/>
            </w:tcBorders>
            <w:vAlign w:val="center"/>
          </w:tcPr>
          <w:p w14:paraId="74961EE5"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Sleep change: becomes normal (from outside 6-9h to within) </w:t>
            </w:r>
          </w:p>
        </w:tc>
      </w:tr>
      <w:tr w:rsidR="00FB73EF" w:rsidRPr="0057310A" w14:paraId="31C8D324" w14:textId="77777777" w:rsidTr="0057310A">
        <w:trPr>
          <w:gridAfter w:val="1"/>
          <w:wAfter w:w="7" w:type="dxa"/>
        </w:trPr>
        <w:tc>
          <w:tcPr>
            <w:tcW w:w="2126" w:type="dxa"/>
            <w:tcBorders>
              <w:top w:val="single" w:sz="8" w:space="0" w:color="auto"/>
              <w:left w:val="single" w:sz="8" w:space="0" w:color="auto"/>
              <w:bottom w:val="single" w:sz="8" w:space="0" w:color="auto"/>
              <w:right w:val="single" w:sz="8" w:space="0" w:color="auto"/>
            </w:tcBorders>
          </w:tcPr>
          <w:p w14:paraId="3F0B89D2"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 xml:space="preserve"> </w:t>
            </w:r>
          </w:p>
        </w:tc>
        <w:tc>
          <w:tcPr>
            <w:tcW w:w="1643" w:type="dxa"/>
            <w:tcBorders>
              <w:top w:val="single" w:sz="8" w:space="0" w:color="auto"/>
              <w:left w:val="single" w:sz="8" w:space="0" w:color="auto"/>
              <w:bottom w:val="single" w:sz="8" w:space="0" w:color="auto"/>
              <w:right w:val="single" w:sz="8" w:space="0" w:color="auto"/>
            </w:tcBorders>
          </w:tcPr>
          <w:p w14:paraId="38B31A5A"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Unadjusted </w:t>
            </w:r>
            <w:r w:rsidRPr="0057310A">
              <w:rPr>
                <w:rFonts w:ascii="Times New Roman" w:eastAsia="Times New Roman" w:hAnsi="Times New Roman" w:cs="Times New Roman"/>
                <w:sz w:val="24"/>
                <w:szCs w:val="24"/>
              </w:rPr>
              <w:t xml:space="preserve"> </w:t>
            </w:r>
          </w:p>
        </w:tc>
        <w:tc>
          <w:tcPr>
            <w:tcW w:w="1436" w:type="dxa"/>
            <w:tcBorders>
              <w:top w:val="nil"/>
              <w:left w:val="single" w:sz="8" w:space="0" w:color="auto"/>
              <w:bottom w:val="single" w:sz="8" w:space="0" w:color="auto"/>
              <w:right w:val="single" w:sz="8" w:space="0" w:color="auto"/>
            </w:tcBorders>
          </w:tcPr>
          <w:p w14:paraId="4A06B919"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Basic </w:t>
            </w:r>
            <w:r w:rsidRPr="0057310A">
              <w:rPr>
                <w:rFonts w:ascii="Times New Roman" w:eastAsia="Times New Roman" w:hAnsi="Times New Roman" w:cs="Times New Roman"/>
                <w:sz w:val="24"/>
                <w:szCs w:val="24"/>
              </w:rPr>
              <w:t xml:space="preserve"> </w:t>
            </w:r>
          </w:p>
        </w:tc>
        <w:tc>
          <w:tcPr>
            <w:tcW w:w="1417" w:type="dxa"/>
            <w:tcBorders>
              <w:top w:val="nil"/>
              <w:left w:val="single" w:sz="8" w:space="0" w:color="auto"/>
              <w:bottom w:val="single" w:sz="8" w:space="0" w:color="auto"/>
              <w:right w:val="double" w:sz="16" w:space="0" w:color="auto"/>
            </w:tcBorders>
          </w:tcPr>
          <w:p w14:paraId="7EF7DC14"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Full </w:t>
            </w:r>
            <w:r w:rsidRPr="0057310A">
              <w:rPr>
                <w:rFonts w:ascii="Times New Roman" w:eastAsia="Times New Roman" w:hAnsi="Times New Roman" w:cs="Times New Roman"/>
                <w:sz w:val="24"/>
                <w:szCs w:val="24"/>
              </w:rPr>
              <w:t xml:space="preserve"> </w:t>
            </w:r>
          </w:p>
        </w:tc>
        <w:tc>
          <w:tcPr>
            <w:tcW w:w="1418" w:type="dxa"/>
            <w:gridSpan w:val="2"/>
            <w:tcBorders>
              <w:top w:val="single" w:sz="8" w:space="0" w:color="auto"/>
              <w:left w:val="double" w:sz="16" w:space="0" w:color="auto"/>
              <w:bottom w:val="single" w:sz="8" w:space="0" w:color="auto"/>
              <w:right w:val="single" w:sz="8" w:space="0" w:color="auto"/>
            </w:tcBorders>
          </w:tcPr>
          <w:p w14:paraId="05C2EFF8"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Unadjusted  </w:t>
            </w:r>
          </w:p>
        </w:tc>
        <w:tc>
          <w:tcPr>
            <w:tcW w:w="1417" w:type="dxa"/>
            <w:tcBorders>
              <w:top w:val="nil"/>
              <w:left w:val="single" w:sz="8" w:space="0" w:color="auto"/>
              <w:bottom w:val="single" w:sz="8" w:space="0" w:color="auto"/>
              <w:right w:val="single" w:sz="8" w:space="0" w:color="auto"/>
            </w:tcBorders>
          </w:tcPr>
          <w:p w14:paraId="227CA495"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Basic  </w:t>
            </w:r>
          </w:p>
        </w:tc>
        <w:tc>
          <w:tcPr>
            <w:tcW w:w="1418" w:type="dxa"/>
            <w:tcBorders>
              <w:top w:val="nil"/>
              <w:left w:val="single" w:sz="8" w:space="0" w:color="auto"/>
              <w:bottom w:val="single" w:sz="8" w:space="0" w:color="auto"/>
              <w:right w:val="double" w:sz="16" w:space="0" w:color="auto"/>
            </w:tcBorders>
          </w:tcPr>
          <w:p w14:paraId="22C2B768"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Full  </w:t>
            </w:r>
          </w:p>
        </w:tc>
        <w:tc>
          <w:tcPr>
            <w:tcW w:w="1417" w:type="dxa"/>
            <w:gridSpan w:val="2"/>
            <w:tcBorders>
              <w:top w:val="single" w:sz="8" w:space="0" w:color="auto"/>
              <w:left w:val="double" w:sz="16" w:space="0" w:color="auto"/>
              <w:bottom w:val="single" w:sz="8" w:space="0" w:color="auto"/>
              <w:right w:val="single" w:sz="8" w:space="0" w:color="auto"/>
            </w:tcBorders>
          </w:tcPr>
          <w:p w14:paraId="2302CB01"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Unadjusted  </w:t>
            </w:r>
          </w:p>
        </w:tc>
        <w:tc>
          <w:tcPr>
            <w:tcW w:w="1418" w:type="dxa"/>
            <w:tcBorders>
              <w:top w:val="nil"/>
              <w:left w:val="single" w:sz="8" w:space="0" w:color="auto"/>
              <w:bottom w:val="single" w:sz="8" w:space="0" w:color="auto"/>
              <w:right w:val="single" w:sz="8" w:space="0" w:color="auto"/>
            </w:tcBorders>
          </w:tcPr>
          <w:p w14:paraId="3D329E02"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Basic  </w:t>
            </w:r>
          </w:p>
        </w:tc>
        <w:tc>
          <w:tcPr>
            <w:tcW w:w="1417" w:type="dxa"/>
            <w:tcBorders>
              <w:top w:val="nil"/>
              <w:left w:val="single" w:sz="8" w:space="0" w:color="auto"/>
              <w:bottom w:val="single" w:sz="8" w:space="0" w:color="auto"/>
              <w:right w:val="single" w:sz="8" w:space="0" w:color="auto"/>
            </w:tcBorders>
          </w:tcPr>
          <w:p w14:paraId="59E498DA"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Full </w:t>
            </w:r>
            <w:r w:rsidRPr="0057310A">
              <w:rPr>
                <w:rFonts w:ascii="Times New Roman" w:eastAsia="Times New Roman" w:hAnsi="Times New Roman" w:cs="Times New Roman"/>
                <w:sz w:val="24"/>
                <w:szCs w:val="24"/>
              </w:rPr>
              <w:t xml:space="preserve"> </w:t>
            </w:r>
          </w:p>
        </w:tc>
      </w:tr>
      <w:tr w:rsidR="00FB73EF" w:rsidRPr="0057310A" w14:paraId="7085AF87" w14:textId="77777777" w:rsidTr="0057310A">
        <w:trPr>
          <w:gridAfter w:val="1"/>
          <w:wAfter w:w="7" w:type="dxa"/>
        </w:trPr>
        <w:tc>
          <w:tcPr>
            <w:tcW w:w="2126" w:type="dxa"/>
            <w:tcBorders>
              <w:top w:val="single" w:sz="8" w:space="0" w:color="auto"/>
              <w:left w:val="single" w:sz="8" w:space="0" w:color="auto"/>
              <w:bottom w:val="single" w:sz="8" w:space="0" w:color="auto"/>
              <w:right w:val="single" w:sz="8" w:space="0" w:color="auto"/>
            </w:tcBorders>
          </w:tcPr>
          <w:p w14:paraId="0058CDCB"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 Furloughed</w:t>
            </w:r>
            <w:r w:rsidRPr="0057310A">
              <w:rPr>
                <w:rFonts w:ascii="Times New Roman" w:eastAsia="Times New Roman" w:hAnsi="Times New Roman" w:cs="Times New Roman"/>
                <w:sz w:val="24"/>
                <w:szCs w:val="24"/>
              </w:rPr>
              <w:t xml:space="preserve"> </w:t>
            </w:r>
          </w:p>
        </w:tc>
        <w:tc>
          <w:tcPr>
            <w:tcW w:w="1643" w:type="dxa"/>
            <w:tcBorders>
              <w:top w:val="single" w:sz="8" w:space="0" w:color="auto"/>
              <w:left w:val="single" w:sz="8" w:space="0" w:color="auto"/>
              <w:bottom w:val="single" w:sz="8" w:space="0" w:color="auto"/>
              <w:right w:val="single" w:sz="8" w:space="0" w:color="auto"/>
            </w:tcBorders>
          </w:tcPr>
          <w:p w14:paraId="69DBA3AF" w14:textId="073DBC9C"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1.4</w:t>
            </w:r>
            <w:r w:rsidR="000343A0" w:rsidRPr="00B51DAC">
              <w:rPr>
                <w:rFonts w:ascii="Times New Roman" w:eastAsia="Times New Roman" w:hAnsi="Times New Roman" w:cs="Times New Roman"/>
                <w:bCs/>
                <w:sz w:val="24"/>
                <w:szCs w:val="24"/>
              </w:rPr>
              <w:t>5</w:t>
            </w:r>
          </w:p>
          <w:p w14:paraId="2A236098" w14:textId="284CB323"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[1.01-2.</w:t>
            </w:r>
            <w:r w:rsidR="00580CD2" w:rsidRPr="00B51DAC">
              <w:rPr>
                <w:rFonts w:ascii="Times New Roman" w:eastAsia="Times New Roman" w:hAnsi="Times New Roman" w:cs="Times New Roman"/>
                <w:bCs/>
                <w:sz w:val="24"/>
                <w:szCs w:val="24"/>
              </w:rPr>
              <w:t>08</w:t>
            </w:r>
            <w:r w:rsidRPr="00B51DAC">
              <w:rPr>
                <w:rFonts w:ascii="Times New Roman" w:eastAsia="Times New Roman" w:hAnsi="Times New Roman" w:cs="Times New Roman"/>
                <w:bCs/>
                <w:sz w:val="24"/>
                <w:szCs w:val="24"/>
              </w:rPr>
              <w:t>]</w:t>
            </w:r>
          </w:p>
        </w:tc>
        <w:tc>
          <w:tcPr>
            <w:tcW w:w="1436" w:type="dxa"/>
            <w:tcBorders>
              <w:top w:val="single" w:sz="8" w:space="0" w:color="auto"/>
              <w:left w:val="single" w:sz="8" w:space="0" w:color="auto"/>
              <w:bottom w:val="single" w:sz="8" w:space="0" w:color="auto"/>
              <w:right w:val="single" w:sz="8" w:space="0" w:color="auto"/>
            </w:tcBorders>
            <w:vAlign w:val="bottom"/>
          </w:tcPr>
          <w:p w14:paraId="2A3D7E49"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1.33</w:t>
            </w:r>
          </w:p>
          <w:p w14:paraId="142292E9"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[0.94-1.89]</w:t>
            </w:r>
          </w:p>
        </w:tc>
        <w:tc>
          <w:tcPr>
            <w:tcW w:w="1417" w:type="dxa"/>
            <w:tcBorders>
              <w:top w:val="single" w:sz="8" w:space="0" w:color="auto"/>
              <w:left w:val="single" w:sz="8" w:space="0" w:color="auto"/>
              <w:bottom w:val="single" w:sz="8" w:space="0" w:color="auto"/>
              <w:right w:val="double" w:sz="16" w:space="0" w:color="auto"/>
            </w:tcBorders>
            <w:vAlign w:val="bottom"/>
          </w:tcPr>
          <w:p w14:paraId="0D6AA6B3"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1.28</w:t>
            </w:r>
          </w:p>
          <w:p w14:paraId="4F89E164" w14:textId="69B827BE"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[0.9</w:t>
            </w:r>
            <w:r w:rsidR="00FA2CB8" w:rsidRPr="00B51DAC">
              <w:rPr>
                <w:rFonts w:ascii="Times New Roman" w:eastAsia="Times New Roman" w:hAnsi="Times New Roman" w:cs="Times New Roman"/>
                <w:bCs/>
                <w:sz w:val="24"/>
                <w:szCs w:val="24"/>
              </w:rPr>
              <w:t>2</w:t>
            </w:r>
            <w:r w:rsidRPr="00B51DAC">
              <w:rPr>
                <w:rFonts w:ascii="Times New Roman" w:eastAsia="Times New Roman" w:hAnsi="Times New Roman" w:cs="Times New Roman"/>
                <w:bCs/>
                <w:sz w:val="24"/>
                <w:szCs w:val="24"/>
              </w:rPr>
              <w:t>-1.78]</w:t>
            </w:r>
          </w:p>
        </w:tc>
        <w:tc>
          <w:tcPr>
            <w:tcW w:w="1418" w:type="dxa"/>
            <w:gridSpan w:val="2"/>
            <w:tcBorders>
              <w:top w:val="single" w:sz="8" w:space="0" w:color="auto"/>
              <w:left w:val="double" w:sz="16" w:space="0" w:color="auto"/>
              <w:bottom w:val="single" w:sz="8" w:space="0" w:color="auto"/>
              <w:right w:val="single" w:sz="8" w:space="0" w:color="auto"/>
            </w:tcBorders>
            <w:vAlign w:val="bottom"/>
          </w:tcPr>
          <w:p w14:paraId="7798944A" w14:textId="355358E5"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1.6</w:t>
            </w:r>
            <w:r w:rsidR="001E7941" w:rsidRPr="00B51DAC">
              <w:rPr>
                <w:rFonts w:ascii="Times New Roman" w:eastAsia="Times New Roman" w:hAnsi="Times New Roman" w:cs="Times New Roman"/>
                <w:bCs/>
                <w:sz w:val="24"/>
                <w:szCs w:val="24"/>
              </w:rPr>
              <w:t>1</w:t>
            </w:r>
          </w:p>
          <w:p w14:paraId="337DC85B" w14:textId="585BE9EF"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[1.1</w:t>
            </w:r>
            <w:r w:rsidR="001E7941" w:rsidRPr="00B51DAC">
              <w:rPr>
                <w:rFonts w:ascii="Times New Roman" w:eastAsia="Times New Roman" w:hAnsi="Times New Roman" w:cs="Times New Roman"/>
                <w:bCs/>
                <w:sz w:val="24"/>
                <w:szCs w:val="24"/>
              </w:rPr>
              <w:t>1</w:t>
            </w:r>
            <w:r w:rsidRPr="00B51DAC">
              <w:rPr>
                <w:rFonts w:ascii="Times New Roman" w:eastAsia="Times New Roman" w:hAnsi="Times New Roman" w:cs="Times New Roman"/>
                <w:bCs/>
                <w:sz w:val="24"/>
                <w:szCs w:val="24"/>
              </w:rPr>
              <w:t>-2.3</w:t>
            </w:r>
            <w:r w:rsidR="00095956">
              <w:rPr>
                <w:rFonts w:ascii="Times New Roman" w:eastAsia="Times New Roman" w:hAnsi="Times New Roman" w:cs="Times New Roman"/>
                <w:bCs/>
                <w:sz w:val="24"/>
                <w:szCs w:val="24"/>
              </w:rPr>
              <w:t>4</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single" w:sz="8" w:space="0" w:color="auto"/>
            </w:tcBorders>
            <w:vAlign w:val="bottom"/>
          </w:tcPr>
          <w:p w14:paraId="7B7C0D11"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1.51</w:t>
            </w:r>
          </w:p>
          <w:p w14:paraId="610E465A" w14:textId="497AE761"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[1.07-2.1</w:t>
            </w:r>
            <w:r w:rsidR="00E41EEF" w:rsidRPr="00B51DAC">
              <w:rPr>
                <w:rFonts w:ascii="Times New Roman" w:eastAsia="Times New Roman" w:hAnsi="Times New Roman" w:cs="Times New Roman"/>
                <w:bCs/>
                <w:sz w:val="24"/>
                <w:szCs w:val="24"/>
              </w:rPr>
              <w:t>4</w:t>
            </w:r>
            <w:r w:rsidRPr="00B51DAC">
              <w:rPr>
                <w:rFonts w:ascii="Times New Roman" w:eastAsia="Times New Roman" w:hAnsi="Times New Roman" w:cs="Times New Roman"/>
                <w:bCs/>
                <w:sz w:val="24"/>
                <w:szCs w:val="24"/>
              </w:rPr>
              <w:t>]</w:t>
            </w:r>
          </w:p>
        </w:tc>
        <w:tc>
          <w:tcPr>
            <w:tcW w:w="1418" w:type="dxa"/>
            <w:tcBorders>
              <w:top w:val="single" w:sz="8" w:space="0" w:color="auto"/>
              <w:left w:val="single" w:sz="8" w:space="0" w:color="auto"/>
              <w:bottom w:val="single" w:sz="8" w:space="0" w:color="auto"/>
              <w:right w:val="double" w:sz="16" w:space="0" w:color="auto"/>
            </w:tcBorders>
            <w:vAlign w:val="bottom"/>
          </w:tcPr>
          <w:p w14:paraId="7BADCA3A"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1.46</w:t>
            </w:r>
          </w:p>
          <w:p w14:paraId="5534039D" w14:textId="5368B3F9"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[1.03-2.0</w:t>
            </w:r>
            <w:r w:rsidR="00232774" w:rsidRPr="00B51DAC">
              <w:rPr>
                <w:rFonts w:ascii="Times New Roman" w:eastAsia="Times New Roman" w:hAnsi="Times New Roman" w:cs="Times New Roman"/>
                <w:bCs/>
                <w:sz w:val="24"/>
                <w:szCs w:val="24"/>
              </w:rPr>
              <w:t>7</w:t>
            </w:r>
            <w:r w:rsidRPr="00B51DAC">
              <w:rPr>
                <w:rFonts w:ascii="Times New Roman" w:eastAsia="Times New Roman" w:hAnsi="Times New Roman" w:cs="Times New Roman"/>
                <w:bCs/>
                <w:sz w:val="24"/>
                <w:szCs w:val="24"/>
              </w:rPr>
              <w:t>]</w:t>
            </w:r>
          </w:p>
        </w:tc>
        <w:tc>
          <w:tcPr>
            <w:tcW w:w="1417" w:type="dxa"/>
            <w:gridSpan w:val="2"/>
            <w:tcBorders>
              <w:top w:val="single" w:sz="8" w:space="0" w:color="auto"/>
              <w:left w:val="double" w:sz="16" w:space="0" w:color="auto"/>
              <w:bottom w:val="single" w:sz="8" w:space="0" w:color="auto"/>
              <w:right w:val="single" w:sz="8" w:space="0" w:color="auto"/>
            </w:tcBorders>
            <w:vAlign w:val="bottom"/>
          </w:tcPr>
          <w:p w14:paraId="477B7148" w14:textId="1125E98B"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326431" w:rsidRPr="00B51DAC">
              <w:rPr>
                <w:rFonts w:ascii="Times New Roman" w:eastAsia="Times New Roman" w:hAnsi="Times New Roman" w:cs="Times New Roman"/>
                <w:bCs/>
                <w:sz w:val="24"/>
                <w:szCs w:val="24"/>
              </w:rPr>
              <w:t>81</w:t>
            </w:r>
          </w:p>
          <w:p w14:paraId="65B5A96D" w14:textId="3BEDF5B9"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w:t>
            </w:r>
            <w:r w:rsidR="00326431" w:rsidRPr="00B51DAC">
              <w:rPr>
                <w:rFonts w:ascii="Times New Roman" w:eastAsia="Times New Roman" w:hAnsi="Times New Roman" w:cs="Times New Roman"/>
                <w:bCs/>
                <w:sz w:val="24"/>
                <w:szCs w:val="24"/>
              </w:rPr>
              <w:t>8</w:t>
            </w:r>
            <w:r w:rsidRPr="00B51DAC">
              <w:rPr>
                <w:rFonts w:ascii="Times New Roman" w:eastAsia="Times New Roman" w:hAnsi="Times New Roman" w:cs="Times New Roman"/>
                <w:bCs/>
                <w:sz w:val="24"/>
                <w:szCs w:val="24"/>
              </w:rPr>
              <w:t>-3.02]</w:t>
            </w:r>
          </w:p>
        </w:tc>
        <w:tc>
          <w:tcPr>
            <w:tcW w:w="1418" w:type="dxa"/>
            <w:tcBorders>
              <w:top w:val="single" w:sz="8" w:space="0" w:color="auto"/>
              <w:left w:val="single" w:sz="8" w:space="0" w:color="auto"/>
              <w:bottom w:val="single" w:sz="8" w:space="0" w:color="auto"/>
              <w:right w:val="single" w:sz="8" w:space="0" w:color="auto"/>
            </w:tcBorders>
            <w:vAlign w:val="bottom"/>
          </w:tcPr>
          <w:p w14:paraId="0531A560"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1.81</w:t>
            </w:r>
          </w:p>
          <w:p w14:paraId="5CA20121" w14:textId="3AFA8FFD"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[1.04-3.1</w:t>
            </w:r>
            <w:r w:rsidR="00F20604" w:rsidRPr="00B51DAC">
              <w:rPr>
                <w:rFonts w:ascii="Times New Roman" w:eastAsia="Times New Roman" w:hAnsi="Times New Roman" w:cs="Times New Roman"/>
                <w:bCs/>
                <w:sz w:val="24"/>
                <w:szCs w:val="24"/>
              </w:rPr>
              <w:t>5</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single" w:sz="8" w:space="0" w:color="auto"/>
            </w:tcBorders>
            <w:vAlign w:val="bottom"/>
          </w:tcPr>
          <w:p w14:paraId="4E12441A"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1.78</w:t>
            </w:r>
          </w:p>
          <w:p w14:paraId="2DCB6F9D"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[1.03-3.07]</w:t>
            </w:r>
          </w:p>
        </w:tc>
      </w:tr>
      <w:tr w:rsidR="00FB73EF" w:rsidRPr="0057310A" w14:paraId="39EC4F10" w14:textId="77777777" w:rsidTr="0057310A">
        <w:trPr>
          <w:gridAfter w:val="1"/>
          <w:wAfter w:w="7" w:type="dxa"/>
        </w:trPr>
        <w:tc>
          <w:tcPr>
            <w:tcW w:w="2126" w:type="dxa"/>
            <w:tcBorders>
              <w:top w:val="single" w:sz="8" w:space="0" w:color="auto"/>
              <w:left w:val="single" w:sz="8" w:space="0" w:color="auto"/>
              <w:bottom w:val="single" w:sz="8" w:space="0" w:color="auto"/>
              <w:right w:val="single" w:sz="8" w:space="0" w:color="auto"/>
            </w:tcBorders>
          </w:tcPr>
          <w:p w14:paraId="53ABB18C" w14:textId="77777777" w:rsidR="00FB73EF" w:rsidRPr="0057310A" w:rsidRDefault="00FB73EF" w:rsidP="00152ECB">
            <w:pPr>
              <w:spacing w:after="0" w:line="240" w:lineRule="auto"/>
              <w:rPr>
                <w:rFonts w:ascii="Times New Roman" w:eastAsia="Calibri" w:hAnsi="Times New Roman" w:cs="Times New Roman"/>
                <w:sz w:val="24"/>
                <w:szCs w:val="24"/>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 xml:space="preserve">2 </w:t>
            </w:r>
            <w:r w:rsidRPr="0057310A">
              <w:rPr>
                <w:rFonts w:ascii="Times New Roman" w:eastAsia="Times New Roman" w:hAnsi="Times New Roman" w:cs="Times New Roman"/>
                <w:sz w:val="24"/>
                <w:szCs w:val="24"/>
              </w:rPr>
              <w:t>%</w:t>
            </w:r>
          </w:p>
        </w:tc>
        <w:tc>
          <w:tcPr>
            <w:tcW w:w="1643" w:type="dxa"/>
            <w:tcBorders>
              <w:top w:val="single" w:sz="8" w:space="0" w:color="auto"/>
              <w:left w:val="single" w:sz="8" w:space="0" w:color="auto"/>
              <w:bottom w:val="single" w:sz="8" w:space="0" w:color="auto"/>
              <w:right w:val="single" w:sz="8" w:space="0" w:color="auto"/>
            </w:tcBorders>
          </w:tcPr>
          <w:p w14:paraId="7CC72A16" w14:textId="25EDA7D4" w:rsidR="00FB73EF" w:rsidRPr="00B51DAC" w:rsidRDefault="00580CD2"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85.11</w:t>
            </w:r>
          </w:p>
        </w:tc>
        <w:tc>
          <w:tcPr>
            <w:tcW w:w="1436" w:type="dxa"/>
            <w:tcBorders>
              <w:top w:val="single" w:sz="8" w:space="0" w:color="auto"/>
              <w:left w:val="single" w:sz="8" w:space="0" w:color="auto"/>
              <w:bottom w:val="single" w:sz="8" w:space="0" w:color="auto"/>
              <w:right w:val="single" w:sz="8" w:space="0" w:color="auto"/>
            </w:tcBorders>
          </w:tcPr>
          <w:p w14:paraId="7FA69336" w14:textId="26C83C50"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84.</w:t>
            </w:r>
            <w:r w:rsidR="008C4FBE" w:rsidRPr="00B51DAC">
              <w:rPr>
                <w:rFonts w:ascii="Times New Roman" w:eastAsia="Times New Roman" w:hAnsi="Times New Roman" w:cs="Times New Roman"/>
                <w:bCs/>
                <w:sz w:val="24"/>
                <w:szCs w:val="24"/>
              </w:rPr>
              <w:t>5</w:t>
            </w:r>
            <w:r w:rsidRPr="00B51DAC">
              <w:rPr>
                <w:rFonts w:ascii="Times New Roman" w:eastAsia="Times New Roman" w:hAnsi="Times New Roman" w:cs="Times New Roman"/>
                <w:bCs/>
                <w:sz w:val="24"/>
                <w:szCs w:val="24"/>
              </w:rPr>
              <w:t>1</w:t>
            </w:r>
          </w:p>
        </w:tc>
        <w:tc>
          <w:tcPr>
            <w:tcW w:w="1417" w:type="dxa"/>
            <w:tcBorders>
              <w:top w:val="single" w:sz="8" w:space="0" w:color="auto"/>
              <w:left w:val="single" w:sz="8" w:space="0" w:color="auto"/>
              <w:bottom w:val="single" w:sz="8" w:space="0" w:color="auto"/>
              <w:right w:val="double" w:sz="16" w:space="0" w:color="auto"/>
            </w:tcBorders>
          </w:tcPr>
          <w:p w14:paraId="346A7D52" w14:textId="22158CC8"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8</w:t>
            </w:r>
            <w:r w:rsidR="00470FAE" w:rsidRPr="00B51DAC">
              <w:rPr>
                <w:rFonts w:ascii="Times New Roman" w:eastAsia="Times New Roman" w:hAnsi="Times New Roman" w:cs="Times New Roman"/>
                <w:bCs/>
                <w:sz w:val="24"/>
                <w:szCs w:val="24"/>
              </w:rPr>
              <w:t>4.34</w:t>
            </w:r>
          </w:p>
        </w:tc>
        <w:tc>
          <w:tcPr>
            <w:tcW w:w="1418" w:type="dxa"/>
            <w:gridSpan w:val="2"/>
            <w:tcBorders>
              <w:top w:val="single" w:sz="8" w:space="0" w:color="auto"/>
              <w:left w:val="double" w:sz="16" w:space="0" w:color="auto"/>
              <w:bottom w:val="single" w:sz="8" w:space="0" w:color="auto"/>
              <w:right w:val="single" w:sz="8" w:space="0" w:color="auto"/>
            </w:tcBorders>
          </w:tcPr>
          <w:p w14:paraId="7456929F" w14:textId="19C368F4"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7</w:t>
            </w:r>
            <w:r w:rsidR="001E7941" w:rsidRPr="00B51DAC">
              <w:rPr>
                <w:rFonts w:ascii="Times New Roman" w:eastAsia="Times New Roman" w:hAnsi="Times New Roman" w:cs="Times New Roman"/>
                <w:bCs/>
                <w:sz w:val="24"/>
                <w:szCs w:val="24"/>
              </w:rPr>
              <w:t>7.38</w:t>
            </w:r>
            <w:bookmarkStart w:id="0" w:name="_GoBack"/>
            <w:bookmarkEnd w:id="0"/>
          </w:p>
        </w:tc>
        <w:tc>
          <w:tcPr>
            <w:tcW w:w="1417" w:type="dxa"/>
            <w:tcBorders>
              <w:top w:val="single" w:sz="8" w:space="0" w:color="auto"/>
              <w:left w:val="single" w:sz="8" w:space="0" w:color="auto"/>
              <w:bottom w:val="single" w:sz="8" w:space="0" w:color="auto"/>
              <w:right w:val="single" w:sz="8" w:space="0" w:color="auto"/>
            </w:tcBorders>
          </w:tcPr>
          <w:p w14:paraId="3843C3D1" w14:textId="09AF26EB"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74.</w:t>
            </w:r>
            <w:r w:rsidR="00E41EEF" w:rsidRPr="00B51DAC">
              <w:rPr>
                <w:rFonts w:ascii="Times New Roman" w:eastAsia="Times New Roman" w:hAnsi="Times New Roman" w:cs="Times New Roman"/>
                <w:bCs/>
                <w:sz w:val="24"/>
                <w:szCs w:val="24"/>
              </w:rPr>
              <w:t>71</w:t>
            </w:r>
          </w:p>
        </w:tc>
        <w:tc>
          <w:tcPr>
            <w:tcW w:w="1418" w:type="dxa"/>
            <w:tcBorders>
              <w:top w:val="single" w:sz="8" w:space="0" w:color="auto"/>
              <w:left w:val="single" w:sz="8" w:space="0" w:color="auto"/>
              <w:bottom w:val="single" w:sz="8" w:space="0" w:color="auto"/>
              <w:right w:val="double" w:sz="16" w:space="0" w:color="auto"/>
            </w:tcBorders>
          </w:tcPr>
          <w:p w14:paraId="1ABBEBB1" w14:textId="60C37185"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7</w:t>
            </w:r>
            <w:r w:rsidR="00232774" w:rsidRPr="00B51DAC">
              <w:rPr>
                <w:rFonts w:ascii="Times New Roman" w:eastAsia="Times New Roman" w:hAnsi="Times New Roman" w:cs="Times New Roman"/>
                <w:bCs/>
                <w:sz w:val="24"/>
                <w:szCs w:val="24"/>
              </w:rPr>
              <w:t>5.13</w:t>
            </w:r>
          </w:p>
        </w:tc>
        <w:tc>
          <w:tcPr>
            <w:tcW w:w="1417" w:type="dxa"/>
            <w:gridSpan w:val="2"/>
            <w:tcBorders>
              <w:top w:val="single" w:sz="8" w:space="0" w:color="auto"/>
              <w:left w:val="double" w:sz="16" w:space="0" w:color="auto"/>
              <w:bottom w:val="single" w:sz="8" w:space="0" w:color="auto"/>
              <w:right w:val="single" w:sz="8" w:space="0" w:color="auto"/>
            </w:tcBorders>
          </w:tcPr>
          <w:p w14:paraId="364D92B5" w14:textId="2BC6C0A6"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70.</w:t>
            </w:r>
            <w:r w:rsidR="00326431" w:rsidRPr="00B51DAC">
              <w:rPr>
                <w:rFonts w:ascii="Times New Roman" w:eastAsia="Times New Roman" w:hAnsi="Times New Roman" w:cs="Times New Roman"/>
                <w:bCs/>
                <w:sz w:val="24"/>
                <w:szCs w:val="24"/>
              </w:rPr>
              <w:t>60</w:t>
            </w:r>
          </w:p>
        </w:tc>
        <w:tc>
          <w:tcPr>
            <w:tcW w:w="1418" w:type="dxa"/>
            <w:tcBorders>
              <w:top w:val="single" w:sz="8" w:space="0" w:color="auto"/>
              <w:left w:val="single" w:sz="8" w:space="0" w:color="auto"/>
              <w:bottom w:val="single" w:sz="8" w:space="0" w:color="auto"/>
              <w:right w:val="single" w:sz="8" w:space="0" w:color="auto"/>
            </w:tcBorders>
          </w:tcPr>
          <w:p w14:paraId="59020670" w14:textId="0825123E"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75.</w:t>
            </w:r>
            <w:r w:rsidR="00F20604" w:rsidRPr="00B51DAC">
              <w:rPr>
                <w:rFonts w:ascii="Times New Roman" w:eastAsia="Times New Roman" w:hAnsi="Times New Roman" w:cs="Times New Roman"/>
                <w:bCs/>
                <w:sz w:val="24"/>
                <w:szCs w:val="24"/>
              </w:rPr>
              <w:t>87</w:t>
            </w:r>
          </w:p>
        </w:tc>
        <w:tc>
          <w:tcPr>
            <w:tcW w:w="1417" w:type="dxa"/>
            <w:tcBorders>
              <w:top w:val="single" w:sz="8" w:space="0" w:color="auto"/>
              <w:left w:val="single" w:sz="8" w:space="0" w:color="auto"/>
              <w:bottom w:val="single" w:sz="8" w:space="0" w:color="auto"/>
              <w:right w:val="single" w:sz="8" w:space="0" w:color="auto"/>
            </w:tcBorders>
          </w:tcPr>
          <w:p w14:paraId="3DBDEAFA" w14:textId="558B739C"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7</w:t>
            </w:r>
            <w:r w:rsidR="00466EA8" w:rsidRPr="00B51DAC">
              <w:rPr>
                <w:rFonts w:ascii="Times New Roman" w:eastAsia="Times New Roman" w:hAnsi="Times New Roman" w:cs="Times New Roman"/>
                <w:bCs/>
                <w:sz w:val="24"/>
                <w:szCs w:val="24"/>
              </w:rPr>
              <w:t>5.70</w:t>
            </w:r>
          </w:p>
        </w:tc>
      </w:tr>
      <w:tr w:rsidR="00FB73EF" w:rsidRPr="0057310A" w14:paraId="460A2366" w14:textId="77777777" w:rsidTr="0057310A">
        <w:trPr>
          <w:gridAfter w:val="1"/>
          <w:wAfter w:w="7" w:type="dxa"/>
        </w:trPr>
        <w:tc>
          <w:tcPr>
            <w:tcW w:w="2126" w:type="dxa"/>
            <w:tcBorders>
              <w:top w:val="single" w:sz="8" w:space="0" w:color="auto"/>
              <w:left w:val="single" w:sz="8" w:space="0" w:color="auto"/>
              <w:bottom w:val="single" w:sz="8" w:space="0" w:color="auto"/>
              <w:right w:val="single" w:sz="8" w:space="0" w:color="auto"/>
            </w:tcBorders>
          </w:tcPr>
          <w:p w14:paraId="39A1F546" w14:textId="77777777" w:rsidR="00FB73EF" w:rsidRPr="0057310A" w:rsidRDefault="00FB73EF" w:rsidP="00152ECB">
            <w:pPr>
              <w:spacing w:after="0" w:line="240" w:lineRule="auto"/>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No longer employed </w:t>
            </w:r>
          </w:p>
        </w:tc>
        <w:tc>
          <w:tcPr>
            <w:tcW w:w="1643" w:type="dxa"/>
            <w:tcBorders>
              <w:top w:val="single" w:sz="8" w:space="0" w:color="auto"/>
              <w:left w:val="single" w:sz="8" w:space="0" w:color="auto"/>
              <w:bottom w:val="single" w:sz="8" w:space="0" w:color="auto"/>
              <w:right w:val="single" w:sz="8" w:space="0" w:color="auto"/>
            </w:tcBorders>
            <w:vAlign w:val="bottom"/>
          </w:tcPr>
          <w:p w14:paraId="154B5DD1" w14:textId="73FAAFA6"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DF38AC" w:rsidRPr="00B51DAC">
              <w:rPr>
                <w:rFonts w:ascii="Times New Roman" w:eastAsia="Times New Roman" w:hAnsi="Times New Roman" w:cs="Times New Roman"/>
                <w:bCs/>
                <w:sz w:val="24"/>
                <w:szCs w:val="24"/>
              </w:rPr>
              <w:t>50</w:t>
            </w:r>
          </w:p>
          <w:p w14:paraId="075AD72C" w14:textId="4F2A1C94"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[0.8</w:t>
            </w:r>
            <w:r w:rsidR="00DF38AC" w:rsidRPr="00B51DAC">
              <w:rPr>
                <w:rFonts w:ascii="Times New Roman" w:eastAsia="Times New Roman" w:hAnsi="Times New Roman" w:cs="Times New Roman"/>
                <w:bCs/>
                <w:sz w:val="24"/>
                <w:szCs w:val="24"/>
              </w:rPr>
              <w:t>6</w:t>
            </w:r>
            <w:r w:rsidRPr="00B51DAC">
              <w:rPr>
                <w:rFonts w:ascii="Times New Roman" w:eastAsia="Times New Roman" w:hAnsi="Times New Roman" w:cs="Times New Roman"/>
                <w:bCs/>
                <w:sz w:val="24"/>
                <w:szCs w:val="24"/>
              </w:rPr>
              <w:t>-2.6</w:t>
            </w:r>
            <w:r w:rsidR="00DF38AC" w:rsidRPr="00B51DAC">
              <w:rPr>
                <w:rFonts w:ascii="Times New Roman" w:eastAsia="Times New Roman" w:hAnsi="Times New Roman" w:cs="Times New Roman"/>
                <w:bCs/>
                <w:sz w:val="24"/>
                <w:szCs w:val="24"/>
              </w:rPr>
              <w:t>0</w:t>
            </w:r>
            <w:r w:rsidRPr="00B51DAC">
              <w:rPr>
                <w:rFonts w:ascii="Times New Roman" w:eastAsia="Times New Roman" w:hAnsi="Times New Roman" w:cs="Times New Roman"/>
                <w:bCs/>
                <w:sz w:val="24"/>
                <w:szCs w:val="24"/>
              </w:rPr>
              <w:t>]</w:t>
            </w:r>
          </w:p>
        </w:tc>
        <w:tc>
          <w:tcPr>
            <w:tcW w:w="1436" w:type="dxa"/>
            <w:tcBorders>
              <w:top w:val="single" w:sz="8" w:space="0" w:color="auto"/>
              <w:left w:val="single" w:sz="8" w:space="0" w:color="auto"/>
              <w:bottom w:val="single" w:sz="8" w:space="0" w:color="auto"/>
              <w:right w:val="single" w:sz="8" w:space="0" w:color="auto"/>
            </w:tcBorders>
            <w:vAlign w:val="bottom"/>
          </w:tcPr>
          <w:p w14:paraId="42FD67F5"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1.51</w:t>
            </w:r>
          </w:p>
          <w:p w14:paraId="0E8A0BF5" w14:textId="27EA785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[0.9</w:t>
            </w:r>
            <w:r w:rsidR="0084451B" w:rsidRPr="00B51DAC">
              <w:rPr>
                <w:rFonts w:ascii="Times New Roman" w:eastAsia="Times New Roman" w:hAnsi="Times New Roman" w:cs="Times New Roman"/>
                <w:bCs/>
                <w:sz w:val="24"/>
                <w:szCs w:val="24"/>
              </w:rPr>
              <w:t>0</w:t>
            </w:r>
            <w:r w:rsidRPr="00B51DAC">
              <w:rPr>
                <w:rFonts w:ascii="Times New Roman" w:eastAsia="Times New Roman" w:hAnsi="Times New Roman" w:cs="Times New Roman"/>
                <w:bCs/>
                <w:sz w:val="24"/>
                <w:szCs w:val="24"/>
              </w:rPr>
              <w:t>-2.5</w:t>
            </w:r>
            <w:r w:rsidR="00901667" w:rsidRPr="00B51DAC">
              <w:rPr>
                <w:rFonts w:ascii="Times New Roman" w:eastAsia="Times New Roman" w:hAnsi="Times New Roman" w:cs="Times New Roman"/>
                <w:bCs/>
                <w:sz w:val="24"/>
                <w:szCs w:val="24"/>
              </w:rPr>
              <w:t>2</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double" w:sz="16" w:space="0" w:color="auto"/>
            </w:tcBorders>
            <w:vAlign w:val="bottom"/>
          </w:tcPr>
          <w:p w14:paraId="60F96355" w14:textId="6B036AA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1.3</w:t>
            </w:r>
            <w:r w:rsidR="00470FAE" w:rsidRPr="00B51DAC">
              <w:rPr>
                <w:rFonts w:ascii="Times New Roman" w:eastAsia="Times New Roman" w:hAnsi="Times New Roman" w:cs="Times New Roman"/>
                <w:bCs/>
                <w:sz w:val="24"/>
                <w:szCs w:val="24"/>
              </w:rPr>
              <w:t>8</w:t>
            </w:r>
          </w:p>
          <w:p w14:paraId="5A64AFF5"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[0.81-2.36]</w:t>
            </w:r>
          </w:p>
        </w:tc>
        <w:tc>
          <w:tcPr>
            <w:tcW w:w="1418" w:type="dxa"/>
            <w:gridSpan w:val="2"/>
            <w:tcBorders>
              <w:top w:val="single" w:sz="8" w:space="0" w:color="auto"/>
              <w:left w:val="double" w:sz="16" w:space="0" w:color="auto"/>
              <w:bottom w:val="single" w:sz="8" w:space="0" w:color="auto"/>
              <w:right w:val="single" w:sz="8" w:space="0" w:color="auto"/>
            </w:tcBorders>
            <w:vAlign w:val="bottom"/>
          </w:tcPr>
          <w:p w14:paraId="63BF4269" w14:textId="65B9103D"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1.5</w:t>
            </w:r>
            <w:r w:rsidR="001E7941" w:rsidRPr="00B51DAC">
              <w:rPr>
                <w:rFonts w:ascii="Times New Roman" w:eastAsia="Times New Roman" w:hAnsi="Times New Roman" w:cs="Times New Roman"/>
                <w:bCs/>
                <w:sz w:val="24"/>
                <w:szCs w:val="24"/>
              </w:rPr>
              <w:t>4</w:t>
            </w:r>
          </w:p>
          <w:p w14:paraId="3B63B260" w14:textId="4916FF34"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[0.9</w:t>
            </w:r>
            <w:r w:rsidR="001E7941" w:rsidRPr="00B51DAC">
              <w:rPr>
                <w:rFonts w:ascii="Times New Roman" w:eastAsia="Times New Roman" w:hAnsi="Times New Roman" w:cs="Times New Roman"/>
                <w:bCs/>
                <w:sz w:val="24"/>
                <w:szCs w:val="24"/>
              </w:rPr>
              <w:t>0</w:t>
            </w:r>
            <w:r w:rsidRPr="00B51DAC">
              <w:rPr>
                <w:rFonts w:ascii="Times New Roman" w:eastAsia="Times New Roman" w:hAnsi="Times New Roman" w:cs="Times New Roman"/>
                <w:bCs/>
                <w:sz w:val="24"/>
                <w:szCs w:val="24"/>
              </w:rPr>
              <w:t>-2.6</w:t>
            </w:r>
            <w:r w:rsidR="001E7941" w:rsidRPr="00B51DAC">
              <w:rPr>
                <w:rFonts w:ascii="Times New Roman" w:eastAsia="Times New Roman" w:hAnsi="Times New Roman" w:cs="Times New Roman"/>
                <w:bCs/>
                <w:sz w:val="24"/>
                <w:szCs w:val="24"/>
              </w:rPr>
              <w:t>4</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single" w:sz="8" w:space="0" w:color="auto"/>
            </w:tcBorders>
            <w:vAlign w:val="bottom"/>
          </w:tcPr>
          <w:p w14:paraId="7ABEECDB" w14:textId="39FAB4E1"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1.5</w:t>
            </w:r>
            <w:r w:rsidR="00E41EEF" w:rsidRPr="00B51DAC">
              <w:rPr>
                <w:rFonts w:ascii="Times New Roman" w:eastAsia="Times New Roman" w:hAnsi="Times New Roman" w:cs="Times New Roman"/>
                <w:bCs/>
                <w:sz w:val="24"/>
                <w:szCs w:val="24"/>
              </w:rPr>
              <w:t>2</w:t>
            </w:r>
          </w:p>
          <w:p w14:paraId="0991818D" w14:textId="6D8BD738"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[0.9</w:t>
            </w:r>
            <w:r w:rsidR="00251344">
              <w:rPr>
                <w:rFonts w:ascii="Times New Roman" w:eastAsia="Times New Roman" w:hAnsi="Times New Roman" w:cs="Times New Roman"/>
                <w:bCs/>
                <w:sz w:val="24"/>
                <w:szCs w:val="24"/>
              </w:rPr>
              <w:t>1</w:t>
            </w:r>
            <w:r w:rsidRPr="00B51DAC">
              <w:rPr>
                <w:rFonts w:ascii="Times New Roman" w:eastAsia="Times New Roman" w:hAnsi="Times New Roman" w:cs="Times New Roman"/>
                <w:bCs/>
                <w:sz w:val="24"/>
                <w:szCs w:val="24"/>
              </w:rPr>
              <w:t>-2.57]</w:t>
            </w:r>
          </w:p>
        </w:tc>
        <w:tc>
          <w:tcPr>
            <w:tcW w:w="1418" w:type="dxa"/>
            <w:tcBorders>
              <w:top w:val="single" w:sz="8" w:space="0" w:color="auto"/>
              <w:left w:val="single" w:sz="8" w:space="0" w:color="auto"/>
              <w:bottom w:val="single" w:sz="8" w:space="0" w:color="auto"/>
              <w:right w:val="double" w:sz="16" w:space="0" w:color="auto"/>
            </w:tcBorders>
            <w:vAlign w:val="bottom"/>
          </w:tcPr>
          <w:p w14:paraId="2E23B898" w14:textId="6915D3F9"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1.4</w:t>
            </w:r>
            <w:r w:rsidR="00232774" w:rsidRPr="00B51DAC">
              <w:rPr>
                <w:rFonts w:ascii="Times New Roman" w:eastAsia="Times New Roman" w:hAnsi="Times New Roman" w:cs="Times New Roman"/>
                <w:bCs/>
                <w:sz w:val="24"/>
                <w:szCs w:val="24"/>
              </w:rPr>
              <w:t>4</w:t>
            </w:r>
          </w:p>
          <w:p w14:paraId="2B6D65CE"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[0.84-2.49]</w:t>
            </w:r>
          </w:p>
        </w:tc>
        <w:tc>
          <w:tcPr>
            <w:tcW w:w="1417" w:type="dxa"/>
            <w:gridSpan w:val="2"/>
            <w:tcBorders>
              <w:top w:val="single" w:sz="8" w:space="0" w:color="auto"/>
              <w:left w:val="double" w:sz="16" w:space="0" w:color="auto"/>
              <w:bottom w:val="single" w:sz="8" w:space="0" w:color="auto"/>
              <w:right w:val="single" w:sz="8" w:space="0" w:color="auto"/>
            </w:tcBorders>
            <w:vAlign w:val="bottom"/>
          </w:tcPr>
          <w:p w14:paraId="1EE7475C" w14:textId="33ED85FD"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1.8</w:t>
            </w:r>
            <w:r w:rsidR="00C94590" w:rsidRPr="00B51DAC">
              <w:rPr>
                <w:rFonts w:ascii="Times New Roman" w:eastAsia="Times New Roman" w:hAnsi="Times New Roman" w:cs="Times New Roman"/>
                <w:bCs/>
                <w:sz w:val="24"/>
                <w:szCs w:val="24"/>
              </w:rPr>
              <w:t>3</w:t>
            </w:r>
          </w:p>
          <w:p w14:paraId="29A95EC1" w14:textId="0505E20A"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[1.1</w:t>
            </w:r>
            <w:r w:rsidR="00C94590" w:rsidRPr="00B51DAC">
              <w:rPr>
                <w:rFonts w:ascii="Times New Roman" w:eastAsia="Times New Roman" w:hAnsi="Times New Roman" w:cs="Times New Roman"/>
                <w:bCs/>
                <w:sz w:val="24"/>
                <w:szCs w:val="24"/>
              </w:rPr>
              <w:t>1</w:t>
            </w:r>
            <w:r w:rsidRPr="00B51DAC">
              <w:rPr>
                <w:rFonts w:ascii="Times New Roman" w:eastAsia="Times New Roman" w:hAnsi="Times New Roman" w:cs="Times New Roman"/>
                <w:bCs/>
                <w:sz w:val="24"/>
                <w:szCs w:val="24"/>
              </w:rPr>
              <w:t>-</w:t>
            </w:r>
            <w:r w:rsidR="00BE12B6" w:rsidRPr="00B51DAC">
              <w:rPr>
                <w:rFonts w:ascii="Times New Roman" w:eastAsia="Times New Roman" w:hAnsi="Times New Roman" w:cs="Times New Roman"/>
                <w:bCs/>
                <w:sz w:val="24"/>
                <w:szCs w:val="24"/>
              </w:rPr>
              <w:t>3.00</w:t>
            </w:r>
            <w:r w:rsidRPr="00B51DAC">
              <w:rPr>
                <w:rFonts w:ascii="Times New Roman" w:eastAsia="Times New Roman" w:hAnsi="Times New Roman" w:cs="Times New Roman"/>
                <w:bCs/>
                <w:sz w:val="24"/>
                <w:szCs w:val="24"/>
              </w:rPr>
              <w:t>]</w:t>
            </w:r>
          </w:p>
        </w:tc>
        <w:tc>
          <w:tcPr>
            <w:tcW w:w="1418" w:type="dxa"/>
            <w:tcBorders>
              <w:top w:val="single" w:sz="8" w:space="0" w:color="auto"/>
              <w:left w:val="single" w:sz="8" w:space="0" w:color="auto"/>
              <w:bottom w:val="single" w:sz="8" w:space="0" w:color="auto"/>
              <w:right w:val="single" w:sz="8" w:space="0" w:color="auto"/>
            </w:tcBorders>
            <w:vAlign w:val="bottom"/>
          </w:tcPr>
          <w:p w14:paraId="61A4CCC8" w14:textId="3E912C7C"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F20604" w:rsidRPr="00B51DAC">
              <w:rPr>
                <w:rFonts w:ascii="Times New Roman" w:eastAsia="Times New Roman" w:hAnsi="Times New Roman" w:cs="Times New Roman"/>
                <w:bCs/>
                <w:sz w:val="24"/>
                <w:szCs w:val="24"/>
              </w:rPr>
              <w:t>75</w:t>
            </w:r>
          </w:p>
          <w:p w14:paraId="0A50F71E" w14:textId="48B4AFA3"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[1.06-2.</w:t>
            </w:r>
            <w:r w:rsidR="00A53C9A" w:rsidRPr="00B51DAC">
              <w:rPr>
                <w:rFonts w:ascii="Times New Roman" w:eastAsia="Times New Roman" w:hAnsi="Times New Roman" w:cs="Times New Roman"/>
                <w:bCs/>
                <w:sz w:val="24"/>
                <w:szCs w:val="24"/>
              </w:rPr>
              <w:t>8</w:t>
            </w:r>
            <w:r w:rsidR="008A033B">
              <w:rPr>
                <w:rFonts w:ascii="Times New Roman" w:eastAsia="Times New Roman" w:hAnsi="Times New Roman" w:cs="Times New Roman"/>
                <w:bCs/>
                <w:sz w:val="24"/>
                <w:szCs w:val="24"/>
              </w:rPr>
              <w:t>9</w:t>
            </w:r>
            <w:r w:rsidR="00A53C9A"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single" w:sz="8" w:space="0" w:color="auto"/>
            </w:tcBorders>
            <w:vAlign w:val="bottom"/>
          </w:tcPr>
          <w:p w14:paraId="5F24E0EF" w14:textId="488A38C6"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466EA8" w:rsidRPr="00B51DAC">
              <w:rPr>
                <w:rFonts w:ascii="Times New Roman" w:eastAsia="Times New Roman" w:hAnsi="Times New Roman" w:cs="Times New Roman"/>
                <w:bCs/>
                <w:sz w:val="24"/>
                <w:szCs w:val="24"/>
              </w:rPr>
              <w:t>53</w:t>
            </w:r>
          </w:p>
          <w:p w14:paraId="24D62304" w14:textId="0651125E"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[0.93-2.</w:t>
            </w:r>
            <w:r w:rsidR="00466EA8" w:rsidRPr="00B51DAC">
              <w:rPr>
                <w:rFonts w:ascii="Times New Roman" w:eastAsia="Times New Roman" w:hAnsi="Times New Roman" w:cs="Times New Roman"/>
                <w:bCs/>
                <w:sz w:val="24"/>
                <w:szCs w:val="24"/>
              </w:rPr>
              <w:t>50</w:t>
            </w:r>
            <w:r w:rsidRPr="00B51DAC">
              <w:rPr>
                <w:rFonts w:ascii="Times New Roman" w:eastAsia="Times New Roman" w:hAnsi="Times New Roman" w:cs="Times New Roman"/>
                <w:bCs/>
                <w:sz w:val="24"/>
                <w:szCs w:val="24"/>
              </w:rPr>
              <w:t>]</w:t>
            </w:r>
          </w:p>
        </w:tc>
      </w:tr>
      <w:tr w:rsidR="00FB73EF" w:rsidRPr="0057310A" w14:paraId="3F67D50E" w14:textId="77777777" w:rsidTr="0057310A">
        <w:trPr>
          <w:gridAfter w:val="1"/>
          <w:wAfter w:w="7" w:type="dxa"/>
        </w:trPr>
        <w:tc>
          <w:tcPr>
            <w:tcW w:w="2126" w:type="dxa"/>
            <w:tcBorders>
              <w:top w:val="single" w:sz="8" w:space="0" w:color="auto"/>
              <w:left w:val="single" w:sz="8" w:space="0" w:color="auto"/>
              <w:bottom w:val="single" w:sz="8" w:space="0" w:color="auto"/>
              <w:right w:val="single" w:sz="8" w:space="0" w:color="auto"/>
            </w:tcBorders>
          </w:tcPr>
          <w:p w14:paraId="0DFCDCD2" w14:textId="77777777" w:rsidR="00FB73EF" w:rsidRPr="0057310A" w:rsidRDefault="00FB73EF" w:rsidP="00152ECB">
            <w:pPr>
              <w:spacing w:after="0" w:line="240" w:lineRule="auto"/>
              <w:rPr>
                <w:rFonts w:ascii="Times New Roman" w:eastAsia="Calibri" w:hAnsi="Times New Roman" w:cs="Times New Roman"/>
                <w:sz w:val="24"/>
                <w:szCs w:val="24"/>
                <w:vertAlign w:val="superscript"/>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 xml:space="preserve">2 </w:t>
            </w:r>
            <w:r w:rsidRPr="0057310A">
              <w:rPr>
                <w:rFonts w:ascii="Times New Roman" w:eastAsia="Times New Roman" w:hAnsi="Times New Roman" w:cs="Times New Roman"/>
                <w:sz w:val="24"/>
                <w:szCs w:val="24"/>
              </w:rPr>
              <w:t>%</w:t>
            </w:r>
          </w:p>
        </w:tc>
        <w:tc>
          <w:tcPr>
            <w:tcW w:w="1643" w:type="dxa"/>
            <w:tcBorders>
              <w:top w:val="single" w:sz="8" w:space="0" w:color="auto"/>
              <w:left w:val="single" w:sz="8" w:space="0" w:color="auto"/>
              <w:bottom w:val="single" w:sz="8" w:space="0" w:color="auto"/>
              <w:right w:val="single" w:sz="8" w:space="0" w:color="auto"/>
            </w:tcBorders>
          </w:tcPr>
          <w:p w14:paraId="38B012D2" w14:textId="1BD5B1FB"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8</w:t>
            </w:r>
            <w:r w:rsidR="00DF38AC" w:rsidRPr="00B51DAC">
              <w:rPr>
                <w:rFonts w:ascii="Times New Roman" w:eastAsia="Times New Roman" w:hAnsi="Times New Roman" w:cs="Times New Roman"/>
                <w:bCs/>
                <w:sz w:val="24"/>
                <w:szCs w:val="24"/>
              </w:rPr>
              <w:t>2</w:t>
            </w:r>
            <w:r w:rsidRPr="00B51DAC">
              <w:rPr>
                <w:rFonts w:ascii="Times New Roman" w:eastAsia="Times New Roman" w:hAnsi="Times New Roman" w:cs="Times New Roman"/>
                <w:bCs/>
                <w:sz w:val="24"/>
                <w:szCs w:val="24"/>
              </w:rPr>
              <w:t>.7</w:t>
            </w:r>
            <w:r w:rsidR="00DF38AC" w:rsidRPr="00B51DAC">
              <w:rPr>
                <w:rFonts w:ascii="Times New Roman" w:eastAsia="Times New Roman" w:hAnsi="Times New Roman" w:cs="Times New Roman"/>
                <w:bCs/>
                <w:sz w:val="24"/>
                <w:szCs w:val="24"/>
              </w:rPr>
              <w:t>7</w:t>
            </w:r>
          </w:p>
        </w:tc>
        <w:tc>
          <w:tcPr>
            <w:tcW w:w="1436" w:type="dxa"/>
            <w:tcBorders>
              <w:top w:val="single" w:sz="8" w:space="0" w:color="auto"/>
              <w:left w:val="single" w:sz="8" w:space="0" w:color="auto"/>
              <w:bottom w:val="single" w:sz="8" w:space="0" w:color="auto"/>
              <w:right w:val="single" w:sz="8" w:space="0" w:color="auto"/>
            </w:tcBorders>
          </w:tcPr>
          <w:p w14:paraId="55CED469" w14:textId="450E3710" w:rsidR="00FB73EF" w:rsidRPr="00B51DAC" w:rsidRDefault="00901667"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80.42</w:t>
            </w:r>
          </w:p>
        </w:tc>
        <w:tc>
          <w:tcPr>
            <w:tcW w:w="1417" w:type="dxa"/>
            <w:tcBorders>
              <w:top w:val="single" w:sz="8" w:space="0" w:color="auto"/>
              <w:left w:val="single" w:sz="8" w:space="0" w:color="auto"/>
              <w:bottom w:val="single" w:sz="8" w:space="0" w:color="auto"/>
              <w:right w:val="double" w:sz="16" w:space="0" w:color="auto"/>
            </w:tcBorders>
          </w:tcPr>
          <w:p w14:paraId="7AB79CFA" w14:textId="7CC6BD0D"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8</w:t>
            </w:r>
            <w:r w:rsidR="0073657D" w:rsidRPr="00B51DAC">
              <w:rPr>
                <w:rFonts w:ascii="Times New Roman" w:eastAsia="Times New Roman" w:hAnsi="Times New Roman" w:cs="Times New Roman"/>
                <w:bCs/>
                <w:sz w:val="24"/>
                <w:szCs w:val="24"/>
              </w:rPr>
              <w:t>2.29</w:t>
            </w:r>
          </w:p>
        </w:tc>
        <w:tc>
          <w:tcPr>
            <w:tcW w:w="1418" w:type="dxa"/>
            <w:gridSpan w:val="2"/>
            <w:tcBorders>
              <w:top w:val="single" w:sz="8" w:space="0" w:color="auto"/>
              <w:left w:val="double" w:sz="16" w:space="0" w:color="auto"/>
              <w:bottom w:val="single" w:sz="8" w:space="0" w:color="auto"/>
              <w:right w:val="single" w:sz="8" w:space="0" w:color="auto"/>
            </w:tcBorders>
          </w:tcPr>
          <w:p w14:paraId="710E250B" w14:textId="3042186A" w:rsidR="00FB73EF" w:rsidRPr="00B51DAC" w:rsidRDefault="001E7941"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70.75</w:t>
            </w:r>
          </w:p>
        </w:tc>
        <w:tc>
          <w:tcPr>
            <w:tcW w:w="1417" w:type="dxa"/>
            <w:tcBorders>
              <w:top w:val="single" w:sz="8" w:space="0" w:color="auto"/>
              <w:left w:val="single" w:sz="8" w:space="0" w:color="auto"/>
              <w:bottom w:val="single" w:sz="8" w:space="0" w:color="auto"/>
              <w:right w:val="single" w:sz="8" w:space="0" w:color="auto"/>
            </w:tcBorders>
          </w:tcPr>
          <w:p w14:paraId="46B00B82" w14:textId="155A107F"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6</w:t>
            </w:r>
            <w:r w:rsidR="00F20604" w:rsidRPr="00B51DAC">
              <w:rPr>
                <w:rFonts w:ascii="Times New Roman" w:eastAsia="Times New Roman" w:hAnsi="Times New Roman" w:cs="Times New Roman"/>
                <w:bCs/>
                <w:sz w:val="24"/>
                <w:szCs w:val="24"/>
              </w:rPr>
              <w:t>8.11</w:t>
            </w:r>
          </w:p>
        </w:tc>
        <w:tc>
          <w:tcPr>
            <w:tcW w:w="1418" w:type="dxa"/>
            <w:tcBorders>
              <w:top w:val="single" w:sz="8" w:space="0" w:color="auto"/>
              <w:left w:val="single" w:sz="8" w:space="0" w:color="auto"/>
              <w:bottom w:val="single" w:sz="8" w:space="0" w:color="auto"/>
              <w:right w:val="double" w:sz="16" w:space="0" w:color="auto"/>
            </w:tcBorders>
          </w:tcPr>
          <w:p w14:paraId="6AB66572" w14:textId="2029290B" w:rsidR="00FB73EF" w:rsidRPr="00B51DAC" w:rsidRDefault="000F39AA"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70.63</w:t>
            </w:r>
          </w:p>
        </w:tc>
        <w:tc>
          <w:tcPr>
            <w:tcW w:w="1417" w:type="dxa"/>
            <w:gridSpan w:val="2"/>
            <w:tcBorders>
              <w:top w:val="single" w:sz="8" w:space="0" w:color="auto"/>
              <w:left w:val="double" w:sz="16" w:space="0" w:color="auto"/>
              <w:bottom w:val="single" w:sz="8" w:space="0" w:color="auto"/>
              <w:right w:val="single" w:sz="8" w:space="0" w:color="auto"/>
            </w:tcBorders>
          </w:tcPr>
          <w:p w14:paraId="725EC3D7" w14:textId="760C4805" w:rsidR="00FB73EF" w:rsidRPr="00B51DAC" w:rsidRDefault="00723DCA"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18.</w:t>
            </w:r>
            <w:r w:rsidR="002B57D6" w:rsidRPr="00B51DAC">
              <w:rPr>
                <w:rFonts w:ascii="Times New Roman" w:eastAsia="Times New Roman" w:hAnsi="Times New Roman" w:cs="Times New Roman"/>
                <w:bCs/>
                <w:sz w:val="24"/>
                <w:szCs w:val="24"/>
              </w:rPr>
              <w:t>30</w:t>
            </w:r>
          </w:p>
        </w:tc>
        <w:tc>
          <w:tcPr>
            <w:tcW w:w="1418" w:type="dxa"/>
            <w:tcBorders>
              <w:top w:val="single" w:sz="8" w:space="0" w:color="auto"/>
              <w:left w:val="single" w:sz="8" w:space="0" w:color="auto"/>
              <w:bottom w:val="single" w:sz="8" w:space="0" w:color="auto"/>
              <w:right w:val="single" w:sz="8" w:space="0" w:color="auto"/>
            </w:tcBorders>
          </w:tcPr>
          <w:p w14:paraId="388C11DB" w14:textId="65EA5173" w:rsidR="00FB73EF" w:rsidRPr="00B51DAC" w:rsidRDefault="004253E2"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13.30</w:t>
            </w:r>
          </w:p>
        </w:tc>
        <w:tc>
          <w:tcPr>
            <w:tcW w:w="1417" w:type="dxa"/>
            <w:tcBorders>
              <w:top w:val="single" w:sz="8" w:space="0" w:color="auto"/>
              <w:left w:val="single" w:sz="8" w:space="0" w:color="auto"/>
              <w:bottom w:val="single" w:sz="8" w:space="0" w:color="auto"/>
              <w:right w:val="single" w:sz="8" w:space="0" w:color="auto"/>
            </w:tcBorders>
          </w:tcPr>
          <w:p w14:paraId="7095D70C" w14:textId="77A7284D" w:rsidR="00FB73EF" w:rsidRPr="00B51DAC" w:rsidRDefault="00466EA8"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4.52</w:t>
            </w:r>
          </w:p>
        </w:tc>
      </w:tr>
      <w:tr w:rsidR="00FB73EF" w:rsidRPr="0057310A" w14:paraId="62175116" w14:textId="77777777" w:rsidTr="0057310A">
        <w:trPr>
          <w:gridAfter w:val="1"/>
          <w:wAfter w:w="7" w:type="dxa"/>
        </w:trPr>
        <w:tc>
          <w:tcPr>
            <w:tcW w:w="2126" w:type="dxa"/>
            <w:tcBorders>
              <w:top w:val="single" w:sz="8" w:space="0" w:color="auto"/>
              <w:left w:val="single" w:sz="8" w:space="0" w:color="auto"/>
              <w:bottom w:val="single" w:sz="8" w:space="0" w:color="auto"/>
              <w:right w:val="single" w:sz="8" w:space="0" w:color="auto"/>
            </w:tcBorders>
          </w:tcPr>
          <w:p w14:paraId="0D6550EE"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Stable Unemployed</w:t>
            </w:r>
            <w:r w:rsidRPr="0057310A">
              <w:rPr>
                <w:rFonts w:ascii="Times New Roman" w:eastAsia="Times New Roman" w:hAnsi="Times New Roman" w:cs="Times New Roman"/>
                <w:sz w:val="24"/>
                <w:szCs w:val="24"/>
              </w:rPr>
              <w:t xml:space="preserve"> </w:t>
            </w:r>
          </w:p>
        </w:tc>
        <w:tc>
          <w:tcPr>
            <w:tcW w:w="1643" w:type="dxa"/>
            <w:tcBorders>
              <w:top w:val="single" w:sz="8" w:space="0" w:color="auto"/>
              <w:left w:val="single" w:sz="8" w:space="0" w:color="auto"/>
              <w:bottom w:val="single" w:sz="8" w:space="0" w:color="auto"/>
              <w:right w:val="single" w:sz="8" w:space="0" w:color="auto"/>
            </w:tcBorders>
            <w:vAlign w:val="bottom"/>
          </w:tcPr>
          <w:p w14:paraId="02DE81F2" w14:textId="46CF3EC8"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2.4</w:t>
            </w:r>
            <w:r w:rsidR="008D0672">
              <w:rPr>
                <w:rFonts w:ascii="Times New Roman" w:eastAsia="Times New Roman" w:hAnsi="Times New Roman" w:cs="Times New Roman"/>
                <w:bCs/>
                <w:sz w:val="24"/>
                <w:szCs w:val="24"/>
              </w:rPr>
              <w:t>6</w:t>
            </w:r>
          </w:p>
          <w:p w14:paraId="2D2BDF55" w14:textId="146CAD63"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[1.2</w:t>
            </w:r>
            <w:r w:rsidR="004706D6" w:rsidRPr="00B51DAC">
              <w:rPr>
                <w:rFonts w:ascii="Times New Roman" w:eastAsia="Times New Roman" w:hAnsi="Times New Roman" w:cs="Times New Roman"/>
                <w:bCs/>
                <w:sz w:val="24"/>
                <w:szCs w:val="24"/>
              </w:rPr>
              <w:t>3</w:t>
            </w:r>
            <w:r w:rsidRPr="00B51DAC">
              <w:rPr>
                <w:rFonts w:ascii="Times New Roman" w:eastAsia="Times New Roman" w:hAnsi="Times New Roman" w:cs="Times New Roman"/>
                <w:bCs/>
                <w:sz w:val="24"/>
                <w:szCs w:val="24"/>
              </w:rPr>
              <w:t>-</w:t>
            </w:r>
            <w:r w:rsidR="004706D6" w:rsidRPr="00B51DAC">
              <w:rPr>
                <w:rFonts w:ascii="Times New Roman" w:eastAsia="Times New Roman" w:hAnsi="Times New Roman" w:cs="Times New Roman"/>
                <w:bCs/>
                <w:sz w:val="24"/>
                <w:szCs w:val="24"/>
              </w:rPr>
              <w:t>4.88</w:t>
            </w:r>
            <w:r w:rsidRPr="00B51DAC">
              <w:rPr>
                <w:rFonts w:ascii="Times New Roman" w:eastAsia="Times New Roman" w:hAnsi="Times New Roman" w:cs="Times New Roman"/>
                <w:bCs/>
                <w:sz w:val="24"/>
                <w:szCs w:val="24"/>
              </w:rPr>
              <w:t>]</w:t>
            </w:r>
          </w:p>
        </w:tc>
        <w:tc>
          <w:tcPr>
            <w:tcW w:w="1436" w:type="dxa"/>
            <w:tcBorders>
              <w:top w:val="single" w:sz="8" w:space="0" w:color="auto"/>
              <w:left w:val="single" w:sz="8" w:space="0" w:color="auto"/>
              <w:bottom w:val="single" w:sz="8" w:space="0" w:color="auto"/>
              <w:right w:val="single" w:sz="8" w:space="0" w:color="auto"/>
            </w:tcBorders>
            <w:vAlign w:val="bottom"/>
          </w:tcPr>
          <w:p w14:paraId="07237F20" w14:textId="7777777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2.09</w:t>
            </w:r>
          </w:p>
          <w:p w14:paraId="77D09E6D" w14:textId="28BB2929"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[1.1</w:t>
            </w:r>
            <w:r w:rsidR="00952480" w:rsidRPr="00B51DAC">
              <w:rPr>
                <w:rFonts w:ascii="Times New Roman" w:eastAsia="Times New Roman" w:hAnsi="Times New Roman" w:cs="Times New Roman"/>
                <w:bCs/>
                <w:sz w:val="24"/>
                <w:szCs w:val="24"/>
              </w:rPr>
              <w:t>3</w:t>
            </w:r>
            <w:r w:rsidRPr="00B51DAC">
              <w:rPr>
                <w:rFonts w:ascii="Times New Roman" w:eastAsia="Times New Roman" w:hAnsi="Times New Roman" w:cs="Times New Roman"/>
                <w:bCs/>
                <w:sz w:val="24"/>
                <w:szCs w:val="24"/>
              </w:rPr>
              <w:t>-3.</w:t>
            </w:r>
            <w:r w:rsidR="00952480" w:rsidRPr="00B51DAC">
              <w:rPr>
                <w:rFonts w:ascii="Times New Roman" w:eastAsia="Times New Roman" w:hAnsi="Times New Roman" w:cs="Times New Roman"/>
                <w:bCs/>
                <w:sz w:val="24"/>
                <w:szCs w:val="24"/>
              </w:rPr>
              <w:t>87</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double" w:sz="16" w:space="0" w:color="auto"/>
            </w:tcBorders>
            <w:vAlign w:val="bottom"/>
          </w:tcPr>
          <w:p w14:paraId="195AB775" w14:textId="333FB6F7"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1.4</w:t>
            </w:r>
            <w:r w:rsidR="000E6BEF" w:rsidRPr="00B51DAC">
              <w:rPr>
                <w:rFonts w:ascii="Times New Roman" w:eastAsia="Times New Roman" w:hAnsi="Times New Roman" w:cs="Times New Roman"/>
                <w:bCs/>
                <w:sz w:val="24"/>
                <w:szCs w:val="24"/>
              </w:rPr>
              <w:t>4</w:t>
            </w:r>
          </w:p>
          <w:p w14:paraId="483CC0B8" w14:textId="20A8D085"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w:t>
            </w:r>
            <w:r w:rsidR="000E6BEF" w:rsidRPr="00B51DAC">
              <w:rPr>
                <w:rFonts w:ascii="Times New Roman" w:eastAsia="Times New Roman" w:hAnsi="Times New Roman" w:cs="Times New Roman"/>
                <w:bCs/>
                <w:sz w:val="24"/>
                <w:szCs w:val="24"/>
              </w:rPr>
              <w:t>69-</w:t>
            </w:r>
            <w:r w:rsidRPr="00B51DAC">
              <w:rPr>
                <w:rFonts w:ascii="Times New Roman" w:eastAsia="Times New Roman" w:hAnsi="Times New Roman" w:cs="Times New Roman"/>
                <w:bCs/>
                <w:sz w:val="24"/>
                <w:szCs w:val="24"/>
              </w:rPr>
              <w:t>2.</w:t>
            </w:r>
            <w:r w:rsidR="000E6BEF" w:rsidRPr="00B51DAC">
              <w:rPr>
                <w:rFonts w:ascii="Times New Roman" w:eastAsia="Times New Roman" w:hAnsi="Times New Roman" w:cs="Times New Roman"/>
                <w:bCs/>
                <w:sz w:val="24"/>
                <w:szCs w:val="24"/>
              </w:rPr>
              <w:t>9</w:t>
            </w:r>
            <w:r w:rsidR="006931E0" w:rsidRPr="00B51DAC">
              <w:rPr>
                <w:rFonts w:ascii="Times New Roman" w:eastAsia="Times New Roman" w:hAnsi="Times New Roman" w:cs="Times New Roman"/>
                <w:bCs/>
                <w:sz w:val="24"/>
                <w:szCs w:val="24"/>
              </w:rPr>
              <w:t>9</w:t>
            </w:r>
            <w:r w:rsidRPr="00B51DAC">
              <w:rPr>
                <w:rFonts w:ascii="Times New Roman" w:eastAsia="Times New Roman" w:hAnsi="Times New Roman" w:cs="Times New Roman"/>
                <w:bCs/>
                <w:sz w:val="24"/>
                <w:szCs w:val="24"/>
              </w:rPr>
              <w:t>]</w:t>
            </w:r>
          </w:p>
        </w:tc>
        <w:tc>
          <w:tcPr>
            <w:tcW w:w="1418" w:type="dxa"/>
            <w:gridSpan w:val="2"/>
            <w:tcBorders>
              <w:top w:val="single" w:sz="8" w:space="0" w:color="auto"/>
              <w:left w:val="double" w:sz="16" w:space="0" w:color="auto"/>
              <w:bottom w:val="single" w:sz="8" w:space="0" w:color="auto"/>
              <w:right w:val="single" w:sz="8" w:space="0" w:color="auto"/>
            </w:tcBorders>
            <w:vAlign w:val="bottom"/>
          </w:tcPr>
          <w:p w14:paraId="5DBA3C0B" w14:textId="7B274319"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DF2C20" w:rsidRPr="00B51DAC">
              <w:rPr>
                <w:rFonts w:ascii="Times New Roman" w:eastAsia="Times New Roman" w:hAnsi="Times New Roman" w:cs="Times New Roman"/>
                <w:bCs/>
                <w:sz w:val="24"/>
                <w:szCs w:val="24"/>
              </w:rPr>
              <w:t>93</w:t>
            </w:r>
          </w:p>
          <w:p w14:paraId="4C9E4CBC" w14:textId="68BDE309"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w:t>
            </w:r>
            <w:r w:rsidR="00B8465B" w:rsidRPr="00B51DAC">
              <w:rPr>
                <w:rFonts w:ascii="Times New Roman" w:eastAsia="Times New Roman" w:hAnsi="Times New Roman" w:cs="Times New Roman"/>
                <w:bCs/>
                <w:sz w:val="24"/>
                <w:szCs w:val="24"/>
              </w:rPr>
              <w:t>1.</w:t>
            </w:r>
            <w:r w:rsidRPr="00B51DAC">
              <w:rPr>
                <w:rFonts w:ascii="Times New Roman" w:eastAsia="Times New Roman" w:hAnsi="Times New Roman" w:cs="Times New Roman"/>
                <w:bCs/>
                <w:sz w:val="24"/>
                <w:szCs w:val="24"/>
              </w:rPr>
              <w:t>08-3.</w:t>
            </w:r>
            <w:r w:rsidR="00B8465B" w:rsidRPr="00B51DAC">
              <w:rPr>
                <w:rFonts w:ascii="Times New Roman" w:eastAsia="Times New Roman" w:hAnsi="Times New Roman" w:cs="Times New Roman"/>
                <w:bCs/>
                <w:sz w:val="24"/>
                <w:szCs w:val="24"/>
              </w:rPr>
              <w:t>46</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single" w:sz="8" w:space="0" w:color="auto"/>
            </w:tcBorders>
            <w:vAlign w:val="bottom"/>
          </w:tcPr>
          <w:p w14:paraId="6FF2A0DC" w14:textId="6BEF3C88"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F20604" w:rsidRPr="00B51DAC">
              <w:rPr>
                <w:rFonts w:ascii="Times New Roman" w:eastAsia="Times New Roman" w:hAnsi="Times New Roman" w:cs="Times New Roman"/>
                <w:bCs/>
                <w:sz w:val="24"/>
                <w:szCs w:val="24"/>
              </w:rPr>
              <w:t>77</w:t>
            </w:r>
          </w:p>
          <w:p w14:paraId="4A120C96" w14:textId="67C35AA2"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w:t>
            </w:r>
            <w:r w:rsidR="00F20604" w:rsidRPr="00B51DAC">
              <w:rPr>
                <w:rFonts w:ascii="Times New Roman" w:eastAsia="Times New Roman" w:hAnsi="Times New Roman" w:cs="Times New Roman"/>
                <w:bCs/>
                <w:sz w:val="24"/>
                <w:szCs w:val="24"/>
              </w:rPr>
              <w:t>1.0</w:t>
            </w:r>
            <w:r w:rsidR="00251344">
              <w:rPr>
                <w:rFonts w:ascii="Times New Roman" w:eastAsia="Times New Roman" w:hAnsi="Times New Roman" w:cs="Times New Roman"/>
                <w:bCs/>
                <w:sz w:val="24"/>
                <w:szCs w:val="24"/>
              </w:rPr>
              <w:t>5</w:t>
            </w:r>
            <w:r w:rsidRPr="00B51DAC">
              <w:rPr>
                <w:rFonts w:ascii="Times New Roman" w:eastAsia="Times New Roman" w:hAnsi="Times New Roman" w:cs="Times New Roman"/>
                <w:bCs/>
                <w:sz w:val="24"/>
                <w:szCs w:val="24"/>
              </w:rPr>
              <w:t>-2.</w:t>
            </w:r>
            <w:r w:rsidR="00F20604" w:rsidRPr="00B51DAC">
              <w:rPr>
                <w:rFonts w:ascii="Times New Roman" w:eastAsia="Times New Roman" w:hAnsi="Times New Roman" w:cs="Times New Roman"/>
                <w:bCs/>
                <w:sz w:val="24"/>
                <w:szCs w:val="24"/>
              </w:rPr>
              <w:t>9</w:t>
            </w:r>
            <w:r w:rsidR="00251344">
              <w:rPr>
                <w:rFonts w:ascii="Times New Roman" w:eastAsia="Times New Roman" w:hAnsi="Times New Roman" w:cs="Times New Roman"/>
                <w:bCs/>
                <w:sz w:val="24"/>
                <w:szCs w:val="24"/>
              </w:rPr>
              <w:t>9</w:t>
            </w:r>
            <w:r w:rsidRPr="00B51DAC">
              <w:rPr>
                <w:rFonts w:ascii="Times New Roman" w:eastAsia="Times New Roman" w:hAnsi="Times New Roman" w:cs="Times New Roman"/>
                <w:bCs/>
                <w:sz w:val="24"/>
                <w:szCs w:val="24"/>
              </w:rPr>
              <w:t>]</w:t>
            </w:r>
          </w:p>
        </w:tc>
        <w:tc>
          <w:tcPr>
            <w:tcW w:w="1418" w:type="dxa"/>
            <w:tcBorders>
              <w:top w:val="single" w:sz="8" w:space="0" w:color="auto"/>
              <w:left w:val="single" w:sz="8" w:space="0" w:color="auto"/>
              <w:bottom w:val="single" w:sz="8" w:space="0" w:color="auto"/>
              <w:right w:val="double" w:sz="16" w:space="0" w:color="auto"/>
            </w:tcBorders>
            <w:vAlign w:val="bottom"/>
          </w:tcPr>
          <w:p w14:paraId="3179A94A" w14:textId="58639120"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0F39AA" w:rsidRPr="00B51DAC">
              <w:rPr>
                <w:rFonts w:ascii="Times New Roman" w:eastAsia="Times New Roman" w:hAnsi="Times New Roman" w:cs="Times New Roman"/>
                <w:bCs/>
                <w:sz w:val="24"/>
                <w:szCs w:val="24"/>
              </w:rPr>
              <w:t>45</w:t>
            </w:r>
          </w:p>
          <w:p w14:paraId="23604AB6" w14:textId="0A6E9ECC"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w:t>
            </w:r>
            <w:r w:rsidR="000F39AA" w:rsidRPr="00B51DAC">
              <w:rPr>
                <w:rFonts w:ascii="Times New Roman" w:eastAsia="Times New Roman" w:hAnsi="Times New Roman" w:cs="Times New Roman"/>
                <w:bCs/>
                <w:sz w:val="24"/>
                <w:szCs w:val="24"/>
              </w:rPr>
              <w:t>84</w:t>
            </w:r>
            <w:r w:rsidRPr="00B51DAC">
              <w:rPr>
                <w:rFonts w:ascii="Times New Roman" w:eastAsia="Times New Roman" w:hAnsi="Times New Roman" w:cs="Times New Roman"/>
                <w:bCs/>
                <w:sz w:val="24"/>
                <w:szCs w:val="24"/>
              </w:rPr>
              <w:t>-2.</w:t>
            </w:r>
            <w:r w:rsidR="000F39AA" w:rsidRPr="00B51DAC">
              <w:rPr>
                <w:rFonts w:ascii="Times New Roman" w:eastAsia="Times New Roman" w:hAnsi="Times New Roman" w:cs="Times New Roman"/>
                <w:bCs/>
                <w:sz w:val="24"/>
                <w:szCs w:val="24"/>
              </w:rPr>
              <w:t>51</w:t>
            </w:r>
            <w:r w:rsidRPr="00B51DAC">
              <w:rPr>
                <w:rFonts w:ascii="Times New Roman" w:eastAsia="Times New Roman" w:hAnsi="Times New Roman" w:cs="Times New Roman"/>
                <w:bCs/>
                <w:sz w:val="24"/>
                <w:szCs w:val="24"/>
              </w:rPr>
              <w:t>]</w:t>
            </w:r>
          </w:p>
        </w:tc>
        <w:tc>
          <w:tcPr>
            <w:tcW w:w="1417" w:type="dxa"/>
            <w:gridSpan w:val="2"/>
            <w:tcBorders>
              <w:top w:val="single" w:sz="8" w:space="0" w:color="auto"/>
              <w:left w:val="double" w:sz="16" w:space="0" w:color="auto"/>
              <w:bottom w:val="single" w:sz="8" w:space="0" w:color="auto"/>
              <w:right w:val="single" w:sz="8" w:space="0" w:color="auto"/>
            </w:tcBorders>
            <w:vAlign w:val="bottom"/>
          </w:tcPr>
          <w:p w14:paraId="401EDEE4" w14:textId="69F95B7F" w:rsidR="00FB73EF" w:rsidRPr="00B51DAC" w:rsidRDefault="00762C68"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1.38</w:t>
            </w:r>
          </w:p>
          <w:p w14:paraId="7B59A232" w14:textId="0FAAAE2E"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w:t>
            </w:r>
            <w:r w:rsidR="003407DC" w:rsidRPr="00B51DAC">
              <w:rPr>
                <w:rFonts w:ascii="Times New Roman" w:eastAsia="Times New Roman" w:hAnsi="Times New Roman" w:cs="Times New Roman"/>
                <w:bCs/>
                <w:sz w:val="24"/>
                <w:szCs w:val="24"/>
              </w:rPr>
              <w:t>.23</w:t>
            </w:r>
            <w:r w:rsidRPr="00B51DAC">
              <w:rPr>
                <w:rFonts w:ascii="Times New Roman" w:eastAsia="Times New Roman" w:hAnsi="Times New Roman" w:cs="Times New Roman"/>
                <w:bCs/>
                <w:sz w:val="24"/>
                <w:szCs w:val="24"/>
              </w:rPr>
              <w:t>-</w:t>
            </w:r>
            <w:r w:rsidR="003407DC" w:rsidRPr="00B51DAC">
              <w:rPr>
                <w:rFonts w:ascii="Times New Roman" w:eastAsia="Times New Roman" w:hAnsi="Times New Roman" w:cs="Times New Roman"/>
                <w:bCs/>
                <w:sz w:val="24"/>
                <w:szCs w:val="24"/>
              </w:rPr>
              <w:t>8.39</w:t>
            </w:r>
            <w:r w:rsidRPr="00B51DAC">
              <w:rPr>
                <w:rFonts w:ascii="Times New Roman" w:eastAsia="Times New Roman" w:hAnsi="Times New Roman" w:cs="Times New Roman"/>
                <w:bCs/>
                <w:sz w:val="24"/>
                <w:szCs w:val="24"/>
              </w:rPr>
              <w:t>]</w:t>
            </w:r>
          </w:p>
        </w:tc>
        <w:tc>
          <w:tcPr>
            <w:tcW w:w="1418" w:type="dxa"/>
            <w:tcBorders>
              <w:top w:val="single" w:sz="8" w:space="0" w:color="auto"/>
              <w:left w:val="single" w:sz="8" w:space="0" w:color="auto"/>
              <w:bottom w:val="single" w:sz="8" w:space="0" w:color="auto"/>
              <w:right w:val="single" w:sz="8" w:space="0" w:color="auto"/>
            </w:tcBorders>
            <w:vAlign w:val="bottom"/>
          </w:tcPr>
          <w:p w14:paraId="38B06268" w14:textId="32F6BB36" w:rsidR="00FB73EF" w:rsidRPr="00B51DAC" w:rsidRDefault="004253E2"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1.3</w:t>
            </w:r>
            <w:r w:rsidR="001A4D9A" w:rsidRPr="00B51DAC">
              <w:rPr>
                <w:rFonts w:ascii="Times New Roman" w:eastAsia="Times New Roman" w:hAnsi="Times New Roman" w:cs="Times New Roman"/>
                <w:bCs/>
                <w:sz w:val="24"/>
                <w:szCs w:val="24"/>
              </w:rPr>
              <w:t>5</w:t>
            </w:r>
          </w:p>
          <w:p w14:paraId="61BC0E90" w14:textId="4DAF63E9"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w:t>
            </w:r>
            <w:r w:rsidR="007C785E" w:rsidRPr="00B51DAC">
              <w:rPr>
                <w:rFonts w:ascii="Times New Roman" w:eastAsia="Times New Roman" w:hAnsi="Times New Roman" w:cs="Times New Roman"/>
                <w:bCs/>
                <w:sz w:val="24"/>
                <w:szCs w:val="24"/>
              </w:rPr>
              <w:t>.16</w:t>
            </w:r>
            <w:r w:rsidRPr="00B51DAC">
              <w:rPr>
                <w:rFonts w:ascii="Times New Roman" w:eastAsia="Times New Roman" w:hAnsi="Times New Roman" w:cs="Times New Roman"/>
                <w:bCs/>
                <w:sz w:val="24"/>
                <w:szCs w:val="24"/>
              </w:rPr>
              <w:t>-</w:t>
            </w:r>
            <w:r w:rsidR="007C785E" w:rsidRPr="00B51DAC">
              <w:rPr>
                <w:rFonts w:ascii="Times New Roman" w:eastAsia="Times New Roman" w:hAnsi="Times New Roman" w:cs="Times New Roman"/>
                <w:bCs/>
                <w:sz w:val="24"/>
                <w:szCs w:val="24"/>
              </w:rPr>
              <w:t>11.4</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single" w:sz="8" w:space="0" w:color="auto"/>
            </w:tcBorders>
            <w:vAlign w:val="bottom"/>
          </w:tcPr>
          <w:p w14:paraId="0687A1E7" w14:textId="2DBF0EBD" w:rsidR="00FB73EF" w:rsidRPr="00B51DAC" w:rsidRDefault="00466EA8"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1.13</w:t>
            </w:r>
          </w:p>
          <w:p w14:paraId="1C5ACA80" w14:textId="3F1E8098"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w:t>
            </w:r>
            <w:r w:rsidR="00466EA8" w:rsidRPr="00B51DAC">
              <w:rPr>
                <w:rFonts w:ascii="Times New Roman" w:eastAsia="Times New Roman" w:hAnsi="Times New Roman" w:cs="Times New Roman"/>
                <w:bCs/>
                <w:sz w:val="24"/>
                <w:szCs w:val="24"/>
              </w:rPr>
              <w:t>.10</w:t>
            </w:r>
            <w:r w:rsidRPr="00B51DAC">
              <w:rPr>
                <w:rFonts w:ascii="Times New Roman" w:eastAsia="Times New Roman" w:hAnsi="Times New Roman" w:cs="Times New Roman"/>
                <w:bCs/>
                <w:sz w:val="24"/>
                <w:szCs w:val="24"/>
              </w:rPr>
              <w:t>-</w:t>
            </w:r>
            <w:r w:rsidR="0041639E" w:rsidRPr="00B51DAC">
              <w:rPr>
                <w:rFonts w:ascii="Times New Roman" w:eastAsia="Times New Roman" w:hAnsi="Times New Roman" w:cs="Times New Roman"/>
                <w:bCs/>
                <w:sz w:val="24"/>
                <w:szCs w:val="24"/>
              </w:rPr>
              <w:t>1</w:t>
            </w:r>
            <w:r w:rsidRPr="00B51DAC">
              <w:rPr>
                <w:rFonts w:ascii="Times New Roman" w:eastAsia="Times New Roman" w:hAnsi="Times New Roman" w:cs="Times New Roman"/>
                <w:bCs/>
                <w:sz w:val="24"/>
                <w:szCs w:val="24"/>
              </w:rPr>
              <w:t>2.6]</w:t>
            </w:r>
          </w:p>
        </w:tc>
      </w:tr>
      <w:tr w:rsidR="00FB73EF" w:rsidRPr="0057310A" w14:paraId="62E51A94" w14:textId="77777777" w:rsidTr="0057310A">
        <w:trPr>
          <w:gridAfter w:val="1"/>
          <w:wAfter w:w="7" w:type="dxa"/>
        </w:trPr>
        <w:tc>
          <w:tcPr>
            <w:tcW w:w="2126" w:type="dxa"/>
            <w:tcBorders>
              <w:top w:val="single" w:sz="8" w:space="0" w:color="auto"/>
              <w:left w:val="single" w:sz="8" w:space="0" w:color="auto"/>
              <w:bottom w:val="single" w:sz="8" w:space="0" w:color="auto"/>
              <w:right w:val="single" w:sz="8" w:space="0" w:color="auto"/>
            </w:tcBorders>
          </w:tcPr>
          <w:p w14:paraId="338EA8DC" w14:textId="77777777" w:rsidR="00FB73EF" w:rsidRPr="0057310A" w:rsidRDefault="00FB73EF" w:rsidP="00152ECB">
            <w:pPr>
              <w:spacing w:after="0" w:line="240" w:lineRule="auto"/>
              <w:rPr>
                <w:rFonts w:ascii="Times New Roman" w:eastAsia="Calibri" w:hAnsi="Times New Roman" w:cs="Times New Roman"/>
                <w:sz w:val="24"/>
                <w:szCs w:val="24"/>
                <w:vertAlign w:val="superscript"/>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 xml:space="preserve">2 </w:t>
            </w:r>
            <w:r w:rsidRPr="0057310A">
              <w:rPr>
                <w:rFonts w:ascii="Times New Roman" w:eastAsia="Times New Roman" w:hAnsi="Times New Roman" w:cs="Times New Roman"/>
                <w:sz w:val="24"/>
                <w:szCs w:val="24"/>
              </w:rPr>
              <w:t>%</w:t>
            </w:r>
          </w:p>
        </w:tc>
        <w:tc>
          <w:tcPr>
            <w:tcW w:w="1643" w:type="dxa"/>
            <w:tcBorders>
              <w:top w:val="single" w:sz="8" w:space="0" w:color="auto"/>
              <w:left w:val="single" w:sz="8" w:space="0" w:color="auto"/>
              <w:bottom w:val="single" w:sz="8" w:space="0" w:color="auto"/>
              <w:right w:val="single" w:sz="8" w:space="0" w:color="auto"/>
            </w:tcBorders>
          </w:tcPr>
          <w:p w14:paraId="02F0E108" w14:textId="6B0F5DD5"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8</w:t>
            </w:r>
            <w:r w:rsidR="004706D6">
              <w:rPr>
                <w:rFonts w:ascii="Times New Roman" w:eastAsia="Times New Roman" w:hAnsi="Times New Roman" w:cs="Times New Roman"/>
                <w:sz w:val="24"/>
                <w:szCs w:val="24"/>
              </w:rPr>
              <w:t>3.19</w:t>
            </w:r>
          </w:p>
        </w:tc>
        <w:tc>
          <w:tcPr>
            <w:tcW w:w="1436" w:type="dxa"/>
            <w:tcBorders>
              <w:top w:val="single" w:sz="8" w:space="0" w:color="auto"/>
              <w:left w:val="single" w:sz="8" w:space="0" w:color="auto"/>
              <w:bottom w:val="single" w:sz="8" w:space="0" w:color="auto"/>
              <w:right w:val="single" w:sz="8" w:space="0" w:color="auto"/>
            </w:tcBorders>
          </w:tcPr>
          <w:p w14:paraId="6DF5B2F7" w14:textId="3197BB7A"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7</w:t>
            </w:r>
            <w:r w:rsidR="00952480">
              <w:rPr>
                <w:rFonts w:ascii="Times New Roman" w:eastAsia="Times New Roman" w:hAnsi="Times New Roman" w:cs="Times New Roman"/>
                <w:sz w:val="24"/>
                <w:szCs w:val="24"/>
              </w:rPr>
              <w:t>9.03</w:t>
            </w:r>
          </w:p>
        </w:tc>
        <w:tc>
          <w:tcPr>
            <w:tcW w:w="1417" w:type="dxa"/>
            <w:tcBorders>
              <w:top w:val="single" w:sz="8" w:space="0" w:color="auto"/>
              <w:left w:val="single" w:sz="8" w:space="0" w:color="auto"/>
              <w:bottom w:val="single" w:sz="8" w:space="0" w:color="auto"/>
              <w:right w:val="double" w:sz="16" w:space="0" w:color="auto"/>
            </w:tcBorders>
          </w:tcPr>
          <w:p w14:paraId="05DF9D61" w14:textId="31639EBE" w:rsidR="00FB73EF" w:rsidRPr="0057310A" w:rsidRDefault="006931E0" w:rsidP="0015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85.86</w:t>
            </w:r>
          </w:p>
        </w:tc>
        <w:tc>
          <w:tcPr>
            <w:tcW w:w="1418" w:type="dxa"/>
            <w:gridSpan w:val="2"/>
            <w:tcBorders>
              <w:top w:val="single" w:sz="8" w:space="0" w:color="auto"/>
              <w:left w:val="double" w:sz="16" w:space="0" w:color="auto"/>
              <w:bottom w:val="single" w:sz="8" w:space="0" w:color="auto"/>
              <w:right w:val="single" w:sz="8" w:space="0" w:color="auto"/>
            </w:tcBorders>
          </w:tcPr>
          <w:p w14:paraId="6EA54F27" w14:textId="3F01658B"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4</w:t>
            </w:r>
            <w:r w:rsidR="00B8465B">
              <w:rPr>
                <w:rFonts w:ascii="Times New Roman" w:eastAsia="Times New Roman" w:hAnsi="Times New Roman" w:cs="Times New Roman"/>
                <w:sz w:val="24"/>
                <w:szCs w:val="24"/>
              </w:rPr>
              <w:t>0</w:t>
            </w:r>
            <w:r w:rsidRPr="0057310A">
              <w:rPr>
                <w:rFonts w:ascii="Times New Roman" w:eastAsia="Times New Roman" w:hAnsi="Times New Roman" w:cs="Times New Roman"/>
                <w:sz w:val="24"/>
                <w:szCs w:val="24"/>
              </w:rPr>
              <w:t>.</w:t>
            </w:r>
            <w:r w:rsidR="00B8465B">
              <w:rPr>
                <w:rFonts w:ascii="Times New Roman" w:eastAsia="Times New Roman" w:hAnsi="Times New Roman" w:cs="Times New Roman"/>
                <w:sz w:val="24"/>
                <w:szCs w:val="24"/>
              </w:rPr>
              <w:t>46</w:t>
            </w:r>
          </w:p>
        </w:tc>
        <w:tc>
          <w:tcPr>
            <w:tcW w:w="1417" w:type="dxa"/>
            <w:tcBorders>
              <w:top w:val="single" w:sz="8" w:space="0" w:color="auto"/>
              <w:left w:val="single" w:sz="8" w:space="0" w:color="auto"/>
              <w:bottom w:val="single" w:sz="8" w:space="0" w:color="auto"/>
              <w:right w:val="single" w:sz="8" w:space="0" w:color="auto"/>
            </w:tcBorders>
          </w:tcPr>
          <w:p w14:paraId="56DA7EDB" w14:textId="4A1CC5DE" w:rsidR="00FB73EF" w:rsidRPr="0057310A" w:rsidRDefault="00F20604" w:rsidP="0015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32.29</w:t>
            </w:r>
          </w:p>
        </w:tc>
        <w:tc>
          <w:tcPr>
            <w:tcW w:w="1418" w:type="dxa"/>
            <w:tcBorders>
              <w:top w:val="single" w:sz="8" w:space="0" w:color="auto"/>
              <w:left w:val="single" w:sz="8" w:space="0" w:color="auto"/>
              <w:bottom w:val="single" w:sz="8" w:space="0" w:color="auto"/>
              <w:right w:val="double" w:sz="16" w:space="0" w:color="auto"/>
            </w:tcBorders>
          </w:tcPr>
          <w:p w14:paraId="174182C9" w14:textId="11E7CF0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3</w:t>
            </w:r>
            <w:r w:rsidR="000F39AA">
              <w:rPr>
                <w:rFonts w:ascii="Times New Roman" w:eastAsia="Times New Roman" w:hAnsi="Times New Roman" w:cs="Times New Roman"/>
                <w:sz w:val="24"/>
                <w:szCs w:val="24"/>
              </w:rPr>
              <w:t>3.89</w:t>
            </w:r>
          </w:p>
        </w:tc>
        <w:tc>
          <w:tcPr>
            <w:tcW w:w="1417" w:type="dxa"/>
            <w:gridSpan w:val="2"/>
            <w:tcBorders>
              <w:top w:val="single" w:sz="8" w:space="0" w:color="auto"/>
              <w:left w:val="double" w:sz="16" w:space="0" w:color="auto"/>
              <w:bottom w:val="single" w:sz="8" w:space="0" w:color="auto"/>
              <w:right w:val="single" w:sz="8" w:space="0" w:color="auto"/>
            </w:tcBorders>
          </w:tcPr>
          <w:p w14:paraId="474309B9" w14:textId="54E02FD1" w:rsidR="00FB73EF" w:rsidRPr="0057310A" w:rsidRDefault="003407DC" w:rsidP="0015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B73EF" w:rsidRPr="0057310A">
              <w:rPr>
                <w:rFonts w:ascii="Times New Roman" w:eastAsia="Times New Roman" w:hAnsi="Times New Roman" w:cs="Times New Roman"/>
                <w:sz w:val="24"/>
                <w:szCs w:val="24"/>
              </w:rPr>
              <w:t>8.</w:t>
            </w:r>
            <w:r>
              <w:rPr>
                <w:rFonts w:ascii="Times New Roman" w:eastAsia="Times New Roman" w:hAnsi="Times New Roman" w:cs="Times New Roman"/>
                <w:sz w:val="24"/>
                <w:szCs w:val="24"/>
              </w:rPr>
              <w:t>82</w:t>
            </w:r>
          </w:p>
        </w:tc>
        <w:tc>
          <w:tcPr>
            <w:tcW w:w="1418" w:type="dxa"/>
            <w:tcBorders>
              <w:top w:val="single" w:sz="8" w:space="0" w:color="auto"/>
              <w:left w:val="single" w:sz="8" w:space="0" w:color="auto"/>
              <w:bottom w:val="single" w:sz="8" w:space="0" w:color="auto"/>
              <w:right w:val="single" w:sz="8" w:space="0" w:color="auto"/>
            </w:tcBorders>
          </w:tcPr>
          <w:p w14:paraId="71D8DA97" w14:textId="467828CD" w:rsidR="00FB73EF" w:rsidRPr="0057310A" w:rsidRDefault="007C785E" w:rsidP="0015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B73EF" w:rsidRPr="0057310A">
              <w:rPr>
                <w:rFonts w:ascii="Times New Roman" w:eastAsia="Times New Roman" w:hAnsi="Times New Roman" w:cs="Times New Roman"/>
                <w:sz w:val="24"/>
                <w:szCs w:val="24"/>
              </w:rPr>
              <w:t>8.</w:t>
            </w:r>
            <w:r>
              <w:rPr>
                <w:rFonts w:ascii="Times New Roman" w:eastAsia="Times New Roman" w:hAnsi="Times New Roman" w:cs="Times New Roman"/>
                <w:sz w:val="24"/>
                <w:szCs w:val="24"/>
              </w:rPr>
              <w:t>73</w:t>
            </w:r>
          </w:p>
        </w:tc>
        <w:tc>
          <w:tcPr>
            <w:tcW w:w="1417" w:type="dxa"/>
            <w:tcBorders>
              <w:top w:val="single" w:sz="8" w:space="0" w:color="auto"/>
              <w:left w:val="single" w:sz="8" w:space="0" w:color="auto"/>
              <w:bottom w:val="single" w:sz="8" w:space="0" w:color="auto"/>
              <w:right w:val="single" w:sz="8" w:space="0" w:color="auto"/>
            </w:tcBorders>
          </w:tcPr>
          <w:p w14:paraId="2746D1A3" w14:textId="1C58618F"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8</w:t>
            </w:r>
            <w:r w:rsidR="0041639E">
              <w:rPr>
                <w:rFonts w:ascii="Times New Roman" w:eastAsia="Times New Roman" w:hAnsi="Times New Roman" w:cs="Times New Roman"/>
                <w:sz w:val="24"/>
                <w:szCs w:val="24"/>
              </w:rPr>
              <w:t>5.65</w:t>
            </w:r>
          </w:p>
        </w:tc>
      </w:tr>
    </w:tbl>
    <w:p w14:paraId="0A397ABB" w14:textId="77777777" w:rsidR="00FB73EF" w:rsidRDefault="00FB73EF" w:rsidP="00FB73EF">
      <w:pPr>
        <w:spacing w:line="240" w:lineRule="auto"/>
        <w:rPr>
          <w:rFonts w:ascii="Calibri" w:eastAsia="Calibri" w:hAnsi="Calibri" w:cs="Calibri"/>
          <w:color w:val="000000" w:themeColor="text1"/>
          <w:sz w:val="24"/>
          <w:szCs w:val="24"/>
        </w:rPr>
      </w:pPr>
    </w:p>
    <w:tbl>
      <w:tblPr>
        <w:tblW w:w="10990" w:type="dxa"/>
        <w:jc w:val="center"/>
        <w:tblLayout w:type="fixed"/>
        <w:tblLook w:val="04A0" w:firstRow="1" w:lastRow="0" w:firstColumn="1" w:lastColumn="0" w:noHBand="0" w:noVBand="1"/>
      </w:tblPr>
      <w:tblGrid>
        <w:gridCol w:w="2235"/>
        <w:gridCol w:w="1643"/>
        <w:gridCol w:w="1436"/>
        <w:gridCol w:w="1417"/>
        <w:gridCol w:w="6"/>
        <w:gridCol w:w="1412"/>
        <w:gridCol w:w="1417"/>
        <w:gridCol w:w="1418"/>
        <w:gridCol w:w="6"/>
      </w:tblGrid>
      <w:tr w:rsidR="00FB73EF" w:rsidRPr="0057310A" w14:paraId="057A91C8" w14:textId="77777777" w:rsidTr="0057310A">
        <w:trPr>
          <w:jc w:val="center"/>
        </w:trPr>
        <w:tc>
          <w:tcPr>
            <w:tcW w:w="2235" w:type="dxa"/>
            <w:tcBorders>
              <w:top w:val="single" w:sz="8" w:space="0" w:color="auto"/>
              <w:left w:val="single" w:sz="8" w:space="0" w:color="auto"/>
              <w:bottom w:val="single" w:sz="8" w:space="0" w:color="auto"/>
              <w:right w:val="single" w:sz="8" w:space="0" w:color="auto"/>
            </w:tcBorders>
            <w:vAlign w:val="center"/>
          </w:tcPr>
          <w:p w14:paraId="4F49E188" w14:textId="77777777" w:rsidR="0057310A" w:rsidRPr="0057310A" w:rsidRDefault="0057310A" w:rsidP="0057310A">
            <w:pPr>
              <w:spacing w:after="0" w:line="240" w:lineRule="auto"/>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Ref Cat:</w:t>
            </w:r>
          </w:p>
          <w:p w14:paraId="5A261F0A" w14:textId="605E0AD3" w:rsidR="00FB73EF" w:rsidRPr="0057310A" w:rsidRDefault="0057310A" w:rsidP="0057310A">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Stable Employed</w:t>
            </w:r>
          </w:p>
        </w:tc>
        <w:tc>
          <w:tcPr>
            <w:tcW w:w="4502" w:type="dxa"/>
            <w:gridSpan w:val="4"/>
            <w:tcBorders>
              <w:top w:val="single" w:sz="8" w:space="0" w:color="auto"/>
              <w:left w:val="single" w:sz="8" w:space="0" w:color="auto"/>
              <w:bottom w:val="single" w:sz="8" w:space="0" w:color="auto"/>
              <w:right w:val="double" w:sz="16" w:space="0" w:color="auto"/>
            </w:tcBorders>
            <w:vAlign w:val="center"/>
          </w:tcPr>
          <w:p w14:paraId="0381AAF0"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Sleep change: more than before</w:t>
            </w:r>
          </w:p>
        </w:tc>
        <w:tc>
          <w:tcPr>
            <w:tcW w:w="4253" w:type="dxa"/>
            <w:gridSpan w:val="4"/>
            <w:tcBorders>
              <w:top w:val="single" w:sz="8" w:space="0" w:color="auto"/>
              <w:left w:val="nil"/>
              <w:bottom w:val="single" w:sz="8" w:space="0" w:color="auto"/>
              <w:right w:val="double" w:sz="16" w:space="0" w:color="auto"/>
            </w:tcBorders>
            <w:vAlign w:val="center"/>
          </w:tcPr>
          <w:p w14:paraId="208766AC"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Sleep change: less than before</w:t>
            </w:r>
          </w:p>
        </w:tc>
      </w:tr>
      <w:tr w:rsidR="00FB73EF" w:rsidRPr="0057310A" w14:paraId="4F7A0E0E" w14:textId="77777777" w:rsidTr="0057310A">
        <w:trPr>
          <w:gridAfter w:val="1"/>
          <w:wAfter w:w="6" w:type="dxa"/>
          <w:jc w:val="center"/>
        </w:trPr>
        <w:tc>
          <w:tcPr>
            <w:tcW w:w="2235" w:type="dxa"/>
            <w:tcBorders>
              <w:top w:val="single" w:sz="8" w:space="0" w:color="auto"/>
              <w:left w:val="single" w:sz="8" w:space="0" w:color="auto"/>
              <w:bottom w:val="single" w:sz="8" w:space="0" w:color="auto"/>
              <w:right w:val="single" w:sz="8" w:space="0" w:color="auto"/>
            </w:tcBorders>
            <w:vAlign w:val="center"/>
          </w:tcPr>
          <w:p w14:paraId="4A374919"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 xml:space="preserve"> </w:t>
            </w:r>
          </w:p>
        </w:tc>
        <w:tc>
          <w:tcPr>
            <w:tcW w:w="1643" w:type="dxa"/>
            <w:tcBorders>
              <w:top w:val="single" w:sz="8" w:space="0" w:color="auto"/>
              <w:left w:val="single" w:sz="8" w:space="0" w:color="auto"/>
              <w:bottom w:val="single" w:sz="8" w:space="0" w:color="auto"/>
              <w:right w:val="single" w:sz="8" w:space="0" w:color="auto"/>
            </w:tcBorders>
            <w:vAlign w:val="center"/>
          </w:tcPr>
          <w:p w14:paraId="45FC1AB3"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Unadjusted </w:t>
            </w:r>
            <w:r w:rsidRPr="0057310A">
              <w:rPr>
                <w:rFonts w:ascii="Times New Roman" w:eastAsia="Times New Roman" w:hAnsi="Times New Roman" w:cs="Times New Roman"/>
                <w:sz w:val="24"/>
                <w:szCs w:val="24"/>
              </w:rPr>
              <w:t xml:space="preserve"> </w:t>
            </w:r>
          </w:p>
        </w:tc>
        <w:tc>
          <w:tcPr>
            <w:tcW w:w="1436" w:type="dxa"/>
            <w:tcBorders>
              <w:top w:val="nil"/>
              <w:left w:val="single" w:sz="8" w:space="0" w:color="auto"/>
              <w:bottom w:val="single" w:sz="8" w:space="0" w:color="auto"/>
              <w:right w:val="single" w:sz="8" w:space="0" w:color="auto"/>
            </w:tcBorders>
            <w:vAlign w:val="center"/>
          </w:tcPr>
          <w:p w14:paraId="73991DF7"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Basic </w:t>
            </w:r>
            <w:r w:rsidRPr="0057310A">
              <w:rPr>
                <w:rFonts w:ascii="Times New Roman" w:eastAsia="Times New Roman" w:hAnsi="Times New Roman" w:cs="Times New Roman"/>
                <w:sz w:val="24"/>
                <w:szCs w:val="24"/>
              </w:rPr>
              <w:t xml:space="preserve"> </w:t>
            </w:r>
          </w:p>
        </w:tc>
        <w:tc>
          <w:tcPr>
            <w:tcW w:w="1417" w:type="dxa"/>
            <w:tcBorders>
              <w:top w:val="nil"/>
              <w:left w:val="single" w:sz="8" w:space="0" w:color="auto"/>
              <w:bottom w:val="single" w:sz="8" w:space="0" w:color="auto"/>
              <w:right w:val="double" w:sz="16" w:space="0" w:color="auto"/>
            </w:tcBorders>
            <w:vAlign w:val="center"/>
          </w:tcPr>
          <w:p w14:paraId="541F7DDF"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Full </w:t>
            </w:r>
            <w:r w:rsidRPr="0057310A">
              <w:rPr>
                <w:rFonts w:ascii="Times New Roman" w:eastAsia="Times New Roman" w:hAnsi="Times New Roman" w:cs="Times New Roman"/>
                <w:sz w:val="24"/>
                <w:szCs w:val="24"/>
              </w:rPr>
              <w:t xml:space="preserve"> </w:t>
            </w:r>
          </w:p>
        </w:tc>
        <w:tc>
          <w:tcPr>
            <w:tcW w:w="1418" w:type="dxa"/>
            <w:gridSpan w:val="2"/>
            <w:tcBorders>
              <w:top w:val="single" w:sz="8" w:space="0" w:color="auto"/>
              <w:left w:val="double" w:sz="16" w:space="0" w:color="auto"/>
              <w:bottom w:val="single" w:sz="8" w:space="0" w:color="auto"/>
              <w:right w:val="single" w:sz="8" w:space="0" w:color="auto"/>
            </w:tcBorders>
            <w:vAlign w:val="center"/>
          </w:tcPr>
          <w:p w14:paraId="572CB8A4"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Unadjusted  </w:t>
            </w:r>
          </w:p>
        </w:tc>
        <w:tc>
          <w:tcPr>
            <w:tcW w:w="1417" w:type="dxa"/>
            <w:tcBorders>
              <w:top w:val="nil"/>
              <w:left w:val="single" w:sz="8" w:space="0" w:color="auto"/>
              <w:bottom w:val="single" w:sz="8" w:space="0" w:color="auto"/>
              <w:right w:val="single" w:sz="8" w:space="0" w:color="auto"/>
            </w:tcBorders>
            <w:vAlign w:val="center"/>
          </w:tcPr>
          <w:p w14:paraId="69B4433E"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Basic  </w:t>
            </w:r>
          </w:p>
        </w:tc>
        <w:tc>
          <w:tcPr>
            <w:tcW w:w="1418" w:type="dxa"/>
            <w:tcBorders>
              <w:top w:val="nil"/>
              <w:left w:val="single" w:sz="8" w:space="0" w:color="auto"/>
              <w:bottom w:val="single" w:sz="8" w:space="0" w:color="auto"/>
              <w:right w:val="double" w:sz="16" w:space="0" w:color="auto"/>
            </w:tcBorders>
            <w:vAlign w:val="center"/>
          </w:tcPr>
          <w:p w14:paraId="43848F4B" w14:textId="77777777" w:rsidR="00FB73EF" w:rsidRPr="0057310A" w:rsidRDefault="00FB73EF" w:rsidP="00152ECB">
            <w:pPr>
              <w:spacing w:after="0" w:line="240" w:lineRule="auto"/>
              <w:jc w:val="center"/>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Full  </w:t>
            </w:r>
          </w:p>
        </w:tc>
      </w:tr>
      <w:tr w:rsidR="00FB73EF" w:rsidRPr="0057310A" w14:paraId="0769FCA4" w14:textId="77777777" w:rsidTr="0057310A">
        <w:trPr>
          <w:gridAfter w:val="1"/>
          <w:wAfter w:w="6" w:type="dxa"/>
          <w:jc w:val="center"/>
        </w:trPr>
        <w:tc>
          <w:tcPr>
            <w:tcW w:w="2235" w:type="dxa"/>
            <w:tcBorders>
              <w:top w:val="single" w:sz="8" w:space="0" w:color="auto"/>
              <w:left w:val="single" w:sz="8" w:space="0" w:color="auto"/>
              <w:bottom w:val="single" w:sz="8" w:space="0" w:color="auto"/>
              <w:right w:val="single" w:sz="8" w:space="0" w:color="auto"/>
            </w:tcBorders>
            <w:vAlign w:val="center"/>
          </w:tcPr>
          <w:p w14:paraId="187A18D0"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 xml:space="preserve"> Furloughed</w:t>
            </w:r>
            <w:r w:rsidRPr="0057310A">
              <w:rPr>
                <w:rFonts w:ascii="Times New Roman" w:eastAsia="Times New Roman" w:hAnsi="Times New Roman" w:cs="Times New Roman"/>
                <w:sz w:val="24"/>
                <w:szCs w:val="24"/>
              </w:rPr>
              <w:t xml:space="preserve"> </w:t>
            </w:r>
          </w:p>
        </w:tc>
        <w:tc>
          <w:tcPr>
            <w:tcW w:w="1643" w:type="dxa"/>
            <w:tcBorders>
              <w:top w:val="single" w:sz="8" w:space="0" w:color="auto"/>
              <w:left w:val="single" w:sz="8" w:space="0" w:color="auto"/>
              <w:bottom w:val="single" w:sz="8" w:space="0" w:color="auto"/>
              <w:right w:val="single" w:sz="8" w:space="0" w:color="auto"/>
            </w:tcBorders>
            <w:vAlign w:val="center"/>
          </w:tcPr>
          <w:p w14:paraId="1F16A25B" w14:textId="5633F538"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C16697" w:rsidRPr="00B51DAC">
              <w:rPr>
                <w:rFonts w:ascii="Times New Roman" w:eastAsia="Times New Roman" w:hAnsi="Times New Roman" w:cs="Times New Roman"/>
                <w:bCs/>
                <w:sz w:val="24"/>
                <w:szCs w:val="24"/>
              </w:rPr>
              <w:t>4</w:t>
            </w:r>
            <w:r w:rsidR="00A10447">
              <w:rPr>
                <w:rFonts w:ascii="Times New Roman" w:eastAsia="Times New Roman" w:hAnsi="Times New Roman" w:cs="Times New Roman"/>
                <w:bCs/>
                <w:sz w:val="24"/>
                <w:szCs w:val="24"/>
              </w:rPr>
              <w:t>8</w:t>
            </w:r>
          </w:p>
          <w:p w14:paraId="425F38C7" w14:textId="6DAECB20"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C16697" w:rsidRPr="00B51DAC">
              <w:rPr>
                <w:rFonts w:ascii="Times New Roman" w:eastAsia="Times New Roman" w:hAnsi="Times New Roman" w:cs="Times New Roman"/>
                <w:bCs/>
                <w:sz w:val="24"/>
                <w:szCs w:val="24"/>
              </w:rPr>
              <w:t>1</w:t>
            </w:r>
            <w:r w:rsidR="00A10447">
              <w:rPr>
                <w:rFonts w:ascii="Times New Roman" w:eastAsia="Times New Roman" w:hAnsi="Times New Roman" w:cs="Times New Roman"/>
                <w:bCs/>
                <w:sz w:val="24"/>
                <w:szCs w:val="24"/>
              </w:rPr>
              <w:t>8</w:t>
            </w:r>
            <w:r w:rsidRPr="00B51DAC">
              <w:rPr>
                <w:rFonts w:ascii="Times New Roman" w:eastAsia="Times New Roman" w:hAnsi="Times New Roman" w:cs="Times New Roman"/>
                <w:bCs/>
                <w:sz w:val="24"/>
                <w:szCs w:val="24"/>
              </w:rPr>
              <w:t>-1</w:t>
            </w:r>
            <w:r w:rsidR="00C16697" w:rsidRPr="00B51DAC">
              <w:rPr>
                <w:rFonts w:ascii="Times New Roman" w:eastAsia="Times New Roman" w:hAnsi="Times New Roman" w:cs="Times New Roman"/>
                <w:bCs/>
                <w:sz w:val="24"/>
                <w:szCs w:val="24"/>
              </w:rPr>
              <w:t>.85</w:t>
            </w:r>
            <w:r w:rsidRPr="00B51DAC">
              <w:rPr>
                <w:rFonts w:ascii="Times New Roman" w:eastAsia="Times New Roman" w:hAnsi="Times New Roman" w:cs="Times New Roman"/>
                <w:bCs/>
                <w:sz w:val="24"/>
                <w:szCs w:val="24"/>
              </w:rPr>
              <w:t>]</w:t>
            </w:r>
          </w:p>
        </w:tc>
        <w:tc>
          <w:tcPr>
            <w:tcW w:w="1436" w:type="dxa"/>
            <w:tcBorders>
              <w:top w:val="single" w:sz="8" w:space="0" w:color="auto"/>
              <w:left w:val="single" w:sz="8" w:space="0" w:color="auto"/>
              <w:bottom w:val="single" w:sz="8" w:space="0" w:color="auto"/>
              <w:right w:val="single" w:sz="8" w:space="0" w:color="auto"/>
            </w:tcBorders>
            <w:vAlign w:val="center"/>
          </w:tcPr>
          <w:p w14:paraId="5A11FB37" w14:textId="3CCFEEA4"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1.6</w:t>
            </w:r>
            <w:r w:rsidR="00D27BD4" w:rsidRPr="00B51DAC">
              <w:rPr>
                <w:rFonts w:ascii="Times New Roman" w:eastAsia="Times New Roman" w:hAnsi="Times New Roman" w:cs="Times New Roman"/>
                <w:bCs/>
                <w:sz w:val="24"/>
                <w:szCs w:val="24"/>
              </w:rPr>
              <w:t>2</w:t>
            </w:r>
          </w:p>
          <w:p w14:paraId="7EDF4D69" w14:textId="0AA5ECCD"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[1.3</w:t>
            </w:r>
            <w:r w:rsidR="00D27BD4" w:rsidRPr="00B51DAC">
              <w:rPr>
                <w:rFonts w:ascii="Times New Roman" w:eastAsia="Times New Roman" w:hAnsi="Times New Roman" w:cs="Times New Roman"/>
                <w:bCs/>
                <w:sz w:val="24"/>
                <w:szCs w:val="24"/>
              </w:rPr>
              <w:t>8</w:t>
            </w:r>
            <w:r w:rsidRPr="00B51DAC">
              <w:rPr>
                <w:rFonts w:ascii="Times New Roman" w:eastAsia="Times New Roman" w:hAnsi="Times New Roman" w:cs="Times New Roman"/>
                <w:bCs/>
                <w:sz w:val="24"/>
                <w:szCs w:val="24"/>
              </w:rPr>
              <w:t>-1.9</w:t>
            </w:r>
            <w:r w:rsidR="00E22777" w:rsidRPr="00B51DAC">
              <w:rPr>
                <w:rFonts w:ascii="Times New Roman" w:eastAsia="Times New Roman" w:hAnsi="Times New Roman" w:cs="Times New Roman"/>
                <w:bCs/>
                <w:sz w:val="24"/>
                <w:szCs w:val="24"/>
              </w:rPr>
              <w:t>0</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double" w:sz="16" w:space="0" w:color="auto"/>
            </w:tcBorders>
            <w:vAlign w:val="center"/>
          </w:tcPr>
          <w:p w14:paraId="57A9AC94" w14:textId="19A1FD36"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1.6</w:t>
            </w:r>
            <w:r w:rsidR="00363DD4" w:rsidRPr="00B51DAC">
              <w:rPr>
                <w:rFonts w:ascii="Times New Roman" w:eastAsia="Times New Roman" w:hAnsi="Times New Roman" w:cs="Times New Roman"/>
                <w:bCs/>
                <w:sz w:val="24"/>
                <w:szCs w:val="24"/>
              </w:rPr>
              <w:t>2</w:t>
            </w:r>
          </w:p>
          <w:p w14:paraId="234E9849" w14:textId="47489EDB"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[1.3</w:t>
            </w:r>
            <w:r w:rsidR="00363DD4" w:rsidRPr="00B51DAC">
              <w:rPr>
                <w:rFonts w:ascii="Times New Roman" w:eastAsia="Times New Roman" w:hAnsi="Times New Roman" w:cs="Times New Roman"/>
                <w:bCs/>
                <w:sz w:val="24"/>
                <w:szCs w:val="24"/>
              </w:rPr>
              <w:t>8</w:t>
            </w:r>
            <w:r w:rsidRPr="00B51DAC">
              <w:rPr>
                <w:rFonts w:ascii="Times New Roman" w:eastAsia="Times New Roman" w:hAnsi="Times New Roman" w:cs="Times New Roman"/>
                <w:bCs/>
                <w:sz w:val="24"/>
                <w:szCs w:val="24"/>
              </w:rPr>
              <w:t>-1.9</w:t>
            </w:r>
            <w:r w:rsidR="00363DD4" w:rsidRPr="00B51DAC">
              <w:rPr>
                <w:rFonts w:ascii="Times New Roman" w:eastAsia="Times New Roman" w:hAnsi="Times New Roman" w:cs="Times New Roman"/>
                <w:bCs/>
                <w:sz w:val="24"/>
                <w:szCs w:val="24"/>
              </w:rPr>
              <w:t>0</w:t>
            </w:r>
            <w:r w:rsidRPr="00B51DAC">
              <w:rPr>
                <w:rFonts w:ascii="Times New Roman" w:eastAsia="Times New Roman" w:hAnsi="Times New Roman" w:cs="Times New Roman"/>
                <w:bCs/>
                <w:sz w:val="24"/>
                <w:szCs w:val="24"/>
              </w:rPr>
              <w:t>]</w:t>
            </w:r>
          </w:p>
        </w:tc>
        <w:tc>
          <w:tcPr>
            <w:tcW w:w="1418" w:type="dxa"/>
            <w:gridSpan w:val="2"/>
            <w:tcBorders>
              <w:top w:val="single" w:sz="8" w:space="0" w:color="auto"/>
              <w:left w:val="double" w:sz="16" w:space="0" w:color="auto"/>
              <w:bottom w:val="single" w:sz="8" w:space="0" w:color="auto"/>
              <w:right w:val="single" w:sz="8" w:space="0" w:color="auto"/>
            </w:tcBorders>
            <w:vAlign w:val="center"/>
          </w:tcPr>
          <w:p w14:paraId="1934FF4A" w14:textId="36A92C27" w:rsidR="00FB73EF" w:rsidRPr="0057310A" w:rsidRDefault="00691F15" w:rsidP="0015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p w14:paraId="21327A66" w14:textId="1277493A"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[0.8</w:t>
            </w:r>
            <w:r w:rsidR="00691F15">
              <w:rPr>
                <w:rFonts w:ascii="Times New Roman" w:eastAsia="Times New Roman" w:hAnsi="Times New Roman" w:cs="Times New Roman"/>
                <w:sz w:val="24"/>
                <w:szCs w:val="24"/>
              </w:rPr>
              <w:t>5</w:t>
            </w:r>
            <w:r w:rsidRPr="0057310A">
              <w:rPr>
                <w:rFonts w:ascii="Times New Roman" w:eastAsia="Times New Roman" w:hAnsi="Times New Roman" w:cs="Times New Roman"/>
                <w:sz w:val="24"/>
                <w:szCs w:val="24"/>
              </w:rPr>
              <w:t>-1.</w:t>
            </w:r>
            <w:r w:rsidR="00691F15">
              <w:rPr>
                <w:rFonts w:ascii="Times New Roman" w:eastAsia="Times New Roman" w:hAnsi="Times New Roman" w:cs="Times New Roman"/>
                <w:sz w:val="24"/>
                <w:szCs w:val="24"/>
              </w:rPr>
              <w:t>2</w:t>
            </w:r>
            <w:r w:rsidR="00990016">
              <w:rPr>
                <w:rFonts w:ascii="Times New Roman" w:eastAsia="Times New Roman" w:hAnsi="Times New Roman" w:cs="Times New Roman"/>
                <w:sz w:val="24"/>
                <w:szCs w:val="24"/>
              </w:rPr>
              <w:t>4</w:t>
            </w:r>
            <w:r w:rsidRPr="0057310A">
              <w:rPr>
                <w:rFonts w:ascii="Times New Roman" w:eastAsia="Times New Roman" w:hAnsi="Times New Roman" w:cs="Times New Roman"/>
                <w:sz w:val="24"/>
                <w:szCs w:val="24"/>
              </w:rPr>
              <w:t>]</w:t>
            </w:r>
          </w:p>
        </w:tc>
        <w:tc>
          <w:tcPr>
            <w:tcW w:w="1417" w:type="dxa"/>
            <w:tcBorders>
              <w:top w:val="single" w:sz="8" w:space="0" w:color="auto"/>
              <w:left w:val="single" w:sz="8" w:space="0" w:color="auto"/>
              <w:bottom w:val="single" w:sz="8" w:space="0" w:color="auto"/>
              <w:right w:val="single" w:sz="8" w:space="0" w:color="auto"/>
            </w:tcBorders>
            <w:vAlign w:val="center"/>
          </w:tcPr>
          <w:p w14:paraId="288E5D98"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0.91</w:t>
            </w:r>
          </w:p>
          <w:p w14:paraId="78A94F15" w14:textId="109668BC"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[0.7</w:t>
            </w:r>
            <w:r w:rsidR="00C262B2">
              <w:rPr>
                <w:rFonts w:ascii="Times New Roman" w:eastAsia="Times New Roman" w:hAnsi="Times New Roman" w:cs="Times New Roman"/>
                <w:sz w:val="24"/>
                <w:szCs w:val="24"/>
              </w:rPr>
              <w:t>5</w:t>
            </w:r>
            <w:r w:rsidRPr="0057310A">
              <w:rPr>
                <w:rFonts w:ascii="Times New Roman" w:eastAsia="Times New Roman" w:hAnsi="Times New Roman" w:cs="Times New Roman"/>
                <w:sz w:val="24"/>
                <w:szCs w:val="24"/>
              </w:rPr>
              <w:t>-1.</w:t>
            </w:r>
            <w:r w:rsidR="00C65437">
              <w:rPr>
                <w:rFonts w:ascii="Times New Roman" w:eastAsia="Times New Roman" w:hAnsi="Times New Roman" w:cs="Times New Roman"/>
                <w:sz w:val="24"/>
                <w:szCs w:val="24"/>
              </w:rPr>
              <w:t>10</w:t>
            </w:r>
            <w:r w:rsidRPr="0057310A">
              <w:rPr>
                <w:rFonts w:ascii="Times New Roman" w:eastAsia="Times New Roman" w:hAnsi="Times New Roman" w:cs="Times New Roman"/>
                <w:sz w:val="24"/>
                <w:szCs w:val="24"/>
              </w:rPr>
              <w:t>]</w:t>
            </w:r>
          </w:p>
        </w:tc>
        <w:tc>
          <w:tcPr>
            <w:tcW w:w="1418" w:type="dxa"/>
            <w:tcBorders>
              <w:top w:val="single" w:sz="8" w:space="0" w:color="auto"/>
              <w:left w:val="single" w:sz="8" w:space="0" w:color="auto"/>
              <w:bottom w:val="single" w:sz="8" w:space="0" w:color="auto"/>
              <w:right w:val="double" w:sz="16" w:space="0" w:color="auto"/>
            </w:tcBorders>
            <w:vAlign w:val="center"/>
          </w:tcPr>
          <w:p w14:paraId="124BC1AE" w14:textId="5800184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w:t>
            </w:r>
            <w:r w:rsidR="00A62E74">
              <w:rPr>
                <w:rFonts w:ascii="Times New Roman" w:eastAsia="Times New Roman" w:hAnsi="Times New Roman" w:cs="Times New Roman"/>
                <w:sz w:val="24"/>
                <w:szCs w:val="24"/>
              </w:rPr>
              <w:t>8</w:t>
            </w:r>
            <w:r w:rsidRPr="0057310A">
              <w:rPr>
                <w:rFonts w:ascii="Times New Roman" w:eastAsia="Times New Roman" w:hAnsi="Times New Roman" w:cs="Times New Roman"/>
                <w:sz w:val="24"/>
                <w:szCs w:val="24"/>
              </w:rPr>
              <w:t>9</w:t>
            </w:r>
          </w:p>
          <w:p w14:paraId="7F51FD29" w14:textId="77777777"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[0.75-1.07]</w:t>
            </w:r>
          </w:p>
        </w:tc>
      </w:tr>
      <w:tr w:rsidR="00FB73EF" w:rsidRPr="0057310A" w14:paraId="592C56FD" w14:textId="77777777" w:rsidTr="0057310A">
        <w:trPr>
          <w:gridAfter w:val="1"/>
          <w:wAfter w:w="6" w:type="dxa"/>
          <w:jc w:val="center"/>
        </w:trPr>
        <w:tc>
          <w:tcPr>
            <w:tcW w:w="2235" w:type="dxa"/>
            <w:tcBorders>
              <w:top w:val="single" w:sz="8" w:space="0" w:color="auto"/>
              <w:left w:val="single" w:sz="8" w:space="0" w:color="auto"/>
              <w:bottom w:val="single" w:sz="8" w:space="0" w:color="auto"/>
              <w:right w:val="single" w:sz="8" w:space="0" w:color="auto"/>
            </w:tcBorders>
            <w:vAlign w:val="center"/>
          </w:tcPr>
          <w:p w14:paraId="080DE50A" w14:textId="77777777" w:rsidR="00FB73EF" w:rsidRPr="0057310A" w:rsidRDefault="00FB73EF" w:rsidP="00152ECB">
            <w:pPr>
              <w:spacing w:after="0" w:line="240" w:lineRule="auto"/>
              <w:rPr>
                <w:rFonts w:ascii="Times New Roman" w:eastAsia="Calibri" w:hAnsi="Times New Roman" w:cs="Times New Roman"/>
                <w:sz w:val="24"/>
                <w:szCs w:val="24"/>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 xml:space="preserve">2 </w:t>
            </w:r>
            <w:r w:rsidRPr="0057310A">
              <w:rPr>
                <w:rFonts w:ascii="Times New Roman" w:eastAsia="Times New Roman" w:hAnsi="Times New Roman" w:cs="Times New Roman"/>
                <w:sz w:val="24"/>
                <w:szCs w:val="24"/>
              </w:rPr>
              <w:t>%</w:t>
            </w:r>
          </w:p>
        </w:tc>
        <w:tc>
          <w:tcPr>
            <w:tcW w:w="1643" w:type="dxa"/>
            <w:tcBorders>
              <w:top w:val="single" w:sz="8" w:space="0" w:color="auto"/>
              <w:left w:val="single" w:sz="8" w:space="0" w:color="auto"/>
              <w:bottom w:val="single" w:sz="8" w:space="0" w:color="auto"/>
              <w:right w:val="single" w:sz="8" w:space="0" w:color="auto"/>
            </w:tcBorders>
            <w:vAlign w:val="center"/>
          </w:tcPr>
          <w:p w14:paraId="181872B9" w14:textId="3F7F4749" w:rsidR="00FB73EF" w:rsidRPr="00B51DAC" w:rsidRDefault="00C16697"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89.37</w:t>
            </w:r>
          </w:p>
        </w:tc>
        <w:tc>
          <w:tcPr>
            <w:tcW w:w="1436" w:type="dxa"/>
            <w:tcBorders>
              <w:top w:val="single" w:sz="8" w:space="0" w:color="auto"/>
              <w:left w:val="single" w:sz="8" w:space="0" w:color="auto"/>
              <w:bottom w:val="single" w:sz="8" w:space="0" w:color="auto"/>
              <w:right w:val="single" w:sz="8" w:space="0" w:color="auto"/>
            </w:tcBorders>
            <w:vAlign w:val="center"/>
          </w:tcPr>
          <w:p w14:paraId="7CF5DE9F" w14:textId="719A7130"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79.</w:t>
            </w:r>
            <w:r w:rsidR="00E22777" w:rsidRPr="00B51DAC">
              <w:rPr>
                <w:rFonts w:ascii="Times New Roman" w:eastAsia="Times New Roman" w:hAnsi="Times New Roman" w:cs="Times New Roman"/>
                <w:bCs/>
                <w:sz w:val="24"/>
                <w:szCs w:val="24"/>
              </w:rPr>
              <w:t>94</w:t>
            </w:r>
          </w:p>
        </w:tc>
        <w:tc>
          <w:tcPr>
            <w:tcW w:w="1417" w:type="dxa"/>
            <w:tcBorders>
              <w:top w:val="single" w:sz="8" w:space="0" w:color="auto"/>
              <w:left w:val="single" w:sz="8" w:space="0" w:color="auto"/>
              <w:bottom w:val="single" w:sz="8" w:space="0" w:color="auto"/>
              <w:right w:val="double" w:sz="16" w:space="0" w:color="auto"/>
            </w:tcBorders>
            <w:vAlign w:val="center"/>
          </w:tcPr>
          <w:p w14:paraId="7F6A7B89" w14:textId="665D38B9" w:rsidR="00FB73EF" w:rsidRPr="00B51DAC" w:rsidRDefault="00363DD4"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80</w:t>
            </w:r>
            <w:r w:rsidR="00FB73EF" w:rsidRPr="00B51DAC">
              <w:rPr>
                <w:rFonts w:ascii="Times New Roman" w:eastAsia="Times New Roman" w:hAnsi="Times New Roman" w:cs="Times New Roman"/>
                <w:bCs/>
                <w:sz w:val="24"/>
                <w:szCs w:val="24"/>
              </w:rPr>
              <w:t>.</w:t>
            </w:r>
            <w:r w:rsidRPr="00B51DAC">
              <w:rPr>
                <w:rFonts w:ascii="Times New Roman" w:eastAsia="Times New Roman" w:hAnsi="Times New Roman" w:cs="Times New Roman"/>
                <w:bCs/>
                <w:sz w:val="24"/>
                <w:szCs w:val="24"/>
              </w:rPr>
              <w:t>1</w:t>
            </w:r>
            <w:r w:rsidR="00FB73EF" w:rsidRPr="00B51DAC">
              <w:rPr>
                <w:rFonts w:ascii="Times New Roman" w:eastAsia="Times New Roman" w:hAnsi="Times New Roman" w:cs="Times New Roman"/>
                <w:bCs/>
                <w:sz w:val="24"/>
                <w:szCs w:val="24"/>
              </w:rPr>
              <w:t>5</w:t>
            </w:r>
          </w:p>
        </w:tc>
        <w:tc>
          <w:tcPr>
            <w:tcW w:w="1418" w:type="dxa"/>
            <w:gridSpan w:val="2"/>
            <w:tcBorders>
              <w:top w:val="single" w:sz="8" w:space="0" w:color="auto"/>
              <w:left w:val="double" w:sz="16" w:space="0" w:color="auto"/>
              <w:bottom w:val="single" w:sz="8" w:space="0" w:color="auto"/>
              <w:right w:val="single" w:sz="8" w:space="0" w:color="auto"/>
            </w:tcBorders>
            <w:vAlign w:val="center"/>
          </w:tcPr>
          <w:p w14:paraId="331227B0" w14:textId="14C82491"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7</w:t>
            </w:r>
            <w:r w:rsidR="00691F15">
              <w:rPr>
                <w:rFonts w:ascii="Times New Roman" w:eastAsia="Times New Roman" w:hAnsi="Times New Roman" w:cs="Times New Roman"/>
                <w:sz w:val="24"/>
                <w:szCs w:val="24"/>
              </w:rPr>
              <w:t>4.9</w:t>
            </w:r>
            <w:r w:rsidRPr="0057310A">
              <w:rPr>
                <w:rFonts w:ascii="Times New Roman" w:eastAsia="Times New Roman" w:hAnsi="Times New Roman" w:cs="Times New Roman"/>
                <w:sz w:val="24"/>
                <w:szCs w:val="24"/>
              </w:rPr>
              <w:t>0</w:t>
            </w:r>
          </w:p>
        </w:tc>
        <w:tc>
          <w:tcPr>
            <w:tcW w:w="1417" w:type="dxa"/>
            <w:tcBorders>
              <w:top w:val="single" w:sz="8" w:space="0" w:color="auto"/>
              <w:left w:val="single" w:sz="8" w:space="0" w:color="auto"/>
              <w:bottom w:val="single" w:sz="8" w:space="0" w:color="auto"/>
              <w:right w:val="single" w:sz="8" w:space="0" w:color="auto"/>
            </w:tcBorders>
            <w:vAlign w:val="center"/>
          </w:tcPr>
          <w:p w14:paraId="5A895A96" w14:textId="0BDDD228"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7</w:t>
            </w:r>
            <w:r w:rsidR="003D5069">
              <w:rPr>
                <w:rFonts w:ascii="Times New Roman" w:eastAsia="Times New Roman" w:hAnsi="Times New Roman" w:cs="Times New Roman"/>
                <w:sz w:val="24"/>
                <w:szCs w:val="24"/>
              </w:rPr>
              <w:t>2.71</w:t>
            </w:r>
          </w:p>
        </w:tc>
        <w:tc>
          <w:tcPr>
            <w:tcW w:w="1418" w:type="dxa"/>
            <w:tcBorders>
              <w:top w:val="single" w:sz="8" w:space="0" w:color="auto"/>
              <w:left w:val="single" w:sz="8" w:space="0" w:color="auto"/>
              <w:bottom w:val="single" w:sz="8" w:space="0" w:color="auto"/>
              <w:right w:val="double" w:sz="16" w:space="0" w:color="auto"/>
            </w:tcBorders>
            <w:vAlign w:val="center"/>
          </w:tcPr>
          <w:p w14:paraId="6265098D" w14:textId="746158A1"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7</w:t>
            </w:r>
            <w:r w:rsidR="00A62E74">
              <w:rPr>
                <w:rFonts w:ascii="Times New Roman" w:eastAsia="Times New Roman" w:hAnsi="Times New Roman" w:cs="Times New Roman"/>
                <w:sz w:val="24"/>
                <w:szCs w:val="24"/>
              </w:rPr>
              <w:t>1.51</w:t>
            </w:r>
          </w:p>
        </w:tc>
      </w:tr>
      <w:tr w:rsidR="00FB73EF" w:rsidRPr="0057310A" w14:paraId="7DBE7226" w14:textId="77777777" w:rsidTr="0057310A">
        <w:trPr>
          <w:gridAfter w:val="1"/>
          <w:wAfter w:w="6" w:type="dxa"/>
          <w:jc w:val="center"/>
        </w:trPr>
        <w:tc>
          <w:tcPr>
            <w:tcW w:w="2235" w:type="dxa"/>
            <w:tcBorders>
              <w:top w:val="single" w:sz="8" w:space="0" w:color="auto"/>
              <w:left w:val="single" w:sz="8" w:space="0" w:color="auto"/>
              <w:bottom w:val="single" w:sz="8" w:space="0" w:color="auto"/>
              <w:right w:val="single" w:sz="8" w:space="0" w:color="auto"/>
            </w:tcBorders>
            <w:vAlign w:val="center"/>
          </w:tcPr>
          <w:p w14:paraId="15120FEA" w14:textId="77777777" w:rsidR="00FB73EF" w:rsidRPr="0057310A" w:rsidRDefault="00FB73EF" w:rsidP="00152ECB">
            <w:pPr>
              <w:spacing w:after="0" w:line="240" w:lineRule="auto"/>
              <w:rPr>
                <w:rFonts w:ascii="Times New Roman" w:eastAsia="Times New Roman" w:hAnsi="Times New Roman" w:cs="Times New Roman"/>
                <w:b/>
                <w:bCs/>
                <w:sz w:val="24"/>
                <w:szCs w:val="24"/>
              </w:rPr>
            </w:pPr>
            <w:r w:rsidRPr="0057310A">
              <w:rPr>
                <w:rFonts w:ascii="Times New Roman" w:eastAsia="Times New Roman" w:hAnsi="Times New Roman" w:cs="Times New Roman"/>
                <w:b/>
                <w:bCs/>
                <w:sz w:val="24"/>
                <w:szCs w:val="24"/>
              </w:rPr>
              <w:t xml:space="preserve">No longer employed </w:t>
            </w:r>
          </w:p>
        </w:tc>
        <w:tc>
          <w:tcPr>
            <w:tcW w:w="1643" w:type="dxa"/>
            <w:tcBorders>
              <w:top w:val="single" w:sz="8" w:space="0" w:color="auto"/>
              <w:left w:val="single" w:sz="8" w:space="0" w:color="auto"/>
              <w:bottom w:val="single" w:sz="8" w:space="0" w:color="auto"/>
              <w:right w:val="single" w:sz="8" w:space="0" w:color="auto"/>
            </w:tcBorders>
            <w:vAlign w:val="center"/>
          </w:tcPr>
          <w:p w14:paraId="70F93BFA" w14:textId="70F0865B"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C16697" w:rsidRPr="00B51DAC">
              <w:rPr>
                <w:rFonts w:ascii="Times New Roman" w:eastAsia="Times New Roman" w:hAnsi="Times New Roman" w:cs="Times New Roman"/>
                <w:bCs/>
                <w:sz w:val="24"/>
                <w:szCs w:val="24"/>
              </w:rPr>
              <w:t>34</w:t>
            </w:r>
          </w:p>
          <w:p w14:paraId="247ED9F6" w14:textId="64688700"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C16697" w:rsidRPr="00B51DAC">
              <w:rPr>
                <w:rFonts w:ascii="Times New Roman" w:eastAsia="Times New Roman" w:hAnsi="Times New Roman" w:cs="Times New Roman"/>
                <w:bCs/>
                <w:sz w:val="24"/>
                <w:szCs w:val="24"/>
              </w:rPr>
              <w:t>12</w:t>
            </w:r>
            <w:r w:rsidRPr="00B51DAC">
              <w:rPr>
                <w:rFonts w:ascii="Times New Roman" w:eastAsia="Times New Roman" w:hAnsi="Times New Roman" w:cs="Times New Roman"/>
                <w:bCs/>
                <w:sz w:val="24"/>
                <w:szCs w:val="24"/>
              </w:rPr>
              <w:t>-1.</w:t>
            </w:r>
            <w:r w:rsidR="00C16697" w:rsidRPr="00B51DAC">
              <w:rPr>
                <w:rFonts w:ascii="Times New Roman" w:eastAsia="Times New Roman" w:hAnsi="Times New Roman" w:cs="Times New Roman"/>
                <w:bCs/>
                <w:sz w:val="24"/>
                <w:szCs w:val="24"/>
              </w:rPr>
              <w:t>6</w:t>
            </w:r>
            <w:r w:rsidRPr="00B51DAC">
              <w:rPr>
                <w:rFonts w:ascii="Times New Roman" w:eastAsia="Times New Roman" w:hAnsi="Times New Roman" w:cs="Times New Roman"/>
                <w:bCs/>
                <w:sz w:val="24"/>
                <w:szCs w:val="24"/>
              </w:rPr>
              <w:t>1]</w:t>
            </w:r>
          </w:p>
        </w:tc>
        <w:tc>
          <w:tcPr>
            <w:tcW w:w="1436" w:type="dxa"/>
            <w:tcBorders>
              <w:top w:val="single" w:sz="8" w:space="0" w:color="auto"/>
              <w:left w:val="single" w:sz="8" w:space="0" w:color="auto"/>
              <w:bottom w:val="single" w:sz="8" w:space="0" w:color="auto"/>
              <w:right w:val="single" w:sz="8" w:space="0" w:color="auto"/>
            </w:tcBorders>
            <w:vAlign w:val="center"/>
          </w:tcPr>
          <w:p w14:paraId="317C7AD3" w14:textId="7076A2EE"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1.4</w:t>
            </w:r>
            <w:r w:rsidR="006F36DC" w:rsidRPr="00B51DAC">
              <w:rPr>
                <w:rFonts w:ascii="Times New Roman" w:eastAsia="Times New Roman" w:hAnsi="Times New Roman" w:cs="Times New Roman"/>
                <w:bCs/>
                <w:sz w:val="24"/>
                <w:szCs w:val="24"/>
              </w:rPr>
              <w:t>9</w:t>
            </w:r>
          </w:p>
          <w:p w14:paraId="0F80BCEF" w14:textId="40387E4A"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[1.2</w:t>
            </w:r>
            <w:r w:rsidR="006F36DC" w:rsidRPr="00B51DAC">
              <w:rPr>
                <w:rFonts w:ascii="Times New Roman" w:eastAsia="Times New Roman" w:hAnsi="Times New Roman" w:cs="Times New Roman"/>
                <w:bCs/>
                <w:sz w:val="24"/>
                <w:szCs w:val="24"/>
              </w:rPr>
              <w:t>6</w:t>
            </w:r>
            <w:r w:rsidRPr="00B51DAC">
              <w:rPr>
                <w:rFonts w:ascii="Times New Roman" w:eastAsia="Times New Roman" w:hAnsi="Times New Roman" w:cs="Times New Roman"/>
                <w:bCs/>
                <w:sz w:val="24"/>
                <w:szCs w:val="24"/>
              </w:rPr>
              <w:t>-1.7</w:t>
            </w:r>
            <w:r w:rsidR="006F36DC" w:rsidRPr="00B51DAC">
              <w:rPr>
                <w:rFonts w:ascii="Times New Roman" w:eastAsia="Times New Roman" w:hAnsi="Times New Roman" w:cs="Times New Roman"/>
                <w:bCs/>
                <w:sz w:val="24"/>
                <w:szCs w:val="24"/>
              </w:rPr>
              <w:t>5</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double" w:sz="16" w:space="0" w:color="auto"/>
            </w:tcBorders>
            <w:vAlign w:val="center"/>
          </w:tcPr>
          <w:p w14:paraId="58DCCCDA" w14:textId="7CD2C73A"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1.4</w:t>
            </w:r>
            <w:r w:rsidR="00363DD4" w:rsidRPr="00B51DAC">
              <w:rPr>
                <w:rFonts w:ascii="Times New Roman" w:eastAsia="Times New Roman" w:hAnsi="Times New Roman" w:cs="Times New Roman"/>
                <w:bCs/>
                <w:sz w:val="24"/>
                <w:szCs w:val="24"/>
              </w:rPr>
              <w:t>6</w:t>
            </w:r>
          </w:p>
          <w:p w14:paraId="29ABB198" w14:textId="0B9F00C6"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[1.2</w:t>
            </w:r>
            <w:r w:rsidR="00363DD4" w:rsidRPr="00B51DAC">
              <w:rPr>
                <w:rFonts w:ascii="Times New Roman" w:eastAsia="Times New Roman" w:hAnsi="Times New Roman" w:cs="Times New Roman"/>
                <w:bCs/>
                <w:sz w:val="24"/>
                <w:szCs w:val="24"/>
              </w:rPr>
              <w:t>4</w:t>
            </w:r>
            <w:r w:rsidRPr="00B51DAC">
              <w:rPr>
                <w:rFonts w:ascii="Times New Roman" w:eastAsia="Times New Roman" w:hAnsi="Times New Roman" w:cs="Times New Roman"/>
                <w:bCs/>
                <w:sz w:val="24"/>
                <w:szCs w:val="24"/>
              </w:rPr>
              <w:t>-1.</w:t>
            </w:r>
            <w:r w:rsidR="00363DD4" w:rsidRPr="00B51DAC">
              <w:rPr>
                <w:rFonts w:ascii="Times New Roman" w:eastAsia="Times New Roman" w:hAnsi="Times New Roman" w:cs="Times New Roman"/>
                <w:bCs/>
                <w:sz w:val="24"/>
                <w:szCs w:val="24"/>
              </w:rPr>
              <w:t>72</w:t>
            </w:r>
            <w:r w:rsidRPr="00B51DAC">
              <w:rPr>
                <w:rFonts w:ascii="Times New Roman" w:eastAsia="Times New Roman" w:hAnsi="Times New Roman" w:cs="Times New Roman"/>
                <w:bCs/>
                <w:sz w:val="24"/>
                <w:szCs w:val="24"/>
              </w:rPr>
              <w:t>]</w:t>
            </w:r>
          </w:p>
        </w:tc>
        <w:tc>
          <w:tcPr>
            <w:tcW w:w="1418" w:type="dxa"/>
            <w:gridSpan w:val="2"/>
            <w:tcBorders>
              <w:top w:val="single" w:sz="8" w:space="0" w:color="auto"/>
              <w:left w:val="double" w:sz="16" w:space="0" w:color="auto"/>
              <w:bottom w:val="single" w:sz="8" w:space="0" w:color="auto"/>
              <w:right w:val="single" w:sz="8" w:space="0" w:color="auto"/>
            </w:tcBorders>
            <w:vAlign w:val="center"/>
          </w:tcPr>
          <w:p w14:paraId="3AC8EB5C" w14:textId="15760D70" w:rsidR="00FB73EF" w:rsidRPr="0057310A" w:rsidRDefault="00691F15" w:rsidP="0015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p w14:paraId="48FA0BC7" w14:textId="227EF484"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[0.9</w:t>
            </w:r>
            <w:r w:rsidR="00137BC5">
              <w:rPr>
                <w:rFonts w:ascii="Times New Roman" w:eastAsia="Times New Roman" w:hAnsi="Times New Roman" w:cs="Times New Roman"/>
                <w:sz w:val="24"/>
                <w:szCs w:val="24"/>
              </w:rPr>
              <w:t>0</w:t>
            </w:r>
            <w:r w:rsidRPr="0057310A">
              <w:rPr>
                <w:rFonts w:ascii="Times New Roman" w:eastAsia="Times New Roman" w:hAnsi="Times New Roman" w:cs="Times New Roman"/>
                <w:sz w:val="24"/>
                <w:szCs w:val="24"/>
              </w:rPr>
              <w:t>-1.</w:t>
            </w:r>
            <w:r w:rsidR="00EA2EB6">
              <w:rPr>
                <w:rFonts w:ascii="Times New Roman" w:eastAsia="Times New Roman" w:hAnsi="Times New Roman" w:cs="Times New Roman"/>
                <w:sz w:val="24"/>
                <w:szCs w:val="24"/>
              </w:rPr>
              <w:t>44</w:t>
            </w:r>
            <w:r w:rsidRPr="0057310A">
              <w:rPr>
                <w:rFonts w:ascii="Times New Roman" w:eastAsia="Times New Roman" w:hAnsi="Times New Roman" w:cs="Times New Roman"/>
                <w:sz w:val="24"/>
                <w:szCs w:val="24"/>
              </w:rPr>
              <w:t>]</w:t>
            </w:r>
          </w:p>
        </w:tc>
        <w:tc>
          <w:tcPr>
            <w:tcW w:w="1417" w:type="dxa"/>
            <w:tcBorders>
              <w:top w:val="single" w:sz="8" w:space="0" w:color="auto"/>
              <w:left w:val="single" w:sz="8" w:space="0" w:color="auto"/>
              <w:bottom w:val="single" w:sz="8" w:space="0" w:color="auto"/>
              <w:right w:val="single" w:sz="8" w:space="0" w:color="auto"/>
            </w:tcBorders>
            <w:vAlign w:val="center"/>
          </w:tcPr>
          <w:p w14:paraId="3BA2A596" w14:textId="7C7A333F"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1.0</w:t>
            </w:r>
            <w:r w:rsidR="003D5069">
              <w:rPr>
                <w:rFonts w:ascii="Times New Roman" w:eastAsia="Times New Roman" w:hAnsi="Times New Roman" w:cs="Times New Roman"/>
                <w:sz w:val="24"/>
                <w:szCs w:val="24"/>
              </w:rPr>
              <w:t>0</w:t>
            </w:r>
          </w:p>
          <w:p w14:paraId="69B75297" w14:textId="4DD24ACB"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[0.85-1.1</w:t>
            </w:r>
            <w:r w:rsidR="008C7F1A">
              <w:rPr>
                <w:rFonts w:ascii="Times New Roman" w:eastAsia="Times New Roman" w:hAnsi="Times New Roman" w:cs="Times New Roman"/>
                <w:sz w:val="24"/>
                <w:szCs w:val="24"/>
              </w:rPr>
              <w:t>8</w:t>
            </w:r>
            <w:r w:rsidRPr="0057310A">
              <w:rPr>
                <w:rFonts w:ascii="Times New Roman" w:eastAsia="Times New Roman" w:hAnsi="Times New Roman" w:cs="Times New Roman"/>
                <w:sz w:val="24"/>
                <w:szCs w:val="24"/>
              </w:rPr>
              <w:t>]</w:t>
            </w:r>
          </w:p>
        </w:tc>
        <w:tc>
          <w:tcPr>
            <w:tcW w:w="1418" w:type="dxa"/>
            <w:tcBorders>
              <w:top w:val="single" w:sz="8" w:space="0" w:color="auto"/>
              <w:left w:val="single" w:sz="8" w:space="0" w:color="auto"/>
              <w:bottom w:val="single" w:sz="8" w:space="0" w:color="auto"/>
              <w:right w:val="double" w:sz="16" w:space="0" w:color="auto"/>
            </w:tcBorders>
            <w:vAlign w:val="center"/>
          </w:tcPr>
          <w:p w14:paraId="38E868A9" w14:textId="189A5952"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0.9</w:t>
            </w:r>
            <w:r w:rsidR="00A62E74">
              <w:rPr>
                <w:rFonts w:ascii="Times New Roman" w:eastAsia="Times New Roman" w:hAnsi="Times New Roman" w:cs="Times New Roman"/>
                <w:sz w:val="24"/>
                <w:szCs w:val="24"/>
              </w:rPr>
              <w:t>7</w:t>
            </w:r>
          </w:p>
          <w:p w14:paraId="4703F442" w14:textId="380FC078"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[0.83-1.1</w:t>
            </w:r>
            <w:r w:rsidR="00A62E74">
              <w:rPr>
                <w:rFonts w:ascii="Times New Roman" w:eastAsia="Times New Roman" w:hAnsi="Times New Roman" w:cs="Times New Roman"/>
                <w:sz w:val="24"/>
                <w:szCs w:val="24"/>
              </w:rPr>
              <w:t>4</w:t>
            </w:r>
            <w:r w:rsidRPr="0057310A">
              <w:rPr>
                <w:rFonts w:ascii="Times New Roman" w:eastAsia="Times New Roman" w:hAnsi="Times New Roman" w:cs="Times New Roman"/>
                <w:sz w:val="24"/>
                <w:szCs w:val="24"/>
              </w:rPr>
              <w:t>]</w:t>
            </w:r>
          </w:p>
        </w:tc>
      </w:tr>
      <w:tr w:rsidR="00FB73EF" w:rsidRPr="0057310A" w14:paraId="351350CB" w14:textId="77777777" w:rsidTr="0057310A">
        <w:trPr>
          <w:gridAfter w:val="1"/>
          <w:wAfter w:w="6" w:type="dxa"/>
          <w:jc w:val="center"/>
        </w:trPr>
        <w:tc>
          <w:tcPr>
            <w:tcW w:w="2235" w:type="dxa"/>
            <w:tcBorders>
              <w:top w:val="single" w:sz="8" w:space="0" w:color="auto"/>
              <w:left w:val="single" w:sz="8" w:space="0" w:color="auto"/>
              <w:bottom w:val="single" w:sz="8" w:space="0" w:color="auto"/>
              <w:right w:val="single" w:sz="8" w:space="0" w:color="auto"/>
            </w:tcBorders>
            <w:vAlign w:val="center"/>
          </w:tcPr>
          <w:p w14:paraId="0E2E0468" w14:textId="77777777" w:rsidR="00FB73EF" w:rsidRPr="0057310A" w:rsidRDefault="00FB73EF" w:rsidP="00152ECB">
            <w:pPr>
              <w:spacing w:after="0" w:line="240" w:lineRule="auto"/>
              <w:rPr>
                <w:rFonts w:ascii="Times New Roman" w:eastAsia="Calibri" w:hAnsi="Times New Roman" w:cs="Times New Roman"/>
                <w:sz w:val="24"/>
                <w:szCs w:val="24"/>
                <w:vertAlign w:val="superscript"/>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 xml:space="preserve">2 </w:t>
            </w:r>
            <w:r w:rsidRPr="0057310A">
              <w:rPr>
                <w:rFonts w:ascii="Times New Roman" w:eastAsia="Times New Roman" w:hAnsi="Times New Roman" w:cs="Times New Roman"/>
                <w:sz w:val="24"/>
                <w:szCs w:val="24"/>
              </w:rPr>
              <w:t>%</w:t>
            </w:r>
          </w:p>
        </w:tc>
        <w:tc>
          <w:tcPr>
            <w:tcW w:w="1643" w:type="dxa"/>
            <w:tcBorders>
              <w:top w:val="single" w:sz="8" w:space="0" w:color="auto"/>
              <w:left w:val="single" w:sz="8" w:space="0" w:color="auto"/>
              <w:bottom w:val="single" w:sz="8" w:space="0" w:color="auto"/>
              <w:right w:val="single" w:sz="8" w:space="0" w:color="auto"/>
            </w:tcBorders>
            <w:vAlign w:val="center"/>
          </w:tcPr>
          <w:p w14:paraId="166BD324" w14:textId="5D45A5C5" w:rsidR="00FB73EF" w:rsidRPr="00B51DAC" w:rsidRDefault="00C16697"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41.01</w:t>
            </w:r>
          </w:p>
        </w:tc>
        <w:tc>
          <w:tcPr>
            <w:tcW w:w="1436" w:type="dxa"/>
            <w:tcBorders>
              <w:top w:val="single" w:sz="8" w:space="0" w:color="auto"/>
              <w:left w:val="single" w:sz="8" w:space="0" w:color="auto"/>
              <w:bottom w:val="single" w:sz="8" w:space="0" w:color="auto"/>
              <w:right w:val="single" w:sz="8" w:space="0" w:color="auto"/>
            </w:tcBorders>
            <w:vAlign w:val="center"/>
          </w:tcPr>
          <w:p w14:paraId="418FB8E3" w14:textId="71803D40" w:rsidR="00FB73EF" w:rsidRPr="00B51DAC" w:rsidRDefault="006F36DC"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37.53</w:t>
            </w:r>
          </w:p>
        </w:tc>
        <w:tc>
          <w:tcPr>
            <w:tcW w:w="1417" w:type="dxa"/>
            <w:tcBorders>
              <w:top w:val="single" w:sz="8" w:space="0" w:color="auto"/>
              <w:left w:val="single" w:sz="8" w:space="0" w:color="auto"/>
              <w:bottom w:val="single" w:sz="8" w:space="0" w:color="auto"/>
              <w:right w:val="double" w:sz="16" w:space="0" w:color="auto"/>
            </w:tcBorders>
            <w:vAlign w:val="center"/>
          </w:tcPr>
          <w:p w14:paraId="41B4A7C5" w14:textId="26FA5B58" w:rsidR="00FB73EF" w:rsidRPr="00B51DAC" w:rsidRDefault="00363DD4"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40.22</w:t>
            </w:r>
          </w:p>
        </w:tc>
        <w:tc>
          <w:tcPr>
            <w:tcW w:w="1418" w:type="dxa"/>
            <w:gridSpan w:val="2"/>
            <w:tcBorders>
              <w:top w:val="single" w:sz="8" w:space="0" w:color="auto"/>
              <w:left w:val="double" w:sz="16" w:space="0" w:color="auto"/>
              <w:bottom w:val="single" w:sz="8" w:space="0" w:color="auto"/>
              <w:right w:val="single" w:sz="8" w:space="0" w:color="auto"/>
            </w:tcBorders>
            <w:vAlign w:val="center"/>
          </w:tcPr>
          <w:p w14:paraId="4A94F919" w14:textId="5DEE5BB1" w:rsidR="00FB73EF" w:rsidRPr="0057310A" w:rsidRDefault="00EA2EB6" w:rsidP="0015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54.43</w:t>
            </w:r>
          </w:p>
        </w:tc>
        <w:tc>
          <w:tcPr>
            <w:tcW w:w="1417" w:type="dxa"/>
            <w:tcBorders>
              <w:top w:val="single" w:sz="8" w:space="0" w:color="auto"/>
              <w:left w:val="single" w:sz="8" w:space="0" w:color="auto"/>
              <w:bottom w:val="single" w:sz="8" w:space="0" w:color="auto"/>
              <w:right w:val="single" w:sz="8" w:space="0" w:color="auto"/>
            </w:tcBorders>
            <w:vAlign w:val="center"/>
          </w:tcPr>
          <w:p w14:paraId="50250754" w14:textId="28AFBC49"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0.00</w:t>
            </w:r>
          </w:p>
        </w:tc>
        <w:tc>
          <w:tcPr>
            <w:tcW w:w="1418" w:type="dxa"/>
            <w:tcBorders>
              <w:top w:val="single" w:sz="8" w:space="0" w:color="auto"/>
              <w:left w:val="single" w:sz="8" w:space="0" w:color="auto"/>
              <w:bottom w:val="single" w:sz="8" w:space="0" w:color="auto"/>
              <w:right w:val="double" w:sz="16" w:space="0" w:color="auto"/>
            </w:tcBorders>
            <w:vAlign w:val="center"/>
          </w:tcPr>
          <w:p w14:paraId="3796F3CA" w14:textId="55922162"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0.00</w:t>
            </w:r>
          </w:p>
        </w:tc>
      </w:tr>
      <w:tr w:rsidR="00FB73EF" w:rsidRPr="0057310A" w14:paraId="400E7C46" w14:textId="77777777" w:rsidTr="0057310A">
        <w:trPr>
          <w:gridAfter w:val="1"/>
          <w:wAfter w:w="6" w:type="dxa"/>
          <w:jc w:val="center"/>
        </w:trPr>
        <w:tc>
          <w:tcPr>
            <w:tcW w:w="2235" w:type="dxa"/>
            <w:tcBorders>
              <w:top w:val="single" w:sz="8" w:space="0" w:color="auto"/>
              <w:left w:val="single" w:sz="8" w:space="0" w:color="auto"/>
              <w:bottom w:val="single" w:sz="8" w:space="0" w:color="auto"/>
              <w:right w:val="single" w:sz="8" w:space="0" w:color="auto"/>
            </w:tcBorders>
            <w:vAlign w:val="center"/>
          </w:tcPr>
          <w:p w14:paraId="410F4F5E" w14:textId="77777777" w:rsidR="00FB73EF" w:rsidRPr="0057310A" w:rsidRDefault="00FB73EF" w:rsidP="00152ECB">
            <w:pPr>
              <w:spacing w:after="0" w:line="240" w:lineRule="auto"/>
              <w:rPr>
                <w:rFonts w:ascii="Times New Roman" w:eastAsia="Times New Roman" w:hAnsi="Times New Roman" w:cs="Times New Roman"/>
                <w:sz w:val="24"/>
                <w:szCs w:val="24"/>
              </w:rPr>
            </w:pPr>
            <w:r w:rsidRPr="0057310A">
              <w:rPr>
                <w:rFonts w:ascii="Times New Roman" w:eastAsia="Times New Roman" w:hAnsi="Times New Roman" w:cs="Times New Roman"/>
                <w:b/>
                <w:bCs/>
                <w:sz w:val="24"/>
                <w:szCs w:val="24"/>
              </w:rPr>
              <w:t>Stable Unemployed</w:t>
            </w:r>
            <w:r w:rsidRPr="0057310A">
              <w:rPr>
                <w:rFonts w:ascii="Times New Roman" w:eastAsia="Times New Roman" w:hAnsi="Times New Roman" w:cs="Times New Roman"/>
                <w:sz w:val="24"/>
                <w:szCs w:val="24"/>
              </w:rPr>
              <w:t xml:space="preserve"> </w:t>
            </w:r>
          </w:p>
        </w:tc>
        <w:tc>
          <w:tcPr>
            <w:tcW w:w="1643" w:type="dxa"/>
            <w:tcBorders>
              <w:top w:val="single" w:sz="8" w:space="0" w:color="auto"/>
              <w:left w:val="single" w:sz="8" w:space="0" w:color="auto"/>
              <w:bottom w:val="single" w:sz="8" w:space="0" w:color="auto"/>
              <w:right w:val="single" w:sz="8" w:space="0" w:color="auto"/>
            </w:tcBorders>
            <w:vAlign w:val="center"/>
          </w:tcPr>
          <w:p w14:paraId="036497E7" w14:textId="17138CF2"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CF32E4">
              <w:rPr>
                <w:rFonts w:ascii="Times New Roman" w:eastAsia="Times New Roman" w:hAnsi="Times New Roman" w:cs="Times New Roman"/>
                <w:bCs/>
                <w:sz w:val="24"/>
                <w:szCs w:val="24"/>
              </w:rPr>
              <w:t>28</w:t>
            </w:r>
          </w:p>
          <w:p w14:paraId="452428B9" w14:textId="34216042"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w:t>
            </w:r>
            <w:r w:rsidR="00CF32E4">
              <w:rPr>
                <w:rFonts w:ascii="Times New Roman" w:eastAsia="Times New Roman" w:hAnsi="Times New Roman" w:cs="Times New Roman"/>
                <w:bCs/>
                <w:sz w:val="24"/>
                <w:szCs w:val="24"/>
              </w:rPr>
              <w:t>6</w:t>
            </w:r>
            <w:r w:rsidRPr="00B51DAC">
              <w:rPr>
                <w:rFonts w:ascii="Times New Roman" w:eastAsia="Times New Roman" w:hAnsi="Times New Roman" w:cs="Times New Roman"/>
                <w:bCs/>
                <w:sz w:val="24"/>
                <w:szCs w:val="24"/>
              </w:rPr>
              <w:t>-1.5</w:t>
            </w:r>
            <w:r w:rsidR="00CF32E4">
              <w:rPr>
                <w:rFonts w:ascii="Times New Roman" w:eastAsia="Times New Roman" w:hAnsi="Times New Roman" w:cs="Times New Roman"/>
                <w:bCs/>
                <w:sz w:val="24"/>
                <w:szCs w:val="24"/>
              </w:rPr>
              <w:t>4</w:t>
            </w:r>
            <w:r w:rsidRPr="00B51DAC">
              <w:rPr>
                <w:rFonts w:ascii="Times New Roman" w:eastAsia="Times New Roman" w:hAnsi="Times New Roman" w:cs="Times New Roman"/>
                <w:bCs/>
                <w:sz w:val="24"/>
                <w:szCs w:val="24"/>
              </w:rPr>
              <w:t>]</w:t>
            </w:r>
          </w:p>
        </w:tc>
        <w:tc>
          <w:tcPr>
            <w:tcW w:w="1436" w:type="dxa"/>
            <w:tcBorders>
              <w:top w:val="single" w:sz="8" w:space="0" w:color="auto"/>
              <w:left w:val="single" w:sz="8" w:space="0" w:color="auto"/>
              <w:bottom w:val="single" w:sz="8" w:space="0" w:color="auto"/>
              <w:right w:val="single" w:sz="8" w:space="0" w:color="auto"/>
            </w:tcBorders>
            <w:vAlign w:val="center"/>
          </w:tcPr>
          <w:p w14:paraId="173B16B4" w14:textId="6745F7E5"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w:t>
            </w:r>
            <w:r w:rsidR="00C07FB0">
              <w:rPr>
                <w:rFonts w:ascii="Times New Roman" w:eastAsia="Times New Roman" w:hAnsi="Times New Roman" w:cs="Times New Roman"/>
                <w:bCs/>
                <w:sz w:val="24"/>
                <w:szCs w:val="24"/>
              </w:rPr>
              <w:t>29</w:t>
            </w:r>
          </w:p>
          <w:p w14:paraId="50E2B488" w14:textId="1BB90179"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[1.08-1.5</w:t>
            </w:r>
            <w:r w:rsidR="00292865">
              <w:rPr>
                <w:rFonts w:ascii="Times New Roman" w:eastAsia="Times New Roman" w:hAnsi="Times New Roman" w:cs="Times New Roman"/>
                <w:bCs/>
                <w:sz w:val="24"/>
                <w:szCs w:val="24"/>
              </w:rPr>
              <w:t>5</w:t>
            </w:r>
            <w:r w:rsidRPr="00B51DAC">
              <w:rPr>
                <w:rFonts w:ascii="Times New Roman" w:eastAsia="Times New Roman" w:hAnsi="Times New Roman" w:cs="Times New Roman"/>
                <w:bCs/>
                <w:sz w:val="24"/>
                <w:szCs w:val="24"/>
              </w:rPr>
              <w:t>]</w:t>
            </w:r>
          </w:p>
        </w:tc>
        <w:tc>
          <w:tcPr>
            <w:tcW w:w="1417" w:type="dxa"/>
            <w:tcBorders>
              <w:top w:val="single" w:sz="8" w:space="0" w:color="auto"/>
              <w:left w:val="single" w:sz="8" w:space="0" w:color="auto"/>
              <w:bottom w:val="single" w:sz="8" w:space="0" w:color="auto"/>
              <w:right w:val="double" w:sz="16" w:space="0" w:color="auto"/>
            </w:tcBorders>
            <w:vAlign w:val="center"/>
          </w:tcPr>
          <w:p w14:paraId="2434A7A4" w14:textId="425BF1DD"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1.2</w:t>
            </w:r>
            <w:r w:rsidR="000A3657">
              <w:rPr>
                <w:rFonts w:ascii="Times New Roman" w:eastAsia="Times New Roman" w:hAnsi="Times New Roman" w:cs="Times New Roman"/>
                <w:bCs/>
                <w:sz w:val="24"/>
                <w:szCs w:val="24"/>
              </w:rPr>
              <w:t>8</w:t>
            </w:r>
          </w:p>
          <w:p w14:paraId="130FF714" w14:textId="628709A6"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[1.0</w:t>
            </w:r>
            <w:r w:rsidR="00E32710">
              <w:rPr>
                <w:rFonts w:ascii="Times New Roman" w:eastAsia="Times New Roman" w:hAnsi="Times New Roman" w:cs="Times New Roman"/>
                <w:bCs/>
                <w:sz w:val="24"/>
                <w:szCs w:val="24"/>
              </w:rPr>
              <w:t>6</w:t>
            </w:r>
            <w:r w:rsidRPr="00B51DAC">
              <w:rPr>
                <w:rFonts w:ascii="Times New Roman" w:eastAsia="Times New Roman" w:hAnsi="Times New Roman" w:cs="Times New Roman"/>
                <w:bCs/>
                <w:sz w:val="24"/>
                <w:szCs w:val="24"/>
              </w:rPr>
              <w:t>-1.5</w:t>
            </w:r>
            <w:r w:rsidR="00E32710">
              <w:rPr>
                <w:rFonts w:ascii="Times New Roman" w:eastAsia="Times New Roman" w:hAnsi="Times New Roman" w:cs="Times New Roman"/>
                <w:bCs/>
                <w:sz w:val="24"/>
                <w:szCs w:val="24"/>
              </w:rPr>
              <w:t>4</w:t>
            </w:r>
            <w:r w:rsidRPr="00B51DAC">
              <w:rPr>
                <w:rFonts w:ascii="Times New Roman" w:eastAsia="Times New Roman" w:hAnsi="Times New Roman" w:cs="Times New Roman"/>
                <w:bCs/>
                <w:sz w:val="24"/>
                <w:szCs w:val="24"/>
              </w:rPr>
              <w:t>]</w:t>
            </w:r>
          </w:p>
        </w:tc>
        <w:tc>
          <w:tcPr>
            <w:tcW w:w="1418" w:type="dxa"/>
            <w:gridSpan w:val="2"/>
            <w:tcBorders>
              <w:top w:val="single" w:sz="8" w:space="0" w:color="auto"/>
              <w:left w:val="double" w:sz="16" w:space="0" w:color="auto"/>
              <w:bottom w:val="single" w:sz="8" w:space="0" w:color="auto"/>
              <w:right w:val="single" w:sz="8" w:space="0" w:color="auto"/>
            </w:tcBorders>
            <w:vAlign w:val="center"/>
          </w:tcPr>
          <w:p w14:paraId="66866C17" w14:textId="68ECADF9"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1.1</w:t>
            </w:r>
            <w:r w:rsidR="00C81A2C">
              <w:rPr>
                <w:rFonts w:ascii="Times New Roman" w:eastAsia="Times New Roman" w:hAnsi="Times New Roman" w:cs="Times New Roman"/>
                <w:sz w:val="24"/>
                <w:szCs w:val="24"/>
              </w:rPr>
              <w:t>9</w:t>
            </w:r>
          </w:p>
          <w:p w14:paraId="4DEDA68A" w14:textId="6B990819"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w:t>
            </w:r>
            <w:r w:rsidR="00C81A2C">
              <w:rPr>
                <w:rFonts w:ascii="Times New Roman" w:eastAsia="Times New Roman" w:hAnsi="Times New Roman" w:cs="Times New Roman"/>
                <w:sz w:val="24"/>
                <w:szCs w:val="24"/>
              </w:rPr>
              <w:t>90</w:t>
            </w:r>
            <w:r w:rsidRPr="0057310A">
              <w:rPr>
                <w:rFonts w:ascii="Times New Roman" w:eastAsia="Times New Roman" w:hAnsi="Times New Roman" w:cs="Times New Roman"/>
                <w:sz w:val="24"/>
                <w:szCs w:val="24"/>
              </w:rPr>
              <w:t>-1.5</w:t>
            </w:r>
            <w:r w:rsidR="00697392">
              <w:rPr>
                <w:rFonts w:ascii="Times New Roman" w:eastAsia="Times New Roman" w:hAnsi="Times New Roman" w:cs="Times New Roman"/>
                <w:sz w:val="24"/>
                <w:szCs w:val="24"/>
              </w:rPr>
              <w:t>5</w:t>
            </w:r>
            <w:r w:rsidRPr="0057310A">
              <w:rPr>
                <w:rFonts w:ascii="Times New Roman" w:eastAsia="Times New Roman" w:hAnsi="Times New Roman" w:cs="Times New Roman"/>
                <w:sz w:val="24"/>
                <w:szCs w:val="24"/>
              </w:rPr>
              <w:t>]</w:t>
            </w:r>
          </w:p>
        </w:tc>
        <w:tc>
          <w:tcPr>
            <w:tcW w:w="1417" w:type="dxa"/>
            <w:tcBorders>
              <w:top w:val="single" w:sz="8" w:space="0" w:color="auto"/>
              <w:left w:val="single" w:sz="8" w:space="0" w:color="auto"/>
              <w:bottom w:val="single" w:sz="8" w:space="0" w:color="auto"/>
              <w:right w:val="single" w:sz="8" w:space="0" w:color="auto"/>
            </w:tcBorders>
            <w:vAlign w:val="center"/>
          </w:tcPr>
          <w:p w14:paraId="311AE376" w14:textId="178C2DCF"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1.1</w:t>
            </w:r>
            <w:r w:rsidR="008C7F1A">
              <w:rPr>
                <w:rFonts w:ascii="Times New Roman" w:eastAsia="Times New Roman" w:hAnsi="Times New Roman" w:cs="Times New Roman"/>
                <w:sz w:val="24"/>
                <w:szCs w:val="24"/>
              </w:rPr>
              <w:t>6</w:t>
            </w:r>
          </w:p>
          <w:p w14:paraId="6F94EBD9" w14:textId="71556B5C"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[0.8</w:t>
            </w:r>
            <w:r w:rsidR="00930E4A">
              <w:rPr>
                <w:rFonts w:ascii="Times New Roman" w:eastAsia="Times New Roman" w:hAnsi="Times New Roman" w:cs="Times New Roman"/>
                <w:sz w:val="24"/>
                <w:szCs w:val="24"/>
              </w:rPr>
              <w:t>9</w:t>
            </w:r>
            <w:r w:rsidRPr="0057310A">
              <w:rPr>
                <w:rFonts w:ascii="Times New Roman" w:eastAsia="Times New Roman" w:hAnsi="Times New Roman" w:cs="Times New Roman"/>
                <w:sz w:val="24"/>
                <w:szCs w:val="24"/>
              </w:rPr>
              <w:t>-1.</w:t>
            </w:r>
            <w:r w:rsidR="00930E4A">
              <w:rPr>
                <w:rFonts w:ascii="Times New Roman" w:eastAsia="Times New Roman" w:hAnsi="Times New Roman" w:cs="Times New Roman"/>
                <w:sz w:val="24"/>
                <w:szCs w:val="24"/>
              </w:rPr>
              <w:t>51</w:t>
            </w:r>
            <w:r w:rsidRPr="0057310A">
              <w:rPr>
                <w:rFonts w:ascii="Times New Roman" w:eastAsia="Times New Roman" w:hAnsi="Times New Roman" w:cs="Times New Roman"/>
                <w:sz w:val="24"/>
                <w:szCs w:val="24"/>
              </w:rPr>
              <w:t>]</w:t>
            </w:r>
          </w:p>
        </w:tc>
        <w:tc>
          <w:tcPr>
            <w:tcW w:w="1418" w:type="dxa"/>
            <w:tcBorders>
              <w:top w:val="single" w:sz="8" w:space="0" w:color="auto"/>
              <w:left w:val="single" w:sz="8" w:space="0" w:color="auto"/>
              <w:bottom w:val="single" w:sz="8" w:space="0" w:color="auto"/>
              <w:right w:val="double" w:sz="16" w:space="0" w:color="auto"/>
            </w:tcBorders>
            <w:vAlign w:val="center"/>
          </w:tcPr>
          <w:p w14:paraId="3F28D6B3" w14:textId="2439EE50"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1.</w:t>
            </w:r>
            <w:r w:rsidR="00A62E74">
              <w:rPr>
                <w:rFonts w:ascii="Times New Roman" w:eastAsia="Times New Roman" w:hAnsi="Times New Roman" w:cs="Times New Roman"/>
                <w:sz w:val="24"/>
                <w:szCs w:val="24"/>
              </w:rPr>
              <w:t>1</w:t>
            </w:r>
            <w:r w:rsidRPr="0057310A">
              <w:rPr>
                <w:rFonts w:ascii="Times New Roman" w:eastAsia="Times New Roman" w:hAnsi="Times New Roman" w:cs="Times New Roman"/>
                <w:sz w:val="24"/>
                <w:szCs w:val="24"/>
              </w:rPr>
              <w:t>0</w:t>
            </w:r>
          </w:p>
          <w:p w14:paraId="1CC1560A" w14:textId="6D8A371C"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[0.8</w:t>
            </w:r>
            <w:r w:rsidR="00A62E74">
              <w:rPr>
                <w:rFonts w:ascii="Times New Roman" w:eastAsia="Times New Roman" w:hAnsi="Times New Roman" w:cs="Times New Roman"/>
                <w:sz w:val="24"/>
                <w:szCs w:val="24"/>
              </w:rPr>
              <w:t>8</w:t>
            </w:r>
            <w:r w:rsidRPr="0057310A">
              <w:rPr>
                <w:rFonts w:ascii="Times New Roman" w:eastAsia="Times New Roman" w:hAnsi="Times New Roman" w:cs="Times New Roman"/>
                <w:sz w:val="24"/>
                <w:szCs w:val="24"/>
              </w:rPr>
              <w:t>-1.3</w:t>
            </w:r>
            <w:r w:rsidR="00363DD4">
              <w:rPr>
                <w:rFonts w:ascii="Times New Roman" w:eastAsia="Times New Roman" w:hAnsi="Times New Roman" w:cs="Times New Roman"/>
                <w:sz w:val="24"/>
                <w:szCs w:val="24"/>
              </w:rPr>
              <w:t>7</w:t>
            </w:r>
            <w:r w:rsidRPr="0057310A">
              <w:rPr>
                <w:rFonts w:ascii="Times New Roman" w:eastAsia="Times New Roman" w:hAnsi="Times New Roman" w:cs="Times New Roman"/>
                <w:sz w:val="24"/>
                <w:szCs w:val="24"/>
              </w:rPr>
              <w:t>]</w:t>
            </w:r>
          </w:p>
        </w:tc>
      </w:tr>
      <w:tr w:rsidR="00FB73EF" w:rsidRPr="0057310A" w14:paraId="4B5D46E9" w14:textId="77777777" w:rsidTr="0057310A">
        <w:trPr>
          <w:gridAfter w:val="1"/>
          <w:wAfter w:w="6" w:type="dxa"/>
          <w:jc w:val="center"/>
        </w:trPr>
        <w:tc>
          <w:tcPr>
            <w:tcW w:w="2235" w:type="dxa"/>
            <w:tcBorders>
              <w:top w:val="single" w:sz="8" w:space="0" w:color="auto"/>
              <w:left w:val="single" w:sz="8" w:space="0" w:color="auto"/>
              <w:bottom w:val="single" w:sz="8" w:space="0" w:color="auto"/>
              <w:right w:val="single" w:sz="8" w:space="0" w:color="auto"/>
            </w:tcBorders>
            <w:vAlign w:val="center"/>
          </w:tcPr>
          <w:p w14:paraId="06C25D94" w14:textId="77777777" w:rsidR="00FB73EF" w:rsidRPr="0057310A" w:rsidRDefault="00FB73EF" w:rsidP="00152ECB">
            <w:pPr>
              <w:spacing w:after="0" w:line="240" w:lineRule="auto"/>
              <w:rPr>
                <w:rFonts w:ascii="Times New Roman" w:eastAsia="Calibri" w:hAnsi="Times New Roman" w:cs="Times New Roman"/>
                <w:sz w:val="24"/>
                <w:szCs w:val="24"/>
                <w:vertAlign w:val="superscript"/>
              </w:rPr>
            </w:pPr>
            <w:r w:rsidRPr="0057310A">
              <w:rPr>
                <w:rFonts w:ascii="Times New Roman" w:eastAsia="Times New Roman" w:hAnsi="Times New Roman" w:cs="Times New Roman"/>
                <w:sz w:val="24"/>
                <w:szCs w:val="24"/>
              </w:rPr>
              <w:t>I</w:t>
            </w:r>
            <w:r w:rsidRPr="0057310A">
              <w:rPr>
                <w:rFonts w:ascii="Times New Roman" w:eastAsia="Times New Roman" w:hAnsi="Times New Roman" w:cs="Times New Roman"/>
                <w:sz w:val="24"/>
                <w:szCs w:val="24"/>
                <w:vertAlign w:val="superscript"/>
              </w:rPr>
              <w:t xml:space="preserve">2 </w:t>
            </w:r>
            <w:r w:rsidRPr="0057310A">
              <w:rPr>
                <w:rFonts w:ascii="Times New Roman" w:eastAsia="Times New Roman" w:hAnsi="Times New Roman" w:cs="Times New Roman"/>
                <w:sz w:val="24"/>
                <w:szCs w:val="24"/>
              </w:rPr>
              <w:t>%</w:t>
            </w:r>
          </w:p>
        </w:tc>
        <w:tc>
          <w:tcPr>
            <w:tcW w:w="1643" w:type="dxa"/>
            <w:tcBorders>
              <w:top w:val="single" w:sz="8" w:space="0" w:color="auto"/>
              <w:left w:val="single" w:sz="8" w:space="0" w:color="auto"/>
              <w:bottom w:val="single" w:sz="8" w:space="0" w:color="auto"/>
              <w:right w:val="single" w:sz="8" w:space="0" w:color="auto"/>
            </w:tcBorders>
            <w:vAlign w:val="center"/>
          </w:tcPr>
          <w:p w14:paraId="698CA991" w14:textId="357D1B36"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0.00</w:t>
            </w:r>
          </w:p>
        </w:tc>
        <w:tc>
          <w:tcPr>
            <w:tcW w:w="1436" w:type="dxa"/>
            <w:tcBorders>
              <w:top w:val="single" w:sz="8" w:space="0" w:color="auto"/>
              <w:left w:val="single" w:sz="8" w:space="0" w:color="auto"/>
              <w:bottom w:val="single" w:sz="8" w:space="0" w:color="auto"/>
              <w:right w:val="single" w:sz="8" w:space="0" w:color="auto"/>
            </w:tcBorders>
            <w:vAlign w:val="center"/>
          </w:tcPr>
          <w:p w14:paraId="5451FF5C" w14:textId="1B89B4C6"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0.00</w:t>
            </w:r>
          </w:p>
        </w:tc>
        <w:tc>
          <w:tcPr>
            <w:tcW w:w="1417" w:type="dxa"/>
            <w:tcBorders>
              <w:top w:val="single" w:sz="8" w:space="0" w:color="auto"/>
              <w:left w:val="single" w:sz="8" w:space="0" w:color="auto"/>
              <w:bottom w:val="single" w:sz="8" w:space="0" w:color="auto"/>
              <w:right w:val="double" w:sz="16" w:space="0" w:color="auto"/>
            </w:tcBorders>
            <w:vAlign w:val="center"/>
          </w:tcPr>
          <w:p w14:paraId="68BE4489" w14:textId="569882B0" w:rsidR="00FB73EF" w:rsidRPr="00B51DAC" w:rsidRDefault="00FB73EF" w:rsidP="00152ECB">
            <w:pPr>
              <w:spacing w:after="0" w:line="240" w:lineRule="auto"/>
              <w:jc w:val="center"/>
              <w:rPr>
                <w:rFonts w:ascii="Times New Roman" w:eastAsia="Times New Roman" w:hAnsi="Times New Roman" w:cs="Times New Roman"/>
                <w:bCs/>
                <w:sz w:val="24"/>
                <w:szCs w:val="24"/>
              </w:rPr>
            </w:pPr>
            <w:r w:rsidRPr="00B51DAC">
              <w:rPr>
                <w:rFonts w:ascii="Times New Roman" w:eastAsia="Times New Roman" w:hAnsi="Times New Roman" w:cs="Times New Roman"/>
                <w:bCs/>
                <w:sz w:val="24"/>
                <w:szCs w:val="24"/>
              </w:rPr>
              <w:t>0.00</w:t>
            </w:r>
          </w:p>
        </w:tc>
        <w:tc>
          <w:tcPr>
            <w:tcW w:w="1418" w:type="dxa"/>
            <w:gridSpan w:val="2"/>
            <w:tcBorders>
              <w:top w:val="single" w:sz="8" w:space="0" w:color="auto"/>
              <w:left w:val="double" w:sz="16" w:space="0" w:color="auto"/>
              <w:bottom w:val="single" w:sz="8" w:space="0" w:color="auto"/>
              <w:right w:val="single" w:sz="8" w:space="0" w:color="auto"/>
            </w:tcBorders>
            <w:vAlign w:val="center"/>
          </w:tcPr>
          <w:p w14:paraId="66582CFC" w14:textId="231492A3"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4</w:t>
            </w:r>
            <w:r w:rsidR="00697392">
              <w:rPr>
                <w:rFonts w:ascii="Times New Roman" w:eastAsia="Times New Roman" w:hAnsi="Times New Roman" w:cs="Times New Roman"/>
                <w:sz w:val="24"/>
                <w:szCs w:val="24"/>
              </w:rPr>
              <w:t>2.32</w:t>
            </w:r>
          </w:p>
        </w:tc>
        <w:tc>
          <w:tcPr>
            <w:tcW w:w="1417" w:type="dxa"/>
            <w:tcBorders>
              <w:top w:val="single" w:sz="8" w:space="0" w:color="auto"/>
              <w:left w:val="single" w:sz="8" w:space="0" w:color="auto"/>
              <w:bottom w:val="single" w:sz="8" w:space="0" w:color="auto"/>
              <w:right w:val="single" w:sz="8" w:space="0" w:color="auto"/>
            </w:tcBorders>
            <w:vAlign w:val="center"/>
          </w:tcPr>
          <w:p w14:paraId="5FC2AAFE" w14:textId="785B4435"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4</w:t>
            </w:r>
            <w:r w:rsidR="00930E4A">
              <w:rPr>
                <w:rFonts w:ascii="Times New Roman" w:eastAsia="Times New Roman" w:hAnsi="Times New Roman" w:cs="Times New Roman"/>
                <w:sz w:val="24"/>
                <w:szCs w:val="24"/>
              </w:rPr>
              <w:t>0</w:t>
            </w:r>
            <w:r w:rsidRPr="0057310A">
              <w:rPr>
                <w:rFonts w:ascii="Times New Roman" w:eastAsia="Times New Roman" w:hAnsi="Times New Roman" w:cs="Times New Roman"/>
                <w:sz w:val="24"/>
                <w:szCs w:val="24"/>
              </w:rPr>
              <w:t>.</w:t>
            </w:r>
            <w:r w:rsidR="00930E4A">
              <w:rPr>
                <w:rFonts w:ascii="Times New Roman" w:eastAsia="Times New Roman" w:hAnsi="Times New Roman" w:cs="Times New Roman"/>
                <w:sz w:val="24"/>
                <w:szCs w:val="24"/>
              </w:rPr>
              <w:t>37</w:t>
            </w:r>
          </w:p>
        </w:tc>
        <w:tc>
          <w:tcPr>
            <w:tcW w:w="1418" w:type="dxa"/>
            <w:tcBorders>
              <w:top w:val="single" w:sz="8" w:space="0" w:color="auto"/>
              <w:left w:val="single" w:sz="8" w:space="0" w:color="auto"/>
              <w:bottom w:val="single" w:sz="8" w:space="0" w:color="auto"/>
              <w:right w:val="double" w:sz="16" w:space="0" w:color="auto"/>
            </w:tcBorders>
            <w:vAlign w:val="center"/>
          </w:tcPr>
          <w:p w14:paraId="4A26BE3F" w14:textId="1D3BC9FF" w:rsidR="00FB73EF" w:rsidRPr="0057310A" w:rsidRDefault="00FB73EF" w:rsidP="00152ECB">
            <w:pPr>
              <w:spacing w:after="0" w:line="240" w:lineRule="auto"/>
              <w:jc w:val="center"/>
              <w:rPr>
                <w:rFonts w:ascii="Times New Roman" w:eastAsia="Times New Roman" w:hAnsi="Times New Roman" w:cs="Times New Roman"/>
                <w:sz w:val="24"/>
                <w:szCs w:val="24"/>
              </w:rPr>
            </w:pPr>
            <w:r w:rsidRPr="0057310A">
              <w:rPr>
                <w:rFonts w:ascii="Times New Roman" w:eastAsia="Times New Roman" w:hAnsi="Times New Roman" w:cs="Times New Roman"/>
                <w:sz w:val="24"/>
                <w:szCs w:val="24"/>
              </w:rPr>
              <w:t>1</w:t>
            </w:r>
            <w:r w:rsidR="00363DD4">
              <w:rPr>
                <w:rFonts w:ascii="Times New Roman" w:eastAsia="Times New Roman" w:hAnsi="Times New Roman" w:cs="Times New Roman"/>
                <w:sz w:val="24"/>
                <w:szCs w:val="24"/>
              </w:rPr>
              <w:t>6.56</w:t>
            </w:r>
          </w:p>
        </w:tc>
      </w:tr>
    </w:tbl>
    <w:p w14:paraId="26DC010D" w14:textId="5476322F" w:rsidR="00BC276B" w:rsidRPr="0057310A" w:rsidRDefault="00FB73EF" w:rsidP="0057310A">
      <w:pPr>
        <w:jc w:val="center"/>
        <w:rPr>
          <w:sz w:val="28"/>
          <w:szCs w:val="28"/>
        </w:rPr>
      </w:pPr>
      <w:r w:rsidRPr="2B434B9B">
        <w:rPr>
          <w:rFonts w:ascii="Times New Roman" w:eastAsia="Calibri" w:hAnsi="Times New Roman" w:cs="Arial"/>
          <w:sz w:val="20"/>
          <w:szCs w:val="20"/>
        </w:rPr>
        <w:t>‘Basic’ adjustment includes age, sex, ethnicity, education, UK nation, and household composition. ‘Full’ adjustment additionally includes pre-pandemic measures of mental health, self-rated health, diet, exercise and sleep. Pre-pandemic sleep was not included in models of sleep change (all outcomes except sleep level).</w:t>
      </w:r>
    </w:p>
    <w:p w14:paraId="0156CECF" w14:textId="48A9EE67" w:rsidR="2B434B9B" w:rsidRDefault="2B434B9B" w:rsidP="2B434B9B">
      <w:pPr>
        <w:jc w:val="center"/>
        <w:rPr>
          <w:rFonts w:ascii="Times New Roman" w:eastAsia="Calibri" w:hAnsi="Times New Roman" w:cs="Arial"/>
          <w:sz w:val="20"/>
          <w:szCs w:val="20"/>
        </w:rPr>
      </w:pPr>
    </w:p>
    <w:p w14:paraId="21E42EE6" w14:textId="79E0146C" w:rsidR="2B434B9B" w:rsidRDefault="2B434B9B" w:rsidP="2B434B9B">
      <w:pPr>
        <w:jc w:val="center"/>
        <w:rPr>
          <w:rFonts w:ascii="Times New Roman" w:eastAsia="Calibri" w:hAnsi="Times New Roman" w:cs="Arial"/>
          <w:sz w:val="20"/>
          <w:szCs w:val="20"/>
        </w:rPr>
      </w:pPr>
    </w:p>
    <w:p w14:paraId="45080691" w14:textId="0A1CD3D9" w:rsidR="2B434B9B" w:rsidRDefault="2B434B9B" w:rsidP="2B434B9B">
      <w:pPr>
        <w:jc w:val="center"/>
        <w:rPr>
          <w:rFonts w:ascii="Times New Roman" w:eastAsia="Calibri" w:hAnsi="Times New Roman" w:cs="Arial"/>
          <w:sz w:val="20"/>
          <w:szCs w:val="20"/>
        </w:rPr>
      </w:pPr>
    </w:p>
    <w:p w14:paraId="066175F2" w14:textId="77777777" w:rsidR="001213CB" w:rsidRDefault="001213CB">
      <w:pPr>
        <w:sectPr w:rsidR="001213CB" w:rsidSect="00E15A5E">
          <w:pgSz w:w="16838" w:h="11906" w:orient="landscape"/>
          <w:pgMar w:top="284" w:right="1440" w:bottom="284" w:left="1440" w:header="708" w:footer="708" w:gutter="0"/>
          <w:cols w:space="708"/>
          <w:docGrid w:linePitch="360"/>
        </w:sectPr>
      </w:pPr>
    </w:p>
    <w:p w14:paraId="1FCC378C" w14:textId="24BCCA42" w:rsidR="001B21CA" w:rsidRDefault="615597E5">
      <w:r>
        <w:rPr>
          <w:noProof/>
        </w:rPr>
        <w:lastRenderedPageBreak/>
        <w:drawing>
          <wp:inline distT="0" distB="0" distL="0" distR="0" wp14:anchorId="52E1640F" wp14:editId="4EC17D57">
            <wp:extent cx="3267075" cy="4572000"/>
            <wp:effectExtent l="0" t="0" r="0" b="0"/>
            <wp:docPr id="88925673" name="Picture 8892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25673"/>
                    <pic:cNvPicPr/>
                  </pic:nvPicPr>
                  <pic:blipFill>
                    <a:blip r:embed="rId15">
                      <a:extLst>
                        <a:ext uri="{28A0092B-C50C-407E-A947-70E740481C1C}">
                          <a14:useLocalDpi xmlns:a14="http://schemas.microsoft.com/office/drawing/2010/main" val="0"/>
                        </a:ext>
                      </a:extLst>
                    </a:blip>
                    <a:stretch>
                      <a:fillRect/>
                    </a:stretch>
                  </pic:blipFill>
                  <pic:spPr>
                    <a:xfrm>
                      <a:off x="0" y="0"/>
                      <a:ext cx="3267075" cy="4572000"/>
                    </a:xfrm>
                    <a:prstGeom prst="rect">
                      <a:avLst/>
                    </a:prstGeom>
                  </pic:spPr>
                </pic:pic>
              </a:graphicData>
            </a:graphic>
          </wp:inline>
        </w:drawing>
      </w:r>
    </w:p>
    <w:p w14:paraId="62D900F1" w14:textId="25BAD27D" w:rsidR="2B434B9B" w:rsidRPr="001213CB" w:rsidRDefault="00B51DAC">
      <w:pPr>
        <w:rPr>
          <w:b/>
          <w:bCs/>
        </w:rPr>
      </w:pPr>
      <w:r>
        <w:rPr>
          <w:b/>
          <w:bCs/>
        </w:rPr>
        <w:t xml:space="preserve">Supplementary </w:t>
      </w:r>
      <w:r w:rsidR="001213CB">
        <w:rPr>
          <w:b/>
          <w:bCs/>
        </w:rPr>
        <w:t xml:space="preserve">Figure </w:t>
      </w:r>
      <w:r>
        <w:rPr>
          <w:b/>
          <w:bCs/>
        </w:rPr>
        <w:t>S8</w:t>
      </w:r>
      <w:r w:rsidR="001213CB">
        <w:rPr>
          <w:b/>
          <w:bCs/>
        </w:rPr>
        <w:t xml:space="preserve">: Causal pathways blocked under </w:t>
      </w:r>
      <w:r w:rsidR="001B21CA">
        <w:rPr>
          <w:b/>
          <w:bCs/>
        </w:rPr>
        <w:t>differing levels of adjustment</w:t>
      </w:r>
    </w:p>
    <w:p w14:paraId="5A00AB06" w14:textId="77777777" w:rsidR="004A01E5" w:rsidRDefault="004A01E5" w:rsidP="2B434B9B">
      <w:pPr>
        <w:jc w:val="center"/>
        <w:rPr>
          <w:rFonts w:ascii="Times New Roman" w:eastAsia="Calibri" w:hAnsi="Times New Roman" w:cs="Arial"/>
          <w:sz w:val="20"/>
          <w:szCs w:val="20"/>
        </w:rPr>
        <w:sectPr w:rsidR="004A01E5" w:rsidSect="001B21CA">
          <w:pgSz w:w="11906" w:h="16838" w:code="9"/>
          <w:pgMar w:top="1440" w:right="284" w:bottom="1440" w:left="284" w:header="709" w:footer="709" w:gutter="0"/>
          <w:cols w:space="708"/>
          <w:docGrid w:linePitch="360"/>
        </w:sectPr>
      </w:pPr>
    </w:p>
    <w:p w14:paraId="66ADF56C" w14:textId="540B84E6" w:rsidR="004A01E5" w:rsidRDefault="004A01E5" w:rsidP="004A01E5">
      <w:pPr>
        <w:pStyle w:val="paragraph"/>
        <w:spacing w:before="0" w:beforeAutospacing="0" w:after="120" w:afterAutospacing="0"/>
        <w:jc w:val="center"/>
        <w:textAlignment w:val="baseline"/>
        <w:rPr>
          <w:rStyle w:val="normaltextrun"/>
          <w:b/>
          <w:bCs/>
          <w:sz w:val="32"/>
          <w:szCs w:val="32"/>
        </w:rPr>
      </w:pPr>
      <w:r w:rsidRPr="00F1632D">
        <w:rPr>
          <w:rStyle w:val="normaltextrun"/>
          <w:b/>
          <w:bCs/>
          <w:sz w:val="32"/>
          <w:szCs w:val="32"/>
        </w:rPr>
        <w:lastRenderedPageBreak/>
        <w:t xml:space="preserve">Supplementary </w:t>
      </w:r>
      <w:r>
        <w:rPr>
          <w:rStyle w:val="normaltextrun"/>
          <w:b/>
          <w:bCs/>
          <w:sz w:val="32"/>
          <w:szCs w:val="32"/>
        </w:rPr>
        <w:t>Information</w:t>
      </w:r>
      <w:r w:rsidRPr="00F1632D">
        <w:rPr>
          <w:rStyle w:val="normaltextrun"/>
          <w:b/>
          <w:bCs/>
          <w:sz w:val="32"/>
          <w:szCs w:val="32"/>
        </w:rPr>
        <w:t xml:space="preserve"> S</w:t>
      </w:r>
      <w:r>
        <w:rPr>
          <w:rStyle w:val="normaltextrun"/>
          <w:b/>
          <w:bCs/>
          <w:sz w:val="32"/>
          <w:szCs w:val="32"/>
        </w:rPr>
        <w:t>9</w:t>
      </w:r>
      <w:r w:rsidRPr="00F1632D">
        <w:rPr>
          <w:rStyle w:val="normaltextrun"/>
          <w:b/>
          <w:bCs/>
          <w:sz w:val="32"/>
          <w:szCs w:val="32"/>
        </w:rPr>
        <w:t xml:space="preserve">: </w:t>
      </w:r>
      <w:r>
        <w:rPr>
          <w:rStyle w:val="normaltextrun"/>
          <w:b/>
          <w:bCs/>
          <w:sz w:val="32"/>
          <w:szCs w:val="32"/>
        </w:rPr>
        <w:t>Study Reference List</w:t>
      </w:r>
    </w:p>
    <w:p w14:paraId="58F65115" w14:textId="511F15AD" w:rsidR="003C502C" w:rsidRDefault="009B6432" w:rsidP="003C502C">
      <w:pPr>
        <w:pStyle w:val="paragraph"/>
        <w:numPr>
          <w:ilvl w:val="0"/>
          <w:numId w:val="1"/>
        </w:numPr>
        <w:spacing w:before="0" w:beforeAutospacing="0" w:after="120" w:afterAutospacing="0"/>
        <w:textAlignment w:val="baseline"/>
        <w:rPr>
          <w:rStyle w:val="normaltextrun"/>
        </w:rPr>
      </w:pPr>
      <w:r w:rsidRPr="009B6432">
        <w:rPr>
          <w:rStyle w:val="normaltextrun"/>
        </w:rPr>
        <w:t>Joshi H, Fitzsimons E. The UK Millennium Cohort Study: the making of a multi-purpose resource for social science and policy in the UK. Longitudinal and Life Course Studies. 2016;7(4):409-30.</w:t>
      </w:r>
    </w:p>
    <w:p w14:paraId="308F703B" w14:textId="69D8C66C" w:rsidR="009B6432" w:rsidRDefault="00667296" w:rsidP="003C502C">
      <w:pPr>
        <w:pStyle w:val="paragraph"/>
        <w:numPr>
          <w:ilvl w:val="0"/>
          <w:numId w:val="1"/>
        </w:numPr>
        <w:spacing w:before="0" w:beforeAutospacing="0" w:after="120" w:afterAutospacing="0"/>
        <w:textAlignment w:val="baseline"/>
      </w:pPr>
      <w:r>
        <w:t>Brown, M., Goodman, A., Peters, A., Ploubidis, G.B., Sanchez, A., Silverwood, R., Smith, K. (2021) COVID-19 Survey in Five National Longitudinal Studies: Waves 1, 2 and 3 User Guide (Version 3). London: UCL Centre for Longitudinal Studies and MRC Unit for Lifelong Health and Ageing.</w:t>
      </w:r>
    </w:p>
    <w:p w14:paraId="3C411785" w14:textId="1B1C3A33" w:rsidR="000A489E" w:rsidRDefault="000A489E" w:rsidP="003C502C">
      <w:pPr>
        <w:pStyle w:val="paragraph"/>
        <w:numPr>
          <w:ilvl w:val="0"/>
          <w:numId w:val="1"/>
        </w:numPr>
        <w:spacing w:before="0" w:beforeAutospacing="0" w:after="120" w:afterAutospacing="0"/>
        <w:textAlignment w:val="baseline"/>
        <w:rPr>
          <w:rStyle w:val="normaltextrun"/>
        </w:rPr>
      </w:pPr>
      <w:r w:rsidRPr="000A489E">
        <w:rPr>
          <w:rStyle w:val="normaltextrun"/>
        </w:rPr>
        <w:t xml:space="preserve">Boyd A, Golding J, Macleod J, Lawlor DA, Fraser A, Henderson J, et al. Cohort Profile: the 'children of the 90s'--the index offspring of the Avon Longitudinal Study of Parents and Children. Int J </w:t>
      </w:r>
      <w:proofErr w:type="spellStart"/>
      <w:r w:rsidRPr="000A489E">
        <w:rPr>
          <w:rStyle w:val="normaltextrun"/>
        </w:rPr>
        <w:t>Epidemiol</w:t>
      </w:r>
      <w:proofErr w:type="spellEnd"/>
      <w:r w:rsidRPr="000A489E">
        <w:rPr>
          <w:rStyle w:val="normaltextrun"/>
        </w:rPr>
        <w:t>. 2013;42(1):111-27</w:t>
      </w:r>
      <w:r w:rsidR="00491D0B">
        <w:rPr>
          <w:rStyle w:val="normaltextrun"/>
        </w:rPr>
        <w:t>.</w:t>
      </w:r>
    </w:p>
    <w:p w14:paraId="24F1892D" w14:textId="520361F2" w:rsidR="000822E3" w:rsidRDefault="000822E3" w:rsidP="003C502C">
      <w:pPr>
        <w:pStyle w:val="paragraph"/>
        <w:numPr>
          <w:ilvl w:val="0"/>
          <w:numId w:val="1"/>
        </w:numPr>
        <w:spacing w:before="0" w:beforeAutospacing="0" w:after="120" w:afterAutospacing="0"/>
        <w:textAlignment w:val="baseline"/>
        <w:rPr>
          <w:rStyle w:val="normaltextrun"/>
        </w:rPr>
      </w:pPr>
      <w:proofErr w:type="spellStart"/>
      <w:r w:rsidRPr="000822E3">
        <w:rPr>
          <w:rStyle w:val="normaltextrun"/>
        </w:rPr>
        <w:t>Northstone</w:t>
      </w:r>
      <w:proofErr w:type="spellEnd"/>
      <w:r w:rsidRPr="000822E3">
        <w:rPr>
          <w:rStyle w:val="normaltextrun"/>
        </w:rPr>
        <w:t xml:space="preserve"> K, Smith D, Bowring C et al. The Avon Longitudinal Study of Parents and Children - A resource for COVID-19 research: Questionnaire data capture May-July 2020</w:t>
      </w:r>
      <w:r>
        <w:rPr>
          <w:rStyle w:val="normaltextrun"/>
        </w:rPr>
        <w:t xml:space="preserve">. </w:t>
      </w:r>
      <w:proofErr w:type="spellStart"/>
      <w:r w:rsidRPr="000822E3">
        <w:rPr>
          <w:rStyle w:val="normaltextrun"/>
        </w:rPr>
        <w:t>Wellcome</w:t>
      </w:r>
      <w:proofErr w:type="spellEnd"/>
      <w:r w:rsidRPr="000822E3">
        <w:rPr>
          <w:rStyle w:val="normaltextrun"/>
        </w:rPr>
        <w:t xml:space="preserve"> Open Res 2020, 5:210 (</w:t>
      </w:r>
      <w:hyperlink r:id="rId16" w:history="1">
        <w:r w:rsidR="005239F8" w:rsidRPr="00665334">
          <w:rPr>
            <w:rStyle w:val="Hyperlink"/>
          </w:rPr>
          <w:t>https://doi.org/10.12688/wellcomeopenres.16225.1</w:t>
        </w:r>
      </w:hyperlink>
      <w:r w:rsidRPr="000822E3">
        <w:rPr>
          <w:rStyle w:val="normaltextrun"/>
        </w:rPr>
        <w:t>)</w:t>
      </w:r>
      <w:r>
        <w:rPr>
          <w:rStyle w:val="normaltextrun"/>
        </w:rPr>
        <w:t>.</w:t>
      </w:r>
    </w:p>
    <w:p w14:paraId="210E7E56" w14:textId="4C01F020" w:rsidR="005239F8" w:rsidRDefault="005239F8" w:rsidP="003C502C">
      <w:pPr>
        <w:pStyle w:val="paragraph"/>
        <w:numPr>
          <w:ilvl w:val="0"/>
          <w:numId w:val="1"/>
        </w:numPr>
        <w:spacing w:before="0" w:beforeAutospacing="0" w:after="120" w:afterAutospacing="0"/>
        <w:textAlignment w:val="baseline"/>
        <w:rPr>
          <w:rStyle w:val="normaltextrun"/>
        </w:rPr>
      </w:pPr>
      <w:r w:rsidRPr="005239F8">
        <w:rPr>
          <w:rStyle w:val="normaltextrun"/>
        </w:rPr>
        <w:t>Calderwood L, Sanchez C. Next Steps (formerly known as the Longitudinal Study of Young People in England). Journal of Open Health Data. 2016;4</w:t>
      </w:r>
      <w:r>
        <w:rPr>
          <w:rStyle w:val="normaltextrun"/>
        </w:rPr>
        <w:t>.</w:t>
      </w:r>
    </w:p>
    <w:p w14:paraId="0165E893" w14:textId="5E4A4119" w:rsidR="00EE4A32" w:rsidRDefault="00EE4A32" w:rsidP="003C502C">
      <w:pPr>
        <w:pStyle w:val="paragraph"/>
        <w:numPr>
          <w:ilvl w:val="0"/>
          <w:numId w:val="1"/>
        </w:numPr>
        <w:spacing w:before="0" w:beforeAutospacing="0" w:after="120" w:afterAutospacing="0"/>
        <w:textAlignment w:val="baseline"/>
        <w:rPr>
          <w:rStyle w:val="normaltextrun"/>
        </w:rPr>
      </w:pPr>
      <w:r w:rsidRPr="00EE4A32">
        <w:rPr>
          <w:rStyle w:val="normaltextrun"/>
        </w:rPr>
        <w:t xml:space="preserve">Elliott J, Shepherd P. Cohort profile: 1970 British Birth Cohort (BCS70). Int J </w:t>
      </w:r>
      <w:proofErr w:type="spellStart"/>
      <w:r w:rsidRPr="00EE4A32">
        <w:rPr>
          <w:rStyle w:val="normaltextrun"/>
        </w:rPr>
        <w:t>Epidemiol</w:t>
      </w:r>
      <w:proofErr w:type="spellEnd"/>
      <w:r w:rsidRPr="00EE4A32">
        <w:rPr>
          <w:rStyle w:val="normaltextrun"/>
        </w:rPr>
        <w:t>. 2006;35(4):836-43</w:t>
      </w:r>
      <w:r>
        <w:rPr>
          <w:rStyle w:val="normaltextrun"/>
        </w:rPr>
        <w:t>.</w:t>
      </w:r>
    </w:p>
    <w:p w14:paraId="61B04056" w14:textId="14DD61D6" w:rsidR="005E4BCD" w:rsidRDefault="005E4BCD" w:rsidP="003C502C">
      <w:pPr>
        <w:pStyle w:val="paragraph"/>
        <w:numPr>
          <w:ilvl w:val="0"/>
          <w:numId w:val="1"/>
        </w:numPr>
        <w:spacing w:before="0" w:beforeAutospacing="0" w:after="120" w:afterAutospacing="0"/>
        <w:textAlignment w:val="baseline"/>
        <w:rPr>
          <w:rStyle w:val="normaltextrun"/>
        </w:rPr>
      </w:pPr>
      <w:r w:rsidRPr="005E4BCD">
        <w:rPr>
          <w:rStyle w:val="normaltextrun"/>
        </w:rPr>
        <w:t xml:space="preserve">Power C, Elliott J. Cohort profile: 1958 British birth cohort (National Child Development Study). Int J </w:t>
      </w:r>
      <w:proofErr w:type="spellStart"/>
      <w:r w:rsidRPr="005E4BCD">
        <w:rPr>
          <w:rStyle w:val="normaltextrun"/>
        </w:rPr>
        <w:t>Epidemiol</w:t>
      </w:r>
      <w:proofErr w:type="spellEnd"/>
      <w:r w:rsidRPr="005E4BCD">
        <w:rPr>
          <w:rStyle w:val="normaltextrun"/>
        </w:rPr>
        <w:t>. 2006;35(1):34-41</w:t>
      </w:r>
      <w:r>
        <w:rPr>
          <w:rStyle w:val="normaltextrun"/>
        </w:rPr>
        <w:t>.</w:t>
      </w:r>
    </w:p>
    <w:p w14:paraId="0BFEFE40" w14:textId="1821126C" w:rsidR="0016311A" w:rsidRDefault="0016311A" w:rsidP="003C502C">
      <w:pPr>
        <w:pStyle w:val="paragraph"/>
        <w:numPr>
          <w:ilvl w:val="0"/>
          <w:numId w:val="1"/>
        </w:numPr>
        <w:spacing w:before="0" w:beforeAutospacing="0" w:after="120" w:afterAutospacing="0"/>
        <w:textAlignment w:val="baseline"/>
        <w:rPr>
          <w:rStyle w:val="normaltextrun"/>
        </w:rPr>
      </w:pPr>
      <w:r w:rsidRPr="0016311A">
        <w:rPr>
          <w:rStyle w:val="normaltextrun"/>
        </w:rPr>
        <w:t xml:space="preserve">University of Essex, Institute for Social and Economic Research, </w:t>
      </w:r>
      <w:proofErr w:type="spellStart"/>
      <w:r w:rsidRPr="0016311A">
        <w:rPr>
          <w:rStyle w:val="normaltextrun"/>
        </w:rPr>
        <w:t>NatCen</w:t>
      </w:r>
      <w:proofErr w:type="spellEnd"/>
      <w:r w:rsidRPr="0016311A">
        <w:rPr>
          <w:rStyle w:val="normaltextrun"/>
        </w:rPr>
        <w:t xml:space="preserve"> Social Research, Kantar Public. Understanding Society: Waves 1-10, 2009-2017 and Harmonised BHPS: Waves 1-18, 1991-2009. 13th Edition ed: UK Data Service; 2020</w:t>
      </w:r>
      <w:r>
        <w:rPr>
          <w:rStyle w:val="normaltextrun"/>
        </w:rPr>
        <w:t>.</w:t>
      </w:r>
    </w:p>
    <w:p w14:paraId="47CC84D6" w14:textId="0748715B" w:rsidR="007F6FB7" w:rsidRDefault="007F6FB7" w:rsidP="003C502C">
      <w:pPr>
        <w:pStyle w:val="paragraph"/>
        <w:numPr>
          <w:ilvl w:val="0"/>
          <w:numId w:val="1"/>
        </w:numPr>
        <w:spacing w:before="0" w:beforeAutospacing="0" w:after="120" w:afterAutospacing="0"/>
        <w:textAlignment w:val="baseline"/>
      </w:pPr>
      <w:r>
        <w:t>Institute for Social and Economic Research (2021) Understanding Society COVID-19 User Guide. Version 9.0, July 2021. Colchester: University of Essex.</w:t>
      </w:r>
    </w:p>
    <w:p w14:paraId="01315C32" w14:textId="7850A27D" w:rsidR="00EE703D" w:rsidRDefault="00EE703D" w:rsidP="003C502C">
      <w:pPr>
        <w:pStyle w:val="paragraph"/>
        <w:numPr>
          <w:ilvl w:val="0"/>
          <w:numId w:val="1"/>
        </w:numPr>
        <w:spacing w:before="0" w:beforeAutospacing="0" w:after="120" w:afterAutospacing="0"/>
        <w:textAlignment w:val="baseline"/>
        <w:rPr>
          <w:rStyle w:val="normaltextrun"/>
        </w:rPr>
      </w:pPr>
      <w:r w:rsidRPr="00EE703D">
        <w:rPr>
          <w:rStyle w:val="normaltextrun"/>
        </w:rPr>
        <w:t xml:space="preserve">Steptoe A, Breeze E, Banks J, </w:t>
      </w:r>
      <w:proofErr w:type="spellStart"/>
      <w:r w:rsidRPr="00EE703D">
        <w:rPr>
          <w:rStyle w:val="normaltextrun"/>
        </w:rPr>
        <w:t>Nazroo</w:t>
      </w:r>
      <w:proofErr w:type="spellEnd"/>
      <w:r w:rsidRPr="00EE703D">
        <w:rPr>
          <w:rStyle w:val="normaltextrun"/>
        </w:rPr>
        <w:t xml:space="preserve"> J. Cohort profile: the English longitudinal study of ageing. Int J </w:t>
      </w:r>
      <w:proofErr w:type="spellStart"/>
      <w:r w:rsidRPr="00EE703D">
        <w:rPr>
          <w:rStyle w:val="normaltextrun"/>
        </w:rPr>
        <w:t>Epidemiol</w:t>
      </w:r>
      <w:proofErr w:type="spellEnd"/>
      <w:r w:rsidRPr="00EE703D">
        <w:rPr>
          <w:rStyle w:val="normaltextrun"/>
        </w:rPr>
        <w:t>. 2013;42(6):1640-8</w:t>
      </w:r>
      <w:r>
        <w:rPr>
          <w:rStyle w:val="normaltextrun"/>
        </w:rPr>
        <w:t>.</w:t>
      </w:r>
    </w:p>
    <w:p w14:paraId="48769BC2" w14:textId="5CA44382" w:rsidR="00EE703D" w:rsidRDefault="0028448A" w:rsidP="003C502C">
      <w:pPr>
        <w:pStyle w:val="paragraph"/>
        <w:numPr>
          <w:ilvl w:val="0"/>
          <w:numId w:val="1"/>
        </w:numPr>
        <w:spacing w:before="0" w:beforeAutospacing="0" w:after="120" w:afterAutospacing="0"/>
        <w:textAlignment w:val="baseline"/>
        <w:rPr>
          <w:rStyle w:val="normaltextrun"/>
        </w:rPr>
      </w:pPr>
      <w:r w:rsidRPr="0028448A">
        <w:rPr>
          <w:rStyle w:val="normaltextrun"/>
        </w:rPr>
        <w:t xml:space="preserve">Steptoe, A., Addario, G., Banks, J., Batty, G. David, Coughlin, K., Crawford, R., Dangerfield, P., Marmot, M., </w:t>
      </w:r>
      <w:proofErr w:type="spellStart"/>
      <w:r w:rsidRPr="0028448A">
        <w:rPr>
          <w:rStyle w:val="normaltextrun"/>
        </w:rPr>
        <w:t>Nazroo</w:t>
      </w:r>
      <w:proofErr w:type="spellEnd"/>
      <w:r w:rsidRPr="0028448A">
        <w:rPr>
          <w:rStyle w:val="normaltextrun"/>
        </w:rPr>
        <w:t xml:space="preserve">, J., Oldfield, Z., </w:t>
      </w:r>
      <w:proofErr w:type="spellStart"/>
      <w:r w:rsidRPr="0028448A">
        <w:rPr>
          <w:rStyle w:val="normaltextrun"/>
        </w:rPr>
        <w:t>Pacchiotti</w:t>
      </w:r>
      <w:proofErr w:type="spellEnd"/>
      <w:r w:rsidRPr="0028448A">
        <w:rPr>
          <w:rStyle w:val="normaltextrun"/>
        </w:rPr>
        <w:t xml:space="preserve">, B., Steel, N., Wood, M., </w:t>
      </w:r>
      <w:proofErr w:type="spellStart"/>
      <w:r w:rsidRPr="0028448A">
        <w:rPr>
          <w:rStyle w:val="normaltextrun"/>
        </w:rPr>
        <w:t>Zaninotto</w:t>
      </w:r>
      <w:proofErr w:type="spellEnd"/>
      <w:r w:rsidRPr="0028448A">
        <w:rPr>
          <w:rStyle w:val="normaltextrun"/>
        </w:rPr>
        <w:t xml:space="preserve">, P. (2021). English Longitudinal Study of Ageing COVID-19 Study, Waves 1-2, 2020. [data collection]. 2nd Edition. UK Data Service. SN: 8688, </w:t>
      </w:r>
      <w:hyperlink r:id="rId17" w:history="1">
        <w:r w:rsidRPr="00665334">
          <w:rPr>
            <w:rStyle w:val="Hyperlink"/>
          </w:rPr>
          <w:t>http://doi.org/10.5255/UKDA-SN-8688-2</w:t>
        </w:r>
      </w:hyperlink>
      <w:r w:rsidR="0048671E">
        <w:rPr>
          <w:rStyle w:val="normaltextrun"/>
        </w:rPr>
        <w:t>.</w:t>
      </w:r>
    </w:p>
    <w:p w14:paraId="24BEBA61" w14:textId="36EBA8AA" w:rsidR="00EE20D1" w:rsidRDefault="00EE20D1" w:rsidP="003C502C">
      <w:pPr>
        <w:pStyle w:val="paragraph"/>
        <w:numPr>
          <w:ilvl w:val="0"/>
          <w:numId w:val="1"/>
        </w:numPr>
        <w:spacing w:before="0" w:beforeAutospacing="0" w:after="120" w:afterAutospacing="0"/>
        <w:textAlignment w:val="baseline"/>
        <w:rPr>
          <w:rStyle w:val="normaltextrun"/>
        </w:rPr>
      </w:pPr>
      <w:r w:rsidRPr="00EE20D1">
        <w:rPr>
          <w:rStyle w:val="normaltextrun"/>
        </w:rPr>
        <w:t xml:space="preserve">Smith BH, Campbell A, </w:t>
      </w:r>
      <w:proofErr w:type="spellStart"/>
      <w:r w:rsidRPr="00EE20D1">
        <w:rPr>
          <w:rStyle w:val="normaltextrun"/>
        </w:rPr>
        <w:t>Linksted</w:t>
      </w:r>
      <w:proofErr w:type="spellEnd"/>
      <w:r w:rsidRPr="00EE20D1">
        <w:rPr>
          <w:rStyle w:val="normaltextrun"/>
        </w:rPr>
        <w:t xml:space="preserve"> P, Fitzpatrick B, Jackson C, Kerr SM, et al. Cohort Profile: Generation Scotland: Scottish Family Health Study (</w:t>
      </w:r>
      <w:proofErr w:type="gramStart"/>
      <w:r w:rsidRPr="00EE20D1">
        <w:rPr>
          <w:rStyle w:val="normaltextrun"/>
        </w:rPr>
        <w:t>GS:SFHS</w:t>
      </w:r>
      <w:proofErr w:type="gramEnd"/>
      <w:r w:rsidRPr="00EE20D1">
        <w:rPr>
          <w:rStyle w:val="normaltextrun"/>
        </w:rPr>
        <w:t xml:space="preserve">). The study, its participants and their potential for genetic research on health and illness. Int J </w:t>
      </w:r>
      <w:proofErr w:type="spellStart"/>
      <w:r w:rsidRPr="00EE20D1">
        <w:rPr>
          <w:rStyle w:val="normaltextrun"/>
        </w:rPr>
        <w:t>Epidemiol</w:t>
      </w:r>
      <w:proofErr w:type="spellEnd"/>
      <w:r w:rsidRPr="00EE20D1">
        <w:rPr>
          <w:rStyle w:val="normaltextrun"/>
        </w:rPr>
        <w:t>. 2013;42(3):689-700</w:t>
      </w:r>
      <w:r>
        <w:rPr>
          <w:rStyle w:val="normaltextrun"/>
        </w:rPr>
        <w:t>.</w:t>
      </w:r>
    </w:p>
    <w:p w14:paraId="09B2449A" w14:textId="1EB7AFF5" w:rsidR="00EE20D1" w:rsidRDefault="00BB6396" w:rsidP="003C502C">
      <w:pPr>
        <w:pStyle w:val="paragraph"/>
        <w:numPr>
          <w:ilvl w:val="0"/>
          <w:numId w:val="1"/>
        </w:numPr>
        <w:spacing w:before="0" w:beforeAutospacing="0" w:after="120" w:afterAutospacing="0"/>
        <w:textAlignment w:val="baseline"/>
        <w:rPr>
          <w:rStyle w:val="normaltextrun"/>
        </w:rPr>
      </w:pPr>
      <w:r w:rsidRPr="00BB6396">
        <w:rPr>
          <w:rStyle w:val="normaltextrun"/>
          <w:lang w:val="de-DE"/>
        </w:rPr>
        <w:t xml:space="preserve">Fawns-Ritchie C, Altschul DM, Campbell A et al. </w:t>
      </w:r>
      <w:proofErr w:type="spellStart"/>
      <w:r w:rsidRPr="00BB6396">
        <w:rPr>
          <w:rStyle w:val="normaltextrun"/>
        </w:rPr>
        <w:t>CovidLife</w:t>
      </w:r>
      <w:proofErr w:type="spellEnd"/>
      <w:r w:rsidRPr="00BB6396">
        <w:rPr>
          <w:rStyle w:val="normaltextrun"/>
        </w:rPr>
        <w:t>: a resource to understand mental health, well-being and behaviour during the COVID-19 pandemic in the UK</w:t>
      </w:r>
      <w:r w:rsidR="005F0720">
        <w:rPr>
          <w:rStyle w:val="normaltextrun"/>
        </w:rPr>
        <w:t xml:space="preserve">. </w:t>
      </w:r>
      <w:proofErr w:type="spellStart"/>
      <w:r w:rsidRPr="00BB6396">
        <w:rPr>
          <w:rStyle w:val="normaltextrun"/>
        </w:rPr>
        <w:t>Wellcome</w:t>
      </w:r>
      <w:proofErr w:type="spellEnd"/>
      <w:r w:rsidRPr="00BB6396">
        <w:rPr>
          <w:rStyle w:val="normaltextrun"/>
        </w:rPr>
        <w:t xml:space="preserve"> Open Res 2021, 6:176 (</w:t>
      </w:r>
      <w:hyperlink r:id="rId18" w:history="1">
        <w:r w:rsidR="005F0720" w:rsidRPr="00665334">
          <w:rPr>
            <w:rStyle w:val="Hyperlink"/>
          </w:rPr>
          <w:t>https://doi.org/10.12688/wellcomeopenres.16987.1</w:t>
        </w:r>
      </w:hyperlink>
      <w:r w:rsidRPr="00BB6396">
        <w:rPr>
          <w:rStyle w:val="normaltextrun"/>
        </w:rPr>
        <w:t>)</w:t>
      </w:r>
      <w:r w:rsidR="005F0720">
        <w:rPr>
          <w:rStyle w:val="normaltextrun"/>
        </w:rPr>
        <w:t>.</w:t>
      </w:r>
    </w:p>
    <w:p w14:paraId="07E5FF6E" w14:textId="51B68ED7" w:rsidR="00B97BC6" w:rsidRDefault="00B97BC6" w:rsidP="003C502C">
      <w:pPr>
        <w:pStyle w:val="paragraph"/>
        <w:numPr>
          <w:ilvl w:val="0"/>
          <w:numId w:val="1"/>
        </w:numPr>
        <w:spacing w:before="0" w:beforeAutospacing="0" w:after="120" w:afterAutospacing="0"/>
        <w:textAlignment w:val="baseline"/>
        <w:rPr>
          <w:rStyle w:val="normaltextrun"/>
        </w:rPr>
      </w:pPr>
      <w:r w:rsidRPr="00B97BC6">
        <w:rPr>
          <w:rStyle w:val="normaltextrun"/>
        </w:rPr>
        <w:t xml:space="preserve">Fraser A, Macdonald-Wallis C, Tilling K, Boyd A, Golding J, Davey Smith G, Henderson J, Macleod J, Molloy L, Ness A, Ring S, Nelson SM, Lawlor DA. Cohort Profile: The Avon Longitudinal Study of Parents and Children: ALSPAC </w:t>
      </w:r>
      <w:proofErr w:type="gramStart"/>
      <w:r w:rsidRPr="00B97BC6">
        <w:rPr>
          <w:rStyle w:val="normaltextrun"/>
        </w:rPr>
        <w:t>mothers</w:t>
      </w:r>
      <w:proofErr w:type="gramEnd"/>
      <w:r w:rsidRPr="00B97BC6">
        <w:rPr>
          <w:rStyle w:val="normaltextrun"/>
        </w:rPr>
        <w:t xml:space="preserve"> cohort. International Journal of Epidemiology 2013; 42:97-110</w:t>
      </w:r>
      <w:r>
        <w:rPr>
          <w:rStyle w:val="normaltextrun"/>
        </w:rPr>
        <w:t>.</w:t>
      </w:r>
    </w:p>
    <w:p w14:paraId="453D45EE" w14:textId="5D13C1DA" w:rsidR="2B434B9B" w:rsidRDefault="2B434B9B" w:rsidP="2B434B9B">
      <w:pPr>
        <w:jc w:val="center"/>
        <w:rPr>
          <w:rFonts w:ascii="Times New Roman" w:eastAsia="Calibri" w:hAnsi="Times New Roman" w:cs="Arial"/>
          <w:sz w:val="20"/>
          <w:szCs w:val="20"/>
        </w:rPr>
      </w:pPr>
    </w:p>
    <w:sectPr w:rsidR="2B434B9B" w:rsidSect="001B21CA">
      <w:pgSz w:w="11906" w:h="16838" w:code="9"/>
      <w:pgMar w:top="1440" w:right="284" w:bottom="144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83113"/>
    <w:multiLevelType w:val="hybridMultilevel"/>
    <w:tmpl w:val="A9EC7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sDQ0NzAzMTA0MjBS0lEKTi0uzszPAykwrQUAFzjydiwAAAA="/>
  </w:docVars>
  <w:rsids>
    <w:rsidRoot w:val="00E846E8"/>
    <w:rsid w:val="00012A7E"/>
    <w:rsid w:val="000319D1"/>
    <w:rsid w:val="000343A0"/>
    <w:rsid w:val="0005073F"/>
    <w:rsid w:val="00063654"/>
    <w:rsid w:val="00063E8C"/>
    <w:rsid w:val="00066251"/>
    <w:rsid w:val="00074107"/>
    <w:rsid w:val="000822E3"/>
    <w:rsid w:val="00095956"/>
    <w:rsid w:val="000965C9"/>
    <w:rsid w:val="000A3657"/>
    <w:rsid w:val="000A489E"/>
    <w:rsid w:val="000D204F"/>
    <w:rsid w:val="000D4576"/>
    <w:rsid w:val="000DE1DF"/>
    <w:rsid w:val="000E6BEF"/>
    <w:rsid w:val="000F39AA"/>
    <w:rsid w:val="000F452F"/>
    <w:rsid w:val="00105C07"/>
    <w:rsid w:val="00113550"/>
    <w:rsid w:val="001213CB"/>
    <w:rsid w:val="0013090B"/>
    <w:rsid w:val="00130D2D"/>
    <w:rsid w:val="00137BC5"/>
    <w:rsid w:val="00145C7F"/>
    <w:rsid w:val="00152ECB"/>
    <w:rsid w:val="0016311A"/>
    <w:rsid w:val="00164ED3"/>
    <w:rsid w:val="001663D9"/>
    <w:rsid w:val="001709E6"/>
    <w:rsid w:val="00178C4E"/>
    <w:rsid w:val="00181C13"/>
    <w:rsid w:val="001973C6"/>
    <w:rsid w:val="0019DA59"/>
    <w:rsid w:val="001A4D9A"/>
    <w:rsid w:val="001A5AD7"/>
    <w:rsid w:val="001B21CA"/>
    <w:rsid w:val="001C1147"/>
    <w:rsid w:val="001D6DFD"/>
    <w:rsid w:val="001E7941"/>
    <w:rsid w:val="001F28C1"/>
    <w:rsid w:val="002134FD"/>
    <w:rsid w:val="0022127B"/>
    <w:rsid w:val="00224C1F"/>
    <w:rsid w:val="0022545E"/>
    <w:rsid w:val="00232774"/>
    <w:rsid w:val="002441AF"/>
    <w:rsid w:val="00247139"/>
    <w:rsid w:val="00251344"/>
    <w:rsid w:val="00273777"/>
    <w:rsid w:val="00275735"/>
    <w:rsid w:val="00276B7E"/>
    <w:rsid w:val="00281657"/>
    <w:rsid w:val="0028448A"/>
    <w:rsid w:val="00291139"/>
    <w:rsid w:val="00292865"/>
    <w:rsid w:val="002A1A2A"/>
    <w:rsid w:val="002B57D6"/>
    <w:rsid w:val="002BD4F2"/>
    <w:rsid w:val="002D136E"/>
    <w:rsid w:val="002E2AB4"/>
    <w:rsid w:val="002E4BAB"/>
    <w:rsid w:val="002E7C9A"/>
    <w:rsid w:val="00306A46"/>
    <w:rsid w:val="003164B8"/>
    <w:rsid w:val="00321F88"/>
    <w:rsid w:val="00324DCB"/>
    <w:rsid w:val="00326431"/>
    <w:rsid w:val="003407DC"/>
    <w:rsid w:val="003412A5"/>
    <w:rsid w:val="00344757"/>
    <w:rsid w:val="00363DD4"/>
    <w:rsid w:val="003857EC"/>
    <w:rsid w:val="003976F2"/>
    <w:rsid w:val="003A1ADA"/>
    <w:rsid w:val="003A3ADC"/>
    <w:rsid w:val="003BE0C8"/>
    <w:rsid w:val="003C502C"/>
    <w:rsid w:val="003D5069"/>
    <w:rsid w:val="003D73CF"/>
    <w:rsid w:val="00400388"/>
    <w:rsid w:val="0040333E"/>
    <w:rsid w:val="00406E2E"/>
    <w:rsid w:val="00407496"/>
    <w:rsid w:val="00407E4E"/>
    <w:rsid w:val="00410708"/>
    <w:rsid w:val="0041639E"/>
    <w:rsid w:val="004253E2"/>
    <w:rsid w:val="00451AEE"/>
    <w:rsid w:val="00452881"/>
    <w:rsid w:val="00465AAC"/>
    <w:rsid w:val="00466EA8"/>
    <w:rsid w:val="004706D6"/>
    <w:rsid w:val="00470FAE"/>
    <w:rsid w:val="00485B91"/>
    <w:rsid w:val="0048671E"/>
    <w:rsid w:val="00491D0B"/>
    <w:rsid w:val="0049238B"/>
    <w:rsid w:val="004A01E5"/>
    <w:rsid w:val="004B3611"/>
    <w:rsid w:val="004B3DAB"/>
    <w:rsid w:val="004D7BD9"/>
    <w:rsid w:val="004E53C7"/>
    <w:rsid w:val="004E7098"/>
    <w:rsid w:val="005239B6"/>
    <w:rsid w:val="005239F8"/>
    <w:rsid w:val="00550C4A"/>
    <w:rsid w:val="00553E81"/>
    <w:rsid w:val="00562F23"/>
    <w:rsid w:val="00565C23"/>
    <w:rsid w:val="0057310A"/>
    <w:rsid w:val="00577356"/>
    <w:rsid w:val="00580CD2"/>
    <w:rsid w:val="005A22E7"/>
    <w:rsid w:val="005A60B2"/>
    <w:rsid w:val="005B2B79"/>
    <w:rsid w:val="005D1BB3"/>
    <w:rsid w:val="005D237E"/>
    <w:rsid w:val="005D5010"/>
    <w:rsid w:val="005E4BCD"/>
    <w:rsid w:val="005F0720"/>
    <w:rsid w:val="005F67BA"/>
    <w:rsid w:val="006035A7"/>
    <w:rsid w:val="00610521"/>
    <w:rsid w:val="00615885"/>
    <w:rsid w:val="00622F04"/>
    <w:rsid w:val="0064045B"/>
    <w:rsid w:val="0065756E"/>
    <w:rsid w:val="00657EBE"/>
    <w:rsid w:val="00667296"/>
    <w:rsid w:val="00691F15"/>
    <w:rsid w:val="006931E0"/>
    <w:rsid w:val="00697392"/>
    <w:rsid w:val="006973A0"/>
    <w:rsid w:val="006A296F"/>
    <w:rsid w:val="006A2C20"/>
    <w:rsid w:val="006A4838"/>
    <w:rsid w:val="006B0C6B"/>
    <w:rsid w:val="006B2C1A"/>
    <w:rsid w:val="006D0935"/>
    <w:rsid w:val="006E1B45"/>
    <w:rsid w:val="006E65FE"/>
    <w:rsid w:val="006E6FF1"/>
    <w:rsid w:val="006F36DC"/>
    <w:rsid w:val="006F6FD8"/>
    <w:rsid w:val="00714FF8"/>
    <w:rsid w:val="0071557D"/>
    <w:rsid w:val="0071707A"/>
    <w:rsid w:val="00723DCA"/>
    <w:rsid w:val="0073657D"/>
    <w:rsid w:val="00737D87"/>
    <w:rsid w:val="0074521E"/>
    <w:rsid w:val="0075535A"/>
    <w:rsid w:val="00762C68"/>
    <w:rsid w:val="00763DC6"/>
    <w:rsid w:val="007748B3"/>
    <w:rsid w:val="0078446D"/>
    <w:rsid w:val="00786127"/>
    <w:rsid w:val="007A2466"/>
    <w:rsid w:val="007B44A8"/>
    <w:rsid w:val="007C785E"/>
    <w:rsid w:val="007F6FB7"/>
    <w:rsid w:val="007F7236"/>
    <w:rsid w:val="00813259"/>
    <w:rsid w:val="00813BD7"/>
    <w:rsid w:val="00817628"/>
    <w:rsid w:val="00840628"/>
    <w:rsid w:val="00843687"/>
    <w:rsid w:val="0084451B"/>
    <w:rsid w:val="00850069"/>
    <w:rsid w:val="00863AAF"/>
    <w:rsid w:val="00866848"/>
    <w:rsid w:val="00894C79"/>
    <w:rsid w:val="008A033B"/>
    <w:rsid w:val="008A6FBC"/>
    <w:rsid w:val="008B3C88"/>
    <w:rsid w:val="008C4FBE"/>
    <w:rsid w:val="008C7F1A"/>
    <w:rsid w:val="008D0672"/>
    <w:rsid w:val="008D779C"/>
    <w:rsid w:val="00901667"/>
    <w:rsid w:val="00901B59"/>
    <w:rsid w:val="00907170"/>
    <w:rsid w:val="00930E4A"/>
    <w:rsid w:val="009310AA"/>
    <w:rsid w:val="0093261F"/>
    <w:rsid w:val="00944E5B"/>
    <w:rsid w:val="009464D6"/>
    <w:rsid w:val="00947173"/>
    <w:rsid w:val="00952480"/>
    <w:rsid w:val="009722B7"/>
    <w:rsid w:val="0098694D"/>
    <w:rsid w:val="00990016"/>
    <w:rsid w:val="0099297F"/>
    <w:rsid w:val="00993B9C"/>
    <w:rsid w:val="009B6432"/>
    <w:rsid w:val="009C6D8C"/>
    <w:rsid w:val="009D4DC8"/>
    <w:rsid w:val="009F5016"/>
    <w:rsid w:val="00A10447"/>
    <w:rsid w:val="00A175C9"/>
    <w:rsid w:val="00A376AD"/>
    <w:rsid w:val="00A53C9A"/>
    <w:rsid w:val="00A607FC"/>
    <w:rsid w:val="00A62E74"/>
    <w:rsid w:val="00A72693"/>
    <w:rsid w:val="00A75D0D"/>
    <w:rsid w:val="00AAA439"/>
    <w:rsid w:val="00AB33B2"/>
    <w:rsid w:val="00AB577B"/>
    <w:rsid w:val="00AC6A43"/>
    <w:rsid w:val="00AD1876"/>
    <w:rsid w:val="00AE6413"/>
    <w:rsid w:val="00B22095"/>
    <w:rsid w:val="00B3579E"/>
    <w:rsid w:val="00B3FC57"/>
    <w:rsid w:val="00B453AF"/>
    <w:rsid w:val="00B51DAC"/>
    <w:rsid w:val="00B55718"/>
    <w:rsid w:val="00B56478"/>
    <w:rsid w:val="00B656DF"/>
    <w:rsid w:val="00B74296"/>
    <w:rsid w:val="00B8465B"/>
    <w:rsid w:val="00B92612"/>
    <w:rsid w:val="00B97BC6"/>
    <w:rsid w:val="00BA14D4"/>
    <w:rsid w:val="00BAE7B1"/>
    <w:rsid w:val="00BB6396"/>
    <w:rsid w:val="00BB7A3D"/>
    <w:rsid w:val="00BC257D"/>
    <w:rsid w:val="00BC276B"/>
    <w:rsid w:val="00BC4D7E"/>
    <w:rsid w:val="00BE12B6"/>
    <w:rsid w:val="00BE2348"/>
    <w:rsid w:val="00BE592D"/>
    <w:rsid w:val="00C07FB0"/>
    <w:rsid w:val="00C12D94"/>
    <w:rsid w:val="00C16697"/>
    <w:rsid w:val="00C16DD1"/>
    <w:rsid w:val="00C22995"/>
    <w:rsid w:val="00C22F74"/>
    <w:rsid w:val="00C24E79"/>
    <w:rsid w:val="00C262B2"/>
    <w:rsid w:val="00C31469"/>
    <w:rsid w:val="00C33505"/>
    <w:rsid w:val="00C37974"/>
    <w:rsid w:val="00C41405"/>
    <w:rsid w:val="00C57CD9"/>
    <w:rsid w:val="00C63976"/>
    <w:rsid w:val="00C65437"/>
    <w:rsid w:val="00C8044B"/>
    <w:rsid w:val="00C81A2C"/>
    <w:rsid w:val="00C94590"/>
    <w:rsid w:val="00CB1FF3"/>
    <w:rsid w:val="00CB2A82"/>
    <w:rsid w:val="00CB31C1"/>
    <w:rsid w:val="00CF32E4"/>
    <w:rsid w:val="00CF3D9B"/>
    <w:rsid w:val="00D06727"/>
    <w:rsid w:val="00D1347F"/>
    <w:rsid w:val="00D159FA"/>
    <w:rsid w:val="00D277F6"/>
    <w:rsid w:val="00D27BD4"/>
    <w:rsid w:val="00D32054"/>
    <w:rsid w:val="00D34183"/>
    <w:rsid w:val="00D363DF"/>
    <w:rsid w:val="00D541D7"/>
    <w:rsid w:val="00D6634B"/>
    <w:rsid w:val="00D6782F"/>
    <w:rsid w:val="00D7602D"/>
    <w:rsid w:val="00D904BA"/>
    <w:rsid w:val="00D90A43"/>
    <w:rsid w:val="00D9344A"/>
    <w:rsid w:val="00D974C5"/>
    <w:rsid w:val="00DB27B7"/>
    <w:rsid w:val="00DB3722"/>
    <w:rsid w:val="00DB580B"/>
    <w:rsid w:val="00DC7AA3"/>
    <w:rsid w:val="00DE59D4"/>
    <w:rsid w:val="00DF2C20"/>
    <w:rsid w:val="00DF38AC"/>
    <w:rsid w:val="00DF51C3"/>
    <w:rsid w:val="00E15A5E"/>
    <w:rsid w:val="00E20403"/>
    <w:rsid w:val="00E22777"/>
    <w:rsid w:val="00E23465"/>
    <w:rsid w:val="00E3243B"/>
    <w:rsid w:val="00E32710"/>
    <w:rsid w:val="00E33085"/>
    <w:rsid w:val="00E41EEF"/>
    <w:rsid w:val="00E47973"/>
    <w:rsid w:val="00E5312A"/>
    <w:rsid w:val="00E8436A"/>
    <w:rsid w:val="00E846E8"/>
    <w:rsid w:val="00E92B4B"/>
    <w:rsid w:val="00E95C6A"/>
    <w:rsid w:val="00EA2011"/>
    <w:rsid w:val="00EA2EB6"/>
    <w:rsid w:val="00EB1D21"/>
    <w:rsid w:val="00EC402B"/>
    <w:rsid w:val="00ED3021"/>
    <w:rsid w:val="00ED5DC8"/>
    <w:rsid w:val="00EE20D1"/>
    <w:rsid w:val="00EE4A32"/>
    <w:rsid w:val="00EE53BD"/>
    <w:rsid w:val="00EE703D"/>
    <w:rsid w:val="00EF1902"/>
    <w:rsid w:val="00EF2AF5"/>
    <w:rsid w:val="00F000D9"/>
    <w:rsid w:val="00F14524"/>
    <w:rsid w:val="00F1632D"/>
    <w:rsid w:val="00F1758A"/>
    <w:rsid w:val="00F20604"/>
    <w:rsid w:val="00F22274"/>
    <w:rsid w:val="00F319A6"/>
    <w:rsid w:val="00F31AC7"/>
    <w:rsid w:val="00F526FB"/>
    <w:rsid w:val="00F54CEB"/>
    <w:rsid w:val="00F71537"/>
    <w:rsid w:val="00F919CA"/>
    <w:rsid w:val="00FA02F0"/>
    <w:rsid w:val="00FA2CB8"/>
    <w:rsid w:val="00FB73EF"/>
    <w:rsid w:val="00FC235D"/>
    <w:rsid w:val="00FE562D"/>
    <w:rsid w:val="00FF3A71"/>
    <w:rsid w:val="00FF63C7"/>
    <w:rsid w:val="01036F2A"/>
    <w:rsid w:val="0105B027"/>
    <w:rsid w:val="0107F6C5"/>
    <w:rsid w:val="010D5F74"/>
    <w:rsid w:val="010D6595"/>
    <w:rsid w:val="011EFE3C"/>
    <w:rsid w:val="012C2638"/>
    <w:rsid w:val="0133BC78"/>
    <w:rsid w:val="013FB444"/>
    <w:rsid w:val="014A1FCF"/>
    <w:rsid w:val="014E09D7"/>
    <w:rsid w:val="01551347"/>
    <w:rsid w:val="0178EDAE"/>
    <w:rsid w:val="01A28522"/>
    <w:rsid w:val="01A2F9BB"/>
    <w:rsid w:val="01B0585A"/>
    <w:rsid w:val="01BF839F"/>
    <w:rsid w:val="01D3E42F"/>
    <w:rsid w:val="01E6EB4E"/>
    <w:rsid w:val="021690F4"/>
    <w:rsid w:val="0238C99F"/>
    <w:rsid w:val="025D25A4"/>
    <w:rsid w:val="028012D2"/>
    <w:rsid w:val="02B2EBB0"/>
    <w:rsid w:val="02D039BC"/>
    <w:rsid w:val="02DA60AB"/>
    <w:rsid w:val="02FCFA7D"/>
    <w:rsid w:val="0309B28C"/>
    <w:rsid w:val="030F86C9"/>
    <w:rsid w:val="033954D7"/>
    <w:rsid w:val="0347B0B4"/>
    <w:rsid w:val="0356F2A3"/>
    <w:rsid w:val="035B1D16"/>
    <w:rsid w:val="0363251A"/>
    <w:rsid w:val="036C2D85"/>
    <w:rsid w:val="03768184"/>
    <w:rsid w:val="038AE4DC"/>
    <w:rsid w:val="0396B971"/>
    <w:rsid w:val="03B80645"/>
    <w:rsid w:val="03C90B9B"/>
    <w:rsid w:val="03D1E866"/>
    <w:rsid w:val="03E8F7B3"/>
    <w:rsid w:val="03F3C688"/>
    <w:rsid w:val="03FB92F6"/>
    <w:rsid w:val="04097730"/>
    <w:rsid w:val="040F16FE"/>
    <w:rsid w:val="042EB5F9"/>
    <w:rsid w:val="0433CB48"/>
    <w:rsid w:val="0435B84A"/>
    <w:rsid w:val="043FEFE5"/>
    <w:rsid w:val="044659F5"/>
    <w:rsid w:val="046BD610"/>
    <w:rsid w:val="0497FD8D"/>
    <w:rsid w:val="04A61EE6"/>
    <w:rsid w:val="04B96607"/>
    <w:rsid w:val="04C27926"/>
    <w:rsid w:val="04DA3FA5"/>
    <w:rsid w:val="04F079DB"/>
    <w:rsid w:val="04F744F2"/>
    <w:rsid w:val="05032CB1"/>
    <w:rsid w:val="05358685"/>
    <w:rsid w:val="056E8E10"/>
    <w:rsid w:val="0579FD63"/>
    <w:rsid w:val="0589B75A"/>
    <w:rsid w:val="058EDC71"/>
    <w:rsid w:val="059962F3"/>
    <w:rsid w:val="05A675A8"/>
    <w:rsid w:val="05A72825"/>
    <w:rsid w:val="05C053A4"/>
    <w:rsid w:val="05CCC3FB"/>
    <w:rsid w:val="05D299E9"/>
    <w:rsid w:val="05E01EDD"/>
    <w:rsid w:val="05F41382"/>
    <w:rsid w:val="06059C84"/>
    <w:rsid w:val="0612C8E2"/>
    <w:rsid w:val="061E557C"/>
    <w:rsid w:val="0625B028"/>
    <w:rsid w:val="062C5188"/>
    <w:rsid w:val="062F5BC4"/>
    <w:rsid w:val="0641EF47"/>
    <w:rsid w:val="0665BE03"/>
    <w:rsid w:val="0665D1A0"/>
    <w:rsid w:val="066A9EEA"/>
    <w:rsid w:val="066F046A"/>
    <w:rsid w:val="067342E7"/>
    <w:rsid w:val="068B645B"/>
    <w:rsid w:val="06A89439"/>
    <w:rsid w:val="06ADC5A2"/>
    <w:rsid w:val="06B9FF73"/>
    <w:rsid w:val="06CB4CE9"/>
    <w:rsid w:val="06D3615A"/>
    <w:rsid w:val="06D719E0"/>
    <w:rsid w:val="06D88028"/>
    <w:rsid w:val="06EB6982"/>
    <w:rsid w:val="072C7D10"/>
    <w:rsid w:val="074491FC"/>
    <w:rsid w:val="07592597"/>
    <w:rsid w:val="076B0BA6"/>
    <w:rsid w:val="077047DD"/>
    <w:rsid w:val="07A416FE"/>
    <w:rsid w:val="07A671D3"/>
    <w:rsid w:val="07B56789"/>
    <w:rsid w:val="07C698BC"/>
    <w:rsid w:val="07D511F0"/>
    <w:rsid w:val="07DD57B9"/>
    <w:rsid w:val="07DE644E"/>
    <w:rsid w:val="07EE8472"/>
    <w:rsid w:val="0803ED73"/>
    <w:rsid w:val="08187876"/>
    <w:rsid w:val="0829070B"/>
    <w:rsid w:val="0866F849"/>
    <w:rsid w:val="08679108"/>
    <w:rsid w:val="087E9F41"/>
    <w:rsid w:val="08BEA3CA"/>
    <w:rsid w:val="08BF4E63"/>
    <w:rsid w:val="08DF4226"/>
    <w:rsid w:val="08F8A5FF"/>
    <w:rsid w:val="09056279"/>
    <w:rsid w:val="09111FBA"/>
    <w:rsid w:val="0961A34D"/>
    <w:rsid w:val="0984BDE3"/>
    <w:rsid w:val="09C1C950"/>
    <w:rsid w:val="09DB40B9"/>
    <w:rsid w:val="09EECC81"/>
    <w:rsid w:val="09FDE4C4"/>
    <w:rsid w:val="0A298AFD"/>
    <w:rsid w:val="0A415B94"/>
    <w:rsid w:val="0A424F5F"/>
    <w:rsid w:val="0A48C1CE"/>
    <w:rsid w:val="0A494513"/>
    <w:rsid w:val="0A50CB4A"/>
    <w:rsid w:val="0A6946E7"/>
    <w:rsid w:val="0A6A8289"/>
    <w:rsid w:val="0A71F3ED"/>
    <w:rsid w:val="0A74F152"/>
    <w:rsid w:val="0A79B6F6"/>
    <w:rsid w:val="0AA1EB39"/>
    <w:rsid w:val="0AA443C3"/>
    <w:rsid w:val="0AAB6755"/>
    <w:rsid w:val="0AC7377E"/>
    <w:rsid w:val="0AD518F2"/>
    <w:rsid w:val="0ADB4BA1"/>
    <w:rsid w:val="0AEF6274"/>
    <w:rsid w:val="0AF2BF21"/>
    <w:rsid w:val="0B04FE1B"/>
    <w:rsid w:val="0B0827ED"/>
    <w:rsid w:val="0B261313"/>
    <w:rsid w:val="0B2686DA"/>
    <w:rsid w:val="0B29CC0E"/>
    <w:rsid w:val="0B3E580E"/>
    <w:rsid w:val="0B4542E4"/>
    <w:rsid w:val="0B4C8192"/>
    <w:rsid w:val="0B78E5A7"/>
    <w:rsid w:val="0B7B88F6"/>
    <w:rsid w:val="0B940C95"/>
    <w:rsid w:val="0BD8B564"/>
    <w:rsid w:val="0BDECE67"/>
    <w:rsid w:val="0BEE6670"/>
    <w:rsid w:val="0C283ABF"/>
    <w:rsid w:val="0C335A5F"/>
    <w:rsid w:val="0C381824"/>
    <w:rsid w:val="0C3DB13F"/>
    <w:rsid w:val="0C41F2F2"/>
    <w:rsid w:val="0C474DB0"/>
    <w:rsid w:val="0C4838C9"/>
    <w:rsid w:val="0C4D129A"/>
    <w:rsid w:val="0C4F97C9"/>
    <w:rsid w:val="0C522638"/>
    <w:rsid w:val="0C62F070"/>
    <w:rsid w:val="0C84D3DD"/>
    <w:rsid w:val="0C88886E"/>
    <w:rsid w:val="0C9D230A"/>
    <w:rsid w:val="0C9E6164"/>
    <w:rsid w:val="0CA1EE32"/>
    <w:rsid w:val="0CB3EB01"/>
    <w:rsid w:val="0CD70D55"/>
    <w:rsid w:val="0CDA127E"/>
    <w:rsid w:val="0CE5AC62"/>
    <w:rsid w:val="0CE83AD6"/>
    <w:rsid w:val="0D018349"/>
    <w:rsid w:val="0D083677"/>
    <w:rsid w:val="0D15A878"/>
    <w:rsid w:val="0D1A63D0"/>
    <w:rsid w:val="0D303CC6"/>
    <w:rsid w:val="0D552BCD"/>
    <w:rsid w:val="0D786DBA"/>
    <w:rsid w:val="0D79C3C0"/>
    <w:rsid w:val="0D88D615"/>
    <w:rsid w:val="0D8EC387"/>
    <w:rsid w:val="0D92A54B"/>
    <w:rsid w:val="0D9A1BB1"/>
    <w:rsid w:val="0D9D8949"/>
    <w:rsid w:val="0D9F441E"/>
    <w:rsid w:val="0D9FDD11"/>
    <w:rsid w:val="0DA0C1AD"/>
    <w:rsid w:val="0DA575D4"/>
    <w:rsid w:val="0DA6E5CD"/>
    <w:rsid w:val="0DA7FF21"/>
    <w:rsid w:val="0DB3BE0D"/>
    <w:rsid w:val="0DDED0A3"/>
    <w:rsid w:val="0DE0E10E"/>
    <w:rsid w:val="0DE80904"/>
    <w:rsid w:val="0DEBFADE"/>
    <w:rsid w:val="0DF21D42"/>
    <w:rsid w:val="0E17D3E6"/>
    <w:rsid w:val="0E1A02F8"/>
    <w:rsid w:val="0E1C9167"/>
    <w:rsid w:val="0E71B435"/>
    <w:rsid w:val="0E75012A"/>
    <w:rsid w:val="0EA438B0"/>
    <w:rsid w:val="0EB082B5"/>
    <w:rsid w:val="0EC66D77"/>
    <w:rsid w:val="0ED0936A"/>
    <w:rsid w:val="0EFEC416"/>
    <w:rsid w:val="0F09D6C7"/>
    <w:rsid w:val="0F114FBB"/>
    <w:rsid w:val="0F311CDF"/>
    <w:rsid w:val="0F454E52"/>
    <w:rsid w:val="0F5FDB81"/>
    <w:rsid w:val="0F699166"/>
    <w:rsid w:val="0F6F08D6"/>
    <w:rsid w:val="0F75A8BA"/>
    <w:rsid w:val="0F9483BA"/>
    <w:rsid w:val="0FB12944"/>
    <w:rsid w:val="0FB5CDD2"/>
    <w:rsid w:val="0FC501F8"/>
    <w:rsid w:val="0FD22E4E"/>
    <w:rsid w:val="0FD77469"/>
    <w:rsid w:val="0FD98EF4"/>
    <w:rsid w:val="10046262"/>
    <w:rsid w:val="10492680"/>
    <w:rsid w:val="106FCF55"/>
    <w:rsid w:val="10837248"/>
    <w:rsid w:val="10958219"/>
    <w:rsid w:val="109897D1"/>
    <w:rsid w:val="10A11F18"/>
    <w:rsid w:val="10A49BD7"/>
    <w:rsid w:val="10AC6603"/>
    <w:rsid w:val="10C2E930"/>
    <w:rsid w:val="10CC588F"/>
    <w:rsid w:val="10EBEAA0"/>
    <w:rsid w:val="10FC2727"/>
    <w:rsid w:val="10FFF1E6"/>
    <w:rsid w:val="11231259"/>
    <w:rsid w:val="11231E69"/>
    <w:rsid w:val="112E67AE"/>
    <w:rsid w:val="115382EC"/>
    <w:rsid w:val="11BBD19F"/>
    <w:rsid w:val="11FEF764"/>
    <w:rsid w:val="120CAB84"/>
    <w:rsid w:val="121443B9"/>
    <w:rsid w:val="122A63B5"/>
    <w:rsid w:val="12344A4F"/>
    <w:rsid w:val="124FD165"/>
    <w:rsid w:val="126DC00E"/>
    <w:rsid w:val="1292274B"/>
    <w:rsid w:val="12B20566"/>
    <w:rsid w:val="12B76264"/>
    <w:rsid w:val="12BEF0F3"/>
    <w:rsid w:val="12EA0730"/>
    <w:rsid w:val="12EB65C3"/>
    <w:rsid w:val="132CB4F8"/>
    <w:rsid w:val="13375857"/>
    <w:rsid w:val="1337B44A"/>
    <w:rsid w:val="133AAA8E"/>
    <w:rsid w:val="13606CC3"/>
    <w:rsid w:val="13658DCF"/>
    <w:rsid w:val="13678D6C"/>
    <w:rsid w:val="1374E2EF"/>
    <w:rsid w:val="1383C57F"/>
    <w:rsid w:val="13A06773"/>
    <w:rsid w:val="13B59CE8"/>
    <w:rsid w:val="13E4E1DE"/>
    <w:rsid w:val="13E7AF3E"/>
    <w:rsid w:val="1404F2A9"/>
    <w:rsid w:val="142B0BA6"/>
    <w:rsid w:val="14327241"/>
    <w:rsid w:val="1433249C"/>
    <w:rsid w:val="1477BA7F"/>
    <w:rsid w:val="1496B5A5"/>
    <w:rsid w:val="14B4334F"/>
    <w:rsid w:val="14C28F4D"/>
    <w:rsid w:val="14D02EE2"/>
    <w:rsid w:val="14D85C16"/>
    <w:rsid w:val="14DC5B79"/>
    <w:rsid w:val="14E411DF"/>
    <w:rsid w:val="14E63DA4"/>
    <w:rsid w:val="14E831A8"/>
    <w:rsid w:val="1504F6C9"/>
    <w:rsid w:val="15137AD3"/>
    <w:rsid w:val="15174CAA"/>
    <w:rsid w:val="15328645"/>
    <w:rsid w:val="153BF364"/>
    <w:rsid w:val="153D3339"/>
    <w:rsid w:val="1571A50E"/>
    <w:rsid w:val="15983F45"/>
    <w:rsid w:val="15AA1571"/>
    <w:rsid w:val="15AB88FA"/>
    <w:rsid w:val="15AC7477"/>
    <w:rsid w:val="15D72907"/>
    <w:rsid w:val="15DCDC8F"/>
    <w:rsid w:val="15F97AB7"/>
    <w:rsid w:val="16112B84"/>
    <w:rsid w:val="16199165"/>
    <w:rsid w:val="161F0168"/>
    <w:rsid w:val="1637BCDF"/>
    <w:rsid w:val="163876F0"/>
    <w:rsid w:val="16395B8C"/>
    <w:rsid w:val="163F0EBF"/>
    <w:rsid w:val="16691647"/>
    <w:rsid w:val="1671DACD"/>
    <w:rsid w:val="167AF7A7"/>
    <w:rsid w:val="16800478"/>
    <w:rsid w:val="168A57B5"/>
    <w:rsid w:val="168EF55E"/>
    <w:rsid w:val="16CB3A19"/>
    <w:rsid w:val="16CE2740"/>
    <w:rsid w:val="16EC5F47"/>
    <w:rsid w:val="16F0F51B"/>
    <w:rsid w:val="1703858D"/>
    <w:rsid w:val="171DEBFA"/>
    <w:rsid w:val="17254A46"/>
    <w:rsid w:val="172AF29B"/>
    <w:rsid w:val="173AA449"/>
    <w:rsid w:val="177C22BB"/>
    <w:rsid w:val="1782BA40"/>
    <w:rsid w:val="179093DE"/>
    <w:rsid w:val="17C18822"/>
    <w:rsid w:val="17D5701E"/>
    <w:rsid w:val="17E6D92A"/>
    <w:rsid w:val="17E9302B"/>
    <w:rsid w:val="1801E0A6"/>
    <w:rsid w:val="182679B6"/>
    <w:rsid w:val="1837DB7A"/>
    <w:rsid w:val="1838C2E4"/>
    <w:rsid w:val="183CB19B"/>
    <w:rsid w:val="184881A1"/>
    <w:rsid w:val="1848C0DA"/>
    <w:rsid w:val="184D8966"/>
    <w:rsid w:val="18672601"/>
    <w:rsid w:val="186C118A"/>
    <w:rsid w:val="18748B8D"/>
    <w:rsid w:val="187986D7"/>
    <w:rsid w:val="188D7E0A"/>
    <w:rsid w:val="18AD6360"/>
    <w:rsid w:val="18DA652E"/>
    <w:rsid w:val="18ED4985"/>
    <w:rsid w:val="18F0AB83"/>
    <w:rsid w:val="18F8BDAF"/>
    <w:rsid w:val="191678DE"/>
    <w:rsid w:val="191DAD18"/>
    <w:rsid w:val="196696C6"/>
    <w:rsid w:val="196EB6B7"/>
    <w:rsid w:val="197E7803"/>
    <w:rsid w:val="1982FF21"/>
    <w:rsid w:val="1986371F"/>
    <w:rsid w:val="199731CE"/>
    <w:rsid w:val="19B14643"/>
    <w:rsid w:val="19B6D1D4"/>
    <w:rsid w:val="19DC3557"/>
    <w:rsid w:val="19FDA765"/>
    <w:rsid w:val="1A41B9DC"/>
    <w:rsid w:val="1A6A4E69"/>
    <w:rsid w:val="1A98FCAE"/>
    <w:rsid w:val="1AAC00BB"/>
    <w:rsid w:val="1AB3E654"/>
    <w:rsid w:val="1AD4A225"/>
    <w:rsid w:val="1AF1F13E"/>
    <w:rsid w:val="1B06F25A"/>
    <w:rsid w:val="1B1778EA"/>
    <w:rsid w:val="1B28C502"/>
    <w:rsid w:val="1B3046F9"/>
    <w:rsid w:val="1B4B41F5"/>
    <w:rsid w:val="1B5A649F"/>
    <w:rsid w:val="1B8598E0"/>
    <w:rsid w:val="1B9673A8"/>
    <w:rsid w:val="1B9FD864"/>
    <w:rsid w:val="1BAE78C8"/>
    <w:rsid w:val="1BB331A1"/>
    <w:rsid w:val="1BBBB863"/>
    <w:rsid w:val="1BC0AECD"/>
    <w:rsid w:val="1BC8C128"/>
    <w:rsid w:val="1BD45153"/>
    <w:rsid w:val="1C2173A7"/>
    <w:rsid w:val="1C627CF0"/>
    <w:rsid w:val="1C632C95"/>
    <w:rsid w:val="1C68BC3B"/>
    <w:rsid w:val="1C893EAA"/>
    <w:rsid w:val="1C8DA4F9"/>
    <w:rsid w:val="1C9CE0B7"/>
    <w:rsid w:val="1CA028A4"/>
    <w:rsid w:val="1CA6E962"/>
    <w:rsid w:val="1CB7D4C7"/>
    <w:rsid w:val="1CCBA691"/>
    <w:rsid w:val="1CF98E9F"/>
    <w:rsid w:val="1CF9D3D1"/>
    <w:rsid w:val="1D096CFB"/>
    <w:rsid w:val="1D0B2E72"/>
    <w:rsid w:val="1D28E80F"/>
    <w:rsid w:val="1D2A4B73"/>
    <w:rsid w:val="1D541253"/>
    <w:rsid w:val="1D6A1BF1"/>
    <w:rsid w:val="1D80BC24"/>
    <w:rsid w:val="1D856625"/>
    <w:rsid w:val="1D94B6AE"/>
    <w:rsid w:val="1DC9E1D7"/>
    <w:rsid w:val="1DD15A24"/>
    <w:rsid w:val="1DD1CF5D"/>
    <w:rsid w:val="1E068B46"/>
    <w:rsid w:val="1E0B7AED"/>
    <w:rsid w:val="1E1447EC"/>
    <w:rsid w:val="1E1E2C67"/>
    <w:rsid w:val="1E29EC49"/>
    <w:rsid w:val="1E335B1E"/>
    <w:rsid w:val="1E3B3D11"/>
    <w:rsid w:val="1E50274D"/>
    <w:rsid w:val="1E97FBB6"/>
    <w:rsid w:val="1EA8E1DF"/>
    <w:rsid w:val="1EBEA73A"/>
    <w:rsid w:val="1EFC9883"/>
    <w:rsid w:val="1EFF1F28"/>
    <w:rsid w:val="1F0B7EED"/>
    <w:rsid w:val="1F278030"/>
    <w:rsid w:val="1F5B75C3"/>
    <w:rsid w:val="1F5FB863"/>
    <w:rsid w:val="1F75F9C9"/>
    <w:rsid w:val="1F779C71"/>
    <w:rsid w:val="1F84623E"/>
    <w:rsid w:val="1F8C7447"/>
    <w:rsid w:val="1F9ACD57"/>
    <w:rsid w:val="1FB4EDDC"/>
    <w:rsid w:val="1FB58B6D"/>
    <w:rsid w:val="1FCA2A78"/>
    <w:rsid w:val="1FD1C1B0"/>
    <w:rsid w:val="1FDE8ABE"/>
    <w:rsid w:val="2006F315"/>
    <w:rsid w:val="2011BF5F"/>
    <w:rsid w:val="20223617"/>
    <w:rsid w:val="2026D649"/>
    <w:rsid w:val="202E7135"/>
    <w:rsid w:val="203211EA"/>
    <w:rsid w:val="2037A74A"/>
    <w:rsid w:val="20404F6C"/>
    <w:rsid w:val="204632AD"/>
    <w:rsid w:val="204AC84B"/>
    <w:rsid w:val="2085FBFB"/>
    <w:rsid w:val="208763AE"/>
    <w:rsid w:val="209623DF"/>
    <w:rsid w:val="20B158C3"/>
    <w:rsid w:val="20C98A57"/>
    <w:rsid w:val="20D8D614"/>
    <w:rsid w:val="20E24B83"/>
    <w:rsid w:val="2103C8E6"/>
    <w:rsid w:val="210F1CA4"/>
    <w:rsid w:val="2112D113"/>
    <w:rsid w:val="21133072"/>
    <w:rsid w:val="2113C268"/>
    <w:rsid w:val="2119DF13"/>
    <w:rsid w:val="2123537F"/>
    <w:rsid w:val="2152FC38"/>
    <w:rsid w:val="21637049"/>
    <w:rsid w:val="21668513"/>
    <w:rsid w:val="216D9211"/>
    <w:rsid w:val="218F5B66"/>
    <w:rsid w:val="21944EEA"/>
    <w:rsid w:val="21A4D35F"/>
    <w:rsid w:val="21A70871"/>
    <w:rsid w:val="21B1989D"/>
    <w:rsid w:val="21C3FB29"/>
    <w:rsid w:val="21DC53C3"/>
    <w:rsid w:val="21EC2AAD"/>
    <w:rsid w:val="21F08882"/>
    <w:rsid w:val="21FED693"/>
    <w:rsid w:val="21FFB92B"/>
    <w:rsid w:val="2201591B"/>
    <w:rsid w:val="221D1E5E"/>
    <w:rsid w:val="2223CED7"/>
    <w:rsid w:val="22341D6D"/>
    <w:rsid w:val="225F2C50"/>
    <w:rsid w:val="2261DB6D"/>
    <w:rsid w:val="228CA249"/>
    <w:rsid w:val="22ADF255"/>
    <w:rsid w:val="22B16D41"/>
    <w:rsid w:val="22B2169A"/>
    <w:rsid w:val="22BE5092"/>
    <w:rsid w:val="22C44527"/>
    <w:rsid w:val="22C6177E"/>
    <w:rsid w:val="22C78A71"/>
    <w:rsid w:val="22D11993"/>
    <w:rsid w:val="22D3AE5E"/>
    <w:rsid w:val="22DAB23D"/>
    <w:rsid w:val="22EEDD9E"/>
    <w:rsid w:val="2310D9E8"/>
    <w:rsid w:val="2319EF02"/>
    <w:rsid w:val="232226DB"/>
    <w:rsid w:val="23305FF5"/>
    <w:rsid w:val="23511801"/>
    <w:rsid w:val="23806A6C"/>
    <w:rsid w:val="2382D5C4"/>
    <w:rsid w:val="23AAD5F4"/>
    <w:rsid w:val="23ACFE17"/>
    <w:rsid w:val="23BB6609"/>
    <w:rsid w:val="23D1B4F2"/>
    <w:rsid w:val="23D2B61D"/>
    <w:rsid w:val="23E1F730"/>
    <w:rsid w:val="23F74715"/>
    <w:rsid w:val="23F93DB0"/>
    <w:rsid w:val="23FC490D"/>
    <w:rsid w:val="23FC497E"/>
    <w:rsid w:val="240B3A4B"/>
    <w:rsid w:val="240E4F29"/>
    <w:rsid w:val="24191D3C"/>
    <w:rsid w:val="24232FB0"/>
    <w:rsid w:val="243E5B2A"/>
    <w:rsid w:val="243F3ACA"/>
    <w:rsid w:val="244ECA98"/>
    <w:rsid w:val="244EF74C"/>
    <w:rsid w:val="24512B23"/>
    <w:rsid w:val="2453069E"/>
    <w:rsid w:val="24766B00"/>
    <w:rsid w:val="248AADFF"/>
    <w:rsid w:val="24B156D4"/>
    <w:rsid w:val="24B22689"/>
    <w:rsid w:val="24B7961F"/>
    <w:rsid w:val="24BCA465"/>
    <w:rsid w:val="24C39B5F"/>
    <w:rsid w:val="24C9C325"/>
    <w:rsid w:val="24DC9B83"/>
    <w:rsid w:val="24F0FEB1"/>
    <w:rsid w:val="250F4673"/>
    <w:rsid w:val="2513BDF1"/>
    <w:rsid w:val="252A5EA8"/>
    <w:rsid w:val="252F7E14"/>
    <w:rsid w:val="25329D6D"/>
    <w:rsid w:val="253965F4"/>
    <w:rsid w:val="253ACBBB"/>
    <w:rsid w:val="253CE6D3"/>
    <w:rsid w:val="254AA477"/>
    <w:rsid w:val="255D5B0F"/>
    <w:rsid w:val="257536BB"/>
    <w:rsid w:val="259A7E10"/>
    <w:rsid w:val="259D27FA"/>
    <w:rsid w:val="25A06D03"/>
    <w:rsid w:val="25AA309D"/>
    <w:rsid w:val="25AC2A70"/>
    <w:rsid w:val="25AE34B1"/>
    <w:rsid w:val="25B0960B"/>
    <w:rsid w:val="25B8D9BC"/>
    <w:rsid w:val="25C80CFD"/>
    <w:rsid w:val="25CDACB7"/>
    <w:rsid w:val="25D05E76"/>
    <w:rsid w:val="25E0225C"/>
    <w:rsid w:val="25EACBFC"/>
    <w:rsid w:val="25F53A57"/>
    <w:rsid w:val="25FFDD03"/>
    <w:rsid w:val="26083445"/>
    <w:rsid w:val="2611EF7B"/>
    <w:rsid w:val="261D71CD"/>
    <w:rsid w:val="261E5A16"/>
    <w:rsid w:val="26214762"/>
    <w:rsid w:val="2644637A"/>
    <w:rsid w:val="2691779B"/>
    <w:rsid w:val="2698E85B"/>
    <w:rsid w:val="26B46752"/>
    <w:rsid w:val="26B56C40"/>
    <w:rsid w:val="26C64080"/>
    <w:rsid w:val="26DFDFC4"/>
    <w:rsid w:val="26E55A01"/>
    <w:rsid w:val="26FAE204"/>
    <w:rsid w:val="26FD2229"/>
    <w:rsid w:val="270449DD"/>
    <w:rsid w:val="270CF6F8"/>
    <w:rsid w:val="27184744"/>
    <w:rsid w:val="27190A10"/>
    <w:rsid w:val="2727528C"/>
    <w:rsid w:val="27333730"/>
    <w:rsid w:val="273502D1"/>
    <w:rsid w:val="275F8946"/>
    <w:rsid w:val="2775D411"/>
    <w:rsid w:val="277AE415"/>
    <w:rsid w:val="27A6D940"/>
    <w:rsid w:val="27ADB3E6"/>
    <w:rsid w:val="27B1DAE6"/>
    <w:rsid w:val="27CFDFAD"/>
    <w:rsid w:val="27D0AFC3"/>
    <w:rsid w:val="27E56C44"/>
    <w:rsid w:val="28141F9F"/>
    <w:rsid w:val="281BB0FB"/>
    <w:rsid w:val="281D290B"/>
    <w:rsid w:val="28350F65"/>
    <w:rsid w:val="2840BFE9"/>
    <w:rsid w:val="28608D9F"/>
    <w:rsid w:val="28742D23"/>
    <w:rsid w:val="287C8464"/>
    <w:rsid w:val="2880F087"/>
    <w:rsid w:val="28833C59"/>
    <w:rsid w:val="28860978"/>
    <w:rsid w:val="288AE520"/>
    <w:rsid w:val="28A37F94"/>
    <w:rsid w:val="28ACF445"/>
    <w:rsid w:val="28C54D33"/>
    <w:rsid w:val="28DCC4B0"/>
    <w:rsid w:val="28FC3C24"/>
    <w:rsid w:val="293A7AFF"/>
    <w:rsid w:val="2949A6F2"/>
    <w:rsid w:val="294BC737"/>
    <w:rsid w:val="297473C2"/>
    <w:rsid w:val="299CF832"/>
    <w:rsid w:val="29A3BDA8"/>
    <w:rsid w:val="29AB4BD0"/>
    <w:rsid w:val="29B6C3B6"/>
    <w:rsid w:val="29BEDB3A"/>
    <w:rsid w:val="29E20566"/>
    <w:rsid w:val="29FF1606"/>
    <w:rsid w:val="2A1188A6"/>
    <w:rsid w:val="2A3E2D43"/>
    <w:rsid w:val="2A444C2D"/>
    <w:rsid w:val="2A465D6A"/>
    <w:rsid w:val="2A85CB22"/>
    <w:rsid w:val="2A8B811C"/>
    <w:rsid w:val="2A955B81"/>
    <w:rsid w:val="2AA03FFF"/>
    <w:rsid w:val="2AA81730"/>
    <w:rsid w:val="2AAE87DF"/>
    <w:rsid w:val="2ABA4535"/>
    <w:rsid w:val="2ACA5784"/>
    <w:rsid w:val="2AD38469"/>
    <w:rsid w:val="2ADA3572"/>
    <w:rsid w:val="2AE1AF99"/>
    <w:rsid w:val="2AF02E44"/>
    <w:rsid w:val="2AF66161"/>
    <w:rsid w:val="2AFA4A82"/>
    <w:rsid w:val="2B026241"/>
    <w:rsid w:val="2B08BE8E"/>
    <w:rsid w:val="2B152CE5"/>
    <w:rsid w:val="2B434B9B"/>
    <w:rsid w:val="2B47AF22"/>
    <w:rsid w:val="2B4BF810"/>
    <w:rsid w:val="2B4DC457"/>
    <w:rsid w:val="2B4E3F77"/>
    <w:rsid w:val="2B590A70"/>
    <w:rsid w:val="2B64E8BE"/>
    <w:rsid w:val="2B7A8157"/>
    <w:rsid w:val="2B7AF125"/>
    <w:rsid w:val="2B7EF506"/>
    <w:rsid w:val="2BD9CE51"/>
    <w:rsid w:val="2BE06517"/>
    <w:rsid w:val="2BFD2FA3"/>
    <w:rsid w:val="2BFFD60F"/>
    <w:rsid w:val="2C0E9CBD"/>
    <w:rsid w:val="2C1B6EBB"/>
    <w:rsid w:val="2C1D4E55"/>
    <w:rsid w:val="2C374AC3"/>
    <w:rsid w:val="2C4267D3"/>
    <w:rsid w:val="2C5EDCC9"/>
    <w:rsid w:val="2C72C49A"/>
    <w:rsid w:val="2C7BE605"/>
    <w:rsid w:val="2C7F07B5"/>
    <w:rsid w:val="2CABD2EF"/>
    <w:rsid w:val="2CB4711B"/>
    <w:rsid w:val="2CCCB4CA"/>
    <w:rsid w:val="2CCF278B"/>
    <w:rsid w:val="2CE21B7D"/>
    <w:rsid w:val="2CF9FE33"/>
    <w:rsid w:val="2CFD9128"/>
    <w:rsid w:val="2D0C8E02"/>
    <w:rsid w:val="2D26501C"/>
    <w:rsid w:val="2D2F830E"/>
    <w:rsid w:val="2D39A3B4"/>
    <w:rsid w:val="2D3F57FE"/>
    <w:rsid w:val="2D4E3588"/>
    <w:rsid w:val="2D664B19"/>
    <w:rsid w:val="2D72A2F8"/>
    <w:rsid w:val="2D8BE8D8"/>
    <w:rsid w:val="2D8F33F0"/>
    <w:rsid w:val="2D999FA1"/>
    <w:rsid w:val="2DCB374C"/>
    <w:rsid w:val="2DD77170"/>
    <w:rsid w:val="2DE5D9EA"/>
    <w:rsid w:val="2DF0F913"/>
    <w:rsid w:val="2E018809"/>
    <w:rsid w:val="2E303B2B"/>
    <w:rsid w:val="2E321D64"/>
    <w:rsid w:val="2E33C10D"/>
    <w:rsid w:val="2E41B3CF"/>
    <w:rsid w:val="2E83CE7B"/>
    <w:rsid w:val="2E97EE6C"/>
    <w:rsid w:val="2E9A49D3"/>
    <w:rsid w:val="2E9C8980"/>
    <w:rsid w:val="2EA98822"/>
    <w:rsid w:val="2EB2ED9E"/>
    <w:rsid w:val="2EB5F055"/>
    <w:rsid w:val="2EBCC798"/>
    <w:rsid w:val="2EC46962"/>
    <w:rsid w:val="2ECA1ECE"/>
    <w:rsid w:val="2ECF730A"/>
    <w:rsid w:val="2ED969E9"/>
    <w:rsid w:val="2EE5550F"/>
    <w:rsid w:val="2F08340E"/>
    <w:rsid w:val="2F156952"/>
    <w:rsid w:val="2F1F08E0"/>
    <w:rsid w:val="2F266706"/>
    <w:rsid w:val="2F371CB2"/>
    <w:rsid w:val="2F5A8703"/>
    <w:rsid w:val="2F7312D7"/>
    <w:rsid w:val="2F7FAA01"/>
    <w:rsid w:val="2F893BD7"/>
    <w:rsid w:val="2F9B6091"/>
    <w:rsid w:val="2FA90678"/>
    <w:rsid w:val="2FA9AEAB"/>
    <w:rsid w:val="2FD478CB"/>
    <w:rsid w:val="2FD50161"/>
    <w:rsid w:val="2FFECB7E"/>
    <w:rsid w:val="2FFF996F"/>
    <w:rsid w:val="30271377"/>
    <w:rsid w:val="302BAD79"/>
    <w:rsid w:val="302CD5EE"/>
    <w:rsid w:val="3032ACDD"/>
    <w:rsid w:val="303531EA"/>
    <w:rsid w:val="3035B7F0"/>
    <w:rsid w:val="30670FF3"/>
    <w:rsid w:val="306DA778"/>
    <w:rsid w:val="306EAE85"/>
    <w:rsid w:val="307132D9"/>
    <w:rsid w:val="307F64E0"/>
    <w:rsid w:val="308FB5FE"/>
    <w:rsid w:val="3095E63C"/>
    <w:rsid w:val="30979C20"/>
    <w:rsid w:val="30BE0E47"/>
    <w:rsid w:val="30E88867"/>
    <w:rsid w:val="311685CE"/>
    <w:rsid w:val="311CABA0"/>
    <w:rsid w:val="3124BC2E"/>
    <w:rsid w:val="314374C7"/>
    <w:rsid w:val="31567B76"/>
    <w:rsid w:val="3157C4C1"/>
    <w:rsid w:val="3170A5A0"/>
    <w:rsid w:val="3185A59A"/>
    <w:rsid w:val="31890B6C"/>
    <w:rsid w:val="319EAFCD"/>
    <w:rsid w:val="31B73EDE"/>
    <w:rsid w:val="31C29341"/>
    <w:rsid w:val="31C7F0F5"/>
    <w:rsid w:val="31D30F0C"/>
    <w:rsid w:val="31D3A1DB"/>
    <w:rsid w:val="31D43411"/>
    <w:rsid w:val="32585E49"/>
    <w:rsid w:val="325CE2F5"/>
    <w:rsid w:val="325FE448"/>
    <w:rsid w:val="327AA77A"/>
    <w:rsid w:val="327AB1F8"/>
    <w:rsid w:val="32A4A6AA"/>
    <w:rsid w:val="32A4A848"/>
    <w:rsid w:val="32C46A36"/>
    <w:rsid w:val="32E3E74C"/>
    <w:rsid w:val="32E9483F"/>
    <w:rsid w:val="32F7B1C5"/>
    <w:rsid w:val="33026D63"/>
    <w:rsid w:val="331D0BB8"/>
    <w:rsid w:val="332E2F5B"/>
    <w:rsid w:val="332F5253"/>
    <w:rsid w:val="33311470"/>
    <w:rsid w:val="33414093"/>
    <w:rsid w:val="334FE084"/>
    <w:rsid w:val="335C370B"/>
    <w:rsid w:val="335CB2D8"/>
    <w:rsid w:val="3360CE6D"/>
    <w:rsid w:val="338FF881"/>
    <w:rsid w:val="3392257F"/>
    <w:rsid w:val="33A66B30"/>
    <w:rsid w:val="33AF4A11"/>
    <w:rsid w:val="33C829A6"/>
    <w:rsid w:val="33E201FF"/>
    <w:rsid w:val="34097A4F"/>
    <w:rsid w:val="340C829F"/>
    <w:rsid w:val="343165D9"/>
    <w:rsid w:val="34476D42"/>
    <w:rsid w:val="344AF758"/>
    <w:rsid w:val="346653C7"/>
    <w:rsid w:val="34762F9C"/>
    <w:rsid w:val="348BACD6"/>
    <w:rsid w:val="34A451E0"/>
    <w:rsid w:val="34A54886"/>
    <w:rsid w:val="34A57A54"/>
    <w:rsid w:val="34AC8310"/>
    <w:rsid w:val="34C6AE71"/>
    <w:rsid w:val="34D11133"/>
    <w:rsid w:val="34EFA40F"/>
    <w:rsid w:val="34F4A519"/>
    <w:rsid w:val="34FF0D46"/>
    <w:rsid w:val="350301A1"/>
    <w:rsid w:val="35076AC8"/>
    <w:rsid w:val="3515C444"/>
    <w:rsid w:val="3517E822"/>
    <w:rsid w:val="354F2FFA"/>
    <w:rsid w:val="3554B621"/>
    <w:rsid w:val="355C03D8"/>
    <w:rsid w:val="3570A722"/>
    <w:rsid w:val="35765A45"/>
    <w:rsid w:val="35A4B186"/>
    <w:rsid w:val="35B65D90"/>
    <w:rsid w:val="35B8D209"/>
    <w:rsid w:val="35BFCDCD"/>
    <w:rsid w:val="35C707ED"/>
    <w:rsid w:val="35D6C3D0"/>
    <w:rsid w:val="35DB2ACF"/>
    <w:rsid w:val="35F23E4F"/>
    <w:rsid w:val="35F266FD"/>
    <w:rsid w:val="35FC6600"/>
    <w:rsid w:val="3606A91D"/>
    <w:rsid w:val="3608911A"/>
    <w:rsid w:val="360B4DC4"/>
    <w:rsid w:val="3619F131"/>
    <w:rsid w:val="361C04E7"/>
    <w:rsid w:val="364519D4"/>
    <w:rsid w:val="3645EDF3"/>
    <w:rsid w:val="364F7098"/>
    <w:rsid w:val="365B2C68"/>
    <w:rsid w:val="3661F6D3"/>
    <w:rsid w:val="366D0CD6"/>
    <w:rsid w:val="367CD304"/>
    <w:rsid w:val="368E8FAE"/>
    <w:rsid w:val="36A5B612"/>
    <w:rsid w:val="36B6BC4E"/>
    <w:rsid w:val="36C844D9"/>
    <w:rsid w:val="36ED4887"/>
    <w:rsid w:val="36F01579"/>
    <w:rsid w:val="36F64C62"/>
    <w:rsid w:val="3709FED6"/>
    <w:rsid w:val="370B309E"/>
    <w:rsid w:val="3722F372"/>
    <w:rsid w:val="3741107B"/>
    <w:rsid w:val="3757369D"/>
    <w:rsid w:val="37615DB3"/>
    <w:rsid w:val="3794E6FA"/>
    <w:rsid w:val="3797CBEF"/>
    <w:rsid w:val="379B0380"/>
    <w:rsid w:val="37A5D9AC"/>
    <w:rsid w:val="37AD65F4"/>
    <w:rsid w:val="37AF3881"/>
    <w:rsid w:val="37CE1939"/>
    <w:rsid w:val="38126DFB"/>
    <w:rsid w:val="381FF365"/>
    <w:rsid w:val="381FF8CA"/>
    <w:rsid w:val="38235BD3"/>
    <w:rsid w:val="382B3D00"/>
    <w:rsid w:val="382DED1F"/>
    <w:rsid w:val="384F8CA1"/>
    <w:rsid w:val="3855D558"/>
    <w:rsid w:val="3872840A"/>
    <w:rsid w:val="38BC2351"/>
    <w:rsid w:val="38C17A7D"/>
    <w:rsid w:val="38CBF55B"/>
    <w:rsid w:val="38D1252A"/>
    <w:rsid w:val="39072C07"/>
    <w:rsid w:val="390BA187"/>
    <w:rsid w:val="39108A03"/>
    <w:rsid w:val="392197B3"/>
    <w:rsid w:val="392583E9"/>
    <w:rsid w:val="39368F0E"/>
    <w:rsid w:val="393F05D1"/>
    <w:rsid w:val="394A3D6F"/>
    <w:rsid w:val="394C2836"/>
    <w:rsid w:val="39611F5E"/>
    <w:rsid w:val="3975D06C"/>
    <w:rsid w:val="399C39F4"/>
    <w:rsid w:val="39B80F90"/>
    <w:rsid w:val="39BF20D6"/>
    <w:rsid w:val="39CECFE2"/>
    <w:rsid w:val="39CEE57A"/>
    <w:rsid w:val="39D3EA43"/>
    <w:rsid w:val="39D8CAFD"/>
    <w:rsid w:val="39DD39CE"/>
    <w:rsid w:val="39F8BD98"/>
    <w:rsid w:val="3A031936"/>
    <w:rsid w:val="3A0658CA"/>
    <w:rsid w:val="3A13C84E"/>
    <w:rsid w:val="3A227B07"/>
    <w:rsid w:val="3A4C3EF5"/>
    <w:rsid w:val="3A5EFA4C"/>
    <w:rsid w:val="3A646EBA"/>
    <w:rsid w:val="3A646FC4"/>
    <w:rsid w:val="3A8D51C8"/>
    <w:rsid w:val="3A8EC2CB"/>
    <w:rsid w:val="3AAF78C0"/>
    <w:rsid w:val="3AB47A8F"/>
    <w:rsid w:val="3ABEFBAB"/>
    <w:rsid w:val="3AC965AB"/>
    <w:rsid w:val="3AD119C7"/>
    <w:rsid w:val="3AD20851"/>
    <w:rsid w:val="3AF0E699"/>
    <w:rsid w:val="3AF21841"/>
    <w:rsid w:val="3B2FEA05"/>
    <w:rsid w:val="3B3DBCFE"/>
    <w:rsid w:val="3B5FE08C"/>
    <w:rsid w:val="3B6173BB"/>
    <w:rsid w:val="3B6A02BE"/>
    <w:rsid w:val="3B87E868"/>
    <w:rsid w:val="3B923608"/>
    <w:rsid w:val="3BA2292B"/>
    <w:rsid w:val="3BC8629A"/>
    <w:rsid w:val="3BE565A8"/>
    <w:rsid w:val="3BEC411B"/>
    <w:rsid w:val="3C003F1B"/>
    <w:rsid w:val="3C25E79A"/>
    <w:rsid w:val="3C3FF352"/>
    <w:rsid w:val="3C41B125"/>
    <w:rsid w:val="3C4593AF"/>
    <w:rsid w:val="3C5ACC0C"/>
    <w:rsid w:val="3C6587AA"/>
    <w:rsid w:val="3C67E7E5"/>
    <w:rsid w:val="3C6ED94A"/>
    <w:rsid w:val="3C845C2C"/>
    <w:rsid w:val="3CA4AC59"/>
    <w:rsid w:val="3CB52DAB"/>
    <w:rsid w:val="3CCEB452"/>
    <w:rsid w:val="3CD07D93"/>
    <w:rsid w:val="3CF0FF8C"/>
    <w:rsid w:val="3CF61E3D"/>
    <w:rsid w:val="3CFDB567"/>
    <w:rsid w:val="3D0D127F"/>
    <w:rsid w:val="3D496D5E"/>
    <w:rsid w:val="3D50E891"/>
    <w:rsid w:val="3D537782"/>
    <w:rsid w:val="3D56C486"/>
    <w:rsid w:val="3D5C9B80"/>
    <w:rsid w:val="3D6E8504"/>
    <w:rsid w:val="3D7221D6"/>
    <w:rsid w:val="3D7F6B3D"/>
    <w:rsid w:val="3D8368F2"/>
    <w:rsid w:val="3D9C914F"/>
    <w:rsid w:val="3DAC1352"/>
    <w:rsid w:val="3DAE3333"/>
    <w:rsid w:val="3DB59173"/>
    <w:rsid w:val="3DBBF7DB"/>
    <w:rsid w:val="3DC47C84"/>
    <w:rsid w:val="3DD43DE3"/>
    <w:rsid w:val="3DE272AD"/>
    <w:rsid w:val="3DE50D5A"/>
    <w:rsid w:val="3E20ACED"/>
    <w:rsid w:val="3E31F0E3"/>
    <w:rsid w:val="3E476BDC"/>
    <w:rsid w:val="3E48AD3D"/>
    <w:rsid w:val="3E522681"/>
    <w:rsid w:val="3E57F7F1"/>
    <w:rsid w:val="3E628F87"/>
    <w:rsid w:val="3E718222"/>
    <w:rsid w:val="3E722D84"/>
    <w:rsid w:val="3E837C89"/>
    <w:rsid w:val="3E8D622B"/>
    <w:rsid w:val="3E9AAFD6"/>
    <w:rsid w:val="3E9ABBA5"/>
    <w:rsid w:val="3E9E4A7C"/>
    <w:rsid w:val="3EA1F17E"/>
    <w:rsid w:val="3EA4F36D"/>
    <w:rsid w:val="3EB105EB"/>
    <w:rsid w:val="3EB6CE47"/>
    <w:rsid w:val="3EB91522"/>
    <w:rsid w:val="3ED174E1"/>
    <w:rsid w:val="3ED8B187"/>
    <w:rsid w:val="3EE7EA85"/>
    <w:rsid w:val="3EEA178C"/>
    <w:rsid w:val="3EFD1487"/>
    <w:rsid w:val="3EFF2ED2"/>
    <w:rsid w:val="3F10BA28"/>
    <w:rsid w:val="3F21537C"/>
    <w:rsid w:val="3F4793D4"/>
    <w:rsid w:val="3F4A9EF2"/>
    <w:rsid w:val="3F4B93CC"/>
    <w:rsid w:val="3F5EC8B3"/>
    <w:rsid w:val="3F653F10"/>
    <w:rsid w:val="3F9FF29B"/>
    <w:rsid w:val="3FA10590"/>
    <w:rsid w:val="3FF189B2"/>
    <w:rsid w:val="3FFB9FFA"/>
    <w:rsid w:val="4029D15B"/>
    <w:rsid w:val="4034C8A0"/>
    <w:rsid w:val="407B958E"/>
    <w:rsid w:val="408CDAFD"/>
    <w:rsid w:val="40BD7B96"/>
    <w:rsid w:val="40BEF761"/>
    <w:rsid w:val="40D5B968"/>
    <w:rsid w:val="410BDEA5"/>
    <w:rsid w:val="41265123"/>
    <w:rsid w:val="413EDA8E"/>
    <w:rsid w:val="414606E7"/>
    <w:rsid w:val="4172A71C"/>
    <w:rsid w:val="41930ADD"/>
    <w:rsid w:val="41957274"/>
    <w:rsid w:val="41975F21"/>
    <w:rsid w:val="41B579AD"/>
    <w:rsid w:val="41C30CB0"/>
    <w:rsid w:val="41C33824"/>
    <w:rsid w:val="41C73F24"/>
    <w:rsid w:val="41D22B9F"/>
    <w:rsid w:val="41F640AE"/>
    <w:rsid w:val="424A1FB0"/>
    <w:rsid w:val="425E718A"/>
    <w:rsid w:val="4260CD7A"/>
    <w:rsid w:val="426CDD03"/>
    <w:rsid w:val="427FF6EB"/>
    <w:rsid w:val="42877218"/>
    <w:rsid w:val="428D9C98"/>
    <w:rsid w:val="42AC84C9"/>
    <w:rsid w:val="42C10079"/>
    <w:rsid w:val="42C30D0A"/>
    <w:rsid w:val="42CD1879"/>
    <w:rsid w:val="43070A15"/>
    <w:rsid w:val="430B42BD"/>
    <w:rsid w:val="430EE3EF"/>
    <w:rsid w:val="43102BE0"/>
    <w:rsid w:val="4313F43E"/>
    <w:rsid w:val="431A9E6D"/>
    <w:rsid w:val="434A4DC3"/>
    <w:rsid w:val="4355A5BF"/>
    <w:rsid w:val="4365744A"/>
    <w:rsid w:val="436E397E"/>
    <w:rsid w:val="437CA3FF"/>
    <w:rsid w:val="4385CDBE"/>
    <w:rsid w:val="43C0441C"/>
    <w:rsid w:val="43C87089"/>
    <w:rsid w:val="43D476E4"/>
    <w:rsid w:val="43D90F9A"/>
    <w:rsid w:val="43EFDFBA"/>
    <w:rsid w:val="43F44F22"/>
    <w:rsid w:val="4403A1CC"/>
    <w:rsid w:val="4408142D"/>
    <w:rsid w:val="44091E25"/>
    <w:rsid w:val="440E3EDB"/>
    <w:rsid w:val="441273FA"/>
    <w:rsid w:val="442D6D5F"/>
    <w:rsid w:val="44381618"/>
    <w:rsid w:val="44388015"/>
    <w:rsid w:val="4441711F"/>
    <w:rsid w:val="446BAF4A"/>
    <w:rsid w:val="447D1418"/>
    <w:rsid w:val="4480EFAB"/>
    <w:rsid w:val="449E8E87"/>
    <w:rsid w:val="44A34663"/>
    <w:rsid w:val="44A75F57"/>
    <w:rsid w:val="44A89772"/>
    <w:rsid w:val="44B8A858"/>
    <w:rsid w:val="44C78390"/>
    <w:rsid w:val="44D967ED"/>
    <w:rsid w:val="44DDE25F"/>
    <w:rsid w:val="44E73597"/>
    <w:rsid w:val="44F448BF"/>
    <w:rsid w:val="4512C7E2"/>
    <w:rsid w:val="451AF925"/>
    <w:rsid w:val="4537B199"/>
    <w:rsid w:val="454D917F"/>
    <w:rsid w:val="459C5BC0"/>
    <w:rsid w:val="45AA797C"/>
    <w:rsid w:val="45E873D0"/>
    <w:rsid w:val="45F57CA5"/>
    <w:rsid w:val="4614EE7D"/>
    <w:rsid w:val="463A09FA"/>
    <w:rsid w:val="4642C386"/>
    <w:rsid w:val="464F0B95"/>
    <w:rsid w:val="4651F8C5"/>
    <w:rsid w:val="4665A2F6"/>
    <w:rsid w:val="468721AA"/>
    <w:rsid w:val="468AD72E"/>
    <w:rsid w:val="468D1A3D"/>
    <w:rsid w:val="468F1A7B"/>
    <w:rsid w:val="46935BFB"/>
    <w:rsid w:val="46A3506D"/>
    <w:rsid w:val="46AC2980"/>
    <w:rsid w:val="46CB9D7F"/>
    <w:rsid w:val="46E2D2B9"/>
    <w:rsid w:val="46E3C36C"/>
    <w:rsid w:val="471561E9"/>
    <w:rsid w:val="472BC51B"/>
    <w:rsid w:val="4731CF9A"/>
    <w:rsid w:val="473E9006"/>
    <w:rsid w:val="47608F18"/>
    <w:rsid w:val="4765614B"/>
    <w:rsid w:val="476B397E"/>
    <w:rsid w:val="477DE8A7"/>
    <w:rsid w:val="47A25967"/>
    <w:rsid w:val="47A942BD"/>
    <w:rsid w:val="47AA2E2C"/>
    <w:rsid w:val="47CF5975"/>
    <w:rsid w:val="47F614E4"/>
    <w:rsid w:val="47FCDE5A"/>
    <w:rsid w:val="4808E070"/>
    <w:rsid w:val="4815B860"/>
    <w:rsid w:val="481DBEE6"/>
    <w:rsid w:val="4840362C"/>
    <w:rsid w:val="484940E7"/>
    <w:rsid w:val="48542FE2"/>
    <w:rsid w:val="48554EB8"/>
    <w:rsid w:val="48666B70"/>
    <w:rsid w:val="48807A2B"/>
    <w:rsid w:val="489712E7"/>
    <w:rsid w:val="489B0B53"/>
    <w:rsid w:val="489CC5B1"/>
    <w:rsid w:val="489D7928"/>
    <w:rsid w:val="48A4EA3D"/>
    <w:rsid w:val="48B1ACB5"/>
    <w:rsid w:val="48B44065"/>
    <w:rsid w:val="48B7D664"/>
    <w:rsid w:val="48D0806F"/>
    <w:rsid w:val="48E92788"/>
    <w:rsid w:val="48EBBA5C"/>
    <w:rsid w:val="48EDD76A"/>
    <w:rsid w:val="48F21491"/>
    <w:rsid w:val="49043007"/>
    <w:rsid w:val="490BF138"/>
    <w:rsid w:val="4910E19D"/>
    <w:rsid w:val="49197FAB"/>
    <w:rsid w:val="492A396D"/>
    <w:rsid w:val="492BABC6"/>
    <w:rsid w:val="4933005F"/>
    <w:rsid w:val="495F7018"/>
    <w:rsid w:val="49611F74"/>
    <w:rsid w:val="498F352F"/>
    <w:rsid w:val="499FD4B4"/>
    <w:rsid w:val="49BF721B"/>
    <w:rsid w:val="49D0B3A1"/>
    <w:rsid w:val="49E0FD23"/>
    <w:rsid w:val="49E23FC7"/>
    <w:rsid w:val="49EC008F"/>
    <w:rsid w:val="4A0B8E69"/>
    <w:rsid w:val="4A0FD1A1"/>
    <w:rsid w:val="4A1288E4"/>
    <w:rsid w:val="4A193545"/>
    <w:rsid w:val="4A22DC7B"/>
    <w:rsid w:val="4A40520D"/>
    <w:rsid w:val="4A5736D4"/>
    <w:rsid w:val="4A5DCB31"/>
    <w:rsid w:val="4A6C54B6"/>
    <w:rsid w:val="4A6FE4D1"/>
    <w:rsid w:val="4A7A000B"/>
    <w:rsid w:val="4A7B8FEF"/>
    <w:rsid w:val="4A7D0B9C"/>
    <w:rsid w:val="4A9B90CE"/>
    <w:rsid w:val="4AB84299"/>
    <w:rsid w:val="4ADB7964"/>
    <w:rsid w:val="4AEA990C"/>
    <w:rsid w:val="4B09B47D"/>
    <w:rsid w:val="4B14E7F2"/>
    <w:rsid w:val="4B173527"/>
    <w:rsid w:val="4B1D0714"/>
    <w:rsid w:val="4B1FEDD4"/>
    <w:rsid w:val="4B211E68"/>
    <w:rsid w:val="4B2CD1A9"/>
    <w:rsid w:val="4B32D0AC"/>
    <w:rsid w:val="4B350F15"/>
    <w:rsid w:val="4B55D1B9"/>
    <w:rsid w:val="4B5DC94C"/>
    <w:rsid w:val="4B626DD7"/>
    <w:rsid w:val="4B691751"/>
    <w:rsid w:val="4B790DE5"/>
    <w:rsid w:val="4B9AF55B"/>
    <w:rsid w:val="4B9E0C32"/>
    <w:rsid w:val="4BA5F9B8"/>
    <w:rsid w:val="4BBF20D4"/>
    <w:rsid w:val="4BC3BD7A"/>
    <w:rsid w:val="4BC9F3D0"/>
    <w:rsid w:val="4BCB2E3A"/>
    <w:rsid w:val="4BD15E86"/>
    <w:rsid w:val="4BD277AC"/>
    <w:rsid w:val="4BEC4008"/>
    <w:rsid w:val="4BF25519"/>
    <w:rsid w:val="4C0F83F2"/>
    <w:rsid w:val="4C45FE2B"/>
    <w:rsid w:val="4C564070"/>
    <w:rsid w:val="4C5A33E7"/>
    <w:rsid w:val="4C654E90"/>
    <w:rsid w:val="4C73B86E"/>
    <w:rsid w:val="4CB05913"/>
    <w:rsid w:val="4CBE4D19"/>
    <w:rsid w:val="4CBEF226"/>
    <w:rsid w:val="4CC6EB55"/>
    <w:rsid w:val="4CD0A706"/>
    <w:rsid w:val="4CF05962"/>
    <w:rsid w:val="4CF38CEE"/>
    <w:rsid w:val="4D1D18BB"/>
    <w:rsid w:val="4D228CFE"/>
    <w:rsid w:val="4D34F808"/>
    <w:rsid w:val="4D38C2F0"/>
    <w:rsid w:val="4D39DC93"/>
    <w:rsid w:val="4D3BFC84"/>
    <w:rsid w:val="4D3C5F6E"/>
    <w:rsid w:val="4D5D888B"/>
    <w:rsid w:val="4D778134"/>
    <w:rsid w:val="4D89C2E0"/>
    <w:rsid w:val="4D8DF1A5"/>
    <w:rsid w:val="4D960E4E"/>
    <w:rsid w:val="4D987A72"/>
    <w:rsid w:val="4DAAF09F"/>
    <w:rsid w:val="4DB2B519"/>
    <w:rsid w:val="4DF46299"/>
    <w:rsid w:val="4E1114C0"/>
    <w:rsid w:val="4E1F5F5D"/>
    <w:rsid w:val="4E1FCB4C"/>
    <w:rsid w:val="4E5E7847"/>
    <w:rsid w:val="4E61EBBA"/>
    <w:rsid w:val="4E665611"/>
    <w:rsid w:val="4E966DE4"/>
    <w:rsid w:val="4E97AE99"/>
    <w:rsid w:val="4EA41925"/>
    <w:rsid w:val="4EAAA742"/>
    <w:rsid w:val="4EE93AFB"/>
    <w:rsid w:val="4EEF9F89"/>
    <w:rsid w:val="4F3CC8D0"/>
    <w:rsid w:val="4F459425"/>
    <w:rsid w:val="4F4D97C7"/>
    <w:rsid w:val="4F6CA14D"/>
    <w:rsid w:val="4F753CB0"/>
    <w:rsid w:val="4F77F9A3"/>
    <w:rsid w:val="4F8747AE"/>
    <w:rsid w:val="4F880A3F"/>
    <w:rsid w:val="4F8A80E8"/>
    <w:rsid w:val="4F97E7B7"/>
    <w:rsid w:val="4FBAA668"/>
    <w:rsid w:val="4FBC9370"/>
    <w:rsid w:val="4FBE20E3"/>
    <w:rsid w:val="4FBE5A94"/>
    <w:rsid w:val="4FC716D4"/>
    <w:rsid w:val="4FD98F15"/>
    <w:rsid w:val="4FFE94D5"/>
    <w:rsid w:val="50017D08"/>
    <w:rsid w:val="50106B50"/>
    <w:rsid w:val="5029723D"/>
    <w:rsid w:val="503356AB"/>
    <w:rsid w:val="50403ECB"/>
    <w:rsid w:val="5057EBFC"/>
    <w:rsid w:val="50639E45"/>
    <w:rsid w:val="507890FB"/>
    <w:rsid w:val="508A8235"/>
    <w:rsid w:val="50C738C2"/>
    <w:rsid w:val="50C9F0CA"/>
    <w:rsid w:val="50D76433"/>
    <w:rsid w:val="50DE09EC"/>
    <w:rsid w:val="50EA55DB"/>
    <w:rsid w:val="51031E29"/>
    <w:rsid w:val="5103929F"/>
    <w:rsid w:val="51370C7C"/>
    <w:rsid w:val="51430C36"/>
    <w:rsid w:val="514F0B84"/>
    <w:rsid w:val="5151FE6A"/>
    <w:rsid w:val="515A3517"/>
    <w:rsid w:val="516DF21D"/>
    <w:rsid w:val="517B8483"/>
    <w:rsid w:val="518FC78B"/>
    <w:rsid w:val="519430B2"/>
    <w:rsid w:val="519CF1EB"/>
    <w:rsid w:val="519EC298"/>
    <w:rsid w:val="51AB4641"/>
    <w:rsid w:val="51AD0584"/>
    <w:rsid w:val="51AEDD66"/>
    <w:rsid w:val="51D10C66"/>
    <w:rsid w:val="51E84F69"/>
    <w:rsid w:val="51EB09E3"/>
    <w:rsid w:val="51F1E9CD"/>
    <w:rsid w:val="520301F1"/>
    <w:rsid w:val="52265296"/>
    <w:rsid w:val="522A7E3A"/>
    <w:rsid w:val="5245C2D4"/>
    <w:rsid w:val="525C9A35"/>
    <w:rsid w:val="5267EF6A"/>
    <w:rsid w:val="5271ED8E"/>
    <w:rsid w:val="528BBEFB"/>
    <w:rsid w:val="529683A4"/>
    <w:rsid w:val="529A1C0D"/>
    <w:rsid w:val="52A82322"/>
    <w:rsid w:val="52C9D195"/>
    <w:rsid w:val="52D92719"/>
    <w:rsid w:val="5325E2A1"/>
    <w:rsid w:val="532C233F"/>
    <w:rsid w:val="5333CDE8"/>
    <w:rsid w:val="533D3A4E"/>
    <w:rsid w:val="5367514C"/>
    <w:rsid w:val="536C69BE"/>
    <w:rsid w:val="53885E9E"/>
    <w:rsid w:val="5397E340"/>
    <w:rsid w:val="53B10B9D"/>
    <w:rsid w:val="53C661E1"/>
    <w:rsid w:val="53D28E05"/>
    <w:rsid w:val="540D9657"/>
    <w:rsid w:val="5410BBC6"/>
    <w:rsid w:val="5413C013"/>
    <w:rsid w:val="544C7E12"/>
    <w:rsid w:val="5456C17C"/>
    <w:rsid w:val="54633B21"/>
    <w:rsid w:val="5466B2DA"/>
    <w:rsid w:val="5474ED65"/>
    <w:rsid w:val="5483EF41"/>
    <w:rsid w:val="54A3AEF4"/>
    <w:rsid w:val="54A5C7F5"/>
    <w:rsid w:val="54A67961"/>
    <w:rsid w:val="54EC870B"/>
    <w:rsid w:val="54FA1F66"/>
    <w:rsid w:val="54FB44D4"/>
    <w:rsid w:val="54FBB5AD"/>
    <w:rsid w:val="5505822D"/>
    <w:rsid w:val="5506C7CE"/>
    <w:rsid w:val="554E4F6C"/>
    <w:rsid w:val="555908BF"/>
    <w:rsid w:val="555A5DE5"/>
    <w:rsid w:val="556CB3AB"/>
    <w:rsid w:val="5577C114"/>
    <w:rsid w:val="5592C449"/>
    <w:rsid w:val="55AF2930"/>
    <w:rsid w:val="55CDC1D3"/>
    <w:rsid w:val="55D739DD"/>
    <w:rsid w:val="56107131"/>
    <w:rsid w:val="567EB764"/>
    <w:rsid w:val="56A55931"/>
    <w:rsid w:val="56A924ED"/>
    <w:rsid w:val="56AA45F1"/>
    <w:rsid w:val="56D0B48B"/>
    <w:rsid w:val="56DCDE65"/>
    <w:rsid w:val="56E7C545"/>
    <w:rsid w:val="56FD2850"/>
    <w:rsid w:val="570107F7"/>
    <w:rsid w:val="570515D6"/>
    <w:rsid w:val="57247BA6"/>
    <w:rsid w:val="57282D2C"/>
    <w:rsid w:val="57343D78"/>
    <w:rsid w:val="57578FD4"/>
    <w:rsid w:val="575DE8C5"/>
    <w:rsid w:val="57654ED8"/>
    <w:rsid w:val="5775DAA8"/>
    <w:rsid w:val="578F28D4"/>
    <w:rsid w:val="57A1CAD8"/>
    <w:rsid w:val="57A95A1E"/>
    <w:rsid w:val="57BB9003"/>
    <w:rsid w:val="57CBA682"/>
    <w:rsid w:val="57E21AE7"/>
    <w:rsid w:val="57F42584"/>
    <w:rsid w:val="57FF9462"/>
    <w:rsid w:val="5813A9CC"/>
    <w:rsid w:val="58140C81"/>
    <w:rsid w:val="581E1EEA"/>
    <w:rsid w:val="582427CD"/>
    <w:rsid w:val="582F1A99"/>
    <w:rsid w:val="58358CA0"/>
    <w:rsid w:val="58403D6D"/>
    <w:rsid w:val="58434C87"/>
    <w:rsid w:val="584A15B5"/>
    <w:rsid w:val="58588918"/>
    <w:rsid w:val="586B5463"/>
    <w:rsid w:val="58859526"/>
    <w:rsid w:val="588DDDB4"/>
    <w:rsid w:val="58912251"/>
    <w:rsid w:val="58A66B74"/>
    <w:rsid w:val="58AD4E19"/>
    <w:rsid w:val="590ABEAC"/>
    <w:rsid w:val="592A4927"/>
    <w:rsid w:val="593CA19D"/>
    <w:rsid w:val="5953CE16"/>
    <w:rsid w:val="59685849"/>
    <w:rsid w:val="597108B8"/>
    <w:rsid w:val="59728B9C"/>
    <w:rsid w:val="5974F763"/>
    <w:rsid w:val="5979CF69"/>
    <w:rsid w:val="5992DB7E"/>
    <w:rsid w:val="59969045"/>
    <w:rsid w:val="599CD021"/>
    <w:rsid w:val="59B65D25"/>
    <w:rsid w:val="59BA5E73"/>
    <w:rsid w:val="59C797CF"/>
    <w:rsid w:val="59F2F20D"/>
    <w:rsid w:val="59F568D2"/>
    <w:rsid w:val="59FF345F"/>
    <w:rsid w:val="5A0724C4"/>
    <w:rsid w:val="5A191C92"/>
    <w:rsid w:val="5A1DC57B"/>
    <w:rsid w:val="5A26063E"/>
    <w:rsid w:val="5A260B1B"/>
    <w:rsid w:val="5A31647B"/>
    <w:rsid w:val="5A397AD8"/>
    <w:rsid w:val="5A41CF89"/>
    <w:rsid w:val="5A6E4B42"/>
    <w:rsid w:val="5A7CD7DB"/>
    <w:rsid w:val="5A8DC644"/>
    <w:rsid w:val="5A9E8FDA"/>
    <w:rsid w:val="5AB96F26"/>
    <w:rsid w:val="5AFD85D5"/>
    <w:rsid w:val="5B036CD4"/>
    <w:rsid w:val="5B244C12"/>
    <w:rsid w:val="5B247BA3"/>
    <w:rsid w:val="5B317EDD"/>
    <w:rsid w:val="5B3E7E20"/>
    <w:rsid w:val="5B522887"/>
    <w:rsid w:val="5B562ED4"/>
    <w:rsid w:val="5B67ACD9"/>
    <w:rsid w:val="5B841CBF"/>
    <w:rsid w:val="5B9815FC"/>
    <w:rsid w:val="5B9CD735"/>
    <w:rsid w:val="5BB995DC"/>
    <w:rsid w:val="5BDC47FA"/>
    <w:rsid w:val="5BDEB7B6"/>
    <w:rsid w:val="5C1DC5E9"/>
    <w:rsid w:val="5C25CE3E"/>
    <w:rsid w:val="5C521639"/>
    <w:rsid w:val="5C6958CA"/>
    <w:rsid w:val="5C70B3DB"/>
    <w:rsid w:val="5C75E433"/>
    <w:rsid w:val="5C82D3AD"/>
    <w:rsid w:val="5C9CE819"/>
    <w:rsid w:val="5CA036B8"/>
    <w:rsid w:val="5CA7F2EF"/>
    <w:rsid w:val="5CC6A838"/>
    <w:rsid w:val="5CDD17DD"/>
    <w:rsid w:val="5CDF572D"/>
    <w:rsid w:val="5CEC73EA"/>
    <w:rsid w:val="5CECBD5E"/>
    <w:rsid w:val="5D1A3921"/>
    <w:rsid w:val="5D27DCF7"/>
    <w:rsid w:val="5D5083F6"/>
    <w:rsid w:val="5D6E336B"/>
    <w:rsid w:val="5D78BF5C"/>
    <w:rsid w:val="5D93D067"/>
    <w:rsid w:val="5DAFB086"/>
    <w:rsid w:val="5DAFCCF6"/>
    <w:rsid w:val="5DB6F5DA"/>
    <w:rsid w:val="5DCCCE5B"/>
    <w:rsid w:val="5DFD08E6"/>
    <w:rsid w:val="5E088277"/>
    <w:rsid w:val="5E0ED492"/>
    <w:rsid w:val="5E36CC31"/>
    <w:rsid w:val="5E63FFC0"/>
    <w:rsid w:val="5E675348"/>
    <w:rsid w:val="5E794B26"/>
    <w:rsid w:val="5E9F9A58"/>
    <w:rsid w:val="5EA08916"/>
    <w:rsid w:val="5EAAD7FA"/>
    <w:rsid w:val="5EBBF6C9"/>
    <w:rsid w:val="5ECBCA9F"/>
    <w:rsid w:val="5EE045F6"/>
    <w:rsid w:val="5EE564F7"/>
    <w:rsid w:val="5EF4D6AA"/>
    <w:rsid w:val="5F038A7B"/>
    <w:rsid w:val="5F37A667"/>
    <w:rsid w:val="5F4B80E7"/>
    <w:rsid w:val="5F640437"/>
    <w:rsid w:val="5F651BC2"/>
    <w:rsid w:val="5F784E68"/>
    <w:rsid w:val="5FAD7847"/>
    <w:rsid w:val="5FC5824B"/>
    <w:rsid w:val="5FCF08C3"/>
    <w:rsid w:val="5FD57A1E"/>
    <w:rsid w:val="5FE09621"/>
    <w:rsid w:val="5FE85E41"/>
    <w:rsid w:val="5FE88DD0"/>
    <w:rsid w:val="5FF0330C"/>
    <w:rsid w:val="600A9F8C"/>
    <w:rsid w:val="600C5273"/>
    <w:rsid w:val="602721D7"/>
    <w:rsid w:val="602D0ABE"/>
    <w:rsid w:val="603E3190"/>
    <w:rsid w:val="60451AFB"/>
    <w:rsid w:val="605B77D8"/>
    <w:rsid w:val="606572B1"/>
    <w:rsid w:val="6071BAE7"/>
    <w:rsid w:val="607E6865"/>
    <w:rsid w:val="609FA8E7"/>
    <w:rsid w:val="60B85244"/>
    <w:rsid w:val="60DB19FC"/>
    <w:rsid w:val="610B3F19"/>
    <w:rsid w:val="61198D3A"/>
    <w:rsid w:val="6125875C"/>
    <w:rsid w:val="61273B63"/>
    <w:rsid w:val="615597E5"/>
    <w:rsid w:val="6161C496"/>
    <w:rsid w:val="616CB732"/>
    <w:rsid w:val="617AB721"/>
    <w:rsid w:val="618548D3"/>
    <w:rsid w:val="618806DE"/>
    <w:rsid w:val="618D4E4B"/>
    <w:rsid w:val="618D863E"/>
    <w:rsid w:val="6196040D"/>
    <w:rsid w:val="61AA88E9"/>
    <w:rsid w:val="61D1102D"/>
    <w:rsid w:val="61D3BFA8"/>
    <w:rsid w:val="61F633DD"/>
    <w:rsid w:val="620F4558"/>
    <w:rsid w:val="6224A525"/>
    <w:rsid w:val="62251269"/>
    <w:rsid w:val="622FFA6B"/>
    <w:rsid w:val="624720AE"/>
    <w:rsid w:val="625B6B15"/>
    <w:rsid w:val="625BE17D"/>
    <w:rsid w:val="626AD6FB"/>
    <w:rsid w:val="6272681F"/>
    <w:rsid w:val="627BCAF0"/>
    <w:rsid w:val="62B3D21B"/>
    <w:rsid w:val="62C58573"/>
    <w:rsid w:val="62DEE002"/>
    <w:rsid w:val="62E0EEF6"/>
    <w:rsid w:val="62E3248C"/>
    <w:rsid w:val="6300C0EA"/>
    <w:rsid w:val="630F9280"/>
    <w:rsid w:val="631A1F82"/>
    <w:rsid w:val="633F7933"/>
    <w:rsid w:val="6340A461"/>
    <w:rsid w:val="6342D23F"/>
    <w:rsid w:val="63437229"/>
    <w:rsid w:val="634EC6BA"/>
    <w:rsid w:val="636B2518"/>
    <w:rsid w:val="636CCE7B"/>
    <w:rsid w:val="638A16B8"/>
    <w:rsid w:val="639492D5"/>
    <w:rsid w:val="63A55C47"/>
    <w:rsid w:val="63AF329D"/>
    <w:rsid w:val="63C4A7C1"/>
    <w:rsid w:val="63E9D734"/>
    <w:rsid w:val="64131F78"/>
    <w:rsid w:val="6425CD46"/>
    <w:rsid w:val="644B4086"/>
    <w:rsid w:val="644E9AAC"/>
    <w:rsid w:val="6456C8A4"/>
    <w:rsid w:val="645D281E"/>
    <w:rsid w:val="646A2EBF"/>
    <w:rsid w:val="647994B4"/>
    <w:rsid w:val="648F620D"/>
    <w:rsid w:val="649B3CC9"/>
    <w:rsid w:val="64A66808"/>
    <w:rsid w:val="64AA2D2E"/>
    <w:rsid w:val="64C70892"/>
    <w:rsid w:val="64F2F319"/>
    <w:rsid w:val="651F144C"/>
    <w:rsid w:val="6526CFB4"/>
    <w:rsid w:val="652B9811"/>
    <w:rsid w:val="6535341B"/>
    <w:rsid w:val="6536A01D"/>
    <w:rsid w:val="653CB256"/>
    <w:rsid w:val="6544BC62"/>
    <w:rsid w:val="6548FB45"/>
    <w:rsid w:val="65623080"/>
    <w:rsid w:val="65663CF4"/>
    <w:rsid w:val="65931F79"/>
    <w:rsid w:val="6595739B"/>
    <w:rsid w:val="65A44021"/>
    <w:rsid w:val="65C33E2F"/>
    <w:rsid w:val="65C47049"/>
    <w:rsid w:val="65D4DE4A"/>
    <w:rsid w:val="65D5EA3A"/>
    <w:rsid w:val="65DBECB5"/>
    <w:rsid w:val="6617BF33"/>
    <w:rsid w:val="6626CD1F"/>
    <w:rsid w:val="66332532"/>
    <w:rsid w:val="6647A046"/>
    <w:rsid w:val="665207B0"/>
    <w:rsid w:val="66594426"/>
    <w:rsid w:val="668A4B6D"/>
    <w:rsid w:val="66906E4B"/>
    <w:rsid w:val="66B6F431"/>
    <w:rsid w:val="66C9A500"/>
    <w:rsid w:val="66CAFE02"/>
    <w:rsid w:val="66E4FEC9"/>
    <w:rsid w:val="66E76C1B"/>
    <w:rsid w:val="66F63852"/>
    <w:rsid w:val="66FB1665"/>
    <w:rsid w:val="670167EF"/>
    <w:rsid w:val="6711A6EC"/>
    <w:rsid w:val="6712CC2B"/>
    <w:rsid w:val="6716F423"/>
    <w:rsid w:val="671E597E"/>
    <w:rsid w:val="6720E53B"/>
    <w:rsid w:val="674B8E9A"/>
    <w:rsid w:val="675692CC"/>
    <w:rsid w:val="67846314"/>
    <w:rsid w:val="67A24851"/>
    <w:rsid w:val="67E4B3E4"/>
    <w:rsid w:val="67E9BB26"/>
    <w:rsid w:val="67EE829D"/>
    <w:rsid w:val="67F72E81"/>
    <w:rsid w:val="67FAED27"/>
    <w:rsid w:val="6805E8B3"/>
    <w:rsid w:val="6821B60A"/>
    <w:rsid w:val="68326D3A"/>
    <w:rsid w:val="68331F0C"/>
    <w:rsid w:val="68336875"/>
    <w:rsid w:val="686D18F5"/>
    <w:rsid w:val="687905F2"/>
    <w:rsid w:val="687BD103"/>
    <w:rsid w:val="687F8149"/>
    <w:rsid w:val="68A3A676"/>
    <w:rsid w:val="68A4CE99"/>
    <w:rsid w:val="68D63090"/>
    <w:rsid w:val="68DEAC61"/>
    <w:rsid w:val="68EE82CB"/>
    <w:rsid w:val="68F93E69"/>
    <w:rsid w:val="692192F4"/>
    <w:rsid w:val="69337C8B"/>
    <w:rsid w:val="695052B6"/>
    <w:rsid w:val="69582151"/>
    <w:rsid w:val="6971F2D0"/>
    <w:rsid w:val="697F1AA3"/>
    <w:rsid w:val="69885C11"/>
    <w:rsid w:val="699196DF"/>
    <w:rsid w:val="69AF1724"/>
    <w:rsid w:val="69B1BD6E"/>
    <w:rsid w:val="69CD29C0"/>
    <w:rsid w:val="69DA552E"/>
    <w:rsid w:val="69EC6C3F"/>
    <w:rsid w:val="69F2A988"/>
    <w:rsid w:val="69F34505"/>
    <w:rsid w:val="69F72CA7"/>
    <w:rsid w:val="69F9050D"/>
    <w:rsid w:val="6A0516B8"/>
    <w:rsid w:val="6A115DD9"/>
    <w:rsid w:val="6A253614"/>
    <w:rsid w:val="6A349C40"/>
    <w:rsid w:val="6A3670EB"/>
    <w:rsid w:val="6A39B205"/>
    <w:rsid w:val="6A3FE2C2"/>
    <w:rsid w:val="6A5B1B76"/>
    <w:rsid w:val="6A6BB9BB"/>
    <w:rsid w:val="6A6DDF05"/>
    <w:rsid w:val="6A7F2E33"/>
    <w:rsid w:val="6A9D8AE2"/>
    <w:rsid w:val="6AA0DABE"/>
    <w:rsid w:val="6AA28E2D"/>
    <w:rsid w:val="6ABD28B7"/>
    <w:rsid w:val="6AE3D80D"/>
    <w:rsid w:val="6AE81962"/>
    <w:rsid w:val="6AE921F1"/>
    <w:rsid w:val="6AEB9424"/>
    <w:rsid w:val="6AF95893"/>
    <w:rsid w:val="6AF97D0C"/>
    <w:rsid w:val="6B1B34D9"/>
    <w:rsid w:val="6B2B4C44"/>
    <w:rsid w:val="6B2BF1F4"/>
    <w:rsid w:val="6B301ABA"/>
    <w:rsid w:val="6B46298D"/>
    <w:rsid w:val="6B4D7A09"/>
    <w:rsid w:val="6B56871A"/>
    <w:rsid w:val="6B581087"/>
    <w:rsid w:val="6B63D4B2"/>
    <w:rsid w:val="6B6E4427"/>
    <w:rsid w:val="6B83EDC6"/>
    <w:rsid w:val="6B842A6D"/>
    <w:rsid w:val="6B85F428"/>
    <w:rsid w:val="6B8D6618"/>
    <w:rsid w:val="6B980A88"/>
    <w:rsid w:val="6B9F66FB"/>
    <w:rsid w:val="6BA498D0"/>
    <w:rsid w:val="6BA7328C"/>
    <w:rsid w:val="6BB9FEFC"/>
    <w:rsid w:val="6BBBB0B5"/>
    <w:rsid w:val="6BED1F9A"/>
    <w:rsid w:val="6BF28B40"/>
    <w:rsid w:val="6BFA2375"/>
    <w:rsid w:val="6C0DD3DD"/>
    <w:rsid w:val="6C1AF560"/>
    <w:rsid w:val="6C36633E"/>
    <w:rsid w:val="6C37E85B"/>
    <w:rsid w:val="6C4126FF"/>
    <w:rsid w:val="6C42873F"/>
    <w:rsid w:val="6C830D44"/>
    <w:rsid w:val="6C8ABF1B"/>
    <w:rsid w:val="6C99E3AF"/>
    <w:rsid w:val="6C9B7D21"/>
    <w:rsid w:val="6CDD28C2"/>
    <w:rsid w:val="6CEEA870"/>
    <w:rsid w:val="6CEF92CD"/>
    <w:rsid w:val="6CF24FA9"/>
    <w:rsid w:val="6CF55C3A"/>
    <w:rsid w:val="6CF73485"/>
    <w:rsid w:val="6D062315"/>
    <w:rsid w:val="6D0C0A38"/>
    <w:rsid w:val="6D0D5930"/>
    <w:rsid w:val="6D2635B5"/>
    <w:rsid w:val="6D277AC7"/>
    <w:rsid w:val="6D288544"/>
    <w:rsid w:val="6D4267CF"/>
    <w:rsid w:val="6D473ADE"/>
    <w:rsid w:val="6D5AF0DD"/>
    <w:rsid w:val="6D5EB997"/>
    <w:rsid w:val="6D604A07"/>
    <w:rsid w:val="6D6A3000"/>
    <w:rsid w:val="6D75E839"/>
    <w:rsid w:val="6D96FB83"/>
    <w:rsid w:val="6D9F3B2B"/>
    <w:rsid w:val="6DAA9088"/>
    <w:rsid w:val="6DB224FE"/>
    <w:rsid w:val="6DC69170"/>
    <w:rsid w:val="6DCAE225"/>
    <w:rsid w:val="6DE257C2"/>
    <w:rsid w:val="6DF6A41B"/>
    <w:rsid w:val="6DFA6E51"/>
    <w:rsid w:val="6E0130C7"/>
    <w:rsid w:val="6E09827D"/>
    <w:rsid w:val="6E0C2434"/>
    <w:rsid w:val="6E1189D5"/>
    <w:rsid w:val="6E195132"/>
    <w:rsid w:val="6E248F32"/>
    <w:rsid w:val="6E2C26F0"/>
    <w:rsid w:val="6E4D6BB2"/>
    <w:rsid w:val="6E515E18"/>
    <w:rsid w:val="6E519E49"/>
    <w:rsid w:val="6E58F956"/>
    <w:rsid w:val="6E65CB91"/>
    <w:rsid w:val="6E6E8419"/>
    <w:rsid w:val="6E7EAFB7"/>
    <w:rsid w:val="6E89026A"/>
    <w:rsid w:val="6E924961"/>
    <w:rsid w:val="6E96F98E"/>
    <w:rsid w:val="6EA244E5"/>
    <w:rsid w:val="6EAE0228"/>
    <w:rsid w:val="6EB018DD"/>
    <w:rsid w:val="6EBE5F5A"/>
    <w:rsid w:val="6EDC6A54"/>
    <w:rsid w:val="6EE66B1B"/>
    <w:rsid w:val="6EEB6E8B"/>
    <w:rsid w:val="6F06DCB6"/>
    <w:rsid w:val="6F0A2B7E"/>
    <w:rsid w:val="6F3AC5F7"/>
    <w:rsid w:val="6F40BF3A"/>
    <w:rsid w:val="6F47EBA8"/>
    <w:rsid w:val="6F585760"/>
    <w:rsid w:val="6F6E0400"/>
    <w:rsid w:val="6F7292D1"/>
    <w:rsid w:val="6F7ED4CC"/>
    <w:rsid w:val="6FA23409"/>
    <w:rsid w:val="6FA34415"/>
    <w:rsid w:val="6FCBF9A6"/>
    <w:rsid w:val="6FD46355"/>
    <w:rsid w:val="6FE42879"/>
    <w:rsid w:val="6FE6902D"/>
    <w:rsid w:val="6FF12235"/>
    <w:rsid w:val="6FF62A48"/>
    <w:rsid w:val="6FFF2207"/>
    <w:rsid w:val="700339FD"/>
    <w:rsid w:val="70046362"/>
    <w:rsid w:val="702A22F5"/>
    <w:rsid w:val="7044AD8A"/>
    <w:rsid w:val="70458D96"/>
    <w:rsid w:val="705567A4"/>
    <w:rsid w:val="705B5060"/>
    <w:rsid w:val="706C96C8"/>
    <w:rsid w:val="70708746"/>
    <w:rsid w:val="70AF53F1"/>
    <w:rsid w:val="70AFDB1B"/>
    <w:rsid w:val="70BBC0EE"/>
    <w:rsid w:val="70C5ED06"/>
    <w:rsid w:val="70CC8BB5"/>
    <w:rsid w:val="70D3F1EA"/>
    <w:rsid w:val="70D60197"/>
    <w:rsid w:val="70DE0A90"/>
    <w:rsid w:val="70E14500"/>
    <w:rsid w:val="70E3D708"/>
    <w:rsid w:val="70FD754B"/>
    <w:rsid w:val="7105FDD4"/>
    <w:rsid w:val="71126669"/>
    <w:rsid w:val="711D2ACA"/>
    <w:rsid w:val="71214FD4"/>
    <w:rsid w:val="71315804"/>
    <w:rsid w:val="71341652"/>
    <w:rsid w:val="7165A684"/>
    <w:rsid w:val="716667F8"/>
    <w:rsid w:val="717773E2"/>
    <w:rsid w:val="71909A18"/>
    <w:rsid w:val="71B571F3"/>
    <w:rsid w:val="71C5F356"/>
    <w:rsid w:val="71DFFD2E"/>
    <w:rsid w:val="71E941AD"/>
    <w:rsid w:val="71EC6DA0"/>
    <w:rsid w:val="71ED0A20"/>
    <w:rsid w:val="720F9477"/>
    <w:rsid w:val="7231BB67"/>
    <w:rsid w:val="72481AEC"/>
    <w:rsid w:val="725B340C"/>
    <w:rsid w:val="725EAC52"/>
    <w:rsid w:val="725F9F7F"/>
    <w:rsid w:val="7284DF27"/>
    <w:rsid w:val="72897720"/>
    <w:rsid w:val="72A6CD37"/>
    <w:rsid w:val="72AC31E7"/>
    <w:rsid w:val="72C6560A"/>
    <w:rsid w:val="72CBE609"/>
    <w:rsid w:val="72DDEA63"/>
    <w:rsid w:val="72FE37BC"/>
    <w:rsid w:val="7301EF18"/>
    <w:rsid w:val="7317390E"/>
    <w:rsid w:val="731E880B"/>
    <w:rsid w:val="731ED3E8"/>
    <w:rsid w:val="7337C7BE"/>
    <w:rsid w:val="733EB79A"/>
    <w:rsid w:val="7342AE49"/>
    <w:rsid w:val="73584462"/>
    <w:rsid w:val="73609077"/>
    <w:rsid w:val="73731438"/>
    <w:rsid w:val="73A82808"/>
    <w:rsid w:val="73C081D3"/>
    <w:rsid w:val="73D95487"/>
    <w:rsid w:val="73E60239"/>
    <w:rsid w:val="73E9F8C2"/>
    <w:rsid w:val="740438E6"/>
    <w:rsid w:val="74090B04"/>
    <w:rsid w:val="7434D9DD"/>
    <w:rsid w:val="745A8973"/>
    <w:rsid w:val="745CAA6E"/>
    <w:rsid w:val="74712433"/>
    <w:rsid w:val="74774A45"/>
    <w:rsid w:val="74919D7F"/>
    <w:rsid w:val="749FCACA"/>
    <w:rsid w:val="74B30577"/>
    <w:rsid w:val="74D1FA53"/>
    <w:rsid w:val="74D4573E"/>
    <w:rsid w:val="74EB9FB8"/>
    <w:rsid w:val="74EBA731"/>
    <w:rsid w:val="74F1D002"/>
    <w:rsid w:val="74F6C5A8"/>
    <w:rsid w:val="7510593B"/>
    <w:rsid w:val="752AD00C"/>
    <w:rsid w:val="75425F83"/>
    <w:rsid w:val="7555408F"/>
    <w:rsid w:val="7566C843"/>
    <w:rsid w:val="756A18BE"/>
    <w:rsid w:val="758B98C1"/>
    <w:rsid w:val="759303D2"/>
    <w:rsid w:val="75AE2B46"/>
    <w:rsid w:val="75B02D34"/>
    <w:rsid w:val="75CCBCA0"/>
    <w:rsid w:val="75EE013A"/>
    <w:rsid w:val="75F1A8B4"/>
    <w:rsid w:val="7606CE1C"/>
    <w:rsid w:val="761D5A48"/>
    <w:rsid w:val="762B49B2"/>
    <w:rsid w:val="76335CC8"/>
    <w:rsid w:val="765628E8"/>
    <w:rsid w:val="765698E8"/>
    <w:rsid w:val="765C6B04"/>
    <w:rsid w:val="766C173D"/>
    <w:rsid w:val="767395D5"/>
    <w:rsid w:val="76754090"/>
    <w:rsid w:val="7676585C"/>
    <w:rsid w:val="7680DA24"/>
    <w:rsid w:val="7683DEB8"/>
    <w:rsid w:val="768829A2"/>
    <w:rsid w:val="768B9D47"/>
    <w:rsid w:val="76A7D33A"/>
    <w:rsid w:val="76AFD0EF"/>
    <w:rsid w:val="76C4C490"/>
    <w:rsid w:val="76CBF12D"/>
    <w:rsid w:val="76CF63CD"/>
    <w:rsid w:val="76DA31E0"/>
    <w:rsid w:val="76E76D2C"/>
    <w:rsid w:val="76EE5E19"/>
    <w:rsid w:val="770F0B56"/>
    <w:rsid w:val="77112819"/>
    <w:rsid w:val="771E72D8"/>
    <w:rsid w:val="77389C56"/>
    <w:rsid w:val="773AAF0A"/>
    <w:rsid w:val="7756EBD6"/>
    <w:rsid w:val="776043D6"/>
    <w:rsid w:val="7765FE70"/>
    <w:rsid w:val="776746A2"/>
    <w:rsid w:val="7770D48F"/>
    <w:rsid w:val="777D4157"/>
    <w:rsid w:val="777DB078"/>
    <w:rsid w:val="778A6BCC"/>
    <w:rsid w:val="778DB9A2"/>
    <w:rsid w:val="778EF91A"/>
    <w:rsid w:val="7790C716"/>
    <w:rsid w:val="7799D24C"/>
    <w:rsid w:val="77A1D555"/>
    <w:rsid w:val="77BEABC4"/>
    <w:rsid w:val="77ECF294"/>
    <w:rsid w:val="781095A6"/>
    <w:rsid w:val="7816F076"/>
    <w:rsid w:val="78233394"/>
    <w:rsid w:val="78337A81"/>
    <w:rsid w:val="783ACDE8"/>
    <w:rsid w:val="7842B644"/>
    <w:rsid w:val="784F16AB"/>
    <w:rsid w:val="7851F56C"/>
    <w:rsid w:val="7866ACAE"/>
    <w:rsid w:val="786E014D"/>
    <w:rsid w:val="787B81F7"/>
    <w:rsid w:val="78897FD0"/>
    <w:rsid w:val="789CF087"/>
    <w:rsid w:val="78A1E0A8"/>
    <w:rsid w:val="78BD1C16"/>
    <w:rsid w:val="78DE2775"/>
    <w:rsid w:val="78E3517C"/>
    <w:rsid w:val="78F99D50"/>
    <w:rsid w:val="79157528"/>
    <w:rsid w:val="792F7908"/>
    <w:rsid w:val="792F9C1E"/>
    <w:rsid w:val="79358234"/>
    <w:rsid w:val="794E463B"/>
    <w:rsid w:val="79685409"/>
    <w:rsid w:val="797EE73A"/>
    <w:rsid w:val="79952B04"/>
    <w:rsid w:val="79D4F13F"/>
    <w:rsid w:val="79E9FCC9"/>
    <w:rsid w:val="7A015B7D"/>
    <w:rsid w:val="7A0ADA15"/>
    <w:rsid w:val="7A2BCDE6"/>
    <w:rsid w:val="7A3581EB"/>
    <w:rsid w:val="7A63C1AF"/>
    <w:rsid w:val="7A6D762C"/>
    <w:rsid w:val="7A87D3B2"/>
    <w:rsid w:val="7A9161AC"/>
    <w:rsid w:val="7ACAF58D"/>
    <w:rsid w:val="7ACE623C"/>
    <w:rsid w:val="7AD8DBC5"/>
    <w:rsid w:val="7AE3674C"/>
    <w:rsid w:val="7AE3786F"/>
    <w:rsid w:val="7AF78193"/>
    <w:rsid w:val="7AFF69BC"/>
    <w:rsid w:val="7B05F170"/>
    <w:rsid w:val="7B0F0BFC"/>
    <w:rsid w:val="7B149046"/>
    <w:rsid w:val="7B377C5E"/>
    <w:rsid w:val="7B39D242"/>
    <w:rsid w:val="7B4E7A62"/>
    <w:rsid w:val="7B639814"/>
    <w:rsid w:val="7B7562C4"/>
    <w:rsid w:val="7B890BBC"/>
    <w:rsid w:val="7BB716CC"/>
    <w:rsid w:val="7BBCC47C"/>
    <w:rsid w:val="7BF0BF21"/>
    <w:rsid w:val="7BF16B02"/>
    <w:rsid w:val="7BFE7A74"/>
    <w:rsid w:val="7C107D12"/>
    <w:rsid w:val="7C1C0AA4"/>
    <w:rsid w:val="7C33B4F9"/>
    <w:rsid w:val="7C375BB5"/>
    <w:rsid w:val="7C40934E"/>
    <w:rsid w:val="7C6215B8"/>
    <w:rsid w:val="7C79EC87"/>
    <w:rsid w:val="7C7A2094"/>
    <w:rsid w:val="7C805013"/>
    <w:rsid w:val="7C84D902"/>
    <w:rsid w:val="7C9DAE8F"/>
    <w:rsid w:val="7C9F8D53"/>
    <w:rsid w:val="7CA303A2"/>
    <w:rsid w:val="7CA31C27"/>
    <w:rsid w:val="7CABB4A9"/>
    <w:rsid w:val="7CC8358A"/>
    <w:rsid w:val="7CCDE2A1"/>
    <w:rsid w:val="7CD01722"/>
    <w:rsid w:val="7CD41004"/>
    <w:rsid w:val="7CF97134"/>
    <w:rsid w:val="7D044005"/>
    <w:rsid w:val="7D1634E3"/>
    <w:rsid w:val="7D1AB053"/>
    <w:rsid w:val="7D21C8CD"/>
    <w:rsid w:val="7D28C3A5"/>
    <w:rsid w:val="7D328791"/>
    <w:rsid w:val="7D4A30C5"/>
    <w:rsid w:val="7D4CE6B8"/>
    <w:rsid w:val="7D519C41"/>
    <w:rsid w:val="7D51C217"/>
    <w:rsid w:val="7D664092"/>
    <w:rsid w:val="7D746E0E"/>
    <w:rsid w:val="7D75B0B2"/>
    <w:rsid w:val="7D774387"/>
    <w:rsid w:val="7D897005"/>
    <w:rsid w:val="7D90F9A0"/>
    <w:rsid w:val="7DA5802A"/>
    <w:rsid w:val="7DAE6980"/>
    <w:rsid w:val="7DB23207"/>
    <w:rsid w:val="7DB6C9AE"/>
    <w:rsid w:val="7DCA7546"/>
    <w:rsid w:val="7DDC35EE"/>
    <w:rsid w:val="7DE3AD64"/>
    <w:rsid w:val="7E080434"/>
    <w:rsid w:val="7E353C78"/>
    <w:rsid w:val="7E573C49"/>
    <w:rsid w:val="7E59FB85"/>
    <w:rsid w:val="7E5ED00D"/>
    <w:rsid w:val="7E72EA54"/>
    <w:rsid w:val="7E75C02F"/>
    <w:rsid w:val="7E7F8742"/>
    <w:rsid w:val="7EA7681B"/>
    <w:rsid w:val="7EB41E54"/>
    <w:rsid w:val="7EB47754"/>
    <w:rsid w:val="7EB91F23"/>
    <w:rsid w:val="7EBD6DEC"/>
    <w:rsid w:val="7EC07567"/>
    <w:rsid w:val="7ECF1600"/>
    <w:rsid w:val="7EDB6E6B"/>
    <w:rsid w:val="7EF9F251"/>
    <w:rsid w:val="7EFC0EA3"/>
    <w:rsid w:val="7F1CB8EF"/>
    <w:rsid w:val="7F327960"/>
    <w:rsid w:val="7F460873"/>
    <w:rsid w:val="7F49BB0A"/>
    <w:rsid w:val="7F4B6685"/>
    <w:rsid w:val="7F8AD9B7"/>
    <w:rsid w:val="7F9F5400"/>
    <w:rsid w:val="7FA4C3B8"/>
    <w:rsid w:val="7FAF321A"/>
    <w:rsid w:val="7FBC79C4"/>
    <w:rsid w:val="7FD8164E"/>
    <w:rsid w:val="7FE96597"/>
    <w:rsid w:val="7FEF5159"/>
    <w:rsid w:val="7FF095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20A9"/>
  <w15:chartTrackingRefBased/>
  <w15:docId w15:val="{44AB87F3-7173-4DBE-B1C6-AAE42227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7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CF"/>
    <w:rPr>
      <w:rFonts w:ascii="Segoe UI" w:hAnsi="Segoe UI" w:cs="Segoe UI"/>
      <w:sz w:val="18"/>
      <w:szCs w:val="18"/>
    </w:rPr>
  </w:style>
  <w:style w:type="paragraph" w:customStyle="1" w:styleId="paragraph">
    <w:name w:val="paragraph"/>
    <w:basedOn w:val="Normal"/>
    <w:rsid w:val="003D7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D73CF"/>
  </w:style>
  <w:style w:type="character" w:customStyle="1" w:styleId="normaltextrun">
    <w:name w:val="normaltextrun"/>
    <w:basedOn w:val="DefaultParagraphFont"/>
    <w:rsid w:val="003D73CF"/>
  </w:style>
  <w:style w:type="paragraph" w:styleId="Caption">
    <w:name w:val="caption"/>
    <w:basedOn w:val="Normal"/>
    <w:next w:val="Normal"/>
    <w:uiPriority w:val="35"/>
    <w:unhideWhenUsed/>
    <w:qFormat/>
    <w:rsid w:val="00FB73EF"/>
    <w:pPr>
      <w:spacing w:after="200" w:line="240" w:lineRule="auto"/>
    </w:pPr>
    <w:rPr>
      <w:rFonts w:ascii="Times New Roman" w:eastAsiaTheme="minorHAnsi" w:hAnsi="Times New Roman"/>
      <w:i/>
      <w:iCs/>
      <w:color w:val="44546A" w:themeColor="text2"/>
      <w:sz w:val="18"/>
      <w:szCs w:val="18"/>
      <w:lang w:val="en-US" w:eastAsia="en-US"/>
    </w:rPr>
  </w:style>
  <w:style w:type="paragraph" w:styleId="CommentSubject">
    <w:name w:val="annotation subject"/>
    <w:basedOn w:val="CommentText"/>
    <w:next w:val="CommentText"/>
    <w:link w:val="CommentSubjectChar"/>
    <w:uiPriority w:val="99"/>
    <w:semiHidden/>
    <w:unhideWhenUsed/>
    <w:rsid w:val="00FA02F0"/>
    <w:rPr>
      <w:b/>
      <w:bCs/>
    </w:rPr>
  </w:style>
  <w:style w:type="character" w:customStyle="1" w:styleId="CommentSubjectChar">
    <w:name w:val="Comment Subject Char"/>
    <w:basedOn w:val="CommentTextChar"/>
    <w:link w:val="CommentSubject"/>
    <w:uiPriority w:val="99"/>
    <w:semiHidden/>
    <w:rsid w:val="00FA02F0"/>
    <w:rPr>
      <w:b/>
      <w:bCs/>
      <w:sz w:val="20"/>
      <w:szCs w:val="20"/>
    </w:rPr>
  </w:style>
  <w:style w:type="character" w:styleId="Emphasis">
    <w:name w:val="Emphasis"/>
    <w:basedOn w:val="DefaultParagraphFont"/>
    <w:uiPriority w:val="20"/>
    <w:qFormat/>
    <w:rsid w:val="003976F2"/>
    <w:rPr>
      <w:i/>
      <w:iCs/>
    </w:rPr>
  </w:style>
  <w:style w:type="character" w:customStyle="1" w:styleId="scxw191041192">
    <w:name w:val="scxw191041192"/>
    <w:basedOn w:val="DefaultParagraphFont"/>
    <w:rsid w:val="00F1632D"/>
  </w:style>
  <w:style w:type="character" w:styleId="Hyperlink">
    <w:name w:val="Hyperlink"/>
    <w:basedOn w:val="DefaultParagraphFont"/>
    <w:uiPriority w:val="99"/>
    <w:unhideWhenUsed/>
    <w:rsid w:val="005239F8"/>
    <w:rPr>
      <w:color w:val="0563C1" w:themeColor="hyperlink"/>
      <w:u w:val="single"/>
    </w:rPr>
  </w:style>
  <w:style w:type="character" w:styleId="UnresolvedMention">
    <w:name w:val="Unresolved Mention"/>
    <w:basedOn w:val="DefaultParagraphFont"/>
    <w:uiPriority w:val="99"/>
    <w:semiHidden/>
    <w:unhideWhenUsed/>
    <w:rsid w:val="0052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49693">
      <w:bodyDiv w:val="1"/>
      <w:marLeft w:val="0"/>
      <w:marRight w:val="0"/>
      <w:marTop w:val="0"/>
      <w:marBottom w:val="0"/>
      <w:divBdr>
        <w:top w:val="none" w:sz="0" w:space="0" w:color="auto"/>
        <w:left w:val="none" w:sz="0" w:space="0" w:color="auto"/>
        <w:bottom w:val="none" w:sz="0" w:space="0" w:color="auto"/>
        <w:right w:val="none" w:sz="0" w:space="0" w:color="auto"/>
      </w:divBdr>
    </w:div>
    <w:div w:id="1103302326">
      <w:bodyDiv w:val="1"/>
      <w:marLeft w:val="0"/>
      <w:marRight w:val="0"/>
      <w:marTop w:val="0"/>
      <w:marBottom w:val="0"/>
      <w:divBdr>
        <w:top w:val="none" w:sz="0" w:space="0" w:color="auto"/>
        <w:left w:val="none" w:sz="0" w:space="0" w:color="auto"/>
        <w:bottom w:val="none" w:sz="0" w:space="0" w:color="auto"/>
        <w:right w:val="none" w:sz="0" w:space="0" w:color="auto"/>
      </w:divBdr>
      <w:divsChild>
        <w:div w:id="42412227">
          <w:marLeft w:val="0"/>
          <w:marRight w:val="0"/>
          <w:marTop w:val="0"/>
          <w:marBottom w:val="0"/>
          <w:divBdr>
            <w:top w:val="none" w:sz="0" w:space="0" w:color="auto"/>
            <w:left w:val="none" w:sz="0" w:space="0" w:color="auto"/>
            <w:bottom w:val="none" w:sz="0" w:space="0" w:color="auto"/>
            <w:right w:val="none" w:sz="0" w:space="0" w:color="auto"/>
          </w:divBdr>
          <w:divsChild>
            <w:div w:id="824856568">
              <w:marLeft w:val="0"/>
              <w:marRight w:val="0"/>
              <w:marTop w:val="0"/>
              <w:marBottom w:val="0"/>
              <w:divBdr>
                <w:top w:val="none" w:sz="0" w:space="0" w:color="auto"/>
                <w:left w:val="none" w:sz="0" w:space="0" w:color="auto"/>
                <w:bottom w:val="none" w:sz="0" w:space="0" w:color="auto"/>
                <w:right w:val="none" w:sz="0" w:space="0" w:color="auto"/>
              </w:divBdr>
            </w:div>
          </w:divsChild>
        </w:div>
        <w:div w:id="135880754">
          <w:marLeft w:val="0"/>
          <w:marRight w:val="0"/>
          <w:marTop w:val="0"/>
          <w:marBottom w:val="0"/>
          <w:divBdr>
            <w:top w:val="none" w:sz="0" w:space="0" w:color="auto"/>
            <w:left w:val="none" w:sz="0" w:space="0" w:color="auto"/>
            <w:bottom w:val="none" w:sz="0" w:space="0" w:color="auto"/>
            <w:right w:val="none" w:sz="0" w:space="0" w:color="auto"/>
          </w:divBdr>
          <w:divsChild>
            <w:div w:id="2103259300">
              <w:marLeft w:val="0"/>
              <w:marRight w:val="0"/>
              <w:marTop w:val="0"/>
              <w:marBottom w:val="0"/>
              <w:divBdr>
                <w:top w:val="none" w:sz="0" w:space="0" w:color="auto"/>
                <w:left w:val="none" w:sz="0" w:space="0" w:color="auto"/>
                <w:bottom w:val="none" w:sz="0" w:space="0" w:color="auto"/>
                <w:right w:val="none" w:sz="0" w:space="0" w:color="auto"/>
              </w:divBdr>
            </w:div>
          </w:divsChild>
        </w:div>
        <w:div w:id="198324332">
          <w:marLeft w:val="0"/>
          <w:marRight w:val="0"/>
          <w:marTop w:val="0"/>
          <w:marBottom w:val="0"/>
          <w:divBdr>
            <w:top w:val="none" w:sz="0" w:space="0" w:color="auto"/>
            <w:left w:val="none" w:sz="0" w:space="0" w:color="auto"/>
            <w:bottom w:val="none" w:sz="0" w:space="0" w:color="auto"/>
            <w:right w:val="none" w:sz="0" w:space="0" w:color="auto"/>
          </w:divBdr>
          <w:divsChild>
            <w:div w:id="1240092104">
              <w:marLeft w:val="0"/>
              <w:marRight w:val="0"/>
              <w:marTop w:val="0"/>
              <w:marBottom w:val="0"/>
              <w:divBdr>
                <w:top w:val="none" w:sz="0" w:space="0" w:color="auto"/>
                <w:left w:val="none" w:sz="0" w:space="0" w:color="auto"/>
                <w:bottom w:val="none" w:sz="0" w:space="0" w:color="auto"/>
                <w:right w:val="none" w:sz="0" w:space="0" w:color="auto"/>
              </w:divBdr>
            </w:div>
          </w:divsChild>
        </w:div>
        <w:div w:id="252208659">
          <w:marLeft w:val="0"/>
          <w:marRight w:val="0"/>
          <w:marTop w:val="0"/>
          <w:marBottom w:val="0"/>
          <w:divBdr>
            <w:top w:val="none" w:sz="0" w:space="0" w:color="auto"/>
            <w:left w:val="none" w:sz="0" w:space="0" w:color="auto"/>
            <w:bottom w:val="none" w:sz="0" w:space="0" w:color="auto"/>
            <w:right w:val="none" w:sz="0" w:space="0" w:color="auto"/>
          </w:divBdr>
          <w:divsChild>
            <w:div w:id="1738626324">
              <w:marLeft w:val="0"/>
              <w:marRight w:val="0"/>
              <w:marTop w:val="0"/>
              <w:marBottom w:val="0"/>
              <w:divBdr>
                <w:top w:val="none" w:sz="0" w:space="0" w:color="auto"/>
                <w:left w:val="none" w:sz="0" w:space="0" w:color="auto"/>
                <w:bottom w:val="none" w:sz="0" w:space="0" w:color="auto"/>
                <w:right w:val="none" w:sz="0" w:space="0" w:color="auto"/>
              </w:divBdr>
            </w:div>
          </w:divsChild>
        </w:div>
        <w:div w:id="300157407">
          <w:marLeft w:val="0"/>
          <w:marRight w:val="0"/>
          <w:marTop w:val="0"/>
          <w:marBottom w:val="0"/>
          <w:divBdr>
            <w:top w:val="none" w:sz="0" w:space="0" w:color="auto"/>
            <w:left w:val="none" w:sz="0" w:space="0" w:color="auto"/>
            <w:bottom w:val="none" w:sz="0" w:space="0" w:color="auto"/>
            <w:right w:val="none" w:sz="0" w:space="0" w:color="auto"/>
          </w:divBdr>
          <w:divsChild>
            <w:div w:id="1486510393">
              <w:marLeft w:val="0"/>
              <w:marRight w:val="0"/>
              <w:marTop w:val="0"/>
              <w:marBottom w:val="0"/>
              <w:divBdr>
                <w:top w:val="none" w:sz="0" w:space="0" w:color="auto"/>
                <w:left w:val="none" w:sz="0" w:space="0" w:color="auto"/>
                <w:bottom w:val="none" w:sz="0" w:space="0" w:color="auto"/>
                <w:right w:val="none" w:sz="0" w:space="0" w:color="auto"/>
              </w:divBdr>
            </w:div>
          </w:divsChild>
        </w:div>
        <w:div w:id="300308184">
          <w:marLeft w:val="0"/>
          <w:marRight w:val="0"/>
          <w:marTop w:val="0"/>
          <w:marBottom w:val="0"/>
          <w:divBdr>
            <w:top w:val="none" w:sz="0" w:space="0" w:color="auto"/>
            <w:left w:val="none" w:sz="0" w:space="0" w:color="auto"/>
            <w:bottom w:val="none" w:sz="0" w:space="0" w:color="auto"/>
            <w:right w:val="none" w:sz="0" w:space="0" w:color="auto"/>
          </w:divBdr>
          <w:divsChild>
            <w:div w:id="1386417754">
              <w:marLeft w:val="0"/>
              <w:marRight w:val="0"/>
              <w:marTop w:val="0"/>
              <w:marBottom w:val="0"/>
              <w:divBdr>
                <w:top w:val="none" w:sz="0" w:space="0" w:color="auto"/>
                <w:left w:val="none" w:sz="0" w:space="0" w:color="auto"/>
                <w:bottom w:val="none" w:sz="0" w:space="0" w:color="auto"/>
                <w:right w:val="none" w:sz="0" w:space="0" w:color="auto"/>
              </w:divBdr>
            </w:div>
          </w:divsChild>
        </w:div>
        <w:div w:id="323315598">
          <w:marLeft w:val="0"/>
          <w:marRight w:val="0"/>
          <w:marTop w:val="0"/>
          <w:marBottom w:val="0"/>
          <w:divBdr>
            <w:top w:val="none" w:sz="0" w:space="0" w:color="auto"/>
            <w:left w:val="none" w:sz="0" w:space="0" w:color="auto"/>
            <w:bottom w:val="none" w:sz="0" w:space="0" w:color="auto"/>
            <w:right w:val="none" w:sz="0" w:space="0" w:color="auto"/>
          </w:divBdr>
          <w:divsChild>
            <w:div w:id="632710405">
              <w:marLeft w:val="0"/>
              <w:marRight w:val="0"/>
              <w:marTop w:val="0"/>
              <w:marBottom w:val="0"/>
              <w:divBdr>
                <w:top w:val="none" w:sz="0" w:space="0" w:color="auto"/>
                <w:left w:val="none" w:sz="0" w:space="0" w:color="auto"/>
                <w:bottom w:val="none" w:sz="0" w:space="0" w:color="auto"/>
                <w:right w:val="none" w:sz="0" w:space="0" w:color="auto"/>
              </w:divBdr>
            </w:div>
          </w:divsChild>
        </w:div>
        <w:div w:id="326444623">
          <w:marLeft w:val="0"/>
          <w:marRight w:val="0"/>
          <w:marTop w:val="0"/>
          <w:marBottom w:val="0"/>
          <w:divBdr>
            <w:top w:val="none" w:sz="0" w:space="0" w:color="auto"/>
            <w:left w:val="none" w:sz="0" w:space="0" w:color="auto"/>
            <w:bottom w:val="none" w:sz="0" w:space="0" w:color="auto"/>
            <w:right w:val="none" w:sz="0" w:space="0" w:color="auto"/>
          </w:divBdr>
          <w:divsChild>
            <w:div w:id="1066495100">
              <w:marLeft w:val="0"/>
              <w:marRight w:val="0"/>
              <w:marTop w:val="0"/>
              <w:marBottom w:val="0"/>
              <w:divBdr>
                <w:top w:val="none" w:sz="0" w:space="0" w:color="auto"/>
                <w:left w:val="none" w:sz="0" w:space="0" w:color="auto"/>
                <w:bottom w:val="none" w:sz="0" w:space="0" w:color="auto"/>
                <w:right w:val="none" w:sz="0" w:space="0" w:color="auto"/>
              </w:divBdr>
            </w:div>
            <w:div w:id="2053915600">
              <w:marLeft w:val="0"/>
              <w:marRight w:val="0"/>
              <w:marTop w:val="0"/>
              <w:marBottom w:val="0"/>
              <w:divBdr>
                <w:top w:val="none" w:sz="0" w:space="0" w:color="auto"/>
                <w:left w:val="none" w:sz="0" w:space="0" w:color="auto"/>
                <w:bottom w:val="none" w:sz="0" w:space="0" w:color="auto"/>
                <w:right w:val="none" w:sz="0" w:space="0" w:color="auto"/>
              </w:divBdr>
            </w:div>
          </w:divsChild>
        </w:div>
        <w:div w:id="339310414">
          <w:marLeft w:val="0"/>
          <w:marRight w:val="0"/>
          <w:marTop w:val="0"/>
          <w:marBottom w:val="0"/>
          <w:divBdr>
            <w:top w:val="none" w:sz="0" w:space="0" w:color="auto"/>
            <w:left w:val="none" w:sz="0" w:space="0" w:color="auto"/>
            <w:bottom w:val="none" w:sz="0" w:space="0" w:color="auto"/>
            <w:right w:val="none" w:sz="0" w:space="0" w:color="auto"/>
          </w:divBdr>
          <w:divsChild>
            <w:div w:id="603534734">
              <w:marLeft w:val="0"/>
              <w:marRight w:val="0"/>
              <w:marTop w:val="0"/>
              <w:marBottom w:val="0"/>
              <w:divBdr>
                <w:top w:val="none" w:sz="0" w:space="0" w:color="auto"/>
                <w:left w:val="none" w:sz="0" w:space="0" w:color="auto"/>
                <w:bottom w:val="none" w:sz="0" w:space="0" w:color="auto"/>
                <w:right w:val="none" w:sz="0" w:space="0" w:color="auto"/>
              </w:divBdr>
            </w:div>
          </w:divsChild>
        </w:div>
        <w:div w:id="353967861">
          <w:marLeft w:val="0"/>
          <w:marRight w:val="0"/>
          <w:marTop w:val="0"/>
          <w:marBottom w:val="0"/>
          <w:divBdr>
            <w:top w:val="none" w:sz="0" w:space="0" w:color="auto"/>
            <w:left w:val="none" w:sz="0" w:space="0" w:color="auto"/>
            <w:bottom w:val="none" w:sz="0" w:space="0" w:color="auto"/>
            <w:right w:val="none" w:sz="0" w:space="0" w:color="auto"/>
          </w:divBdr>
          <w:divsChild>
            <w:div w:id="39938182">
              <w:marLeft w:val="0"/>
              <w:marRight w:val="0"/>
              <w:marTop w:val="0"/>
              <w:marBottom w:val="0"/>
              <w:divBdr>
                <w:top w:val="none" w:sz="0" w:space="0" w:color="auto"/>
                <w:left w:val="none" w:sz="0" w:space="0" w:color="auto"/>
                <w:bottom w:val="none" w:sz="0" w:space="0" w:color="auto"/>
                <w:right w:val="none" w:sz="0" w:space="0" w:color="auto"/>
              </w:divBdr>
            </w:div>
          </w:divsChild>
        </w:div>
        <w:div w:id="406224120">
          <w:marLeft w:val="0"/>
          <w:marRight w:val="0"/>
          <w:marTop w:val="0"/>
          <w:marBottom w:val="0"/>
          <w:divBdr>
            <w:top w:val="none" w:sz="0" w:space="0" w:color="auto"/>
            <w:left w:val="none" w:sz="0" w:space="0" w:color="auto"/>
            <w:bottom w:val="none" w:sz="0" w:space="0" w:color="auto"/>
            <w:right w:val="none" w:sz="0" w:space="0" w:color="auto"/>
          </w:divBdr>
          <w:divsChild>
            <w:div w:id="971407149">
              <w:marLeft w:val="0"/>
              <w:marRight w:val="0"/>
              <w:marTop w:val="0"/>
              <w:marBottom w:val="0"/>
              <w:divBdr>
                <w:top w:val="none" w:sz="0" w:space="0" w:color="auto"/>
                <w:left w:val="none" w:sz="0" w:space="0" w:color="auto"/>
                <w:bottom w:val="none" w:sz="0" w:space="0" w:color="auto"/>
                <w:right w:val="none" w:sz="0" w:space="0" w:color="auto"/>
              </w:divBdr>
            </w:div>
          </w:divsChild>
        </w:div>
        <w:div w:id="420374308">
          <w:marLeft w:val="0"/>
          <w:marRight w:val="0"/>
          <w:marTop w:val="0"/>
          <w:marBottom w:val="0"/>
          <w:divBdr>
            <w:top w:val="none" w:sz="0" w:space="0" w:color="auto"/>
            <w:left w:val="none" w:sz="0" w:space="0" w:color="auto"/>
            <w:bottom w:val="none" w:sz="0" w:space="0" w:color="auto"/>
            <w:right w:val="none" w:sz="0" w:space="0" w:color="auto"/>
          </w:divBdr>
          <w:divsChild>
            <w:div w:id="1286812042">
              <w:marLeft w:val="0"/>
              <w:marRight w:val="0"/>
              <w:marTop w:val="0"/>
              <w:marBottom w:val="0"/>
              <w:divBdr>
                <w:top w:val="none" w:sz="0" w:space="0" w:color="auto"/>
                <w:left w:val="none" w:sz="0" w:space="0" w:color="auto"/>
                <w:bottom w:val="none" w:sz="0" w:space="0" w:color="auto"/>
                <w:right w:val="none" w:sz="0" w:space="0" w:color="auto"/>
              </w:divBdr>
            </w:div>
          </w:divsChild>
        </w:div>
        <w:div w:id="436482612">
          <w:marLeft w:val="0"/>
          <w:marRight w:val="0"/>
          <w:marTop w:val="0"/>
          <w:marBottom w:val="0"/>
          <w:divBdr>
            <w:top w:val="none" w:sz="0" w:space="0" w:color="auto"/>
            <w:left w:val="none" w:sz="0" w:space="0" w:color="auto"/>
            <w:bottom w:val="none" w:sz="0" w:space="0" w:color="auto"/>
            <w:right w:val="none" w:sz="0" w:space="0" w:color="auto"/>
          </w:divBdr>
          <w:divsChild>
            <w:div w:id="811095907">
              <w:marLeft w:val="0"/>
              <w:marRight w:val="0"/>
              <w:marTop w:val="0"/>
              <w:marBottom w:val="0"/>
              <w:divBdr>
                <w:top w:val="none" w:sz="0" w:space="0" w:color="auto"/>
                <w:left w:val="none" w:sz="0" w:space="0" w:color="auto"/>
                <w:bottom w:val="none" w:sz="0" w:space="0" w:color="auto"/>
                <w:right w:val="none" w:sz="0" w:space="0" w:color="auto"/>
              </w:divBdr>
            </w:div>
          </w:divsChild>
        </w:div>
        <w:div w:id="444932466">
          <w:marLeft w:val="0"/>
          <w:marRight w:val="0"/>
          <w:marTop w:val="0"/>
          <w:marBottom w:val="0"/>
          <w:divBdr>
            <w:top w:val="none" w:sz="0" w:space="0" w:color="auto"/>
            <w:left w:val="none" w:sz="0" w:space="0" w:color="auto"/>
            <w:bottom w:val="none" w:sz="0" w:space="0" w:color="auto"/>
            <w:right w:val="none" w:sz="0" w:space="0" w:color="auto"/>
          </w:divBdr>
          <w:divsChild>
            <w:div w:id="711729619">
              <w:marLeft w:val="0"/>
              <w:marRight w:val="0"/>
              <w:marTop w:val="0"/>
              <w:marBottom w:val="0"/>
              <w:divBdr>
                <w:top w:val="none" w:sz="0" w:space="0" w:color="auto"/>
                <w:left w:val="none" w:sz="0" w:space="0" w:color="auto"/>
                <w:bottom w:val="none" w:sz="0" w:space="0" w:color="auto"/>
                <w:right w:val="none" w:sz="0" w:space="0" w:color="auto"/>
              </w:divBdr>
            </w:div>
          </w:divsChild>
        </w:div>
        <w:div w:id="462650299">
          <w:marLeft w:val="0"/>
          <w:marRight w:val="0"/>
          <w:marTop w:val="0"/>
          <w:marBottom w:val="0"/>
          <w:divBdr>
            <w:top w:val="none" w:sz="0" w:space="0" w:color="auto"/>
            <w:left w:val="none" w:sz="0" w:space="0" w:color="auto"/>
            <w:bottom w:val="none" w:sz="0" w:space="0" w:color="auto"/>
            <w:right w:val="none" w:sz="0" w:space="0" w:color="auto"/>
          </w:divBdr>
          <w:divsChild>
            <w:div w:id="911889188">
              <w:marLeft w:val="0"/>
              <w:marRight w:val="0"/>
              <w:marTop w:val="0"/>
              <w:marBottom w:val="0"/>
              <w:divBdr>
                <w:top w:val="none" w:sz="0" w:space="0" w:color="auto"/>
                <w:left w:val="none" w:sz="0" w:space="0" w:color="auto"/>
                <w:bottom w:val="none" w:sz="0" w:space="0" w:color="auto"/>
                <w:right w:val="none" w:sz="0" w:space="0" w:color="auto"/>
              </w:divBdr>
            </w:div>
          </w:divsChild>
        </w:div>
        <w:div w:id="475489605">
          <w:marLeft w:val="0"/>
          <w:marRight w:val="0"/>
          <w:marTop w:val="0"/>
          <w:marBottom w:val="0"/>
          <w:divBdr>
            <w:top w:val="none" w:sz="0" w:space="0" w:color="auto"/>
            <w:left w:val="none" w:sz="0" w:space="0" w:color="auto"/>
            <w:bottom w:val="none" w:sz="0" w:space="0" w:color="auto"/>
            <w:right w:val="none" w:sz="0" w:space="0" w:color="auto"/>
          </w:divBdr>
          <w:divsChild>
            <w:div w:id="1838182021">
              <w:marLeft w:val="0"/>
              <w:marRight w:val="0"/>
              <w:marTop w:val="0"/>
              <w:marBottom w:val="0"/>
              <w:divBdr>
                <w:top w:val="none" w:sz="0" w:space="0" w:color="auto"/>
                <w:left w:val="none" w:sz="0" w:space="0" w:color="auto"/>
                <w:bottom w:val="none" w:sz="0" w:space="0" w:color="auto"/>
                <w:right w:val="none" w:sz="0" w:space="0" w:color="auto"/>
              </w:divBdr>
            </w:div>
          </w:divsChild>
        </w:div>
        <w:div w:id="545214130">
          <w:marLeft w:val="0"/>
          <w:marRight w:val="0"/>
          <w:marTop w:val="0"/>
          <w:marBottom w:val="0"/>
          <w:divBdr>
            <w:top w:val="none" w:sz="0" w:space="0" w:color="auto"/>
            <w:left w:val="none" w:sz="0" w:space="0" w:color="auto"/>
            <w:bottom w:val="none" w:sz="0" w:space="0" w:color="auto"/>
            <w:right w:val="none" w:sz="0" w:space="0" w:color="auto"/>
          </w:divBdr>
          <w:divsChild>
            <w:div w:id="857429703">
              <w:marLeft w:val="0"/>
              <w:marRight w:val="0"/>
              <w:marTop w:val="0"/>
              <w:marBottom w:val="0"/>
              <w:divBdr>
                <w:top w:val="none" w:sz="0" w:space="0" w:color="auto"/>
                <w:left w:val="none" w:sz="0" w:space="0" w:color="auto"/>
                <w:bottom w:val="none" w:sz="0" w:space="0" w:color="auto"/>
                <w:right w:val="none" w:sz="0" w:space="0" w:color="auto"/>
              </w:divBdr>
            </w:div>
          </w:divsChild>
        </w:div>
        <w:div w:id="551112538">
          <w:marLeft w:val="0"/>
          <w:marRight w:val="0"/>
          <w:marTop w:val="0"/>
          <w:marBottom w:val="0"/>
          <w:divBdr>
            <w:top w:val="none" w:sz="0" w:space="0" w:color="auto"/>
            <w:left w:val="none" w:sz="0" w:space="0" w:color="auto"/>
            <w:bottom w:val="none" w:sz="0" w:space="0" w:color="auto"/>
            <w:right w:val="none" w:sz="0" w:space="0" w:color="auto"/>
          </w:divBdr>
          <w:divsChild>
            <w:div w:id="736171003">
              <w:marLeft w:val="0"/>
              <w:marRight w:val="0"/>
              <w:marTop w:val="0"/>
              <w:marBottom w:val="0"/>
              <w:divBdr>
                <w:top w:val="none" w:sz="0" w:space="0" w:color="auto"/>
                <w:left w:val="none" w:sz="0" w:space="0" w:color="auto"/>
                <w:bottom w:val="none" w:sz="0" w:space="0" w:color="auto"/>
                <w:right w:val="none" w:sz="0" w:space="0" w:color="auto"/>
              </w:divBdr>
            </w:div>
          </w:divsChild>
        </w:div>
        <w:div w:id="559289675">
          <w:marLeft w:val="0"/>
          <w:marRight w:val="0"/>
          <w:marTop w:val="0"/>
          <w:marBottom w:val="0"/>
          <w:divBdr>
            <w:top w:val="none" w:sz="0" w:space="0" w:color="auto"/>
            <w:left w:val="none" w:sz="0" w:space="0" w:color="auto"/>
            <w:bottom w:val="none" w:sz="0" w:space="0" w:color="auto"/>
            <w:right w:val="none" w:sz="0" w:space="0" w:color="auto"/>
          </w:divBdr>
          <w:divsChild>
            <w:div w:id="227569092">
              <w:marLeft w:val="0"/>
              <w:marRight w:val="0"/>
              <w:marTop w:val="0"/>
              <w:marBottom w:val="0"/>
              <w:divBdr>
                <w:top w:val="none" w:sz="0" w:space="0" w:color="auto"/>
                <w:left w:val="none" w:sz="0" w:space="0" w:color="auto"/>
                <w:bottom w:val="none" w:sz="0" w:space="0" w:color="auto"/>
                <w:right w:val="none" w:sz="0" w:space="0" w:color="auto"/>
              </w:divBdr>
            </w:div>
          </w:divsChild>
        </w:div>
        <w:div w:id="590356610">
          <w:marLeft w:val="0"/>
          <w:marRight w:val="0"/>
          <w:marTop w:val="0"/>
          <w:marBottom w:val="0"/>
          <w:divBdr>
            <w:top w:val="none" w:sz="0" w:space="0" w:color="auto"/>
            <w:left w:val="none" w:sz="0" w:space="0" w:color="auto"/>
            <w:bottom w:val="none" w:sz="0" w:space="0" w:color="auto"/>
            <w:right w:val="none" w:sz="0" w:space="0" w:color="auto"/>
          </w:divBdr>
          <w:divsChild>
            <w:div w:id="375666763">
              <w:marLeft w:val="0"/>
              <w:marRight w:val="0"/>
              <w:marTop w:val="0"/>
              <w:marBottom w:val="0"/>
              <w:divBdr>
                <w:top w:val="none" w:sz="0" w:space="0" w:color="auto"/>
                <w:left w:val="none" w:sz="0" w:space="0" w:color="auto"/>
                <w:bottom w:val="none" w:sz="0" w:space="0" w:color="auto"/>
                <w:right w:val="none" w:sz="0" w:space="0" w:color="auto"/>
              </w:divBdr>
            </w:div>
          </w:divsChild>
        </w:div>
        <w:div w:id="641810488">
          <w:marLeft w:val="0"/>
          <w:marRight w:val="0"/>
          <w:marTop w:val="0"/>
          <w:marBottom w:val="0"/>
          <w:divBdr>
            <w:top w:val="none" w:sz="0" w:space="0" w:color="auto"/>
            <w:left w:val="none" w:sz="0" w:space="0" w:color="auto"/>
            <w:bottom w:val="none" w:sz="0" w:space="0" w:color="auto"/>
            <w:right w:val="none" w:sz="0" w:space="0" w:color="auto"/>
          </w:divBdr>
          <w:divsChild>
            <w:div w:id="474028044">
              <w:marLeft w:val="0"/>
              <w:marRight w:val="0"/>
              <w:marTop w:val="0"/>
              <w:marBottom w:val="0"/>
              <w:divBdr>
                <w:top w:val="none" w:sz="0" w:space="0" w:color="auto"/>
                <w:left w:val="none" w:sz="0" w:space="0" w:color="auto"/>
                <w:bottom w:val="none" w:sz="0" w:space="0" w:color="auto"/>
                <w:right w:val="none" w:sz="0" w:space="0" w:color="auto"/>
              </w:divBdr>
            </w:div>
          </w:divsChild>
        </w:div>
        <w:div w:id="652873777">
          <w:marLeft w:val="0"/>
          <w:marRight w:val="0"/>
          <w:marTop w:val="0"/>
          <w:marBottom w:val="0"/>
          <w:divBdr>
            <w:top w:val="none" w:sz="0" w:space="0" w:color="auto"/>
            <w:left w:val="none" w:sz="0" w:space="0" w:color="auto"/>
            <w:bottom w:val="none" w:sz="0" w:space="0" w:color="auto"/>
            <w:right w:val="none" w:sz="0" w:space="0" w:color="auto"/>
          </w:divBdr>
          <w:divsChild>
            <w:div w:id="1671639141">
              <w:marLeft w:val="0"/>
              <w:marRight w:val="0"/>
              <w:marTop w:val="0"/>
              <w:marBottom w:val="0"/>
              <w:divBdr>
                <w:top w:val="none" w:sz="0" w:space="0" w:color="auto"/>
                <w:left w:val="none" w:sz="0" w:space="0" w:color="auto"/>
                <w:bottom w:val="none" w:sz="0" w:space="0" w:color="auto"/>
                <w:right w:val="none" w:sz="0" w:space="0" w:color="auto"/>
              </w:divBdr>
            </w:div>
          </w:divsChild>
        </w:div>
        <w:div w:id="652875080">
          <w:marLeft w:val="0"/>
          <w:marRight w:val="0"/>
          <w:marTop w:val="0"/>
          <w:marBottom w:val="0"/>
          <w:divBdr>
            <w:top w:val="none" w:sz="0" w:space="0" w:color="auto"/>
            <w:left w:val="none" w:sz="0" w:space="0" w:color="auto"/>
            <w:bottom w:val="none" w:sz="0" w:space="0" w:color="auto"/>
            <w:right w:val="none" w:sz="0" w:space="0" w:color="auto"/>
          </w:divBdr>
          <w:divsChild>
            <w:div w:id="152718089">
              <w:marLeft w:val="0"/>
              <w:marRight w:val="0"/>
              <w:marTop w:val="0"/>
              <w:marBottom w:val="0"/>
              <w:divBdr>
                <w:top w:val="none" w:sz="0" w:space="0" w:color="auto"/>
                <w:left w:val="none" w:sz="0" w:space="0" w:color="auto"/>
                <w:bottom w:val="none" w:sz="0" w:space="0" w:color="auto"/>
                <w:right w:val="none" w:sz="0" w:space="0" w:color="auto"/>
              </w:divBdr>
            </w:div>
          </w:divsChild>
        </w:div>
        <w:div w:id="695468934">
          <w:marLeft w:val="0"/>
          <w:marRight w:val="0"/>
          <w:marTop w:val="0"/>
          <w:marBottom w:val="0"/>
          <w:divBdr>
            <w:top w:val="none" w:sz="0" w:space="0" w:color="auto"/>
            <w:left w:val="none" w:sz="0" w:space="0" w:color="auto"/>
            <w:bottom w:val="none" w:sz="0" w:space="0" w:color="auto"/>
            <w:right w:val="none" w:sz="0" w:space="0" w:color="auto"/>
          </w:divBdr>
          <w:divsChild>
            <w:div w:id="1676229360">
              <w:marLeft w:val="0"/>
              <w:marRight w:val="0"/>
              <w:marTop w:val="0"/>
              <w:marBottom w:val="0"/>
              <w:divBdr>
                <w:top w:val="none" w:sz="0" w:space="0" w:color="auto"/>
                <w:left w:val="none" w:sz="0" w:space="0" w:color="auto"/>
                <w:bottom w:val="none" w:sz="0" w:space="0" w:color="auto"/>
                <w:right w:val="none" w:sz="0" w:space="0" w:color="auto"/>
              </w:divBdr>
            </w:div>
          </w:divsChild>
        </w:div>
        <w:div w:id="742338903">
          <w:marLeft w:val="0"/>
          <w:marRight w:val="0"/>
          <w:marTop w:val="0"/>
          <w:marBottom w:val="0"/>
          <w:divBdr>
            <w:top w:val="none" w:sz="0" w:space="0" w:color="auto"/>
            <w:left w:val="none" w:sz="0" w:space="0" w:color="auto"/>
            <w:bottom w:val="none" w:sz="0" w:space="0" w:color="auto"/>
            <w:right w:val="none" w:sz="0" w:space="0" w:color="auto"/>
          </w:divBdr>
          <w:divsChild>
            <w:div w:id="550650682">
              <w:marLeft w:val="0"/>
              <w:marRight w:val="0"/>
              <w:marTop w:val="0"/>
              <w:marBottom w:val="0"/>
              <w:divBdr>
                <w:top w:val="none" w:sz="0" w:space="0" w:color="auto"/>
                <w:left w:val="none" w:sz="0" w:space="0" w:color="auto"/>
                <w:bottom w:val="none" w:sz="0" w:space="0" w:color="auto"/>
                <w:right w:val="none" w:sz="0" w:space="0" w:color="auto"/>
              </w:divBdr>
            </w:div>
          </w:divsChild>
        </w:div>
        <w:div w:id="782770584">
          <w:marLeft w:val="0"/>
          <w:marRight w:val="0"/>
          <w:marTop w:val="0"/>
          <w:marBottom w:val="0"/>
          <w:divBdr>
            <w:top w:val="none" w:sz="0" w:space="0" w:color="auto"/>
            <w:left w:val="none" w:sz="0" w:space="0" w:color="auto"/>
            <w:bottom w:val="none" w:sz="0" w:space="0" w:color="auto"/>
            <w:right w:val="none" w:sz="0" w:space="0" w:color="auto"/>
          </w:divBdr>
          <w:divsChild>
            <w:div w:id="823819404">
              <w:marLeft w:val="0"/>
              <w:marRight w:val="0"/>
              <w:marTop w:val="0"/>
              <w:marBottom w:val="0"/>
              <w:divBdr>
                <w:top w:val="none" w:sz="0" w:space="0" w:color="auto"/>
                <w:left w:val="none" w:sz="0" w:space="0" w:color="auto"/>
                <w:bottom w:val="none" w:sz="0" w:space="0" w:color="auto"/>
                <w:right w:val="none" w:sz="0" w:space="0" w:color="auto"/>
              </w:divBdr>
            </w:div>
            <w:div w:id="1461415688">
              <w:marLeft w:val="0"/>
              <w:marRight w:val="0"/>
              <w:marTop w:val="0"/>
              <w:marBottom w:val="0"/>
              <w:divBdr>
                <w:top w:val="none" w:sz="0" w:space="0" w:color="auto"/>
                <w:left w:val="none" w:sz="0" w:space="0" w:color="auto"/>
                <w:bottom w:val="none" w:sz="0" w:space="0" w:color="auto"/>
                <w:right w:val="none" w:sz="0" w:space="0" w:color="auto"/>
              </w:divBdr>
            </w:div>
            <w:div w:id="1548682903">
              <w:marLeft w:val="0"/>
              <w:marRight w:val="0"/>
              <w:marTop w:val="0"/>
              <w:marBottom w:val="0"/>
              <w:divBdr>
                <w:top w:val="none" w:sz="0" w:space="0" w:color="auto"/>
                <w:left w:val="none" w:sz="0" w:space="0" w:color="auto"/>
                <w:bottom w:val="none" w:sz="0" w:space="0" w:color="auto"/>
                <w:right w:val="none" w:sz="0" w:space="0" w:color="auto"/>
              </w:divBdr>
            </w:div>
            <w:div w:id="1673944610">
              <w:marLeft w:val="0"/>
              <w:marRight w:val="0"/>
              <w:marTop w:val="0"/>
              <w:marBottom w:val="0"/>
              <w:divBdr>
                <w:top w:val="none" w:sz="0" w:space="0" w:color="auto"/>
                <w:left w:val="none" w:sz="0" w:space="0" w:color="auto"/>
                <w:bottom w:val="none" w:sz="0" w:space="0" w:color="auto"/>
                <w:right w:val="none" w:sz="0" w:space="0" w:color="auto"/>
              </w:divBdr>
            </w:div>
          </w:divsChild>
        </w:div>
        <w:div w:id="796533314">
          <w:marLeft w:val="0"/>
          <w:marRight w:val="0"/>
          <w:marTop w:val="0"/>
          <w:marBottom w:val="0"/>
          <w:divBdr>
            <w:top w:val="none" w:sz="0" w:space="0" w:color="auto"/>
            <w:left w:val="none" w:sz="0" w:space="0" w:color="auto"/>
            <w:bottom w:val="none" w:sz="0" w:space="0" w:color="auto"/>
            <w:right w:val="none" w:sz="0" w:space="0" w:color="auto"/>
          </w:divBdr>
          <w:divsChild>
            <w:div w:id="1828545828">
              <w:marLeft w:val="0"/>
              <w:marRight w:val="0"/>
              <w:marTop w:val="0"/>
              <w:marBottom w:val="0"/>
              <w:divBdr>
                <w:top w:val="none" w:sz="0" w:space="0" w:color="auto"/>
                <w:left w:val="none" w:sz="0" w:space="0" w:color="auto"/>
                <w:bottom w:val="none" w:sz="0" w:space="0" w:color="auto"/>
                <w:right w:val="none" w:sz="0" w:space="0" w:color="auto"/>
              </w:divBdr>
            </w:div>
          </w:divsChild>
        </w:div>
        <w:div w:id="827013719">
          <w:marLeft w:val="0"/>
          <w:marRight w:val="0"/>
          <w:marTop w:val="0"/>
          <w:marBottom w:val="0"/>
          <w:divBdr>
            <w:top w:val="none" w:sz="0" w:space="0" w:color="auto"/>
            <w:left w:val="none" w:sz="0" w:space="0" w:color="auto"/>
            <w:bottom w:val="none" w:sz="0" w:space="0" w:color="auto"/>
            <w:right w:val="none" w:sz="0" w:space="0" w:color="auto"/>
          </w:divBdr>
          <w:divsChild>
            <w:div w:id="1183129487">
              <w:marLeft w:val="0"/>
              <w:marRight w:val="0"/>
              <w:marTop w:val="0"/>
              <w:marBottom w:val="0"/>
              <w:divBdr>
                <w:top w:val="none" w:sz="0" w:space="0" w:color="auto"/>
                <w:left w:val="none" w:sz="0" w:space="0" w:color="auto"/>
                <w:bottom w:val="none" w:sz="0" w:space="0" w:color="auto"/>
                <w:right w:val="none" w:sz="0" w:space="0" w:color="auto"/>
              </w:divBdr>
            </w:div>
          </w:divsChild>
        </w:div>
        <w:div w:id="891888828">
          <w:marLeft w:val="0"/>
          <w:marRight w:val="0"/>
          <w:marTop w:val="0"/>
          <w:marBottom w:val="0"/>
          <w:divBdr>
            <w:top w:val="none" w:sz="0" w:space="0" w:color="auto"/>
            <w:left w:val="none" w:sz="0" w:space="0" w:color="auto"/>
            <w:bottom w:val="none" w:sz="0" w:space="0" w:color="auto"/>
            <w:right w:val="none" w:sz="0" w:space="0" w:color="auto"/>
          </w:divBdr>
          <w:divsChild>
            <w:div w:id="854884069">
              <w:marLeft w:val="0"/>
              <w:marRight w:val="0"/>
              <w:marTop w:val="0"/>
              <w:marBottom w:val="0"/>
              <w:divBdr>
                <w:top w:val="none" w:sz="0" w:space="0" w:color="auto"/>
                <w:left w:val="none" w:sz="0" w:space="0" w:color="auto"/>
                <w:bottom w:val="none" w:sz="0" w:space="0" w:color="auto"/>
                <w:right w:val="none" w:sz="0" w:space="0" w:color="auto"/>
              </w:divBdr>
            </w:div>
          </w:divsChild>
        </w:div>
        <w:div w:id="924799211">
          <w:marLeft w:val="0"/>
          <w:marRight w:val="0"/>
          <w:marTop w:val="0"/>
          <w:marBottom w:val="0"/>
          <w:divBdr>
            <w:top w:val="none" w:sz="0" w:space="0" w:color="auto"/>
            <w:left w:val="none" w:sz="0" w:space="0" w:color="auto"/>
            <w:bottom w:val="none" w:sz="0" w:space="0" w:color="auto"/>
            <w:right w:val="none" w:sz="0" w:space="0" w:color="auto"/>
          </w:divBdr>
          <w:divsChild>
            <w:div w:id="1004354529">
              <w:marLeft w:val="0"/>
              <w:marRight w:val="0"/>
              <w:marTop w:val="0"/>
              <w:marBottom w:val="0"/>
              <w:divBdr>
                <w:top w:val="none" w:sz="0" w:space="0" w:color="auto"/>
                <w:left w:val="none" w:sz="0" w:space="0" w:color="auto"/>
                <w:bottom w:val="none" w:sz="0" w:space="0" w:color="auto"/>
                <w:right w:val="none" w:sz="0" w:space="0" w:color="auto"/>
              </w:divBdr>
            </w:div>
          </w:divsChild>
        </w:div>
        <w:div w:id="945388809">
          <w:marLeft w:val="0"/>
          <w:marRight w:val="0"/>
          <w:marTop w:val="0"/>
          <w:marBottom w:val="0"/>
          <w:divBdr>
            <w:top w:val="none" w:sz="0" w:space="0" w:color="auto"/>
            <w:left w:val="none" w:sz="0" w:space="0" w:color="auto"/>
            <w:bottom w:val="none" w:sz="0" w:space="0" w:color="auto"/>
            <w:right w:val="none" w:sz="0" w:space="0" w:color="auto"/>
          </w:divBdr>
          <w:divsChild>
            <w:div w:id="875238156">
              <w:marLeft w:val="0"/>
              <w:marRight w:val="0"/>
              <w:marTop w:val="0"/>
              <w:marBottom w:val="0"/>
              <w:divBdr>
                <w:top w:val="none" w:sz="0" w:space="0" w:color="auto"/>
                <w:left w:val="none" w:sz="0" w:space="0" w:color="auto"/>
                <w:bottom w:val="none" w:sz="0" w:space="0" w:color="auto"/>
                <w:right w:val="none" w:sz="0" w:space="0" w:color="auto"/>
              </w:divBdr>
            </w:div>
          </w:divsChild>
        </w:div>
        <w:div w:id="950236997">
          <w:marLeft w:val="0"/>
          <w:marRight w:val="0"/>
          <w:marTop w:val="0"/>
          <w:marBottom w:val="0"/>
          <w:divBdr>
            <w:top w:val="none" w:sz="0" w:space="0" w:color="auto"/>
            <w:left w:val="none" w:sz="0" w:space="0" w:color="auto"/>
            <w:bottom w:val="none" w:sz="0" w:space="0" w:color="auto"/>
            <w:right w:val="none" w:sz="0" w:space="0" w:color="auto"/>
          </w:divBdr>
          <w:divsChild>
            <w:div w:id="913276645">
              <w:marLeft w:val="0"/>
              <w:marRight w:val="0"/>
              <w:marTop w:val="0"/>
              <w:marBottom w:val="0"/>
              <w:divBdr>
                <w:top w:val="none" w:sz="0" w:space="0" w:color="auto"/>
                <w:left w:val="none" w:sz="0" w:space="0" w:color="auto"/>
                <w:bottom w:val="none" w:sz="0" w:space="0" w:color="auto"/>
                <w:right w:val="none" w:sz="0" w:space="0" w:color="auto"/>
              </w:divBdr>
            </w:div>
          </w:divsChild>
        </w:div>
        <w:div w:id="964311289">
          <w:marLeft w:val="0"/>
          <w:marRight w:val="0"/>
          <w:marTop w:val="0"/>
          <w:marBottom w:val="0"/>
          <w:divBdr>
            <w:top w:val="none" w:sz="0" w:space="0" w:color="auto"/>
            <w:left w:val="none" w:sz="0" w:space="0" w:color="auto"/>
            <w:bottom w:val="none" w:sz="0" w:space="0" w:color="auto"/>
            <w:right w:val="none" w:sz="0" w:space="0" w:color="auto"/>
          </w:divBdr>
          <w:divsChild>
            <w:div w:id="1187911142">
              <w:marLeft w:val="0"/>
              <w:marRight w:val="0"/>
              <w:marTop w:val="0"/>
              <w:marBottom w:val="0"/>
              <w:divBdr>
                <w:top w:val="none" w:sz="0" w:space="0" w:color="auto"/>
                <w:left w:val="none" w:sz="0" w:space="0" w:color="auto"/>
                <w:bottom w:val="none" w:sz="0" w:space="0" w:color="auto"/>
                <w:right w:val="none" w:sz="0" w:space="0" w:color="auto"/>
              </w:divBdr>
            </w:div>
          </w:divsChild>
        </w:div>
        <w:div w:id="993333560">
          <w:marLeft w:val="0"/>
          <w:marRight w:val="0"/>
          <w:marTop w:val="0"/>
          <w:marBottom w:val="0"/>
          <w:divBdr>
            <w:top w:val="none" w:sz="0" w:space="0" w:color="auto"/>
            <w:left w:val="none" w:sz="0" w:space="0" w:color="auto"/>
            <w:bottom w:val="none" w:sz="0" w:space="0" w:color="auto"/>
            <w:right w:val="none" w:sz="0" w:space="0" w:color="auto"/>
          </w:divBdr>
          <w:divsChild>
            <w:div w:id="1578595765">
              <w:marLeft w:val="0"/>
              <w:marRight w:val="0"/>
              <w:marTop w:val="0"/>
              <w:marBottom w:val="0"/>
              <w:divBdr>
                <w:top w:val="none" w:sz="0" w:space="0" w:color="auto"/>
                <w:left w:val="none" w:sz="0" w:space="0" w:color="auto"/>
                <w:bottom w:val="none" w:sz="0" w:space="0" w:color="auto"/>
                <w:right w:val="none" w:sz="0" w:space="0" w:color="auto"/>
              </w:divBdr>
            </w:div>
          </w:divsChild>
        </w:div>
        <w:div w:id="1022829290">
          <w:marLeft w:val="0"/>
          <w:marRight w:val="0"/>
          <w:marTop w:val="0"/>
          <w:marBottom w:val="0"/>
          <w:divBdr>
            <w:top w:val="none" w:sz="0" w:space="0" w:color="auto"/>
            <w:left w:val="none" w:sz="0" w:space="0" w:color="auto"/>
            <w:bottom w:val="none" w:sz="0" w:space="0" w:color="auto"/>
            <w:right w:val="none" w:sz="0" w:space="0" w:color="auto"/>
          </w:divBdr>
          <w:divsChild>
            <w:div w:id="2106264084">
              <w:marLeft w:val="0"/>
              <w:marRight w:val="0"/>
              <w:marTop w:val="0"/>
              <w:marBottom w:val="0"/>
              <w:divBdr>
                <w:top w:val="none" w:sz="0" w:space="0" w:color="auto"/>
                <w:left w:val="none" w:sz="0" w:space="0" w:color="auto"/>
                <w:bottom w:val="none" w:sz="0" w:space="0" w:color="auto"/>
                <w:right w:val="none" w:sz="0" w:space="0" w:color="auto"/>
              </w:divBdr>
            </w:div>
          </w:divsChild>
        </w:div>
        <w:div w:id="1096170235">
          <w:marLeft w:val="0"/>
          <w:marRight w:val="0"/>
          <w:marTop w:val="0"/>
          <w:marBottom w:val="0"/>
          <w:divBdr>
            <w:top w:val="none" w:sz="0" w:space="0" w:color="auto"/>
            <w:left w:val="none" w:sz="0" w:space="0" w:color="auto"/>
            <w:bottom w:val="none" w:sz="0" w:space="0" w:color="auto"/>
            <w:right w:val="none" w:sz="0" w:space="0" w:color="auto"/>
          </w:divBdr>
          <w:divsChild>
            <w:div w:id="1040397394">
              <w:marLeft w:val="0"/>
              <w:marRight w:val="0"/>
              <w:marTop w:val="0"/>
              <w:marBottom w:val="0"/>
              <w:divBdr>
                <w:top w:val="none" w:sz="0" w:space="0" w:color="auto"/>
                <w:left w:val="none" w:sz="0" w:space="0" w:color="auto"/>
                <w:bottom w:val="none" w:sz="0" w:space="0" w:color="auto"/>
                <w:right w:val="none" w:sz="0" w:space="0" w:color="auto"/>
              </w:divBdr>
            </w:div>
          </w:divsChild>
        </w:div>
        <w:div w:id="1131900959">
          <w:marLeft w:val="0"/>
          <w:marRight w:val="0"/>
          <w:marTop w:val="0"/>
          <w:marBottom w:val="0"/>
          <w:divBdr>
            <w:top w:val="none" w:sz="0" w:space="0" w:color="auto"/>
            <w:left w:val="none" w:sz="0" w:space="0" w:color="auto"/>
            <w:bottom w:val="none" w:sz="0" w:space="0" w:color="auto"/>
            <w:right w:val="none" w:sz="0" w:space="0" w:color="auto"/>
          </w:divBdr>
          <w:divsChild>
            <w:div w:id="766468468">
              <w:marLeft w:val="0"/>
              <w:marRight w:val="0"/>
              <w:marTop w:val="0"/>
              <w:marBottom w:val="0"/>
              <w:divBdr>
                <w:top w:val="none" w:sz="0" w:space="0" w:color="auto"/>
                <w:left w:val="none" w:sz="0" w:space="0" w:color="auto"/>
                <w:bottom w:val="none" w:sz="0" w:space="0" w:color="auto"/>
                <w:right w:val="none" w:sz="0" w:space="0" w:color="auto"/>
              </w:divBdr>
            </w:div>
          </w:divsChild>
        </w:div>
        <w:div w:id="1133325202">
          <w:marLeft w:val="0"/>
          <w:marRight w:val="0"/>
          <w:marTop w:val="0"/>
          <w:marBottom w:val="0"/>
          <w:divBdr>
            <w:top w:val="none" w:sz="0" w:space="0" w:color="auto"/>
            <w:left w:val="none" w:sz="0" w:space="0" w:color="auto"/>
            <w:bottom w:val="none" w:sz="0" w:space="0" w:color="auto"/>
            <w:right w:val="none" w:sz="0" w:space="0" w:color="auto"/>
          </w:divBdr>
          <w:divsChild>
            <w:div w:id="981229276">
              <w:marLeft w:val="0"/>
              <w:marRight w:val="0"/>
              <w:marTop w:val="0"/>
              <w:marBottom w:val="0"/>
              <w:divBdr>
                <w:top w:val="none" w:sz="0" w:space="0" w:color="auto"/>
                <w:left w:val="none" w:sz="0" w:space="0" w:color="auto"/>
                <w:bottom w:val="none" w:sz="0" w:space="0" w:color="auto"/>
                <w:right w:val="none" w:sz="0" w:space="0" w:color="auto"/>
              </w:divBdr>
            </w:div>
          </w:divsChild>
        </w:div>
        <w:div w:id="1184592041">
          <w:marLeft w:val="0"/>
          <w:marRight w:val="0"/>
          <w:marTop w:val="0"/>
          <w:marBottom w:val="0"/>
          <w:divBdr>
            <w:top w:val="none" w:sz="0" w:space="0" w:color="auto"/>
            <w:left w:val="none" w:sz="0" w:space="0" w:color="auto"/>
            <w:bottom w:val="none" w:sz="0" w:space="0" w:color="auto"/>
            <w:right w:val="none" w:sz="0" w:space="0" w:color="auto"/>
          </w:divBdr>
          <w:divsChild>
            <w:div w:id="608858258">
              <w:marLeft w:val="0"/>
              <w:marRight w:val="0"/>
              <w:marTop w:val="0"/>
              <w:marBottom w:val="0"/>
              <w:divBdr>
                <w:top w:val="none" w:sz="0" w:space="0" w:color="auto"/>
                <w:left w:val="none" w:sz="0" w:space="0" w:color="auto"/>
                <w:bottom w:val="none" w:sz="0" w:space="0" w:color="auto"/>
                <w:right w:val="none" w:sz="0" w:space="0" w:color="auto"/>
              </w:divBdr>
            </w:div>
          </w:divsChild>
        </w:div>
        <w:div w:id="1211574146">
          <w:marLeft w:val="0"/>
          <w:marRight w:val="0"/>
          <w:marTop w:val="0"/>
          <w:marBottom w:val="0"/>
          <w:divBdr>
            <w:top w:val="none" w:sz="0" w:space="0" w:color="auto"/>
            <w:left w:val="none" w:sz="0" w:space="0" w:color="auto"/>
            <w:bottom w:val="none" w:sz="0" w:space="0" w:color="auto"/>
            <w:right w:val="none" w:sz="0" w:space="0" w:color="auto"/>
          </w:divBdr>
          <w:divsChild>
            <w:div w:id="428965769">
              <w:marLeft w:val="0"/>
              <w:marRight w:val="0"/>
              <w:marTop w:val="0"/>
              <w:marBottom w:val="0"/>
              <w:divBdr>
                <w:top w:val="none" w:sz="0" w:space="0" w:color="auto"/>
                <w:left w:val="none" w:sz="0" w:space="0" w:color="auto"/>
                <w:bottom w:val="none" w:sz="0" w:space="0" w:color="auto"/>
                <w:right w:val="none" w:sz="0" w:space="0" w:color="auto"/>
              </w:divBdr>
            </w:div>
          </w:divsChild>
        </w:div>
        <w:div w:id="1259174058">
          <w:marLeft w:val="0"/>
          <w:marRight w:val="0"/>
          <w:marTop w:val="0"/>
          <w:marBottom w:val="0"/>
          <w:divBdr>
            <w:top w:val="none" w:sz="0" w:space="0" w:color="auto"/>
            <w:left w:val="none" w:sz="0" w:space="0" w:color="auto"/>
            <w:bottom w:val="none" w:sz="0" w:space="0" w:color="auto"/>
            <w:right w:val="none" w:sz="0" w:space="0" w:color="auto"/>
          </w:divBdr>
          <w:divsChild>
            <w:div w:id="597758359">
              <w:marLeft w:val="0"/>
              <w:marRight w:val="0"/>
              <w:marTop w:val="0"/>
              <w:marBottom w:val="0"/>
              <w:divBdr>
                <w:top w:val="none" w:sz="0" w:space="0" w:color="auto"/>
                <w:left w:val="none" w:sz="0" w:space="0" w:color="auto"/>
                <w:bottom w:val="none" w:sz="0" w:space="0" w:color="auto"/>
                <w:right w:val="none" w:sz="0" w:space="0" w:color="auto"/>
              </w:divBdr>
            </w:div>
          </w:divsChild>
        </w:div>
        <w:div w:id="1275210049">
          <w:marLeft w:val="0"/>
          <w:marRight w:val="0"/>
          <w:marTop w:val="0"/>
          <w:marBottom w:val="0"/>
          <w:divBdr>
            <w:top w:val="none" w:sz="0" w:space="0" w:color="auto"/>
            <w:left w:val="none" w:sz="0" w:space="0" w:color="auto"/>
            <w:bottom w:val="none" w:sz="0" w:space="0" w:color="auto"/>
            <w:right w:val="none" w:sz="0" w:space="0" w:color="auto"/>
          </w:divBdr>
          <w:divsChild>
            <w:div w:id="1874684891">
              <w:marLeft w:val="0"/>
              <w:marRight w:val="0"/>
              <w:marTop w:val="0"/>
              <w:marBottom w:val="0"/>
              <w:divBdr>
                <w:top w:val="none" w:sz="0" w:space="0" w:color="auto"/>
                <w:left w:val="none" w:sz="0" w:space="0" w:color="auto"/>
                <w:bottom w:val="none" w:sz="0" w:space="0" w:color="auto"/>
                <w:right w:val="none" w:sz="0" w:space="0" w:color="auto"/>
              </w:divBdr>
            </w:div>
          </w:divsChild>
        </w:div>
        <w:div w:id="1307974371">
          <w:marLeft w:val="0"/>
          <w:marRight w:val="0"/>
          <w:marTop w:val="0"/>
          <w:marBottom w:val="0"/>
          <w:divBdr>
            <w:top w:val="none" w:sz="0" w:space="0" w:color="auto"/>
            <w:left w:val="none" w:sz="0" w:space="0" w:color="auto"/>
            <w:bottom w:val="none" w:sz="0" w:space="0" w:color="auto"/>
            <w:right w:val="none" w:sz="0" w:space="0" w:color="auto"/>
          </w:divBdr>
          <w:divsChild>
            <w:div w:id="1482038236">
              <w:marLeft w:val="0"/>
              <w:marRight w:val="0"/>
              <w:marTop w:val="0"/>
              <w:marBottom w:val="0"/>
              <w:divBdr>
                <w:top w:val="none" w:sz="0" w:space="0" w:color="auto"/>
                <w:left w:val="none" w:sz="0" w:space="0" w:color="auto"/>
                <w:bottom w:val="none" w:sz="0" w:space="0" w:color="auto"/>
                <w:right w:val="none" w:sz="0" w:space="0" w:color="auto"/>
              </w:divBdr>
            </w:div>
          </w:divsChild>
        </w:div>
        <w:div w:id="1312752182">
          <w:marLeft w:val="0"/>
          <w:marRight w:val="0"/>
          <w:marTop w:val="0"/>
          <w:marBottom w:val="0"/>
          <w:divBdr>
            <w:top w:val="none" w:sz="0" w:space="0" w:color="auto"/>
            <w:left w:val="none" w:sz="0" w:space="0" w:color="auto"/>
            <w:bottom w:val="none" w:sz="0" w:space="0" w:color="auto"/>
            <w:right w:val="none" w:sz="0" w:space="0" w:color="auto"/>
          </w:divBdr>
          <w:divsChild>
            <w:div w:id="694961806">
              <w:marLeft w:val="0"/>
              <w:marRight w:val="0"/>
              <w:marTop w:val="0"/>
              <w:marBottom w:val="0"/>
              <w:divBdr>
                <w:top w:val="none" w:sz="0" w:space="0" w:color="auto"/>
                <w:left w:val="none" w:sz="0" w:space="0" w:color="auto"/>
                <w:bottom w:val="none" w:sz="0" w:space="0" w:color="auto"/>
                <w:right w:val="none" w:sz="0" w:space="0" w:color="auto"/>
              </w:divBdr>
            </w:div>
          </w:divsChild>
        </w:div>
        <w:div w:id="1333794600">
          <w:marLeft w:val="0"/>
          <w:marRight w:val="0"/>
          <w:marTop w:val="0"/>
          <w:marBottom w:val="0"/>
          <w:divBdr>
            <w:top w:val="none" w:sz="0" w:space="0" w:color="auto"/>
            <w:left w:val="none" w:sz="0" w:space="0" w:color="auto"/>
            <w:bottom w:val="none" w:sz="0" w:space="0" w:color="auto"/>
            <w:right w:val="none" w:sz="0" w:space="0" w:color="auto"/>
          </w:divBdr>
          <w:divsChild>
            <w:div w:id="858395888">
              <w:marLeft w:val="0"/>
              <w:marRight w:val="0"/>
              <w:marTop w:val="0"/>
              <w:marBottom w:val="0"/>
              <w:divBdr>
                <w:top w:val="none" w:sz="0" w:space="0" w:color="auto"/>
                <w:left w:val="none" w:sz="0" w:space="0" w:color="auto"/>
                <w:bottom w:val="none" w:sz="0" w:space="0" w:color="auto"/>
                <w:right w:val="none" w:sz="0" w:space="0" w:color="auto"/>
              </w:divBdr>
            </w:div>
          </w:divsChild>
        </w:div>
        <w:div w:id="1343555616">
          <w:marLeft w:val="0"/>
          <w:marRight w:val="0"/>
          <w:marTop w:val="0"/>
          <w:marBottom w:val="0"/>
          <w:divBdr>
            <w:top w:val="none" w:sz="0" w:space="0" w:color="auto"/>
            <w:left w:val="none" w:sz="0" w:space="0" w:color="auto"/>
            <w:bottom w:val="none" w:sz="0" w:space="0" w:color="auto"/>
            <w:right w:val="none" w:sz="0" w:space="0" w:color="auto"/>
          </w:divBdr>
          <w:divsChild>
            <w:div w:id="174074995">
              <w:marLeft w:val="0"/>
              <w:marRight w:val="0"/>
              <w:marTop w:val="0"/>
              <w:marBottom w:val="0"/>
              <w:divBdr>
                <w:top w:val="none" w:sz="0" w:space="0" w:color="auto"/>
                <w:left w:val="none" w:sz="0" w:space="0" w:color="auto"/>
                <w:bottom w:val="none" w:sz="0" w:space="0" w:color="auto"/>
                <w:right w:val="none" w:sz="0" w:space="0" w:color="auto"/>
              </w:divBdr>
            </w:div>
          </w:divsChild>
        </w:div>
        <w:div w:id="1364088649">
          <w:marLeft w:val="0"/>
          <w:marRight w:val="0"/>
          <w:marTop w:val="0"/>
          <w:marBottom w:val="0"/>
          <w:divBdr>
            <w:top w:val="none" w:sz="0" w:space="0" w:color="auto"/>
            <w:left w:val="none" w:sz="0" w:space="0" w:color="auto"/>
            <w:bottom w:val="none" w:sz="0" w:space="0" w:color="auto"/>
            <w:right w:val="none" w:sz="0" w:space="0" w:color="auto"/>
          </w:divBdr>
          <w:divsChild>
            <w:div w:id="511842681">
              <w:marLeft w:val="0"/>
              <w:marRight w:val="0"/>
              <w:marTop w:val="0"/>
              <w:marBottom w:val="0"/>
              <w:divBdr>
                <w:top w:val="none" w:sz="0" w:space="0" w:color="auto"/>
                <w:left w:val="none" w:sz="0" w:space="0" w:color="auto"/>
                <w:bottom w:val="none" w:sz="0" w:space="0" w:color="auto"/>
                <w:right w:val="none" w:sz="0" w:space="0" w:color="auto"/>
              </w:divBdr>
            </w:div>
          </w:divsChild>
        </w:div>
        <w:div w:id="1411848147">
          <w:marLeft w:val="0"/>
          <w:marRight w:val="0"/>
          <w:marTop w:val="0"/>
          <w:marBottom w:val="0"/>
          <w:divBdr>
            <w:top w:val="none" w:sz="0" w:space="0" w:color="auto"/>
            <w:left w:val="none" w:sz="0" w:space="0" w:color="auto"/>
            <w:bottom w:val="none" w:sz="0" w:space="0" w:color="auto"/>
            <w:right w:val="none" w:sz="0" w:space="0" w:color="auto"/>
          </w:divBdr>
          <w:divsChild>
            <w:div w:id="4984208">
              <w:marLeft w:val="0"/>
              <w:marRight w:val="0"/>
              <w:marTop w:val="0"/>
              <w:marBottom w:val="0"/>
              <w:divBdr>
                <w:top w:val="none" w:sz="0" w:space="0" w:color="auto"/>
                <w:left w:val="none" w:sz="0" w:space="0" w:color="auto"/>
                <w:bottom w:val="none" w:sz="0" w:space="0" w:color="auto"/>
                <w:right w:val="none" w:sz="0" w:space="0" w:color="auto"/>
              </w:divBdr>
            </w:div>
          </w:divsChild>
        </w:div>
        <w:div w:id="1420323376">
          <w:marLeft w:val="0"/>
          <w:marRight w:val="0"/>
          <w:marTop w:val="0"/>
          <w:marBottom w:val="0"/>
          <w:divBdr>
            <w:top w:val="none" w:sz="0" w:space="0" w:color="auto"/>
            <w:left w:val="none" w:sz="0" w:space="0" w:color="auto"/>
            <w:bottom w:val="none" w:sz="0" w:space="0" w:color="auto"/>
            <w:right w:val="none" w:sz="0" w:space="0" w:color="auto"/>
          </w:divBdr>
          <w:divsChild>
            <w:div w:id="424620131">
              <w:marLeft w:val="0"/>
              <w:marRight w:val="0"/>
              <w:marTop w:val="0"/>
              <w:marBottom w:val="0"/>
              <w:divBdr>
                <w:top w:val="none" w:sz="0" w:space="0" w:color="auto"/>
                <w:left w:val="none" w:sz="0" w:space="0" w:color="auto"/>
                <w:bottom w:val="none" w:sz="0" w:space="0" w:color="auto"/>
                <w:right w:val="none" w:sz="0" w:space="0" w:color="auto"/>
              </w:divBdr>
            </w:div>
          </w:divsChild>
        </w:div>
        <w:div w:id="1422674587">
          <w:marLeft w:val="0"/>
          <w:marRight w:val="0"/>
          <w:marTop w:val="0"/>
          <w:marBottom w:val="0"/>
          <w:divBdr>
            <w:top w:val="none" w:sz="0" w:space="0" w:color="auto"/>
            <w:left w:val="none" w:sz="0" w:space="0" w:color="auto"/>
            <w:bottom w:val="none" w:sz="0" w:space="0" w:color="auto"/>
            <w:right w:val="none" w:sz="0" w:space="0" w:color="auto"/>
          </w:divBdr>
          <w:divsChild>
            <w:div w:id="1644457030">
              <w:marLeft w:val="0"/>
              <w:marRight w:val="0"/>
              <w:marTop w:val="0"/>
              <w:marBottom w:val="0"/>
              <w:divBdr>
                <w:top w:val="none" w:sz="0" w:space="0" w:color="auto"/>
                <w:left w:val="none" w:sz="0" w:space="0" w:color="auto"/>
                <w:bottom w:val="none" w:sz="0" w:space="0" w:color="auto"/>
                <w:right w:val="none" w:sz="0" w:space="0" w:color="auto"/>
              </w:divBdr>
            </w:div>
          </w:divsChild>
        </w:div>
        <w:div w:id="1435973312">
          <w:marLeft w:val="0"/>
          <w:marRight w:val="0"/>
          <w:marTop w:val="0"/>
          <w:marBottom w:val="0"/>
          <w:divBdr>
            <w:top w:val="none" w:sz="0" w:space="0" w:color="auto"/>
            <w:left w:val="none" w:sz="0" w:space="0" w:color="auto"/>
            <w:bottom w:val="none" w:sz="0" w:space="0" w:color="auto"/>
            <w:right w:val="none" w:sz="0" w:space="0" w:color="auto"/>
          </w:divBdr>
          <w:divsChild>
            <w:div w:id="996617275">
              <w:marLeft w:val="0"/>
              <w:marRight w:val="0"/>
              <w:marTop w:val="0"/>
              <w:marBottom w:val="0"/>
              <w:divBdr>
                <w:top w:val="none" w:sz="0" w:space="0" w:color="auto"/>
                <w:left w:val="none" w:sz="0" w:space="0" w:color="auto"/>
                <w:bottom w:val="none" w:sz="0" w:space="0" w:color="auto"/>
                <w:right w:val="none" w:sz="0" w:space="0" w:color="auto"/>
              </w:divBdr>
            </w:div>
          </w:divsChild>
        </w:div>
        <w:div w:id="1441415590">
          <w:marLeft w:val="0"/>
          <w:marRight w:val="0"/>
          <w:marTop w:val="0"/>
          <w:marBottom w:val="0"/>
          <w:divBdr>
            <w:top w:val="none" w:sz="0" w:space="0" w:color="auto"/>
            <w:left w:val="none" w:sz="0" w:space="0" w:color="auto"/>
            <w:bottom w:val="none" w:sz="0" w:space="0" w:color="auto"/>
            <w:right w:val="none" w:sz="0" w:space="0" w:color="auto"/>
          </w:divBdr>
          <w:divsChild>
            <w:div w:id="45683926">
              <w:marLeft w:val="0"/>
              <w:marRight w:val="0"/>
              <w:marTop w:val="0"/>
              <w:marBottom w:val="0"/>
              <w:divBdr>
                <w:top w:val="none" w:sz="0" w:space="0" w:color="auto"/>
                <w:left w:val="none" w:sz="0" w:space="0" w:color="auto"/>
                <w:bottom w:val="none" w:sz="0" w:space="0" w:color="auto"/>
                <w:right w:val="none" w:sz="0" w:space="0" w:color="auto"/>
              </w:divBdr>
            </w:div>
          </w:divsChild>
        </w:div>
        <w:div w:id="1446390786">
          <w:marLeft w:val="0"/>
          <w:marRight w:val="0"/>
          <w:marTop w:val="0"/>
          <w:marBottom w:val="0"/>
          <w:divBdr>
            <w:top w:val="none" w:sz="0" w:space="0" w:color="auto"/>
            <w:left w:val="none" w:sz="0" w:space="0" w:color="auto"/>
            <w:bottom w:val="none" w:sz="0" w:space="0" w:color="auto"/>
            <w:right w:val="none" w:sz="0" w:space="0" w:color="auto"/>
          </w:divBdr>
          <w:divsChild>
            <w:div w:id="195394674">
              <w:marLeft w:val="0"/>
              <w:marRight w:val="0"/>
              <w:marTop w:val="0"/>
              <w:marBottom w:val="0"/>
              <w:divBdr>
                <w:top w:val="none" w:sz="0" w:space="0" w:color="auto"/>
                <w:left w:val="none" w:sz="0" w:space="0" w:color="auto"/>
                <w:bottom w:val="none" w:sz="0" w:space="0" w:color="auto"/>
                <w:right w:val="none" w:sz="0" w:space="0" w:color="auto"/>
              </w:divBdr>
            </w:div>
          </w:divsChild>
        </w:div>
        <w:div w:id="1448618163">
          <w:marLeft w:val="0"/>
          <w:marRight w:val="0"/>
          <w:marTop w:val="0"/>
          <w:marBottom w:val="0"/>
          <w:divBdr>
            <w:top w:val="none" w:sz="0" w:space="0" w:color="auto"/>
            <w:left w:val="none" w:sz="0" w:space="0" w:color="auto"/>
            <w:bottom w:val="none" w:sz="0" w:space="0" w:color="auto"/>
            <w:right w:val="none" w:sz="0" w:space="0" w:color="auto"/>
          </w:divBdr>
          <w:divsChild>
            <w:div w:id="1546527221">
              <w:marLeft w:val="0"/>
              <w:marRight w:val="0"/>
              <w:marTop w:val="0"/>
              <w:marBottom w:val="0"/>
              <w:divBdr>
                <w:top w:val="none" w:sz="0" w:space="0" w:color="auto"/>
                <w:left w:val="none" w:sz="0" w:space="0" w:color="auto"/>
                <w:bottom w:val="none" w:sz="0" w:space="0" w:color="auto"/>
                <w:right w:val="none" w:sz="0" w:space="0" w:color="auto"/>
              </w:divBdr>
            </w:div>
            <w:div w:id="1838183962">
              <w:marLeft w:val="0"/>
              <w:marRight w:val="0"/>
              <w:marTop w:val="0"/>
              <w:marBottom w:val="0"/>
              <w:divBdr>
                <w:top w:val="none" w:sz="0" w:space="0" w:color="auto"/>
                <w:left w:val="none" w:sz="0" w:space="0" w:color="auto"/>
                <w:bottom w:val="none" w:sz="0" w:space="0" w:color="auto"/>
                <w:right w:val="none" w:sz="0" w:space="0" w:color="auto"/>
              </w:divBdr>
            </w:div>
          </w:divsChild>
        </w:div>
        <w:div w:id="1467310270">
          <w:marLeft w:val="0"/>
          <w:marRight w:val="0"/>
          <w:marTop w:val="0"/>
          <w:marBottom w:val="0"/>
          <w:divBdr>
            <w:top w:val="none" w:sz="0" w:space="0" w:color="auto"/>
            <w:left w:val="none" w:sz="0" w:space="0" w:color="auto"/>
            <w:bottom w:val="none" w:sz="0" w:space="0" w:color="auto"/>
            <w:right w:val="none" w:sz="0" w:space="0" w:color="auto"/>
          </w:divBdr>
          <w:divsChild>
            <w:div w:id="995570597">
              <w:marLeft w:val="0"/>
              <w:marRight w:val="0"/>
              <w:marTop w:val="0"/>
              <w:marBottom w:val="0"/>
              <w:divBdr>
                <w:top w:val="none" w:sz="0" w:space="0" w:color="auto"/>
                <w:left w:val="none" w:sz="0" w:space="0" w:color="auto"/>
                <w:bottom w:val="none" w:sz="0" w:space="0" w:color="auto"/>
                <w:right w:val="none" w:sz="0" w:space="0" w:color="auto"/>
              </w:divBdr>
            </w:div>
          </w:divsChild>
        </w:div>
        <w:div w:id="1514687071">
          <w:marLeft w:val="0"/>
          <w:marRight w:val="0"/>
          <w:marTop w:val="0"/>
          <w:marBottom w:val="0"/>
          <w:divBdr>
            <w:top w:val="none" w:sz="0" w:space="0" w:color="auto"/>
            <w:left w:val="none" w:sz="0" w:space="0" w:color="auto"/>
            <w:bottom w:val="none" w:sz="0" w:space="0" w:color="auto"/>
            <w:right w:val="none" w:sz="0" w:space="0" w:color="auto"/>
          </w:divBdr>
          <w:divsChild>
            <w:div w:id="1558668591">
              <w:marLeft w:val="0"/>
              <w:marRight w:val="0"/>
              <w:marTop w:val="0"/>
              <w:marBottom w:val="0"/>
              <w:divBdr>
                <w:top w:val="none" w:sz="0" w:space="0" w:color="auto"/>
                <w:left w:val="none" w:sz="0" w:space="0" w:color="auto"/>
                <w:bottom w:val="none" w:sz="0" w:space="0" w:color="auto"/>
                <w:right w:val="none" w:sz="0" w:space="0" w:color="auto"/>
              </w:divBdr>
            </w:div>
          </w:divsChild>
        </w:div>
        <w:div w:id="1527937956">
          <w:marLeft w:val="0"/>
          <w:marRight w:val="0"/>
          <w:marTop w:val="0"/>
          <w:marBottom w:val="0"/>
          <w:divBdr>
            <w:top w:val="none" w:sz="0" w:space="0" w:color="auto"/>
            <w:left w:val="none" w:sz="0" w:space="0" w:color="auto"/>
            <w:bottom w:val="none" w:sz="0" w:space="0" w:color="auto"/>
            <w:right w:val="none" w:sz="0" w:space="0" w:color="auto"/>
          </w:divBdr>
          <w:divsChild>
            <w:div w:id="1705251817">
              <w:marLeft w:val="0"/>
              <w:marRight w:val="0"/>
              <w:marTop w:val="0"/>
              <w:marBottom w:val="0"/>
              <w:divBdr>
                <w:top w:val="none" w:sz="0" w:space="0" w:color="auto"/>
                <w:left w:val="none" w:sz="0" w:space="0" w:color="auto"/>
                <w:bottom w:val="none" w:sz="0" w:space="0" w:color="auto"/>
                <w:right w:val="none" w:sz="0" w:space="0" w:color="auto"/>
              </w:divBdr>
            </w:div>
          </w:divsChild>
        </w:div>
        <w:div w:id="1531407646">
          <w:marLeft w:val="0"/>
          <w:marRight w:val="0"/>
          <w:marTop w:val="0"/>
          <w:marBottom w:val="0"/>
          <w:divBdr>
            <w:top w:val="none" w:sz="0" w:space="0" w:color="auto"/>
            <w:left w:val="none" w:sz="0" w:space="0" w:color="auto"/>
            <w:bottom w:val="none" w:sz="0" w:space="0" w:color="auto"/>
            <w:right w:val="none" w:sz="0" w:space="0" w:color="auto"/>
          </w:divBdr>
          <w:divsChild>
            <w:div w:id="80034142">
              <w:marLeft w:val="0"/>
              <w:marRight w:val="0"/>
              <w:marTop w:val="0"/>
              <w:marBottom w:val="0"/>
              <w:divBdr>
                <w:top w:val="none" w:sz="0" w:space="0" w:color="auto"/>
                <w:left w:val="none" w:sz="0" w:space="0" w:color="auto"/>
                <w:bottom w:val="none" w:sz="0" w:space="0" w:color="auto"/>
                <w:right w:val="none" w:sz="0" w:space="0" w:color="auto"/>
              </w:divBdr>
            </w:div>
          </w:divsChild>
        </w:div>
        <w:div w:id="1553617181">
          <w:marLeft w:val="0"/>
          <w:marRight w:val="0"/>
          <w:marTop w:val="0"/>
          <w:marBottom w:val="0"/>
          <w:divBdr>
            <w:top w:val="none" w:sz="0" w:space="0" w:color="auto"/>
            <w:left w:val="none" w:sz="0" w:space="0" w:color="auto"/>
            <w:bottom w:val="none" w:sz="0" w:space="0" w:color="auto"/>
            <w:right w:val="none" w:sz="0" w:space="0" w:color="auto"/>
          </w:divBdr>
          <w:divsChild>
            <w:div w:id="930162433">
              <w:marLeft w:val="0"/>
              <w:marRight w:val="0"/>
              <w:marTop w:val="0"/>
              <w:marBottom w:val="0"/>
              <w:divBdr>
                <w:top w:val="none" w:sz="0" w:space="0" w:color="auto"/>
                <w:left w:val="none" w:sz="0" w:space="0" w:color="auto"/>
                <w:bottom w:val="none" w:sz="0" w:space="0" w:color="auto"/>
                <w:right w:val="none" w:sz="0" w:space="0" w:color="auto"/>
              </w:divBdr>
            </w:div>
          </w:divsChild>
        </w:div>
        <w:div w:id="1598442169">
          <w:marLeft w:val="0"/>
          <w:marRight w:val="0"/>
          <w:marTop w:val="0"/>
          <w:marBottom w:val="0"/>
          <w:divBdr>
            <w:top w:val="none" w:sz="0" w:space="0" w:color="auto"/>
            <w:left w:val="none" w:sz="0" w:space="0" w:color="auto"/>
            <w:bottom w:val="none" w:sz="0" w:space="0" w:color="auto"/>
            <w:right w:val="none" w:sz="0" w:space="0" w:color="auto"/>
          </w:divBdr>
          <w:divsChild>
            <w:div w:id="387918940">
              <w:marLeft w:val="0"/>
              <w:marRight w:val="0"/>
              <w:marTop w:val="0"/>
              <w:marBottom w:val="0"/>
              <w:divBdr>
                <w:top w:val="none" w:sz="0" w:space="0" w:color="auto"/>
                <w:left w:val="none" w:sz="0" w:space="0" w:color="auto"/>
                <w:bottom w:val="none" w:sz="0" w:space="0" w:color="auto"/>
                <w:right w:val="none" w:sz="0" w:space="0" w:color="auto"/>
              </w:divBdr>
            </w:div>
            <w:div w:id="1565488315">
              <w:marLeft w:val="0"/>
              <w:marRight w:val="0"/>
              <w:marTop w:val="0"/>
              <w:marBottom w:val="0"/>
              <w:divBdr>
                <w:top w:val="none" w:sz="0" w:space="0" w:color="auto"/>
                <w:left w:val="none" w:sz="0" w:space="0" w:color="auto"/>
                <w:bottom w:val="none" w:sz="0" w:space="0" w:color="auto"/>
                <w:right w:val="none" w:sz="0" w:space="0" w:color="auto"/>
              </w:divBdr>
            </w:div>
          </w:divsChild>
        </w:div>
        <w:div w:id="1614479382">
          <w:marLeft w:val="0"/>
          <w:marRight w:val="0"/>
          <w:marTop w:val="0"/>
          <w:marBottom w:val="0"/>
          <w:divBdr>
            <w:top w:val="none" w:sz="0" w:space="0" w:color="auto"/>
            <w:left w:val="none" w:sz="0" w:space="0" w:color="auto"/>
            <w:bottom w:val="none" w:sz="0" w:space="0" w:color="auto"/>
            <w:right w:val="none" w:sz="0" w:space="0" w:color="auto"/>
          </w:divBdr>
          <w:divsChild>
            <w:div w:id="716928424">
              <w:marLeft w:val="0"/>
              <w:marRight w:val="0"/>
              <w:marTop w:val="0"/>
              <w:marBottom w:val="0"/>
              <w:divBdr>
                <w:top w:val="none" w:sz="0" w:space="0" w:color="auto"/>
                <w:left w:val="none" w:sz="0" w:space="0" w:color="auto"/>
                <w:bottom w:val="none" w:sz="0" w:space="0" w:color="auto"/>
                <w:right w:val="none" w:sz="0" w:space="0" w:color="auto"/>
              </w:divBdr>
            </w:div>
          </w:divsChild>
        </w:div>
        <w:div w:id="1658999723">
          <w:marLeft w:val="0"/>
          <w:marRight w:val="0"/>
          <w:marTop w:val="0"/>
          <w:marBottom w:val="0"/>
          <w:divBdr>
            <w:top w:val="none" w:sz="0" w:space="0" w:color="auto"/>
            <w:left w:val="none" w:sz="0" w:space="0" w:color="auto"/>
            <w:bottom w:val="none" w:sz="0" w:space="0" w:color="auto"/>
            <w:right w:val="none" w:sz="0" w:space="0" w:color="auto"/>
          </w:divBdr>
          <w:divsChild>
            <w:div w:id="669403704">
              <w:marLeft w:val="0"/>
              <w:marRight w:val="0"/>
              <w:marTop w:val="0"/>
              <w:marBottom w:val="0"/>
              <w:divBdr>
                <w:top w:val="none" w:sz="0" w:space="0" w:color="auto"/>
                <w:left w:val="none" w:sz="0" w:space="0" w:color="auto"/>
                <w:bottom w:val="none" w:sz="0" w:space="0" w:color="auto"/>
                <w:right w:val="none" w:sz="0" w:space="0" w:color="auto"/>
              </w:divBdr>
            </w:div>
          </w:divsChild>
        </w:div>
        <w:div w:id="1662267426">
          <w:marLeft w:val="0"/>
          <w:marRight w:val="0"/>
          <w:marTop w:val="0"/>
          <w:marBottom w:val="0"/>
          <w:divBdr>
            <w:top w:val="none" w:sz="0" w:space="0" w:color="auto"/>
            <w:left w:val="none" w:sz="0" w:space="0" w:color="auto"/>
            <w:bottom w:val="none" w:sz="0" w:space="0" w:color="auto"/>
            <w:right w:val="none" w:sz="0" w:space="0" w:color="auto"/>
          </w:divBdr>
          <w:divsChild>
            <w:div w:id="828594041">
              <w:marLeft w:val="0"/>
              <w:marRight w:val="0"/>
              <w:marTop w:val="0"/>
              <w:marBottom w:val="0"/>
              <w:divBdr>
                <w:top w:val="none" w:sz="0" w:space="0" w:color="auto"/>
                <w:left w:val="none" w:sz="0" w:space="0" w:color="auto"/>
                <w:bottom w:val="none" w:sz="0" w:space="0" w:color="auto"/>
                <w:right w:val="none" w:sz="0" w:space="0" w:color="auto"/>
              </w:divBdr>
            </w:div>
          </w:divsChild>
        </w:div>
        <w:div w:id="1666739237">
          <w:marLeft w:val="0"/>
          <w:marRight w:val="0"/>
          <w:marTop w:val="0"/>
          <w:marBottom w:val="0"/>
          <w:divBdr>
            <w:top w:val="none" w:sz="0" w:space="0" w:color="auto"/>
            <w:left w:val="none" w:sz="0" w:space="0" w:color="auto"/>
            <w:bottom w:val="none" w:sz="0" w:space="0" w:color="auto"/>
            <w:right w:val="none" w:sz="0" w:space="0" w:color="auto"/>
          </w:divBdr>
          <w:divsChild>
            <w:div w:id="1823961255">
              <w:marLeft w:val="0"/>
              <w:marRight w:val="0"/>
              <w:marTop w:val="0"/>
              <w:marBottom w:val="0"/>
              <w:divBdr>
                <w:top w:val="none" w:sz="0" w:space="0" w:color="auto"/>
                <w:left w:val="none" w:sz="0" w:space="0" w:color="auto"/>
                <w:bottom w:val="none" w:sz="0" w:space="0" w:color="auto"/>
                <w:right w:val="none" w:sz="0" w:space="0" w:color="auto"/>
              </w:divBdr>
            </w:div>
          </w:divsChild>
        </w:div>
        <w:div w:id="1672442999">
          <w:marLeft w:val="0"/>
          <w:marRight w:val="0"/>
          <w:marTop w:val="0"/>
          <w:marBottom w:val="0"/>
          <w:divBdr>
            <w:top w:val="none" w:sz="0" w:space="0" w:color="auto"/>
            <w:left w:val="none" w:sz="0" w:space="0" w:color="auto"/>
            <w:bottom w:val="none" w:sz="0" w:space="0" w:color="auto"/>
            <w:right w:val="none" w:sz="0" w:space="0" w:color="auto"/>
          </w:divBdr>
          <w:divsChild>
            <w:div w:id="2048752057">
              <w:marLeft w:val="0"/>
              <w:marRight w:val="0"/>
              <w:marTop w:val="0"/>
              <w:marBottom w:val="0"/>
              <w:divBdr>
                <w:top w:val="none" w:sz="0" w:space="0" w:color="auto"/>
                <w:left w:val="none" w:sz="0" w:space="0" w:color="auto"/>
                <w:bottom w:val="none" w:sz="0" w:space="0" w:color="auto"/>
                <w:right w:val="none" w:sz="0" w:space="0" w:color="auto"/>
              </w:divBdr>
            </w:div>
          </w:divsChild>
        </w:div>
        <w:div w:id="1689913953">
          <w:marLeft w:val="0"/>
          <w:marRight w:val="0"/>
          <w:marTop w:val="0"/>
          <w:marBottom w:val="0"/>
          <w:divBdr>
            <w:top w:val="none" w:sz="0" w:space="0" w:color="auto"/>
            <w:left w:val="none" w:sz="0" w:space="0" w:color="auto"/>
            <w:bottom w:val="none" w:sz="0" w:space="0" w:color="auto"/>
            <w:right w:val="none" w:sz="0" w:space="0" w:color="auto"/>
          </w:divBdr>
          <w:divsChild>
            <w:div w:id="2027170611">
              <w:marLeft w:val="0"/>
              <w:marRight w:val="0"/>
              <w:marTop w:val="0"/>
              <w:marBottom w:val="0"/>
              <w:divBdr>
                <w:top w:val="none" w:sz="0" w:space="0" w:color="auto"/>
                <w:left w:val="none" w:sz="0" w:space="0" w:color="auto"/>
                <w:bottom w:val="none" w:sz="0" w:space="0" w:color="auto"/>
                <w:right w:val="none" w:sz="0" w:space="0" w:color="auto"/>
              </w:divBdr>
            </w:div>
          </w:divsChild>
        </w:div>
        <w:div w:id="1704817294">
          <w:marLeft w:val="0"/>
          <w:marRight w:val="0"/>
          <w:marTop w:val="0"/>
          <w:marBottom w:val="0"/>
          <w:divBdr>
            <w:top w:val="none" w:sz="0" w:space="0" w:color="auto"/>
            <w:left w:val="none" w:sz="0" w:space="0" w:color="auto"/>
            <w:bottom w:val="none" w:sz="0" w:space="0" w:color="auto"/>
            <w:right w:val="none" w:sz="0" w:space="0" w:color="auto"/>
          </w:divBdr>
          <w:divsChild>
            <w:div w:id="1350838688">
              <w:marLeft w:val="0"/>
              <w:marRight w:val="0"/>
              <w:marTop w:val="0"/>
              <w:marBottom w:val="0"/>
              <w:divBdr>
                <w:top w:val="none" w:sz="0" w:space="0" w:color="auto"/>
                <w:left w:val="none" w:sz="0" w:space="0" w:color="auto"/>
                <w:bottom w:val="none" w:sz="0" w:space="0" w:color="auto"/>
                <w:right w:val="none" w:sz="0" w:space="0" w:color="auto"/>
              </w:divBdr>
            </w:div>
          </w:divsChild>
        </w:div>
        <w:div w:id="1708674771">
          <w:marLeft w:val="0"/>
          <w:marRight w:val="0"/>
          <w:marTop w:val="0"/>
          <w:marBottom w:val="0"/>
          <w:divBdr>
            <w:top w:val="none" w:sz="0" w:space="0" w:color="auto"/>
            <w:left w:val="none" w:sz="0" w:space="0" w:color="auto"/>
            <w:bottom w:val="none" w:sz="0" w:space="0" w:color="auto"/>
            <w:right w:val="none" w:sz="0" w:space="0" w:color="auto"/>
          </w:divBdr>
          <w:divsChild>
            <w:div w:id="1273364716">
              <w:marLeft w:val="0"/>
              <w:marRight w:val="0"/>
              <w:marTop w:val="0"/>
              <w:marBottom w:val="0"/>
              <w:divBdr>
                <w:top w:val="none" w:sz="0" w:space="0" w:color="auto"/>
                <w:left w:val="none" w:sz="0" w:space="0" w:color="auto"/>
                <w:bottom w:val="none" w:sz="0" w:space="0" w:color="auto"/>
                <w:right w:val="none" w:sz="0" w:space="0" w:color="auto"/>
              </w:divBdr>
            </w:div>
            <w:div w:id="1507674303">
              <w:marLeft w:val="0"/>
              <w:marRight w:val="0"/>
              <w:marTop w:val="0"/>
              <w:marBottom w:val="0"/>
              <w:divBdr>
                <w:top w:val="none" w:sz="0" w:space="0" w:color="auto"/>
                <w:left w:val="none" w:sz="0" w:space="0" w:color="auto"/>
                <w:bottom w:val="none" w:sz="0" w:space="0" w:color="auto"/>
                <w:right w:val="none" w:sz="0" w:space="0" w:color="auto"/>
              </w:divBdr>
            </w:div>
          </w:divsChild>
        </w:div>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
          </w:divsChild>
        </w:div>
        <w:div w:id="1773085783">
          <w:marLeft w:val="0"/>
          <w:marRight w:val="0"/>
          <w:marTop w:val="0"/>
          <w:marBottom w:val="0"/>
          <w:divBdr>
            <w:top w:val="none" w:sz="0" w:space="0" w:color="auto"/>
            <w:left w:val="none" w:sz="0" w:space="0" w:color="auto"/>
            <w:bottom w:val="none" w:sz="0" w:space="0" w:color="auto"/>
            <w:right w:val="none" w:sz="0" w:space="0" w:color="auto"/>
          </w:divBdr>
          <w:divsChild>
            <w:div w:id="318505066">
              <w:marLeft w:val="0"/>
              <w:marRight w:val="0"/>
              <w:marTop w:val="0"/>
              <w:marBottom w:val="0"/>
              <w:divBdr>
                <w:top w:val="none" w:sz="0" w:space="0" w:color="auto"/>
                <w:left w:val="none" w:sz="0" w:space="0" w:color="auto"/>
                <w:bottom w:val="none" w:sz="0" w:space="0" w:color="auto"/>
                <w:right w:val="none" w:sz="0" w:space="0" w:color="auto"/>
              </w:divBdr>
            </w:div>
          </w:divsChild>
        </w:div>
        <w:div w:id="1886136064">
          <w:marLeft w:val="0"/>
          <w:marRight w:val="0"/>
          <w:marTop w:val="0"/>
          <w:marBottom w:val="0"/>
          <w:divBdr>
            <w:top w:val="none" w:sz="0" w:space="0" w:color="auto"/>
            <w:left w:val="none" w:sz="0" w:space="0" w:color="auto"/>
            <w:bottom w:val="none" w:sz="0" w:space="0" w:color="auto"/>
            <w:right w:val="none" w:sz="0" w:space="0" w:color="auto"/>
          </w:divBdr>
          <w:divsChild>
            <w:div w:id="1077747824">
              <w:marLeft w:val="0"/>
              <w:marRight w:val="0"/>
              <w:marTop w:val="0"/>
              <w:marBottom w:val="0"/>
              <w:divBdr>
                <w:top w:val="none" w:sz="0" w:space="0" w:color="auto"/>
                <w:left w:val="none" w:sz="0" w:space="0" w:color="auto"/>
                <w:bottom w:val="none" w:sz="0" w:space="0" w:color="auto"/>
                <w:right w:val="none" w:sz="0" w:space="0" w:color="auto"/>
              </w:divBdr>
            </w:div>
          </w:divsChild>
        </w:div>
        <w:div w:id="1919319774">
          <w:marLeft w:val="0"/>
          <w:marRight w:val="0"/>
          <w:marTop w:val="0"/>
          <w:marBottom w:val="0"/>
          <w:divBdr>
            <w:top w:val="none" w:sz="0" w:space="0" w:color="auto"/>
            <w:left w:val="none" w:sz="0" w:space="0" w:color="auto"/>
            <w:bottom w:val="none" w:sz="0" w:space="0" w:color="auto"/>
            <w:right w:val="none" w:sz="0" w:space="0" w:color="auto"/>
          </w:divBdr>
          <w:divsChild>
            <w:div w:id="1015032574">
              <w:marLeft w:val="0"/>
              <w:marRight w:val="0"/>
              <w:marTop w:val="0"/>
              <w:marBottom w:val="0"/>
              <w:divBdr>
                <w:top w:val="none" w:sz="0" w:space="0" w:color="auto"/>
                <w:left w:val="none" w:sz="0" w:space="0" w:color="auto"/>
                <w:bottom w:val="none" w:sz="0" w:space="0" w:color="auto"/>
                <w:right w:val="none" w:sz="0" w:space="0" w:color="auto"/>
              </w:divBdr>
            </w:div>
          </w:divsChild>
        </w:div>
        <w:div w:id="1932397744">
          <w:marLeft w:val="0"/>
          <w:marRight w:val="0"/>
          <w:marTop w:val="0"/>
          <w:marBottom w:val="0"/>
          <w:divBdr>
            <w:top w:val="none" w:sz="0" w:space="0" w:color="auto"/>
            <w:left w:val="none" w:sz="0" w:space="0" w:color="auto"/>
            <w:bottom w:val="none" w:sz="0" w:space="0" w:color="auto"/>
            <w:right w:val="none" w:sz="0" w:space="0" w:color="auto"/>
          </w:divBdr>
          <w:divsChild>
            <w:div w:id="503513735">
              <w:marLeft w:val="0"/>
              <w:marRight w:val="0"/>
              <w:marTop w:val="0"/>
              <w:marBottom w:val="0"/>
              <w:divBdr>
                <w:top w:val="none" w:sz="0" w:space="0" w:color="auto"/>
                <w:left w:val="none" w:sz="0" w:space="0" w:color="auto"/>
                <w:bottom w:val="none" w:sz="0" w:space="0" w:color="auto"/>
                <w:right w:val="none" w:sz="0" w:space="0" w:color="auto"/>
              </w:divBdr>
            </w:div>
          </w:divsChild>
        </w:div>
        <w:div w:id="1956784986">
          <w:marLeft w:val="0"/>
          <w:marRight w:val="0"/>
          <w:marTop w:val="0"/>
          <w:marBottom w:val="0"/>
          <w:divBdr>
            <w:top w:val="none" w:sz="0" w:space="0" w:color="auto"/>
            <w:left w:val="none" w:sz="0" w:space="0" w:color="auto"/>
            <w:bottom w:val="none" w:sz="0" w:space="0" w:color="auto"/>
            <w:right w:val="none" w:sz="0" w:space="0" w:color="auto"/>
          </w:divBdr>
          <w:divsChild>
            <w:div w:id="368340896">
              <w:marLeft w:val="0"/>
              <w:marRight w:val="0"/>
              <w:marTop w:val="0"/>
              <w:marBottom w:val="0"/>
              <w:divBdr>
                <w:top w:val="none" w:sz="0" w:space="0" w:color="auto"/>
                <w:left w:val="none" w:sz="0" w:space="0" w:color="auto"/>
                <w:bottom w:val="none" w:sz="0" w:space="0" w:color="auto"/>
                <w:right w:val="none" w:sz="0" w:space="0" w:color="auto"/>
              </w:divBdr>
            </w:div>
          </w:divsChild>
        </w:div>
        <w:div w:id="1960066684">
          <w:marLeft w:val="0"/>
          <w:marRight w:val="0"/>
          <w:marTop w:val="0"/>
          <w:marBottom w:val="0"/>
          <w:divBdr>
            <w:top w:val="none" w:sz="0" w:space="0" w:color="auto"/>
            <w:left w:val="none" w:sz="0" w:space="0" w:color="auto"/>
            <w:bottom w:val="none" w:sz="0" w:space="0" w:color="auto"/>
            <w:right w:val="none" w:sz="0" w:space="0" w:color="auto"/>
          </w:divBdr>
          <w:divsChild>
            <w:div w:id="575670689">
              <w:marLeft w:val="0"/>
              <w:marRight w:val="0"/>
              <w:marTop w:val="0"/>
              <w:marBottom w:val="0"/>
              <w:divBdr>
                <w:top w:val="none" w:sz="0" w:space="0" w:color="auto"/>
                <w:left w:val="none" w:sz="0" w:space="0" w:color="auto"/>
                <w:bottom w:val="none" w:sz="0" w:space="0" w:color="auto"/>
                <w:right w:val="none" w:sz="0" w:space="0" w:color="auto"/>
              </w:divBdr>
            </w:div>
          </w:divsChild>
        </w:div>
        <w:div w:id="1962686529">
          <w:marLeft w:val="0"/>
          <w:marRight w:val="0"/>
          <w:marTop w:val="0"/>
          <w:marBottom w:val="0"/>
          <w:divBdr>
            <w:top w:val="none" w:sz="0" w:space="0" w:color="auto"/>
            <w:left w:val="none" w:sz="0" w:space="0" w:color="auto"/>
            <w:bottom w:val="none" w:sz="0" w:space="0" w:color="auto"/>
            <w:right w:val="none" w:sz="0" w:space="0" w:color="auto"/>
          </w:divBdr>
          <w:divsChild>
            <w:div w:id="1017997099">
              <w:marLeft w:val="0"/>
              <w:marRight w:val="0"/>
              <w:marTop w:val="0"/>
              <w:marBottom w:val="0"/>
              <w:divBdr>
                <w:top w:val="none" w:sz="0" w:space="0" w:color="auto"/>
                <w:left w:val="none" w:sz="0" w:space="0" w:color="auto"/>
                <w:bottom w:val="none" w:sz="0" w:space="0" w:color="auto"/>
                <w:right w:val="none" w:sz="0" w:space="0" w:color="auto"/>
              </w:divBdr>
            </w:div>
            <w:div w:id="1230729118">
              <w:marLeft w:val="0"/>
              <w:marRight w:val="0"/>
              <w:marTop w:val="0"/>
              <w:marBottom w:val="0"/>
              <w:divBdr>
                <w:top w:val="none" w:sz="0" w:space="0" w:color="auto"/>
                <w:left w:val="none" w:sz="0" w:space="0" w:color="auto"/>
                <w:bottom w:val="none" w:sz="0" w:space="0" w:color="auto"/>
                <w:right w:val="none" w:sz="0" w:space="0" w:color="auto"/>
              </w:divBdr>
            </w:div>
          </w:divsChild>
        </w:div>
        <w:div w:id="1980071692">
          <w:marLeft w:val="0"/>
          <w:marRight w:val="0"/>
          <w:marTop w:val="0"/>
          <w:marBottom w:val="0"/>
          <w:divBdr>
            <w:top w:val="none" w:sz="0" w:space="0" w:color="auto"/>
            <w:left w:val="none" w:sz="0" w:space="0" w:color="auto"/>
            <w:bottom w:val="none" w:sz="0" w:space="0" w:color="auto"/>
            <w:right w:val="none" w:sz="0" w:space="0" w:color="auto"/>
          </w:divBdr>
          <w:divsChild>
            <w:div w:id="1974674928">
              <w:marLeft w:val="0"/>
              <w:marRight w:val="0"/>
              <w:marTop w:val="0"/>
              <w:marBottom w:val="0"/>
              <w:divBdr>
                <w:top w:val="none" w:sz="0" w:space="0" w:color="auto"/>
                <w:left w:val="none" w:sz="0" w:space="0" w:color="auto"/>
                <w:bottom w:val="none" w:sz="0" w:space="0" w:color="auto"/>
                <w:right w:val="none" w:sz="0" w:space="0" w:color="auto"/>
              </w:divBdr>
            </w:div>
          </w:divsChild>
        </w:div>
        <w:div w:id="1980305471">
          <w:marLeft w:val="0"/>
          <w:marRight w:val="0"/>
          <w:marTop w:val="0"/>
          <w:marBottom w:val="0"/>
          <w:divBdr>
            <w:top w:val="none" w:sz="0" w:space="0" w:color="auto"/>
            <w:left w:val="none" w:sz="0" w:space="0" w:color="auto"/>
            <w:bottom w:val="none" w:sz="0" w:space="0" w:color="auto"/>
            <w:right w:val="none" w:sz="0" w:space="0" w:color="auto"/>
          </w:divBdr>
          <w:divsChild>
            <w:div w:id="565337127">
              <w:marLeft w:val="0"/>
              <w:marRight w:val="0"/>
              <w:marTop w:val="0"/>
              <w:marBottom w:val="0"/>
              <w:divBdr>
                <w:top w:val="none" w:sz="0" w:space="0" w:color="auto"/>
                <w:left w:val="none" w:sz="0" w:space="0" w:color="auto"/>
                <w:bottom w:val="none" w:sz="0" w:space="0" w:color="auto"/>
                <w:right w:val="none" w:sz="0" w:space="0" w:color="auto"/>
              </w:divBdr>
            </w:div>
          </w:divsChild>
        </w:div>
        <w:div w:id="1993681481">
          <w:marLeft w:val="0"/>
          <w:marRight w:val="0"/>
          <w:marTop w:val="0"/>
          <w:marBottom w:val="0"/>
          <w:divBdr>
            <w:top w:val="none" w:sz="0" w:space="0" w:color="auto"/>
            <w:left w:val="none" w:sz="0" w:space="0" w:color="auto"/>
            <w:bottom w:val="none" w:sz="0" w:space="0" w:color="auto"/>
            <w:right w:val="none" w:sz="0" w:space="0" w:color="auto"/>
          </w:divBdr>
          <w:divsChild>
            <w:div w:id="1248879769">
              <w:marLeft w:val="0"/>
              <w:marRight w:val="0"/>
              <w:marTop w:val="0"/>
              <w:marBottom w:val="0"/>
              <w:divBdr>
                <w:top w:val="none" w:sz="0" w:space="0" w:color="auto"/>
                <w:left w:val="none" w:sz="0" w:space="0" w:color="auto"/>
                <w:bottom w:val="none" w:sz="0" w:space="0" w:color="auto"/>
                <w:right w:val="none" w:sz="0" w:space="0" w:color="auto"/>
              </w:divBdr>
            </w:div>
          </w:divsChild>
        </w:div>
        <w:div w:id="2034765510">
          <w:marLeft w:val="0"/>
          <w:marRight w:val="0"/>
          <w:marTop w:val="0"/>
          <w:marBottom w:val="0"/>
          <w:divBdr>
            <w:top w:val="none" w:sz="0" w:space="0" w:color="auto"/>
            <w:left w:val="none" w:sz="0" w:space="0" w:color="auto"/>
            <w:bottom w:val="none" w:sz="0" w:space="0" w:color="auto"/>
            <w:right w:val="none" w:sz="0" w:space="0" w:color="auto"/>
          </w:divBdr>
          <w:divsChild>
            <w:div w:id="1973750938">
              <w:marLeft w:val="0"/>
              <w:marRight w:val="0"/>
              <w:marTop w:val="0"/>
              <w:marBottom w:val="0"/>
              <w:divBdr>
                <w:top w:val="none" w:sz="0" w:space="0" w:color="auto"/>
                <w:left w:val="none" w:sz="0" w:space="0" w:color="auto"/>
                <w:bottom w:val="none" w:sz="0" w:space="0" w:color="auto"/>
                <w:right w:val="none" w:sz="0" w:space="0" w:color="auto"/>
              </w:divBdr>
            </w:div>
          </w:divsChild>
        </w:div>
        <w:div w:id="2068453244">
          <w:marLeft w:val="0"/>
          <w:marRight w:val="0"/>
          <w:marTop w:val="0"/>
          <w:marBottom w:val="0"/>
          <w:divBdr>
            <w:top w:val="none" w:sz="0" w:space="0" w:color="auto"/>
            <w:left w:val="none" w:sz="0" w:space="0" w:color="auto"/>
            <w:bottom w:val="none" w:sz="0" w:space="0" w:color="auto"/>
            <w:right w:val="none" w:sz="0" w:space="0" w:color="auto"/>
          </w:divBdr>
          <w:divsChild>
            <w:div w:id="1695569586">
              <w:marLeft w:val="0"/>
              <w:marRight w:val="0"/>
              <w:marTop w:val="0"/>
              <w:marBottom w:val="0"/>
              <w:divBdr>
                <w:top w:val="none" w:sz="0" w:space="0" w:color="auto"/>
                <w:left w:val="none" w:sz="0" w:space="0" w:color="auto"/>
                <w:bottom w:val="none" w:sz="0" w:space="0" w:color="auto"/>
                <w:right w:val="none" w:sz="0" w:space="0" w:color="auto"/>
              </w:divBdr>
            </w:div>
          </w:divsChild>
        </w:div>
        <w:div w:id="2139565322">
          <w:marLeft w:val="0"/>
          <w:marRight w:val="0"/>
          <w:marTop w:val="0"/>
          <w:marBottom w:val="0"/>
          <w:divBdr>
            <w:top w:val="none" w:sz="0" w:space="0" w:color="auto"/>
            <w:left w:val="none" w:sz="0" w:space="0" w:color="auto"/>
            <w:bottom w:val="none" w:sz="0" w:space="0" w:color="auto"/>
            <w:right w:val="none" w:sz="0" w:space="0" w:color="auto"/>
          </w:divBdr>
          <w:divsChild>
            <w:div w:id="6539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9870">
      <w:bodyDiv w:val="1"/>
      <w:marLeft w:val="0"/>
      <w:marRight w:val="0"/>
      <w:marTop w:val="0"/>
      <w:marBottom w:val="0"/>
      <w:divBdr>
        <w:top w:val="none" w:sz="0" w:space="0" w:color="auto"/>
        <w:left w:val="none" w:sz="0" w:space="0" w:color="auto"/>
        <w:bottom w:val="none" w:sz="0" w:space="0" w:color="auto"/>
        <w:right w:val="none" w:sz="0" w:space="0" w:color="auto"/>
      </w:divBdr>
      <w:divsChild>
        <w:div w:id="1515263895">
          <w:marLeft w:val="0"/>
          <w:marRight w:val="0"/>
          <w:marTop w:val="0"/>
          <w:marBottom w:val="0"/>
          <w:divBdr>
            <w:top w:val="none" w:sz="0" w:space="0" w:color="auto"/>
            <w:left w:val="none" w:sz="0" w:space="0" w:color="auto"/>
            <w:bottom w:val="none" w:sz="0" w:space="0" w:color="auto"/>
            <w:right w:val="none" w:sz="0" w:space="0" w:color="auto"/>
          </w:divBdr>
          <w:divsChild>
            <w:div w:id="4005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704">
      <w:bodyDiv w:val="1"/>
      <w:marLeft w:val="0"/>
      <w:marRight w:val="0"/>
      <w:marTop w:val="0"/>
      <w:marBottom w:val="0"/>
      <w:divBdr>
        <w:top w:val="none" w:sz="0" w:space="0" w:color="auto"/>
        <w:left w:val="none" w:sz="0" w:space="0" w:color="auto"/>
        <w:bottom w:val="none" w:sz="0" w:space="0" w:color="auto"/>
        <w:right w:val="none" w:sz="0" w:space="0" w:color="auto"/>
      </w:divBdr>
      <w:divsChild>
        <w:div w:id="918901072">
          <w:marLeft w:val="0"/>
          <w:marRight w:val="0"/>
          <w:marTop w:val="0"/>
          <w:marBottom w:val="0"/>
          <w:divBdr>
            <w:top w:val="none" w:sz="0" w:space="0" w:color="auto"/>
            <w:left w:val="none" w:sz="0" w:space="0" w:color="auto"/>
            <w:bottom w:val="none" w:sz="0" w:space="0" w:color="auto"/>
            <w:right w:val="none" w:sz="0" w:space="0" w:color="auto"/>
          </w:divBdr>
          <w:divsChild>
            <w:div w:id="16369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0634">
      <w:bodyDiv w:val="1"/>
      <w:marLeft w:val="0"/>
      <w:marRight w:val="0"/>
      <w:marTop w:val="0"/>
      <w:marBottom w:val="0"/>
      <w:divBdr>
        <w:top w:val="none" w:sz="0" w:space="0" w:color="auto"/>
        <w:left w:val="none" w:sz="0" w:space="0" w:color="auto"/>
        <w:bottom w:val="none" w:sz="0" w:space="0" w:color="auto"/>
        <w:right w:val="none" w:sz="0" w:space="0" w:color="auto"/>
      </w:divBdr>
      <w:divsChild>
        <w:div w:id="786702614">
          <w:marLeft w:val="0"/>
          <w:marRight w:val="0"/>
          <w:marTop w:val="0"/>
          <w:marBottom w:val="0"/>
          <w:divBdr>
            <w:top w:val="none" w:sz="0" w:space="0" w:color="auto"/>
            <w:left w:val="none" w:sz="0" w:space="0" w:color="auto"/>
            <w:bottom w:val="none" w:sz="0" w:space="0" w:color="auto"/>
            <w:right w:val="none" w:sz="0" w:space="0" w:color="auto"/>
          </w:divBdr>
        </w:div>
        <w:div w:id="1318456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clha.swiftinfo@ucl.ac.uk" TargetMode="External"/><Relationship Id="rId13" Type="http://schemas.openxmlformats.org/officeDocument/2006/relationships/hyperlink" Target="https://www.ed.ac.uk/generation-scotland/for-researchers/access" TargetMode="External"/><Relationship Id="rId18" Type="http://schemas.openxmlformats.org/officeDocument/2006/relationships/hyperlink" Target="https://doi.org/10.12688/wellcomeopenres.16987.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nsuk.ac.uk/resources-for-researchers/access-our-data/" TargetMode="External"/><Relationship Id="rId17" Type="http://schemas.openxmlformats.org/officeDocument/2006/relationships/hyperlink" Target="http://doi.org/10.5255/UKDA-SN-8688-2" TargetMode="External"/><Relationship Id="rId2" Type="http://schemas.openxmlformats.org/officeDocument/2006/relationships/customXml" Target="../customXml/item2.xml"/><Relationship Id="rId16" Type="http://schemas.openxmlformats.org/officeDocument/2006/relationships/hyperlink" Target="https://doi.org/10.12688/wellcomeopenres.16225.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tol.ac.uk/media-library/sites/alspac/documents/researchers/data-access/ALSPAC_Access_Policy.pdf" TargetMode="External"/><Relationship Id="rId5" Type="http://schemas.openxmlformats.org/officeDocument/2006/relationships/styles" Target="styles.xml"/><Relationship Id="rId15" Type="http://schemas.openxmlformats.org/officeDocument/2006/relationships/image" Target="media/image1.jpg"/><Relationship Id="rId10" Type="http://schemas.openxmlformats.org/officeDocument/2006/relationships/hyperlink" Target="http://www.bristol.ac.uk/alspac/researchers/our-dat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shd.mrc.ac.uk/data.aspx" TargetMode="External"/><Relationship Id="rId14" Type="http://schemas.openxmlformats.org/officeDocument/2006/relationships/hyperlink" Target="mailto:access@generation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918980914654C8915F659291CF6D0" ma:contentTypeVersion="10" ma:contentTypeDescription="Create a new document." ma:contentTypeScope="" ma:versionID="2b547f97512a76335aefdf9b6ce265a9">
  <xsd:schema xmlns:xsd="http://www.w3.org/2001/XMLSchema" xmlns:xs="http://www.w3.org/2001/XMLSchema" xmlns:p="http://schemas.microsoft.com/office/2006/metadata/properties" xmlns:ns2="6b99fbbe-008b-4655-b4a1-0eced64c7d8e" xmlns:ns3="d3487f6f-ab0b-4587-a069-ce0288aa9c35" targetNamespace="http://schemas.microsoft.com/office/2006/metadata/properties" ma:root="true" ma:fieldsID="dd8c663db5503ac11061d22473dd9fbf" ns2:_="" ns3:_="">
    <xsd:import namespace="6b99fbbe-008b-4655-b4a1-0eced64c7d8e"/>
    <xsd:import namespace="d3487f6f-ab0b-4587-a069-ce0288aa9c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9fbbe-008b-4655-b4a1-0eced64c7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87f6f-ab0b-4587-a069-ce0288aa9c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E6132-3249-483A-89A3-00B6EAF4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9fbbe-008b-4655-b4a1-0eced64c7d8e"/>
    <ds:schemaRef ds:uri="d3487f6f-ab0b-4587-a069-ce0288aa9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C9756-2B33-4808-8202-4E1D880991F6}">
  <ds:schemaRefs>
    <ds:schemaRef ds:uri="http://schemas.microsoft.com/sharepoint/v3/contenttype/forms"/>
  </ds:schemaRefs>
</ds:datastoreItem>
</file>

<file path=customXml/itemProps3.xml><?xml version="1.0" encoding="utf-8"?>
<ds:datastoreItem xmlns:ds="http://schemas.openxmlformats.org/officeDocument/2006/customXml" ds:itemID="{37BC4C63-1D07-4EBA-97BE-9822AAA350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85E09F51.dotm</Template>
  <TotalTime>24</TotalTime>
  <Pages>12</Pages>
  <Words>3814</Words>
  <Characters>21740</Characters>
  <Application>Microsoft Office Word</Application>
  <DocSecurity>0</DocSecurity>
  <Lines>181</Lines>
  <Paragraphs>51</Paragraphs>
  <ScaleCrop>false</ScaleCrop>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dc:creator>
  <cp:keywords/>
  <dc:description/>
  <cp:lastModifiedBy>Michael Green</cp:lastModifiedBy>
  <cp:revision>333</cp:revision>
  <dcterms:created xsi:type="dcterms:W3CDTF">2021-04-19T22:06:00Z</dcterms:created>
  <dcterms:modified xsi:type="dcterms:W3CDTF">2021-09-04T06:56:00Z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0x0101006D9918980914654C8915F659291CF6D0</vt:lpwstr>
  </property>
</Properties>
</file>