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07FB6" w14:textId="77777777" w:rsidR="00311CC2" w:rsidRPr="00311CC2" w:rsidRDefault="00311CC2" w:rsidP="00311CC2">
      <w:pPr>
        <w:pStyle w:val="ListParagraph"/>
        <w:numPr>
          <w:ilvl w:val="0"/>
          <w:numId w:val="2"/>
        </w:numPr>
        <w:rPr>
          <w:rFonts w:cstheme="minorHAnsi"/>
          <w:b/>
          <w:bCs/>
          <w:i/>
          <w:iCs/>
        </w:rPr>
      </w:pPr>
      <w:bookmarkStart w:id="0" w:name="_Toc64985522"/>
      <w:r w:rsidRPr="00311CC2">
        <w:rPr>
          <w:rFonts w:cstheme="minorHAnsi"/>
          <w:b/>
          <w:bCs/>
          <w:i/>
          <w:iCs/>
        </w:rPr>
        <w:t xml:space="preserve">Supplementary Methods </w:t>
      </w:r>
    </w:p>
    <w:p w14:paraId="38202C67" w14:textId="054F5DF2" w:rsidR="00311CC2" w:rsidRDefault="00311CC2" w:rsidP="00311CC2">
      <w:pPr>
        <w:jc w:val="both"/>
        <w:rPr>
          <w:rFonts w:cstheme="minorHAnsi"/>
        </w:rPr>
      </w:pPr>
      <w:r w:rsidRPr="00380F96">
        <w:rPr>
          <w:rFonts w:cstheme="minorHAnsi"/>
        </w:rPr>
        <w:t xml:space="preserve">Severity was explored as a numerical variable in an additive model with 0, 1 and 2 values indicating mild, </w:t>
      </w:r>
      <w:r w:rsidR="00564529" w:rsidRPr="00380F96">
        <w:rPr>
          <w:rFonts w:cstheme="minorHAnsi"/>
        </w:rPr>
        <w:t>moderate,</w:t>
      </w:r>
      <w:r w:rsidRPr="00380F96">
        <w:rPr>
          <w:rFonts w:cstheme="minorHAnsi"/>
        </w:rPr>
        <w:t xml:space="preserve"> and severe cases, respectively, to identify genes that are </w:t>
      </w:r>
      <w:r w:rsidR="00564529">
        <w:rPr>
          <w:rFonts w:cstheme="minorHAnsi"/>
        </w:rPr>
        <w:t>significantly differentially expressed (SDE)</w:t>
      </w:r>
      <w:r w:rsidRPr="00380F96">
        <w:rPr>
          <w:rFonts w:cstheme="minorHAnsi"/>
        </w:rPr>
        <w:t xml:space="preserve"> across the three severity groups sequentially. The analysis was repeated twice with different model designs. The first model design aimed to account for transcriptomic differences induced by immunomodulatory treatments. This model included parameters representing whether the </w:t>
      </w:r>
      <w:proofErr w:type="gramStart"/>
      <w:r w:rsidRPr="00380F96">
        <w:rPr>
          <w:rFonts w:cstheme="minorHAnsi"/>
        </w:rPr>
        <w:t>patients</w:t>
      </w:r>
      <w:proofErr w:type="gramEnd"/>
      <w:r w:rsidRPr="00380F96">
        <w:rPr>
          <w:rFonts w:cstheme="minorHAnsi"/>
        </w:rPr>
        <w:t xml:space="preserve"> received tocilizumab, steroids or interferon treatments, in addition to sex, age, severity. The second model design accounted for transcriptomic differences induced by different proportions of immune cells. </w:t>
      </w:r>
      <w:r w:rsidRPr="000B2DF3">
        <w:rPr>
          <w:rFonts w:cstheme="minorHAnsi"/>
        </w:rPr>
        <w:t xml:space="preserve">The immune cell proportions accounted for included: monocytes, neutrophils, B cells (the sum of naïve and memory B cells and plasma cell proportions), CD4 T cells, (the sum of the proportions of naïve CD4 T cells, resting and activated memory CD4 T cells, follicular helper T cells and regulatory T cells), CD8 T cells and natural killer cells (the sum of resting and activated natural killer [NK] cell proportions). </w:t>
      </w:r>
      <w:r w:rsidRPr="00380F96">
        <w:rPr>
          <w:rFonts w:cstheme="minorHAnsi"/>
        </w:rPr>
        <w:t xml:space="preserve">In addition to the immune cell proportions, this model included sex, age, severity. </w:t>
      </w:r>
      <w:r>
        <w:rPr>
          <w:rFonts w:cstheme="minorHAnsi"/>
        </w:rPr>
        <w:t xml:space="preserve">Pathway analysis using Ingenuity Pathway Analysis </w:t>
      </w:r>
      <w:r w:rsidRPr="00685170">
        <w:rPr>
          <w:rFonts w:cstheme="minorHAnsi"/>
        </w:rPr>
        <w:t xml:space="preserve">(IPA; QIAGEN Inc., </w:t>
      </w:r>
      <w:hyperlink r:id="rId8" w:history="1">
        <w:r w:rsidRPr="00FA1006">
          <w:rPr>
            <w:rStyle w:val="Hyperlink"/>
            <w:rFonts w:cstheme="minorHAnsi"/>
          </w:rPr>
          <w:t>https://www.qiagenbioinformatics.com/products/ingenuity-pathway-analysis</w:t>
        </w:r>
      </w:hyperlink>
      <w:r w:rsidRPr="00685170">
        <w:rPr>
          <w:rFonts w:cstheme="minorHAnsi"/>
        </w:rPr>
        <w:t>)</w:t>
      </w:r>
      <w:r>
        <w:rPr>
          <w:rFonts w:cstheme="minorHAnsi"/>
        </w:rPr>
        <w:t xml:space="preserve"> was performed on the SDE genes.</w:t>
      </w:r>
      <w:r w:rsidR="003974B3">
        <w:rPr>
          <w:rFonts w:cstheme="minorHAnsi"/>
        </w:rPr>
        <w:t xml:space="preserve"> Genes SDE with age were also identified through using a DESeq2 model with age, severity (as an additive variable) the interaction between and severity and sex. This model designed to identify genes SDE with age that could be excluded due to confounding between age and severity. </w:t>
      </w:r>
    </w:p>
    <w:p w14:paraId="251CAAED" w14:textId="2A53982C" w:rsidR="00311CC2" w:rsidRPr="00311CC2" w:rsidRDefault="00311CC2" w:rsidP="00311CC2">
      <w:pPr>
        <w:pStyle w:val="ListParagraph"/>
        <w:numPr>
          <w:ilvl w:val="0"/>
          <w:numId w:val="2"/>
        </w:numPr>
        <w:rPr>
          <w:rFonts w:cstheme="minorHAnsi"/>
          <w:b/>
          <w:bCs/>
          <w:i/>
          <w:iCs/>
        </w:rPr>
      </w:pPr>
      <w:r>
        <w:rPr>
          <w:rFonts w:cstheme="minorHAnsi"/>
          <w:b/>
          <w:bCs/>
          <w:i/>
          <w:iCs/>
        </w:rPr>
        <w:t>S</w:t>
      </w:r>
      <w:r w:rsidRPr="00311CC2">
        <w:rPr>
          <w:rFonts w:cstheme="minorHAnsi"/>
          <w:b/>
          <w:bCs/>
          <w:i/>
          <w:iCs/>
        </w:rPr>
        <w:t>upplementary Results</w:t>
      </w:r>
    </w:p>
    <w:p w14:paraId="35B57938" w14:textId="77777777" w:rsidR="00311CC2" w:rsidRDefault="00311CC2" w:rsidP="00311CC2">
      <w:pPr>
        <w:pStyle w:val="ListParagraph"/>
        <w:numPr>
          <w:ilvl w:val="1"/>
          <w:numId w:val="2"/>
        </w:numPr>
        <w:spacing w:afterLines="160" w:after="384"/>
        <w:rPr>
          <w:i/>
          <w:iCs/>
        </w:rPr>
      </w:pPr>
      <w:r w:rsidRPr="00380F96">
        <w:rPr>
          <w:i/>
          <w:iCs/>
        </w:rPr>
        <w:t>The effect of immunomodulatory treatment on COVID-19 patients’ blood transcriptome</w:t>
      </w:r>
    </w:p>
    <w:p w14:paraId="107A575E" w14:textId="4041ED76" w:rsidR="00311CC2" w:rsidRPr="00311CC2" w:rsidRDefault="00311CC2" w:rsidP="00311CC2">
      <w:pPr>
        <w:spacing w:afterLines="160" w:after="384"/>
        <w:rPr>
          <w:i/>
          <w:iCs/>
        </w:rPr>
      </w:pPr>
      <w:r w:rsidRPr="00311CC2">
        <w:rPr>
          <w:rFonts w:cstheme="minorHAnsi"/>
        </w:rPr>
        <w:t>The impacts of steroid administration on the transcriptome were explored through contrasting moderate COVID-19 patients who received steroids (</w:t>
      </w:r>
      <w:r w:rsidRPr="00311CC2">
        <w:rPr>
          <w:rFonts w:cstheme="minorHAnsi"/>
          <w:i/>
          <w:iCs/>
        </w:rPr>
        <w:t>n</w:t>
      </w:r>
      <w:r w:rsidRPr="00311CC2">
        <w:rPr>
          <w:rFonts w:cstheme="minorHAnsi"/>
        </w:rPr>
        <w:t>=6) to moderate COVID-19 patients who did not receive steroids (</w:t>
      </w:r>
      <w:r w:rsidRPr="00311CC2">
        <w:rPr>
          <w:rFonts w:cstheme="minorHAnsi"/>
          <w:i/>
          <w:iCs/>
        </w:rPr>
        <w:t>n</w:t>
      </w:r>
      <w:r w:rsidRPr="00311CC2">
        <w:rPr>
          <w:rFonts w:cstheme="minorHAnsi"/>
        </w:rPr>
        <w:t>=20). IPA identified no significant pathways from the SDE genes. Full results in File_S1_Steroids.xlsx.</w:t>
      </w:r>
    </w:p>
    <w:p w14:paraId="407661B4" w14:textId="77777777" w:rsidR="00311CC2" w:rsidRPr="00380F96" w:rsidRDefault="00311CC2" w:rsidP="00311CC2">
      <w:pPr>
        <w:pStyle w:val="ListParagraph"/>
        <w:numPr>
          <w:ilvl w:val="1"/>
          <w:numId w:val="2"/>
        </w:numPr>
        <w:rPr>
          <w:rFonts w:cstheme="minorHAnsi"/>
          <w:i/>
          <w:iCs/>
        </w:rPr>
      </w:pPr>
      <w:r w:rsidRPr="00380F96">
        <w:rPr>
          <w:rFonts w:cstheme="minorHAnsi"/>
          <w:i/>
          <w:iCs/>
        </w:rPr>
        <w:t xml:space="preserve">Transcriptomic differences between different COVID-19 severity groups </w:t>
      </w:r>
    </w:p>
    <w:p w14:paraId="41B98CC3" w14:textId="2ADD835E" w:rsidR="00311CC2" w:rsidRPr="00311CC2" w:rsidRDefault="00311CC2" w:rsidP="00311CC2">
      <w:pPr>
        <w:rPr>
          <w:rFonts w:cstheme="minorHAnsi"/>
          <w:i/>
          <w:iCs/>
        </w:rPr>
      </w:pPr>
      <w:r w:rsidRPr="00380F96">
        <w:rPr>
          <w:rFonts w:cstheme="minorHAnsi"/>
          <w:i/>
          <w:iCs/>
        </w:rPr>
        <w:t xml:space="preserve">Moderate COVID-19 </w:t>
      </w:r>
      <w:r w:rsidRPr="00380F96">
        <w:rPr>
          <w:i/>
          <w:iCs/>
        </w:rPr>
        <w:t>vs</w:t>
      </w:r>
      <w:r w:rsidRPr="00380F96">
        <w:t xml:space="preserve">. </w:t>
      </w:r>
      <w:r w:rsidRPr="00380F96">
        <w:rPr>
          <w:rFonts w:cstheme="minorHAnsi"/>
          <w:i/>
          <w:iCs/>
        </w:rPr>
        <w:t>Mild COVID-19</w:t>
      </w:r>
    </w:p>
    <w:p w14:paraId="0659FAD2" w14:textId="77777777" w:rsidR="00311CC2" w:rsidRPr="00380F96" w:rsidRDefault="00311CC2" w:rsidP="00311CC2">
      <w:pPr>
        <w:rPr>
          <w:rFonts w:cstheme="minorHAnsi"/>
        </w:rPr>
      </w:pPr>
      <w:r w:rsidRPr="00380F96">
        <w:t xml:space="preserve">Full lists of SDE genes and pathways are in </w:t>
      </w:r>
      <w:r>
        <w:t xml:space="preserve">Supplementary </w:t>
      </w:r>
      <w:r w:rsidRPr="00380F96">
        <w:t xml:space="preserve">File 2 (File_S2_Moderate_vs_Mild_COVID19.xlsx). </w:t>
      </w:r>
      <w:r w:rsidRPr="00380F96">
        <w:rPr>
          <w:rFonts w:cstheme="minorHAnsi"/>
        </w:rPr>
        <w:t xml:space="preserve">IPA identified </w:t>
      </w:r>
      <w:r w:rsidRPr="006A46C3">
        <w:rPr>
          <w:rFonts w:cstheme="minorHAnsi"/>
        </w:rPr>
        <w:t>24 significant pathways</w:t>
      </w:r>
      <w:r w:rsidRPr="00380F96">
        <w:rPr>
          <w:rFonts w:cstheme="minorHAnsi"/>
        </w:rPr>
        <w:t xml:space="preserve"> (</w:t>
      </w:r>
      <w:r>
        <w:rPr>
          <w:rFonts w:cstheme="minorHAnsi"/>
        </w:rPr>
        <w:t xml:space="preserve">Supplementary </w:t>
      </w:r>
      <w:r w:rsidRPr="00380F96">
        <w:rPr>
          <w:rFonts w:cstheme="minorHAnsi"/>
        </w:rPr>
        <w:t xml:space="preserve">Table </w:t>
      </w:r>
      <w:r>
        <w:rPr>
          <w:rFonts w:cstheme="minorHAnsi"/>
        </w:rPr>
        <w:t>1</w:t>
      </w:r>
      <w:r w:rsidRPr="00380F96">
        <w:rPr>
          <w:rFonts w:cstheme="minorHAnsi"/>
        </w:rPr>
        <w:t>) from the list of genes SDE between moderate and mild COVID-19 whilst accounting for immunomodulatory treatment (</w:t>
      </w:r>
      <w:r w:rsidRPr="00237FC6">
        <w:rPr>
          <w:rFonts w:cstheme="minorHAnsi"/>
          <w:i/>
          <w:iCs/>
        </w:rPr>
        <w:t>n</w:t>
      </w:r>
      <w:r w:rsidRPr="00380F96">
        <w:rPr>
          <w:rFonts w:cstheme="minorHAnsi"/>
        </w:rPr>
        <w:t>=1,54</w:t>
      </w:r>
      <w:r>
        <w:rPr>
          <w:rFonts w:cstheme="minorHAnsi"/>
        </w:rPr>
        <w:t>7</w:t>
      </w:r>
      <w:r w:rsidRPr="00380F96">
        <w:rPr>
          <w:rFonts w:cstheme="minorHAnsi"/>
        </w:rPr>
        <w:t xml:space="preserve">), with </w:t>
      </w:r>
      <w:r w:rsidRPr="006A46C3">
        <w:rPr>
          <w:rFonts w:cstheme="minorHAnsi"/>
        </w:rPr>
        <w:t>9 and 12</w:t>
      </w:r>
      <w:r w:rsidRPr="00380F96">
        <w:rPr>
          <w:rFonts w:cstheme="minorHAnsi"/>
        </w:rPr>
        <w:t xml:space="preserve"> pathways up and downregulated, respectively.</w:t>
      </w:r>
      <w:r>
        <w:rPr>
          <w:rFonts w:cstheme="minorHAnsi"/>
        </w:rPr>
        <w:t xml:space="preserve"> </w:t>
      </w:r>
      <w:r w:rsidRPr="00380F96">
        <w:rPr>
          <w:rFonts w:cstheme="minorHAnsi"/>
        </w:rPr>
        <w:t>IPA identified two significant pathways (EIF2 Signal</w:t>
      </w:r>
      <w:r>
        <w:rPr>
          <w:rFonts w:cstheme="minorHAnsi"/>
        </w:rPr>
        <w:t>l</w:t>
      </w:r>
      <w:r w:rsidRPr="00380F96">
        <w:rPr>
          <w:rFonts w:cstheme="minorHAnsi"/>
        </w:rPr>
        <w:t xml:space="preserve">ing: </w:t>
      </w:r>
      <w:r w:rsidRPr="00CD404D">
        <w:rPr>
          <w:rFonts w:cstheme="minorHAnsi"/>
          <w:i/>
          <w:iCs/>
        </w:rPr>
        <w:t>z</w:t>
      </w:r>
      <w:r w:rsidRPr="00380F96">
        <w:rPr>
          <w:rFonts w:cstheme="minorHAnsi"/>
        </w:rPr>
        <w:t xml:space="preserve">-score=-2.53, B-H </w:t>
      </w:r>
      <w:r w:rsidRPr="00CD404D">
        <w:rPr>
          <w:rFonts w:cstheme="minorHAnsi"/>
          <w:i/>
          <w:iCs/>
        </w:rPr>
        <w:t>p</w:t>
      </w:r>
      <w:r w:rsidRPr="00380F96">
        <w:rPr>
          <w:rFonts w:cstheme="minorHAnsi"/>
        </w:rPr>
        <w:t>-value=</w:t>
      </w:r>
      <w:r w:rsidRPr="00E874AA">
        <w:rPr>
          <w:rFonts w:cstheme="minorHAnsi"/>
        </w:rPr>
        <w:t>1</w:t>
      </w:r>
      <w:r>
        <w:rPr>
          <w:rFonts w:cstheme="minorHAnsi"/>
        </w:rPr>
        <w:t>.288</w:t>
      </w:r>
      <w:r w:rsidRPr="00CD404D">
        <w:t>×10</w:t>
      </w:r>
      <w:r w:rsidRPr="00CD404D">
        <w:rPr>
          <w:rFonts w:cstheme="minorHAnsi"/>
          <w:vertAlign w:val="superscript"/>
        </w:rPr>
        <w:t>-03</w:t>
      </w:r>
      <w:r w:rsidRPr="00380F96">
        <w:rPr>
          <w:rFonts w:cstheme="minorHAnsi"/>
        </w:rPr>
        <w:t>; Regulation of eIF4 and p70S6K Signa</w:t>
      </w:r>
      <w:r>
        <w:rPr>
          <w:rFonts w:cstheme="minorHAnsi"/>
        </w:rPr>
        <w:t>l</w:t>
      </w:r>
      <w:r w:rsidRPr="00380F96">
        <w:rPr>
          <w:rFonts w:cstheme="minorHAnsi"/>
        </w:rPr>
        <w:t xml:space="preserve">ling: B-H </w:t>
      </w:r>
      <w:r w:rsidRPr="00CD404D">
        <w:rPr>
          <w:rFonts w:cstheme="minorHAnsi"/>
          <w:i/>
          <w:iCs/>
        </w:rPr>
        <w:t>p</w:t>
      </w:r>
      <w:r w:rsidRPr="00380F96">
        <w:rPr>
          <w:rFonts w:cstheme="minorHAnsi"/>
        </w:rPr>
        <w:t>-value=</w:t>
      </w:r>
      <w:r>
        <w:rPr>
          <w:rFonts w:cstheme="minorHAnsi"/>
        </w:rPr>
        <w:t>1.950</w:t>
      </w:r>
      <w:r w:rsidRPr="00CD404D">
        <w:t>×10</w:t>
      </w:r>
      <w:r w:rsidRPr="00CD404D">
        <w:rPr>
          <w:rFonts w:cstheme="minorHAnsi"/>
          <w:vertAlign w:val="superscript"/>
        </w:rPr>
        <w:t>-02</w:t>
      </w:r>
      <w:r w:rsidRPr="00380F96">
        <w:rPr>
          <w:rFonts w:cstheme="minorHAnsi"/>
        </w:rPr>
        <w:t>) from the list of genes SDE between moderate and mild COVID-19 whilst accounting for immune cell proportions (</w:t>
      </w:r>
      <w:r w:rsidRPr="00237FC6">
        <w:rPr>
          <w:rFonts w:cstheme="minorHAnsi"/>
          <w:i/>
          <w:iCs/>
        </w:rPr>
        <w:t>n</w:t>
      </w:r>
      <w:r w:rsidRPr="00380F96">
        <w:rPr>
          <w:rFonts w:cstheme="minorHAnsi"/>
        </w:rPr>
        <w:t>=4</w:t>
      </w:r>
      <w:r>
        <w:rPr>
          <w:rFonts w:cstheme="minorHAnsi"/>
        </w:rPr>
        <w:t>88</w:t>
      </w:r>
      <w:r w:rsidRPr="00380F96">
        <w:rPr>
          <w:rFonts w:cstheme="minorHAnsi"/>
        </w:rPr>
        <w:t xml:space="preserve">). </w:t>
      </w:r>
    </w:p>
    <w:p w14:paraId="41615D2A" w14:textId="612B376F" w:rsidR="00311CC2" w:rsidRPr="00380F96" w:rsidRDefault="00311CC2" w:rsidP="00311CC2">
      <w:pPr>
        <w:rPr>
          <w:rFonts w:cstheme="minorHAnsi"/>
          <w:i/>
          <w:iCs/>
        </w:rPr>
      </w:pPr>
      <w:r w:rsidRPr="00380F96">
        <w:rPr>
          <w:rFonts w:cstheme="minorHAnsi"/>
          <w:i/>
          <w:iCs/>
        </w:rPr>
        <w:t>Severe COVID-19 vs. Mild COVID-19</w:t>
      </w:r>
    </w:p>
    <w:p w14:paraId="4F3FE46E" w14:textId="617F3B81" w:rsidR="00311CC2" w:rsidRDefault="00311CC2" w:rsidP="00311CC2">
      <w:pPr>
        <w:rPr>
          <w:rFonts w:cstheme="minorHAnsi"/>
        </w:rPr>
      </w:pPr>
      <w:r w:rsidRPr="00380F96">
        <w:t xml:space="preserve">Full lists of SDE genes and pathways are in </w:t>
      </w:r>
      <w:r>
        <w:t xml:space="preserve">Supplementary </w:t>
      </w:r>
      <w:r w:rsidRPr="00380F96">
        <w:t xml:space="preserve">File 3 (File_S3_Severe_vs_Mild_COVID19.xlsx). </w:t>
      </w:r>
      <w:r w:rsidRPr="00380F96">
        <w:rPr>
          <w:rFonts w:cstheme="minorHAnsi"/>
        </w:rPr>
        <w:t>IPA identified 6</w:t>
      </w:r>
      <w:r>
        <w:rPr>
          <w:rFonts w:cstheme="minorHAnsi"/>
        </w:rPr>
        <w:t>8</w:t>
      </w:r>
      <w:r w:rsidRPr="00380F96">
        <w:rPr>
          <w:rFonts w:cstheme="minorHAnsi"/>
        </w:rPr>
        <w:t xml:space="preserve"> significant pathways (</w:t>
      </w:r>
      <w:r>
        <w:rPr>
          <w:rFonts w:cstheme="minorHAnsi"/>
        </w:rPr>
        <w:t xml:space="preserve">Supplementary </w:t>
      </w:r>
      <w:r w:rsidRPr="00380F96">
        <w:rPr>
          <w:rFonts w:cstheme="minorHAnsi"/>
        </w:rPr>
        <w:t xml:space="preserve">Table </w:t>
      </w:r>
      <w:r>
        <w:rPr>
          <w:rFonts w:cstheme="minorHAnsi"/>
        </w:rPr>
        <w:t>2</w:t>
      </w:r>
      <w:r w:rsidRPr="00380F96">
        <w:rPr>
          <w:rFonts w:cstheme="minorHAnsi"/>
        </w:rPr>
        <w:t>) from the list of genes SDE between severe COVID-19 and mild COVID-19 whilst accounting for immunomodulatory treatment (</w:t>
      </w:r>
      <w:r w:rsidRPr="00237FC6">
        <w:rPr>
          <w:rFonts w:cstheme="minorHAnsi"/>
          <w:i/>
          <w:iCs/>
        </w:rPr>
        <w:t>n</w:t>
      </w:r>
      <w:r w:rsidRPr="00380F96">
        <w:rPr>
          <w:rFonts w:cstheme="minorHAnsi"/>
        </w:rPr>
        <w:t>=7,3</w:t>
      </w:r>
      <w:r w:rsidR="004430DB">
        <w:rPr>
          <w:rFonts w:cstheme="minorHAnsi"/>
        </w:rPr>
        <w:t>43</w:t>
      </w:r>
      <w:r w:rsidRPr="00380F96">
        <w:rPr>
          <w:rFonts w:cstheme="minorHAnsi"/>
        </w:rPr>
        <w:t xml:space="preserve">), with </w:t>
      </w:r>
      <w:r>
        <w:rPr>
          <w:rFonts w:cstheme="minorHAnsi"/>
        </w:rPr>
        <w:t>33</w:t>
      </w:r>
      <w:r w:rsidRPr="00380F96">
        <w:rPr>
          <w:rFonts w:cstheme="minorHAnsi"/>
        </w:rPr>
        <w:t xml:space="preserve"> and </w:t>
      </w:r>
      <w:r>
        <w:rPr>
          <w:rFonts w:cstheme="minorHAnsi"/>
        </w:rPr>
        <w:t>19</w:t>
      </w:r>
      <w:r w:rsidRPr="00380F96">
        <w:rPr>
          <w:rFonts w:cstheme="minorHAnsi"/>
        </w:rPr>
        <w:t xml:space="preserve"> pathways up</w:t>
      </w:r>
      <w:r>
        <w:rPr>
          <w:rFonts w:cstheme="minorHAnsi"/>
        </w:rPr>
        <w:t>regulated</w:t>
      </w:r>
      <w:r w:rsidRPr="00380F96">
        <w:rPr>
          <w:rFonts w:cstheme="minorHAnsi"/>
        </w:rPr>
        <w:t xml:space="preserve"> and downregulated, respectively.</w:t>
      </w:r>
      <w:r>
        <w:rPr>
          <w:rFonts w:cstheme="minorHAnsi"/>
        </w:rPr>
        <w:t xml:space="preserve"> </w:t>
      </w:r>
      <w:r w:rsidRPr="00380F96">
        <w:rPr>
          <w:rFonts w:cstheme="minorHAnsi"/>
        </w:rPr>
        <w:t xml:space="preserve">When immune cell proportions were included in the model instead of immunomodulatory treatment, IPA identified one significant pathway (Airway Pathology in Chronic Obstructive Pulmonary Disease, B-H </w:t>
      </w:r>
      <w:r w:rsidRPr="00CD404D">
        <w:rPr>
          <w:rFonts w:cstheme="minorHAnsi"/>
          <w:i/>
          <w:iCs/>
        </w:rPr>
        <w:t>p</w:t>
      </w:r>
      <w:r w:rsidRPr="00380F96">
        <w:rPr>
          <w:rFonts w:cstheme="minorHAnsi"/>
        </w:rPr>
        <w:t>-value=</w:t>
      </w:r>
      <w:r>
        <w:rPr>
          <w:rFonts w:cstheme="minorHAnsi"/>
        </w:rPr>
        <w:t>4.571</w:t>
      </w:r>
      <w:r w:rsidRPr="00CD404D">
        <w:t>×10</w:t>
      </w:r>
      <w:r w:rsidRPr="00CD404D">
        <w:rPr>
          <w:rFonts w:cstheme="minorHAnsi"/>
          <w:vertAlign w:val="superscript"/>
        </w:rPr>
        <w:t>-04</w:t>
      </w:r>
      <w:r w:rsidRPr="00380F96">
        <w:rPr>
          <w:rFonts w:cstheme="minorHAnsi"/>
        </w:rPr>
        <w:t>) from the list of genes SDE (</w:t>
      </w:r>
      <w:r w:rsidRPr="00EF506E">
        <w:rPr>
          <w:rFonts w:cstheme="minorHAnsi"/>
          <w:i/>
          <w:iCs/>
        </w:rPr>
        <w:t>n</w:t>
      </w:r>
      <w:r w:rsidRPr="00380F96">
        <w:rPr>
          <w:rFonts w:cstheme="minorHAnsi"/>
        </w:rPr>
        <w:t>=9</w:t>
      </w:r>
      <w:r>
        <w:rPr>
          <w:rFonts w:cstheme="minorHAnsi"/>
        </w:rPr>
        <w:t>4</w:t>
      </w:r>
      <w:r w:rsidRPr="00380F96">
        <w:rPr>
          <w:rFonts w:cstheme="minorHAnsi"/>
        </w:rPr>
        <w:t>)</w:t>
      </w:r>
      <w:r>
        <w:rPr>
          <w:rFonts w:cstheme="minorHAnsi"/>
        </w:rPr>
        <w:t>.</w:t>
      </w:r>
    </w:p>
    <w:p w14:paraId="4F424960" w14:textId="77777777" w:rsidR="00311CC2" w:rsidRPr="00380F96" w:rsidRDefault="00311CC2" w:rsidP="00311CC2">
      <w:pPr>
        <w:rPr>
          <w:rFonts w:cstheme="minorHAnsi"/>
          <w:i/>
          <w:iCs/>
        </w:rPr>
      </w:pPr>
      <w:r w:rsidRPr="00380F96">
        <w:rPr>
          <w:rFonts w:cstheme="minorHAnsi"/>
          <w:i/>
          <w:iCs/>
        </w:rPr>
        <w:lastRenderedPageBreak/>
        <w:t xml:space="preserve">Severe COVID-19 </w:t>
      </w:r>
      <w:r w:rsidRPr="00380F96">
        <w:rPr>
          <w:i/>
          <w:iCs/>
        </w:rPr>
        <w:t>vs</w:t>
      </w:r>
      <w:r w:rsidRPr="00380F96">
        <w:t>.</w:t>
      </w:r>
      <w:r w:rsidRPr="00380F96">
        <w:rPr>
          <w:sz w:val="20"/>
          <w:szCs w:val="20"/>
        </w:rPr>
        <w:t xml:space="preserve"> </w:t>
      </w:r>
      <w:r w:rsidRPr="00380F96">
        <w:rPr>
          <w:rFonts w:cstheme="minorHAnsi"/>
          <w:i/>
          <w:iCs/>
        </w:rPr>
        <w:t>Moderate COVID-19</w:t>
      </w:r>
    </w:p>
    <w:p w14:paraId="22C8456D" w14:textId="769D743F" w:rsidR="00311CC2" w:rsidRDefault="00311CC2" w:rsidP="00311CC2">
      <w:pPr>
        <w:rPr>
          <w:rFonts w:cstheme="minorHAnsi"/>
        </w:rPr>
      </w:pPr>
      <w:r w:rsidRPr="00380F96">
        <w:t xml:space="preserve">Full lists of SDE genes and pathways are in </w:t>
      </w:r>
      <w:r>
        <w:t xml:space="preserve">Supplementary </w:t>
      </w:r>
      <w:r w:rsidRPr="00380F96">
        <w:t>File 4 (File_S4_Severe_vs_Moderate_COVID19.xlsx)</w:t>
      </w:r>
      <w:r w:rsidRPr="00380F96">
        <w:rPr>
          <w:rFonts w:cstheme="minorHAnsi"/>
        </w:rPr>
        <w:t xml:space="preserve">. IPA identified </w:t>
      </w:r>
      <w:r>
        <w:rPr>
          <w:rFonts w:cstheme="minorHAnsi"/>
        </w:rPr>
        <w:t>260</w:t>
      </w:r>
      <w:r w:rsidRPr="00380F96">
        <w:rPr>
          <w:rFonts w:cstheme="minorHAnsi"/>
        </w:rPr>
        <w:t xml:space="preserve"> significant pathways (</w:t>
      </w:r>
      <w:r>
        <w:rPr>
          <w:rFonts w:cstheme="minorHAnsi"/>
        </w:rPr>
        <w:t xml:space="preserve">Supplementary </w:t>
      </w:r>
      <w:r w:rsidRPr="00380F96">
        <w:rPr>
          <w:rFonts w:cstheme="minorHAnsi"/>
        </w:rPr>
        <w:t xml:space="preserve">Table </w:t>
      </w:r>
      <w:r>
        <w:rPr>
          <w:rFonts w:cstheme="minorHAnsi"/>
        </w:rPr>
        <w:t>3</w:t>
      </w:r>
      <w:r w:rsidRPr="00380F96">
        <w:rPr>
          <w:rFonts w:cstheme="minorHAnsi"/>
        </w:rPr>
        <w:t>) from the list of genes SDE between severe COVID-19 and moderate COVID-19 whilst accounting for immunomodulatory treatment (</w:t>
      </w:r>
      <w:r w:rsidRPr="00084A3D">
        <w:rPr>
          <w:rFonts w:cstheme="minorHAnsi"/>
          <w:i/>
          <w:iCs/>
        </w:rPr>
        <w:t>n</w:t>
      </w:r>
      <w:r w:rsidRPr="00380F96">
        <w:rPr>
          <w:rFonts w:cstheme="minorHAnsi"/>
        </w:rPr>
        <w:t>=8,9</w:t>
      </w:r>
      <w:r w:rsidR="004430DB">
        <w:rPr>
          <w:rFonts w:cstheme="minorHAnsi"/>
        </w:rPr>
        <w:t>71</w:t>
      </w:r>
      <w:r w:rsidRPr="00380F96">
        <w:rPr>
          <w:rFonts w:cstheme="minorHAnsi"/>
        </w:rPr>
        <w:t xml:space="preserve">) with </w:t>
      </w:r>
      <w:r>
        <w:rPr>
          <w:rFonts w:cstheme="minorHAnsi"/>
        </w:rPr>
        <w:t>179</w:t>
      </w:r>
      <w:r w:rsidRPr="00380F96">
        <w:rPr>
          <w:rFonts w:cstheme="minorHAnsi"/>
        </w:rPr>
        <w:t xml:space="preserve"> and </w:t>
      </w:r>
      <w:r>
        <w:rPr>
          <w:rFonts w:cstheme="minorHAnsi"/>
        </w:rPr>
        <w:t>23</w:t>
      </w:r>
      <w:r w:rsidRPr="00380F96">
        <w:rPr>
          <w:rFonts w:cstheme="minorHAnsi"/>
        </w:rPr>
        <w:t xml:space="preserve"> pathways up and down regulated, respectively. When immune cell proportions were included in the model instead of immunomodulatory treatment, one SDE genes was identified (</w:t>
      </w:r>
      <w:r w:rsidRPr="00CD404D">
        <w:rPr>
          <w:rFonts w:cstheme="minorHAnsi"/>
          <w:i/>
          <w:iCs/>
        </w:rPr>
        <w:t>NGRF</w:t>
      </w:r>
      <w:r w:rsidRPr="00380F96">
        <w:rPr>
          <w:rFonts w:cstheme="minorHAnsi"/>
        </w:rPr>
        <w:t xml:space="preserve">) so pathway analysis was not performed.  </w:t>
      </w:r>
    </w:p>
    <w:p w14:paraId="32A11FD6" w14:textId="46D7799A" w:rsidR="00311CC2" w:rsidRPr="00380F96" w:rsidRDefault="00311CC2" w:rsidP="00311CC2">
      <w:pPr>
        <w:pStyle w:val="ListParagraph"/>
        <w:numPr>
          <w:ilvl w:val="1"/>
          <w:numId w:val="2"/>
        </w:numPr>
        <w:rPr>
          <w:rFonts w:cstheme="minorHAnsi"/>
          <w:i/>
          <w:iCs/>
        </w:rPr>
      </w:pPr>
      <w:r w:rsidRPr="00380F96">
        <w:rPr>
          <w:rFonts w:cstheme="minorHAnsi"/>
          <w:i/>
          <w:iCs/>
        </w:rPr>
        <w:t xml:space="preserve">Additive Severity Model </w:t>
      </w:r>
    </w:p>
    <w:p w14:paraId="6A4F1541" w14:textId="4BE293D1" w:rsidR="00311CC2" w:rsidRPr="00380F96" w:rsidRDefault="00311CC2" w:rsidP="00311CC2">
      <w:pPr>
        <w:rPr>
          <w:rFonts w:cstheme="minorHAnsi"/>
        </w:rPr>
      </w:pPr>
      <w:r w:rsidRPr="00380F96">
        <w:rPr>
          <w:rFonts w:cstheme="minorHAnsi"/>
        </w:rPr>
        <w:t xml:space="preserve">In addition to exploring the transcriptomic differences between the pairwise severity groups, we also explored severity as an additive variable to attempt to identify genes that are SDE across all three groups sequentially. The full lists of genes and pathways are in </w:t>
      </w:r>
      <w:r>
        <w:rPr>
          <w:rFonts w:cstheme="minorHAnsi"/>
        </w:rPr>
        <w:t xml:space="preserve">Supplementary </w:t>
      </w:r>
      <w:r w:rsidRPr="00380F96">
        <w:rPr>
          <w:rFonts w:cstheme="minorHAnsi"/>
        </w:rPr>
        <w:t xml:space="preserve">File 5 (File_S5_Additive_Severity.xlsx). The models exploring severity as an additive variable were ran twice; once with immunomodulatory treatment variables included in the model, and once with immune cell proportions included in the model. When the immunomodulatory treatments were accounted for the in DESeq2 model, there were </w:t>
      </w:r>
      <w:r w:rsidR="00A46887">
        <w:rPr>
          <w:rFonts w:cstheme="minorHAnsi"/>
        </w:rPr>
        <w:t>7,41</w:t>
      </w:r>
      <w:r w:rsidR="004430DB">
        <w:rPr>
          <w:rFonts w:cstheme="minorHAnsi"/>
        </w:rPr>
        <w:t>4</w:t>
      </w:r>
      <w:r w:rsidRPr="00380F96">
        <w:rPr>
          <w:rFonts w:cstheme="minorHAnsi"/>
        </w:rPr>
        <w:t xml:space="preserve"> genes SDE (adjusted </w:t>
      </w:r>
      <w:r w:rsidRPr="00CD404D">
        <w:rPr>
          <w:rFonts w:cstheme="minorHAnsi"/>
          <w:i/>
          <w:iCs/>
        </w:rPr>
        <w:t>p</w:t>
      </w:r>
      <w:r w:rsidRPr="00380F96">
        <w:rPr>
          <w:rFonts w:cstheme="minorHAnsi"/>
        </w:rPr>
        <w:t xml:space="preserve">-value &lt; 0.05) with severity. </w:t>
      </w:r>
      <w:r w:rsidR="00A46887">
        <w:rPr>
          <w:rFonts w:cstheme="minorHAnsi"/>
        </w:rPr>
        <w:t>3,626</w:t>
      </w:r>
      <w:r w:rsidRPr="00380F96">
        <w:rPr>
          <w:rFonts w:cstheme="minorHAnsi"/>
        </w:rPr>
        <w:t xml:space="preserve"> genes were over-expressed with severity and </w:t>
      </w:r>
      <w:r w:rsidR="00A46887">
        <w:rPr>
          <w:rFonts w:cstheme="minorHAnsi"/>
        </w:rPr>
        <w:t>3,788</w:t>
      </w:r>
      <w:r w:rsidRPr="00380F96">
        <w:rPr>
          <w:rFonts w:cstheme="minorHAnsi"/>
        </w:rPr>
        <w:t xml:space="preserve"> genes were under-expressed with increasing severity. When the cell proportions were accounted for the in DESeq2 model, there were </w:t>
      </w:r>
      <w:r w:rsidR="008A75F1">
        <w:rPr>
          <w:rFonts w:cstheme="minorHAnsi"/>
        </w:rPr>
        <w:t>88</w:t>
      </w:r>
      <w:r w:rsidRPr="00380F96">
        <w:rPr>
          <w:rFonts w:cstheme="minorHAnsi"/>
        </w:rPr>
        <w:t xml:space="preserve"> genes SDE (adjusted </w:t>
      </w:r>
      <w:r w:rsidRPr="00CD404D">
        <w:rPr>
          <w:rFonts w:cstheme="minorHAnsi"/>
          <w:i/>
          <w:iCs/>
        </w:rPr>
        <w:t>p</w:t>
      </w:r>
      <w:r w:rsidRPr="00380F96">
        <w:rPr>
          <w:rFonts w:cstheme="minorHAnsi"/>
        </w:rPr>
        <w:t xml:space="preserve">-value &lt; 0.05) with severity. </w:t>
      </w:r>
      <w:r w:rsidR="008A75F1">
        <w:rPr>
          <w:rFonts w:cstheme="minorHAnsi"/>
        </w:rPr>
        <w:t>74</w:t>
      </w:r>
      <w:r w:rsidRPr="00380F96">
        <w:rPr>
          <w:rFonts w:cstheme="minorHAnsi"/>
        </w:rPr>
        <w:t xml:space="preserve"> genes were over-expressed with severity and </w:t>
      </w:r>
      <w:r w:rsidR="008A75F1">
        <w:rPr>
          <w:rFonts w:cstheme="minorHAnsi"/>
        </w:rPr>
        <w:t>14</w:t>
      </w:r>
      <w:r w:rsidRPr="00380F96">
        <w:rPr>
          <w:rFonts w:cstheme="minorHAnsi"/>
        </w:rPr>
        <w:t xml:space="preserve"> genes were under-expressed with increasing severity. Whilst </w:t>
      </w:r>
      <w:r w:rsidR="00A46887">
        <w:rPr>
          <w:rFonts w:cstheme="minorHAnsi"/>
        </w:rPr>
        <w:t>82</w:t>
      </w:r>
      <w:r w:rsidRPr="00380F96">
        <w:rPr>
          <w:rFonts w:cstheme="minorHAnsi"/>
        </w:rPr>
        <w:t xml:space="preserve"> genes were SDE in both comparisons (</w:t>
      </w:r>
      <w:r>
        <w:rPr>
          <w:rFonts w:cstheme="minorHAnsi"/>
        </w:rPr>
        <w:t xml:space="preserve">Supplementary </w:t>
      </w:r>
      <w:r w:rsidRPr="00380F96">
        <w:rPr>
          <w:rFonts w:cstheme="minorHAnsi"/>
        </w:rPr>
        <w:t xml:space="preserve">Fig. </w:t>
      </w:r>
      <w:r>
        <w:rPr>
          <w:rFonts w:cstheme="minorHAnsi"/>
        </w:rPr>
        <w:t>3</w:t>
      </w:r>
      <w:r w:rsidRPr="00380F96">
        <w:rPr>
          <w:rFonts w:cstheme="minorHAnsi"/>
        </w:rPr>
        <w:t xml:space="preserve">), the treatment and immune cell corrections revealed </w:t>
      </w:r>
      <w:r w:rsidR="00A46887">
        <w:rPr>
          <w:rFonts w:cstheme="minorHAnsi"/>
        </w:rPr>
        <w:t>7,330</w:t>
      </w:r>
      <w:r w:rsidRPr="00380F96">
        <w:rPr>
          <w:rFonts w:cstheme="minorHAnsi"/>
        </w:rPr>
        <w:t xml:space="preserve"> and </w:t>
      </w:r>
      <w:r w:rsidR="00A46887">
        <w:rPr>
          <w:rFonts w:cstheme="minorHAnsi"/>
        </w:rPr>
        <w:t>6</w:t>
      </w:r>
      <w:r w:rsidRPr="00380F96">
        <w:rPr>
          <w:rFonts w:cstheme="minorHAnsi"/>
        </w:rPr>
        <w:t xml:space="preserve"> additional SDE genes, respectively. </w:t>
      </w:r>
    </w:p>
    <w:p w14:paraId="549751D1" w14:textId="3C26B544" w:rsidR="00311CC2" w:rsidRPr="00380F96" w:rsidRDefault="00311CC2" w:rsidP="00311CC2">
      <w:pPr>
        <w:rPr>
          <w:rFonts w:cstheme="minorHAnsi"/>
        </w:rPr>
      </w:pPr>
      <w:r w:rsidRPr="0050251D">
        <w:rPr>
          <w:rFonts w:cstheme="minorHAnsi"/>
        </w:rPr>
        <w:t xml:space="preserve">IPA pathway analyses were performed. When immunomodulatory treatment was included in the model, </w:t>
      </w:r>
      <w:r w:rsidR="0050251D" w:rsidRPr="0050251D">
        <w:rPr>
          <w:rFonts w:cstheme="minorHAnsi"/>
        </w:rPr>
        <w:t>123</w:t>
      </w:r>
      <w:r w:rsidRPr="0050251D">
        <w:rPr>
          <w:rFonts w:cstheme="minorHAnsi"/>
        </w:rPr>
        <w:t xml:space="preserve"> significant pathways </w:t>
      </w:r>
      <w:r w:rsidR="008A75F1" w:rsidRPr="0050251D">
        <w:rPr>
          <w:rFonts w:cstheme="minorHAnsi"/>
        </w:rPr>
        <w:t>were identified b</w:t>
      </w:r>
      <w:r w:rsidRPr="0050251D">
        <w:rPr>
          <w:rFonts w:cstheme="minorHAnsi"/>
        </w:rPr>
        <w:t>y IPA</w:t>
      </w:r>
      <w:r w:rsidR="0050251D" w:rsidRPr="0050251D">
        <w:rPr>
          <w:rFonts w:cstheme="minorHAnsi"/>
        </w:rPr>
        <w:t xml:space="preserve"> with 84 and 19 pathways increasing and decreasing with severity, respectively</w:t>
      </w:r>
      <w:r w:rsidR="00667EF2">
        <w:rPr>
          <w:rFonts w:cstheme="minorHAnsi"/>
        </w:rPr>
        <w:t xml:space="preserve"> (Supplementary Table 4)</w:t>
      </w:r>
      <w:r w:rsidRPr="0050251D">
        <w:rPr>
          <w:rFonts w:cstheme="minorHAnsi"/>
        </w:rPr>
        <w:t xml:space="preserve">. When cell proportions were included in the model, one pathway was identified by IPA: Airway Pathology in Chronic Obstructive Pulmonary Disease (B-H </w:t>
      </w:r>
      <w:r w:rsidRPr="0050251D">
        <w:rPr>
          <w:rFonts w:cstheme="minorHAnsi"/>
          <w:i/>
          <w:iCs/>
        </w:rPr>
        <w:t>p</w:t>
      </w:r>
      <w:r w:rsidRPr="0050251D">
        <w:rPr>
          <w:rFonts w:cstheme="minorHAnsi"/>
        </w:rPr>
        <w:t>-value=</w:t>
      </w:r>
      <w:r w:rsidR="0050251D" w:rsidRPr="0050251D">
        <w:rPr>
          <w:rFonts w:cstheme="minorHAnsi"/>
        </w:rPr>
        <w:t>3.89</w:t>
      </w:r>
      <w:r w:rsidRPr="0050251D">
        <w:t>×10</w:t>
      </w:r>
      <w:r w:rsidRPr="0050251D">
        <w:rPr>
          <w:rFonts w:cstheme="minorHAnsi"/>
          <w:vertAlign w:val="superscript"/>
        </w:rPr>
        <w:t>-0</w:t>
      </w:r>
      <w:r w:rsidR="0050251D" w:rsidRPr="0050251D">
        <w:rPr>
          <w:rFonts w:cstheme="minorHAnsi"/>
          <w:vertAlign w:val="superscript"/>
        </w:rPr>
        <w:t>4</w:t>
      </w:r>
      <w:r w:rsidRPr="0050251D">
        <w:rPr>
          <w:rFonts w:cstheme="minorHAnsi"/>
        </w:rPr>
        <w:t>).</w:t>
      </w:r>
      <w:r w:rsidRPr="00380F96">
        <w:rPr>
          <w:rFonts w:cstheme="minorHAnsi"/>
        </w:rPr>
        <w:t xml:space="preserve"> </w:t>
      </w:r>
    </w:p>
    <w:p w14:paraId="4EEE9A45" w14:textId="312C5499" w:rsidR="00311CC2" w:rsidRPr="00380F96" w:rsidRDefault="008A45B9" w:rsidP="00311CC2">
      <w:pPr>
        <w:rPr>
          <w:rFonts w:cstheme="minorHAnsi"/>
        </w:rPr>
      </w:pPr>
      <w:r>
        <w:rPr>
          <w:rFonts w:cstheme="minorHAnsi"/>
        </w:rPr>
        <w:t>307</w:t>
      </w:r>
      <w:r w:rsidR="00311CC2" w:rsidRPr="00380F96">
        <w:rPr>
          <w:rFonts w:cstheme="minorHAnsi"/>
        </w:rPr>
        <w:t xml:space="preserve"> genes were identified as having additive behaviour in addition to being SDE in pairwise analyses whilst correcting for immunomodulatory treatment (</w:t>
      </w:r>
      <w:r w:rsidR="00311CC2">
        <w:rPr>
          <w:rFonts w:cstheme="minorHAnsi"/>
        </w:rPr>
        <w:t xml:space="preserve">Supplementary </w:t>
      </w:r>
      <w:r w:rsidR="00311CC2" w:rsidRPr="00380F96">
        <w:rPr>
          <w:rFonts w:cstheme="minorHAnsi"/>
        </w:rPr>
        <w:t xml:space="preserve">Table </w:t>
      </w:r>
      <w:r w:rsidR="00667EF2">
        <w:rPr>
          <w:rFonts w:cstheme="minorHAnsi"/>
        </w:rPr>
        <w:t>5</w:t>
      </w:r>
      <w:r w:rsidR="004F1563">
        <w:rPr>
          <w:rFonts w:cstheme="minorHAnsi"/>
        </w:rPr>
        <w:t>).</w:t>
      </w:r>
      <w:r w:rsidR="00311CC2" w:rsidRPr="00380F96">
        <w:rPr>
          <w:rFonts w:cstheme="minorHAnsi"/>
        </w:rPr>
        <w:t xml:space="preserve"> Of the </w:t>
      </w:r>
      <w:r w:rsidR="004F1563">
        <w:rPr>
          <w:rFonts w:cstheme="minorHAnsi"/>
        </w:rPr>
        <w:t>307</w:t>
      </w:r>
      <w:r w:rsidR="00311CC2" w:rsidRPr="00380F96">
        <w:rPr>
          <w:rFonts w:cstheme="minorHAnsi"/>
        </w:rPr>
        <w:t xml:space="preserve"> genes, all log</w:t>
      </w:r>
      <w:r w:rsidR="00311CC2" w:rsidRPr="00CD404D">
        <w:rPr>
          <w:rFonts w:cstheme="minorHAnsi"/>
          <w:vertAlign w:val="subscript"/>
        </w:rPr>
        <w:t>2</w:t>
      </w:r>
      <w:r w:rsidR="00311CC2" w:rsidRPr="00380F96">
        <w:rPr>
          <w:rFonts w:cstheme="minorHAnsi"/>
        </w:rPr>
        <w:t xml:space="preserve"> fold-change directions were concordant with </w:t>
      </w:r>
      <w:r w:rsidR="004F1563">
        <w:rPr>
          <w:rFonts w:cstheme="minorHAnsi"/>
        </w:rPr>
        <w:t>9</w:t>
      </w:r>
      <w:r w:rsidR="00E376DC">
        <w:rPr>
          <w:rFonts w:cstheme="minorHAnsi"/>
        </w:rPr>
        <w:t>6</w:t>
      </w:r>
      <w:r w:rsidR="00311CC2" w:rsidRPr="00380F96">
        <w:rPr>
          <w:rFonts w:cstheme="minorHAnsi"/>
        </w:rPr>
        <w:t xml:space="preserve"> and </w:t>
      </w:r>
      <w:r w:rsidR="004F1563">
        <w:rPr>
          <w:rFonts w:cstheme="minorHAnsi"/>
        </w:rPr>
        <w:t>211</w:t>
      </w:r>
      <w:r w:rsidR="00311CC2" w:rsidRPr="00380F96">
        <w:rPr>
          <w:rFonts w:cstheme="minorHAnsi"/>
        </w:rPr>
        <w:t xml:space="preserve"> genes increasing and decreasing with severity, respectively. </w:t>
      </w:r>
    </w:p>
    <w:p w14:paraId="26E17884" w14:textId="137BB4CA" w:rsidR="00311CC2" w:rsidRPr="00380F96" w:rsidRDefault="00311CC2" w:rsidP="00311CC2">
      <w:pPr>
        <w:pStyle w:val="ListParagraph"/>
        <w:numPr>
          <w:ilvl w:val="1"/>
          <w:numId w:val="2"/>
        </w:numPr>
        <w:rPr>
          <w:rFonts w:cstheme="minorHAnsi"/>
          <w:i/>
          <w:iCs/>
        </w:rPr>
      </w:pPr>
      <w:r w:rsidRPr="00380F96">
        <w:rPr>
          <w:rFonts w:cstheme="minorHAnsi"/>
          <w:i/>
          <w:iCs/>
        </w:rPr>
        <w:t xml:space="preserve">Identification of genes SDE with age </w:t>
      </w:r>
    </w:p>
    <w:p w14:paraId="32D91D19" w14:textId="471E93A3" w:rsidR="00311CC2" w:rsidRPr="00380F96" w:rsidRDefault="00311CC2" w:rsidP="00311CC2">
      <w:pPr>
        <w:rPr>
          <w:rFonts w:cstheme="minorHAnsi"/>
        </w:rPr>
      </w:pPr>
      <w:r w:rsidRPr="00380F96">
        <w:rPr>
          <w:rFonts w:cstheme="minorHAnsi"/>
        </w:rPr>
        <w:t xml:space="preserve">We used DESeq2 to identify genes SDE with age in COVID-19 patients in our dataset. The model included sex, age, severity, and the interaction between age and severity. We did this to see whether there would be genes that could be SDE with severity but were not identified due to their associations with age. </w:t>
      </w:r>
      <w:r w:rsidR="00B86B68">
        <w:rPr>
          <w:rFonts w:cstheme="minorHAnsi"/>
        </w:rPr>
        <w:t>25 genes were</w:t>
      </w:r>
      <w:r w:rsidRPr="00380F96">
        <w:rPr>
          <w:rFonts w:cstheme="minorHAnsi"/>
        </w:rPr>
        <w:t xml:space="preserve"> SDE with age</w:t>
      </w:r>
      <w:r w:rsidR="00B86B68">
        <w:rPr>
          <w:rFonts w:cstheme="minorHAnsi"/>
        </w:rPr>
        <w:t xml:space="preserve"> (Supplementary Table 6)</w:t>
      </w:r>
      <w:r w:rsidRPr="00380F96">
        <w:rPr>
          <w:rFonts w:cstheme="minorHAnsi"/>
        </w:rPr>
        <w:t>.</w:t>
      </w:r>
    </w:p>
    <w:p w14:paraId="52F1E790" w14:textId="77777777" w:rsidR="00311CC2" w:rsidRPr="00380F96" w:rsidRDefault="00311CC2" w:rsidP="00311CC2">
      <w:pPr>
        <w:jc w:val="both"/>
        <w:rPr>
          <w:rFonts w:cstheme="minorHAnsi"/>
        </w:rPr>
      </w:pPr>
    </w:p>
    <w:p w14:paraId="4398F62A" w14:textId="38C6E07B" w:rsidR="008B7C77" w:rsidRPr="00DB40EF" w:rsidRDefault="001909AE" w:rsidP="003B396D">
      <w:pPr>
        <w:jc w:val="both"/>
        <w:rPr>
          <w:rStyle w:val="Heading1Char"/>
          <w:rFonts w:cstheme="minorBidi"/>
          <w:sz w:val="20"/>
          <w:szCs w:val="20"/>
        </w:rPr>
      </w:pPr>
      <w:r>
        <w:rPr>
          <w:rFonts w:cstheme="minorHAnsi"/>
          <w:b/>
          <w:bCs/>
          <w:noProof/>
          <w:sz w:val="20"/>
          <w:szCs w:val="20"/>
        </w:rPr>
        <w:lastRenderedPageBreak/>
        <w:drawing>
          <wp:inline distT="0" distB="0" distL="0" distR="0" wp14:anchorId="13C9AE63" wp14:editId="3B684049">
            <wp:extent cx="5731510" cy="59861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731510" cy="5986145"/>
                    </a:xfrm>
                    <a:prstGeom prst="rect">
                      <a:avLst/>
                    </a:prstGeom>
                  </pic:spPr>
                </pic:pic>
              </a:graphicData>
            </a:graphic>
          </wp:inline>
        </w:drawing>
      </w:r>
      <w:r w:rsidR="006279A7">
        <w:rPr>
          <w:rStyle w:val="Heading1Char"/>
          <w:sz w:val="20"/>
          <w:szCs w:val="20"/>
        </w:rPr>
        <w:t xml:space="preserve">Supplementary </w:t>
      </w:r>
      <w:r w:rsidR="008E4862" w:rsidRPr="00DB40EF">
        <w:rPr>
          <w:rStyle w:val="Heading1Char"/>
          <w:sz w:val="20"/>
          <w:szCs w:val="20"/>
        </w:rPr>
        <w:t>Figure 1</w:t>
      </w:r>
      <w:bookmarkEnd w:id="0"/>
      <w:r w:rsidR="008E4862" w:rsidRPr="00DB40EF">
        <w:rPr>
          <w:rStyle w:val="Heading1Char"/>
          <w:sz w:val="20"/>
          <w:szCs w:val="20"/>
        </w:rPr>
        <w:t xml:space="preserve"> </w:t>
      </w:r>
      <w:r w:rsidR="008E4862" w:rsidRPr="00DB40EF">
        <w:rPr>
          <w:rStyle w:val="Heading1Char"/>
          <w:b w:val="0"/>
          <w:bCs w:val="0"/>
          <w:sz w:val="20"/>
          <w:szCs w:val="20"/>
        </w:rPr>
        <w:t>Principal component analysis (PCA) plots for the samples used in the analyses. Points, which represent samples, are coloured by disease severity (</w:t>
      </w:r>
      <w:r>
        <w:rPr>
          <w:rStyle w:val="Heading1Char"/>
          <w:b w:val="0"/>
          <w:bCs w:val="0"/>
          <w:sz w:val="20"/>
          <w:szCs w:val="20"/>
        </w:rPr>
        <w:t>A</w:t>
      </w:r>
      <w:r w:rsidR="008E4862" w:rsidRPr="00DB40EF">
        <w:rPr>
          <w:rStyle w:val="Heading1Char"/>
          <w:b w:val="0"/>
          <w:bCs w:val="0"/>
          <w:sz w:val="20"/>
          <w:szCs w:val="20"/>
        </w:rPr>
        <w:t>), sex (</w:t>
      </w:r>
      <w:r>
        <w:rPr>
          <w:rStyle w:val="Heading1Char"/>
          <w:b w:val="0"/>
          <w:bCs w:val="0"/>
          <w:sz w:val="20"/>
          <w:szCs w:val="20"/>
        </w:rPr>
        <w:t>B</w:t>
      </w:r>
      <w:r w:rsidR="008E4862" w:rsidRPr="00DB40EF">
        <w:rPr>
          <w:rStyle w:val="Heading1Char"/>
          <w:b w:val="0"/>
          <w:bCs w:val="0"/>
          <w:sz w:val="20"/>
          <w:szCs w:val="20"/>
        </w:rPr>
        <w:t>) and age (</w:t>
      </w:r>
      <w:r>
        <w:rPr>
          <w:rStyle w:val="Heading1Char"/>
          <w:b w:val="0"/>
          <w:bCs w:val="0"/>
          <w:sz w:val="20"/>
          <w:szCs w:val="20"/>
        </w:rPr>
        <w:t>C</w:t>
      </w:r>
      <w:r w:rsidR="008E4862" w:rsidRPr="00DB40EF">
        <w:rPr>
          <w:rStyle w:val="Heading1Char"/>
          <w:b w:val="0"/>
          <w:bCs w:val="0"/>
          <w:sz w:val="20"/>
          <w:szCs w:val="20"/>
        </w:rPr>
        <w:t>).</w:t>
      </w:r>
    </w:p>
    <w:p w14:paraId="6A3A6C5A" w14:textId="77777777" w:rsidR="00EE6138" w:rsidRPr="00DB40EF" w:rsidRDefault="00EE6138">
      <w:pPr>
        <w:rPr>
          <w:sz w:val="20"/>
          <w:szCs w:val="20"/>
        </w:rPr>
      </w:pPr>
    </w:p>
    <w:p w14:paraId="6B922646" w14:textId="4486EB77" w:rsidR="00346D83" w:rsidRPr="00DB40EF" w:rsidRDefault="00B75937" w:rsidP="0087131C">
      <w:pPr>
        <w:jc w:val="center"/>
        <w:rPr>
          <w:sz w:val="20"/>
          <w:szCs w:val="20"/>
        </w:rPr>
      </w:pPr>
      <w:r>
        <w:rPr>
          <w:noProof/>
          <w:sz w:val="20"/>
          <w:szCs w:val="20"/>
        </w:rPr>
        <w:lastRenderedPageBreak/>
        <w:drawing>
          <wp:inline distT="0" distB="0" distL="0" distR="0" wp14:anchorId="07040322" wp14:editId="338FD459">
            <wp:extent cx="5731510" cy="4585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731510" cy="4585335"/>
                    </a:xfrm>
                    <a:prstGeom prst="rect">
                      <a:avLst/>
                    </a:prstGeom>
                  </pic:spPr>
                </pic:pic>
              </a:graphicData>
            </a:graphic>
          </wp:inline>
        </w:drawing>
      </w:r>
    </w:p>
    <w:p w14:paraId="283675DD" w14:textId="3ACF3D8D" w:rsidR="00EE6138" w:rsidRPr="00DB40EF" w:rsidRDefault="006279A7" w:rsidP="00EE6138">
      <w:pPr>
        <w:rPr>
          <w:sz w:val="20"/>
          <w:szCs w:val="20"/>
        </w:rPr>
      </w:pPr>
      <w:r>
        <w:rPr>
          <w:rStyle w:val="Heading1Char"/>
          <w:sz w:val="20"/>
          <w:szCs w:val="20"/>
        </w:rPr>
        <w:t xml:space="preserve">Supplementary </w:t>
      </w:r>
      <w:r w:rsidR="00EE6138" w:rsidRPr="00DB40EF">
        <w:rPr>
          <w:rStyle w:val="Heading1Char"/>
          <w:sz w:val="20"/>
          <w:szCs w:val="20"/>
        </w:rPr>
        <w:t xml:space="preserve">Figure </w:t>
      </w:r>
      <w:r w:rsidR="00137C21">
        <w:rPr>
          <w:rStyle w:val="Heading1Char"/>
          <w:sz w:val="20"/>
          <w:szCs w:val="20"/>
        </w:rPr>
        <w:t>2</w:t>
      </w:r>
      <w:r w:rsidR="00EE6138" w:rsidRPr="00DB40EF">
        <w:rPr>
          <w:rStyle w:val="Heading1Char"/>
          <w:sz w:val="20"/>
          <w:szCs w:val="20"/>
        </w:rPr>
        <w:t xml:space="preserve"> </w:t>
      </w:r>
      <w:r w:rsidR="00EE6138" w:rsidRPr="00DB40EF">
        <w:rPr>
          <w:i/>
          <w:iCs/>
          <w:sz w:val="20"/>
          <w:szCs w:val="20"/>
        </w:rPr>
        <w:t>In silico</w:t>
      </w:r>
      <w:r w:rsidR="00EE6138" w:rsidRPr="00DB40EF">
        <w:rPr>
          <w:sz w:val="20"/>
          <w:szCs w:val="20"/>
        </w:rPr>
        <w:t xml:space="preserve"> predicted immune cell proportions for COVID-19 samples across severity groups. Immune cell proportions were estimated using </w:t>
      </w:r>
      <w:proofErr w:type="spellStart"/>
      <w:r w:rsidR="00EE6138" w:rsidRPr="00DB40EF">
        <w:rPr>
          <w:sz w:val="20"/>
          <w:szCs w:val="20"/>
        </w:rPr>
        <w:t>CIBERSORTx</w:t>
      </w:r>
      <w:proofErr w:type="spellEnd"/>
      <w:r w:rsidR="00EE6138" w:rsidRPr="00DB40EF">
        <w:rPr>
          <w:sz w:val="20"/>
          <w:szCs w:val="20"/>
        </w:rPr>
        <w:t xml:space="preserve"> </w:t>
      </w:r>
      <w:r w:rsidR="00DB40EF" w:rsidRPr="00DB40EF">
        <w:rPr>
          <w:sz w:val="20"/>
          <w:szCs w:val="20"/>
        </w:rPr>
        <w:fldChar w:fldCharType="begin"/>
      </w:r>
      <w:r w:rsidR="00DB40EF" w:rsidRPr="00DB40EF">
        <w:rPr>
          <w:sz w:val="20"/>
          <w:szCs w:val="20"/>
        </w:rPr>
        <w:instrText xml:space="preserve"> ADDIN EN.CITE &lt;EndNote&gt;&lt;Cite&gt;&lt;Author&gt;Newman&lt;/Author&gt;&lt;Year&gt;2019&lt;/Year&gt;&lt;RecNum&gt;4&lt;/RecNum&gt;&lt;DisplayText&gt;[1]&lt;/DisplayText&gt;&lt;record&gt;&lt;rec-number&gt;4&lt;/rec-number&gt;&lt;foreign-keys&gt;&lt;key app="EN" db-id="5rvszxfxwt529reew2a5t0f7dfs2dzdrdw05" timestamp="1612798504" guid="d06c8130-ab22-4d4f-bc4c-469b6daaec10"&gt;4&lt;/key&gt;&lt;/foreign-keys&gt;&lt;ref-type name="Journal Article"&gt;17&lt;/ref-type&gt;&lt;contributors&gt;&lt;authors&gt;&lt;author&gt;Newman, Aaron M.&lt;/author&gt;&lt;author&gt;Steen, Chloé B.&lt;/author&gt;&lt;author&gt;Liu, Chih Long&lt;/author&gt;&lt;author&gt;Gentles, Andrew J.&lt;/author&gt;&lt;author&gt;Chaudhuri, Aadel A.&lt;/author&gt;&lt;author&gt;Scherer, Florian&lt;/author&gt;&lt;author&gt;Khodadoust, Michael S.&lt;/author&gt;&lt;author&gt;Esfahani, Mohammad S.&lt;/author&gt;&lt;author&gt;Luca, Bogdan A.&lt;/author&gt;&lt;author&gt;Steiner, David&lt;/author&gt;&lt;author&gt;Diehn, Maximilian&lt;/author&gt;&lt;author&gt;Alizadeh, Ash A.&lt;/author&gt;&lt;/authors&gt;&lt;/contributors&gt;&lt;titles&gt;&lt;title&gt;Determining cell type abundance and expression from bulk tissues with digital cytometry&lt;/title&gt;&lt;secondary-title&gt;Nature Biotechnology&lt;/secondary-title&gt;&lt;/titles&gt;&lt;periodical&gt;&lt;full-title&gt;Nature Biotechnology&lt;/full-title&gt;&lt;/periodical&gt;&lt;pages&gt;773-782&lt;/pages&gt;&lt;volume&gt;37&lt;/volume&gt;&lt;number&gt;7&lt;/number&gt;&lt;keywords&gt;&lt;keyword&gt;Cancer microenvironment&lt;/keyword&gt;&lt;keyword&gt;Computational biology and bioinformatics&lt;/keyword&gt;&lt;keyword&gt;Immunology&lt;/keyword&gt;&lt;/keywords&gt;&lt;dates&gt;&lt;year&gt;2019&lt;/year&gt;&lt;/dates&gt;&lt;publisher&gt;Nature Research&lt;/publisher&gt;&lt;urls&gt;&lt;related-urls&gt;&lt;url&gt;https://doi.org/10.1038/s41587-019-0114-2&lt;/url&gt;&lt;/related-urls&gt;&lt;/urls&gt;&lt;electronic-resource-num&gt;10.1038/s41587-019-0114-2&lt;/electronic-resource-num&gt;&lt;/record&gt;&lt;/Cite&gt;&lt;/EndNote&gt;</w:instrText>
      </w:r>
      <w:r w:rsidR="00DB40EF" w:rsidRPr="00DB40EF">
        <w:rPr>
          <w:sz w:val="20"/>
          <w:szCs w:val="20"/>
        </w:rPr>
        <w:fldChar w:fldCharType="separate"/>
      </w:r>
      <w:r w:rsidR="00DB40EF" w:rsidRPr="00DB40EF">
        <w:rPr>
          <w:noProof/>
          <w:sz w:val="20"/>
          <w:szCs w:val="20"/>
        </w:rPr>
        <w:t>[1]</w:t>
      </w:r>
      <w:r w:rsidR="00DB40EF" w:rsidRPr="00DB40EF">
        <w:rPr>
          <w:sz w:val="20"/>
          <w:szCs w:val="20"/>
        </w:rPr>
        <w:fldChar w:fldCharType="end"/>
      </w:r>
      <w:r w:rsidR="00EE6138" w:rsidRPr="00DB40EF">
        <w:rPr>
          <w:sz w:val="20"/>
          <w:szCs w:val="20"/>
        </w:rPr>
        <w:t>. B cells are the sum of naïve and memory B cells and plasma cell proportions, CD4 T cells are the sum of naïve CD4 T cells, resting and activated memory CD4 T cells, follicular helper T cells and regulatory T cells proportions, and natural killer cells are the sum of resting and activated NK cell proportions. P-values are calculated using two-sided Mann-Whitney-Wilcoxon</w:t>
      </w:r>
      <w:r w:rsidR="00E345F7" w:rsidRPr="00DB40EF">
        <w:rPr>
          <w:sz w:val="20"/>
          <w:szCs w:val="20"/>
        </w:rPr>
        <w:t xml:space="preserve"> with </w:t>
      </w:r>
      <w:proofErr w:type="spellStart"/>
      <w:r w:rsidR="00E345F7" w:rsidRPr="00DB40EF">
        <w:rPr>
          <w:sz w:val="20"/>
          <w:szCs w:val="20"/>
        </w:rPr>
        <w:t>Benjamini</w:t>
      </w:r>
      <w:proofErr w:type="spellEnd"/>
      <w:r w:rsidR="00E345F7" w:rsidRPr="00DB40EF">
        <w:rPr>
          <w:sz w:val="20"/>
          <w:szCs w:val="20"/>
        </w:rPr>
        <w:t>-Hochberg correction</w:t>
      </w:r>
      <w:r w:rsidR="00EE6138" w:rsidRPr="00DB40EF">
        <w:rPr>
          <w:sz w:val="20"/>
          <w:szCs w:val="20"/>
        </w:rPr>
        <w:t xml:space="preserve">. </w:t>
      </w:r>
    </w:p>
    <w:p w14:paraId="2E9E9A17" w14:textId="7820B618" w:rsidR="004A672E" w:rsidRPr="00DB40EF" w:rsidRDefault="00E43727" w:rsidP="000D656F">
      <w:pPr>
        <w:jc w:val="center"/>
        <w:rPr>
          <w:sz w:val="20"/>
          <w:szCs w:val="20"/>
        </w:rPr>
      </w:pPr>
      <w:r>
        <w:rPr>
          <w:noProof/>
          <w:sz w:val="20"/>
          <w:szCs w:val="20"/>
        </w:rPr>
        <w:lastRenderedPageBreak/>
        <w:drawing>
          <wp:inline distT="0" distB="0" distL="0" distR="0" wp14:anchorId="19F69FB2" wp14:editId="00D82236">
            <wp:extent cx="4650133" cy="523127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650258" cy="5231412"/>
                    </a:xfrm>
                    <a:prstGeom prst="rect">
                      <a:avLst/>
                    </a:prstGeom>
                  </pic:spPr>
                </pic:pic>
              </a:graphicData>
            </a:graphic>
          </wp:inline>
        </w:drawing>
      </w:r>
    </w:p>
    <w:p w14:paraId="084630D0" w14:textId="5310BC7D" w:rsidR="004A672E" w:rsidRDefault="006279A7" w:rsidP="004A672E">
      <w:pPr>
        <w:rPr>
          <w:rFonts w:cstheme="minorHAnsi"/>
          <w:sz w:val="20"/>
          <w:szCs w:val="20"/>
        </w:rPr>
      </w:pPr>
      <w:r>
        <w:rPr>
          <w:rFonts w:cstheme="minorHAnsi"/>
          <w:b/>
          <w:bCs/>
          <w:sz w:val="20"/>
          <w:szCs w:val="20"/>
        </w:rPr>
        <w:t xml:space="preserve">Supplementary </w:t>
      </w:r>
      <w:r w:rsidR="004A672E" w:rsidRPr="00DB40EF">
        <w:rPr>
          <w:rFonts w:cstheme="minorHAnsi"/>
          <w:b/>
          <w:bCs/>
          <w:sz w:val="20"/>
          <w:szCs w:val="20"/>
        </w:rPr>
        <w:t xml:space="preserve">Figure </w:t>
      </w:r>
      <w:r w:rsidR="00137C21">
        <w:rPr>
          <w:rFonts w:cstheme="minorHAnsi"/>
          <w:b/>
          <w:bCs/>
          <w:sz w:val="20"/>
          <w:szCs w:val="20"/>
        </w:rPr>
        <w:t>3</w:t>
      </w:r>
      <w:r w:rsidR="004A672E" w:rsidRPr="00DB40EF">
        <w:rPr>
          <w:rFonts w:cstheme="minorHAnsi"/>
          <w:sz w:val="20"/>
          <w:szCs w:val="20"/>
        </w:rPr>
        <w:t xml:space="preserve"> Cross plot showing the log2 fold change (LFC) values of genes with severity as an additive variable and how LFC values differ according to whether immune cell proportions (x-axis) or immunomodulatory treatments (y-axis) are included in the model. Red points are genes that are were SDE in both models, whilst orange and green points are genes SDE in the cell correction and treatment correction models, respectively. NS = not significant.</w:t>
      </w:r>
    </w:p>
    <w:p w14:paraId="441BE85F" w14:textId="0790B201" w:rsidR="00311CC2" w:rsidRDefault="00FA3D5B" w:rsidP="001E400D">
      <w:pPr>
        <w:jc w:val="center"/>
        <w:rPr>
          <w:rFonts w:cstheme="minorHAnsi"/>
          <w:sz w:val="20"/>
          <w:szCs w:val="20"/>
        </w:rPr>
      </w:pPr>
      <w:r>
        <w:rPr>
          <w:rFonts w:cstheme="minorHAnsi"/>
          <w:noProof/>
          <w:sz w:val="20"/>
          <w:szCs w:val="20"/>
        </w:rPr>
        <w:lastRenderedPageBreak/>
        <w:drawing>
          <wp:inline distT="0" distB="0" distL="0" distR="0" wp14:anchorId="5509955F" wp14:editId="171E3795">
            <wp:extent cx="3356726" cy="78323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3366350" cy="7854818"/>
                    </a:xfrm>
                    <a:prstGeom prst="rect">
                      <a:avLst/>
                    </a:prstGeom>
                  </pic:spPr>
                </pic:pic>
              </a:graphicData>
            </a:graphic>
          </wp:inline>
        </w:drawing>
      </w:r>
    </w:p>
    <w:p w14:paraId="3DA565CD" w14:textId="7CC04DC2" w:rsidR="00311CC2" w:rsidRPr="00FA3D5B" w:rsidRDefault="001E400D" w:rsidP="00311CC2">
      <w:pPr>
        <w:rPr>
          <w:rFonts w:cstheme="minorHAnsi"/>
          <w:sz w:val="20"/>
          <w:szCs w:val="20"/>
        </w:rPr>
      </w:pPr>
      <w:r>
        <w:rPr>
          <w:rFonts w:cstheme="minorHAnsi"/>
          <w:b/>
          <w:bCs/>
          <w:sz w:val="20"/>
          <w:szCs w:val="20"/>
        </w:rPr>
        <w:t xml:space="preserve">Supplementary </w:t>
      </w:r>
      <w:r w:rsidRPr="00DB40EF">
        <w:rPr>
          <w:rFonts w:cstheme="minorHAnsi"/>
          <w:b/>
          <w:bCs/>
          <w:sz w:val="20"/>
          <w:szCs w:val="20"/>
        </w:rPr>
        <w:t xml:space="preserve">Figure </w:t>
      </w:r>
      <w:r>
        <w:rPr>
          <w:rFonts w:cstheme="minorHAnsi"/>
          <w:b/>
          <w:bCs/>
          <w:sz w:val="20"/>
          <w:szCs w:val="20"/>
        </w:rPr>
        <w:t xml:space="preserve">4 </w:t>
      </w:r>
      <w:r>
        <w:rPr>
          <w:rFonts w:cstheme="minorHAnsi"/>
          <w:sz w:val="20"/>
          <w:szCs w:val="20"/>
        </w:rPr>
        <w:t>Boxplots for the top genes SDE in the additive severity analysis in addition to each pairwise comparison</w:t>
      </w:r>
      <w:r w:rsidR="00166241">
        <w:rPr>
          <w:rFonts w:cstheme="minorHAnsi"/>
          <w:sz w:val="20"/>
          <w:szCs w:val="20"/>
        </w:rPr>
        <w:t xml:space="preserve"> from the DESeq2 models including age, </w:t>
      </w:r>
      <w:proofErr w:type="gramStart"/>
      <w:r w:rsidR="00166241">
        <w:rPr>
          <w:rFonts w:cstheme="minorHAnsi"/>
          <w:sz w:val="20"/>
          <w:szCs w:val="20"/>
        </w:rPr>
        <w:t>sex</w:t>
      </w:r>
      <w:proofErr w:type="gramEnd"/>
      <w:r w:rsidR="00166241">
        <w:rPr>
          <w:rFonts w:cstheme="minorHAnsi"/>
          <w:sz w:val="20"/>
          <w:szCs w:val="20"/>
        </w:rPr>
        <w:t xml:space="preserve"> and immunomodulatory treatment</w:t>
      </w:r>
      <w:r>
        <w:rPr>
          <w:rFonts w:cstheme="minorHAnsi"/>
          <w:sz w:val="20"/>
          <w:szCs w:val="20"/>
        </w:rPr>
        <w:t xml:space="preserve">. These genes </w:t>
      </w:r>
      <w:r w:rsidRPr="001E400D">
        <w:rPr>
          <w:rFonts w:cstheme="minorHAnsi"/>
          <w:sz w:val="20"/>
          <w:szCs w:val="20"/>
        </w:rPr>
        <w:t>had absolute LFC values greater than 2 and adjusted p</w:t>
      </w:r>
      <w:r>
        <w:rPr>
          <w:rFonts w:cstheme="minorHAnsi"/>
          <w:sz w:val="20"/>
          <w:szCs w:val="20"/>
        </w:rPr>
        <w:t>-</w:t>
      </w:r>
      <w:r w:rsidRPr="001E400D">
        <w:rPr>
          <w:rFonts w:cstheme="minorHAnsi"/>
          <w:sz w:val="20"/>
          <w:szCs w:val="20"/>
        </w:rPr>
        <w:t>values &lt; 0.0001</w:t>
      </w:r>
      <w:r>
        <w:rPr>
          <w:rFonts w:cstheme="minorHAnsi"/>
          <w:sz w:val="20"/>
          <w:szCs w:val="20"/>
        </w:rPr>
        <w:t xml:space="preserve"> in the additive </w:t>
      </w:r>
      <w:r w:rsidR="005651FA">
        <w:rPr>
          <w:rFonts w:cstheme="minorHAnsi"/>
          <w:sz w:val="20"/>
          <w:szCs w:val="20"/>
        </w:rPr>
        <w:t xml:space="preserve">DESeq2 </w:t>
      </w:r>
      <w:r>
        <w:rPr>
          <w:rFonts w:cstheme="minorHAnsi"/>
          <w:sz w:val="20"/>
          <w:szCs w:val="20"/>
        </w:rPr>
        <w:t xml:space="preserve">model and are also shown in Fig. 3B. </w:t>
      </w:r>
      <w:r w:rsidR="00FA51BE">
        <w:rPr>
          <w:rFonts w:cstheme="minorHAnsi"/>
          <w:sz w:val="20"/>
          <w:szCs w:val="20"/>
        </w:rPr>
        <w:t>Counts are logged and normalised.</w:t>
      </w:r>
      <w:r w:rsidR="00311CC2" w:rsidRPr="00380F96">
        <w:rPr>
          <w:b/>
          <w:bCs/>
          <w:sz w:val="20"/>
          <w:szCs w:val="20"/>
        </w:rPr>
        <w:br w:type="page"/>
      </w:r>
    </w:p>
    <w:p w14:paraId="0D3F4171" w14:textId="77777777" w:rsidR="00311CC2" w:rsidRPr="00380F96" w:rsidRDefault="00311CC2" w:rsidP="00311CC2">
      <w:pPr>
        <w:rPr>
          <w:sz w:val="20"/>
          <w:szCs w:val="20"/>
        </w:rPr>
      </w:pPr>
      <w:r>
        <w:rPr>
          <w:b/>
          <w:bCs/>
          <w:sz w:val="20"/>
          <w:szCs w:val="20"/>
        </w:rPr>
        <w:lastRenderedPageBreak/>
        <w:t xml:space="preserve">Supplementary </w:t>
      </w:r>
      <w:r w:rsidRPr="00B02277">
        <w:rPr>
          <w:b/>
          <w:bCs/>
          <w:sz w:val="20"/>
          <w:szCs w:val="20"/>
        </w:rPr>
        <w:t xml:space="preserve">Table </w:t>
      </w:r>
      <w:r>
        <w:rPr>
          <w:b/>
          <w:bCs/>
          <w:sz w:val="20"/>
          <w:szCs w:val="20"/>
        </w:rPr>
        <w:t>1</w:t>
      </w:r>
      <w:r w:rsidRPr="00B02277">
        <w:rPr>
          <w:b/>
          <w:bCs/>
          <w:sz w:val="20"/>
          <w:szCs w:val="20"/>
        </w:rPr>
        <w:t xml:space="preserve"> </w:t>
      </w:r>
      <w:r w:rsidRPr="00B02277">
        <w:rPr>
          <w:sz w:val="20"/>
          <w:szCs w:val="20"/>
        </w:rPr>
        <w:t xml:space="preserve">The top 15 pathways (from a total of 24 significant pathways) identified by IPA from the genes SDE between moderate COVID-19 </w:t>
      </w:r>
      <w:r w:rsidRPr="00B02277">
        <w:rPr>
          <w:i/>
          <w:iCs/>
          <w:sz w:val="20"/>
          <w:szCs w:val="20"/>
        </w:rPr>
        <w:t>vs</w:t>
      </w:r>
      <w:r w:rsidRPr="00B02277">
        <w:rPr>
          <w:sz w:val="20"/>
          <w:szCs w:val="20"/>
        </w:rPr>
        <w:t>. mild COVID-19 (B-H p-value &lt; 0.05) whilst correcting for immunomodulatory treatment. Positive and negative Z-scores indicate pathway up</w:t>
      </w:r>
      <w:r>
        <w:rPr>
          <w:sz w:val="20"/>
          <w:szCs w:val="20"/>
        </w:rPr>
        <w:t>regulation</w:t>
      </w:r>
      <w:r w:rsidRPr="00B02277">
        <w:rPr>
          <w:sz w:val="20"/>
          <w:szCs w:val="20"/>
        </w:rPr>
        <w:t xml:space="preserve"> and downregulation, respectively, in moderate COVID-19 </w:t>
      </w:r>
      <w:r w:rsidRPr="00B02277">
        <w:rPr>
          <w:i/>
          <w:iCs/>
          <w:sz w:val="20"/>
          <w:szCs w:val="20"/>
        </w:rPr>
        <w:t>vs</w:t>
      </w:r>
      <w:r w:rsidRPr="00B02277">
        <w:rPr>
          <w:sz w:val="20"/>
          <w:szCs w:val="20"/>
        </w:rPr>
        <w:t>. mild COVID-19.</w:t>
      </w:r>
    </w:p>
    <w:tbl>
      <w:tblPr>
        <w:tblStyle w:val="Tablanormal51"/>
        <w:tblW w:w="9072" w:type="dxa"/>
        <w:tblLayout w:type="fixed"/>
        <w:tblLook w:val="04A0" w:firstRow="1" w:lastRow="0" w:firstColumn="1" w:lastColumn="0" w:noHBand="0" w:noVBand="1"/>
      </w:tblPr>
      <w:tblGrid>
        <w:gridCol w:w="4962"/>
        <w:gridCol w:w="2055"/>
        <w:gridCol w:w="2055"/>
      </w:tblGrid>
      <w:tr w:rsidR="00311CC2" w:rsidRPr="00B02277" w14:paraId="515A6ADC" w14:textId="77777777" w:rsidTr="004C560A">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4962" w:type="dxa"/>
            <w:noWrap/>
            <w:hideMark/>
          </w:tcPr>
          <w:p w14:paraId="4EBE48F8" w14:textId="77777777" w:rsidR="00311CC2" w:rsidRPr="00B02277" w:rsidRDefault="00311CC2" w:rsidP="004C560A">
            <w:pPr>
              <w:jc w:val="left"/>
              <w:rPr>
                <w:rFonts w:cstheme="minorHAnsi"/>
                <w:b/>
                <w:bCs/>
                <w:sz w:val="18"/>
                <w:szCs w:val="18"/>
                <w:lang w:val="en-GB"/>
              </w:rPr>
            </w:pPr>
            <w:r w:rsidRPr="00B02277">
              <w:rPr>
                <w:rFonts w:cstheme="minorHAnsi"/>
                <w:b/>
                <w:bCs/>
                <w:sz w:val="18"/>
                <w:szCs w:val="18"/>
                <w:lang w:val="en-GB"/>
              </w:rPr>
              <w:t>Ingenuity Canonical Pathways</w:t>
            </w:r>
          </w:p>
        </w:tc>
        <w:tc>
          <w:tcPr>
            <w:tcW w:w="2055" w:type="dxa"/>
            <w:noWrap/>
            <w:hideMark/>
          </w:tcPr>
          <w:p w14:paraId="75021F6B" w14:textId="77777777" w:rsidR="00311CC2" w:rsidRPr="00B02277" w:rsidRDefault="00311CC2" w:rsidP="004C560A">
            <w:pPr>
              <w:cnfStyle w:val="100000000000" w:firstRow="1" w:lastRow="0" w:firstColumn="0" w:lastColumn="0" w:oddVBand="0" w:evenVBand="0" w:oddHBand="0" w:evenHBand="0" w:firstRowFirstColumn="0" w:firstRowLastColumn="0" w:lastRowFirstColumn="0" w:lastRowLastColumn="0"/>
              <w:rPr>
                <w:rFonts w:cstheme="minorHAnsi"/>
                <w:b/>
                <w:bCs/>
                <w:sz w:val="18"/>
                <w:szCs w:val="18"/>
                <w:lang w:val="en-GB"/>
              </w:rPr>
            </w:pPr>
            <w:r w:rsidRPr="00B02277">
              <w:rPr>
                <w:rFonts w:cstheme="minorHAnsi"/>
                <w:b/>
                <w:bCs/>
                <w:sz w:val="18"/>
                <w:szCs w:val="18"/>
                <w:lang w:val="en-GB"/>
              </w:rPr>
              <w:t xml:space="preserve"> B-H p-value</w:t>
            </w:r>
          </w:p>
        </w:tc>
        <w:tc>
          <w:tcPr>
            <w:tcW w:w="2055" w:type="dxa"/>
            <w:noWrap/>
            <w:hideMark/>
          </w:tcPr>
          <w:p w14:paraId="6D7C3717" w14:textId="77777777" w:rsidR="00311CC2" w:rsidRPr="00B02277" w:rsidRDefault="00311CC2" w:rsidP="004C560A">
            <w:pPr>
              <w:cnfStyle w:val="100000000000" w:firstRow="1" w:lastRow="0" w:firstColumn="0" w:lastColumn="0" w:oddVBand="0" w:evenVBand="0" w:oddHBand="0" w:evenHBand="0" w:firstRowFirstColumn="0" w:firstRowLastColumn="0" w:lastRowFirstColumn="0" w:lastRowLastColumn="0"/>
              <w:rPr>
                <w:rFonts w:cstheme="minorHAnsi"/>
                <w:b/>
                <w:bCs/>
                <w:sz w:val="18"/>
                <w:szCs w:val="18"/>
                <w:lang w:val="en-GB"/>
              </w:rPr>
            </w:pPr>
            <w:r w:rsidRPr="00B02277">
              <w:rPr>
                <w:rFonts w:cstheme="minorHAnsi"/>
                <w:b/>
                <w:bCs/>
                <w:sz w:val="18"/>
                <w:szCs w:val="18"/>
                <w:lang w:val="en-GB"/>
              </w:rPr>
              <w:t>Z-score</w:t>
            </w:r>
          </w:p>
        </w:tc>
      </w:tr>
      <w:tr w:rsidR="00311CC2" w:rsidRPr="00B02277" w14:paraId="634A5070" w14:textId="77777777" w:rsidTr="004C560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62" w:type="dxa"/>
            <w:noWrap/>
            <w:vAlign w:val="bottom"/>
            <w:hideMark/>
          </w:tcPr>
          <w:p w14:paraId="14C25D5B" w14:textId="77777777" w:rsidR="00311CC2" w:rsidRPr="00B02277" w:rsidRDefault="00311CC2" w:rsidP="004C560A">
            <w:pPr>
              <w:jc w:val="left"/>
              <w:rPr>
                <w:rFonts w:cstheme="minorHAnsi"/>
                <w:sz w:val="18"/>
                <w:szCs w:val="18"/>
                <w:lang w:val="en-GB"/>
              </w:rPr>
            </w:pPr>
            <w:r w:rsidRPr="00B02277">
              <w:rPr>
                <w:rFonts w:ascii="Calibri" w:hAnsi="Calibri" w:cs="Calibri"/>
                <w:color w:val="000000"/>
                <w:sz w:val="18"/>
                <w:szCs w:val="18"/>
              </w:rPr>
              <w:t xml:space="preserve">EIF2 </w:t>
            </w:r>
            <w:proofErr w:type="spellStart"/>
            <w:r w:rsidRPr="00B02277">
              <w:rPr>
                <w:rFonts w:ascii="Calibri" w:hAnsi="Calibri" w:cs="Calibri"/>
                <w:color w:val="000000"/>
                <w:sz w:val="18"/>
                <w:szCs w:val="18"/>
              </w:rPr>
              <w:t>Signaling</w:t>
            </w:r>
            <w:proofErr w:type="spellEnd"/>
          </w:p>
        </w:tc>
        <w:tc>
          <w:tcPr>
            <w:tcW w:w="2055" w:type="dxa"/>
            <w:noWrap/>
            <w:vAlign w:val="bottom"/>
            <w:hideMark/>
          </w:tcPr>
          <w:p w14:paraId="7F8420F4" w14:textId="77777777" w:rsidR="00311CC2" w:rsidRPr="00B02277"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B02277">
              <w:rPr>
                <w:rFonts w:ascii="Calibri" w:hAnsi="Calibri" w:cs="Calibri"/>
                <w:color w:val="000000"/>
                <w:sz w:val="18"/>
                <w:szCs w:val="18"/>
              </w:rPr>
              <w:t>5.012</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-29</w:t>
            </w:r>
          </w:p>
        </w:tc>
        <w:tc>
          <w:tcPr>
            <w:tcW w:w="2055" w:type="dxa"/>
            <w:noWrap/>
            <w:vAlign w:val="bottom"/>
            <w:hideMark/>
          </w:tcPr>
          <w:p w14:paraId="0AF139FD" w14:textId="77777777" w:rsidR="00311CC2" w:rsidRPr="00B02277"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B02277">
              <w:rPr>
                <w:rFonts w:ascii="Calibri" w:hAnsi="Calibri" w:cs="Calibri"/>
                <w:color w:val="000000"/>
                <w:sz w:val="18"/>
                <w:szCs w:val="18"/>
              </w:rPr>
              <w:t>-5.778</w:t>
            </w:r>
          </w:p>
        </w:tc>
      </w:tr>
      <w:tr w:rsidR="00311CC2" w:rsidRPr="00B02277" w14:paraId="30B186EE" w14:textId="77777777" w:rsidTr="004C560A">
        <w:trPr>
          <w:trHeight w:val="312"/>
        </w:trPr>
        <w:tc>
          <w:tcPr>
            <w:cnfStyle w:val="001000000000" w:firstRow="0" w:lastRow="0" w:firstColumn="1" w:lastColumn="0" w:oddVBand="0" w:evenVBand="0" w:oddHBand="0" w:evenHBand="0" w:firstRowFirstColumn="0" w:firstRowLastColumn="0" w:lastRowFirstColumn="0" w:lastRowLastColumn="0"/>
            <w:tcW w:w="4962" w:type="dxa"/>
            <w:noWrap/>
            <w:vAlign w:val="bottom"/>
            <w:hideMark/>
          </w:tcPr>
          <w:p w14:paraId="34FCB500" w14:textId="77777777" w:rsidR="00311CC2" w:rsidRPr="00B02277" w:rsidRDefault="00311CC2" w:rsidP="004C560A">
            <w:pPr>
              <w:jc w:val="left"/>
              <w:rPr>
                <w:rFonts w:cstheme="minorHAnsi"/>
                <w:sz w:val="18"/>
                <w:szCs w:val="18"/>
                <w:lang w:val="en-GB"/>
              </w:rPr>
            </w:pPr>
            <w:proofErr w:type="spellStart"/>
            <w:r w:rsidRPr="00B02277">
              <w:rPr>
                <w:rFonts w:ascii="Calibri" w:hAnsi="Calibri" w:cs="Calibri"/>
                <w:color w:val="000000"/>
                <w:sz w:val="18"/>
                <w:szCs w:val="18"/>
              </w:rPr>
              <w:t>Regulation</w:t>
            </w:r>
            <w:proofErr w:type="spellEnd"/>
            <w:r w:rsidRPr="00B02277">
              <w:rPr>
                <w:rFonts w:ascii="Calibri" w:hAnsi="Calibri" w:cs="Calibri"/>
                <w:color w:val="000000"/>
                <w:sz w:val="18"/>
                <w:szCs w:val="18"/>
              </w:rPr>
              <w:t xml:space="preserve"> of eIF4 and p70S6K </w:t>
            </w:r>
            <w:proofErr w:type="spellStart"/>
            <w:r w:rsidRPr="00B02277">
              <w:rPr>
                <w:rFonts w:ascii="Calibri" w:hAnsi="Calibri" w:cs="Calibri"/>
                <w:color w:val="000000"/>
                <w:sz w:val="18"/>
                <w:szCs w:val="18"/>
              </w:rPr>
              <w:t>Signaling</w:t>
            </w:r>
            <w:proofErr w:type="spellEnd"/>
          </w:p>
        </w:tc>
        <w:tc>
          <w:tcPr>
            <w:tcW w:w="2055" w:type="dxa"/>
            <w:noWrap/>
            <w:vAlign w:val="bottom"/>
            <w:hideMark/>
          </w:tcPr>
          <w:p w14:paraId="5DB89272" w14:textId="77777777" w:rsidR="00311CC2" w:rsidRPr="00B02277"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B02277">
              <w:rPr>
                <w:rFonts w:ascii="Calibri" w:hAnsi="Calibri" w:cs="Calibri"/>
                <w:color w:val="000000"/>
                <w:sz w:val="18"/>
                <w:szCs w:val="18"/>
              </w:rPr>
              <w:t>1.000</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-13</w:t>
            </w:r>
          </w:p>
        </w:tc>
        <w:tc>
          <w:tcPr>
            <w:tcW w:w="2055" w:type="dxa"/>
            <w:noWrap/>
            <w:vAlign w:val="bottom"/>
            <w:hideMark/>
          </w:tcPr>
          <w:p w14:paraId="0CD70A44" w14:textId="77777777" w:rsidR="00311CC2" w:rsidRPr="00B02277"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B02277">
              <w:rPr>
                <w:rFonts w:ascii="Calibri" w:hAnsi="Calibri" w:cs="Calibri"/>
                <w:color w:val="000000"/>
                <w:sz w:val="18"/>
                <w:szCs w:val="18"/>
              </w:rPr>
              <w:t>-1</w:t>
            </w:r>
          </w:p>
        </w:tc>
      </w:tr>
      <w:tr w:rsidR="00311CC2" w:rsidRPr="00B02277" w14:paraId="3D47C618" w14:textId="77777777" w:rsidTr="004C560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62" w:type="dxa"/>
            <w:noWrap/>
            <w:vAlign w:val="bottom"/>
            <w:hideMark/>
          </w:tcPr>
          <w:p w14:paraId="25922317" w14:textId="77777777" w:rsidR="00311CC2" w:rsidRPr="00B02277" w:rsidRDefault="00311CC2" w:rsidP="004C560A">
            <w:pPr>
              <w:jc w:val="left"/>
              <w:rPr>
                <w:rFonts w:cstheme="minorHAnsi"/>
                <w:sz w:val="18"/>
                <w:szCs w:val="18"/>
                <w:lang w:val="en-GB"/>
              </w:rPr>
            </w:pPr>
            <w:proofErr w:type="spellStart"/>
            <w:r w:rsidRPr="00B02277">
              <w:rPr>
                <w:rFonts w:ascii="Calibri" w:hAnsi="Calibri" w:cs="Calibri"/>
                <w:color w:val="000000"/>
                <w:sz w:val="18"/>
                <w:szCs w:val="18"/>
              </w:rPr>
              <w:t>mTOR</w:t>
            </w:r>
            <w:proofErr w:type="spellEnd"/>
            <w:r w:rsidRPr="00B02277">
              <w:rPr>
                <w:rFonts w:ascii="Calibri" w:hAnsi="Calibri" w:cs="Calibri"/>
                <w:color w:val="000000"/>
                <w:sz w:val="18"/>
                <w:szCs w:val="18"/>
              </w:rPr>
              <w:t xml:space="preserve"> </w:t>
            </w:r>
            <w:proofErr w:type="spellStart"/>
            <w:r w:rsidRPr="00B02277">
              <w:rPr>
                <w:rFonts w:ascii="Calibri" w:hAnsi="Calibri" w:cs="Calibri"/>
                <w:color w:val="000000"/>
                <w:sz w:val="18"/>
                <w:szCs w:val="18"/>
              </w:rPr>
              <w:t>Signaling</w:t>
            </w:r>
            <w:proofErr w:type="spellEnd"/>
          </w:p>
        </w:tc>
        <w:tc>
          <w:tcPr>
            <w:tcW w:w="2055" w:type="dxa"/>
            <w:noWrap/>
            <w:vAlign w:val="bottom"/>
            <w:hideMark/>
          </w:tcPr>
          <w:p w14:paraId="7258FFE5" w14:textId="77777777" w:rsidR="00311CC2" w:rsidRPr="00B02277"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B02277">
              <w:rPr>
                <w:rFonts w:ascii="Calibri" w:hAnsi="Calibri" w:cs="Calibri"/>
                <w:color w:val="000000"/>
                <w:sz w:val="18"/>
                <w:szCs w:val="18"/>
              </w:rPr>
              <w:t>4.467</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-08</w:t>
            </w:r>
          </w:p>
        </w:tc>
        <w:tc>
          <w:tcPr>
            <w:tcW w:w="2055" w:type="dxa"/>
            <w:noWrap/>
            <w:vAlign w:val="bottom"/>
            <w:hideMark/>
          </w:tcPr>
          <w:p w14:paraId="5B5DEC86" w14:textId="77777777" w:rsidR="00311CC2" w:rsidRPr="00B02277"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B02277">
              <w:rPr>
                <w:rFonts w:ascii="Calibri" w:hAnsi="Calibri" w:cs="Calibri"/>
                <w:color w:val="000000"/>
                <w:sz w:val="18"/>
                <w:szCs w:val="18"/>
              </w:rPr>
              <w:t>-0.632</w:t>
            </w:r>
          </w:p>
        </w:tc>
      </w:tr>
      <w:tr w:rsidR="00311CC2" w:rsidRPr="00B02277" w14:paraId="0FC7A013" w14:textId="77777777" w:rsidTr="004C560A">
        <w:trPr>
          <w:trHeight w:val="312"/>
        </w:trPr>
        <w:tc>
          <w:tcPr>
            <w:cnfStyle w:val="001000000000" w:firstRow="0" w:lastRow="0" w:firstColumn="1" w:lastColumn="0" w:oddVBand="0" w:evenVBand="0" w:oddHBand="0" w:evenHBand="0" w:firstRowFirstColumn="0" w:firstRowLastColumn="0" w:lastRowFirstColumn="0" w:lastRowLastColumn="0"/>
            <w:tcW w:w="4962" w:type="dxa"/>
            <w:noWrap/>
            <w:vAlign w:val="bottom"/>
            <w:hideMark/>
          </w:tcPr>
          <w:p w14:paraId="05875266" w14:textId="77777777" w:rsidR="00311CC2" w:rsidRPr="00B02277" w:rsidRDefault="00311CC2" w:rsidP="004C560A">
            <w:pPr>
              <w:jc w:val="left"/>
              <w:rPr>
                <w:rFonts w:cstheme="minorHAnsi"/>
                <w:sz w:val="18"/>
                <w:szCs w:val="18"/>
                <w:lang w:val="en-GB"/>
              </w:rPr>
            </w:pPr>
            <w:r w:rsidRPr="00B02277">
              <w:rPr>
                <w:rFonts w:ascii="Calibri" w:hAnsi="Calibri" w:cs="Calibri"/>
                <w:color w:val="000000"/>
                <w:sz w:val="18"/>
                <w:szCs w:val="18"/>
              </w:rPr>
              <w:t xml:space="preserve">Coronavirus </w:t>
            </w:r>
            <w:proofErr w:type="spellStart"/>
            <w:r w:rsidRPr="00B02277">
              <w:rPr>
                <w:rFonts w:ascii="Calibri" w:hAnsi="Calibri" w:cs="Calibri"/>
                <w:color w:val="000000"/>
                <w:sz w:val="18"/>
                <w:szCs w:val="18"/>
              </w:rPr>
              <w:t>Pathogenesis</w:t>
            </w:r>
            <w:proofErr w:type="spellEnd"/>
            <w:r w:rsidRPr="00B02277">
              <w:rPr>
                <w:rFonts w:ascii="Calibri" w:hAnsi="Calibri" w:cs="Calibri"/>
                <w:color w:val="000000"/>
                <w:sz w:val="18"/>
                <w:szCs w:val="18"/>
              </w:rPr>
              <w:t xml:space="preserve"> </w:t>
            </w:r>
            <w:proofErr w:type="spellStart"/>
            <w:r w:rsidRPr="00B02277">
              <w:rPr>
                <w:rFonts w:ascii="Calibri" w:hAnsi="Calibri" w:cs="Calibri"/>
                <w:color w:val="000000"/>
                <w:sz w:val="18"/>
                <w:szCs w:val="18"/>
              </w:rPr>
              <w:t>Pathway</w:t>
            </w:r>
            <w:proofErr w:type="spellEnd"/>
          </w:p>
        </w:tc>
        <w:tc>
          <w:tcPr>
            <w:tcW w:w="2055" w:type="dxa"/>
            <w:noWrap/>
            <w:vAlign w:val="bottom"/>
            <w:hideMark/>
          </w:tcPr>
          <w:p w14:paraId="3370D811" w14:textId="77777777" w:rsidR="00311CC2" w:rsidRPr="00B02277"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B02277">
              <w:rPr>
                <w:rFonts w:ascii="Calibri" w:hAnsi="Calibri" w:cs="Calibri"/>
                <w:color w:val="000000"/>
                <w:sz w:val="18"/>
                <w:szCs w:val="18"/>
              </w:rPr>
              <w:t>5.248</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-07</w:t>
            </w:r>
          </w:p>
        </w:tc>
        <w:tc>
          <w:tcPr>
            <w:tcW w:w="2055" w:type="dxa"/>
            <w:noWrap/>
            <w:vAlign w:val="bottom"/>
            <w:hideMark/>
          </w:tcPr>
          <w:p w14:paraId="0B1DC2D2" w14:textId="77777777" w:rsidR="00311CC2" w:rsidRPr="00B02277"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B02277">
              <w:rPr>
                <w:rFonts w:ascii="Calibri" w:hAnsi="Calibri" w:cs="Calibri"/>
                <w:color w:val="000000"/>
                <w:sz w:val="18"/>
                <w:szCs w:val="18"/>
              </w:rPr>
              <w:t>2.744</w:t>
            </w:r>
          </w:p>
        </w:tc>
      </w:tr>
      <w:tr w:rsidR="00311CC2" w:rsidRPr="00B02277" w14:paraId="58C76F8A" w14:textId="77777777" w:rsidTr="004C560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62" w:type="dxa"/>
            <w:noWrap/>
            <w:vAlign w:val="bottom"/>
            <w:hideMark/>
          </w:tcPr>
          <w:p w14:paraId="7854ABB3" w14:textId="77777777" w:rsidR="00311CC2" w:rsidRPr="00B02277" w:rsidRDefault="00311CC2" w:rsidP="004C560A">
            <w:pPr>
              <w:jc w:val="left"/>
              <w:rPr>
                <w:rFonts w:cstheme="minorHAnsi"/>
                <w:sz w:val="18"/>
                <w:szCs w:val="18"/>
                <w:lang w:val="en-GB"/>
              </w:rPr>
            </w:pPr>
            <w:proofErr w:type="spellStart"/>
            <w:r w:rsidRPr="00B02277">
              <w:rPr>
                <w:rFonts w:ascii="Calibri" w:hAnsi="Calibri" w:cs="Calibri"/>
                <w:color w:val="000000"/>
                <w:sz w:val="18"/>
                <w:szCs w:val="18"/>
              </w:rPr>
              <w:t>Kinetochore</w:t>
            </w:r>
            <w:proofErr w:type="spellEnd"/>
            <w:r w:rsidRPr="00B02277">
              <w:rPr>
                <w:rFonts w:ascii="Calibri" w:hAnsi="Calibri" w:cs="Calibri"/>
                <w:color w:val="000000"/>
                <w:sz w:val="18"/>
                <w:szCs w:val="18"/>
              </w:rPr>
              <w:t xml:space="preserve"> </w:t>
            </w:r>
            <w:proofErr w:type="spellStart"/>
            <w:r w:rsidRPr="00B02277">
              <w:rPr>
                <w:rFonts w:ascii="Calibri" w:hAnsi="Calibri" w:cs="Calibri"/>
                <w:color w:val="000000"/>
                <w:sz w:val="18"/>
                <w:szCs w:val="18"/>
              </w:rPr>
              <w:t>Metaphase</w:t>
            </w:r>
            <w:proofErr w:type="spellEnd"/>
            <w:r w:rsidRPr="00B02277">
              <w:rPr>
                <w:rFonts w:ascii="Calibri" w:hAnsi="Calibri" w:cs="Calibri"/>
                <w:color w:val="000000"/>
                <w:sz w:val="18"/>
                <w:szCs w:val="18"/>
              </w:rPr>
              <w:t xml:space="preserve"> </w:t>
            </w:r>
            <w:proofErr w:type="spellStart"/>
            <w:r w:rsidRPr="00B02277">
              <w:rPr>
                <w:rFonts w:ascii="Calibri" w:hAnsi="Calibri" w:cs="Calibri"/>
                <w:color w:val="000000"/>
                <w:sz w:val="18"/>
                <w:szCs w:val="18"/>
              </w:rPr>
              <w:t>Signaling</w:t>
            </w:r>
            <w:proofErr w:type="spellEnd"/>
            <w:r w:rsidRPr="00B02277">
              <w:rPr>
                <w:rFonts w:ascii="Calibri" w:hAnsi="Calibri" w:cs="Calibri"/>
                <w:color w:val="000000"/>
                <w:sz w:val="18"/>
                <w:szCs w:val="18"/>
              </w:rPr>
              <w:t xml:space="preserve"> </w:t>
            </w:r>
            <w:proofErr w:type="spellStart"/>
            <w:r w:rsidRPr="00B02277">
              <w:rPr>
                <w:rFonts w:ascii="Calibri" w:hAnsi="Calibri" w:cs="Calibri"/>
                <w:color w:val="000000"/>
                <w:sz w:val="18"/>
                <w:szCs w:val="18"/>
              </w:rPr>
              <w:t>Pathway</w:t>
            </w:r>
            <w:proofErr w:type="spellEnd"/>
          </w:p>
        </w:tc>
        <w:tc>
          <w:tcPr>
            <w:tcW w:w="2055" w:type="dxa"/>
            <w:noWrap/>
            <w:vAlign w:val="bottom"/>
            <w:hideMark/>
          </w:tcPr>
          <w:p w14:paraId="634BF812" w14:textId="77777777" w:rsidR="00311CC2" w:rsidRPr="00B02277"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B02277">
              <w:rPr>
                <w:rFonts w:ascii="Calibri" w:hAnsi="Calibri" w:cs="Calibri"/>
                <w:color w:val="000000"/>
                <w:sz w:val="18"/>
                <w:szCs w:val="18"/>
              </w:rPr>
              <w:t>1.820</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-05</w:t>
            </w:r>
          </w:p>
        </w:tc>
        <w:tc>
          <w:tcPr>
            <w:tcW w:w="2055" w:type="dxa"/>
            <w:noWrap/>
            <w:vAlign w:val="bottom"/>
            <w:hideMark/>
          </w:tcPr>
          <w:p w14:paraId="7478C917" w14:textId="77777777" w:rsidR="00311CC2" w:rsidRPr="00B02277"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B02277">
              <w:rPr>
                <w:rFonts w:ascii="Calibri" w:hAnsi="Calibri" w:cs="Calibri"/>
                <w:color w:val="000000"/>
                <w:sz w:val="18"/>
                <w:szCs w:val="18"/>
              </w:rPr>
              <w:t>0</w:t>
            </w:r>
          </w:p>
        </w:tc>
      </w:tr>
      <w:tr w:rsidR="00311CC2" w:rsidRPr="00B02277" w14:paraId="38732EB4" w14:textId="77777777" w:rsidTr="004C560A">
        <w:trPr>
          <w:trHeight w:val="312"/>
        </w:trPr>
        <w:tc>
          <w:tcPr>
            <w:cnfStyle w:val="001000000000" w:firstRow="0" w:lastRow="0" w:firstColumn="1" w:lastColumn="0" w:oddVBand="0" w:evenVBand="0" w:oddHBand="0" w:evenHBand="0" w:firstRowFirstColumn="0" w:firstRowLastColumn="0" w:lastRowFirstColumn="0" w:lastRowLastColumn="0"/>
            <w:tcW w:w="4962" w:type="dxa"/>
            <w:noWrap/>
            <w:vAlign w:val="bottom"/>
            <w:hideMark/>
          </w:tcPr>
          <w:p w14:paraId="760EE875" w14:textId="77777777" w:rsidR="00311CC2" w:rsidRPr="00B02277" w:rsidRDefault="00311CC2" w:rsidP="004C560A">
            <w:pPr>
              <w:jc w:val="left"/>
              <w:rPr>
                <w:rFonts w:cstheme="minorHAnsi"/>
                <w:sz w:val="18"/>
                <w:szCs w:val="18"/>
                <w:lang w:val="en-GB"/>
              </w:rPr>
            </w:pPr>
            <w:proofErr w:type="spellStart"/>
            <w:r w:rsidRPr="00B02277">
              <w:rPr>
                <w:rFonts w:ascii="Calibri" w:hAnsi="Calibri" w:cs="Calibri"/>
                <w:color w:val="000000"/>
                <w:sz w:val="18"/>
                <w:szCs w:val="18"/>
              </w:rPr>
              <w:t>Mitotic</w:t>
            </w:r>
            <w:proofErr w:type="spellEnd"/>
            <w:r w:rsidRPr="00B02277">
              <w:rPr>
                <w:rFonts w:ascii="Calibri" w:hAnsi="Calibri" w:cs="Calibri"/>
                <w:color w:val="000000"/>
                <w:sz w:val="18"/>
                <w:szCs w:val="18"/>
              </w:rPr>
              <w:t xml:space="preserve"> Roles of Polo-</w:t>
            </w:r>
            <w:proofErr w:type="spellStart"/>
            <w:r w:rsidRPr="00B02277">
              <w:rPr>
                <w:rFonts w:ascii="Calibri" w:hAnsi="Calibri" w:cs="Calibri"/>
                <w:color w:val="000000"/>
                <w:sz w:val="18"/>
                <w:szCs w:val="18"/>
              </w:rPr>
              <w:t>Like</w:t>
            </w:r>
            <w:proofErr w:type="spellEnd"/>
            <w:r w:rsidRPr="00B02277">
              <w:rPr>
                <w:rFonts w:ascii="Calibri" w:hAnsi="Calibri" w:cs="Calibri"/>
                <w:color w:val="000000"/>
                <w:sz w:val="18"/>
                <w:szCs w:val="18"/>
              </w:rPr>
              <w:t xml:space="preserve"> </w:t>
            </w:r>
            <w:proofErr w:type="spellStart"/>
            <w:r w:rsidRPr="00B02277">
              <w:rPr>
                <w:rFonts w:ascii="Calibri" w:hAnsi="Calibri" w:cs="Calibri"/>
                <w:color w:val="000000"/>
                <w:sz w:val="18"/>
                <w:szCs w:val="18"/>
              </w:rPr>
              <w:t>Kinase</w:t>
            </w:r>
            <w:proofErr w:type="spellEnd"/>
          </w:p>
        </w:tc>
        <w:tc>
          <w:tcPr>
            <w:tcW w:w="2055" w:type="dxa"/>
            <w:noWrap/>
            <w:vAlign w:val="bottom"/>
            <w:hideMark/>
          </w:tcPr>
          <w:p w14:paraId="34F8BCDA" w14:textId="77777777" w:rsidR="00311CC2" w:rsidRPr="00B02277"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B02277">
              <w:rPr>
                <w:rFonts w:ascii="Calibri" w:hAnsi="Calibri" w:cs="Calibri"/>
                <w:color w:val="000000"/>
                <w:sz w:val="18"/>
                <w:szCs w:val="18"/>
              </w:rPr>
              <w:t>2.754</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-05</w:t>
            </w:r>
          </w:p>
        </w:tc>
        <w:tc>
          <w:tcPr>
            <w:tcW w:w="2055" w:type="dxa"/>
            <w:noWrap/>
            <w:vAlign w:val="bottom"/>
            <w:hideMark/>
          </w:tcPr>
          <w:p w14:paraId="4571C3D9" w14:textId="77777777" w:rsidR="00311CC2" w:rsidRPr="00B02277"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B02277">
              <w:rPr>
                <w:rFonts w:ascii="Calibri" w:hAnsi="Calibri" w:cs="Calibri"/>
                <w:color w:val="000000"/>
                <w:sz w:val="18"/>
                <w:szCs w:val="18"/>
              </w:rPr>
              <w:t>0.816</w:t>
            </w:r>
          </w:p>
        </w:tc>
      </w:tr>
      <w:tr w:rsidR="00311CC2" w:rsidRPr="00B02277" w14:paraId="540D16CD" w14:textId="77777777" w:rsidTr="004C560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62" w:type="dxa"/>
            <w:noWrap/>
            <w:vAlign w:val="bottom"/>
            <w:hideMark/>
          </w:tcPr>
          <w:p w14:paraId="35D3852F" w14:textId="77777777" w:rsidR="00311CC2" w:rsidRPr="00B02277" w:rsidRDefault="00311CC2" w:rsidP="004C560A">
            <w:pPr>
              <w:jc w:val="left"/>
              <w:rPr>
                <w:rFonts w:cstheme="minorHAnsi"/>
                <w:sz w:val="18"/>
                <w:szCs w:val="18"/>
                <w:lang w:val="en-GB"/>
              </w:rPr>
            </w:pPr>
            <w:proofErr w:type="spellStart"/>
            <w:r w:rsidRPr="00B02277">
              <w:rPr>
                <w:rFonts w:ascii="Calibri" w:hAnsi="Calibri" w:cs="Calibri"/>
                <w:color w:val="000000"/>
                <w:sz w:val="18"/>
                <w:szCs w:val="18"/>
              </w:rPr>
              <w:t>Oxidative</w:t>
            </w:r>
            <w:proofErr w:type="spellEnd"/>
            <w:r w:rsidRPr="00B02277">
              <w:rPr>
                <w:rFonts w:ascii="Calibri" w:hAnsi="Calibri" w:cs="Calibri"/>
                <w:color w:val="000000"/>
                <w:sz w:val="18"/>
                <w:szCs w:val="18"/>
              </w:rPr>
              <w:t xml:space="preserve"> </w:t>
            </w:r>
            <w:proofErr w:type="spellStart"/>
            <w:r w:rsidRPr="00B02277">
              <w:rPr>
                <w:rFonts w:ascii="Calibri" w:hAnsi="Calibri" w:cs="Calibri"/>
                <w:color w:val="000000"/>
                <w:sz w:val="18"/>
                <w:szCs w:val="18"/>
              </w:rPr>
              <w:t>Phosphorylation</w:t>
            </w:r>
            <w:proofErr w:type="spellEnd"/>
          </w:p>
        </w:tc>
        <w:tc>
          <w:tcPr>
            <w:tcW w:w="2055" w:type="dxa"/>
            <w:noWrap/>
            <w:vAlign w:val="bottom"/>
            <w:hideMark/>
          </w:tcPr>
          <w:p w14:paraId="0EA93518" w14:textId="77777777" w:rsidR="00311CC2" w:rsidRPr="00B02277"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B02277">
              <w:rPr>
                <w:rFonts w:ascii="Calibri" w:hAnsi="Calibri" w:cs="Calibri"/>
                <w:color w:val="000000"/>
                <w:sz w:val="18"/>
                <w:szCs w:val="18"/>
              </w:rPr>
              <w:t>1.514</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-03</w:t>
            </w:r>
          </w:p>
        </w:tc>
        <w:tc>
          <w:tcPr>
            <w:tcW w:w="2055" w:type="dxa"/>
            <w:noWrap/>
            <w:vAlign w:val="bottom"/>
            <w:hideMark/>
          </w:tcPr>
          <w:p w14:paraId="0C66851B" w14:textId="77777777" w:rsidR="00311CC2" w:rsidRPr="00B02277"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B02277">
              <w:rPr>
                <w:rFonts w:ascii="Calibri" w:hAnsi="Calibri" w:cs="Calibri"/>
                <w:color w:val="000000"/>
                <w:sz w:val="18"/>
                <w:szCs w:val="18"/>
              </w:rPr>
              <w:t>-4.243</w:t>
            </w:r>
          </w:p>
        </w:tc>
      </w:tr>
      <w:tr w:rsidR="00311CC2" w:rsidRPr="00B02277" w14:paraId="46D52A66" w14:textId="77777777" w:rsidTr="004C560A">
        <w:trPr>
          <w:trHeight w:val="312"/>
        </w:trPr>
        <w:tc>
          <w:tcPr>
            <w:cnfStyle w:val="001000000000" w:firstRow="0" w:lastRow="0" w:firstColumn="1" w:lastColumn="0" w:oddVBand="0" w:evenVBand="0" w:oddHBand="0" w:evenHBand="0" w:firstRowFirstColumn="0" w:firstRowLastColumn="0" w:lastRowFirstColumn="0" w:lastRowLastColumn="0"/>
            <w:tcW w:w="4962" w:type="dxa"/>
            <w:noWrap/>
            <w:vAlign w:val="bottom"/>
            <w:hideMark/>
          </w:tcPr>
          <w:p w14:paraId="1530A6F1" w14:textId="77777777" w:rsidR="00311CC2" w:rsidRPr="00B02277" w:rsidRDefault="00311CC2" w:rsidP="004C560A">
            <w:pPr>
              <w:jc w:val="left"/>
              <w:rPr>
                <w:rFonts w:cstheme="minorHAnsi"/>
                <w:sz w:val="18"/>
                <w:szCs w:val="18"/>
                <w:lang w:val="en-GB"/>
              </w:rPr>
            </w:pPr>
            <w:proofErr w:type="spellStart"/>
            <w:r w:rsidRPr="00B02277">
              <w:rPr>
                <w:rFonts w:ascii="Calibri" w:hAnsi="Calibri" w:cs="Calibri"/>
                <w:color w:val="000000"/>
                <w:sz w:val="18"/>
                <w:szCs w:val="18"/>
              </w:rPr>
              <w:t>Unfolded</w:t>
            </w:r>
            <w:proofErr w:type="spellEnd"/>
            <w:r w:rsidRPr="00B02277">
              <w:rPr>
                <w:rFonts w:ascii="Calibri" w:hAnsi="Calibri" w:cs="Calibri"/>
                <w:color w:val="000000"/>
                <w:sz w:val="18"/>
                <w:szCs w:val="18"/>
              </w:rPr>
              <w:t xml:space="preserve"> </w:t>
            </w:r>
            <w:proofErr w:type="spellStart"/>
            <w:r w:rsidRPr="00B02277">
              <w:rPr>
                <w:rFonts w:ascii="Calibri" w:hAnsi="Calibri" w:cs="Calibri"/>
                <w:color w:val="000000"/>
                <w:sz w:val="18"/>
                <w:szCs w:val="18"/>
              </w:rPr>
              <w:t>protein</w:t>
            </w:r>
            <w:proofErr w:type="spellEnd"/>
            <w:r w:rsidRPr="00B02277">
              <w:rPr>
                <w:rFonts w:ascii="Calibri" w:hAnsi="Calibri" w:cs="Calibri"/>
                <w:color w:val="000000"/>
                <w:sz w:val="18"/>
                <w:szCs w:val="18"/>
              </w:rPr>
              <w:t xml:space="preserve"> response</w:t>
            </w:r>
          </w:p>
        </w:tc>
        <w:tc>
          <w:tcPr>
            <w:tcW w:w="2055" w:type="dxa"/>
            <w:noWrap/>
            <w:vAlign w:val="bottom"/>
            <w:hideMark/>
          </w:tcPr>
          <w:p w14:paraId="068137AF" w14:textId="77777777" w:rsidR="00311CC2" w:rsidRPr="00B02277"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B02277">
              <w:rPr>
                <w:rFonts w:ascii="Calibri" w:hAnsi="Calibri" w:cs="Calibri"/>
                <w:color w:val="000000"/>
                <w:sz w:val="18"/>
                <w:szCs w:val="18"/>
              </w:rPr>
              <w:t>1.514</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-03</w:t>
            </w:r>
          </w:p>
        </w:tc>
        <w:tc>
          <w:tcPr>
            <w:tcW w:w="2055" w:type="dxa"/>
            <w:noWrap/>
            <w:vAlign w:val="bottom"/>
            <w:hideMark/>
          </w:tcPr>
          <w:p w14:paraId="2641D6AB" w14:textId="77777777" w:rsidR="00311CC2" w:rsidRPr="00B02277"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B02277">
              <w:rPr>
                <w:rFonts w:ascii="Calibri" w:hAnsi="Calibri" w:cs="Calibri"/>
                <w:color w:val="000000"/>
                <w:sz w:val="18"/>
                <w:szCs w:val="18"/>
              </w:rPr>
              <w:t>-1</w:t>
            </w:r>
          </w:p>
        </w:tc>
      </w:tr>
      <w:tr w:rsidR="00311CC2" w:rsidRPr="00B02277" w14:paraId="17F2B2D3" w14:textId="77777777" w:rsidTr="004C560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62" w:type="dxa"/>
            <w:noWrap/>
            <w:vAlign w:val="bottom"/>
            <w:hideMark/>
          </w:tcPr>
          <w:p w14:paraId="7AC86172" w14:textId="77777777" w:rsidR="00311CC2" w:rsidRPr="00B02277" w:rsidRDefault="00311CC2" w:rsidP="004C560A">
            <w:pPr>
              <w:jc w:val="left"/>
              <w:rPr>
                <w:rFonts w:cstheme="minorHAnsi"/>
                <w:sz w:val="18"/>
                <w:szCs w:val="18"/>
                <w:lang w:val="en-GB"/>
              </w:rPr>
            </w:pPr>
            <w:proofErr w:type="spellStart"/>
            <w:r w:rsidRPr="00B02277">
              <w:rPr>
                <w:rFonts w:ascii="Calibri" w:hAnsi="Calibri" w:cs="Calibri"/>
                <w:color w:val="000000"/>
                <w:sz w:val="18"/>
                <w:szCs w:val="18"/>
              </w:rPr>
              <w:t>Mitochondrial</w:t>
            </w:r>
            <w:proofErr w:type="spellEnd"/>
            <w:r w:rsidRPr="00B02277">
              <w:rPr>
                <w:rFonts w:ascii="Calibri" w:hAnsi="Calibri" w:cs="Calibri"/>
                <w:color w:val="000000"/>
                <w:sz w:val="18"/>
                <w:szCs w:val="18"/>
              </w:rPr>
              <w:t xml:space="preserve"> </w:t>
            </w:r>
            <w:proofErr w:type="spellStart"/>
            <w:r w:rsidRPr="00B02277">
              <w:rPr>
                <w:rFonts w:ascii="Calibri" w:hAnsi="Calibri" w:cs="Calibri"/>
                <w:color w:val="000000"/>
                <w:sz w:val="18"/>
                <w:szCs w:val="18"/>
              </w:rPr>
              <w:t>Dysfunction</w:t>
            </w:r>
            <w:proofErr w:type="spellEnd"/>
          </w:p>
        </w:tc>
        <w:tc>
          <w:tcPr>
            <w:tcW w:w="2055" w:type="dxa"/>
            <w:noWrap/>
            <w:vAlign w:val="bottom"/>
            <w:hideMark/>
          </w:tcPr>
          <w:p w14:paraId="744F3CCF" w14:textId="77777777" w:rsidR="00311CC2" w:rsidRPr="00B02277"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B02277">
              <w:rPr>
                <w:rFonts w:ascii="Calibri" w:hAnsi="Calibri" w:cs="Calibri"/>
                <w:color w:val="000000"/>
                <w:sz w:val="18"/>
                <w:szCs w:val="18"/>
              </w:rPr>
              <w:t>2.692</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-03</w:t>
            </w:r>
          </w:p>
        </w:tc>
        <w:tc>
          <w:tcPr>
            <w:tcW w:w="2055" w:type="dxa"/>
            <w:noWrap/>
            <w:vAlign w:val="bottom"/>
            <w:hideMark/>
          </w:tcPr>
          <w:p w14:paraId="1EDCCEB5" w14:textId="77777777" w:rsidR="00311CC2" w:rsidRPr="00B02277"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B02277">
              <w:rPr>
                <w:rFonts w:ascii="Calibri" w:hAnsi="Calibri" w:cs="Calibri"/>
                <w:color w:val="000000"/>
                <w:sz w:val="18"/>
                <w:szCs w:val="18"/>
              </w:rPr>
              <w:t>NA</w:t>
            </w:r>
          </w:p>
        </w:tc>
      </w:tr>
      <w:tr w:rsidR="00311CC2" w:rsidRPr="00B02277" w14:paraId="6CD2E418" w14:textId="77777777" w:rsidTr="004C560A">
        <w:trPr>
          <w:trHeight w:val="312"/>
        </w:trPr>
        <w:tc>
          <w:tcPr>
            <w:cnfStyle w:val="001000000000" w:firstRow="0" w:lastRow="0" w:firstColumn="1" w:lastColumn="0" w:oddVBand="0" w:evenVBand="0" w:oddHBand="0" w:evenHBand="0" w:firstRowFirstColumn="0" w:firstRowLastColumn="0" w:lastRowFirstColumn="0" w:lastRowLastColumn="0"/>
            <w:tcW w:w="4962" w:type="dxa"/>
            <w:noWrap/>
            <w:vAlign w:val="bottom"/>
            <w:hideMark/>
          </w:tcPr>
          <w:p w14:paraId="54C2FD8D" w14:textId="77777777" w:rsidR="00311CC2" w:rsidRPr="00B02277" w:rsidRDefault="00311CC2" w:rsidP="004C560A">
            <w:pPr>
              <w:jc w:val="left"/>
              <w:rPr>
                <w:rFonts w:cstheme="minorHAnsi"/>
                <w:sz w:val="18"/>
                <w:szCs w:val="18"/>
                <w:lang w:val="en-GB"/>
              </w:rPr>
            </w:pPr>
            <w:proofErr w:type="spellStart"/>
            <w:r w:rsidRPr="00B02277">
              <w:rPr>
                <w:rFonts w:ascii="Calibri" w:hAnsi="Calibri" w:cs="Calibri"/>
                <w:color w:val="000000"/>
                <w:sz w:val="18"/>
                <w:szCs w:val="18"/>
              </w:rPr>
              <w:t>Cell</w:t>
            </w:r>
            <w:proofErr w:type="spellEnd"/>
            <w:r w:rsidRPr="00B02277">
              <w:rPr>
                <w:rFonts w:ascii="Calibri" w:hAnsi="Calibri" w:cs="Calibri"/>
                <w:color w:val="000000"/>
                <w:sz w:val="18"/>
                <w:szCs w:val="18"/>
              </w:rPr>
              <w:t xml:space="preserve"> </w:t>
            </w:r>
            <w:proofErr w:type="spellStart"/>
            <w:r w:rsidRPr="00B02277">
              <w:rPr>
                <w:rFonts w:ascii="Calibri" w:hAnsi="Calibri" w:cs="Calibri"/>
                <w:color w:val="000000"/>
                <w:sz w:val="18"/>
                <w:szCs w:val="18"/>
              </w:rPr>
              <w:t>Cycle</w:t>
            </w:r>
            <w:proofErr w:type="spellEnd"/>
            <w:r w:rsidRPr="00B02277">
              <w:rPr>
                <w:rFonts w:ascii="Calibri" w:hAnsi="Calibri" w:cs="Calibri"/>
                <w:color w:val="000000"/>
                <w:sz w:val="18"/>
                <w:szCs w:val="18"/>
              </w:rPr>
              <w:t xml:space="preserve"> </w:t>
            </w:r>
            <w:proofErr w:type="spellStart"/>
            <w:r w:rsidRPr="00B02277">
              <w:rPr>
                <w:rFonts w:ascii="Calibri" w:hAnsi="Calibri" w:cs="Calibri"/>
                <w:color w:val="000000"/>
                <w:sz w:val="18"/>
                <w:szCs w:val="18"/>
              </w:rPr>
              <w:t>Regulation</w:t>
            </w:r>
            <w:proofErr w:type="spellEnd"/>
            <w:r w:rsidRPr="00B02277">
              <w:rPr>
                <w:rFonts w:ascii="Calibri" w:hAnsi="Calibri" w:cs="Calibri"/>
                <w:color w:val="000000"/>
                <w:sz w:val="18"/>
                <w:szCs w:val="18"/>
              </w:rPr>
              <w:t xml:space="preserve"> </w:t>
            </w:r>
            <w:proofErr w:type="spellStart"/>
            <w:r w:rsidRPr="00B02277">
              <w:rPr>
                <w:rFonts w:ascii="Calibri" w:hAnsi="Calibri" w:cs="Calibri"/>
                <w:color w:val="000000"/>
                <w:sz w:val="18"/>
                <w:szCs w:val="18"/>
              </w:rPr>
              <w:t>by</w:t>
            </w:r>
            <w:proofErr w:type="spellEnd"/>
            <w:r w:rsidRPr="00B02277">
              <w:rPr>
                <w:rFonts w:ascii="Calibri" w:hAnsi="Calibri" w:cs="Calibri"/>
                <w:color w:val="000000"/>
                <w:sz w:val="18"/>
                <w:szCs w:val="18"/>
              </w:rPr>
              <w:t xml:space="preserve"> BTG </w:t>
            </w:r>
            <w:proofErr w:type="spellStart"/>
            <w:r w:rsidRPr="00B02277">
              <w:rPr>
                <w:rFonts w:ascii="Calibri" w:hAnsi="Calibri" w:cs="Calibri"/>
                <w:color w:val="000000"/>
                <w:sz w:val="18"/>
                <w:szCs w:val="18"/>
              </w:rPr>
              <w:t>Family</w:t>
            </w:r>
            <w:proofErr w:type="spellEnd"/>
            <w:r w:rsidRPr="00B02277">
              <w:rPr>
                <w:rFonts w:ascii="Calibri" w:hAnsi="Calibri" w:cs="Calibri"/>
                <w:color w:val="000000"/>
                <w:sz w:val="18"/>
                <w:szCs w:val="18"/>
              </w:rPr>
              <w:t xml:space="preserve"> </w:t>
            </w:r>
            <w:proofErr w:type="spellStart"/>
            <w:r w:rsidRPr="00B02277">
              <w:rPr>
                <w:rFonts w:ascii="Calibri" w:hAnsi="Calibri" w:cs="Calibri"/>
                <w:color w:val="000000"/>
                <w:sz w:val="18"/>
                <w:szCs w:val="18"/>
              </w:rPr>
              <w:t>Proteins</w:t>
            </w:r>
            <w:proofErr w:type="spellEnd"/>
          </w:p>
        </w:tc>
        <w:tc>
          <w:tcPr>
            <w:tcW w:w="2055" w:type="dxa"/>
            <w:noWrap/>
            <w:vAlign w:val="bottom"/>
            <w:hideMark/>
          </w:tcPr>
          <w:p w14:paraId="5785ED34" w14:textId="77777777" w:rsidR="00311CC2" w:rsidRPr="00B02277"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B02277">
              <w:rPr>
                <w:rFonts w:ascii="Calibri" w:hAnsi="Calibri" w:cs="Calibri"/>
                <w:color w:val="000000"/>
                <w:sz w:val="18"/>
                <w:szCs w:val="18"/>
              </w:rPr>
              <w:t>5.888</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-03</w:t>
            </w:r>
          </w:p>
        </w:tc>
        <w:tc>
          <w:tcPr>
            <w:tcW w:w="2055" w:type="dxa"/>
            <w:noWrap/>
            <w:vAlign w:val="bottom"/>
            <w:hideMark/>
          </w:tcPr>
          <w:p w14:paraId="47E9BBB5" w14:textId="77777777" w:rsidR="00311CC2" w:rsidRPr="00B02277"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B02277">
              <w:rPr>
                <w:rFonts w:ascii="Calibri" w:hAnsi="Calibri" w:cs="Calibri"/>
                <w:color w:val="000000"/>
                <w:sz w:val="18"/>
                <w:szCs w:val="18"/>
              </w:rPr>
              <w:t>NA</w:t>
            </w:r>
          </w:p>
        </w:tc>
      </w:tr>
      <w:tr w:rsidR="00311CC2" w:rsidRPr="00B02277" w14:paraId="41F6944E" w14:textId="77777777" w:rsidTr="004C560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62" w:type="dxa"/>
            <w:noWrap/>
            <w:vAlign w:val="bottom"/>
            <w:hideMark/>
          </w:tcPr>
          <w:p w14:paraId="718568A6" w14:textId="77777777" w:rsidR="00311CC2" w:rsidRPr="00B02277" w:rsidRDefault="00311CC2" w:rsidP="004C560A">
            <w:pPr>
              <w:jc w:val="left"/>
              <w:rPr>
                <w:rFonts w:cstheme="minorHAnsi"/>
                <w:sz w:val="18"/>
                <w:szCs w:val="18"/>
                <w:lang w:val="en-GB"/>
              </w:rPr>
            </w:pPr>
            <w:proofErr w:type="spellStart"/>
            <w:r w:rsidRPr="00B02277">
              <w:rPr>
                <w:rFonts w:ascii="Calibri" w:hAnsi="Calibri" w:cs="Calibri"/>
                <w:color w:val="000000"/>
                <w:sz w:val="18"/>
                <w:szCs w:val="18"/>
              </w:rPr>
              <w:t>Sirtuin</w:t>
            </w:r>
            <w:proofErr w:type="spellEnd"/>
            <w:r w:rsidRPr="00B02277">
              <w:rPr>
                <w:rFonts w:ascii="Calibri" w:hAnsi="Calibri" w:cs="Calibri"/>
                <w:color w:val="000000"/>
                <w:sz w:val="18"/>
                <w:szCs w:val="18"/>
              </w:rPr>
              <w:t xml:space="preserve"> </w:t>
            </w:r>
            <w:proofErr w:type="spellStart"/>
            <w:r w:rsidRPr="00B02277">
              <w:rPr>
                <w:rFonts w:ascii="Calibri" w:hAnsi="Calibri" w:cs="Calibri"/>
                <w:color w:val="000000"/>
                <w:sz w:val="18"/>
                <w:szCs w:val="18"/>
              </w:rPr>
              <w:t>Signaling</w:t>
            </w:r>
            <w:proofErr w:type="spellEnd"/>
            <w:r w:rsidRPr="00B02277">
              <w:rPr>
                <w:rFonts w:ascii="Calibri" w:hAnsi="Calibri" w:cs="Calibri"/>
                <w:color w:val="000000"/>
                <w:sz w:val="18"/>
                <w:szCs w:val="18"/>
              </w:rPr>
              <w:t xml:space="preserve"> </w:t>
            </w:r>
            <w:proofErr w:type="spellStart"/>
            <w:r w:rsidRPr="00B02277">
              <w:rPr>
                <w:rFonts w:ascii="Calibri" w:hAnsi="Calibri" w:cs="Calibri"/>
                <w:color w:val="000000"/>
                <w:sz w:val="18"/>
                <w:szCs w:val="18"/>
              </w:rPr>
              <w:t>Pathway</w:t>
            </w:r>
            <w:proofErr w:type="spellEnd"/>
          </w:p>
        </w:tc>
        <w:tc>
          <w:tcPr>
            <w:tcW w:w="2055" w:type="dxa"/>
            <w:noWrap/>
            <w:vAlign w:val="bottom"/>
            <w:hideMark/>
          </w:tcPr>
          <w:p w14:paraId="260C92EE" w14:textId="77777777" w:rsidR="00311CC2" w:rsidRPr="00B02277"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B02277">
              <w:rPr>
                <w:rFonts w:ascii="Calibri" w:hAnsi="Calibri" w:cs="Calibri"/>
                <w:color w:val="000000"/>
                <w:sz w:val="18"/>
                <w:szCs w:val="18"/>
              </w:rPr>
              <w:t>5.888</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-03</w:t>
            </w:r>
          </w:p>
        </w:tc>
        <w:tc>
          <w:tcPr>
            <w:tcW w:w="2055" w:type="dxa"/>
            <w:noWrap/>
            <w:vAlign w:val="bottom"/>
            <w:hideMark/>
          </w:tcPr>
          <w:p w14:paraId="4B6D7A38" w14:textId="77777777" w:rsidR="00311CC2" w:rsidRPr="00B02277"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B02277">
              <w:rPr>
                <w:rFonts w:ascii="Calibri" w:hAnsi="Calibri" w:cs="Calibri"/>
                <w:color w:val="000000"/>
                <w:sz w:val="18"/>
                <w:szCs w:val="18"/>
              </w:rPr>
              <w:t>0.218</w:t>
            </w:r>
          </w:p>
        </w:tc>
      </w:tr>
      <w:tr w:rsidR="00311CC2" w:rsidRPr="00B02277" w14:paraId="2091335E" w14:textId="77777777" w:rsidTr="004C560A">
        <w:trPr>
          <w:trHeight w:val="312"/>
        </w:trPr>
        <w:tc>
          <w:tcPr>
            <w:cnfStyle w:val="001000000000" w:firstRow="0" w:lastRow="0" w:firstColumn="1" w:lastColumn="0" w:oddVBand="0" w:evenVBand="0" w:oddHBand="0" w:evenHBand="0" w:firstRowFirstColumn="0" w:firstRowLastColumn="0" w:lastRowFirstColumn="0" w:lastRowLastColumn="0"/>
            <w:tcW w:w="4962" w:type="dxa"/>
            <w:noWrap/>
            <w:vAlign w:val="bottom"/>
            <w:hideMark/>
          </w:tcPr>
          <w:p w14:paraId="2BA445A2" w14:textId="77777777" w:rsidR="00311CC2" w:rsidRPr="00B02277" w:rsidRDefault="00311CC2" w:rsidP="004C560A">
            <w:pPr>
              <w:jc w:val="left"/>
              <w:rPr>
                <w:rFonts w:cstheme="minorHAnsi"/>
                <w:sz w:val="18"/>
                <w:szCs w:val="18"/>
                <w:lang w:val="en-GB"/>
              </w:rPr>
            </w:pPr>
            <w:proofErr w:type="spellStart"/>
            <w:r w:rsidRPr="00B02277">
              <w:rPr>
                <w:rFonts w:ascii="Calibri" w:hAnsi="Calibri" w:cs="Calibri"/>
                <w:color w:val="000000"/>
                <w:sz w:val="18"/>
                <w:szCs w:val="18"/>
              </w:rPr>
              <w:t>Huntington's</w:t>
            </w:r>
            <w:proofErr w:type="spellEnd"/>
            <w:r w:rsidRPr="00B02277">
              <w:rPr>
                <w:rFonts w:ascii="Calibri" w:hAnsi="Calibri" w:cs="Calibri"/>
                <w:color w:val="000000"/>
                <w:sz w:val="18"/>
                <w:szCs w:val="18"/>
              </w:rPr>
              <w:t xml:space="preserve"> </w:t>
            </w:r>
            <w:proofErr w:type="spellStart"/>
            <w:r w:rsidRPr="00B02277">
              <w:rPr>
                <w:rFonts w:ascii="Calibri" w:hAnsi="Calibri" w:cs="Calibri"/>
                <w:color w:val="000000"/>
                <w:sz w:val="18"/>
                <w:szCs w:val="18"/>
              </w:rPr>
              <w:t>Disease</w:t>
            </w:r>
            <w:proofErr w:type="spellEnd"/>
            <w:r w:rsidRPr="00B02277">
              <w:rPr>
                <w:rFonts w:ascii="Calibri" w:hAnsi="Calibri" w:cs="Calibri"/>
                <w:color w:val="000000"/>
                <w:sz w:val="18"/>
                <w:szCs w:val="18"/>
              </w:rPr>
              <w:t xml:space="preserve"> </w:t>
            </w:r>
            <w:proofErr w:type="spellStart"/>
            <w:r w:rsidRPr="00B02277">
              <w:rPr>
                <w:rFonts w:ascii="Calibri" w:hAnsi="Calibri" w:cs="Calibri"/>
                <w:color w:val="000000"/>
                <w:sz w:val="18"/>
                <w:szCs w:val="18"/>
              </w:rPr>
              <w:t>Signaling</w:t>
            </w:r>
            <w:proofErr w:type="spellEnd"/>
          </w:p>
        </w:tc>
        <w:tc>
          <w:tcPr>
            <w:tcW w:w="2055" w:type="dxa"/>
            <w:noWrap/>
            <w:vAlign w:val="bottom"/>
            <w:hideMark/>
          </w:tcPr>
          <w:p w14:paraId="581034C3" w14:textId="77777777" w:rsidR="00311CC2" w:rsidRPr="00B02277"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B02277">
              <w:rPr>
                <w:rFonts w:ascii="Calibri" w:hAnsi="Calibri" w:cs="Calibri"/>
                <w:color w:val="000000"/>
                <w:sz w:val="18"/>
                <w:szCs w:val="18"/>
              </w:rPr>
              <w:t>6.026</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-03</w:t>
            </w:r>
          </w:p>
        </w:tc>
        <w:tc>
          <w:tcPr>
            <w:tcW w:w="2055" w:type="dxa"/>
            <w:noWrap/>
            <w:vAlign w:val="bottom"/>
            <w:hideMark/>
          </w:tcPr>
          <w:p w14:paraId="00C4FFAD" w14:textId="77777777" w:rsidR="00311CC2" w:rsidRPr="00B02277"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B02277">
              <w:rPr>
                <w:rFonts w:ascii="Calibri" w:hAnsi="Calibri" w:cs="Calibri"/>
                <w:color w:val="000000"/>
                <w:sz w:val="18"/>
                <w:szCs w:val="18"/>
              </w:rPr>
              <w:t>0.302</w:t>
            </w:r>
          </w:p>
        </w:tc>
      </w:tr>
      <w:tr w:rsidR="00311CC2" w:rsidRPr="00B02277" w14:paraId="20496705" w14:textId="77777777" w:rsidTr="004C560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62" w:type="dxa"/>
            <w:noWrap/>
            <w:vAlign w:val="bottom"/>
            <w:hideMark/>
          </w:tcPr>
          <w:p w14:paraId="7D6C545E" w14:textId="77777777" w:rsidR="00311CC2" w:rsidRPr="00B02277" w:rsidRDefault="00311CC2" w:rsidP="004C560A">
            <w:pPr>
              <w:jc w:val="left"/>
              <w:rPr>
                <w:rFonts w:cstheme="minorHAnsi"/>
                <w:sz w:val="18"/>
                <w:szCs w:val="18"/>
                <w:lang w:val="en-GB"/>
              </w:rPr>
            </w:pPr>
            <w:r w:rsidRPr="00B02277">
              <w:rPr>
                <w:rFonts w:ascii="Calibri" w:hAnsi="Calibri" w:cs="Calibri"/>
                <w:color w:val="000000"/>
                <w:sz w:val="18"/>
                <w:szCs w:val="18"/>
              </w:rPr>
              <w:t xml:space="preserve">Role of CHK </w:t>
            </w:r>
            <w:proofErr w:type="spellStart"/>
            <w:r w:rsidRPr="00B02277">
              <w:rPr>
                <w:rFonts w:ascii="Calibri" w:hAnsi="Calibri" w:cs="Calibri"/>
                <w:color w:val="000000"/>
                <w:sz w:val="18"/>
                <w:szCs w:val="18"/>
              </w:rPr>
              <w:t>Proteins</w:t>
            </w:r>
            <w:proofErr w:type="spellEnd"/>
            <w:r w:rsidRPr="00B02277">
              <w:rPr>
                <w:rFonts w:ascii="Calibri" w:hAnsi="Calibri" w:cs="Calibri"/>
                <w:color w:val="000000"/>
                <w:sz w:val="18"/>
                <w:szCs w:val="18"/>
              </w:rPr>
              <w:t xml:space="preserve"> in </w:t>
            </w:r>
            <w:proofErr w:type="spellStart"/>
            <w:r w:rsidRPr="00B02277">
              <w:rPr>
                <w:rFonts w:ascii="Calibri" w:hAnsi="Calibri" w:cs="Calibri"/>
                <w:color w:val="000000"/>
                <w:sz w:val="18"/>
                <w:szCs w:val="18"/>
              </w:rPr>
              <w:t>Cell</w:t>
            </w:r>
            <w:proofErr w:type="spellEnd"/>
            <w:r w:rsidRPr="00B02277">
              <w:rPr>
                <w:rFonts w:ascii="Calibri" w:hAnsi="Calibri" w:cs="Calibri"/>
                <w:color w:val="000000"/>
                <w:sz w:val="18"/>
                <w:szCs w:val="18"/>
              </w:rPr>
              <w:t xml:space="preserve"> </w:t>
            </w:r>
            <w:proofErr w:type="spellStart"/>
            <w:r w:rsidRPr="00B02277">
              <w:rPr>
                <w:rFonts w:ascii="Calibri" w:hAnsi="Calibri" w:cs="Calibri"/>
                <w:color w:val="000000"/>
                <w:sz w:val="18"/>
                <w:szCs w:val="18"/>
              </w:rPr>
              <w:t>Cycle</w:t>
            </w:r>
            <w:proofErr w:type="spellEnd"/>
            <w:r w:rsidRPr="00B02277">
              <w:rPr>
                <w:rFonts w:ascii="Calibri" w:hAnsi="Calibri" w:cs="Calibri"/>
                <w:color w:val="000000"/>
                <w:sz w:val="18"/>
                <w:szCs w:val="18"/>
              </w:rPr>
              <w:t xml:space="preserve"> </w:t>
            </w:r>
            <w:proofErr w:type="spellStart"/>
            <w:r w:rsidRPr="00B02277">
              <w:rPr>
                <w:rFonts w:ascii="Calibri" w:hAnsi="Calibri" w:cs="Calibri"/>
                <w:color w:val="000000"/>
                <w:sz w:val="18"/>
                <w:szCs w:val="18"/>
              </w:rPr>
              <w:t>Checkpoint</w:t>
            </w:r>
            <w:proofErr w:type="spellEnd"/>
            <w:r w:rsidRPr="00B02277">
              <w:rPr>
                <w:rFonts w:ascii="Calibri" w:hAnsi="Calibri" w:cs="Calibri"/>
                <w:color w:val="000000"/>
                <w:sz w:val="18"/>
                <w:szCs w:val="18"/>
              </w:rPr>
              <w:t xml:space="preserve"> Control</w:t>
            </w:r>
          </w:p>
        </w:tc>
        <w:tc>
          <w:tcPr>
            <w:tcW w:w="2055" w:type="dxa"/>
            <w:noWrap/>
            <w:vAlign w:val="bottom"/>
            <w:hideMark/>
          </w:tcPr>
          <w:p w14:paraId="3FEDA0D5" w14:textId="77777777" w:rsidR="00311CC2" w:rsidRPr="00B02277"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B02277">
              <w:rPr>
                <w:rFonts w:ascii="Calibri" w:hAnsi="Calibri" w:cs="Calibri"/>
                <w:color w:val="000000"/>
                <w:sz w:val="18"/>
                <w:szCs w:val="18"/>
              </w:rPr>
              <w:t>7.943</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-03</w:t>
            </w:r>
          </w:p>
        </w:tc>
        <w:tc>
          <w:tcPr>
            <w:tcW w:w="2055" w:type="dxa"/>
            <w:noWrap/>
            <w:vAlign w:val="bottom"/>
            <w:hideMark/>
          </w:tcPr>
          <w:p w14:paraId="1A3FE538" w14:textId="77777777" w:rsidR="00311CC2" w:rsidRPr="00B02277"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B02277">
              <w:rPr>
                <w:rFonts w:ascii="Calibri" w:hAnsi="Calibri" w:cs="Calibri"/>
                <w:color w:val="000000"/>
                <w:sz w:val="18"/>
                <w:szCs w:val="18"/>
              </w:rPr>
              <w:t>-2.828</w:t>
            </w:r>
          </w:p>
        </w:tc>
      </w:tr>
      <w:tr w:rsidR="00311CC2" w:rsidRPr="00B02277" w14:paraId="1AE849DA" w14:textId="77777777" w:rsidTr="004C560A">
        <w:trPr>
          <w:trHeight w:val="312"/>
        </w:trPr>
        <w:tc>
          <w:tcPr>
            <w:cnfStyle w:val="001000000000" w:firstRow="0" w:lastRow="0" w:firstColumn="1" w:lastColumn="0" w:oddVBand="0" w:evenVBand="0" w:oddHBand="0" w:evenHBand="0" w:firstRowFirstColumn="0" w:firstRowLastColumn="0" w:lastRowFirstColumn="0" w:lastRowLastColumn="0"/>
            <w:tcW w:w="4962" w:type="dxa"/>
            <w:noWrap/>
            <w:vAlign w:val="bottom"/>
          </w:tcPr>
          <w:p w14:paraId="3B01DDD8" w14:textId="77777777" w:rsidR="00311CC2" w:rsidRPr="00B02277" w:rsidRDefault="00311CC2" w:rsidP="004C560A">
            <w:pPr>
              <w:jc w:val="left"/>
              <w:rPr>
                <w:rFonts w:ascii="Calibri" w:hAnsi="Calibri" w:cs="Calibri"/>
                <w:color w:val="000000"/>
                <w:sz w:val="18"/>
                <w:szCs w:val="18"/>
                <w:lang w:val="en-GB"/>
              </w:rPr>
            </w:pPr>
            <w:r w:rsidRPr="00B02277">
              <w:rPr>
                <w:rFonts w:ascii="Calibri" w:hAnsi="Calibri" w:cs="Calibri"/>
                <w:color w:val="000000"/>
                <w:sz w:val="18"/>
                <w:szCs w:val="18"/>
              </w:rPr>
              <w:t xml:space="preserve">ATM </w:t>
            </w:r>
            <w:proofErr w:type="spellStart"/>
            <w:r w:rsidRPr="00B02277">
              <w:rPr>
                <w:rFonts w:ascii="Calibri" w:hAnsi="Calibri" w:cs="Calibri"/>
                <w:color w:val="000000"/>
                <w:sz w:val="18"/>
                <w:szCs w:val="18"/>
              </w:rPr>
              <w:t>Signaling</w:t>
            </w:r>
            <w:proofErr w:type="spellEnd"/>
          </w:p>
        </w:tc>
        <w:tc>
          <w:tcPr>
            <w:tcW w:w="2055" w:type="dxa"/>
            <w:noWrap/>
            <w:vAlign w:val="bottom"/>
          </w:tcPr>
          <w:p w14:paraId="51A875B1" w14:textId="77777777" w:rsidR="00311CC2" w:rsidRPr="00B02277" w:rsidRDefault="00311CC2" w:rsidP="004C560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n-GB"/>
              </w:rPr>
            </w:pPr>
            <w:r w:rsidRPr="00B02277">
              <w:rPr>
                <w:rFonts w:ascii="Calibri" w:hAnsi="Calibri" w:cs="Calibri"/>
                <w:color w:val="000000"/>
                <w:sz w:val="18"/>
                <w:szCs w:val="18"/>
              </w:rPr>
              <w:t>7.943</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-03</w:t>
            </w:r>
          </w:p>
        </w:tc>
        <w:tc>
          <w:tcPr>
            <w:tcW w:w="2055" w:type="dxa"/>
            <w:noWrap/>
            <w:vAlign w:val="bottom"/>
          </w:tcPr>
          <w:p w14:paraId="46B7F96B" w14:textId="77777777" w:rsidR="00311CC2" w:rsidRPr="00B02277" w:rsidRDefault="00311CC2" w:rsidP="004C560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n-GB"/>
              </w:rPr>
            </w:pPr>
            <w:r w:rsidRPr="00B02277">
              <w:rPr>
                <w:rFonts w:ascii="Calibri" w:hAnsi="Calibri" w:cs="Calibri"/>
                <w:color w:val="000000"/>
                <w:sz w:val="18"/>
                <w:szCs w:val="18"/>
              </w:rPr>
              <w:t>0</w:t>
            </w:r>
          </w:p>
        </w:tc>
      </w:tr>
      <w:tr w:rsidR="00311CC2" w:rsidRPr="00B02277" w14:paraId="2AD28105" w14:textId="77777777" w:rsidTr="004C560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962" w:type="dxa"/>
            <w:noWrap/>
            <w:vAlign w:val="bottom"/>
          </w:tcPr>
          <w:p w14:paraId="5C65EAB7" w14:textId="77777777" w:rsidR="00311CC2" w:rsidRPr="00B02277" w:rsidRDefault="00311CC2" w:rsidP="004C560A">
            <w:pPr>
              <w:jc w:val="left"/>
              <w:rPr>
                <w:rFonts w:ascii="Calibri" w:hAnsi="Calibri" w:cs="Calibri"/>
                <w:color w:val="000000"/>
                <w:sz w:val="18"/>
                <w:szCs w:val="18"/>
                <w:lang w:val="en-GB"/>
              </w:rPr>
            </w:pPr>
            <w:proofErr w:type="spellStart"/>
            <w:r w:rsidRPr="00B02277">
              <w:rPr>
                <w:rFonts w:ascii="Calibri" w:hAnsi="Calibri" w:cs="Calibri"/>
                <w:color w:val="000000"/>
                <w:sz w:val="18"/>
                <w:szCs w:val="18"/>
              </w:rPr>
              <w:t>Spliceosomal</w:t>
            </w:r>
            <w:proofErr w:type="spellEnd"/>
            <w:r w:rsidRPr="00B02277">
              <w:rPr>
                <w:rFonts w:ascii="Calibri" w:hAnsi="Calibri" w:cs="Calibri"/>
                <w:color w:val="000000"/>
                <w:sz w:val="18"/>
                <w:szCs w:val="18"/>
              </w:rPr>
              <w:t xml:space="preserve"> </w:t>
            </w:r>
            <w:proofErr w:type="spellStart"/>
            <w:r w:rsidRPr="00B02277">
              <w:rPr>
                <w:rFonts w:ascii="Calibri" w:hAnsi="Calibri" w:cs="Calibri"/>
                <w:color w:val="000000"/>
                <w:sz w:val="18"/>
                <w:szCs w:val="18"/>
              </w:rPr>
              <w:t>Cycle</w:t>
            </w:r>
            <w:proofErr w:type="spellEnd"/>
          </w:p>
        </w:tc>
        <w:tc>
          <w:tcPr>
            <w:tcW w:w="2055" w:type="dxa"/>
            <w:noWrap/>
            <w:vAlign w:val="bottom"/>
          </w:tcPr>
          <w:p w14:paraId="4CEA4300" w14:textId="77777777" w:rsidR="00311CC2" w:rsidRPr="00B02277" w:rsidRDefault="00311CC2" w:rsidP="004C560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n-GB"/>
              </w:rPr>
            </w:pPr>
            <w:r w:rsidRPr="00B02277">
              <w:rPr>
                <w:rFonts w:ascii="Calibri" w:hAnsi="Calibri" w:cs="Calibri"/>
                <w:color w:val="000000"/>
                <w:sz w:val="18"/>
                <w:szCs w:val="18"/>
              </w:rPr>
              <w:t>8.318</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-03</w:t>
            </w:r>
          </w:p>
        </w:tc>
        <w:tc>
          <w:tcPr>
            <w:tcW w:w="2055" w:type="dxa"/>
            <w:noWrap/>
            <w:vAlign w:val="bottom"/>
          </w:tcPr>
          <w:p w14:paraId="52192CA4" w14:textId="77777777" w:rsidR="00311CC2" w:rsidRPr="00B02277" w:rsidRDefault="00311CC2" w:rsidP="004C560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n-GB"/>
              </w:rPr>
            </w:pPr>
            <w:r w:rsidRPr="00B02277">
              <w:rPr>
                <w:rFonts w:ascii="Calibri" w:hAnsi="Calibri" w:cs="Calibri"/>
                <w:color w:val="000000"/>
                <w:sz w:val="18"/>
                <w:szCs w:val="18"/>
              </w:rPr>
              <w:t>-3.162</w:t>
            </w:r>
          </w:p>
        </w:tc>
      </w:tr>
    </w:tbl>
    <w:p w14:paraId="69F61EA9" w14:textId="0BD35F43" w:rsidR="00311CC2" w:rsidRPr="00380F96" w:rsidRDefault="00311CC2" w:rsidP="00311CC2">
      <w:pPr>
        <w:rPr>
          <w:rFonts w:cstheme="minorHAnsi"/>
        </w:rPr>
      </w:pPr>
    </w:p>
    <w:p w14:paraId="2203225F" w14:textId="77777777" w:rsidR="00311CC2" w:rsidRPr="00380F96" w:rsidRDefault="00311CC2" w:rsidP="00311CC2">
      <w:pPr>
        <w:rPr>
          <w:sz w:val="20"/>
          <w:szCs w:val="20"/>
        </w:rPr>
      </w:pPr>
      <w:r>
        <w:rPr>
          <w:b/>
          <w:bCs/>
          <w:sz w:val="20"/>
          <w:szCs w:val="20"/>
        </w:rPr>
        <w:t xml:space="preserve">Supplementary </w:t>
      </w:r>
      <w:r w:rsidRPr="00380F96">
        <w:rPr>
          <w:b/>
          <w:bCs/>
          <w:sz w:val="20"/>
          <w:szCs w:val="20"/>
        </w:rPr>
        <w:t xml:space="preserve">Table </w:t>
      </w:r>
      <w:r>
        <w:rPr>
          <w:b/>
          <w:bCs/>
          <w:sz w:val="20"/>
          <w:szCs w:val="20"/>
        </w:rPr>
        <w:t>2</w:t>
      </w:r>
      <w:r w:rsidRPr="00380F96">
        <w:rPr>
          <w:b/>
          <w:bCs/>
          <w:sz w:val="20"/>
          <w:szCs w:val="20"/>
        </w:rPr>
        <w:t xml:space="preserve"> </w:t>
      </w:r>
      <w:r w:rsidRPr="00380F96">
        <w:rPr>
          <w:sz w:val="20"/>
          <w:szCs w:val="20"/>
        </w:rPr>
        <w:t xml:space="preserve">The top 15 (from a total of </w:t>
      </w:r>
      <w:r>
        <w:rPr>
          <w:sz w:val="20"/>
          <w:szCs w:val="20"/>
        </w:rPr>
        <w:t>68</w:t>
      </w:r>
      <w:r w:rsidRPr="00380F96">
        <w:rPr>
          <w:sz w:val="20"/>
          <w:szCs w:val="20"/>
        </w:rPr>
        <w:t xml:space="preserve"> significant pathways) identified by IPA from the genes SDE between severe COVID-19 </w:t>
      </w:r>
      <w:r w:rsidRPr="00380F96">
        <w:rPr>
          <w:i/>
          <w:iCs/>
          <w:sz w:val="20"/>
          <w:szCs w:val="20"/>
        </w:rPr>
        <w:t>vs</w:t>
      </w:r>
      <w:r w:rsidRPr="00380F96">
        <w:rPr>
          <w:sz w:val="20"/>
          <w:szCs w:val="20"/>
        </w:rPr>
        <w:t>. mild COVID-19 (B-H p-value &lt; 0.05) whilst correcting for immunomodulatory treatment. Positive and negative Z-scores indicate pathway up</w:t>
      </w:r>
      <w:r>
        <w:rPr>
          <w:sz w:val="20"/>
          <w:szCs w:val="20"/>
        </w:rPr>
        <w:t>regulation</w:t>
      </w:r>
      <w:r w:rsidRPr="00380F96">
        <w:rPr>
          <w:sz w:val="20"/>
          <w:szCs w:val="20"/>
        </w:rPr>
        <w:t xml:space="preserve"> and downregulation, respectively, in severe COVID-19 </w:t>
      </w:r>
      <w:r w:rsidRPr="00380F96">
        <w:rPr>
          <w:i/>
          <w:iCs/>
          <w:sz w:val="20"/>
          <w:szCs w:val="20"/>
        </w:rPr>
        <w:t>vs</w:t>
      </w:r>
      <w:r w:rsidRPr="00380F96">
        <w:rPr>
          <w:sz w:val="20"/>
          <w:szCs w:val="20"/>
        </w:rPr>
        <w:t>. mild COVID-19.</w:t>
      </w:r>
    </w:p>
    <w:tbl>
      <w:tblPr>
        <w:tblStyle w:val="Tablanormal51"/>
        <w:tblW w:w="9072" w:type="dxa"/>
        <w:tblLayout w:type="fixed"/>
        <w:tblLook w:val="04A0" w:firstRow="1" w:lastRow="0" w:firstColumn="1" w:lastColumn="0" w:noHBand="0" w:noVBand="1"/>
      </w:tblPr>
      <w:tblGrid>
        <w:gridCol w:w="4962"/>
        <w:gridCol w:w="2055"/>
        <w:gridCol w:w="2055"/>
      </w:tblGrid>
      <w:tr w:rsidR="00311CC2" w:rsidRPr="00D4142F" w14:paraId="0200F718" w14:textId="77777777" w:rsidTr="004C560A">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4962" w:type="dxa"/>
            <w:noWrap/>
            <w:vAlign w:val="center"/>
            <w:hideMark/>
          </w:tcPr>
          <w:p w14:paraId="6D4A5C58" w14:textId="77777777" w:rsidR="00311CC2" w:rsidRPr="00D4142F" w:rsidRDefault="00311CC2" w:rsidP="004C560A">
            <w:pPr>
              <w:jc w:val="left"/>
              <w:rPr>
                <w:rFonts w:cstheme="minorHAnsi"/>
                <w:b/>
                <w:bCs/>
                <w:sz w:val="18"/>
                <w:szCs w:val="18"/>
                <w:lang w:val="en-GB"/>
              </w:rPr>
            </w:pPr>
            <w:r w:rsidRPr="00D4142F">
              <w:rPr>
                <w:rFonts w:cstheme="minorHAnsi"/>
                <w:b/>
                <w:bCs/>
                <w:sz w:val="18"/>
                <w:szCs w:val="18"/>
                <w:lang w:val="en-GB"/>
              </w:rPr>
              <w:t>Ingenuity Canonical Pathways</w:t>
            </w:r>
          </w:p>
        </w:tc>
        <w:tc>
          <w:tcPr>
            <w:tcW w:w="2055" w:type="dxa"/>
            <w:noWrap/>
            <w:vAlign w:val="center"/>
            <w:hideMark/>
          </w:tcPr>
          <w:p w14:paraId="58C580E5" w14:textId="77777777" w:rsidR="00311CC2" w:rsidRPr="00D4142F" w:rsidRDefault="00311CC2" w:rsidP="004C560A">
            <w:pPr>
              <w:cnfStyle w:val="100000000000" w:firstRow="1" w:lastRow="0" w:firstColumn="0" w:lastColumn="0" w:oddVBand="0" w:evenVBand="0" w:oddHBand="0" w:evenHBand="0" w:firstRowFirstColumn="0" w:firstRowLastColumn="0" w:lastRowFirstColumn="0" w:lastRowLastColumn="0"/>
              <w:rPr>
                <w:rFonts w:cstheme="minorHAnsi"/>
                <w:b/>
                <w:bCs/>
                <w:sz w:val="18"/>
                <w:szCs w:val="18"/>
                <w:lang w:val="en-GB"/>
              </w:rPr>
            </w:pPr>
            <w:r w:rsidRPr="00D4142F">
              <w:rPr>
                <w:rFonts w:cstheme="minorHAnsi"/>
                <w:b/>
                <w:bCs/>
                <w:sz w:val="18"/>
                <w:szCs w:val="18"/>
                <w:lang w:val="en-GB"/>
              </w:rPr>
              <w:t>B-H p-value</w:t>
            </w:r>
          </w:p>
        </w:tc>
        <w:tc>
          <w:tcPr>
            <w:tcW w:w="2055" w:type="dxa"/>
            <w:noWrap/>
            <w:vAlign w:val="center"/>
            <w:hideMark/>
          </w:tcPr>
          <w:p w14:paraId="2BEEC4CF" w14:textId="77777777" w:rsidR="00311CC2" w:rsidRPr="00D4142F" w:rsidRDefault="00311CC2" w:rsidP="004C560A">
            <w:pPr>
              <w:cnfStyle w:val="100000000000" w:firstRow="1" w:lastRow="0" w:firstColumn="0" w:lastColumn="0" w:oddVBand="0" w:evenVBand="0" w:oddHBand="0" w:evenHBand="0" w:firstRowFirstColumn="0" w:firstRowLastColumn="0" w:lastRowFirstColumn="0" w:lastRowLastColumn="0"/>
              <w:rPr>
                <w:rFonts w:cstheme="minorHAnsi"/>
                <w:b/>
                <w:bCs/>
                <w:sz w:val="18"/>
                <w:szCs w:val="18"/>
                <w:lang w:val="en-GB"/>
              </w:rPr>
            </w:pPr>
            <w:r w:rsidRPr="00D4142F">
              <w:rPr>
                <w:rFonts w:cstheme="minorHAnsi"/>
                <w:b/>
                <w:bCs/>
                <w:sz w:val="18"/>
                <w:szCs w:val="18"/>
                <w:lang w:val="en-GB"/>
              </w:rPr>
              <w:t>Z-score</w:t>
            </w:r>
          </w:p>
        </w:tc>
      </w:tr>
      <w:tr w:rsidR="00311CC2" w:rsidRPr="00D4142F" w14:paraId="63396B78" w14:textId="77777777" w:rsidTr="004C56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7A14088A" w14:textId="77777777" w:rsidR="00311CC2" w:rsidRPr="00D4142F" w:rsidRDefault="00311CC2" w:rsidP="004C560A">
            <w:pPr>
              <w:jc w:val="left"/>
              <w:rPr>
                <w:rFonts w:cstheme="minorHAnsi"/>
                <w:sz w:val="18"/>
                <w:szCs w:val="18"/>
                <w:lang w:val="en-GB"/>
              </w:rPr>
            </w:pPr>
            <w:r w:rsidRPr="00D4142F">
              <w:rPr>
                <w:rFonts w:ascii="Calibri" w:hAnsi="Calibri" w:cs="Calibri"/>
                <w:color w:val="000000"/>
                <w:sz w:val="18"/>
                <w:szCs w:val="18"/>
              </w:rPr>
              <w:t xml:space="preserve">EIF2 </w:t>
            </w:r>
            <w:proofErr w:type="spellStart"/>
            <w:r w:rsidRPr="00D4142F">
              <w:rPr>
                <w:rFonts w:ascii="Calibri" w:hAnsi="Calibri" w:cs="Calibri"/>
                <w:color w:val="000000"/>
                <w:sz w:val="18"/>
                <w:szCs w:val="18"/>
              </w:rPr>
              <w:t>Signaling</w:t>
            </w:r>
            <w:proofErr w:type="spellEnd"/>
          </w:p>
        </w:tc>
        <w:tc>
          <w:tcPr>
            <w:tcW w:w="2055" w:type="dxa"/>
            <w:noWrap/>
            <w:vAlign w:val="center"/>
            <w:hideMark/>
          </w:tcPr>
          <w:p w14:paraId="6D989882" w14:textId="77777777" w:rsidR="00311CC2" w:rsidRPr="00D4142F"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D4142F">
              <w:rPr>
                <w:rFonts w:ascii="Calibri" w:hAnsi="Calibri" w:cs="Calibri"/>
                <w:color w:val="000000"/>
                <w:sz w:val="18"/>
                <w:szCs w:val="18"/>
              </w:rPr>
              <w:t>1.259</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-19</w:t>
            </w:r>
          </w:p>
        </w:tc>
        <w:tc>
          <w:tcPr>
            <w:tcW w:w="2055" w:type="dxa"/>
            <w:noWrap/>
            <w:vAlign w:val="center"/>
            <w:hideMark/>
          </w:tcPr>
          <w:p w14:paraId="121FA63F" w14:textId="77777777" w:rsidR="00311CC2" w:rsidRPr="00D4142F"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D4142F">
              <w:rPr>
                <w:rFonts w:ascii="Calibri" w:hAnsi="Calibri" w:cs="Calibri"/>
                <w:color w:val="000000"/>
                <w:sz w:val="18"/>
                <w:szCs w:val="18"/>
              </w:rPr>
              <w:t>-6.14</w:t>
            </w:r>
          </w:p>
        </w:tc>
      </w:tr>
      <w:tr w:rsidR="00311CC2" w:rsidRPr="00D4142F" w14:paraId="0F90B1AE" w14:textId="77777777" w:rsidTr="004C560A">
        <w:trPr>
          <w:trHeight w:val="320"/>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2CDCB75B" w14:textId="77777777" w:rsidR="00311CC2" w:rsidRPr="00D4142F" w:rsidRDefault="00311CC2" w:rsidP="004C560A">
            <w:pPr>
              <w:jc w:val="left"/>
              <w:rPr>
                <w:rFonts w:cstheme="minorHAnsi"/>
                <w:sz w:val="18"/>
                <w:szCs w:val="18"/>
                <w:lang w:val="en-GB"/>
              </w:rPr>
            </w:pPr>
            <w:proofErr w:type="spellStart"/>
            <w:r w:rsidRPr="00D4142F">
              <w:rPr>
                <w:rFonts w:ascii="Calibri" w:hAnsi="Calibri" w:cs="Calibri"/>
                <w:color w:val="000000"/>
                <w:sz w:val="18"/>
                <w:szCs w:val="18"/>
              </w:rPr>
              <w:t>Regulation</w:t>
            </w:r>
            <w:proofErr w:type="spellEnd"/>
            <w:r w:rsidRPr="00D4142F">
              <w:rPr>
                <w:rFonts w:ascii="Calibri" w:hAnsi="Calibri" w:cs="Calibri"/>
                <w:color w:val="000000"/>
                <w:sz w:val="18"/>
                <w:szCs w:val="18"/>
              </w:rPr>
              <w:t xml:space="preserve"> of eIF4 and p70S6K </w:t>
            </w:r>
            <w:proofErr w:type="spellStart"/>
            <w:r w:rsidRPr="00D4142F">
              <w:rPr>
                <w:rFonts w:ascii="Calibri" w:hAnsi="Calibri" w:cs="Calibri"/>
                <w:color w:val="000000"/>
                <w:sz w:val="18"/>
                <w:szCs w:val="18"/>
              </w:rPr>
              <w:t>Signaling</w:t>
            </w:r>
            <w:proofErr w:type="spellEnd"/>
          </w:p>
        </w:tc>
        <w:tc>
          <w:tcPr>
            <w:tcW w:w="2055" w:type="dxa"/>
            <w:noWrap/>
            <w:vAlign w:val="center"/>
            <w:hideMark/>
          </w:tcPr>
          <w:p w14:paraId="2A72F2F4" w14:textId="77777777" w:rsidR="00311CC2" w:rsidRPr="00D4142F"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D4142F">
              <w:rPr>
                <w:rFonts w:ascii="Calibri" w:hAnsi="Calibri" w:cs="Calibri"/>
                <w:color w:val="000000"/>
                <w:sz w:val="18"/>
                <w:szCs w:val="18"/>
              </w:rPr>
              <w:t>1.230</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-08</w:t>
            </w:r>
          </w:p>
        </w:tc>
        <w:tc>
          <w:tcPr>
            <w:tcW w:w="2055" w:type="dxa"/>
            <w:noWrap/>
            <w:vAlign w:val="center"/>
            <w:hideMark/>
          </w:tcPr>
          <w:p w14:paraId="16DF4CC4" w14:textId="77777777" w:rsidR="00311CC2" w:rsidRPr="00D4142F"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D4142F">
              <w:rPr>
                <w:rFonts w:ascii="Calibri" w:hAnsi="Calibri" w:cs="Calibri"/>
                <w:color w:val="000000"/>
                <w:sz w:val="18"/>
                <w:szCs w:val="18"/>
              </w:rPr>
              <w:t>-0.728</w:t>
            </w:r>
          </w:p>
        </w:tc>
      </w:tr>
      <w:tr w:rsidR="00311CC2" w:rsidRPr="00D4142F" w14:paraId="119C9384" w14:textId="77777777" w:rsidTr="004C56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3CFD15B6" w14:textId="77777777" w:rsidR="00311CC2" w:rsidRPr="00D4142F" w:rsidRDefault="00311CC2" w:rsidP="004C560A">
            <w:pPr>
              <w:jc w:val="left"/>
              <w:rPr>
                <w:rFonts w:cstheme="minorHAnsi"/>
                <w:sz w:val="18"/>
                <w:szCs w:val="18"/>
                <w:lang w:val="en-GB"/>
              </w:rPr>
            </w:pPr>
            <w:proofErr w:type="spellStart"/>
            <w:r w:rsidRPr="00D4142F">
              <w:rPr>
                <w:rFonts w:ascii="Calibri" w:hAnsi="Calibri" w:cs="Calibri"/>
                <w:color w:val="000000"/>
                <w:sz w:val="18"/>
                <w:szCs w:val="18"/>
              </w:rPr>
              <w:t>mTOR</w:t>
            </w:r>
            <w:proofErr w:type="spellEnd"/>
            <w:r w:rsidRPr="00D4142F">
              <w:rPr>
                <w:rFonts w:ascii="Calibri" w:hAnsi="Calibri" w:cs="Calibri"/>
                <w:color w:val="000000"/>
                <w:sz w:val="18"/>
                <w:szCs w:val="18"/>
              </w:rPr>
              <w:t xml:space="preserve"> </w:t>
            </w:r>
            <w:proofErr w:type="spellStart"/>
            <w:r w:rsidRPr="00D4142F">
              <w:rPr>
                <w:rFonts w:ascii="Calibri" w:hAnsi="Calibri" w:cs="Calibri"/>
                <w:color w:val="000000"/>
                <w:sz w:val="18"/>
                <w:szCs w:val="18"/>
              </w:rPr>
              <w:t>Signaling</w:t>
            </w:r>
            <w:proofErr w:type="spellEnd"/>
          </w:p>
        </w:tc>
        <w:tc>
          <w:tcPr>
            <w:tcW w:w="2055" w:type="dxa"/>
            <w:noWrap/>
            <w:vAlign w:val="center"/>
            <w:hideMark/>
          </w:tcPr>
          <w:p w14:paraId="5436B51E" w14:textId="77777777" w:rsidR="00311CC2" w:rsidRPr="00D4142F"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D4142F">
              <w:rPr>
                <w:rFonts w:ascii="Calibri" w:hAnsi="Calibri" w:cs="Calibri"/>
                <w:color w:val="000000"/>
                <w:sz w:val="18"/>
                <w:szCs w:val="18"/>
              </w:rPr>
              <w:t>9.333</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-06</w:t>
            </w:r>
          </w:p>
        </w:tc>
        <w:tc>
          <w:tcPr>
            <w:tcW w:w="2055" w:type="dxa"/>
            <w:noWrap/>
            <w:vAlign w:val="center"/>
            <w:hideMark/>
          </w:tcPr>
          <w:p w14:paraId="51CF1D1C" w14:textId="77777777" w:rsidR="00311CC2" w:rsidRPr="00D4142F"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D4142F">
              <w:rPr>
                <w:rFonts w:ascii="Calibri" w:hAnsi="Calibri" w:cs="Calibri"/>
                <w:color w:val="000000"/>
                <w:sz w:val="18"/>
                <w:szCs w:val="18"/>
              </w:rPr>
              <w:t>-1</w:t>
            </w:r>
          </w:p>
        </w:tc>
      </w:tr>
      <w:tr w:rsidR="00311CC2" w:rsidRPr="00D4142F" w14:paraId="666D57C4" w14:textId="77777777" w:rsidTr="004C560A">
        <w:trPr>
          <w:trHeight w:val="320"/>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3ED3E859" w14:textId="77777777" w:rsidR="00311CC2" w:rsidRPr="00D4142F" w:rsidRDefault="00311CC2" w:rsidP="004C560A">
            <w:pPr>
              <w:jc w:val="left"/>
              <w:rPr>
                <w:rFonts w:cstheme="minorHAnsi"/>
                <w:sz w:val="18"/>
                <w:szCs w:val="18"/>
                <w:lang w:val="en-GB"/>
              </w:rPr>
            </w:pPr>
            <w:r w:rsidRPr="00D4142F">
              <w:rPr>
                <w:rFonts w:ascii="Calibri" w:hAnsi="Calibri" w:cs="Calibri"/>
                <w:color w:val="000000"/>
                <w:sz w:val="18"/>
                <w:szCs w:val="18"/>
              </w:rPr>
              <w:t xml:space="preserve">Coronavirus </w:t>
            </w:r>
            <w:proofErr w:type="spellStart"/>
            <w:r w:rsidRPr="00D4142F">
              <w:rPr>
                <w:rFonts w:ascii="Calibri" w:hAnsi="Calibri" w:cs="Calibri"/>
                <w:color w:val="000000"/>
                <w:sz w:val="18"/>
                <w:szCs w:val="18"/>
              </w:rPr>
              <w:t>Pathogenesis</w:t>
            </w:r>
            <w:proofErr w:type="spellEnd"/>
            <w:r w:rsidRPr="00D4142F">
              <w:rPr>
                <w:rFonts w:ascii="Calibri" w:hAnsi="Calibri" w:cs="Calibri"/>
                <w:color w:val="000000"/>
                <w:sz w:val="18"/>
                <w:szCs w:val="18"/>
              </w:rPr>
              <w:t xml:space="preserve"> </w:t>
            </w:r>
            <w:proofErr w:type="spellStart"/>
            <w:r w:rsidRPr="00D4142F">
              <w:rPr>
                <w:rFonts w:ascii="Calibri" w:hAnsi="Calibri" w:cs="Calibri"/>
                <w:color w:val="000000"/>
                <w:sz w:val="18"/>
                <w:szCs w:val="18"/>
              </w:rPr>
              <w:t>Pathway</w:t>
            </w:r>
            <w:proofErr w:type="spellEnd"/>
          </w:p>
        </w:tc>
        <w:tc>
          <w:tcPr>
            <w:tcW w:w="2055" w:type="dxa"/>
            <w:noWrap/>
            <w:vAlign w:val="center"/>
            <w:hideMark/>
          </w:tcPr>
          <w:p w14:paraId="62857D6A" w14:textId="77777777" w:rsidR="00311CC2" w:rsidRPr="00D4142F"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D4142F">
              <w:rPr>
                <w:rFonts w:ascii="Calibri" w:hAnsi="Calibri" w:cs="Calibri"/>
                <w:color w:val="000000"/>
                <w:sz w:val="18"/>
                <w:szCs w:val="18"/>
              </w:rPr>
              <w:t>9.333</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-06</w:t>
            </w:r>
          </w:p>
        </w:tc>
        <w:tc>
          <w:tcPr>
            <w:tcW w:w="2055" w:type="dxa"/>
            <w:noWrap/>
            <w:vAlign w:val="center"/>
            <w:hideMark/>
          </w:tcPr>
          <w:p w14:paraId="3629389B" w14:textId="77777777" w:rsidR="00311CC2" w:rsidRPr="00D4142F"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D4142F">
              <w:rPr>
                <w:rFonts w:ascii="Calibri" w:hAnsi="Calibri" w:cs="Calibri"/>
                <w:color w:val="000000"/>
                <w:sz w:val="18"/>
                <w:szCs w:val="18"/>
              </w:rPr>
              <w:t>3.667</w:t>
            </w:r>
          </w:p>
        </w:tc>
      </w:tr>
      <w:tr w:rsidR="00311CC2" w:rsidRPr="00D4142F" w14:paraId="63080F5A" w14:textId="77777777" w:rsidTr="004C56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0BCCE2A8" w14:textId="77777777" w:rsidR="00311CC2" w:rsidRPr="00D4142F" w:rsidRDefault="00311CC2" w:rsidP="004C560A">
            <w:pPr>
              <w:jc w:val="left"/>
              <w:rPr>
                <w:rFonts w:cstheme="minorHAnsi"/>
                <w:sz w:val="18"/>
                <w:szCs w:val="18"/>
                <w:lang w:val="en-GB"/>
              </w:rPr>
            </w:pPr>
            <w:r w:rsidRPr="00D4142F">
              <w:rPr>
                <w:rFonts w:ascii="Calibri" w:hAnsi="Calibri" w:cs="Calibri"/>
                <w:color w:val="000000"/>
                <w:sz w:val="18"/>
                <w:szCs w:val="18"/>
              </w:rPr>
              <w:t xml:space="preserve">Th1 and Th2 </w:t>
            </w:r>
            <w:proofErr w:type="spellStart"/>
            <w:r w:rsidRPr="00D4142F">
              <w:rPr>
                <w:rFonts w:ascii="Calibri" w:hAnsi="Calibri" w:cs="Calibri"/>
                <w:color w:val="000000"/>
                <w:sz w:val="18"/>
                <w:szCs w:val="18"/>
              </w:rPr>
              <w:t>Activation</w:t>
            </w:r>
            <w:proofErr w:type="spellEnd"/>
            <w:r w:rsidRPr="00D4142F">
              <w:rPr>
                <w:rFonts w:ascii="Calibri" w:hAnsi="Calibri" w:cs="Calibri"/>
                <w:color w:val="000000"/>
                <w:sz w:val="18"/>
                <w:szCs w:val="18"/>
              </w:rPr>
              <w:t xml:space="preserve"> </w:t>
            </w:r>
            <w:proofErr w:type="spellStart"/>
            <w:r w:rsidRPr="00D4142F">
              <w:rPr>
                <w:rFonts w:ascii="Calibri" w:hAnsi="Calibri" w:cs="Calibri"/>
                <w:color w:val="000000"/>
                <w:sz w:val="18"/>
                <w:szCs w:val="18"/>
              </w:rPr>
              <w:t>Pathway</w:t>
            </w:r>
            <w:proofErr w:type="spellEnd"/>
          </w:p>
        </w:tc>
        <w:tc>
          <w:tcPr>
            <w:tcW w:w="2055" w:type="dxa"/>
            <w:noWrap/>
            <w:vAlign w:val="center"/>
            <w:hideMark/>
          </w:tcPr>
          <w:p w14:paraId="4E200273" w14:textId="77777777" w:rsidR="00311CC2" w:rsidRPr="00D4142F"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D4142F">
              <w:rPr>
                <w:rFonts w:ascii="Calibri" w:hAnsi="Calibri" w:cs="Calibri"/>
                <w:color w:val="000000"/>
                <w:sz w:val="18"/>
                <w:szCs w:val="18"/>
              </w:rPr>
              <w:t>1.820</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-05</w:t>
            </w:r>
          </w:p>
        </w:tc>
        <w:tc>
          <w:tcPr>
            <w:tcW w:w="2055" w:type="dxa"/>
            <w:noWrap/>
            <w:vAlign w:val="center"/>
            <w:hideMark/>
          </w:tcPr>
          <w:p w14:paraId="3D0AD131" w14:textId="77777777" w:rsidR="00311CC2" w:rsidRPr="00D4142F"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Pr>
                <w:rFonts w:ascii="Calibri" w:hAnsi="Calibri" w:cs="Calibri"/>
                <w:color w:val="000000"/>
                <w:sz w:val="18"/>
                <w:szCs w:val="18"/>
              </w:rPr>
              <w:t>NA</w:t>
            </w:r>
          </w:p>
        </w:tc>
      </w:tr>
      <w:tr w:rsidR="00311CC2" w:rsidRPr="00D4142F" w14:paraId="7C9DAF4F" w14:textId="77777777" w:rsidTr="004C560A">
        <w:trPr>
          <w:trHeight w:val="320"/>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4741E5A2" w14:textId="77777777" w:rsidR="00311CC2" w:rsidRPr="00D4142F" w:rsidRDefault="00311CC2" w:rsidP="004C560A">
            <w:pPr>
              <w:jc w:val="left"/>
              <w:rPr>
                <w:rFonts w:cstheme="minorHAnsi"/>
                <w:sz w:val="18"/>
                <w:szCs w:val="18"/>
                <w:lang w:val="en-GB"/>
              </w:rPr>
            </w:pPr>
            <w:r w:rsidRPr="00D4142F">
              <w:rPr>
                <w:rFonts w:ascii="Calibri" w:hAnsi="Calibri" w:cs="Calibri"/>
                <w:color w:val="000000"/>
                <w:sz w:val="18"/>
                <w:szCs w:val="18"/>
              </w:rPr>
              <w:t xml:space="preserve">Th2 </w:t>
            </w:r>
            <w:proofErr w:type="spellStart"/>
            <w:r w:rsidRPr="00D4142F">
              <w:rPr>
                <w:rFonts w:ascii="Calibri" w:hAnsi="Calibri" w:cs="Calibri"/>
                <w:color w:val="000000"/>
                <w:sz w:val="18"/>
                <w:szCs w:val="18"/>
              </w:rPr>
              <w:t>Pathway</w:t>
            </w:r>
            <w:proofErr w:type="spellEnd"/>
          </w:p>
        </w:tc>
        <w:tc>
          <w:tcPr>
            <w:tcW w:w="2055" w:type="dxa"/>
            <w:noWrap/>
            <w:vAlign w:val="center"/>
            <w:hideMark/>
          </w:tcPr>
          <w:p w14:paraId="46134DF2" w14:textId="77777777" w:rsidR="00311CC2" w:rsidRPr="00D4142F"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D4142F">
              <w:rPr>
                <w:rFonts w:ascii="Calibri" w:hAnsi="Calibri" w:cs="Calibri"/>
                <w:color w:val="000000"/>
                <w:sz w:val="18"/>
                <w:szCs w:val="18"/>
              </w:rPr>
              <w:t>1.549</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-04</w:t>
            </w:r>
          </w:p>
        </w:tc>
        <w:tc>
          <w:tcPr>
            <w:tcW w:w="2055" w:type="dxa"/>
            <w:noWrap/>
            <w:vAlign w:val="center"/>
            <w:hideMark/>
          </w:tcPr>
          <w:p w14:paraId="6DA20B70" w14:textId="77777777" w:rsidR="00311CC2" w:rsidRPr="00D4142F"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D4142F">
              <w:rPr>
                <w:rFonts w:ascii="Calibri" w:hAnsi="Calibri" w:cs="Calibri"/>
                <w:color w:val="000000"/>
                <w:sz w:val="18"/>
                <w:szCs w:val="18"/>
              </w:rPr>
              <w:t>1.372</w:t>
            </w:r>
          </w:p>
        </w:tc>
      </w:tr>
      <w:tr w:rsidR="00311CC2" w:rsidRPr="00D4142F" w14:paraId="1A90050E" w14:textId="77777777" w:rsidTr="004C56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485B71FE" w14:textId="77777777" w:rsidR="00311CC2" w:rsidRPr="00D4142F" w:rsidRDefault="00311CC2" w:rsidP="004C560A">
            <w:pPr>
              <w:jc w:val="left"/>
              <w:rPr>
                <w:rFonts w:cstheme="minorHAnsi"/>
                <w:sz w:val="18"/>
                <w:szCs w:val="18"/>
                <w:lang w:val="en-GB"/>
              </w:rPr>
            </w:pPr>
            <w:r w:rsidRPr="00D4142F">
              <w:rPr>
                <w:rFonts w:ascii="Calibri" w:hAnsi="Calibri" w:cs="Calibri"/>
                <w:color w:val="000000"/>
                <w:sz w:val="18"/>
                <w:szCs w:val="18"/>
              </w:rPr>
              <w:t xml:space="preserve">Th1 </w:t>
            </w:r>
            <w:proofErr w:type="spellStart"/>
            <w:r w:rsidRPr="00D4142F">
              <w:rPr>
                <w:rFonts w:ascii="Calibri" w:hAnsi="Calibri" w:cs="Calibri"/>
                <w:color w:val="000000"/>
                <w:sz w:val="18"/>
                <w:szCs w:val="18"/>
              </w:rPr>
              <w:t>Pathway</w:t>
            </w:r>
            <w:proofErr w:type="spellEnd"/>
          </w:p>
        </w:tc>
        <w:tc>
          <w:tcPr>
            <w:tcW w:w="2055" w:type="dxa"/>
            <w:noWrap/>
            <w:vAlign w:val="center"/>
            <w:hideMark/>
          </w:tcPr>
          <w:p w14:paraId="773106B2" w14:textId="77777777" w:rsidR="00311CC2" w:rsidRPr="00D4142F"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D4142F">
              <w:rPr>
                <w:rFonts w:ascii="Calibri" w:hAnsi="Calibri" w:cs="Calibri"/>
                <w:color w:val="000000"/>
                <w:sz w:val="18"/>
                <w:szCs w:val="18"/>
              </w:rPr>
              <w:t>7.413</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-04</w:t>
            </w:r>
          </w:p>
        </w:tc>
        <w:tc>
          <w:tcPr>
            <w:tcW w:w="2055" w:type="dxa"/>
            <w:noWrap/>
            <w:vAlign w:val="center"/>
            <w:hideMark/>
          </w:tcPr>
          <w:p w14:paraId="2EDACA4F" w14:textId="77777777" w:rsidR="00311CC2" w:rsidRPr="00D4142F"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D4142F">
              <w:rPr>
                <w:rFonts w:ascii="Calibri" w:hAnsi="Calibri" w:cs="Calibri"/>
                <w:color w:val="000000"/>
                <w:sz w:val="18"/>
                <w:szCs w:val="18"/>
              </w:rPr>
              <w:t>-0.949</w:t>
            </w:r>
          </w:p>
        </w:tc>
      </w:tr>
      <w:tr w:rsidR="00311CC2" w:rsidRPr="00D4142F" w14:paraId="249188F2" w14:textId="77777777" w:rsidTr="004C560A">
        <w:trPr>
          <w:trHeight w:val="320"/>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221EA116" w14:textId="77777777" w:rsidR="00311CC2" w:rsidRPr="00D4142F" w:rsidRDefault="00311CC2" w:rsidP="004C560A">
            <w:pPr>
              <w:jc w:val="left"/>
              <w:rPr>
                <w:rFonts w:cstheme="minorHAnsi"/>
                <w:sz w:val="18"/>
                <w:szCs w:val="18"/>
                <w:lang w:val="en-GB"/>
              </w:rPr>
            </w:pPr>
            <w:r w:rsidRPr="00D4142F">
              <w:rPr>
                <w:rFonts w:ascii="Calibri" w:hAnsi="Calibri" w:cs="Calibri"/>
                <w:color w:val="000000"/>
                <w:sz w:val="18"/>
                <w:szCs w:val="18"/>
              </w:rPr>
              <w:t xml:space="preserve">Natural </w:t>
            </w:r>
            <w:proofErr w:type="spellStart"/>
            <w:r w:rsidRPr="00D4142F">
              <w:rPr>
                <w:rFonts w:ascii="Calibri" w:hAnsi="Calibri" w:cs="Calibri"/>
                <w:color w:val="000000"/>
                <w:sz w:val="18"/>
                <w:szCs w:val="18"/>
              </w:rPr>
              <w:t>Killer</w:t>
            </w:r>
            <w:proofErr w:type="spellEnd"/>
            <w:r w:rsidRPr="00D4142F">
              <w:rPr>
                <w:rFonts w:ascii="Calibri" w:hAnsi="Calibri" w:cs="Calibri"/>
                <w:color w:val="000000"/>
                <w:sz w:val="18"/>
                <w:szCs w:val="18"/>
              </w:rPr>
              <w:t xml:space="preserve"> </w:t>
            </w:r>
            <w:proofErr w:type="spellStart"/>
            <w:r w:rsidRPr="00D4142F">
              <w:rPr>
                <w:rFonts w:ascii="Calibri" w:hAnsi="Calibri" w:cs="Calibri"/>
                <w:color w:val="000000"/>
                <w:sz w:val="18"/>
                <w:szCs w:val="18"/>
              </w:rPr>
              <w:t>Cell</w:t>
            </w:r>
            <w:proofErr w:type="spellEnd"/>
            <w:r w:rsidRPr="00D4142F">
              <w:rPr>
                <w:rFonts w:ascii="Calibri" w:hAnsi="Calibri" w:cs="Calibri"/>
                <w:color w:val="000000"/>
                <w:sz w:val="18"/>
                <w:szCs w:val="18"/>
              </w:rPr>
              <w:t xml:space="preserve"> </w:t>
            </w:r>
            <w:proofErr w:type="spellStart"/>
            <w:r w:rsidRPr="00D4142F">
              <w:rPr>
                <w:rFonts w:ascii="Calibri" w:hAnsi="Calibri" w:cs="Calibri"/>
                <w:color w:val="000000"/>
                <w:sz w:val="18"/>
                <w:szCs w:val="18"/>
              </w:rPr>
              <w:t>Signaling</w:t>
            </w:r>
            <w:proofErr w:type="spellEnd"/>
          </w:p>
        </w:tc>
        <w:tc>
          <w:tcPr>
            <w:tcW w:w="2055" w:type="dxa"/>
            <w:noWrap/>
            <w:vAlign w:val="center"/>
            <w:hideMark/>
          </w:tcPr>
          <w:p w14:paraId="0C1688E9" w14:textId="77777777" w:rsidR="00311CC2" w:rsidRPr="00D4142F"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D4142F">
              <w:rPr>
                <w:rFonts w:ascii="Calibri" w:hAnsi="Calibri" w:cs="Calibri"/>
                <w:color w:val="000000"/>
                <w:sz w:val="18"/>
                <w:szCs w:val="18"/>
              </w:rPr>
              <w:t>7.413</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-04</w:t>
            </w:r>
          </w:p>
        </w:tc>
        <w:tc>
          <w:tcPr>
            <w:tcW w:w="2055" w:type="dxa"/>
            <w:noWrap/>
            <w:vAlign w:val="center"/>
            <w:hideMark/>
          </w:tcPr>
          <w:p w14:paraId="578F03CC" w14:textId="77777777" w:rsidR="00311CC2" w:rsidRPr="00D4142F"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D4142F">
              <w:rPr>
                <w:rFonts w:ascii="Calibri" w:hAnsi="Calibri" w:cs="Calibri"/>
                <w:color w:val="000000"/>
                <w:sz w:val="18"/>
                <w:szCs w:val="18"/>
              </w:rPr>
              <w:t>0</w:t>
            </w:r>
          </w:p>
        </w:tc>
      </w:tr>
      <w:tr w:rsidR="00311CC2" w:rsidRPr="00D4142F" w14:paraId="38F6297A" w14:textId="77777777" w:rsidTr="004C56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7E3F6B9A" w14:textId="77777777" w:rsidR="00311CC2" w:rsidRPr="00D4142F" w:rsidRDefault="00311CC2" w:rsidP="004C560A">
            <w:pPr>
              <w:jc w:val="left"/>
              <w:rPr>
                <w:rFonts w:cstheme="minorHAnsi"/>
                <w:sz w:val="18"/>
                <w:szCs w:val="18"/>
                <w:lang w:val="en-GB"/>
              </w:rPr>
            </w:pPr>
            <w:r w:rsidRPr="00D4142F">
              <w:rPr>
                <w:rFonts w:ascii="Calibri" w:hAnsi="Calibri" w:cs="Calibri"/>
                <w:color w:val="000000"/>
                <w:sz w:val="18"/>
                <w:szCs w:val="18"/>
              </w:rPr>
              <w:t xml:space="preserve">4-1BB </w:t>
            </w:r>
            <w:proofErr w:type="spellStart"/>
            <w:r w:rsidRPr="00D4142F">
              <w:rPr>
                <w:rFonts w:ascii="Calibri" w:hAnsi="Calibri" w:cs="Calibri"/>
                <w:color w:val="000000"/>
                <w:sz w:val="18"/>
                <w:szCs w:val="18"/>
              </w:rPr>
              <w:t>Signaling</w:t>
            </w:r>
            <w:proofErr w:type="spellEnd"/>
            <w:r w:rsidRPr="00D4142F">
              <w:rPr>
                <w:rFonts w:ascii="Calibri" w:hAnsi="Calibri" w:cs="Calibri"/>
                <w:color w:val="000000"/>
                <w:sz w:val="18"/>
                <w:szCs w:val="18"/>
              </w:rPr>
              <w:t xml:space="preserve"> in T </w:t>
            </w:r>
            <w:proofErr w:type="spellStart"/>
            <w:r w:rsidRPr="00D4142F">
              <w:rPr>
                <w:rFonts w:ascii="Calibri" w:hAnsi="Calibri" w:cs="Calibri"/>
                <w:color w:val="000000"/>
                <w:sz w:val="18"/>
                <w:szCs w:val="18"/>
              </w:rPr>
              <w:t>Lymphocytes</w:t>
            </w:r>
            <w:proofErr w:type="spellEnd"/>
          </w:p>
        </w:tc>
        <w:tc>
          <w:tcPr>
            <w:tcW w:w="2055" w:type="dxa"/>
            <w:noWrap/>
            <w:vAlign w:val="center"/>
            <w:hideMark/>
          </w:tcPr>
          <w:p w14:paraId="620FDBEB" w14:textId="77777777" w:rsidR="00311CC2" w:rsidRPr="00D4142F"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D4142F">
              <w:rPr>
                <w:rFonts w:ascii="Calibri" w:hAnsi="Calibri" w:cs="Calibri"/>
                <w:color w:val="000000"/>
                <w:sz w:val="18"/>
                <w:szCs w:val="18"/>
              </w:rPr>
              <w:t>9.120</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-04</w:t>
            </w:r>
          </w:p>
        </w:tc>
        <w:tc>
          <w:tcPr>
            <w:tcW w:w="2055" w:type="dxa"/>
            <w:noWrap/>
            <w:vAlign w:val="center"/>
            <w:hideMark/>
          </w:tcPr>
          <w:p w14:paraId="1574B2A5" w14:textId="77777777" w:rsidR="00311CC2" w:rsidRPr="00D4142F"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D4142F">
              <w:rPr>
                <w:rFonts w:ascii="Calibri" w:hAnsi="Calibri" w:cs="Calibri"/>
                <w:color w:val="000000"/>
                <w:sz w:val="18"/>
                <w:szCs w:val="18"/>
              </w:rPr>
              <w:t>0.728</w:t>
            </w:r>
          </w:p>
        </w:tc>
      </w:tr>
      <w:tr w:rsidR="00311CC2" w:rsidRPr="00D4142F" w14:paraId="0CF439FC" w14:textId="77777777" w:rsidTr="004C560A">
        <w:trPr>
          <w:trHeight w:val="320"/>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56A1F660" w14:textId="77777777" w:rsidR="00311CC2" w:rsidRPr="00D4142F" w:rsidRDefault="00311CC2" w:rsidP="004C560A">
            <w:pPr>
              <w:jc w:val="left"/>
              <w:rPr>
                <w:rFonts w:cstheme="minorHAnsi"/>
                <w:sz w:val="18"/>
                <w:szCs w:val="18"/>
                <w:lang w:val="en-GB"/>
              </w:rPr>
            </w:pPr>
            <w:r w:rsidRPr="00D4142F">
              <w:rPr>
                <w:rFonts w:ascii="Calibri" w:hAnsi="Calibri" w:cs="Calibri"/>
                <w:color w:val="000000"/>
                <w:sz w:val="18"/>
                <w:szCs w:val="18"/>
              </w:rPr>
              <w:t xml:space="preserve">Role of PKR in </w:t>
            </w:r>
            <w:proofErr w:type="spellStart"/>
            <w:r w:rsidRPr="00D4142F">
              <w:rPr>
                <w:rFonts w:ascii="Calibri" w:hAnsi="Calibri" w:cs="Calibri"/>
                <w:color w:val="000000"/>
                <w:sz w:val="18"/>
                <w:szCs w:val="18"/>
              </w:rPr>
              <w:t>Interferon</w:t>
            </w:r>
            <w:proofErr w:type="spellEnd"/>
            <w:r w:rsidRPr="00D4142F">
              <w:rPr>
                <w:rFonts w:ascii="Calibri" w:hAnsi="Calibri" w:cs="Calibri"/>
                <w:color w:val="000000"/>
                <w:sz w:val="18"/>
                <w:szCs w:val="18"/>
              </w:rPr>
              <w:t xml:space="preserve"> </w:t>
            </w:r>
            <w:proofErr w:type="spellStart"/>
            <w:r w:rsidRPr="00D4142F">
              <w:rPr>
                <w:rFonts w:ascii="Calibri" w:hAnsi="Calibri" w:cs="Calibri"/>
                <w:color w:val="000000"/>
                <w:sz w:val="18"/>
                <w:szCs w:val="18"/>
              </w:rPr>
              <w:t>Induction</w:t>
            </w:r>
            <w:proofErr w:type="spellEnd"/>
            <w:r w:rsidRPr="00D4142F">
              <w:rPr>
                <w:rFonts w:ascii="Calibri" w:hAnsi="Calibri" w:cs="Calibri"/>
                <w:color w:val="000000"/>
                <w:sz w:val="18"/>
                <w:szCs w:val="18"/>
              </w:rPr>
              <w:t xml:space="preserve"> and Antiviral Response</w:t>
            </w:r>
          </w:p>
        </w:tc>
        <w:tc>
          <w:tcPr>
            <w:tcW w:w="2055" w:type="dxa"/>
            <w:noWrap/>
            <w:vAlign w:val="center"/>
            <w:hideMark/>
          </w:tcPr>
          <w:p w14:paraId="1E759E8A" w14:textId="77777777" w:rsidR="00311CC2" w:rsidRPr="00D4142F"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D4142F">
              <w:rPr>
                <w:rFonts w:ascii="Calibri" w:hAnsi="Calibri" w:cs="Calibri"/>
                <w:color w:val="000000"/>
                <w:sz w:val="18"/>
                <w:szCs w:val="18"/>
              </w:rPr>
              <w:t>9.120</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-04</w:t>
            </w:r>
          </w:p>
        </w:tc>
        <w:tc>
          <w:tcPr>
            <w:tcW w:w="2055" w:type="dxa"/>
            <w:noWrap/>
            <w:vAlign w:val="center"/>
            <w:hideMark/>
          </w:tcPr>
          <w:p w14:paraId="214FC98F" w14:textId="77777777" w:rsidR="00311CC2" w:rsidRPr="00D4142F"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D4142F">
              <w:rPr>
                <w:rFonts w:ascii="Calibri" w:hAnsi="Calibri" w:cs="Calibri"/>
                <w:color w:val="000000"/>
                <w:sz w:val="18"/>
                <w:szCs w:val="18"/>
              </w:rPr>
              <w:t>1.54</w:t>
            </w:r>
          </w:p>
        </w:tc>
      </w:tr>
      <w:tr w:rsidR="00311CC2" w:rsidRPr="00D4142F" w14:paraId="6D391C11" w14:textId="77777777" w:rsidTr="004C56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962" w:type="dxa"/>
            <w:noWrap/>
            <w:vAlign w:val="center"/>
          </w:tcPr>
          <w:p w14:paraId="10613385" w14:textId="77777777" w:rsidR="00311CC2" w:rsidRPr="00D4142F" w:rsidRDefault="00311CC2" w:rsidP="004C560A">
            <w:pPr>
              <w:jc w:val="left"/>
              <w:rPr>
                <w:rFonts w:ascii="Calibri" w:hAnsi="Calibri" w:cs="Calibri"/>
                <w:color w:val="000000"/>
                <w:sz w:val="18"/>
                <w:szCs w:val="18"/>
                <w:lang w:val="en-GB"/>
              </w:rPr>
            </w:pPr>
            <w:r w:rsidRPr="00D4142F">
              <w:rPr>
                <w:rFonts w:ascii="Calibri" w:hAnsi="Calibri" w:cs="Calibri"/>
                <w:color w:val="000000"/>
                <w:sz w:val="18"/>
                <w:szCs w:val="18"/>
              </w:rPr>
              <w:t xml:space="preserve">B </w:t>
            </w:r>
            <w:proofErr w:type="spellStart"/>
            <w:r w:rsidRPr="00D4142F">
              <w:rPr>
                <w:rFonts w:ascii="Calibri" w:hAnsi="Calibri" w:cs="Calibri"/>
                <w:color w:val="000000"/>
                <w:sz w:val="18"/>
                <w:szCs w:val="18"/>
              </w:rPr>
              <w:t>Cell</w:t>
            </w:r>
            <w:proofErr w:type="spellEnd"/>
            <w:r w:rsidRPr="00D4142F">
              <w:rPr>
                <w:rFonts w:ascii="Calibri" w:hAnsi="Calibri" w:cs="Calibri"/>
                <w:color w:val="000000"/>
                <w:sz w:val="18"/>
                <w:szCs w:val="18"/>
              </w:rPr>
              <w:t xml:space="preserve"> Receptor </w:t>
            </w:r>
            <w:proofErr w:type="spellStart"/>
            <w:r w:rsidRPr="00D4142F">
              <w:rPr>
                <w:rFonts w:ascii="Calibri" w:hAnsi="Calibri" w:cs="Calibri"/>
                <w:color w:val="000000"/>
                <w:sz w:val="18"/>
                <w:szCs w:val="18"/>
              </w:rPr>
              <w:t>Signaling</w:t>
            </w:r>
            <w:proofErr w:type="spellEnd"/>
          </w:p>
        </w:tc>
        <w:tc>
          <w:tcPr>
            <w:tcW w:w="2055" w:type="dxa"/>
            <w:noWrap/>
            <w:vAlign w:val="center"/>
          </w:tcPr>
          <w:p w14:paraId="7C0226EA" w14:textId="77777777" w:rsidR="00311CC2" w:rsidRPr="00D4142F"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D4142F">
              <w:rPr>
                <w:rFonts w:ascii="Calibri" w:hAnsi="Calibri" w:cs="Calibri"/>
                <w:color w:val="000000"/>
                <w:sz w:val="18"/>
                <w:szCs w:val="18"/>
              </w:rPr>
              <w:t>1.479</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-03</w:t>
            </w:r>
          </w:p>
        </w:tc>
        <w:tc>
          <w:tcPr>
            <w:tcW w:w="2055" w:type="dxa"/>
            <w:noWrap/>
            <w:vAlign w:val="center"/>
          </w:tcPr>
          <w:p w14:paraId="799BE8A6" w14:textId="77777777" w:rsidR="00311CC2" w:rsidRPr="00D4142F"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D4142F">
              <w:rPr>
                <w:rFonts w:ascii="Calibri" w:hAnsi="Calibri" w:cs="Calibri"/>
                <w:color w:val="000000"/>
                <w:sz w:val="18"/>
                <w:szCs w:val="18"/>
              </w:rPr>
              <w:t>1.408</w:t>
            </w:r>
          </w:p>
        </w:tc>
      </w:tr>
      <w:tr w:rsidR="00311CC2" w:rsidRPr="00D4142F" w14:paraId="71D1C1AB" w14:textId="77777777" w:rsidTr="004C560A">
        <w:trPr>
          <w:trHeight w:val="320"/>
        </w:trPr>
        <w:tc>
          <w:tcPr>
            <w:cnfStyle w:val="001000000000" w:firstRow="0" w:lastRow="0" w:firstColumn="1" w:lastColumn="0" w:oddVBand="0" w:evenVBand="0" w:oddHBand="0" w:evenHBand="0" w:firstRowFirstColumn="0" w:firstRowLastColumn="0" w:lastRowFirstColumn="0" w:lastRowLastColumn="0"/>
            <w:tcW w:w="4962" w:type="dxa"/>
            <w:noWrap/>
            <w:vAlign w:val="center"/>
          </w:tcPr>
          <w:p w14:paraId="42F6AA71" w14:textId="77777777" w:rsidR="00311CC2" w:rsidRPr="00D4142F" w:rsidRDefault="00311CC2" w:rsidP="004C560A">
            <w:pPr>
              <w:jc w:val="left"/>
              <w:rPr>
                <w:rFonts w:ascii="Calibri" w:hAnsi="Calibri" w:cs="Calibri"/>
                <w:color w:val="000000"/>
                <w:sz w:val="18"/>
                <w:szCs w:val="18"/>
                <w:lang w:val="en-GB"/>
              </w:rPr>
            </w:pPr>
            <w:r w:rsidRPr="00D4142F">
              <w:rPr>
                <w:rFonts w:ascii="Calibri" w:hAnsi="Calibri" w:cs="Calibri"/>
                <w:color w:val="000000"/>
                <w:sz w:val="18"/>
                <w:szCs w:val="18"/>
              </w:rPr>
              <w:t xml:space="preserve">RANK </w:t>
            </w:r>
            <w:proofErr w:type="spellStart"/>
            <w:r w:rsidRPr="00D4142F">
              <w:rPr>
                <w:rFonts w:ascii="Calibri" w:hAnsi="Calibri" w:cs="Calibri"/>
                <w:color w:val="000000"/>
                <w:sz w:val="18"/>
                <w:szCs w:val="18"/>
              </w:rPr>
              <w:t>Signaling</w:t>
            </w:r>
            <w:proofErr w:type="spellEnd"/>
            <w:r w:rsidRPr="00D4142F">
              <w:rPr>
                <w:rFonts w:ascii="Calibri" w:hAnsi="Calibri" w:cs="Calibri"/>
                <w:color w:val="000000"/>
                <w:sz w:val="18"/>
                <w:szCs w:val="18"/>
              </w:rPr>
              <w:t xml:space="preserve"> in </w:t>
            </w:r>
            <w:proofErr w:type="spellStart"/>
            <w:r w:rsidRPr="00D4142F">
              <w:rPr>
                <w:rFonts w:ascii="Calibri" w:hAnsi="Calibri" w:cs="Calibri"/>
                <w:color w:val="000000"/>
                <w:sz w:val="18"/>
                <w:szCs w:val="18"/>
              </w:rPr>
              <w:t>Osteoclasts</w:t>
            </w:r>
            <w:proofErr w:type="spellEnd"/>
          </w:p>
        </w:tc>
        <w:tc>
          <w:tcPr>
            <w:tcW w:w="2055" w:type="dxa"/>
            <w:noWrap/>
            <w:vAlign w:val="center"/>
          </w:tcPr>
          <w:p w14:paraId="0BF58B0B" w14:textId="77777777" w:rsidR="00311CC2" w:rsidRPr="00D4142F"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D4142F">
              <w:rPr>
                <w:rFonts w:ascii="Calibri" w:hAnsi="Calibri" w:cs="Calibri"/>
                <w:color w:val="000000"/>
                <w:sz w:val="18"/>
                <w:szCs w:val="18"/>
              </w:rPr>
              <w:t>2.754</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-03</w:t>
            </w:r>
          </w:p>
        </w:tc>
        <w:tc>
          <w:tcPr>
            <w:tcW w:w="2055" w:type="dxa"/>
            <w:noWrap/>
            <w:vAlign w:val="center"/>
          </w:tcPr>
          <w:p w14:paraId="65E3DE3D" w14:textId="77777777" w:rsidR="00311CC2" w:rsidRPr="00D4142F"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D4142F">
              <w:rPr>
                <w:rFonts w:ascii="Calibri" w:hAnsi="Calibri" w:cs="Calibri"/>
                <w:color w:val="000000"/>
                <w:sz w:val="18"/>
                <w:szCs w:val="18"/>
              </w:rPr>
              <w:t>1.715</w:t>
            </w:r>
          </w:p>
        </w:tc>
      </w:tr>
      <w:tr w:rsidR="00311CC2" w:rsidRPr="00D4142F" w14:paraId="02D12C9B" w14:textId="77777777" w:rsidTr="004C56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962" w:type="dxa"/>
            <w:noWrap/>
            <w:vAlign w:val="center"/>
          </w:tcPr>
          <w:p w14:paraId="16FFB276" w14:textId="77777777" w:rsidR="00311CC2" w:rsidRPr="00D4142F" w:rsidRDefault="00311CC2" w:rsidP="004C560A">
            <w:pPr>
              <w:jc w:val="left"/>
              <w:rPr>
                <w:rFonts w:ascii="Calibri" w:hAnsi="Calibri" w:cs="Calibri"/>
                <w:color w:val="000000"/>
                <w:sz w:val="18"/>
                <w:szCs w:val="18"/>
                <w:lang w:val="en-GB"/>
              </w:rPr>
            </w:pPr>
            <w:r w:rsidRPr="00D4142F">
              <w:rPr>
                <w:rFonts w:ascii="Calibri" w:hAnsi="Calibri" w:cs="Calibri"/>
                <w:color w:val="000000"/>
                <w:sz w:val="18"/>
                <w:szCs w:val="18"/>
              </w:rPr>
              <w:t xml:space="preserve">Role of CHK </w:t>
            </w:r>
            <w:proofErr w:type="spellStart"/>
            <w:r w:rsidRPr="00D4142F">
              <w:rPr>
                <w:rFonts w:ascii="Calibri" w:hAnsi="Calibri" w:cs="Calibri"/>
                <w:color w:val="000000"/>
                <w:sz w:val="18"/>
                <w:szCs w:val="18"/>
              </w:rPr>
              <w:t>Proteins</w:t>
            </w:r>
            <w:proofErr w:type="spellEnd"/>
            <w:r w:rsidRPr="00D4142F">
              <w:rPr>
                <w:rFonts w:ascii="Calibri" w:hAnsi="Calibri" w:cs="Calibri"/>
                <w:color w:val="000000"/>
                <w:sz w:val="18"/>
                <w:szCs w:val="18"/>
              </w:rPr>
              <w:t xml:space="preserve"> in </w:t>
            </w:r>
            <w:proofErr w:type="spellStart"/>
            <w:r w:rsidRPr="00D4142F">
              <w:rPr>
                <w:rFonts w:ascii="Calibri" w:hAnsi="Calibri" w:cs="Calibri"/>
                <w:color w:val="000000"/>
                <w:sz w:val="18"/>
                <w:szCs w:val="18"/>
              </w:rPr>
              <w:t>Cell</w:t>
            </w:r>
            <w:proofErr w:type="spellEnd"/>
            <w:r w:rsidRPr="00D4142F">
              <w:rPr>
                <w:rFonts w:ascii="Calibri" w:hAnsi="Calibri" w:cs="Calibri"/>
                <w:color w:val="000000"/>
                <w:sz w:val="18"/>
                <w:szCs w:val="18"/>
              </w:rPr>
              <w:t xml:space="preserve"> </w:t>
            </w:r>
            <w:proofErr w:type="spellStart"/>
            <w:r w:rsidRPr="00D4142F">
              <w:rPr>
                <w:rFonts w:ascii="Calibri" w:hAnsi="Calibri" w:cs="Calibri"/>
                <w:color w:val="000000"/>
                <w:sz w:val="18"/>
                <w:szCs w:val="18"/>
              </w:rPr>
              <w:t>Cycle</w:t>
            </w:r>
            <w:proofErr w:type="spellEnd"/>
            <w:r w:rsidRPr="00D4142F">
              <w:rPr>
                <w:rFonts w:ascii="Calibri" w:hAnsi="Calibri" w:cs="Calibri"/>
                <w:color w:val="000000"/>
                <w:sz w:val="18"/>
                <w:szCs w:val="18"/>
              </w:rPr>
              <w:t xml:space="preserve"> </w:t>
            </w:r>
            <w:proofErr w:type="spellStart"/>
            <w:r w:rsidRPr="00D4142F">
              <w:rPr>
                <w:rFonts w:ascii="Calibri" w:hAnsi="Calibri" w:cs="Calibri"/>
                <w:color w:val="000000"/>
                <w:sz w:val="18"/>
                <w:szCs w:val="18"/>
              </w:rPr>
              <w:t>Checkpoint</w:t>
            </w:r>
            <w:proofErr w:type="spellEnd"/>
            <w:r w:rsidRPr="00D4142F">
              <w:rPr>
                <w:rFonts w:ascii="Calibri" w:hAnsi="Calibri" w:cs="Calibri"/>
                <w:color w:val="000000"/>
                <w:sz w:val="18"/>
                <w:szCs w:val="18"/>
              </w:rPr>
              <w:t xml:space="preserve"> Control</w:t>
            </w:r>
          </w:p>
        </w:tc>
        <w:tc>
          <w:tcPr>
            <w:tcW w:w="2055" w:type="dxa"/>
            <w:noWrap/>
            <w:vAlign w:val="center"/>
          </w:tcPr>
          <w:p w14:paraId="6A6E1DB9" w14:textId="77777777" w:rsidR="00311CC2" w:rsidRPr="00D4142F"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D4142F">
              <w:rPr>
                <w:rFonts w:ascii="Calibri" w:hAnsi="Calibri" w:cs="Calibri"/>
                <w:color w:val="000000"/>
                <w:sz w:val="18"/>
                <w:szCs w:val="18"/>
              </w:rPr>
              <w:t>3.890</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-03</w:t>
            </w:r>
          </w:p>
        </w:tc>
        <w:tc>
          <w:tcPr>
            <w:tcW w:w="2055" w:type="dxa"/>
            <w:noWrap/>
            <w:vAlign w:val="center"/>
          </w:tcPr>
          <w:p w14:paraId="1D773FA4" w14:textId="77777777" w:rsidR="00311CC2" w:rsidRPr="00D4142F"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D4142F">
              <w:rPr>
                <w:rFonts w:ascii="Calibri" w:hAnsi="Calibri" w:cs="Calibri"/>
                <w:color w:val="000000"/>
                <w:sz w:val="18"/>
                <w:szCs w:val="18"/>
              </w:rPr>
              <w:t>-2.236</w:t>
            </w:r>
          </w:p>
        </w:tc>
      </w:tr>
      <w:tr w:rsidR="00311CC2" w:rsidRPr="00D4142F" w14:paraId="129258F9" w14:textId="77777777" w:rsidTr="004C560A">
        <w:trPr>
          <w:trHeight w:val="320"/>
        </w:trPr>
        <w:tc>
          <w:tcPr>
            <w:cnfStyle w:val="001000000000" w:firstRow="0" w:lastRow="0" w:firstColumn="1" w:lastColumn="0" w:oddVBand="0" w:evenVBand="0" w:oddHBand="0" w:evenHBand="0" w:firstRowFirstColumn="0" w:firstRowLastColumn="0" w:lastRowFirstColumn="0" w:lastRowLastColumn="0"/>
            <w:tcW w:w="4962" w:type="dxa"/>
            <w:noWrap/>
            <w:vAlign w:val="center"/>
          </w:tcPr>
          <w:p w14:paraId="2DA8E85D" w14:textId="77777777" w:rsidR="00311CC2" w:rsidRPr="00D4142F" w:rsidRDefault="00311CC2" w:rsidP="004C560A">
            <w:pPr>
              <w:jc w:val="left"/>
              <w:rPr>
                <w:rFonts w:ascii="Calibri" w:hAnsi="Calibri" w:cs="Calibri"/>
                <w:color w:val="000000"/>
                <w:sz w:val="18"/>
                <w:szCs w:val="18"/>
                <w:lang w:val="en-GB"/>
              </w:rPr>
            </w:pPr>
            <w:proofErr w:type="spellStart"/>
            <w:r w:rsidRPr="00D4142F">
              <w:rPr>
                <w:rFonts w:ascii="Calibri" w:hAnsi="Calibri" w:cs="Calibri"/>
                <w:color w:val="000000"/>
                <w:sz w:val="18"/>
                <w:szCs w:val="18"/>
              </w:rPr>
              <w:t>Unfolded</w:t>
            </w:r>
            <w:proofErr w:type="spellEnd"/>
            <w:r w:rsidRPr="00D4142F">
              <w:rPr>
                <w:rFonts w:ascii="Calibri" w:hAnsi="Calibri" w:cs="Calibri"/>
                <w:color w:val="000000"/>
                <w:sz w:val="18"/>
                <w:szCs w:val="18"/>
              </w:rPr>
              <w:t xml:space="preserve"> </w:t>
            </w:r>
            <w:proofErr w:type="spellStart"/>
            <w:r w:rsidRPr="00D4142F">
              <w:rPr>
                <w:rFonts w:ascii="Calibri" w:hAnsi="Calibri" w:cs="Calibri"/>
                <w:color w:val="000000"/>
                <w:sz w:val="18"/>
                <w:szCs w:val="18"/>
              </w:rPr>
              <w:t>protein</w:t>
            </w:r>
            <w:proofErr w:type="spellEnd"/>
            <w:r w:rsidRPr="00D4142F">
              <w:rPr>
                <w:rFonts w:ascii="Calibri" w:hAnsi="Calibri" w:cs="Calibri"/>
                <w:color w:val="000000"/>
                <w:sz w:val="18"/>
                <w:szCs w:val="18"/>
              </w:rPr>
              <w:t xml:space="preserve"> response</w:t>
            </w:r>
          </w:p>
        </w:tc>
        <w:tc>
          <w:tcPr>
            <w:tcW w:w="2055" w:type="dxa"/>
            <w:noWrap/>
            <w:vAlign w:val="center"/>
          </w:tcPr>
          <w:p w14:paraId="43E6F827" w14:textId="77777777" w:rsidR="00311CC2" w:rsidRPr="00D4142F" w:rsidRDefault="00311CC2" w:rsidP="004C560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n-GB"/>
              </w:rPr>
            </w:pPr>
            <w:r w:rsidRPr="00D4142F">
              <w:rPr>
                <w:rFonts w:ascii="Calibri" w:hAnsi="Calibri" w:cs="Calibri"/>
                <w:color w:val="000000"/>
                <w:sz w:val="18"/>
                <w:szCs w:val="18"/>
              </w:rPr>
              <w:t>3.890</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-03</w:t>
            </w:r>
          </w:p>
        </w:tc>
        <w:tc>
          <w:tcPr>
            <w:tcW w:w="2055" w:type="dxa"/>
            <w:noWrap/>
            <w:vAlign w:val="center"/>
          </w:tcPr>
          <w:p w14:paraId="0ECABBC6" w14:textId="77777777" w:rsidR="00311CC2" w:rsidRPr="00D4142F" w:rsidRDefault="00311CC2" w:rsidP="004C560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n-GB"/>
              </w:rPr>
            </w:pPr>
            <w:r w:rsidRPr="00D4142F">
              <w:rPr>
                <w:rFonts w:ascii="Calibri" w:hAnsi="Calibri" w:cs="Calibri"/>
                <w:color w:val="000000"/>
                <w:sz w:val="18"/>
                <w:szCs w:val="18"/>
              </w:rPr>
              <w:t>1.043</w:t>
            </w:r>
          </w:p>
        </w:tc>
      </w:tr>
      <w:tr w:rsidR="00311CC2" w:rsidRPr="00D4142F" w14:paraId="0EE8C8A3" w14:textId="77777777" w:rsidTr="004C56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962" w:type="dxa"/>
            <w:noWrap/>
            <w:vAlign w:val="center"/>
          </w:tcPr>
          <w:p w14:paraId="136C0B39" w14:textId="77777777" w:rsidR="00311CC2" w:rsidRPr="00D4142F" w:rsidRDefault="00311CC2" w:rsidP="004C560A">
            <w:pPr>
              <w:jc w:val="left"/>
              <w:rPr>
                <w:rFonts w:ascii="Calibri" w:hAnsi="Calibri" w:cs="Calibri"/>
                <w:color w:val="000000"/>
                <w:sz w:val="18"/>
                <w:szCs w:val="18"/>
                <w:lang w:val="en-GB"/>
              </w:rPr>
            </w:pPr>
            <w:r w:rsidRPr="00D4142F">
              <w:rPr>
                <w:rFonts w:ascii="Calibri" w:hAnsi="Calibri" w:cs="Calibri"/>
                <w:color w:val="000000"/>
                <w:sz w:val="18"/>
                <w:szCs w:val="18"/>
              </w:rPr>
              <w:t xml:space="preserve">HIF1α </w:t>
            </w:r>
            <w:proofErr w:type="spellStart"/>
            <w:r w:rsidRPr="00D4142F">
              <w:rPr>
                <w:rFonts w:ascii="Calibri" w:hAnsi="Calibri" w:cs="Calibri"/>
                <w:color w:val="000000"/>
                <w:sz w:val="18"/>
                <w:szCs w:val="18"/>
              </w:rPr>
              <w:t>Signaling</w:t>
            </w:r>
            <w:proofErr w:type="spellEnd"/>
          </w:p>
        </w:tc>
        <w:tc>
          <w:tcPr>
            <w:tcW w:w="2055" w:type="dxa"/>
            <w:noWrap/>
            <w:vAlign w:val="center"/>
          </w:tcPr>
          <w:p w14:paraId="32F7371D" w14:textId="77777777" w:rsidR="00311CC2" w:rsidRPr="00D4142F" w:rsidRDefault="00311CC2" w:rsidP="004C560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n-GB"/>
              </w:rPr>
            </w:pPr>
            <w:r w:rsidRPr="00D4142F">
              <w:rPr>
                <w:rFonts w:ascii="Calibri" w:hAnsi="Calibri" w:cs="Calibri"/>
                <w:color w:val="000000"/>
                <w:sz w:val="18"/>
                <w:szCs w:val="18"/>
              </w:rPr>
              <w:t>3.890</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-03</w:t>
            </w:r>
          </w:p>
        </w:tc>
        <w:tc>
          <w:tcPr>
            <w:tcW w:w="2055" w:type="dxa"/>
            <w:noWrap/>
            <w:vAlign w:val="center"/>
          </w:tcPr>
          <w:p w14:paraId="510A3039" w14:textId="77777777" w:rsidR="00311CC2" w:rsidRPr="00D4142F" w:rsidRDefault="00311CC2" w:rsidP="004C560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n-GB"/>
              </w:rPr>
            </w:pPr>
            <w:r w:rsidRPr="00D4142F">
              <w:rPr>
                <w:rFonts w:ascii="Calibri" w:hAnsi="Calibri" w:cs="Calibri"/>
                <w:color w:val="000000"/>
                <w:sz w:val="18"/>
                <w:szCs w:val="18"/>
              </w:rPr>
              <w:t>2.255</w:t>
            </w:r>
          </w:p>
        </w:tc>
      </w:tr>
    </w:tbl>
    <w:p w14:paraId="2DB8A384" w14:textId="77777777" w:rsidR="00F90DEA" w:rsidRDefault="00F90DEA" w:rsidP="00311CC2">
      <w:pPr>
        <w:rPr>
          <w:b/>
          <w:bCs/>
          <w:sz w:val="20"/>
          <w:szCs w:val="20"/>
        </w:rPr>
      </w:pPr>
    </w:p>
    <w:p w14:paraId="2026C1D6" w14:textId="77777777" w:rsidR="00F90DEA" w:rsidRDefault="00F90DEA">
      <w:pPr>
        <w:rPr>
          <w:b/>
          <w:bCs/>
          <w:sz w:val="20"/>
          <w:szCs w:val="20"/>
        </w:rPr>
      </w:pPr>
      <w:r>
        <w:rPr>
          <w:b/>
          <w:bCs/>
          <w:sz w:val="20"/>
          <w:szCs w:val="20"/>
        </w:rPr>
        <w:br w:type="page"/>
      </w:r>
    </w:p>
    <w:p w14:paraId="78C7D69D" w14:textId="1F65D19A" w:rsidR="00311CC2" w:rsidRPr="00380F96" w:rsidRDefault="00311CC2" w:rsidP="00311CC2">
      <w:pPr>
        <w:rPr>
          <w:sz w:val="20"/>
          <w:szCs w:val="20"/>
        </w:rPr>
      </w:pPr>
      <w:r>
        <w:rPr>
          <w:b/>
          <w:bCs/>
          <w:sz w:val="20"/>
          <w:szCs w:val="20"/>
        </w:rPr>
        <w:lastRenderedPageBreak/>
        <w:t xml:space="preserve">Supplementary </w:t>
      </w:r>
      <w:r w:rsidRPr="00380F96">
        <w:rPr>
          <w:b/>
          <w:bCs/>
          <w:sz w:val="20"/>
          <w:szCs w:val="20"/>
        </w:rPr>
        <w:t xml:space="preserve">Table </w:t>
      </w:r>
      <w:r>
        <w:rPr>
          <w:b/>
          <w:bCs/>
          <w:sz w:val="20"/>
          <w:szCs w:val="20"/>
        </w:rPr>
        <w:t>3</w:t>
      </w:r>
      <w:r w:rsidRPr="00380F96">
        <w:rPr>
          <w:b/>
          <w:bCs/>
          <w:sz w:val="20"/>
          <w:szCs w:val="20"/>
        </w:rPr>
        <w:t xml:space="preserve"> </w:t>
      </w:r>
      <w:r w:rsidRPr="00380F96">
        <w:rPr>
          <w:sz w:val="20"/>
          <w:szCs w:val="20"/>
        </w:rPr>
        <w:t xml:space="preserve">The top 15 pathways (from a total of </w:t>
      </w:r>
      <w:r>
        <w:rPr>
          <w:sz w:val="20"/>
          <w:szCs w:val="20"/>
        </w:rPr>
        <w:t>260</w:t>
      </w:r>
      <w:r w:rsidRPr="00380F96">
        <w:rPr>
          <w:sz w:val="20"/>
          <w:szCs w:val="20"/>
        </w:rPr>
        <w:t xml:space="preserve"> significant pathways) by IPA from the genes SDE between severe COVID-19 </w:t>
      </w:r>
      <w:r w:rsidRPr="00380F96">
        <w:rPr>
          <w:i/>
          <w:iCs/>
          <w:sz w:val="20"/>
          <w:szCs w:val="20"/>
        </w:rPr>
        <w:t>vs</w:t>
      </w:r>
      <w:r w:rsidRPr="00380F96">
        <w:rPr>
          <w:sz w:val="20"/>
          <w:szCs w:val="20"/>
        </w:rPr>
        <w:t>. moderate COVID-19 (B-H p-value &lt; 0.05) whilst correcting for immunomodulatory treatment. Positive and negative Z-scores indicate pathway up</w:t>
      </w:r>
      <w:r>
        <w:rPr>
          <w:sz w:val="20"/>
          <w:szCs w:val="20"/>
        </w:rPr>
        <w:t>regulation</w:t>
      </w:r>
      <w:r w:rsidRPr="00380F96">
        <w:rPr>
          <w:sz w:val="20"/>
          <w:szCs w:val="20"/>
        </w:rPr>
        <w:t xml:space="preserve"> and downregulation, respectively, in severe COVID-19 </w:t>
      </w:r>
      <w:r w:rsidRPr="00380F96">
        <w:rPr>
          <w:i/>
          <w:iCs/>
          <w:sz w:val="20"/>
          <w:szCs w:val="20"/>
        </w:rPr>
        <w:t>vs</w:t>
      </w:r>
      <w:r w:rsidRPr="00380F96">
        <w:rPr>
          <w:sz w:val="20"/>
          <w:szCs w:val="20"/>
        </w:rPr>
        <w:t>. moderate COVID-19.</w:t>
      </w:r>
    </w:p>
    <w:tbl>
      <w:tblPr>
        <w:tblStyle w:val="Tablanormal51"/>
        <w:tblW w:w="9072" w:type="dxa"/>
        <w:tblLayout w:type="fixed"/>
        <w:tblLook w:val="04A0" w:firstRow="1" w:lastRow="0" w:firstColumn="1" w:lastColumn="0" w:noHBand="0" w:noVBand="1"/>
      </w:tblPr>
      <w:tblGrid>
        <w:gridCol w:w="4962"/>
        <w:gridCol w:w="2055"/>
        <w:gridCol w:w="2055"/>
      </w:tblGrid>
      <w:tr w:rsidR="00311CC2" w:rsidRPr="00155DCF" w14:paraId="14581299" w14:textId="77777777" w:rsidTr="004C560A">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4962" w:type="dxa"/>
            <w:noWrap/>
            <w:vAlign w:val="center"/>
            <w:hideMark/>
          </w:tcPr>
          <w:p w14:paraId="25813D72" w14:textId="77777777" w:rsidR="00311CC2" w:rsidRPr="00155DCF" w:rsidRDefault="00311CC2" w:rsidP="004C560A">
            <w:pPr>
              <w:jc w:val="left"/>
              <w:rPr>
                <w:rFonts w:cstheme="minorHAnsi"/>
                <w:b/>
                <w:bCs/>
                <w:sz w:val="18"/>
                <w:szCs w:val="18"/>
                <w:lang w:val="en-GB"/>
              </w:rPr>
            </w:pPr>
            <w:r w:rsidRPr="00155DCF">
              <w:rPr>
                <w:rFonts w:cstheme="minorHAnsi"/>
                <w:b/>
                <w:bCs/>
                <w:sz w:val="18"/>
                <w:szCs w:val="18"/>
                <w:lang w:val="en-GB"/>
              </w:rPr>
              <w:t>Ingenuity Canonical Pathways</w:t>
            </w:r>
          </w:p>
        </w:tc>
        <w:tc>
          <w:tcPr>
            <w:tcW w:w="2055" w:type="dxa"/>
            <w:noWrap/>
            <w:vAlign w:val="center"/>
            <w:hideMark/>
          </w:tcPr>
          <w:p w14:paraId="6A1F145B" w14:textId="77777777" w:rsidR="00311CC2" w:rsidRPr="00155DCF" w:rsidRDefault="00311CC2" w:rsidP="004C560A">
            <w:pPr>
              <w:cnfStyle w:val="100000000000" w:firstRow="1" w:lastRow="0" w:firstColumn="0" w:lastColumn="0" w:oddVBand="0" w:evenVBand="0" w:oddHBand="0" w:evenHBand="0" w:firstRowFirstColumn="0" w:firstRowLastColumn="0" w:lastRowFirstColumn="0" w:lastRowLastColumn="0"/>
              <w:rPr>
                <w:rFonts w:cstheme="minorHAnsi"/>
                <w:b/>
                <w:bCs/>
                <w:sz w:val="18"/>
                <w:szCs w:val="18"/>
                <w:lang w:val="en-GB"/>
              </w:rPr>
            </w:pPr>
            <w:r w:rsidRPr="00155DCF">
              <w:rPr>
                <w:rFonts w:cstheme="minorHAnsi"/>
                <w:b/>
                <w:bCs/>
                <w:sz w:val="18"/>
                <w:szCs w:val="18"/>
                <w:lang w:val="en-GB"/>
              </w:rPr>
              <w:t>B-H p-value</w:t>
            </w:r>
          </w:p>
        </w:tc>
        <w:tc>
          <w:tcPr>
            <w:tcW w:w="2055" w:type="dxa"/>
            <w:noWrap/>
            <w:vAlign w:val="center"/>
            <w:hideMark/>
          </w:tcPr>
          <w:p w14:paraId="455CCE03" w14:textId="77777777" w:rsidR="00311CC2" w:rsidRPr="00155DCF" w:rsidRDefault="00311CC2" w:rsidP="004C560A">
            <w:pPr>
              <w:cnfStyle w:val="100000000000" w:firstRow="1" w:lastRow="0" w:firstColumn="0" w:lastColumn="0" w:oddVBand="0" w:evenVBand="0" w:oddHBand="0" w:evenHBand="0" w:firstRowFirstColumn="0" w:firstRowLastColumn="0" w:lastRowFirstColumn="0" w:lastRowLastColumn="0"/>
              <w:rPr>
                <w:rFonts w:cstheme="minorHAnsi"/>
                <w:b/>
                <w:bCs/>
                <w:sz w:val="18"/>
                <w:szCs w:val="18"/>
                <w:lang w:val="en-GB"/>
              </w:rPr>
            </w:pPr>
            <w:r w:rsidRPr="00155DCF">
              <w:rPr>
                <w:rFonts w:cstheme="minorHAnsi"/>
                <w:b/>
                <w:bCs/>
                <w:sz w:val="18"/>
                <w:szCs w:val="18"/>
                <w:lang w:val="en-GB"/>
              </w:rPr>
              <w:t>Z-score</w:t>
            </w:r>
          </w:p>
        </w:tc>
      </w:tr>
      <w:tr w:rsidR="00311CC2" w:rsidRPr="00155DCF" w14:paraId="321F2E90" w14:textId="77777777" w:rsidTr="004C56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11CE3254" w14:textId="77777777" w:rsidR="00311CC2" w:rsidRPr="00155DCF" w:rsidRDefault="00311CC2" w:rsidP="004C560A">
            <w:pPr>
              <w:jc w:val="left"/>
              <w:rPr>
                <w:rFonts w:cstheme="minorHAnsi"/>
                <w:sz w:val="18"/>
                <w:szCs w:val="18"/>
                <w:lang w:val="en-GB"/>
              </w:rPr>
            </w:pPr>
            <w:r w:rsidRPr="00155DCF">
              <w:rPr>
                <w:rFonts w:ascii="Calibri" w:hAnsi="Calibri" w:cs="Calibri"/>
                <w:color w:val="000000"/>
                <w:sz w:val="18"/>
                <w:szCs w:val="18"/>
              </w:rPr>
              <w:t xml:space="preserve">Th1 and Th2 </w:t>
            </w:r>
            <w:proofErr w:type="spellStart"/>
            <w:r w:rsidRPr="00155DCF">
              <w:rPr>
                <w:rFonts w:ascii="Calibri" w:hAnsi="Calibri" w:cs="Calibri"/>
                <w:color w:val="000000"/>
                <w:sz w:val="18"/>
                <w:szCs w:val="18"/>
              </w:rPr>
              <w:t>Activation</w:t>
            </w:r>
            <w:proofErr w:type="spellEnd"/>
            <w:r w:rsidRPr="00155DCF">
              <w:rPr>
                <w:rFonts w:ascii="Calibri" w:hAnsi="Calibri" w:cs="Calibri"/>
                <w:color w:val="000000"/>
                <w:sz w:val="18"/>
                <w:szCs w:val="18"/>
              </w:rPr>
              <w:t xml:space="preserve"> </w:t>
            </w:r>
            <w:proofErr w:type="spellStart"/>
            <w:r w:rsidRPr="00155DCF">
              <w:rPr>
                <w:rFonts w:ascii="Calibri" w:hAnsi="Calibri" w:cs="Calibri"/>
                <w:color w:val="000000"/>
                <w:sz w:val="18"/>
                <w:szCs w:val="18"/>
              </w:rPr>
              <w:t>Pathway</w:t>
            </w:r>
            <w:proofErr w:type="spellEnd"/>
          </w:p>
        </w:tc>
        <w:tc>
          <w:tcPr>
            <w:tcW w:w="2055" w:type="dxa"/>
            <w:noWrap/>
            <w:vAlign w:val="center"/>
            <w:hideMark/>
          </w:tcPr>
          <w:p w14:paraId="2E6D8394" w14:textId="77777777" w:rsidR="00311CC2" w:rsidRPr="00155DCF"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155DCF">
              <w:rPr>
                <w:rFonts w:ascii="Calibri" w:hAnsi="Calibri" w:cs="Calibri"/>
                <w:color w:val="000000"/>
                <w:sz w:val="18"/>
                <w:szCs w:val="18"/>
              </w:rPr>
              <w:t>1.995</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-12</w:t>
            </w:r>
          </w:p>
        </w:tc>
        <w:tc>
          <w:tcPr>
            <w:tcW w:w="2055" w:type="dxa"/>
            <w:noWrap/>
            <w:vAlign w:val="center"/>
            <w:hideMark/>
          </w:tcPr>
          <w:p w14:paraId="3A5D8E0C" w14:textId="77777777" w:rsidR="00311CC2" w:rsidRPr="00155DCF"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155DCF">
              <w:rPr>
                <w:rFonts w:ascii="Calibri" w:hAnsi="Calibri" w:cs="Calibri"/>
                <w:color w:val="000000"/>
                <w:sz w:val="18"/>
                <w:szCs w:val="18"/>
              </w:rPr>
              <w:t>NA</w:t>
            </w:r>
          </w:p>
        </w:tc>
      </w:tr>
      <w:tr w:rsidR="00311CC2" w:rsidRPr="00155DCF" w14:paraId="4E96BC0C" w14:textId="77777777" w:rsidTr="004C560A">
        <w:trPr>
          <w:trHeight w:val="320"/>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714A19BC" w14:textId="77777777" w:rsidR="00311CC2" w:rsidRPr="00155DCF" w:rsidRDefault="00311CC2" w:rsidP="004C560A">
            <w:pPr>
              <w:jc w:val="left"/>
              <w:rPr>
                <w:rFonts w:cstheme="minorHAnsi"/>
                <w:sz w:val="18"/>
                <w:szCs w:val="18"/>
                <w:lang w:val="en-GB"/>
              </w:rPr>
            </w:pPr>
            <w:r w:rsidRPr="00155DCF">
              <w:rPr>
                <w:rFonts w:ascii="Calibri" w:hAnsi="Calibri" w:cs="Calibri"/>
                <w:color w:val="000000"/>
                <w:sz w:val="18"/>
                <w:szCs w:val="18"/>
              </w:rPr>
              <w:t xml:space="preserve">Th1 </w:t>
            </w:r>
            <w:proofErr w:type="spellStart"/>
            <w:r w:rsidRPr="00155DCF">
              <w:rPr>
                <w:rFonts w:ascii="Calibri" w:hAnsi="Calibri" w:cs="Calibri"/>
                <w:color w:val="000000"/>
                <w:sz w:val="18"/>
                <w:szCs w:val="18"/>
              </w:rPr>
              <w:t>Pathway</w:t>
            </w:r>
            <w:proofErr w:type="spellEnd"/>
          </w:p>
        </w:tc>
        <w:tc>
          <w:tcPr>
            <w:tcW w:w="2055" w:type="dxa"/>
            <w:noWrap/>
            <w:vAlign w:val="center"/>
            <w:hideMark/>
          </w:tcPr>
          <w:p w14:paraId="42CA2FD1" w14:textId="77777777" w:rsidR="00311CC2" w:rsidRPr="00155DCF"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155DCF">
              <w:rPr>
                <w:rFonts w:ascii="Calibri" w:hAnsi="Calibri" w:cs="Calibri"/>
                <w:color w:val="000000"/>
                <w:sz w:val="18"/>
                <w:szCs w:val="18"/>
              </w:rPr>
              <w:t>1.000</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-10</w:t>
            </w:r>
          </w:p>
        </w:tc>
        <w:tc>
          <w:tcPr>
            <w:tcW w:w="2055" w:type="dxa"/>
            <w:noWrap/>
            <w:vAlign w:val="center"/>
            <w:hideMark/>
          </w:tcPr>
          <w:p w14:paraId="61993BC4" w14:textId="77777777" w:rsidR="00311CC2" w:rsidRPr="00155DCF"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155DCF">
              <w:rPr>
                <w:rFonts w:ascii="Calibri" w:hAnsi="Calibri" w:cs="Calibri"/>
                <w:color w:val="000000"/>
                <w:sz w:val="18"/>
                <w:szCs w:val="18"/>
              </w:rPr>
              <w:t>-0.302</w:t>
            </w:r>
          </w:p>
        </w:tc>
      </w:tr>
      <w:tr w:rsidR="00311CC2" w:rsidRPr="00155DCF" w14:paraId="5F908C33" w14:textId="77777777" w:rsidTr="004C56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07B8FD24" w14:textId="77777777" w:rsidR="00311CC2" w:rsidRPr="00155DCF" w:rsidRDefault="00311CC2" w:rsidP="004C560A">
            <w:pPr>
              <w:jc w:val="left"/>
              <w:rPr>
                <w:rFonts w:cstheme="minorHAnsi"/>
                <w:sz w:val="18"/>
                <w:szCs w:val="18"/>
                <w:lang w:val="en-GB"/>
              </w:rPr>
            </w:pPr>
            <w:r w:rsidRPr="00155DCF">
              <w:rPr>
                <w:rFonts w:ascii="Calibri" w:hAnsi="Calibri" w:cs="Calibri"/>
                <w:color w:val="000000"/>
                <w:sz w:val="18"/>
                <w:szCs w:val="18"/>
              </w:rPr>
              <w:t xml:space="preserve">Natural </w:t>
            </w:r>
            <w:proofErr w:type="spellStart"/>
            <w:r w:rsidRPr="00155DCF">
              <w:rPr>
                <w:rFonts w:ascii="Calibri" w:hAnsi="Calibri" w:cs="Calibri"/>
                <w:color w:val="000000"/>
                <w:sz w:val="18"/>
                <w:szCs w:val="18"/>
              </w:rPr>
              <w:t>Killer</w:t>
            </w:r>
            <w:proofErr w:type="spellEnd"/>
            <w:r w:rsidRPr="00155DCF">
              <w:rPr>
                <w:rFonts w:ascii="Calibri" w:hAnsi="Calibri" w:cs="Calibri"/>
                <w:color w:val="000000"/>
                <w:sz w:val="18"/>
                <w:szCs w:val="18"/>
              </w:rPr>
              <w:t xml:space="preserve"> </w:t>
            </w:r>
            <w:proofErr w:type="spellStart"/>
            <w:r w:rsidRPr="00155DCF">
              <w:rPr>
                <w:rFonts w:ascii="Calibri" w:hAnsi="Calibri" w:cs="Calibri"/>
                <w:color w:val="000000"/>
                <w:sz w:val="18"/>
                <w:szCs w:val="18"/>
              </w:rPr>
              <w:t>Cell</w:t>
            </w:r>
            <w:proofErr w:type="spellEnd"/>
            <w:r w:rsidRPr="00155DCF">
              <w:rPr>
                <w:rFonts w:ascii="Calibri" w:hAnsi="Calibri" w:cs="Calibri"/>
                <w:color w:val="000000"/>
                <w:sz w:val="18"/>
                <w:szCs w:val="18"/>
              </w:rPr>
              <w:t xml:space="preserve"> </w:t>
            </w:r>
            <w:proofErr w:type="spellStart"/>
            <w:r w:rsidRPr="00155DCF">
              <w:rPr>
                <w:rFonts w:ascii="Calibri" w:hAnsi="Calibri" w:cs="Calibri"/>
                <w:color w:val="000000"/>
                <w:sz w:val="18"/>
                <w:szCs w:val="18"/>
              </w:rPr>
              <w:t>Signaling</w:t>
            </w:r>
            <w:proofErr w:type="spellEnd"/>
          </w:p>
        </w:tc>
        <w:tc>
          <w:tcPr>
            <w:tcW w:w="2055" w:type="dxa"/>
            <w:noWrap/>
            <w:vAlign w:val="center"/>
            <w:hideMark/>
          </w:tcPr>
          <w:p w14:paraId="5ED40D51" w14:textId="77777777" w:rsidR="00311CC2" w:rsidRPr="00155DCF"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155DCF">
              <w:rPr>
                <w:rFonts w:ascii="Calibri" w:hAnsi="Calibri" w:cs="Calibri"/>
                <w:color w:val="000000"/>
                <w:sz w:val="18"/>
                <w:szCs w:val="18"/>
              </w:rPr>
              <w:t>1.000</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-10</w:t>
            </w:r>
          </w:p>
        </w:tc>
        <w:tc>
          <w:tcPr>
            <w:tcW w:w="2055" w:type="dxa"/>
            <w:noWrap/>
            <w:vAlign w:val="center"/>
            <w:hideMark/>
          </w:tcPr>
          <w:p w14:paraId="080FC1F5" w14:textId="77777777" w:rsidR="00311CC2" w:rsidRPr="00155DCF"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155DCF">
              <w:rPr>
                <w:rFonts w:ascii="Calibri" w:hAnsi="Calibri" w:cs="Calibri"/>
                <w:color w:val="000000"/>
                <w:sz w:val="18"/>
                <w:szCs w:val="18"/>
              </w:rPr>
              <w:t>2.492</w:t>
            </w:r>
          </w:p>
        </w:tc>
      </w:tr>
      <w:tr w:rsidR="00311CC2" w:rsidRPr="00155DCF" w14:paraId="224A675D" w14:textId="77777777" w:rsidTr="004C560A">
        <w:trPr>
          <w:trHeight w:val="320"/>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475F6335" w14:textId="77777777" w:rsidR="00311CC2" w:rsidRPr="00155DCF" w:rsidRDefault="00311CC2" w:rsidP="004C560A">
            <w:pPr>
              <w:jc w:val="left"/>
              <w:rPr>
                <w:rFonts w:cstheme="minorHAnsi"/>
                <w:sz w:val="18"/>
                <w:szCs w:val="18"/>
                <w:lang w:val="en-GB"/>
              </w:rPr>
            </w:pPr>
            <w:r w:rsidRPr="00155DCF">
              <w:rPr>
                <w:rFonts w:ascii="Calibri" w:hAnsi="Calibri" w:cs="Calibri"/>
                <w:color w:val="000000"/>
                <w:sz w:val="18"/>
                <w:szCs w:val="18"/>
              </w:rPr>
              <w:t xml:space="preserve">Th2 </w:t>
            </w:r>
            <w:proofErr w:type="spellStart"/>
            <w:r w:rsidRPr="00155DCF">
              <w:rPr>
                <w:rFonts w:ascii="Calibri" w:hAnsi="Calibri" w:cs="Calibri"/>
                <w:color w:val="000000"/>
                <w:sz w:val="18"/>
                <w:szCs w:val="18"/>
              </w:rPr>
              <w:t>Pathway</w:t>
            </w:r>
            <w:proofErr w:type="spellEnd"/>
          </w:p>
        </w:tc>
        <w:tc>
          <w:tcPr>
            <w:tcW w:w="2055" w:type="dxa"/>
            <w:noWrap/>
            <w:vAlign w:val="center"/>
            <w:hideMark/>
          </w:tcPr>
          <w:p w14:paraId="316DCA90" w14:textId="77777777" w:rsidR="00311CC2" w:rsidRPr="00155DCF"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155DCF">
              <w:rPr>
                <w:rFonts w:ascii="Calibri" w:hAnsi="Calibri" w:cs="Calibri"/>
                <w:color w:val="000000"/>
                <w:sz w:val="18"/>
                <w:szCs w:val="18"/>
              </w:rPr>
              <w:t>2.291</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-10</w:t>
            </w:r>
          </w:p>
        </w:tc>
        <w:tc>
          <w:tcPr>
            <w:tcW w:w="2055" w:type="dxa"/>
            <w:noWrap/>
            <w:vAlign w:val="center"/>
            <w:hideMark/>
          </w:tcPr>
          <w:p w14:paraId="5C00B5C6" w14:textId="77777777" w:rsidR="00311CC2" w:rsidRPr="00155DCF"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155DCF">
              <w:rPr>
                <w:rFonts w:ascii="Calibri" w:hAnsi="Calibri" w:cs="Calibri"/>
                <w:color w:val="000000"/>
                <w:sz w:val="18"/>
                <w:szCs w:val="18"/>
              </w:rPr>
              <w:t>1.441</w:t>
            </w:r>
          </w:p>
        </w:tc>
      </w:tr>
      <w:tr w:rsidR="00311CC2" w:rsidRPr="00155DCF" w14:paraId="77DF4E0A" w14:textId="77777777" w:rsidTr="004C56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1B6C2CFC" w14:textId="77777777" w:rsidR="00311CC2" w:rsidRPr="00155DCF" w:rsidRDefault="00311CC2" w:rsidP="004C560A">
            <w:pPr>
              <w:jc w:val="left"/>
              <w:rPr>
                <w:rFonts w:cstheme="minorHAnsi"/>
                <w:sz w:val="18"/>
                <w:szCs w:val="18"/>
                <w:lang w:val="en-GB"/>
              </w:rPr>
            </w:pPr>
            <w:r w:rsidRPr="00155DCF">
              <w:rPr>
                <w:rFonts w:ascii="Calibri" w:hAnsi="Calibri" w:cs="Calibri"/>
                <w:color w:val="000000"/>
                <w:sz w:val="18"/>
                <w:szCs w:val="18"/>
              </w:rPr>
              <w:t xml:space="preserve">STAT3 </w:t>
            </w:r>
            <w:proofErr w:type="spellStart"/>
            <w:r w:rsidRPr="00155DCF">
              <w:rPr>
                <w:rFonts w:ascii="Calibri" w:hAnsi="Calibri" w:cs="Calibri"/>
                <w:color w:val="000000"/>
                <w:sz w:val="18"/>
                <w:szCs w:val="18"/>
              </w:rPr>
              <w:t>Pathway</w:t>
            </w:r>
            <w:proofErr w:type="spellEnd"/>
          </w:p>
        </w:tc>
        <w:tc>
          <w:tcPr>
            <w:tcW w:w="2055" w:type="dxa"/>
            <w:noWrap/>
            <w:vAlign w:val="center"/>
            <w:hideMark/>
          </w:tcPr>
          <w:p w14:paraId="20067CFE" w14:textId="77777777" w:rsidR="00311CC2" w:rsidRPr="00155DCF"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155DCF">
              <w:rPr>
                <w:rFonts w:ascii="Calibri" w:hAnsi="Calibri" w:cs="Calibri"/>
                <w:color w:val="000000"/>
                <w:sz w:val="18"/>
                <w:szCs w:val="18"/>
              </w:rPr>
              <w:t>3.388</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-10</w:t>
            </w:r>
          </w:p>
        </w:tc>
        <w:tc>
          <w:tcPr>
            <w:tcW w:w="2055" w:type="dxa"/>
            <w:noWrap/>
            <w:vAlign w:val="center"/>
            <w:hideMark/>
          </w:tcPr>
          <w:p w14:paraId="33F5CDA7" w14:textId="77777777" w:rsidR="00311CC2" w:rsidRPr="00155DCF"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155DCF">
              <w:rPr>
                <w:rFonts w:ascii="Calibri" w:hAnsi="Calibri" w:cs="Calibri"/>
                <w:color w:val="000000"/>
                <w:sz w:val="18"/>
                <w:szCs w:val="18"/>
              </w:rPr>
              <w:t>1.808</w:t>
            </w:r>
          </w:p>
        </w:tc>
      </w:tr>
      <w:tr w:rsidR="00311CC2" w:rsidRPr="00155DCF" w14:paraId="74156243" w14:textId="77777777" w:rsidTr="004C560A">
        <w:trPr>
          <w:trHeight w:val="320"/>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4CC1D5AF" w14:textId="77777777" w:rsidR="00311CC2" w:rsidRPr="00155DCF" w:rsidRDefault="00311CC2" w:rsidP="004C560A">
            <w:pPr>
              <w:jc w:val="left"/>
              <w:rPr>
                <w:rFonts w:cstheme="minorHAnsi"/>
                <w:sz w:val="18"/>
                <w:szCs w:val="18"/>
                <w:lang w:val="en-GB"/>
              </w:rPr>
            </w:pPr>
            <w:r w:rsidRPr="00155DCF">
              <w:rPr>
                <w:rFonts w:ascii="Calibri" w:hAnsi="Calibri" w:cs="Calibri"/>
                <w:color w:val="000000"/>
                <w:sz w:val="18"/>
                <w:szCs w:val="18"/>
              </w:rPr>
              <w:t xml:space="preserve">TREM1 </w:t>
            </w:r>
            <w:proofErr w:type="spellStart"/>
            <w:r w:rsidRPr="00155DCF">
              <w:rPr>
                <w:rFonts w:ascii="Calibri" w:hAnsi="Calibri" w:cs="Calibri"/>
                <w:color w:val="000000"/>
                <w:sz w:val="18"/>
                <w:szCs w:val="18"/>
              </w:rPr>
              <w:t>Signaling</w:t>
            </w:r>
            <w:proofErr w:type="spellEnd"/>
          </w:p>
        </w:tc>
        <w:tc>
          <w:tcPr>
            <w:tcW w:w="2055" w:type="dxa"/>
            <w:noWrap/>
            <w:vAlign w:val="center"/>
            <w:hideMark/>
          </w:tcPr>
          <w:p w14:paraId="432F84BF" w14:textId="77777777" w:rsidR="00311CC2" w:rsidRPr="00155DCF"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155DCF">
              <w:rPr>
                <w:rFonts w:ascii="Calibri" w:hAnsi="Calibri" w:cs="Calibri"/>
                <w:color w:val="000000"/>
                <w:sz w:val="18"/>
                <w:szCs w:val="18"/>
              </w:rPr>
              <w:t>6.310</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-10</w:t>
            </w:r>
          </w:p>
        </w:tc>
        <w:tc>
          <w:tcPr>
            <w:tcW w:w="2055" w:type="dxa"/>
            <w:noWrap/>
            <w:vAlign w:val="center"/>
            <w:hideMark/>
          </w:tcPr>
          <w:p w14:paraId="11047BFD" w14:textId="77777777" w:rsidR="00311CC2" w:rsidRPr="00155DCF"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155DCF">
              <w:rPr>
                <w:rFonts w:ascii="Calibri" w:hAnsi="Calibri" w:cs="Calibri"/>
                <w:color w:val="000000"/>
                <w:sz w:val="18"/>
                <w:szCs w:val="18"/>
              </w:rPr>
              <w:t>4.218</w:t>
            </w:r>
          </w:p>
        </w:tc>
      </w:tr>
      <w:tr w:rsidR="00311CC2" w:rsidRPr="00155DCF" w14:paraId="6958DBEB" w14:textId="77777777" w:rsidTr="004C56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73679DDF" w14:textId="77777777" w:rsidR="00311CC2" w:rsidRPr="00155DCF" w:rsidRDefault="00311CC2" w:rsidP="004C560A">
            <w:pPr>
              <w:jc w:val="left"/>
              <w:rPr>
                <w:rFonts w:cstheme="minorHAnsi"/>
                <w:sz w:val="18"/>
                <w:szCs w:val="18"/>
                <w:lang w:val="en-GB"/>
              </w:rPr>
            </w:pPr>
            <w:proofErr w:type="spellStart"/>
            <w:r w:rsidRPr="00155DCF">
              <w:rPr>
                <w:rFonts w:ascii="Calibri" w:hAnsi="Calibri" w:cs="Calibri"/>
                <w:color w:val="000000"/>
                <w:sz w:val="18"/>
                <w:szCs w:val="18"/>
              </w:rPr>
              <w:t>Cardiac</w:t>
            </w:r>
            <w:proofErr w:type="spellEnd"/>
            <w:r w:rsidRPr="00155DCF">
              <w:rPr>
                <w:rFonts w:ascii="Calibri" w:hAnsi="Calibri" w:cs="Calibri"/>
                <w:color w:val="000000"/>
                <w:sz w:val="18"/>
                <w:szCs w:val="18"/>
              </w:rPr>
              <w:t xml:space="preserve"> </w:t>
            </w:r>
            <w:proofErr w:type="spellStart"/>
            <w:r w:rsidRPr="00155DCF">
              <w:rPr>
                <w:rFonts w:ascii="Calibri" w:hAnsi="Calibri" w:cs="Calibri"/>
                <w:color w:val="000000"/>
                <w:sz w:val="18"/>
                <w:szCs w:val="18"/>
              </w:rPr>
              <w:t>Hypertrophy</w:t>
            </w:r>
            <w:proofErr w:type="spellEnd"/>
            <w:r w:rsidRPr="00155DCF">
              <w:rPr>
                <w:rFonts w:ascii="Calibri" w:hAnsi="Calibri" w:cs="Calibri"/>
                <w:color w:val="000000"/>
                <w:sz w:val="18"/>
                <w:szCs w:val="18"/>
              </w:rPr>
              <w:t xml:space="preserve"> </w:t>
            </w:r>
            <w:proofErr w:type="spellStart"/>
            <w:r w:rsidRPr="00155DCF">
              <w:rPr>
                <w:rFonts w:ascii="Calibri" w:hAnsi="Calibri" w:cs="Calibri"/>
                <w:color w:val="000000"/>
                <w:sz w:val="18"/>
                <w:szCs w:val="18"/>
              </w:rPr>
              <w:t>Signaling</w:t>
            </w:r>
            <w:proofErr w:type="spellEnd"/>
            <w:r w:rsidRPr="00155DCF">
              <w:rPr>
                <w:rFonts w:ascii="Calibri" w:hAnsi="Calibri" w:cs="Calibri"/>
                <w:color w:val="000000"/>
                <w:sz w:val="18"/>
                <w:szCs w:val="18"/>
              </w:rPr>
              <w:t xml:space="preserve"> (</w:t>
            </w:r>
            <w:proofErr w:type="spellStart"/>
            <w:r w:rsidRPr="00155DCF">
              <w:rPr>
                <w:rFonts w:ascii="Calibri" w:hAnsi="Calibri" w:cs="Calibri"/>
                <w:color w:val="000000"/>
                <w:sz w:val="18"/>
                <w:szCs w:val="18"/>
              </w:rPr>
              <w:t>Enhanced</w:t>
            </w:r>
            <w:proofErr w:type="spellEnd"/>
            <w:r w:rsidRPr="00155DCF">
              <w:rPr>
                <w:rFonts w:ascii="Calibri" w:hAnsi="Calibri" w:cs="Calibri"/>
                <w:color w:val="000000"/>
                <w:sz w:val="18"/>
                <w:szCs w:val="18"/>
              </w:rPr>
              <w:t>)</w:t>
            </w:r>
          </w:p>
        </w:tc>
        <w:tc>
          <w:tcPr>
            <w:tcW w:w="2055" w:type="dxa"/>
            <w:noWrap/>
            <w:vAlign w:val="center"/>
            <w:hideMark/>
          </w:tcPr>
          <w:p w14:paraId="692065D3" w14:textId="77777777" w:rsidR="00311CC2" w:rsidRPr="00155DCF"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155DCF">
              <w:rPr>
                <w:rFonts w:ascii="Calibri" w:hAnsi="Calibri" w:cs="Calibri"/>
                <w:color w:val="000000"/>
                <w:sz w:val="18"/>
                <w:szCs w:val="18"/>
              </w:rPr>
              <w:t>1.318</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-09</w:t>
            </w:r>
          </w:p>
        </w:tc>
        <w:tc>
          <w:tcPr>
            <w:tcW w:w="2055" w:type="dxa"/>
            <w:noWrap/>
            <w:vAlign w:val="center"/>
            <w:hideMark/>
          </w:tcPr>
          <w:p w14:paraId="1AEF4C8F" w14:textId="77777777" w:rsidR="00311CC2" w:rsidRPr="00155DCF"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155DCF">
              <w:rPr>
                <w:rFonts w:ascii="Calibri" w:hAnsi="Calibri" w:cs="Calibri"/>
                <w:color w:val="000000"/>
                <w:sz w:val="18"/>
                <w:szCs w:val="18"/>
              </w:rPr>
              <w:t>3.053</w:t>
            </w:r>
          </w:p>
        </w:tc>
      </w:tr>
      <w:tr w:rsidR="00311CC2" w:rsidRPr="00155DCF" w14:paraId="7BD436DD" w14:textId="77777777" w:rsidTr="004C560A">
        <w:trPr>
          <w:trHeight w:val="320"/>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10F9BBA3" w14:textId="77777777" w:rsidR="00311CC2" w:rsidRPr="00155DCF" w:rsidRDefault="00311CC2" w:rsidP="004C560A">
            <w:pPr>
              <w:jc w:val="left"/>
              <w:rPr>
                <w:rFonts w:cstheme="minorHAnsi"/>
                <w:sz w:val="18"/>
                <w:szCs w:val="18"/>
                <w:lang w:val="en-GB"/>
              </w:rPr>
            </w:pPr>
            <w:proofErr w:type="spellStart"/>
            <w:r w:rsidRPr="00155DCF">
              <w:rPr>
                <w:rFonts w:ascii="Calibri" w:hAnsi="Calibri" w:cs="Calibri"/>
                <w:color w:val="000000"/>
                <w:sz w:val="18"/>
                <w:szCs w:val="18"/>
              </w:rPr>
              <w:t>Hepatic</w:t>
            </w:r>
            <w:proofErr w:type="spellEnd"/>
            <w:r w:rsidRPr="00155DCF">
              <w:rPr>
                <w:rFonts w:ascii="Calibri" w:hAnsi="Calibri" w:cs="Calibri"/>
                <w:color w:val="000000"/>
                <w:sz w:val="18"/>
                <w:szCs w:val="18"/>
              </w:rPr>
              <w:t xml:space="preserve"> Fibrosis </w:t>
            </w:r>
            <w:proofErr w:type="spellStart"/>
            <w:r w:rsidRPr="00155DCF">
              <w:rPr>
                <w:rFonts w:ascii="Calibri" w:hAnsi="Calibri" w:cs="Calibri"/>
                <w:color w:val="000000"/>
                <w:sz w:val="18"/>
                <w:szCs w:val="18"/>
              </w:rPr>
              <w:t>Signaling</w:t>
            </w:r>
            <w:proofErr w:type="spellEnd"/>
            <w:r w:rsidRPr="00155DCF">
              <w:rPr>
                <w:rFonts w:ascii="Calibri" w:hAnsi="Calibri" w:cs="Calibri"/>
                <w:color w:val="000000"/>
                <w:sz w:val="18"/>
                <w:szCs w:val="18"/>
              </w:rPr>
              <w:t xml:space="preserve"> </w:t>
            </w:r>
            <w:proofErr w:type="spellStart"/>
            <w:r w:rsidRPr="00155DCF">
              <w:rPr>
                <w:rFonts w:ascii="Calibri" w:hAnsi="Calibri" w:cs="Calibri"/>
                <w:color w:val="000000"/>
                <w:sz w:val="18"/>
                <w:szCs w:val="18"/>
              </w:rPr>
              <w:t>Pathway</w:t>
            </w:r>
            <w:proofErr w:type="spellEnd"/>
          </w:p>
        </w:tc>
        <w:tc>
          <w:tcPr>
            <w:tcW w:w="2055" w:type="dxa"/>
            <w:noWrap/>
            <w:vAlign w:val="center"/>
            <w:hideMark/>
          </w:tcPr>
          <w:p w14:paraId="57A019F4" w14:textId="77777777" w:rsidR="00311CC2" w:rsidRPr="00155DCF"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155DCF">
              <w:rPr>
                <w:rFonts w:ascii="Calibri" w:hAnsi="Calibri" w:cs="Calibri"/>
                <w:color w:val="000000"/>
                <w:sz w:val="18"/>
                <w:szCs w:val="18"/>
              </w:rPr>
              <w:t>1.023</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-08</w:t>
            </w:r>
          </w:p>
        </w:tc>
        <w:tc>
          <w:tcPr>
            <w:tcW w:w="2055" w:type="dxa"/>
            <w:noWrap/>
            <w:vAlign w:val="center"/>
            <w:hideMark/>
          </w:tcPr>
          <w:p w14:paraId="34109942" w14:textId="77777777" w:rsidR="00311CC2" w:rsidRPr="00155DCF"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155DCF">
              <w:rPr>
                <w:rFonts w:ascii="Calibri" w:hAnsi="Calibri" w:cs="Calibri"/>
                <w:color w:val="000000"/>
                <w:sz w:val="18"/>
                <w:szCs w:val="18"/>
              </w:rPr>
              <w:t>2.376</w:t>
            </w:r>
          </w:p>
        </w:tc>
      </w:tr>
      <w:tr w:rsidR="00311CC2" w:rsidRPr="00155DCF" w14:paraId="468A9F96" w14:textId="77777777" w:rsidTr="004C56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1749BDD7" w14:textId="77777777" w:rsidR="00311CC2" w:rsidRPr="00155DCF" w:rsidRDefault="00311CC2" w:rsidP="004C560A">
            <w:pPr>
              <w:jc w:val="left"/>
              <w:rPr>
                <w:rFonts w:cstheme="minorHAnsi"/>
                <w:sz w:val="18"/>
                <w:szCs w:val="18"/>
                <w:lang w:val="en-GB"/>
              </w:rPr>
            </w:pPr>
            <w:r w:rsidRPr="00155DCF">
              <w:rPr>
                <w:rFonts w:ascii="Calibri" w:hAnsi="Calibri" w:cs="Calibri"/>
                <w:color w:val="000000"/>
                <w:sz w:val="18"/>
                <w:szCs w:val="18"/>
              </w:rPr>
              <w:t xml:space="preserve">Role of </w:t>
            </w:r>
            <w:proofErr w:type="spellStart"/>
            <w:r w:rsidRPr="00155DCF">
              <w:rPr>
                <w:rFonts w:ascii="Calibri" w:hAnsi="Calibri" w:cs="Calibri"/>
                <w:color w:val="000000"/>
                <w:sz w:val="18"/>
                <w:szCs w:val="18"/>
              </w:rPr>
              <w:t>Macrophages</w:t>
            </w:r>
            <w:proofErr w:type="spellEnd"/>
            <w:r w:rsidRPr="00155DCF">
              <w:rPr>
                <w:rFonts w:ascii="Calibri" w:hAnsi="Calibri" w:cs="Calibri"/>
                <w:color w:val="000000"/>
                <w:sz w:val="18"/>
                <w:szCs w:val="18"/>
              </w:rPr>
              <w:t xml:space="preserve">, </w:t>
            </w:r>
            <w:proofErr w:type="spellStart"/>
            <w:r w:rsidRPr="00155DCF">
              <w:rPr>
                <w:rFonts w:ascii="Calibri" w:hAnsi="Calibri" w:cs="Calibri"/>
                <w:color w:val="000000"/>
                <w:sz w:val="18"/>
                <w:szCs w:val="18"/>
              </w:rPr>
              <w:t>Fibroblasts</w:t>
            </w:r>
            <w:proofErr w:type="spellEnd"/>
            <w:r w:rsidRPr="00155DCF">
              <w:rPr>
                <w:rFonts w:ascii="Calibri" w:hAnsi="Calibri" w:cs="Calibri"/>
                <w:color w:val="000000"/>
                <w:sz w:val="18"/>
                <w:szCs w:val="18"/>
              </w:rPr>
              <w:t xml:space="preserve"> and </w:t>
            </w:r>
            <w:proofErr w:type="spellStart"/>
            <w:r w:rsidRPr="00155DCF">
              <w:rPr>
                <w:rFonts w:ascii="Calibri" w:hAnsi="Calibri" w:cs="Calibri"/>
                <w:color w:val="000000"/>
                <w:sz w:val="18"/>
                <w:szCs w:val="18"/>
              </w:rPr>
              <w:t>Endothelial</w:t>
            </w:r>
            <w:proofErr w:type="spellEnd"/>
            <w:r w:rsidRPr="00155DCF">
              <w:rPr>
                <w:rFonts w:ascii="Calibri" w:hAnsi="Calibri" w:cs="Calibri"/>
                <w:color w:val="000000"/>
                <w:sz w:val="18"/>
                <w:szCs w:val="18"/>
              </w:rPr>
              <w:t xml:space="preserve"> </w:t>
            </w:r>
            <w:proofErr w:type="spellStart"/>
            <w:r w:rsidRPr="00155DCF">
              <w:rPr>
                <w:rFonts w:ascii="Calibri" w:hAnsi="Calibri" w:cs="Calibri"/>
                <w:color w:val="000000"/>
                <w:sz w:val="18"/>
                <w:szCs w:val="18"/>
              </w:rPr>
              <w:t>Cells</w:t>
            </w:r>
            <w:proofErr w:type="spellEnd"/>
            <w:r w:rsidRPr="00155DCF">
              <w:rPr>
                <w:rFonts w:ascii="Calibri" w:hAnsi="Calibri" w:cs="Calibri"/>
                <w:color w:val="000000"/>
                <w:sz w:val="18"/>
                <w:szCs w:val="18"/>
              </w:rPr>
              <w:t xml:space="preserve"> in </w:t>
            </w:r>
            <w:proofErr w:type="spellStart"/>
            <w:r w:rsidRPr="00155DCF">
              <w:rPr>
                <w:rFonts w:ascii="Calibri" w:hAnsi="Calibri" w:cs="Calibri"/>
                <w:color w:val="000000"/>
                <w:sz w:val="18"/>
                <w:szCs w:val="18"/>
              </w:rPr>
              <w:t>Rheumatoid</w:t>
            </w:r>
            <w:proofErr w:type="spellEnd"/>
            <w:r w:rsidRPr="00155DCF">
              <w:rPr>
                <w:rFonts w:ascii="Calibri" w:hAnsi="Calibri" w:cs="Calibri"/>
                <w:color w:val="000000"/>
                <w:sz w:val="18"/>
                <w:szCs w:val="18"/>
              </w:rPr>
              <w:t xml:space="preserve"> </w:t>
            </w:r>
            <w:proofErr w:type="spellStart"/>
            <w:r w:rsidRPr="00155DCF">
              <w:rPr>
                <w:rFonts w:ascii="Calibri" w:hAnsi="Calibri" w:cs="Calibri"/>
                <w:color w:val="000000"/>
                <w:sz w:val="18"/>
                <w:szCs w:val="18"/>
              </w:rPr>
              <w:t>Arthritis</w:t>
            </w:r>
            <w:proofErr w:type="spellEnd"/>
          </w:p>
        </w:tc>
        <w:tc>
          <w:tcPr>
            <w:tcW w:w="2055" w:type="dxa"/>
            <w:noWrap/>
            <w:vAlign w:val="center"/>
            <w:hideMark/>
          </w:tcPr>
          <w:p w14:paraId="030496D5" w14:textId="77777777" w:rsidR="00311CC2" w:rsidRPr="00155DCF"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155DCF">
              <w:rPr>
                <w:rFonts w:ascii="Calibri" w:hAnsi="Calibri" w:cs="Calibri"/>
                <w:color w:val="000000"/>
                <w:sz w:val="18"/>
                <w:szCs w:val="18"/>
              </w:rPr>
              <w:t>3.631</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-08</w:t>
            </w:r>
          </w:p>
        </w:tc>
        <w:tc>
          <w:tcPr>
            <w:tcW w:w="2055" w:type="dxa"/>
            <w:noWrap/>
            <w:vAlign w:val="center"/>
            <w:hideMark/>
          </w:tcPr>
          <w:p w14:paraId="621B25EB" w14:textId="77777777" w:rsidR="00311CC2" w:rsidRPr="00155DCF"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155DCF">
              <w:rPr>
                <w:rFonts w:ascii="Calibri" w:hAnsi="Calibri" w:cs="Calibri"/>
                <w:color w:val="000000"/>
                <w:sz w:val="18"/>
                <w:szCs w:val="18"/>
              </w:rPr>
              <w:t>NA</w:t>
            </w:r>
          </w:p>
        </w:tc>
      </w:tr>
      <w:tr w:rsidR="00311CC2" w:rsidRPr="00155DCF" w14:paraId="7E5A4DAD" w14:textId="77777777" w:rsidTr="004C560A">
        <w:trPr>
          <w:trHeight w:val="320"/>
        </w:trPr>
        <w:tc>
          <w:tcPr>
            <w:cnfStyle w:val="001000000000" w:firstRow="0" w:lastRow="0" w:firstColumn="1" w:lastColumn="0" w:oddVBand="0" w:evenVBand="0" w:oddHBand="0" w:evenHBand="0" w:firstRowFirstColumn="0" w:firstRowLastColumn="0" w:lastRowFirstColumn="0" w:lastRowLastColumn="0"/>
            <w:tcW w:w="4962" w:type="dxa"/>
            <w:noWrap/>
            <w:vAlign w:val="center"/>
            <w:hideMark/>
          </w:tcPr>
          <w:p w14:paraId="4F190798" w14:textId="77777777" w:rsidR="00311CC2" w:rsidRPr="00155DCF" w:rsidRDefault="00311CC2" w:rsidP="004C560A">
            <w:pPr>
              <w:jc w:val="left"/>
              <w:rPr>
                <w:rFonts w:cstheme="minorHAnsi"/>
                <w:sz w:val="18"/>
                <w:szCs w:val="18"/>
                <w:lang w:val="en-GB"/>
              </w:rPr>
            </w:pPr>
            <w:r w:rsidRPr="00155DCF">
              <w:rPr>
                <w:rFonts w:ascii="Calibri" w:hAnsi="Calibri" w:cs="Calibri"/>
                <w:color w:val="000000"/>
                <w:sz w:val="18"/>
                <w:szCs w:val="18"/>
              </w:rPr>
              <w:t>NF-</w:t>
            </w:r>
            <w:proofErr w:type="spellStart"/>
            <w:r w:rsidRPr="00155DCF">
              <w:rPr>
                <w:rFonts w:ascii="Calibri" w:hAnsi="Calibri" w:cs="Calibri"/>
                <w:color w:val="000000"/>
                <w:sz w:val="18"/>
                <w:szCs w:val="18"/>
              </w:rPr>
              <w:t>κB</w:t>
            </w:r>
            <w:proofErr w:type="spellEnd"/>
            <w:r w:rsidRPr="00155DCF">
              <w:rPr>
                <w:rFonts w:ascii="Calibri" w:hAnsi="Calibri" w:cs="Calibri"/>
                <w:color w:val="000000"/>
                <w:sz w:val="18"/>
                <w:szCs w:val="18"/>
              </w:rPr>
              <w:t xml:space="preserve"> </w:t>
            </w:r>
            <w:proofErr w:type="spellStart"/>
            <w:r w:rsidRPr="00155DCF">
              <w:rPr>
                <w:rFonts w:ascii="Calibri" w:hAnsi="Calibri" w:cs="Calibri"/>
                <w:color w:val="000000"/>
                <w:sz w:val="18"/>
                <w:szCs w:val="18"/>
              </w:rPr>
              <w:t>Signaling</w:t>
            </w:r>
            <w:proofErr w:type="spellEnd"/>
          </w:p>
        </w:tc>
        <w:tc>
          <w:tcPr>
            <w:tcW w:w="2055" w:type="dxa"/>
            <w:noWrap/>
            <w:vAlign w:val="center"/>
            <w:hideMark/>
          </w:tcPr>
          <w:p w14:paraId="0E4544B6" w14:textId="77777777" w:rsidR="00311CC2" w:rsidRPr="00155DCF"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155DCF">
              <w:rPr>
                <w:rFonts w:ascii="Calibri" w:hAnsi="Calibri" w:cs="Calibri"/>
                <w:color w:val="000000"/>
                <w:sz w:val="18"/>
                <w:szCs w:val="18"/>
              </w:rPr>
              <w:t>1.072</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-07</w:t>
            </w:r>
          </w:p>
        </w:tc>
        <w:tc>
          <w:tcPr>
            <w:tcW w:w="2055" w:type="dxa"/>
            <w:noWrap/>
            <w:vAlign w:val="center"/>
            <w:hideMark/>
          </w:tcPr>
          <w:p w14:paraId="1269C293" w14:textId="77777777" w:rsidR="00311CC2" w:rsidRPr="00155DCF"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155DCF">
              <w:rPr>
                <w:rFonts w:ascii="Calibri" w:hAnsi="Calibri" w:cs="Calibri"/>
                <w:color w:val="000000"/>
                <w:sz w:val="18"/>
                <w:szCs w:val="18"/>
              </w:rPr>
              <w:t>2.066</w:t>
            </w:r>
          </w:p>
        </w:tc>
      </w:tr>
      <w:tr w:rsidR="00311CC2" w:rsidRPr="00155DCF" w14:paraId="381CE26B" w14:textId="77777777" w:rsidTr="004C56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962" w:type="dxa"/>
            <w:noWrap/>
            <w:vAlign w:val="center"/>
          </w:tcPr>
          <w:p w14:paraId="6962E29A" w14:textId="77777777" w:rsidR="00311CC2" w:rsidRPr="00155DCF" w:rsidRDefault="00311CC2" w:rsidP="004C560A">
            <w:pPr>
              <w:jc w:val="left"/>
              <w:rPr>
                <w:rFonts w:ascii="Calibri" w:hAnsi="Calibri" w:cs="Calibri"/>
                <w:color w:val="000000"/>
                <w:sz w:val="18"/>
                <w:szCs w:val="18"/>
                <w:lang w:val="en-GB"/>
              </w:rPr>
            </w:pPr>
            <w:r w:rsidRPr="00155DCF">
              <w:rPr>
                <w:rFonts w:ascii="Calibri" w:hAnsi="Calibri" w:cs="Calibri"/>
                <w:color w:val="000000"/>
                <w:sz w:val="18"/>
                <w:szCs w:val="18"/>
              </w:rPr>
              <w:t xml:space="preserve">HIF1α </w:t>
            </w:r>
            <w:proofErr w:type="spellStart"/>
            <w:r w:rsidRPr="00155DCF">
              <w:rPr>
                <w:rFonts w:ascii="Calibri" w:hAnsi="Calibri" w:cs="Calibri"/>
                <w:color w:val="000000"/>
                <w:sz w:val="18"/>
                <w:szCs w:val="18"/>
              </w:rPr>
              <w:t>Signaling</w:t>
            </w:r>
            <w:proofErr w:type="spellEnd"/>
          </w:p>
        </w:tc>
        <w:tc>
          <w:tcPr>
            <w:tcW w:w="2055" w:type="dxa"/>
            <w:noWrap/>
            <w:vAlign w:val="center"/>
          </w:tcPr>
          <w:p w14:paraId="119C186C" w14:textId="77777777" w:rsidR="00311CC2" w:rsidRPr="00155DCF"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155DCF">
              <w:rPr>
                <w:rFonts w:ascii="Calibri" w:hAnsi="Calibri" w:cs="Calibri"/>
                <w:color w:val="000000"/>
                <w:sz w:val="18"/>
                <w:szCs w:val="18"/>
              </w:rPr>
              <w:t>1.202</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-07</w:t>
            </w:r>
          </w:p>
        </w:tc>
        <w:tc>
          <w:tcPr>
            <w:tcW w:w="2055" w:type="dxa"/>
            <w:noWrap/>
            <w:vAlign w:val="center"/>
          </w:tcPr>
          <w:p w14:paraId="2C619EFC" w14:textId="77777777" w:rsidR="00311CC2" w:rsidRPr="00155DCF"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155DCF">
              <w:rPr>
                <w:rFonts w:ascii="Calibri" w:hAnsi="Calibri" w:cs="Calibri"/>
                <w:color w:val="000000"/>
                <w:sz w:val="18"/>
                <w:szCs w:val="18"/>
              </w:rPr>
              <w:t>2.109</w:t>
            </w:r>
          </w:p>
        </w:tc>
      </w:tr>
      <w:tr w:rsidR="00311CC2" w:rsidRPr="00155DCF" w14:paraId="1DCEBD2B" w14:textId="77777777" w:rsidTr="004C560A">
        <w:trPr>
          <w:trHeight w:val="320"/>
        </w:trPr>
        <w:tc>
          <w:tcPr>
            <w:cnfStyle w:val="001000000000" w:firstRow="0" w:lastRow="0" w:firstColumn="1" w:lastColumn="0" w:oddVBand="0" w:evenVBand="0" w:oddHBand="0" w:evenHBand="0" w:firstRowFirstColumn="0" w:firstRowLastColumn="0" w:lastRowFirstColumn="0" w:lastRowLastColumn="0"/>
            <w:tcW w:w="4962" w:type="dxa"/>
            <w:noWrap/>
            <w:vAlign w:val="center"/>
          </w:tcPr>
          <w:p w14:paraId="4726F78A" w14:textId="77777777" w:rsidR="00311CC2" w:rsidRPr="00155DCF" w:rsidRDefault="00311CC2" w:rsidP="004C560A">
            <w:pPr>
              <w:jc w:val="left"/>
              <w:rPr>
                <w:rFonts w:ascii="Calibri" w:hAnsi="Calibri" w:cs="Calibri"/>
                <w:color w:val="000000"/>
                <w:sz w:val="18"/>
                <w:szCs w:val="18"/>
                <w:lang w:val="en-GB"/>
              </w:rPr>
            </w:pPr>
            <w:proofErr w:type="spellStart"/>
            <w:r w:rsidRPr="00155DCF">
              <w:rPr>
                <w:rFonts w:ascii="Calibri" w:hAnsi="Calibri" w:cs="Calibri"/>
                <w:color w:val="000000"/>
                <w:sz w:val="18"/>
                <w:szCs w:val="18"/>
              </w:rPr>
              <w:t>Tec</w:t>
            </w:r>
            <w:proofErr w:type="spellEnd"/>
            <w:r w:rsidRPr="00155DCF">
              <w:rPr>
                <w:rFonts w:ascii="Calibri" w:hAnsi="Calibri" w:cs="Calibri"/>
                <w:color w:val="000000"/>
                <w:sz w:val="18"/>
                <w:szCs w:val="18"/>
              </w:rPr>
              <w:t xml:space="preserve"> </w:t>
            </w:r>
            <w:proofErr w:type="spellStart"/>
            <w:r w:rsidRPr="00155DCF">
              <w:rPr>
                <w:rFonts w:ascii="Calibri" w:hAnsi="Calibri" w:cs="Calibri"/>
                <w:color w:val="000000"/>
                <w:sz w:val="18"/>
                <w:szCs w:val="18"/>
              </w:rPr>
              <w:t>Kinase</w:t>
            </w:r>
            <w:proofErr w:type="spellEnd"/>
            <w:r w:rsidRPr="00155DCF">
              <w:rPr>
                <w:rFonts w:ascii="Calibri" w:hAnsi="Calibri" w:cs="Calibri"/>
                <w:color w:val="000000"/>
                <w:sz w:val="18"/>
                <w:szCs w:val="18"/>
              </w:rPr>
              <w:t xml:space="preserve"> </w:t>
            </w:r>
            <w:proofErr w:type="spellStart"/>
            <w:r w:rsidRPr="00155DCF">
              <w:rPr>
                <w:rFonts w:ascii="Calibri" w:hAnsi="Calibri" w:cs="Calibri"/>
                <w:color w:val="000000"/>
                <w:sz w:val="18"/>
                <w:szCs w:val="18"/>
              </w:rPr>
              <w:t>Signaling</w:t>
            </w:r>
            <w:proofErr w:type="spellEnd"/>
          </w:p>
        </w:tc>
        <w:tc>
          <w:tcPr>
            <w:tcW w:w="2055" w:type="dxa"/>
            <w:noWrap/>
            <w:vAlign w:val="center"/>
          </w:tcPr>
          <w:p w14:paraId="3CF34CB7" w14:textId="77777777" w:rsidR="00311CC2" w:rsidRPr="00155DCF"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155DCF">
              <w:rPr>
                <w:rFonts w:ascii="Calibri" w:hAnsi="Calibri" w:cs="Calibri"/>
                <w:color w:val="000000"/>
                <w:sz w:val="18"/>
                <w:szCs w:val="18"/>
              </w:rPr>
              <w:t>1.202</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-07</w:t>
            </w:r>
          </w:p>
        </w:tc>
        <w:tc>
          <w:tcPr>
            <w:tcW w:w="2055" w:type="dxa"/>
            <w:noWrap/>
            <w:vAlign w:val="center"/>
          </w:tcPr>
          <w:p w14:paraId="5CD2CB51" w14:textId="77777777" w:rsidR="00311CC2" w:rsidRPr="00155DCF" w:rsidRDefault="00311CC2" w:rsidP="004C560A">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155DCF">
              <w:rPr>
                <w:rFonts w:ascii="Calibri" w:hAnsi="Calibri" w:cs="Calibri"/>
                <w:color w:val="000000"/>
                <w:sz w:val="18"/>
                <w:szCs w:val="18"/>
              </w:rPr>
              <w:t>2.111</w:t>
            </w:r>
          </w:p>
        </w:tc>
      </w:tr>
      <w:tr w:rsidR="00311CC2" w:rsidRPr="00155DCF" w14:paraId="7DE576A3" w14:textId="77777777" w:rsidTr="004C56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962" w:type="dxa"/>
            <w:noWrap/>
            <w:vAlign w:val="center"/>
          </w:tcPr>
          <w:p w14:paraId="1F3BCCD3" w14:textId="77777777" w:rsidR="00311CC2" w:rsidRPr="00155DCF" w:rsidRDefault="00311CC2" w:rsidP="004C560A">
            <w:pPr>
              <w:jc w:val="left"/>
              <w:rPr>
                <w:rFonts w:ascii="Calibri" w:hAnsi="Calibri" w:cs="Calibri"/>
                <w:color w:val="000000"/>
                <w:sz w:val="18"/>
                <w:szCs w:val="18"/>
                <w:lang w:val="en-GB"/>
              </w:rPr>
            </w:pPr>
            <w:proofErr w:type="spellStart"/>
            <w:r w:rsidRPr="00155DCF">
              <w:rPr>
                <w:rFonts w:ascii="Calibri" w:hAnsi="Calibri" w:cs="Calibri"/>
                <w:color w:val="000000"/>
                <w:sz w:val="18"/>
                <w:szCs w:val="18"/>
              </w:rPr>
              <w:t>Axonal</w:t>
            </w:r>
            <w:proofErr w:type="spellEnd"/>
            <w:r w:rsidRPr="00155DCF">
              <w:rPr>
                <w:rFonts w:ascii="Calibri" w:hAnsi="Calibri" w:cs="Calibri"/>
                <w:color w:val="000000"/>
                <w:sz w:val="18"/>
                <w:szCs w:val="18"/>
              </w:rPr>
              <w:t xml:space="preserve"> </w:t>
            </w:r>
            <w:proofErr w:type="spellStart"/>
            <w:r w:rsidRPr="00155DCF">
              <w:rPr>
                <w:rFonts w:ascii="Calibri" w:hAnsi="Calibri" w:cs="Calibri"/>
                <w:color w:val="000000"/>
                <w:sz w:val="18"/>
                <w:szCs w:val="18"/>
              </w:rPr>
              <w:t>Guidance</w:t>
            </w:r>
            <w:proofErr w:type="spellEnd"/>
            <w:r w:rsidRPr="00155DCF">
              <w:rPr>
                <w:rFonts w:ascii="Calibri" w:hAnsi="Calibri" w:cs="Calibri"/>
                <w:color w:val="000000"/>
                <w:sz w:val="18"/>
                <w:szCs w:val="18"/>
              </w:rPr>
              <w:t xml:space="preserve"> </w:t>
            </w:r>
            <w:proofErr w:type="spellStart"/>
            <w:r w:rsidRPr="00155DCF">
              <w:rPr>
                <w:rFonts w:ascii="Calibri" w:hAnsi="Calibri" w:cs="Calibri"/>
                <w:color w:val="000000"/>
                <w:sz w:val="18"/>
                <w:szCs w:val="18"/>
              </w:rPr>
              <w:t>Signaling</w:t>
            </w:r>
            <w:proofErr w:type="spellEnd"/>
          </w:p>
        </w:tc>
        <w:tc>
          <w:tcPr>
            <w:tcW w:w="2055" w:type="dxa"/>
            <w:noWrap/>
            <w:vAlign w:val="center"/>
          </w:tcPr>
          <w:p w14:paraId="542D88F4" w14:textId="77777777" w:rsidR="00311CC2" w:rsidRPr="00155DCF"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155DCF">
              <w:rPr>
                <w:rFonts w:ascii="Calibri" w:hAnsi="Calibri" w:cs="Calibri"/>
                <w:color w:val="000000"/>
                <w:sz w:val="18"/>
                <w:szCs w:val="18"/>
              </w:rPr>
              <w:t>1.202</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-07</w:t>
            </w:r>
          </w:p>
        </w:tc>
        <w:tc>
          <w:tcPr>
            <w:tcW w:w="2055" w:type="dxa"/>
            <w:noWrap/>
            <w:vAlign w:val="center"/>
          </w:tcPr>
          <w:p w14:paraId="71EBCB5C" w14:textId="77777777" w:rsidR="00311CC2" w:rsidRPr="00155DCF" w:rsidRDefault="00311CC2" w:rsidP="004C560A">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Pr>
                <w:rFonts w:ascii="Calibri" w:hAnsi="Calibri" w:cs="Calibri"/>
                <w:color w:val="000000"/>
                <w:sz w:val="18"/>
                <w:szCs w:val="18"/>
              </w:rPr>
              <w:t>NA</w:t>
            </w:r>
          </w:p>
        </w:tc>
      </w:tr>
      <w:tr w:rsidR="00311CC2" w:rsidRPr="00155DCF" w14:paraId="617A0ADB" w14:textId="77777777" w:rsidTr="004C560A">
        <w:trPr>
          <w:trHeight w:val="320"/>
        </w:trPr>
        <w:tc>
          <w:tcPr>
            <w:cnfStyle w:val="001000000000" w:firstRow="0" w:lastRow="0" w:firstColumn="1" w:lastColumn="0" w:oddVBand="0" w:evenVBand="0" w:oddHBand="0" w:evenHBand="0" w:firstRowFirstColumn="0" w:firstRowLastColumn="0" w:lastRowFirstColumn="0" w:lastRowLastColumn="0"/>
            <w:tcW w:w="4962" w:type="dxa"/>
            <w:noWrap/>
            <w:vAlign w:val="center"/>
          </w:tcPr>
          <w:p w14:paraId="670552E8" w14:textId="77777777" w:rsidR="00311CC2" w:rsidRPr="00155DCF" w:rsidRDefault="00311CC2" w:rsidP="004C560A">
            <w:pPr>
              <w:jc w:val="left"/>
              <w:rPr>
                <w:rFonts w:ascii="Calibri" w:hAnsi="Calibri" w:cs="Calibri"/>
                <w:color w:val="000000"/>
                <w:sz w:val="18"/>
                <w:szCs w:val="18"/>
                <w:lang w:val="en-GB"/>
              </w:rPr>
            </w:pPr>
            <w:r w:rsidRPr="00155DCF">
              <w:rPr>
                <w:rFonts w:ascii="Calibri" w:hAnsi="Calibri" w:cs="Calibri"/>
                <w:color w:val="000000"/>
                <w:sz w:val="18"/>
                <w:szCs w:val="18"/>
              </w:rPr>
              <w:t xml:space="preserve">PI3K/AKT </w:t>
            </w:r>
            <w:proofErr w:type="spellStart"/>
            <w:r w:rsidRPr="00155DCF">
              <w:rPr>
                <w:rFonts w:ascii="Calibri" w:hAnsi="Calibri" w:cs="Calibri"/>
                <w:color w:val="000000"/>
                <w:sz w:val="18"/>
                <w:szCs w:val="18"/>
              </w:rPr>
              <w:t>Signaling</w:t>
            </w:r>
            <w:proofErr w:type="spellEnd"/>
          </w:p>
        </w:tc>
        <w:tc>
          <w:tcPr>
            <w:tcW w:w="2055" w:type="dxa"/>
            <w:noWrap/>
            <w:vAlign w:val="center"/>
          </w:tcPr>
          <w:p w14:paraId="524A8CAF" w14:textId="77777777" w:rsidR="00311CC2" w:rsidRPr="00155DCF" w:rsidRDefault="00311CC2" w:rsidP="004C560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n-GB"/>
              </w:rPr>
            </w:pPr>
            <w:r w:rsidRPr="00155DCF">
              <w:rPr>
                <w:rFonts w:ascii="Calibri" w:hAnsi="Calibri" w:cs="Calibri"/>
                <w:color w:val="000000"/>
                <w:sz w:val="18"/>
                <w:szCs w:val="18"/>
              </w:rPr>
              <w:t>2.512</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-07</w:t>
            </w:r>
          </w:p>
        </w:tc>
        <w:tc>
          <w:tcPr>
            <w:tcW w:w="2055" w:type="dxa"/>
            <w:noWrap/>
            <w:vAlign w:val="center"/>
          </w:tcPr>
          <w:p w14:paraId="1103FFD3" w14:textId="77777777" w:rsidR="00311CC2" w:rsidRPr="00155DCF" w:rsidRDefault="00311CC2" w:rsidP="004C560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n-GB"/>
              </w:rPr>
            </w:pPr>
            <w:r w:rsidRPr="00155DCF">
              <w:rPr>
                <w:rFonts w:ascii="Calibri" w:hAnsi="Calibri" w:cs="Calibri"/>
                <w:color w:val="000000"/>
                <w:sz w:val="18"/>
                <w:szCs w:val="18"/>
              </w:rPr>
              <w:t>1.095</w:t>
            </w:r>
          </w:p>
        </w:tc>
      </w:tr>
      <w:tr w:rsidR="00311CC2" w:rsidRPr="00155DCF" w14:paraId="1559AEA7" w14:textId="77777777" w:rsidTr="004C560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962" w:type="dxa"/>
            <w:noWrap/>
            <w:vAlign w:val="center"/>
          </w:tcPr>
          <w:p w14:paraId="21FF5F28" w14:textId="77777777" w:rsidR="00311CC2" w:rsidRPr="00155DCF" w:rsidRDefault="00311CC2" w:rsidP="004C560A">
            <w:pPr>
              <w:jc w:val="left"/>
              <w:rPr>
                <w:rFonts w:ascii="Calibri" w:hAnsi="Calibri" w:cs="Calibri"/>
                <w:color w:val="000000"/>
                <w:sz w:val="18"/>
                <w:szCs w:val="18"/>
                <w:lang w:val="en-GB"/>
              </w:rPr>
            </w:pPr>
            <w:r w:rsidRPr="00155DCF">
              <w:rPr>
                <w:rFonts w:ascii="Calibri" w:hAnsi="Calibri" w:cs="Calibri"/>
                <w:color w:val="000000"/>
                <w:sz w:val="18"/>
                <w:szCs w:val="18"/>
              </w:rPr>
              <w:t xml:space="preserve">HGF </w:t>
            </w:r>
            <w:proofErr w:type="spellStart"/>
            <w:r w:rsidRPr="00155DCF">
              <w:rPr>
                <w:rFonts w:ascii="Calibri" w:hAnsi="Calibri" w:cs="Calibri"/>
                <w:color w:val="000000"/>
                <w:sz w:val="18"/>
                <w:szCs w:val="18"/>
              </w:rPr>
              <w:t>Signaling</w:t>
            </w:r>
            <w:proofErr w:type="spellEnd"/>
          </w:p>
        </w:tc>
        <w:tc>
          <w:tcPr>
            <w:tcW w:w="2055" w:type="dxa"/>
            <w:noWrap/>
            <w:vAlign w:val="center"/>
          </w:tcPr>
          <w:p w14:paraId="5CF25513" w14:textId="77777777" w:rsidR="00311CC2" w:rsidRPr="00155DCF" w:rsidRDefault="00311CC2" w:rsidP="004C560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n-GB"/>
              </w:rPr>
            </w:pPr>
            <w:r w:rsidRPr="00155DCF">
              <w:rPr>
                <w:rFonts w:ascii="Calibri" w:hAnsi="Calibri" w:cs="Calibri"/>
                <w:color w:val="000000"/>
                <w:sz w:val="18"/>
                <w:szCs w:val="18"/>
              </w:rPr>
              <w:t>2.512</w:t>
            </w:r>
            <w:r w:rsidRPr="005E0813">
              <w:rPr>
                <w:rFonts w:ascii="Calibri" w:hAnsi="Calibri" w:cs="Calibri"/>
                <w:color w:val="000000"/>
                <w:sz w:val="18"/>
                <w:szCs w:val="18"/>
              </w:rPr>
              <w:t>×10</w:t>
            </w:r>
            <w:r w:rsidRPr="005E0813">
              <w:rPr>
                <w:rFonts w:ascii="Calibri" w:hAnsi="Calibri" w:cs="Calibri"/>
                <w:color w:val="000000"/>
                <w:sz w:val="18"/>
                <w:szCs w:val="18"/>
                <w:vertAlign w:val="superscript"/>
              </w:rPr>
              <w:t>-07</w:t>
            </w:r>
          </w:p>
        </w:tc>
        <w:tc>
          <w:tcPr>
            <w:tcW w:w="2055" w:type="dxa"/>
            <w:noWrap/>
            <w:vAlign w:val="center"/>
          </w:tcPr>
          <w:p w14:paraId="57B6A80C" w14:textId="77777777" w:rsidR="00311CC2" w:rsidRPr="00155DCF" w:rsidRDefault="00311CC2" w:rsidP="004C560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n-GB"/>
              </w:rPr>
            </w:pPr>
            <w:r w:rsidRPr="00155DCF">
              <w:rPr>
                <w:rFonts w:ascii="Calibri" w:hAnsi="Calibri" w:cs="Calibri"/>
                <w:color w:val="000000"/>
                <w:sz w:val="18"/>
                <w:szCs w:val="18"/>
              </w:rPr>
              <w:t>2.744</w:t>
            </w:r>
          </w:p>
        </w:tc>
      </w:tr>
    </w:tbl>
    <w:p w14:paraId="2C8DEB6D" w14:textId="3395A5C8" w:rsidR="00311CC2" w:rsidRDefault="00311CC2" w:rsidP="00311CC2">
      <w:pPr>
        <w:rPr>
          <w:rFonts w:cstheme="minorHAnsi"/>
        </w:rPr>
      </w:pPr>
    </w:p>
    <w:p w14:paraId="68D98B73" w14:textId="7F483327" w:rsidR="00667EF2" w:rsidRPr="00380F96" w:rsidRDefault="00667EF2" w:rsidP="00667EF2">
      <w:pPr>
        <w:rPr>
          <w:sz w:val="20"/>
          <w:szCs w:val="20"/>
        </w:rPr>
      </w:pPr>
      <w:r>
        <w:rPr>
          <w:b/>
          <w:bCs/>
          <w:sz w:val="20"/>
          <w:szCs w:val="20"/>
        </w:rPr>
        <w:t xml:space="preserve">Supplementary </w:t>
      </w:r>
      <w:r w:rsidRPr="00380F96">
        <w:rPr>
          <w:b/>
          <w:bCs/>
          <w:sz w:val="20"/>
          <w:szCs w:val="20"/>
        </w:rPr>
        <w:t xml:space="preserve">Table </w:t>
      </w:r>
      <w:r>
        <w:rPr>
          <w:b/>
          <w:bCs/>
          <w:sz w:val="20"/>
          <w:szCs w:val="20"/>
        </w:rPr>
        <w:t xml:space="preserve">4 </w:t>
      </w:r>
      <w:r w:rsidRPr="00380F96">
        <w:rPr>
          <w:sz w:val="20"/>
          <w:szCs w:val="20"/>
        </w:rPr>
        <w:t xml:space="preserve">The top 15 pathways (from a total of </w:t>
      </w:r>
      <w:r>
        <w:rPr>
          <w:sz w:val="20"/>
          <w:szCs w:val="20"/>
        </w:rPr>
        <w:t>123</w:t>
      </w:r>
      <w:r w:rsidRPr="00380F96">
        <w:rPr>
          <w:sz w:val="20"/>
          <w:szCs w:val="20"/>
        </w:rPr>
        <w:t xml:space="preserve"> significant pathways) by IPA from the genes SDE </w:t>
      </w:r>
      <w:r>
        <w:rPr>
          <w:sz w:val="20"/>
          <w:szCs w:val="20"/>
        </w:rPr>
        <w:t>with severity as an additive variable</w:t>
      </w:r>
      <w:r w:rsidRPr="00380F96">
        <w:rPr>
          <w:sz w:val="20"/>
          <w:szCs w:val="20"/>
        </w:rPr>
        <w:t xml:space="preserve"> whilst correcting for immunomodulatory treatment. Positive and negative Z-scores indicate pathway up</w:t>
      </w:r>
      <w:r>
        <w:rPr>
          <w:sz w:val="20"/>
          <w:szCs w:val="20"/>
        </w:rPr>
        <w:t>regulation</w:t>
      </w:r>
      <w:r w:rsidRPr="00380F96">
        <w:rPr>
          <w:sz w:val="20"/>
          <w:szCs w:val="20"/>
        </w:rPr>
        <w:t xml:space="preserve"> and downregulation, respectively, </w:t>
      </w:r>
      <w:r>
        <w:rPr>
          <w:sz w:val="20"/>
          <w:szCs w:val="20"/>
        </w:rPr>
        <w:t>with increasing COVID-19 severity.</w:t>
      </w:r>
    </w:p>
    <w:tbl>
      <w:tblPr>
        <w:tblStyle w:val="Tablanormal51"/>
        <w:tblW w:w="9072" w:type="dxa"/>
        <w:tblLayout w:type="fixed"/>
        <w:tblLook w:val="04A0" w:firstRow="1" w:lastRow="0" w:firstColumn="1" w:lastColumn="0" w:noHBand="0" w:noVBand="1"/>
      </w:tblPr>
      <w:tblGrid>
        <w:gridCol w:w="4962"/>
        <w:gridCol w:w="2055"/>
        <w:gridCol w:w="2055"/>
      </w:tblGrid>
      <w:tr w:rsidR="00667EF2" w:rsidRPr="00667EF2" w14:paraId="5E511E98" w14:textId="77777777" w:rsidTr="00667EF2">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4962" w:type="dxa"/>
            <w:noWrap/>
            <w:vAlign w:val="center"/>
            <w:hideMark/>
          </w:tcPr>
          <w:p w14:paraId="7CC7991C" w14:textId="77777777" w:rsidR="00667EF2" w:rsidRPr="00667EF2" w:rsidRDefault="00667EF2" w:rsidP="004C560A">
            <w:pPr>
              <w:jc w:val="left"/>
              <w:rPr>
                <w:rFonts w:cstheme="minorHAnsi"/>
                <w:b/>
                <w:bCs/>
                <w:sz w:val="18"/>
                <w:szCs w:val="18"/>
                <w:lang w:val="en-GB"/>
              </w:rPr>
            </w:pPr>
            <w:r w:rsidRPr="00667EF2">
              <w:rPr>
                <w:rFonts w:cstheme="minorHAnsi"/>
                <w:b/>
                <w:bCs/>
                <w:sz w:val="18"/>
                <w:szCs w:val="18"/>
                <w:lang w:val="en-GB"/>
              </w:rPr>
              <w:t>Ingenuity Canonical Pathways</w:t>
            </w:r>
          </w:p>
        </w:tc>
        <w:tc>
          <w:tcPr>
            <w:tcW w:w="2055" w:type="dxa"/>
            <w:noWrap/>
            <w:vAlign w:val="center"/>
            <w:hideMark/>
          </w:tcPr>
          <w:p w14:paraId="1049BB50" w14:textId="77777777" w:rsidR="00667EF2" w:rsidRPr="00667EF2" w:rsidRDefault="00667EF2" w:rsidP="004C560A">
            <w:pPr>
              <w:cnfStyle w:val="100000000000" w:firstRow="1" w:lastRow="0" w:firstColumn="0" w:lastColumn="0" w:oddVBand="0" w:evenVBand="0" w:oddHBand="0" w:evenHBand="0" w:firstRowFirstColumn="0" w:firstRowLastColumn="0" w:lastRowFirstColumn="0" w:lastRowLastColumn="0"/>
              <w:rPr>
                <w:rFonts w:cstheme="minorHAnsi"/>
                <w:b/>
                <w:bCs/>
                <w:sz w:val="18"/>
                <w:szCs w:val="18"/>
                <w:lang w:val="en-GB"/>
              </w:rPr>
            </w:pPr>
            <w:r w:rsidRPr="00667EF2">
              <w:rPr>
                <w:rFonts w:cstheme="minorHAnsi"/>
                <w:b/>
                <w:bCs/>
                <w:sz w:val="18"/>
                <w:szCs w:val="18"/>
                <w:lang w:val="en-GB"/>
              </w:rPr>
              <w:t>B-H p-value</w:t>
            </w:r>
          </w:p>
        </w:tc>
        <w:tc>
          <w:tcPr>
            <w:tcW w:w="2055" w:type="dxa"/>
            <w:noWrap/>
            <w:vAlign w:val="center"/>
            <w:hideMark/>
          </w:tcPr>
          <w:p w14:paraId="77A3B484" w14:textId="77777777" w:rsidR="00667EF2" w:rsidRPr="00667EF2" w:rsidRDefault="00667EF2" w:rsidP="004C560A">
            <w:pPr>
              <w:cnfStyle w:val="100000000000" w:firstRow="1" w:lastRow="0" w:firstColumn="0" w:lastColumn="0" w:oddVBand="0" w:evenVBand="0" w:oddHBand="0" w:evenHBand="0" w:firstRowFirstColumn="0" w:firstRowLastColumn="0" w:lastRowFirstColumn="0" w:lastRowLastColumn="0"/>
              <w:rPr>
                <w:rFonts w:cstheme="minorHAnsi"/>
                <w:b/>
                <w:bCs/>
                <w:sz w:val="18"/>
                <w:szCs w:val="18"/>
                <w:lang w:val="en-GB"/>
              </w:rPr>
            </w:pPr>
            <w:r w:rsidRPr="00667EF2">
              <w:rPr>
                <w:rFonts w:cstheme="minorHAnsi"/>
                <w:b/>
                <w:bCs/>
                <w:sz w:val="18"/>
                <w:szCs w:val="18"/>
                <w:lang w:val="en-GB"/>
              </w:rPr>
              <w:t>Z-score</w:t>
            </w:r>
          </w:p>
        </w:tc>
      </w:tr>
      <w:tr w:rsidR="00667EF2" w:rsidRPr="00667EF2" w14:paraId="793DCDF8" w14:textId="77777777" w:rsidTr="00667EF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62" w:type="dxa"/>
            <w:noWrap/>
            <w:vAlign w:val="bottom"/>
            <w:hideMark/>
          </w:tcPr>
          <w:p w14:paraId="690F83C2" w14:textId="5DF82399" w:rsidR="00667EF2" w:rsidRPr="00667EF2" w:rsidRDefault="00667EF2" w:rsidP="00667EF2">
            <w:pPr>
              <w:jc w:val="left"/>
              <w:rPr>
                <w:rFonts w:cstheme="minorHAnsi"/>
                <w:sz w:val="18"/>
                <w:szCs w:val="18"/>
                <w:lang w:val="en-GB"/>
              </w:rPr>
            </w:pPr>
            <w:r w:rsidRPr="00667EF2">
              <w:rPr>
                <w:rFonts w:ascii="Calibri" w:hAnsi="Calibri" w:cs="Calibri"/>
                <w:color w:val="000000"/>
                <w:sz w:val="18"/>
                <w:szCs w:val="18"/>
              </w:rPr>
              <w:t xml:space="preserve">EIF2 </w:t>
            </w:r>
            <w:proofErr w:type="spellStart"/>
            <w:r w:rsidRPr="00667EF2">
              <w:rPr>
                <w:rFonts w:ascii="Calibri" w:hAnsi="Calibri" w:cs="Calibri"/>
                <w:color w:val="000000"/>
                <w:sz w:val="18"/>
                <w:szCs w:val="18"/>
              </w:rPr>
              <w:t>Signaling</w:t>
            </w:r>
            <w:proofErr w:type="spellEnd"/>
          </w:p>
        </w:tc>
        <w:tc>
          <w:tcPr>
            <w:tcW w:w="2055" w:type="dxa"/>
            <w:noWrap/>
            <w:vAlign w:val="bottom"/>
            <w:hideMark/>
          </w:tcPr>
          <w:p w14:paraId="133EA1D1" w14:textId="37846608" w:rsidR="00667EF2" w:rsidRPr="00667EF2" w:rsidRDefault="00667EF2" w:rsidP="00667EF2">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667EF2">
              <w:rPr>
                <w:rFonts w:ascii="Calibri" w:hAnsi="Calibri" w:cs="Calibri"/>
                <w:color w:val="000000"/>
                <w:sz w:val="18"/>
                <w:szCs w:val="18"/>
              </w:rPr>
              <w:t>2.512</w:t>
            </w:r>
            <w:r w:rsidRPr="005E0813">
              <w:rPr>
                <w:rFonts w:ascii="Calibri" w:hAnsi="Calibri" w:cs="Calibri"/>
                <w:color w:val="000000"/>
                <w:sz w:val="18"/>
                <w:szCs w:val="18"/>
              </w:rPr>
              <w:t>×</w:t>
            </w:r>
            <w:r>
              <w:rPr>
                <w:rFonts w:ascii="Calibri" w:hAnsi="Calibri" w:cs="Calibri"/>
                <w:color w:val="000000"/>
                <w:sz w:val="18"/>
                <w:szCs w:val="18"/>
              </w:rPr>
              <w:t>10</w:t>
            </w:r>
            <w:r w:rsidRPr="00667EF2">
              <w:rPr>
                <w:rFonts w:ascii="Calibri" w:hAnsi="Calibri" w:cs="Calibri"/>
                <w:color w:val="000000"/>
                <w:sz w:val="18"/>
                <w:szCs w:val="18"/>
                <w:vertAlign w:val="superscript"/>
              </w:rPr>
              <w:t>-22</w:t>
            </w:r>
          </w:p>
        </w:tc>
        <w:tc>
          <w:tcPr>
            <w:tcW w:w="2055" w:type="dxa"/>
            <w:noWrap/>
            <w:vAlign w:val="bottom"/>
            <w:hideMark/>
          </w:tcPr>
          <w:p w14:paraId="64D27776" w14:textId="6DD82641" w:rsidR="00667EF2" w:rsidRPr="00667EF2" w:rsidRDefault="00667EF2" w:rsidP="00667EF2">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667EF2">
              <w:rPr>
                <w:rFonts w:ascii="Calibri" w:hAnsi="Calibri" w:cs="Calibri"/>
                <w:color w:val="000000"/>
                <w:sz w:val="18"/>
                <w:szCs w:val="18"/>
              </w:rPr>
              <w:t>-5.421</w:t>
            </w:r>
          </w:p>
        </w:tc>
      </w:tr>
      <w:tr w:rsidR="00667EF2" w:rsidRPr="00667EF2" w14:paraId="38F893E9" w14:textId="77777777" w:rsidTr="00667EF2">
        <w:trPr>
          <w:trHeight w:val="315"/>
        </w:trPr>
        <w:tc>
          <w:tcPr>
            <w:cnfStyle w:val="001000000000" w:firstRow="0" w:lastRow="0" w:firstColumn="1" w:lastColumn="0" w:oddVBand="0" w:evenVBand="0" w:oddHBand="0" w:evenHBand="0" w:firstRowFirstColumn="0" w:firstRowLastColumn="0" w:lastRowFirstColumn="0" w:lastRowLastColumn="0"/>
            <w:tcW w:w="4962" w:type="dxa"/>
            <w:noWrap/>
            <w:vAlign w:val="bottom"/>
            <w:hideMark/>
          </w:tcPr>
          <w:p w14:paraId="531396B5" w14:textId="5FFCE820" w:rsidR="00667EF2" w:rsidRPr="00667EF2" w:rsidRDefault="00667EF2" w:rsidP="00667EF2">
            <w:pPr>
              <w:jc w:val="left"/>
              <w:rPr>
                <w:rFonts w:cstheme="minorHAnsi"/>
                <w:sz w:val="18"/>
                <w:szCs w:val="18"/>
                <w:lang w:val="en-GB"/>
              </w:rPr>
            </w:pPr>
            <w:proofErr w:type="spellStart"/>
            <w:r w:rsidRPr="00667EF2">
              <w:rPr>
                <w:rFonts w:ascii="Calibri" w:hAnsi="Calibri" w:cs="Calibri"/>
                <w:color w:val="000000"/>
                <w:sz w:val="18"/>
                <w:szCs w:val="18"/>
              </w:rPr>
              <w:t>Regulation</w:t>
            </w:r>
            <w:proofErr w:type="spellEnd"/>
            <w:r w:rsidRPr="00667EF2">
              <w:rPr>
                <w:rFonts w:ascii="Calibri" w:hAnsi="Calibri" w:cs="Calibri"/>
                <w:color w:val="000000"/>
                <w:sz w:val="18"/>
                <w:szCs w:val="18"/>
              </w:rPr>
              <w:t xml:space="preserve"> of eIF4 and p70S6K </w:t>
            </w:r>
            <w:proofErr w:type="spellStart"/>
            <w:r w:rsidRPr="00667EF2">
              <w:rPr>
                <w:rFonts w:ascii="Calibri" w:hAnsi="Calibri" w:cs="Calibri"/>
                <w:color w:val="000000"/>
                <w:sz w:val="18"/>
                <w:szCs w:val="18"/>
              </w:rPr>
              <w:t>Signaling</w:t>
            </w:r>
            <w:proofErr w:type="spellEnd"/>
          </w:p>
        </w:tc>
        <w:tc>
          <w:tcPr>
            <w:tcW w:w="2055" w:type="dxa"/>
            <w:noWrap/>
            <w:vAlign w:val="bottom"/>
            <w:hideMark/>
          </w:tcPr>
          <w:p w14:paraId="31898216" w14:textId="3670F365" w:rsidR="00667EF2" w:rsidRPr="00667EF2" w:rsidRDefault="00667EF2" w:rsidP="00667EF2">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667EF2">
              <w:rPr>
                <w:rFonts w:ascii="Calibri" w:hAnsi="Calibri" w:cs="Calibri"/>
                <w:color w:val="000000"/>
                <w:sz w:val="18"/>
                <w:szCs w:val="18"/>
              </w:rPr>
              <w:t>2.512</w:t>
            </w:r>
            <w:r w:rsidRPr="005E0813">
              <w:rPr>
                <w:rFonts w:ascii="Calibri" w:hAnsi="Calibri" w:cs="Calibri"/>
                <w:color w:val="000000"/>
                <w:sz w:val="18"/>
                <w:szCs w:val="18"/>
              </w:rPr>
              <w:t>×</w:t>
            </w:r>
            <w:r>
              <w:rPr>
                <w:rFonts w:ascii="Calibri" w:hAnsi="Calibri" w:cs="Calibri"/>
                <w:color w:val="000000"/>
                <w:sz w:val="18"/>
                <w:szCs w:val="18"/>
              </w:rPr>
              <w:t>10</w:t>
            </w:r>
            <w:r w:rsidRPr="00667EF2">
              <w:rPr>
                <w:rFonts w:ascii="Calibri" w:hAnsi="Calibri" w:cs="Calibri"/>
                <w:color w:val="000000"/>
                <w:sz w:val="18"/>
                <w:szCs w:val="18"/>
                <w:vertAlign w:val="superscript"/>
              </w:rPr>
              <w:t>-11</w:t>
            </w:r>
          </w:p>
        </w:tc>
        <w:tc>
          <w:tcPr>
            <w:tcW w:w="2055" w:type="dxa"/>
            <w:noWrap/>
            <w:vAlign w:val="bottom"/>
            <w:hideMark/>
          </w:tcPr>
          <w:p w14:paraId="035041CA" w14:textId="7C60C3C7" w:rsidR="00667EF2" w:rsidRPr="00667EF2" w:rsidRDefault="00667EF2" w:rsidP="00667EF2">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667EF2">
              <w:rPr>
                <w:rFonts w:ascii="Calibri" w:hAnsi="Calibri" w:cs="Calibri"/>
                <w:color w:val="000000"/>
                <w:sz w:val="18"/>
                <w:szCs w:val="18"/>
              </w:rPr>
              <w:t>0.447</w:t>
            </w:r>
          </w:p>
        </w:tc>
      </w:tr>
      <w:tr w:rsidR="00667EF2" w:rsidRPr="00667EF2" w14:paraId="032D483A" w14:textId="77777777" w:rsidTr="00667EF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62" w:type="dxa"/>
            <w:noWrap/>
            <w:vAlign w:val="bottom"/>
            <w:hideMark/>
          </w:tcPr>
          <w:p w14:paraId="334F2DF6" w14:textId="3E4CA3F8" w:rsidR="00667EF2" w:rsidRPr="00667EF2" w:rsidRDefault="00667EF2" w:rsidP="00667EF2">
            <w:pPr>
              <w:jc w:val="left"/>
              <w:rPr>
                <w:rFonts w:cstheme="minorHAnsi"/>
                <w:sz w:val="18"/>
                <w:szCs w:val="18"/>
                <w:lang w:val="en-GB"/>
              </w:rPr>
            </w:pPr>
            <w:r w:rsidRPr="00667EF2">
              <w:rPr>
                <w:rFonts w:ascii="Calibri" w:hAnsi="Calibri" w:cs="Calibri"/>
                <w:color w:val="000000"/>
                <w:sz w:val="18"/>
                <w:szCs w:val="18"/>
              </w:rPr>
              <w:t xml:space="preserve">Coronavirus </w:t>
            </w:r>
            <w:proofErr w:type="spellStart"/>
            <w:r w:rsidRPr="00667EF2">
              <w:rPr>
                <w:rFonts w:ascii="Calibri" w:hAnsi="Calibri" w:cs="Calibri"/>
                <w:color w:val="000000"/>
                <w:sz w:val="18"/>
                <w:szCs w:val="18"/>
              </w:rPr>
              <w:t>Pathogenesis</w:t>
            </w:r>
            <w:proofErr w:type="spellEnd"/>
            <w:r w:rsidRPr="00667EF2">
              <w:rPr>
                <w:rFonts w:ascii="Calibri" w:hAnsi="Calibri" w:cs="Calibri"/>
                <w:color w:val="000000"/>
                <w:sz w:val="18"/>
                <w:szCs w:val="18"/>
              </w:rPr>
              <w:t xml:space="preserve"> </w:t>
            </w:r>
            <w:proofErr w:type="spellStart"/>
            <w:r w:rsidRPr="00667EF2">
              <w:rPr>
                <w:rFonts w:ascii="Calibri" w:hAnsi="Calibri" w:cs="Calibri"/>
                <w:color w:val="000000"/>
                <w:sz w:val="18"/>
                <w:szCs w:val="18"/>
              </w:rPr>
              <w:t>Pathway</w:t>
            </w:r>
            <w:proofErr w:type="spellEnd"/>
          </w:p>
        </w:tc>
        <w:tc>
          <w:tcPr>
            <w:tcW w:w="2055" w:type="dxa"/>
            <w:noWrap/>
            <w:vAlign w:val="bottom"/>
            <w:hideMark/>
          </w:tcPr>
          <w:p w14:paraId="7FA2F873" w14:textId="0BCF1E50" w:rsidR="00667EF2" w:rsidRPr="00667EF2" w:rsidRDefault="00667EF2" w:rsidP="00667EF2">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667EF2">
              <w:rPr>
                <w:rFonts w:ascii="Calibri" w:hAnsi="Calibri" w:cs="Calibri"/>
                <w:color w:val="000000"/>
                <w:sz w:val="18"/>
                <w:szCs w:val="18"/>
              </w:rPr>
              <w:t>2.455</w:t>
            </w:r>
            <w:r w:rsidRPr="005E0813">
              <w:rPr>
                <w:rFonts w:ascii="Calibri" w:hAnsi="Calibri" w:cs="Calibri"/>
                <w:color w:val="000000"/>
                <w:sz w:val="18"/>
                <w:szCs w:val="18"/>
              </w:rPr>
              <w:t>×</w:t>
            </w:r>
            <w:r>
              <w:rPr>
                <w:rFonts w:ascii="Calibri" w:hAnsi="Calibri" w:cs="Calibri"/>
                <w:color w:val="000000"/>
                <w:sz w:val="18"/>
                <w:szCs w:val="18"/>
              </w:rPr>
              <w:t>10</w:t>
            </w:r>
            <w:r w:rsidRPr="00667EF2">
              <w:rPr>
                <w:rFonts w:ascii="Calibri" w:hAnsi="Calibri" w:cs="Calibri"/>
                <w:color w:val="000000"/>
                <w:sz w:val="18"/>
                <w:szCs w:val="18"/>
                <w:vertAlign w:val="superscript"/>
              </w:rPr>
              <w:t>-07</w:t>
            </w:r>
          </w:p>
        </w:tc>
        <w:tc>
          <w:tcPr>
            <w:tcW w:w="2055" w:type="dxa"/>
            <w:noWrap/>
            <w:vAlign w:val="bottom"/>
            <w:hideMark/>
          </w:tcPr>
          <w:p w14:paraId="2A225BEC" w14:textId="67E474D0" w:rsidR="00667EF2" w:rsidRPr="00667EF2" w:rsidRDefault="00667EF2" w:rsidP="00667EF2">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667EF2">
              <w:rPr>
                <w:rFonts w:ascii="Calibri" w:hAnsi="Calibri" w:cs="Calibri"/>
                <w:color w:val="000000"/>
                <w:sz w:val="18"/>
                <w:szCs w:val="18"/>
              </w:rPr>
              <w:t>4.013</w:t>
            </w:r>
          </w:p>
        </w:tc>
      </w:tr>
      <w:tr w:rsidR="00667EF2" w:rsidRPr="00667EF2" w14:paraId="68D50C1F" w14:textId="77777777" w:rsidTr="00667EF2">
        <w:trPr>
          <w:trHeight w:val="315"/>
        </w:trPr>
        <w:tc>
          <w:tcPr>
            <w:cnfStyle w:val="001000000000" w:firstRow="0" w:lastRow="0" w:firstColumn="1" w:lastColumn="0" w:oddVBand="0" w:evenVBand="0" w:oddHBand="0" w:evenHBand="0" w:firstRowFirstColumn="0" w:firstRowLastColumn="0" w:lastRowFirstColumn="0" w:lastRowLastColumn="0"/>
            <w:tcW w:w="4962" w:type="dxa"/>
            <w:noWrap/>
            <w:vAlign w:val="bottom"/>
            <w:hideMark/>
          </w:tcPr>
          <w:p w14:paraId="7B38843A" w14:textId="031482BA" w:rsidR="00667EF2" w:rsidRPr="00667EF2" w:rsidRDefault="00667EF2" w:rsidP="00667EF2">
            <w:pPr>
              <w:jc w:val="left"/>
              <w:rPr>
                <w:rFonts w:cstheme="minorHAnsi"/>
                <w:sz w:val="18"/>
                <w:szCs w:val="18"/>
                <w:lang w:val="en-GB"/>
              </w:rPr>
            </w:pPr>
            <w:proofErr w:type="spellStart"/>
            <w:r w:rsidRPr="00667EF2">
              <w:rPr>
                <w:rFonts w:ascii="Calibri" w:hAnsi="Calibri" w:cs="Calibri"/>
                <w:color w:val="000000"/>
                <w:sz w:val="18"/>
                <w:szCs w:val="18"/>
              </w:rPr>
              <w:t>mTOR</w:t>
            </w:r>
            <w:proofErr w:type="spellEnd"/>
            <w:r w:rsidRPr="00667EF2">
              <w:rPr>
                <w:rFonts w:ascii="Calibri" w:hAnsi="Calibri" w:cs="Calibri"/>
                <w:color w:val="000000"/>
                <w:sz w:val="18"/>
                <w:szCs w:val="18"/>
              </w:rPr>
              <w:t xml:space="preserve"> </w:t>
            </w:r>
            <w:proofErr w:type="spellStart"/>
            <w:r w:rsidRPr="00667EF2">
              <w:rPr>
                <w:rFonts w:ascii="Calibri" w:hAnsi="Calibri" w:cs="Calibri"/>
                <w:color w:val="000000"/>
                <w:sz w:val="18"/>
                <w:szCs w:val="18"/>
              </w:rPr>
              <w:t>Signaling</w:t>
            </w:r>
            <w:proofErr w:type="spellEnd"/>
          </w:p>
        </w:tc>
        <w:tc>
          <w:tcPr>
            <w:tcW w:w="2055" w:type="dxa"/>
            <w:noWrap/>
            <w:vAlign w:val="bottom"/>
            <w:hideMark/>
          </w:tcPr>
          <w:p w14:paraId="423596E4" w14:textId="2F374FB6" w:rsidR="00667EF2" w:rsidRPr="00667EF2" w:rsidRDefault="00667EF2" w:rsidP="00667EF2">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667EF2">
              <w:rPr>
                <w:rFonts w:ascii="Calibri" w:hAnsi="Calibri" w:cs="Calibri"/>
                <w:color w:val="000000"/>
                <w:sz w:val="18"/>
                <w:szCs w:val="18"/>
              </w:rPr>
              <w:t>9.120</w:t>
            </w:r>
            <w:r w:rsidRPr="005E0813">
              <w:rPr>
                <w:rFonts w:ascii="Calibri" w:hAnsi="Calibri" w:cs="Calibri"/>
                <w:color w:val="000000"/>
                <w:sz w:val="18"/>
                <w:szCs w:val="18"/>
              </w:rPr>
              <w:t>×</w:t>
            </w:r>
            <w:r>
              <w:rPr>
                <w:rFonts w:ascii="Calibri" w:hAnsi="Calibri" w:cs="Calibri"/>
                <w:color w:val="000000"/>
                <w:sz w:val="18"/>
                <w:szCs w:val="18"/>
              </w:rPr>
              <w:t>10</w:t>
            </w:r>
            <w:r w:rsidRPr="00667EF2">
              <w:rPr>
                <w:rFonts w:ascii="Calibri" w:hAnsi="Calibri" w:cs="Calibri"/>
                <w:color w:val="000000"/>
                <w:sz w:val="18"/>
                <w:szCs w:val="18"/>
                <w:vertAlign w:val="superscript"/>
              </w:rPr>
              <w:t>-07</w:t>
            </w:r>
          </w:p>
        </w:tc>
        <w:tc>
          <w:tcPr>
            <w:tcW w:w="2055" w:type="dxa"/>
            <w:noWrap/>
            <w:vAlign w:val="bottom"/>
            <w:hideMark/>
          </w:tcPr>
          <w:p w14:paraId="1CEA6FF0" w14:textId="4DC3A498" w:rsidR="00667EF2" w:rsidRPr="00667EF2" w:rsidRDefault="00667EF2" w:rsidP="00667EF2">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667EF2">
              <w:rPr>
                <w:rFonts w:ascii="Calibri" w:hAnsi="Calibri" w:cs="Calibri"/>
                <w:color w:val="000000"/>
                <w:sz w:val="18"/>
                <w:szCs w:val="18"/>
              </w:rPr>
              <w:t>0</w:t>
            </w:r>
          </w:p>
        </w:tc>
      </w:tr>
      <w:tr w:rsidR="00667EF2" w:rsidRPr="00667EF2" w14:paraId="61C92AB4" w14:textId="77777777" w:rsidTr="00667EF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62" w:type="dxa"/>
            <w:noWrap/>
            <w:vAlign w:val="bottom"/>
            <w:hideMark/>
          </w:tcPr>
          <w:p w14:paraId="503EFB78" w14:textId="0A92A3F8" w:rsidR="00667EF2" w:rsidRPr="00667EF2" w:rsidRDefault="00667EF2" w:rsidP="00667EF2">
            <w:pPr>
              <w:jc w:val="left"/>
              <w:rPr>
                <w:rFonts w:cstheme="minorHAnsi"/>
                <w:sz w:val="18"/>
                <w:szCs w:val="18"/>
                <w:lang w:val="en-GB"/>
              </w:rPr>
            </w:pPr>
            <w:r w:rsidRPr="00667EF2">
              <w:rPr>
                <w:rFonts w:ascii="Calibri" w:hAnsi="Calibri" w:cs="Calibri"/>
                <w:color w:val="000000"/>
                <w:sz w:val="18"/>
                <w:szCs w:val="18"/>
              </w:rPr>
              <w:t xml:space="preserve">B </w:t>
            </w:r>
            <w:proofErr w:type="spellStart"/>
            <w:r w:rsidRPr="00667EF2">
              <w:rPr>
                <w:rFonts w:ascii="Calibri" w:hAnsi="Calibri" w:cs="Calibri"/>
                <w:color w:val="000000"/>
                <w:sz w:val="18"/>
                <w:szCs w:val="18"/>
              </w:rPr>
              <w:t>Cell</w:t>
            </w:r>
            <w:proofErr w:type="spellEnd"/>
            <w:r w:rsidRPr="00667EF2">
              <w:rPr>
                <w:rFonts w:ascii="Calibri" w:hAnsi="Calibri" w:cs="Calibri"/>
                <w:color w:val="000000"/>
                <w:sz w:val="18"/>
                <w:szCs w:val="18"/>
              </w:rPr>
              <w:t xml:space="preserve"> Receptor </w:t>
            </w:r>
            <w:proofErr w:type="spellStart"/>
            <w:r w:rsidRPr="00667EF2">
              <w:rPr>
                <w:rFonts w:ascii="Calibri" w:hAnsi="Calibri" w:cs="Calibri"/>
                <w:color w:val="000000"/>
                <w:sz w:val="18"/>
                <w:szCs w:val="18"/>
              </w:rPr>
              <w:t>Signaling</w:t>
            </w:r>
            <w:proofErr w:type="spellEnd"/>
          </w:p>
        </w:tc>
        <w:tc>
          <w:tcPr>
            <w:tcW w:w="2055" w:type="dxa"/>
            <w:noWrap/>
            <w:vAlign w:val="bottom"/>
            <w:hideMark/>
          </w:tcPr>
          <w:p w14:paraId="1B420E40" w14:textId="41FA2266" w:rsidR="00667EF2" w:rsidRPr="00667EF2" w:rsidRDefault="00667EF2" w:rsidP="00667EF2">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667EF2">
              <w:rPr>
                <w:rFonts w:ascii="Calibri" w:hAnsi="Calibri" w:cs="Calibri"/>
                <w:color w:val="000000"/>
                <w:sz w:val="18"/>
                <w:szCs w:val="18"/>
              </w:rPr>
              <w:t>9.120</w:t>
            </w:r>
            <w:r w:rsidRPr="005E0813">
              <w:rPr>
                <w:rFonts w:ascii="Calibri" w:hAnsi="Calibri" w:cs="Calibri"/>
                <w:color w:val="000000"/>
                <w:sz w:val="18"/>
                <w:szCs w:val="18"/>
              </w:rPr>
              <w:t>×</w:t>
            </w:r>
            <w:r>
              <w:rPr>
                <w:rFonts w:ascii="Calibri" w:hAnsi="Calibri" w:cs="Calibri"/>
                <w:color w:val="000000"/>
                <w:sz w:val="18"/>
                <w:szCs w:val="18"/>
              </w:rPr>
              <w:t>10</w:t>
            </w:r>
            <w:r w:rsidRPr="00667EF2">
              <w:rPr>
                <w:rFonts w:ascii="Calibri" w:hAnsi="Calibri" w:cs="Calibri"/>
                <w:color w:val="000000"/>
                <w:sz w:val="18"/>
                <w:szCs w:val="18"/>
                <w:vertAlign w:val="superscript"/>
              </w:rPr>
              <w:t>-07</w:t>
            </w:r>
          </w:p>
        </w:tc>
        <w:tc>
          <w:tcPr>
            <w:tcW w:w="2055" w:type="dxa"/>
            <w:noWrap/>
            <w:vAlign w:val="bottom"/>
            <w:hideMark/>
          </w:tcPr>
          <w:p w14:paraId="5029770E" w14:textId="1C8AA721" w:rsidR="00667EF2" w:rsidRPr="00667EF2" w:rsidRDefault="00667EF2" w:rsidP="00667EF2">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667EF2">
              <w:rPr>
                <w:rFonts w:ascii="Calibri" w:hAnsi="Calibri" w:cs="Calibri"/>
                <w:color w:val="000000"/>
                <w:sz w:val="18"/>
                <w:szCs w:val="18"/>
              </w:rPr>
              <w:t>2.492</w:t>
            </w:r>
          </w:p>
        </w:tc>
      </w:tr>
      <w:tr w:rsidR="00667EF2" w:rsidRPr="00667EF2" w14:paraId="362EBB10" w14:textId="77777777" w:rsidTr="00667EF2">
        <w:trPr>
          <w:trHeight w:val="315"/>
        </w:trPr>
        <w:tc>
          <w:tcPr>
            <w:cnfStyle w:val="001000000000" w:firstRow="0" w:lastRow="0" w:firstColumn="1" w:lastColumn="0" w:oddVBand="0" w:evenVBand="0" w:oddHBand="0" w:evenHBand="0" w:firstRowFirstColumn="0" w:firstRowLastColumn="0" w:lastRowFirstColumn="0" w:lastRowLastColumn="0"/>
            <w:tcW w:w="4962" w:type="dxa"/>
            <w:noWrap/>
            <w:vAlign w:val="bottom"/>
            <w:hideMark/>
          </w:tcPr>
          <w:p w14:paraId="7D781454" w14:textId="116CC0DC" w:rsidR="00667EF2" w:rsidRPr="00667EF2" w:rsidRDefault="00667EF2" w:rsidP="00667EF2">
            <w:pPr>
              <w:jc w:val="left"/>
              <w:rPr>
                <w:rFonts w:cstheme="minorHAnsi"/>
                <w:sz w:val="18"/>
                <w:szCs w:val="18"/>
                <w:lang w:val="en-GB"/>
              </w:rPr>
            </w:pPr>
            <w:r w:rsidRPr="00667EF2">
              <w:rPr>
                <w:rFonts w:ascii="Calibri" w:hAnsi="Calibri" w:cs="Calibri"/>
                <w:color w:val="000000"/>
                <w:sz w:val="18"/>
                <w:szCs w:val="18"/>
              </w:rPr>
              <w:t xml:space="preserve">Th1 and Th2 </w:t>
            </w:r>
            <w:proofErr w:type="spellStart"/>
            <w:r w:rsidRPr="00667EF2">
              <w:rPr>
                <w:rFonts w:ascii="Calibri" w:hAnsi="Calibri" w:cs="Calibri"/>
                <w:color w:val="000000"/>
                <w:sz w:val="18"/>
                <w:szCs w:val="18"/>
              </w:rPr>
              <w:t>Activation</w:t>
            </w:r>
            <w:proofErr w:type="spellEnd"/>
            <w:r w:rsidRPr="00667EF2">
              <w:rPr>
                <w:rFonts w:ascii="Calibri" w:hAnsi="Calibri" w:cs="Calibri"/>
                <w:color w:val="000000"/>
                <w:sz w:val="18"/>
                <w:szCs w:val="18"/>
              </w:rPr>
              <w:t xml:space="preserve"> </w:t>
            </w:r>
            <w:proofErr w:type="spellStart"/>
            <w:r w:rsidRPr="00667EF2">
              <w:rPr>
                <w:rFonts w:ascii="Calibri" w:hAnsi="Calibri" w:cs="Calibri"/>
                <w:color w:val="000000"/>
                <w:sz w:val="18"/>
                <w:szCs w:val="18"/>
              </w:rPr>
              <w:t>Pathway</w:t>
            </w:r>
            <w:proofErr w:type="spellEnd"/>
          </w:p>
        </w:tc>
        <w:tc>
          <w:tcPr>
            <w:tcW w:w="2055" w:type="dxa"/>
            <w:noWrap/>
            <w:vAlign w:val="bottom"/>
            <w:hideMark/>
          </w:tcPr>
          <w:p w14:paraId="02B0CBA9" w14:textId="75D0076F" w:rsidR="00667EF2" w:rsidRPr="00667EF2" w:rsidRDefault="00667EF2" w:rsidP="00667EF2">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667EF2">
              <w:rPr>
                <w:rFonts w:ascii="Calibri" w:hAnsi="Calibri" w:cs="Calibri"/>
                <w:color w:val="000000"/>
                <w:sz w:val="18"/>
                <w:szCs w:val="18"/>
              </w:rPr>
              <w:t>1.479</w:t>
            </w:r>
            <w:r w:rsidRPr="005E0813">
              <w:rPr>
                <w:rFonts w:ascii="Calibri" w:hAnsi="Calibri" w:cs="Calibri"/>
                <w:color w:val="000000"/>
                <w:sz w:val="18"/>
                <w:szCs w:val="18"/>
              </w:rPr>
              <w:t>×</w:t>
            </w:r>
            <w:r>
              <w:rPr>
                <w:rFonts w:ascii="Calibri" w:hAnsi="Calibri" w:cs="Calibri"/>
                <w:color w:val="000000"/>
                <w:sz w:val="18"/>
                <w:szCs w:val="18"/>
              </w:rPr>
              <w:t>10</w:t>
            </w:r>
            <w:r w:rsidRPr="00667EF2">
              <w:rPr>
                <w:rFonts w:ascii="Calibri" w:hAnsi="Calibri" w:cs="Calibri"/>
                <w:color w:val="000000"/>
                <w:sz w:val="18"/>
                <w:szCs w:val="18"/>
                <w:vertAlign w:val="superscript"/>
              </w:rPr>
              <w:t>-06</w:t>
            </w:r>
          </w:p>
        </w:tc>
        <w:tc>
          <w:tcPr>
            <w:tcW w:w="2055" w:type="dxa"/>
            <w:noWrap/>
            <w:vAlign w:val="bottom"/>
            <w:hideMark/>
          </w:tcPr>
          <w:p w14:paraId="5381D0A9" w14:textId="6D00DBCA" w:rsidR="00667EF2" w:rsidRPr="00667EF2" w:rsidRDefault="00667EF2" w:rsidP="00667EF2">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667EF2">
              <w:rPr>
                <w:rFonts w:ascii="Calibri" w:hAnsi="Calibri" w:cs="Calibri"/>
                <w:color w:val="000000"/>
                <w:sz w:val="18"/>
                <w:szCs w:val="18"/>
              </w:rPr>
              <w:t>NA</w:t>
            </w:r>
          </w:p>
        </w:tc>
      </w:tr>
      <w:tr w:rsidR="00667EF2" w:rsidRPr="00667EF2" w14:paraId="446BB93B" w14:textId="77777777" w:rsidTr="00667EF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62" w:type="dxa"/>
            <w:noWrap/>
            <w:vAlign w:val="bottom"/>
            <w:hideMark/>
          </w:tcPr>
          <w:p w14:paraId="39CB3339" w14:textId="7943A4B7" w:rsidR="00667EF2" w:rsidRPr="00667EF2" w:rsidRDefault="00667EF2" w:rsidP="00667EF2">
            <w:pPr>
              <w:jc w:val="left"/>
              <w:rPr>
                <w:rFonts w:cstheme="minorHAnsi"/>
                <w:sz w:val="18"/>
                <w:szCs w:val="18"/>
                <w:lang w:val="en-GB"/>
              </w:rPr>
            </w:pPr>
            <w:r w:rsidRPr="00667EF2">
              <w:rPr>
                <w:rFonts w:ascii="Calibri" w:hAnsi="Calibri" w:cs="Calibri"/>
                <w:color w:val="000000"/>
                <w:sz w:val="18"/>
                <w:szCs w:val="18"/>
              </w:rPr>
              <w:t xml:space="preserve">Natural </w:t>
            </w:r>
            <w:proofErr w:type="spellStart"/>
            <w:r w:rsidRPr="00667EF2">
              <w:rPr>
                <w:rFonts w:ascii="Calibri" w:hAnsi="Calibri" w:cs="Calibri"/>
                <w:color w:val="000000"/>
                <w:sz w:val="18"/>
                <w:szCs w:val="18"/>
              </w:rPr>
              <w:t>Killer</w:t>
            </w:r>
            <w:proofErr w:type="spellEnd"/>
            <w:r w:rsidRPr="00667EF2">
              <w:rPr>
                <w:rFonts w:ascii="Calibri" w:hAnsi="Calibri" w:cs="Calibri"/>
                <w:color w:val="000000"/>
                <w:sz w:val="18"/>
                <w:szCs w:val="18"/>
              </w:rPr>
              <w:t xml:space="preserve"> </w:t>
            </w:r>
            <w:proofErr w:type="spellStart"/>
            <w:r w:rsidRPr="00667EF2">
              <w:rPr>
                <w:rFonts w:ascii="Calibri" w:hAnsi="Calibri" w:cs="Calibri"/>
                <w:color w:val="000000"/>
                <w:sz w:val="18"/>
                <w:szCs w:val="18"/>
              </w:rPr>
              <w:t>Cell</w:t>
            </w:r>
            <w:proofErr w:type="spellEnd"/>
            <w:r w:rsidRPr="00667EF2">
              <w:rPr>
                <w:rFonts w:ascii="Calibri" w:hAnsi="Calibri" w:cs="Calibri"/>
                <w:color w:val="000000"/>
                <w:sz w:val="18"/>
                <w:szCs w:val="18"/>
              </w:rPr>
              <w:t xml:space="preserve"> </w:t>
            </w:r>
            <w:proofErr w:type="spellStart"/>
            <w:r w:rsidRPr="00667EF2">
              <w:rPr>
                <w:rFonts w:ascii="Calibri" w:hAnsi="Calibri" w:cs="Calibri"/>
                <w:color w:val="000000"/>
                <w:sz w:val="18"/>
                <w:szCs w:val="18"/>
              </w:rPr>
              <w:t>Signaling</w:t>
            </w:r>
            <w:proofErr w:type="spellEnd"/>
          </w:p>
        </w:tc>
        <w:tc>
          <w:tcPr>
            <w:tcW w:w="2055" w:type="dxa"/>
            <w:noWrap/>
            <w:vAlign w:val="bottom"/>
            <w:hideMark/>
          </w:tcPr>
          <w:p w14:paraId="4378E673" w14:textId="25FC0DA0" w:rsidR="00667EF2" w:rsidRPr="00667EF2" w:rsidRDefault="00667EF2" w:rsidP="00667EF2">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667EF2">
              <w:rPr>
                <w:rFonts w:ascii="Calibri" w:hAnsi="Calibri" w:cs="Calibri"/>
                <w:color w:val="000000"/>
                <w:sz w:val="18"/>
                <w:szCs w:val="18"/>
              </w:rPr>
              <w:t>2.630</w:t>
            </w:r>
            <w:r w:rsidRPr="005E0813">
              <w:rPr>
                <w:rFonts w:ascii="Calibri" w:hAnsi="Calibri" w:cs="Calibri"/>
                <w:color w:val="000000"/>
                <w:sz w:val="18"/>
                <w:szCs w:val="18"/>
              </w:rPr>
              <w:t>×</w:t>
            </w:r>
            <w:r>
              <w:rPr>
                <w:rFonts w:ascii="Calibri" w:hAnsi="Calibri" w:cs="Calibri"/>
                <w:color w:val="000000"/>
                <w:sz w:val="18"/>
                <w:szCs w:val="18"/>
              </w:rPr>
              <w:t>10</w:t>
            </w:r>
            <w:r w:rsidRPr="00667EF2">
              <w:rPr>
                <w:rFonts w:ascii="Calibri" w:hAnsi="Calibri" w:cs="Calibri"/>
                <w:color w:val="000000"/>
                <w:sz w:val="18"/>
                <w:szCs w:val="18"/>
                <w:vertAlign w:val="superscript"/>
              </w:rPr>
              <w:t>-06</w:t>
            </w:r>
          </w:p>
        </w:tc>
        <w:tc>
          <w:tcPr>
            <w:tcW w:w="2055" w:type="dxa"/>
            <w:noWrap/>
            <w:vAlign w:val="bottom"/>
            <w:hideMark/>
          </w:tcPr>
          <w:p w14:paraId="102DB454" w14:textId="3A204EF1" w:rsidR="00667EF2" w:rsidRPr="00667EF2" w:rsidRDefault="00667EF2" w:rsidP="00667EF2">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667EF2">
              <w:rPr>
                <w:rFonts w:ascii="Calibri" w:hAnsi="Calibri" w:cs="Calibri"/>
                <w:color w:val="000000"/>
                <w:sz w:val="18"/>
                <w:szCs w:val="18"/>
              </w:rPr>
              <w:t>0.671</w:t>
            </w:r>
          </w:p>
        </w:tc>
      </w:tr>
      <w:tr w:rsidR="00667EF2" w:rsidRPr="00667EF2" w14:paraId="403F9E5C" w14:textId="77777777" w:rsidTr="00667EF2">
        <w:trPr>
          <w:trHeight w:val="315"/>
        </w:trPr>
        <w:tc>
          <w:tcPr>
            <w:cnfStyle w:val="001000000000" w:firstRow="0" w:lastRow="0" w:firstColumn="1" w:lastColumn="0" w:oddVBand="0" w:evenVBand="0" w:oddHBand="0" w:evenHBand="0" w:firstRowFirstColumn="0" w:firstRowLastColumn="0" w:lastRowFirstColumn="0" w:lastRowLastColumn="0"/>
            <w:tcW w:w="4962" w:type="dxa"/>
            <w:noWrap/>
            <w:vAlign w:val="bottom"/>
            <w:hideMark/>
          </w:tcPr>
          <w:p w14:paraId="73ADE78B" w14:textId="7BBD635B" w:rsidR="00667EF2" w:rsidRPr="00667EF2" w:rsidRDefault="00667EF2" w:rsidP="00667EF2">
            <w:pPr>
              <w:jc w:val="left"/>
              <w:rPr>
                <w:rFonts w:cstheme="minorHAnsi"/>
                <w:sz w:val="18"/>
                <w:szCs w:val="18"/>
                <w:lang w:val="en-GB"/>
              </w:rPr>
            </w:pPr>
            <w:r w:rsidRPr="00667EF2">
              <w:rPr>
                <w:rFonts w:ascii="Calibri" w:hAnsi="Calibri" w:cs="Calibri"/>
                <w:color w:val="000000"/>
                <w:sz w:val="18"/>
                <w:szCs w:val="18"/>
              </w:rPr>
              <w:t xml:space="preserve">Th1 </w:t>
            </w:r>
            <w:proofErr w:type="spellStart"/>
            <w:r w:rsidRPr="00667EF2">
              <w:rPr>
                <w:rFonts w:ascii="Calibri" w:hAnsi="Calibri" w:cs="Calibri"/>
                <w:color w:val="000000"/>
                <w:sz w:val="18"/>
                <w:szCs w:val="18"/>
              </w:rPr>
              <w:t>Pathway</w:t>
            </w:r>
            <w:proofErr w:type="spellEnd"/>
          </w:p>
        </w:tc>
        <w:tc>
          <w:tcPr>
            <w:tcW w:w="2055" w:type="dxa"/>
            <w:noWrap/>
            <w:vAlign w:val="bottom"/>
            <w:hideMark/>
          </w:tcPr>
          <w:p w14:paraId="7198BAE6" w14:textId="061C82AE" w:rsidR="00667EF2" w:rsidRPr="00667EF2" w:rsidRDefault="00667EF2" w:rsidP="00667EF2">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667EF2">
              <w:rPr>
                <w:rFonts w:ascii="Calibri" w:hAnsi="Calibri" w:cs="Calibri"/>
                <w:color w:val="000000"/>
                <w:sz w:val="18"/>
                <w:szCs w:val="18"/>
              </w:rPr>
              <w:t>5.623</w:t>
            </w:r>
            <w:r w:rsidRPr="005E0813">
              <w:rPr>
                <w:rFonts w:ascii="Calibri" w:hAnsi="Calibri" w:cs="Calibri"/>
                <w:color w:val="000000"/>
                <w:sz w:val="18"/>
                <w:szCs w:val="18"/>
              </w:rPr>
              <w:t>×</w:t>
            </w:r>
            <w:r>
              <w:rPr>
                <w:rFonts w:ascii="Calibri" w:hAnsi="Calibri" w:cs="Calibri"/>
                <w:color w:val="000000"/>
                <w:sz w:val="18"/>
                <w:szCs w:val="18"/>
              </w:rPr>
              <w:t>10</w:t>
            </w:r>
            <w:r w:rsidRPr="00667EF2">
              <w:rPr>
                <w:rFonts w:ascii="Calibri" w:hAnsi="Calibri" w:cs="Calibri"/>
                <w:color w:val="000000"/>
                <w:sz w:val="18"/>
                <w:szCs w:val="18"/>
                <w:vertAlign w:val="superscript"/>
              </w:rPr>
              <w:t>-05</w:t>
            </w:r>
          </w:p>
        </w:tc>
        <w:tc>
          <w:tcPr>
            <w:tcW w:w="2055" w:type="dxa"/>
            <w:noWrap/>
            <w:vAlign w:val="bottom"/>
            <w:hideMark/>
          </w:tcPr>
          <w:p w14:paraId="0B47100E" w14:textId="6BAE9319" w:rsidR="00667EF2" w:rsidRPr="00667EF2" w:rsidRDefault="00667EF2" w:rsidP="00667EF2">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667EF2">
              <w:rPr>
                <w:rFonts w:ascii="Calibri" w:hAnsi="Calibri" w:cs="Calibri"/>
                <w:color w:val="000000"/>
                <w:sz w:val="18"/>
                <w:szCs w:val="18"/>
              </w:rPr>
              <w:t>-0.152</w:t>
            </w:r>
          </w:p>
        </w:tc>
      </w:tr>
      <w:tr w:rsidR="00667EF2" w:rsidRPr="00667EF2" w14:paraId="2555411E" w14:textId="77777777" w:rsidTr="00667EF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62" w:type="dxa"/>
            <w:noWrap/>
            <w:vAlign w:val="bottom"/>
            <w:hideMark/>
          </w:tcPr>
          <w:p w14:paraId="63AB0EE1" w14:textId="3B81138A" w:rsidR="00667EF2" w:rsidRPr="00667EF2" w:rsidRDefault="00667EF2" w:rsidP="00667EF2">
            <w:pPr>
              <w:jc w:val="left"/>
              <w:rPr>
                <w:rFonts w:cstheme="minorHAnsi"/>
                <w:sz w:val="18"/>
                <w:szCs w:val="18"/>
                <w:lang w:val="en-GB"/>
              </w:rPr>
            </w:pPr>
            <w:r w:rsidRPr="00667EF2">
              <w:rPr>
                <w:rFonts w:ascii="Calibri" w:hAnsi="Calibri" w:cs="Calibri"/>
                <w:color w:val="000000"/>
                <w:sz w:val="18"/>
                <w:szCs w:val="18"/>
              </w:rPr>
              <w:t xml:space="preserve">Th2 </w:t>
            </w:r>
            <w:proofErr w:type="spellStart"/>
            <w:r w:rsidRPr="00667EF2">
              <w:rPr>
                <w:rFonts w:ascii="Calibri" w:hAnsi="Calibri" w:cs="Calibri"/>
                <w:color w:val="000000"/>
                <w:sz w:val="18"/>
                <w:szCs w:val="18"/>
              </w:rPr>
              <w:t>Pathway</w:t>
            </w:r>
            <w:proofErr w:type="spellEnd"/>
          </w:p>
        </w:tc>
        <w:tc>
          <w:tcPr>
            <w:tcW w:w="2055" w:type="dxa"/>
            <w:noWrap/>
            <w:vAlign w:val="bottom"/>
            <w:hideMark/>
          </w:tcPr>
          <w:p w14:paraId="3466B750" w14:textId="0F81972C" w:rsidR="00667EF2" w:rsidRPr="00667EF2" w:rsidRDefault="00667EF2" w:rsidP="00667EF2">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667EF2">
              <w:rPr>
                <w:rFonts w:ascii="Calibri" w:hAnsi="Calibri" w:cs="Calibri"/>
                <w:color w:val="000000"/>
                <w:sz w:val="18"/>
                <w:szCs w:val="18"/>
              </w:rPr>
              <w:t>5.623</w:t>
            </w:r>
            <w:r w:rsidRPr="005E0813">
              <w:rPr>
                <w:rFonts w:ascii="Calibri" w:hAnsi="Calibri" w:cs="Calibri"/>
                <w:color w:val="000000"/>
                <w:sz w:val="18"/>
                <w:szCs w:val="18"/>
              </w:rPr>
              <w:t>×</w:t>
            </w:r>
            <w:r>
              <w:rPr>
                <w:rFonts w:ascii="Calibri" w:hAnsi="Calibri" w:cs="Calibri"/>
                <w:color w:val="000000"/>
                <w:sz w:val="18"/>
                <w:szCs w:val="18"/>
              </w:rPr>
              <w:t>10</w:t>
            </w:r>
            <w:r w:rsidRPr="00667EF2">
              <w:rPr>
                <w:rFonts w:ascii="Calibri" w:hAnsi="Calibri" w:cs="Calibri"/>
                <w:color w:val="000000"/>
                <w:sz w:val="18"/>
                <w:szCs w:val="18"/>
                <w:vertAlign w:val="superscript"/>
              </w:rPr>
              <w:t>-05</w:t>
            </w:r>
          </w:p>
        </w:tc>
        <w:tc>
          <w:tcPr>
            <w:tcW w:w="2055" w:type="dxa"/>
            <w:noWrap/>
            <w:vAlign w:val="bottom"/>
            <w:hideMark/>
          </w:tcPr>
          <w:p w14:paraId="63934F47" w14:textId="05EF096A" w:rsidR="00667EF2" w:rsidRPr="00667EF2" w:rsidRDefault="00667EF2" w:rsidP="00667EF2">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667EF2">
              <w:rPr>
                <w:rFonts w:ascii="Calibri" w:hAnsi="Calibri" w:cs="Calibri"/>
                <w:color w:val="000000"/>
                <w:sz w:val="18"/>
                <w:szCs w:val="18"/>
              </w:rPr>
              <w:t>1.809</w:t>
            </w:r>
          </w:p>
        </w:tc>
      </w:tr>
      <w:tr w:rsidR="00667EF2" w:rsidRPr="00667EF2" w14:paraId="28EB4623" w14:textId="77777777" w:rsidTr="00667EF2">
        <w:trPr>
          <w:trHeight w:val="315"/>
        </w:trPr>
        <w:tc>
          <w:tcPr>
            <w:cnfStyle w:val="001000000000" w:firstRow="0" w:lastRow="0" w:firstColumn="1" w:lastColumn="0" w:oddVBand="0" w:evenVBand="0" w:oddHBand="0" w:evenHBand="0" w:firstRowFirstColumn="0" w:firstRowLastColumn="0" w:lastRowFirstColumn="0" w:lastRowLastColumn="0"/>
            <w:tcW w:w="4962" w:type="dxa"/>
            <w:noWrap/>
            <w:vAlign w:val="bottom"/>
            <w:hideMark/>
          </w:tcPr>
          <w:p w14:paraId="52AFEC12" w14:textId="1D50E018" w:rsidR="00667EF2" w:rsidRPr="00667EF2" w:rsidRDefault="00667EF2" w:rsidP="00667EF2">
            <w:pPr>
              <w:jc w:val="left"/>
              <w:rPr>
                <w:rFonts w:cstheme="minorHAnsi"/>
                <w:sz w:val="18"/>
                <w:szCs w:val="18"/>
                <w:lang w:val="en-GB"/>
              </w:rPr>
            </w:pPr>
            <w:r w:rsidRPr="00667EF2">
              <w:rPr>
                <w:rFonts w:ascii="Calibri" w:hAnsi="Calibri" w:cs="Calibri"/>
                <w:color w:val="000000"/>
                <w:sz w:val="18"/>
                <w:szCs w:val="18"/>
              </w:rPr>
              <w:t xml:space="preserve">STAT3 </w:t>
            </w:r>
            <w:proofErr w:type="spellStart"/>
            <w:r w:rsidRPr="00667EF2">
              <w:rPr>
                <w:rFonts w:ascii="Calibri" w:hAnsi="Calibri" w:cs="Calibri"/>
                <w:color w:val="000000"/>
                <w:sz w:val="18"/>
                <w:szCs w:val="18"/>
              </w:rPr>
              <w:t>Pathway</w:t>
            </w:r>
            <w:proofErr w:type="spellEnd"/>
          </w:p>
        </w:tc>
        <w:tc>
          <w:tcPr>
            <w:tcW w:w="2055" w:type="dxa"/>
            <w:noWrap/>
            <w:vAlign w:val="bottom"/>
            <w:hideMark/>
          </w:tcPr>
          <w:p w14:paraId="42005604" w14:textId="53FB4651" w:rsidR="00667EF2" w:rsidRPr="00667EF2" w:rsidRDefault="00667EF2" w:rsidP="00667EF2">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667EF2">
              <w:rPr>
                <w:rFonts w:ascii="Calibri" w:hAnsi="Calibri" w:cs="Calibri"/>
                <w:color w:val="000000"/>
                <w:sz w:val="18"/>
                <w:szCs w:val="18"/>
              </w:rPr>
              <w:t>3.802</w:t>
            </w:r>
            <w:r w:rsidRPr="005E0813">
              <w:rPr>
                <w:rFonts w:ascii="Calibri" w:hAnsi="Calibri" w:cs="Calibri"/>
                <w:color w:val="000000"/>
                <w:sz w:val="18"/>
                <w:szCs w:val="18"/>
              </w:rPr>
              <w:t>×</w:t>
            </w:r>
            <w:r>
              <w:rPr>
                <w:rFonts w:ascii="Calibri" w:hAnsi="Calibri" w:cs="Calibri"/>
                <w:color w:val="000000"/>
                <w:sz w:val="18"/>
                <w:szCs w:val="18"/>
              </w:rPr>
              <w:t>10</w:t>
            </w:r>
            <w:r w:rsidRPr="00667EF2">
              <w:rPr>
                <w:rFonts w:ascii="Calibri" w:hAnsi="Calibri" w:cs="Calibri"/>
                <w:color w:val="000000"/>
                <w:sz w:val="18"/>
                <w:szCs w:val="18"/>
                <w:vertAlign w:val="superscript"/>
              </w:rPr>
              <w:t>-04</w:t>
            </w:r>
          </w:p>
        </w:tc>
        <w:tc>
          <w:tcPr>
            <w:tcW w:w="2055" w:type="dxa"/>
            <w:noWrap/>
            <w:vAlign w:val="bottom"/>
            <w:hideMark/>
          </w:tcPr>
          <w:p w14:paraId="21F0AB60" w14:textId="0BA6EB7D" w:rsidR="00667EF2" w:rsidRPr="00667EF2" w:rsidRDefault="00667EF2" w:rsidP="00667EF2">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667EF2">
              <w:rPr>
                <w:rFonts w:ascii="Calibri" w:hAnsi="Calibri" w:cs="Calibri"/>
                <w:color w:val="000000"/>
                <w:sz w:val="18"/>
                <w:szCs w:val="18"/>
              </w:rPr>
              <w:t>1.508</w:t>
            </w:r>
          </w:p>
        </w:tc>
      </w:tr>
      <w:tr w:rsidR="00667EF2" w:rsidRPr="00667EF2" w14:paraId="3FCE85D4" w14:textId="77777777" w:rsidTr="00667EF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62" w:type="dxa"/>
            <w:noWrap/>
            <w:vAlign w:val="bottom"/>
          </w:tcPr>
          <w:p w14:paraId="64EE7265" w14:textId="36331FCF" w:rsidR="00667EF2" w:rsidRPr="00667EF2" w:rsidRDefault="00667EF2" w:rsidP="00667EF2">
            <w:pPr>
              <w:jc w:val="left"/>
              <w:rPr>
                <w:rFonts w:ascii="Calibri" w:hAnsi="Calibri" w:cs="Calibri"/>
                <w:color w:val="000000"/>
                <w:sz w:val="18"/>
                <w:szCs w:val="18"/>
                <w:lang w:val="en-GB"/>
              </w:rPr>
            </w:pPr>
            <w:r w:rsidRPr="00667EF2">
              <w:rPr>
                <w:rFonts w:ascii="Calibri" w:hAnsi="Calibri" w:cs="Calibri"/>
                <w:color w:val="000000"/>
                <w:sz w:val="18"/>
                <w:szCs w:val="18"/>
              </w:rPr>
              <w:t xml:space="preserve">HGF </w:t>
            </w:r>
            <w:proofErr w:type="spellStart"/>
            <w:r w:rsidRPr="00667EF2">
              <w:rPr>
                <w:rFonts w:ascii="Calibri" w:hAnsi="Calibri" w:cs="Calibri"/>
                <w:color w:val="000000"/>
                <w:sz w:val="18"/>
                <w:szCs w:val="18"/>
              </w:rPr>
              <w:t>Signaling</w:t>
            </w:r>
            <w:proofErr w:type="spellEnd"/>
          </w:p>
        </w:tc>
        <w:tc>
          <w:tcPr>
            <w:tcW w:w="2055" w:type="dxa"/>
            <w:noWrap/>
            <w:vAlign w:val="bottom"/>
          </w:tcPr>
          <w:p w14:paraId="2AA78A0C" w14:textId="59097AD6" w:rsidR="00667EF2" w:rsidRPr="00667EF2" w:rsidRDefault="00667EF2" w:rsidP="00667EF2">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667EF2">
              <w:rPr>
                <w:rFonts w:ascii="Calibri" w:hAnsi="Calibri" w:cs="Calibri"/>
                <w:color w:val="000000"/>
                <w:sz w:val="18"/>
                <w:szCs w:val="18"/>
              </w:rPr>
              <w:t>8.128</w:t>
            </w:r>
            <w:r w:rsidRPr="005E0813">
              <w:rPr>
                <w:rFonts w:ascii="Calibri" w:hAnsi="Calibri" w:cs="Calibri"/>
                <w:color w:val="000000"/>
                <w:sz w:val="18"/>
                <w:szCs w:val="18"/>
              </w:rPr>
              <w:t>×</w:t>
            </w:r>
            <w:r>
              <w:rPr>
                <w:rFonts w:ascii="Calibri" w:hAnsi="Calibri" w:cs="Calibri"/>
                <w:color w:val="000000"/>
                <w:sz w:val="18"/>
                <w:szCs w:val="18"/>
              </w:rPr>
              <w:t>10</w:t>
            </w:r>
            <w:r w:rsidRPr="00667EF2">
              <w:rPr>
                <w:rFonts w:ascii="Calibri" w:hAnsi="Calibri" w:cs="Calibri"/>
                <w:color w:val="000000"/>
                <w:sz w:val="18"/>
                <w:szCs w:val="18"/>
                <w:vertAlign w:val="superscript"/>
              </w:rPr>
              <w:t>-04</w:t>
            </w:r>
          </w:p>
        </w:tc>
        <w:tc>
          <w:tcPr>
            <w:tcW w:w="2055" w:type="dxa"/>
            <w:noWrap/>
            <w:vAlign w:val="bottom"/>
          </w:tcPr>
          <w:p w14:paraId="7867C3C6" w14:textId="598C0BD4" w:rsidR="00667EF2" w:rsidRPr="00667EF2" w:rsidRDefault="00667EF2" w:rsidP="00667EF2">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667EF2">
              <w:rPr>
                <w:rFonts w:ascii="Calibri" w:hAnsi="Calibri" w:cs="Calibri"/>
                <w:color w:val="000000"/>
                <w:sz w:val="18"/>
                <w:szCs w:val="18"/>
              </w:rPr>
              <w:t>1.581</w:t>
            </w:r>
          </w:p>
        </w:tc>
      </w:tr>
      <w:tr w:rsidR="00667EF2" w:rsidRPr="00667EF2" w14:paraId="65E064AE" w14:textId="77777777" w:rsidTr="00667EF2">
        <w:trPr>
          <w:trHeight w:val="315"/>
        </w:trPr>
        <w:tc>
          <w:tcPr>
            <w:cnfStyle w:val="001000000000" w:firstRow="0" w:lastRow="0" w:firstColumn="1" w:lastColumn="0" w:oddVBand="0" w:evenVBand="0" w:oddHBand="0" w:evenHBand="0" w:firstRowFirstColumn="0" w:firstRowLastColumn="0" w:lastRowFirstColumn="0" w:lastRowLastColumn="0"/>
            <w:tcW w:w="4962" w:type="dxa"/>
            <w:noWrap/>
            <w:vAlign w:val="bottom"/>
          </w:tcPr>
          <w:p w14:paraId="70F0FC71" w14:textId="6A1BCB6F" w:rsidR="00667EF2" w:rsidRPr="00667EF2" w:rsidRDefault="00667EF2" w:rsidP="00667EF2">
            <w:pPr>
              <w:jc w:val="left"/>
              <w:rPr>
                <w:rFonts w:ascii="Calibri" w:hAnsi="Calibri" w:cs="Calibri"/>
                <w:color w:val="000000"/>
                <w:sz w:val="18"/>
                <w:szCs w:val="18"/>
                <w:lang w:val="en-GB"/>
              </w:rPr>
            </w:pPr>
            <w:r w:rsidRPr="00667EF2">
              <w:rPr>
                <w:rFonts w:ascii="Calibri" w:hAnsi="Calibri" w:cs="Calibri"/>
                <w:color w:val="000000"/>
                <w:sz w:val="18"/>
                <w:szCs w:val="18"/>
              </w:rPr>
              <w:t xml:space="preserve">Role of PKR in </w:t>
            </w:r>
            <w:proofErr w:type="spellStart"/>
            <w:r w:rsidRPr="00667EF2">
              <w:rPr>
                <w:rFonts w:ascii="Calibri" w:hAnsi="Calibri" w:cs="Calibri"/>
                <w:color w:val="000000"/>
                <w:sz w:val="18"/>
                <w:szCs w:val="18"/>
              </w:rPr>
              <w:t>Interferon</w:t>
            </w:r>
            <w:proofErr w:type="spellEnd"/>
            <w:r w:rsidRPr="00667EF2">
              <w:rPr>
                <w:rFonts w:ascii="Calibri" w:hAnsi="Calibri" w:cs="Calibri"/>
                <w:color w:val="000000"/>
                <w:sz w:val="18"/>
                <w:szCs w:val="18"/>
              </w:rPr>
              <w:t xml:space="preserve"> </w:t>
            </w:r>
            <w:proofErr w:type="spellStart"/>
            <w:r w:rsidRPr="00667EF2">
              <w:rPr>
                <w:rFonts w:ascii="Calibri" w:hAnsi="Calibri" w:cs="Calibri"/>
                <w:color w:val="000000"/>
                <w:sz w:val="18"/>
                <w:szCs w:val="18"/>
              </w:rPr>
              <w:t>Induction</w:t>
            </w:r>
            <w:proofErr w:type="spellEnd"/>
            <w:r w:rsidRPr="00667EF2">
              <w:rPr>
                <w:rFonts w:ascii="Calibri" w:hAnsi="Calibri" w:cs="Calibri"/>
                <w:color w:val="000000"/>
                <w:sz w:val="18"/>
                <w:szCs w:val="18"/>
              </w:rPr>
              <w:t xml:space="preserve"> and Antiviral Response</w:t>
            </w:r>
          </w:p>
        </w:tc>
        <w:tc>
          <w:tcPr>
            <w:tcW w:w="2055" w:type="dxa"/>
            <w:noWrap/>
            <w:vAlign w:val="bottom"/>
          </w:tcPr>
          <w:p w14:paraId="68116080" w14:textId="12B6D05B" w:rsidR="00667EF2" w:rsidRPr="00667EF2" w:rsidRDefault="00667EF2" w:rsidP="00667EF2">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667EF2">
              <w:rPr>
                <w:rFonts w:ascii="Calibri" w:hAnsi="Calibri" w:cs="Calibri"/>
                <w:color w:val="000000"/>
                <w:sz w:val="18"/>
                <w:szCs w:val="18"/>
              </w:rPr>
              <w:t>9.120</w:t>
            </w:r>
            <w:r w:rsidRPr="005E0813">
              <w:rPr>
                <w:rFonts w:ascii="Calibri" w:hAnsi="Calibri" w:cs="Calibri"/>
                <w:color w:val="000000"/>
                <w:sz w:val="18"/>
                <w:szCs w:val="18"/>
              </w:rPr>
              <w:t>×</w:t>
            </w:r>
            <w:r>
              <w:rPr>
                <w:rFonts w:ascii="Calibri" w:hAnsi="Calibri" w:cs="Calibri"/>
                <w:color w:val="000000"/>
                <w:sz w:val="18"/>
                <w:szCs w:val="18"/>
              </w:rPr>
              <w:t>10</w:t>
            </w:r>
            <w:r w:rsidRPr="00667EF2">
              <w:rPr>
                <w:rFonts w:ascii="Calibri" w:hAnsi="Calibri" w:cs="Calibri"/>
                <w:color w:val="000000"/>
                <w:sz w:val="18"/>
                <w:szCs w:val="18"/>
                <w:vertAlign w:val="superscript"/>
              </w:rPr>
              <w:t>-04</w:t>
            </w:r>
          </w:p>
        </w:tc>
        <w:tc>
          <w:tcPr>
            <w:tcW w:w="2055" w:type="dxa"/>
            <w:noWrap/>
            <w:vAlign w:val="bottom"/>
          </w:tcPr>
          <w:p w14:paraId="7DB00C9A" w14:textId="05B92065" w:rsidR="00667EF2" w:rsidRPr="00667EF2" w:rsidRDefault="00667EF2" w:rsidP="00667EF2">
            <w:pPr>
              <w:cnfStyle w:val="000000000000" w:firstRow="0" w:lastRow="0" w:firstColumn="0" w:lastColumn="0" w:oddVBand="0" w:evenVBand="0" w:oddHBand="0" w:evenHBand="0" w:firstRowFirstColumn="0" w:firstRowLastColumn="0" w:lastRowFirstColumn="0" w:lastRowLastColumn="0"/>
              <w:rPr>
                <w:rFonts w:cstheme="minorHAnsi"/>
                <w:sz w:val="18"/>
                <w:szCs w:val="18"/>
                <w:lang w:val="en-GB"/>
              </w:rPr>
            </w:pPr>
            <w:r w:rsidRPr="00667EF2">
              <w:rPr>
                <w:rFonts w:ascii="Calibri" w:hAnsi="Calibri" w:cs="Calibri"/>
                <w:color w:val="000000"/>
                <w:sz w:val="18"/>
                <w:szCs w:val="18"/>
              </w:rPr>
              <w:t>2.1</w:t>
            </w:r>
          </w:p>
        </w:tc>
      </w:tr>
      <w:tr w:rsidR="00667EF2" w:rsidRPr="00667EF2" w14:paraId="51ECD069" w14:textId="77777777" w:rsidTr="00667EF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62" w:type="dxa"/>
            <w:noWrap/>
            <w:vAlign w:val="bottom"/>
          </w:tcPr>
          <w:p w14:paraId="6C836769" w14:textId="1F6F6598" w:rsidR="00667EF2" w:rsidRPr="00667EF2" w:rsidRDefault="00667EF2" w:rsidP="00667EF2">
            <w:pPr>
              <w:jc w:val="left"/>
              <w:rPr>
                <w:rFonts w:ascii="Calibri" w:hAnsi="Calibri" w:cs="Calibri"/>
                <w:color w:val="000000"/>
                <w:sz w:val="18"/>
                <w:szCs w:val="18"/>
                <w:lang w:val="en-GB"/>
              </w:rPr>
            </w:pPr>
            <w:r w:rsidRPr="00667EF2">
              <w:rPr>
                <w:rFonts w:ascii="Calibri" w:hAnsi="Calibri" w:cs="Calibri"/>
                <w:color w:val="000000"/>
                <w:sz w:val="18"/>
                <w:szCs w:val="18"/>
              </w:rPr>
              <w:t xml:space="preserve">HIF1α </w:t>
            </w:r>
            <w:proofErr w:type="spellStart"/>
            <w:r w:rsidRPr="00667EF2">
              <w:rPr>
                <w:rFonts w:ascii="Calibri" w:hAnsi="Calibri" w:cs="Calibri"/>
                <w:color w:val="000000"/>
                <w:sz w:val="18"/>
                <w:szCs w:val="18"/>
              </w:rPr>
              <w:t>Signaling</w:t>
            </w:r>
            <w:proofErr w:type="spellEnd"/>
          </w:p>
        </w:tc>
        <w:tc>
          <w:tcPr>
            <w:tcW w:w="2055" w:type="dxa"/>
            <w:noWrap/>
            <w:vAlign w:val="bottom"/>
          </w:tcPr>
          <w:p w14:paraId="08231F2F" w14:textId="37281514" w:rsidR="00667EF2" w:rsidRPr="00667EF2" w:rsidRDefault="00667EF2" w:rsidP="00667EF2">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667EF2">
              <w:rPr>
                <w:rFonts w:ascii="Calibri" w:hAnsi="Calibri" w:cs="Calibri"/>
                <w:color w:val="000000"/>
                <w:sz w:val="18"/>
                <w:szCs w:val="18"/>
              </w:rPr>
              <w:t>9.772</w:t>
            </w:r>
            <w:r w:rsidRPr="005E0813">
              <w:rPr>
                <w:rFonts w:ascii="Calibri" w:hAnsi="Calibri" w:cs="Calibri"/>
                <w:color w:val="000000"/>
                <w:sz w:val="18"/>
                <w:szCs w:val="18"/>
              </w:rPr>
              <w:t>×</w:t>
            </w:r>
            <w:r>
              <w:rPr>
                <w:rFonts w:ascii="Calibri" w:hAnsi="Calibri" w:cs="Calibri"/>
                <w:color w:val="000000"/>
                <w:sz w:val="18"/>
                <w:szCs w:val="18"/>
              </w:rPr>
              <w:t>10</w:t>
            </w:r>
            <w:r w:rsidRPr="00667EF2">
              <w:rPr>
                <w:rFonts w:ascii="Calibri" w:hAnsi="Calibri" w:cs="Calibri"/>
                <w:color w:val="000000"/>
                <w:sz w:val="18"/>
                <w:szCs w:val="18"/>
                <w:vertAlign w:val="superscript"/>
              </w:rPr>
              <w:t>-04</w:t>
            </w:r>
          </w:p>
        </w:tc>
        <w:tc>
          <w:tcPr>
            <w:tcW w:w="2055" w:type="dxa"/>
            <w:noWrap/>
            <w:vAlign w:val="bottom"/>
          </w:tcPr>
          <w:p w14:paraId="46700140" w14:textId="1E7B7D7D" w:rsidR="00667EF2" w:rsidRPr="00667EF2" w:rsidRDefault="00667EF2" w:rsidP="00667EF2">
            <w:pPr>
              <w:cnfStyle w:val="000000100000" w:firstRow="0" w:lastRow="0" w:firstColumn="0" w:lastColumn="0" w:oddVBand="0" w:evenVBand="0" w:oddHBand="1" w:evenHBand="0" w:firstRowFirstColumn="0" w:firstRowLastColumn="0" w:lastRowFirstColumn="0" w:lastRowLastColumn="0"/>
              <w:rPr>
                <w:rFonts w:cstheme="minorHAnsi"/>
                <w:sz w:val="18"/>
                <w:szCs w:val="18"/>
                <w:lang w:val="en-GB"/>
              </w:rPr>
            </w:pPr>
            <w:r w:rsidRPr="00667EF2">
              <w:rPr>
                <w:rFonts w:ascii="Calibri" w:hAnsi="Calibri" w:cs="Calibri"/>
                <w:color w:val="000000"/>
                <w:sz w:val="18"/>
                <w:szCs w:val="18"/>
              </w:rPr>
              <w:t>2.79</w:t>
            </w:r>
          </w:p>
        </w:tc>
      </w:tr>
      <w:tr w:rsidR="00667EF2" w:rsidRPr="00667EF2" w14:paraId="0D6DE4EB" w14:textId="77777777" w:rsidTr="00667EF2">
        <w:trPr>
          <w:trHeight w:val="315"/>
        </w:trPr>
        <w:tc>
          <w:tcPr>
            <w:cnfStyle w:val="001000000000" w:firstRow="0" w:lastRow="0" w:firstColumn="1" w:lastColumn="0" w:oddVBand="0" w:evenVBand="0" w:oddHBand="0" w:evenHBand="0" w:firstRowFirstColumn="0" w:firstRowLastColumn="0" w:lastRowFirstColumn="0" w:lastRowLastColumn="0"/>
            <w:tcW w:w="4962" w:type="dxa"/>
            <w:noWrap/>
            <w:vAlign w:val="bottom"/>
          </w:tcPr>
          <w:p w14:paraId="05043606" w14:textId="06588D5C" w:rsidR="00667EF2" w:rsidRPr="00667EF2" w:rsidRDefault="00667EF2" w:rsidP="00667EF2">
            <w:pPr>
              <w:jc w:val="left"/>
              <w:rPr>
                <w:rFonts w:ascii="Calibri" w:hAnsi="Calibri" w:cs="Calibri"/>
                <w:color w:val="000000"/>
                <w:sz w:val="18"/>
                <w:szCs w:val="18"/>
                <w:lang w:val="en-GB"/>
              </w:rPr>
            </w:pPr>
            <w:r w:rsidRPr="00667EF2">
              <w:rPr>
                <w:rFonts w:ascii="Calibri" w:hAnsi="Calibri" w:cs="Calibri"/>
                <w:color w:val="000000"/>
                <w:sz w:val="18"/>
                <w:szCs w:val="18"/>
              </w:rPr>
              <w:t xml:space="preserve">PPAR </w:t>
            </w:r>
            <w:proofErr w:type="spellStart"/>
            <w:r w:rsidRPr="00667EF2">
              <w:rPr>
                <w:rFonts w:ascii="Calibri" w:hAnsi="Calibri" w:cs="Calibri"/>
                <w:color w:val="000000"/>
                <w:sz w:val="18"/>
                <w:szCs w:val="18"/>
              </w:rPr>
              <w:t>Signaling</w:t>
            </w:r>
            <w:proofErr w:type="spellEnd"/>
          </w:p>
        </w:tc>
        <w:tc>
          <w:tcPr>
            <w:tcW w:w="2055" w:type="dxa"/>
            <w:noWrap/>
            <w:vAlign w:val="bottom"/>
          </w:tcPr>
          <w:p w14:paraId="0D992A8C" w14:textId="597B4111" w:rsidR="00667EF2" w:rsidRPr="00667EF2" w:rsidRDefault="00667EF2" w:rsidP="00667EF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n-GB"/>
              </w:rPr>
            </w:pPr>
            <w:r w:rsidRPr="00667EF2">
              <w:rPr>
                <w:rFonts w:ascii="Calibri" w:hAnsi="Calibri" w:cs="Calibri"/>
                <w:color w:val="000000"/>
                <w:sz w:val="18"/>
                <w:szCs w:val="18"/>
              </w:rPr>
              <w:t>1.413</w:t>
            </w:r>
            <w:r w:rsidRPr="005E0813">
              <w:rPr>
                <w:rFonts w:ascii="Calibri" w:hAnsi="Calibri" w:cs="Calibri"/>
                <w:color w:val="000000"/>
                <w:sz w:val="18"/>
                <w:szCs w:val="18"/>
              </w:rPr>
              <w:t>×</w:t>
            </w:r>
            <w:r>
              <w:rPr>
                <w:rFonts w:ascii="Calibri" w:hAnsi="Calibri" w:cs="Calibri"/>
                <w:color w:val="000000"/>
                <w:sz w:val="18"/>
                <w:szCs w:val="18"/>
              </w:rPr>
              <w:t>10</w:t>
            </w:r>
            <w:r w:rsidRPr="00667EF2">
              <w:rPr>
                <w:rFonts w:ascii="Calibri" w:hAnsi="Calibri" w:cs="Calibri"/>
                <w:color w:val="000000"/>
                <w:sz w:val="18"/>
                <w:szCs w:val="18"/>
                <w:vertAlign w:val="superscript"/>
              </w:rPr>
              <w:t>-03</w:t>
            </w:r>
          </w:p>
        </w:tc>
        <w:tc>
          <w:tcPr>
            <w:tcW w:w="2055" w:type="dxa"/>
            <w:noWrap/>
            <w:vAlign w:val="bottom"/>
          </w:tcPr>
          <w:p w14:paraId="4801F056" w14:textId="7F81D63C" w:rsidR="00667EF2" w:rsidRPr="00667EF2" w:rsidRDefault="00667EF2" w:rsidP="00667EF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n-GB"/>
              </w:rPr>
            </w:pPr>
            <w:r w:rsidRPr="00667EF2">
              <w:rPr>
                <w:rFonts w:ascii="Calibri" w:hAnsi="Calibri" w:cs="Calibri"/>
                <w:color w:val="000000"/>
                <w:sz w:val="18"/>
                <w:szCs w:val="18"/>
              </w:rPr>
              <w:t>-0.457</w:t>
            </w:r>
          </w:p>
        </w:tc>
      </w:tr>
      <w:tr w:rsidR="00667EF2" w:rsidRPr="00667EF2" w14:paraId="241A9CA0" w14:textId="77777777" w:rsidTr="00667EF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62" w:type="dxa"/>
            <w:tcBorders>
              <w:right w:val="single" w:sz="4" w:space="0" w:color="auto"/>
            </w:tcBorders>
            <w:noWrap/>
            <w:vAlign w:val="bottom"/>
          </w:tcPr>
          <w:p w14:paraId="4BF3BE66" w14:textId="719C614D" w:rsidR="00667EF2" w:rsidRPr="00667EF2" w:rsidRDefault="00667EF2" w:rsidP="00667EF2">
            <w:pPr>
              <w:jc w:val="left"/>
              <w:rPr>
                <w:rFonts w:ascii="Calibri" w:hAnsi="Calibri" w:cs="Calibri"/>
                <w:color w:val="000000"/>
                <w:sz w:val="18"/>
                <w:szCs w:val="18"/>
                <w:lang w:val="en-GB"/>
              </w:rPr>
            </w:pPr>
            <w:r w:rsidRPr="00667EF2">
              <w:rPr>
                <w:rFonts w:ascii="Calibri" w:hAnsi="Calibri" w:cs="Calibri"/>
                <w:color w:val="000000"/>
                <w:sz w:val="18"/>
                <w:szCs w:val="18"/>
              </w:rPr>
              <w:t xml:space="preserve">RANK </w:t>
            </w:r>
            <w:proofErr w:type="spellStart"/>
            <w:r w:rsidRPr="00667EF2">
              <w:rPr>
                <w:rFonts w:ascii="Calibri" w:hAnsi="Calibri" w:cs="Calibri"/>
                <w:color w:val="000000"/>
                <w:sz w:val="18"/>
                <w:szCs w:val="18"/>
              </w:rPr>
              <w:t>Signaling</w:t>
            </w:r>
            <w:proofErr w:type="spellEnd"/>
            <w:r w:rsidRPr="00667EF2">
              <w:rPr>
                <w:rFonts w:ascii="Calibri" w:hAnsi="Calibri" w:cs="Calibri"/>
                <w:color w:val="000000"/>
                <w:sz w:val="18"/>
                <w:szCs w:val="18"/>
              </w:rPr>
              <w:t xml:space="preserve"> in </w:t>
            </w:r>
            <w:proofErr w:type="spellStart"/>
            <w:r w:rsidRPr="00667EF2">
              <w:rPr>
                <w:rFonts w:ascii="Calibri" w:hAnsi="Calibri" w:cs="Calibri"/>
                <w:color w:val="000000"/>
                <w:sz w:val="18"/>
                <w:szCs w:val="18"/>
              </w:rPr>
              <w:t>Osteoclasts</w:t>
            </w:r>
            <w:proofErr w:type="spellEnd"/>
          </w:p>
        </w:tc>
        <w:tc>
          <w:tcPr>
            <w:tcW w:w="2055" w:type="dxa"/>
            <w:tcBorders>
              <w:left w:val="single" w:sz="4" w:space="0" w:color="auto"/>
            </w:tcBorders>
            <w:noWrap/>
            <w:vAlign w:val="bottom"/>
          </w:tcPr>
          <w:p w14:paraId="60DC1D47" w14:textId="7BFC1A8C" w:rsidR="00667EF2" w:rsidRPr="00667EF2" w:rsidRDefault="00667EF2" w:rsidP="00667EF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n-GB"/>
              </w:rPr>
            </w:pPr>
            <w:r w:rsidRPr="00667EF2">
              <w:rPr>
                <w:rFonts w:ascii="Calibri" w:hAnsi="Calibri" w:cs="Calibri"/>
                <w:color w:val="000000"/>
                <w:sz w:val="18"/>
                <w:szCs w:val="18"/>
              </w:rPr>
              <w:t>2.630</w:t>
            </w:r>
            <w:r w:rsidRPr="005E0813">
              <w:rPr>
                <w:rFonts w:ascii="Calibri" w:hAnsi="Calibri" w:cs="Calibri"/>
                <w:color w:val="000000"/>
                <w:sz w:val="18"/>
                <w:szCs w:val="18"/>
              </w:rPr>
              <w:t>×</w:t>
            </w:r>
            <w:r>
              <w:rPr>
                <w:rFonts w:ascii="Calibri" w:hAnsi="Calibri" w:cs="Calibri"/>
                <w:color w:val="000000"/>
                <w:sz w:val="18"/>
                <w:szCs w:val="18"/>
              </w:rPr>
              <w:t>10</w:t>
            </w:r>
            <w:r w:rsidRPr="00667EF2">
              <w:rPr>
                <w:rFonts w:ascii="Calibri" w:hAnsi="Calibri" w:cs="Calibri"/>
                <w:color w:val="000000"/>
                <w:sz w:val="18"/>
                <w:szCs w:val="18"/>
                <w:vertAlign w:val="superscript"/>
              </w:rPr>
              <w:t>-03</w:t>
            </w:r>
          </w:p>
        </w:tc>
        <w:tc>
          <w:tcPr>
            <w:tcW w:w="2055" w:type="dxa"/>
            <w:noWrap/>
            <w:vAlign w:val="bottom"/>
          </w:tcPr>
          <w:p w14:paraId="775C1EE8" w14:textId="55A20C36" w:rsidR="00667EF2" w:rsidRPr="00667EF2" w:rsidRDefault="00667EF2" w:rsidP="00667EF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lang w:val="en-GB"/>
              </w:rPr>
            </w:pPr>
            <w:r w:rsidRPr="00667EF2">
              <w:rPr>
                <w:rFonts w:ascii="Calibri" w:hAnsi="Calibri" w:cs="Calibri"/>
                <w:color w:val="000000"/>
                <w:sz w:val="18"/>
                <w:szCs w:val="18"/>
              </w:rPr>
              <w:t>2.058</w:t>
            </w:r>
          </w:p>
        </w:tc>
      </w:tr>
    </w:tbl>
    <w:p w14:paraId="0F05B410" w14:textId="77777777" w:rsidR="00667EF2" w:rsidRPr="00380F96" w:rsidRDefault="00667EF2" w:rsidP="00311CC2">
      <w:pPr>
        <w:rPr>
          <w:rFonts w:cstheme="minorHAnsi"/>
        </w:rPr>
      </w:pPr>
    </w:p>
    <w:p w14:paraId="13177B4E" w14:textId="77777777" w:rsidR="00667EF2" w:rsidRDefault="00667EF2" w:rsidP="00311CC2">
      <w:pPr>
        <w:rPr>
          <w:rFonts w:cstheme="minorHAnsi"/>
          <w:b/>
          <w:bCs/>
          <w:sz w:val="20"/>
          <w:szCs w:val="20"/>
        </w:rPr>
      </w:pPr>
    </w:p>
    <w:p w14:paraId="5554BD49" w14:textId="06E229F8" w:rsidR="00311CC2" w:rsidRPr="00380F96" w:rsidRDefault="00311CC2" w:rsidP="00311CC2">
      <w:pPr>
        <w:rPr>
          <w:rFonts w:cstheme="minorHAnsi"/>
          <w:sz w:val="20"/>
          <w:szCs w:val="20"/>
        </w:rPr>
      </w:pPr>
      <w:r>
        <w:rPr>
          <w:rFonts w:cstheme="minorHAnsi"/>
          <w:b/>
          <w:bCs/>
          <w:sz w:val="20"/>
          <w:szCs w:val="20"/>
        </w:rPr>
        <w:lastRenderedPageBreak/>
        <w:t xml:space="preserve">Supplementary </w:t>
      </w:r>
      <w:r w:rsidRPr="00380F96">
        <w:rPr>
          <w:rFonts w:cstheme="minorHAnsi"/>
          <w:b/>
          <w:bCs/>
          <w:sz w:val="20"/>
          <w:szCs w:val="20"/>
        </w:rPr>
        <w:t xml:space="preserve">Table </w:t>
      </w:r>
      <w:r w:rsidR="00667EF2">
        <w:rPr>
          <w:rFonts w:cstheme="minorHAnsi"/>
          <w:b/>
          <w:bCs/>
          <w:sz w:val="20"/>
          <w:szCs w:val="20"/>
        </w:rPr>
        <w:t>5</w:t>
      </w:r>
      <w:r w:rsidRPr="00380F96">
        <w:rPr>
          <w:rFonts w:cstheme="minorHAnsi"/>
          <w:b/>
          <w:bCs/>
          <w:sz w:val="20"/>
          <w:szCs w:val="20"/>
        </w:rPr>
        <w:t xml:space="preserve"> </w:t>
      </w:r>
      <w:r w:rsidRPr="00380F96">
        <w:rPr>
          <w:rFonts w:cstheme="minorHAnsi"/>
          <w:sz w:val="20"/>
          <w:szCs w:val="20"/>
        </w:rPr>
        <w:t>Genes with additive behaviour in addition to being significant in all pairwise comparisons whilst correcting for immunomodulatory treatment. Direction of ‘up’ means their levels increase with increasing severity.</w:t>
      </w:r>
    </w:p>
    <w:tbl>
      <w:tblPr>
        <w:tblStyle w:val="Tablanormal51"/>
        <w:tblW w:w="0" w:type="auto"/>
        <w:jc w:val="center"/>
        <w:tblLook w:val="04A0" w:firstRow="1" w:lastRow="0" w:firstColumn="1" w:lastColumn="0" w:noHBand="0" w:noVBand="1"/>
      </w:tblPr>
      <w:tblGrid>
        <w:gridCol w:w="1746"/>
        <w:gridCol w:w="1280"/>
        <w:gridCol w:w="1300"/>
      </w:tblGrid>
      <w:tr w:rsidR="00A62034" w:rsidRPr="00A62034" w14:paraId="7D83CF8E" w14:textId="77777777" w:rsidTr="00A62034">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100" w:firstRow="0" w:lastRow="0" w:firstColumn="1" w:lastColumn="0" w:oddVBand="0" w:evenVBand="0" w:oddHBand="0" w:evenHBand="0" w:firstRowFirstColumn="1" w:firstRowLastColumn="0" w:lastRowFirstColumn="0" w:lastRowLastColumn="0"/>
            <w:tcW w:w="1746" w:type="dxa"/>
            <w:noWrap/>
            <w:hideMark/>
          </w:tcPr>
          <w:p w14:paraId="7F537B68" w14:textId="77777777" w:rsidR="00A62034" w:rsidRPr="00A62034" w:rsidRDefault="00A62034" w:rsidP="00A62034">
            <w:pPr>
              <w:jc w:val="left"/>
              <w:rPr>
                <w:rFonts w:cstheme="minorHAnsi"/>
                <w:b/>
                <w:bCs/>
                <w:sz w:val="18"/>
                <w:szCs w:val="18"/>
              </w:rPr>
            </w:pPr>
            <w:r w:rsidRPr="00A62034">
              <w:rPr>
                <w:rFonts w:cstheme="minorHAnsi"/>
                <w:b/>
                <w:bCs/>
                <w:sz w:val="18"/>
                <w:szCs w:val="18"/>
              </w:rPr>
              <w:t>ID</w:t>
            </w:r>
          </w:p>
        </w:tc>
        <w:tc>
          <w:tcPr>
            <w:tcW w:w="1280" w:type="dxa"/>
            <w:noWrap/>
            <w:hideMark/>
          </w:tcPr>
          <w:p w14:paraId="40B23D91" w14:textId="77777777" w:rsidR="00A62034" w:rsidRPr="00A62034" w:rsidRDefault="00A62034" w:rsidP="00A62034">
            <w:pPr>
              <w:cnfStyle w:val="100000000000" w:firstRow="1" w:lastRow="0" w:firstColumn="0" w:lastColumn="0" w:oddVBand="0" w:evenVBand="0" w:oddHBand="0" w:evenHBand="0" w:firstRowFirstColumn="0" w:firstRowLastColumn="0" w:lastRowFirstColumn="0" w:lastRowLastColumn="0"/>
              <w:rPr>
                <w:rFonts w:cstheme="minorHAnsi"/>
                <w:b/>
                <w:bCs/>
                <w:sz w:val="18"/>
                <w:szCs w:val="18"/>
              </w:rPr>
            </w:pPr>
            <w:r w:rsidRPr="00A62034">
              <w:rPr>
                <w:rFonts w:cstheme="minorHAnsi"/>
                <w:b/>
                <w:bCs/>
                <w:sz w:val="18"/>
                <w:szCs w:val="18"/>
              </w:rPr>
              <w:t>Gene</w:t>
            </w:r>
          </w:p>
        </w:tc>
        <w:tc>
          <w:tcPr>
            <w:tcW w:w="1300" w:type="dxa"/>
            <w:noWrap/>
            <w:hideMark/>
          </w:tcPr>
          <w:p w14:paraId="10F0B606" w14:textId="77777777" w:rsidR="00A62034" w:rsidRPr="00A62034" w:rsidRDefault="00A62034" w:rsidP="00A62034">
            <w:pPr>
              <w:cnfStyle w:val="100000000000" w:firstRow="1" w:lastRow="0" w:firstColumn="0" w:lastColumn="0" w:oddVBand="0" w:evenVBand="0" w:oddHBand="0" w:evenHBand="0" w:firstRowFirstColumn="0" w:firstRowLastColumn="0" w:lastRowFirstColumn="0" w:lastRowLastColumn="0"/>
              <w:rPr>
                <w:rFonts w:cstheme="minorHAnsi"/>
                <w:b/>
                <w:bCs/>
                <w:sz w:val="18"/>
                <w:szCs w:val="18"/>
              </w:rPr>
            </w:pPr>
            <w:proofErr w:type="spellStart"/>
            <w:r w:rsidRPr="00A62034">
              <w:rPr>
                <w:rFonts w:cstheme="minorHAnsi"/>
                <w:b/>
                <w:bCs/>
                <w:sz w:val="18"/>
                <w:szCs w:val="18"/>
              </w:rPr>
              <w:t>Direction</w:t>
            </w:r>
            <w:proofErr w:type="spellEnd"/>
          </w:p>
        </w:tc>
      </w:tr>
      <w:tr w:rsidR="00A62034" w:rsidRPr="00A62034" w14:paraId="51749F74"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4BE7073" w14:textId="77777777" w:rsidR="00A62034" w:rsidRPr="00A62034" w:rsidRDefault="00A62034">
            <w:pPr>
              <w:rPr>
                <w:rFonts w:cstheme="minorHAnsi"/>
                <w:sz w:val="18"/>
                <w:szCs w:val="18"/>
              </w:rPr>
            </w:pPr>
            <w:r w:rsidRPr="00A62034">
              <w:rPr>
                <w:rFonts w:cstheme="minorHAnsi"/>
                <w:sz w:val="18"/>
                <w:szCs w:val="18"/>
              </w:rPr>
              <w:t>ENSG00000204933</w:t>
            </w:r>
          </w:p>
        </w:tc>
        <w:tc>
          <w:tcPr>
            <w:tcW w:w="1280" w:type="dxa"/>
            <w:noWrap/>
            <w:hideMark/>
          </w:tcPr>
          <w:p w14:paraId="58ECBAFA"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CD177P1</w:t>
            </w:r>
          </w:p>
        </w:tc>
        <w:tc>
          <w:tcPr>
            <w:tcW w:w="1300" w:type="dxa"/>
            <w:noWrap/>
            <w:hideMark/>
          </w:tcPr>
          <w:p w14:paraId="0CCDE270"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091635C0"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2160AE6" w14:textId="77777777" w:rsidR="00A62034" w:rsidRPr="00A62034" w:rsidRDefault="00A62034">
            <w:pPr>
              <w:rPr>
                <w:rFonts w:cstheme="minorHAnsi"/>
                <w:sz w:val="18"/>
                <w:szCs w:val="18"/>
              </w:rPr>
            </w:pPr>
            <w:r w:rsidRPr="00A62034">
              <w:rPr>
                <w:rFonts w:cstheme="minorHAnsi"/>
                <w:sz w:val="18"/>
                <w:szCs w:val="18"/>
              </w:rPr>
              <w:t>ENSG00000169174</w:t>
            </w:r>
          </w:p>
        </w:tc>
        <w:tc>
          <w:tcPr>
            <w:tcW w:w="1280" w:type="dxa"/>
            <w:noWrap/>
            <w:hideMark/>
          </w:tcPr>
          <w:p w14:paraId="22ACC04B"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PCSK9</w:t>
            </w:r>
          </w:p>
        </w:tc>
        <w:tc>
          <w:tcPr>
            <w:tcW w:w="1300" w:type="dxa"/>
            <w:noWrap/>
            <w:hideMark/>
          </w:tcPr>
          <w:p w14:paraId="5859D391"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118C3A0E"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3418B296" w14:textId="77777777" w:rsidR="00A62034" w:rsidRPr="00A62034" w:rsidRDefault="00A62034">
            <w:pPr>
              <w:rPr>
                <w:rFonts w:cstheme="minorHAnsi"/>
                <w:sz w:val="18"/>
                <w:szCs w:val="18"/>
              </w:rPr>
            </w:pPr>
            <w:r w:rsidRPr="00A62034">
              <w:rPr>
                <w:rFonts w:cstheme="minorHAnsi"/>
                <w:sz w:val="18"/>
                <w:szCs w:val="18"/>
              </w:rPr>
              <w:t>ENSG00000102837</w:t>
            </w:r>
          </w:p>
        </w:tc>
        <w:tc>
          <w:tcPr>
            <w:tcW w:w="1280" w:type="dxa"/>
            <w:noWrap/>
            <w:hideMark/>
          </w:tcPr>
          <w:p w14:paraId="3287E1EF"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OLFM4</w:t>
            </w:r>
          </w:p>
        </w:tc>
        <w:tc>
          <w:tcPr>
            <w:tcW w:w="1300" w:type="dxa"/>
            <w:noWrap/>
            <w:hideMark/>
          </w:tcPr>
          <w:p w14:paraId="21F36591"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40307402"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B9BDE69" w14:textId="77777777" w:rsidR="00A62034" w:rsidRPr="00A62034" w:rsidRDefault="00A62034">
            <w:pPr>
              <w:rPr>
                <w:rFonts w:cstheme="minorHAnsi"/>
                <w:sz w:val="18"/>
                <w:szCs w:val="18"/>
              </w:rPr>
            </w:pPr>
            <w:r w:rsidRPr="00A62034">
              <w:rPr>
                <w:rFonts w:cstheme="minorHAnsi"/>
                <w:sz w:val="18"/>
                <w:szCs w:val="18"/>
              </w:rPr>
              <w:t>ENSG00000204936</w:t>
            </w:r>
          </w:p>
        </w:tc>
        <w:tc>
          <w:tcPr>
            <w:tcW w:w="1280" w:type="dxa"/>
            <w:noWrap/>
            <w:hideMark/>
          </w:tcPr>
          <w:p w14:paraId="35B04C3E"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CD177</w:t>
            </w:r>
          </w:p>
        </w:tc>
        <w:tc>
          <w:tcPr>
            <w:tcW w:w="1300" w:type="dxa"/>
            <w:noWrap/>
            <w:hideMark/>
          </w:tcPr>
          <w:p w14:paraId="4769C828"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6948855F"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DDF4386" w14:textId="77777777" w:rsidR="00A62034" w:rsidRPr="00A62034" w:rsidRDefault="00A62034">
            <w:pPr>
              <w:rPr>
                <w:rFonts w:cstheme="minorHAnsi"/>
                <w:sz w:val="18"/>
                <w:szCs w:val="18"/>
              </w:rPr>
            </w:pPr>
            <w:r w:rsidRPr="00A62034">
              <w:rPr>
                <w:rFonts w:cstheme="minorHAnsi"/>
                <w:sz w:val="18"/>
                <w:szCs w:val="18"/>
              </w:rPr>
              <w:t>ENSG00000118113</w:t>
            </w:r>
          </w:p>
        </w:tc>
        <w:tc>
          <w:tcPr>
            <w:tcW w:w="1280" w:type="dxa"/>
            <w:noWrap/>
            <w:hideMark/>
          </w:tcPr>
          <w:p w14:paraId="192E3A82"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MMP8</w:t>
            </w:r>
          </w:p>
        </w:tc>
        <w:tc>
          <w:tcPr>
            <w:tcW w:w="1300" w:type="dxa"/>
            <w:noWrap/>
            <w:hideMark/>
          </w:tcPr>
          <w:p w14:paraId="1D874400"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27028B88"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E317165" w14:textId="77777777" w:rsidR="00A62034" w:rsidRPr="00A62034" w:rsidRDefault="00A62034">
            <w:pPr>
              <w:rPr>
                <w:rFonts w:cstheme="minorHAnsi"/>
                <w:sz w:val="18"/>
                <w:szCs w:val="18"/>
              </w:rPr>
            </w:pPr>
            <w:r w:rsidRPr="00A62034">
              <w:rPr>
                <w:rFonts w:cstheme="minorHAnsi"/>
                <w:sz w:val="18"/>
                <w:szCs w:val="18"/>
              </w:rPr>
              <w:t>ENSG00000163710</w:t>
            </w:r>
          </w:p>
        </w:tc>
        <w:tc>
          <w:tcPr>
            <w:tcW w:w="1280" w:type="dxa"/>
            <w:noWrap/>
            <w:hideMark/>
          </w:tcPr>
          <w:p w14:paraId="69D7E809"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PCOLCE2</w:t>
            </w:r>
          </w:p>
        </w:tc>
        <w:tc>
          <w:tcPr>
            <w:tcW w:w="1300" w:type="dxa"/>
            <w:noWrap/>
            <w:hideMark/>
          </w:tcPr>
          <w:p w14:paraId="1AED91E4"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7416F17B"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7AFA09F" w14:textId="77777777" w:rsidR="00A62034" w:rsidRPr="00A62034" w:rsidRDefault="00A62034">
            <w:pPr>
              <w:rPr>
                <w:rFonts w:cstheme="minorHAnsi"/>
                <w:sz w:val="18"/>
                <w:szCs w:val="18"/>
              </w:rPr>
            </w:pPr>
            <w:r w:rsidRPr="00A62034">
              <w:rPr>
                <w:rFonts w:cstheme="minorHAnsi"/>
                <w:sz w:val="18"/>
                <w:szCs w:val="18"/>
              </w:rPr>
              <w:t>ENSG00000179869</w:t>
            </w:r>
          </w:p>
        </w:tc>
        <w:tc>
          <w:tcPr>
            <w:tcW w:w="1280" w:type="dxa"/>
            <w:noWrap/>
            <w:hideMark/>
          </w:tcPr>
          <w:p w14:paraId="17B1C0CA"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ABCA13</w:t>
            </w:r>
          </w:p>
        </w:tc>
        <w:tc>
          <w:tcPr>
            <w:tcW w:w="1300" w:type="dxa"/>
            <w:noWrap/>
            <w:hideMark/>
          </w:tcPr>
          <w:p w14:paraId="193DD4BC"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33A94BC4"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F3AFCF0" w14:textId="77777777" w:rsidR="00A62034" w:rsidRPr="00A62034" w:rsidRDefault="00A62034">
            <w:pPr>
              <w:rPr>
                <w:rFonts w:cstheme="minorHAnsi"/>
                <w:sz w:val="18"/>
                <w:szCs w:val="18"/>
              </w:rPr>
            </w:pPr>
            <w:r w:rsidRPr="00A62034">
              <w:rPr>
                <w:rFonts w:cstheme="minorHAnsi"/>
                <w:sz w:val="18"/>
                <w:szCs w:val="18"/>
              </w:rPr>
              <w:t>ENSG00000065618</w:t>
            </w:r>
          </w:p>
        </w:tc>
        <w:tc>
          <w:tcPr>
            <w:tcW w:w="1280" w:type="dxa"/>
            <w:noWrap/>
            <w:hideMark/>
          </w:tcPr>
          <w:p w14:paraId="05064368"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COL17A1</w:t>
            </w:r>
          </w:p>
        </w:tc>
        <w:tc>
          <w:tcPr>
            <w:tcW w:w="1300" w:type="dxa"/>
            <w:noWrap/>
            <w:hideMark/>
          </w:tcPr>
          <w:p w14:paraId="5C549371"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4FF22491"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0CC5F65" w14:textId="77777777" w:rsidR="00A62034" w:rsidRPr="00A62034" w:rsidRDefault="00A62034">
            <w:pPr>
              <w:rPr>
                <w:rFonts w:cstheme="minorHAnsi"/>
                <w:sz w:val="18"/>
                <w:szCs w:val="18"/>
              </w:rPr>
            </w:pPr>
            <w:r w:rsidRPr="00A62034">
              <w:rPr>
                <w:rFonts w:cstheme="minorHAnsi"/>
                <w:sz w:val="18"/>
                <w:szCs w:val="18"/>
              </w:rPr>
              <w:t>ENSG00000170439</w:t>
            </w:r>
          </w:p>
        </w:tc>
        <w:tc>
          <w:tcPr>
            <w:tcW w:w="1280" w:type="dxa"/>
            <w:noWrap/>
            <w:hideMark/>
          </w:tcPr>
          <w:p w14:paraId="3B745A37"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METTL7B</w:t>
            </w:r>
          </w:p>
        </w:tc>
        <w:tc>
          <w:tcPr>
            <w:tcW w:w="1300" w:type="dxa"/>
            <w:noWrap/>
            <w:hideMark/>
          </w:tcPr>
          <w:p w14:paraId="79B5D67B"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4B3CE711"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771C07F" w14:textId="77777777" w:rsidR="00A62034" w:rsidRPr="00A62034" w:rsidRDefault="00A62034">
            <w:pPr>
              <w:rPr>
                <w:rFonts w:cstheme="minorHAnsi"/>
                <w:sz w:val="18"/>
                <w:szCs w:val="18"/>
              </w:rPr>
            </w:pPr>
            <w:r w:rsidRPr="00A62034">
              <w:rPr>
                <w:rFonts w:cstheme="minorHAnsi"/>
                <w:sz w:val="18"/>
                <w:szCs w:val="18"/>
              </w:rPr>
              <w:t>ENSG00000242550</w:t>
            </w:r>
          </w:p>
        </w:tc>
        <w:tc>
          <w:tcPr>
            <w:tcW w:w="1280" w:type="dxa"/>
            <w:noWrap/>
            <w:hideMark/>
          </w:tcPr>
          <w:p w14:paraId="01F2783F"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SERPINB10</w:t>
            </w:r>
          </w:p>
        </w:tc>
        <w:tc>
          <w:tcPr>
            <w:tcW w:w="1300" w:type="dxa"/>
            <w:noWrap/>
            <w:hideMark/>
          </w:tcPr>
          <w:p w14:paraId="4DFBAD87"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0762F1C0"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A794B8B" w14:textId="77777777" w:rsidR="00A62034" w:rsidRPr="00A62034" w:rsidRDefault="00A62034">
            <w:pPr>
              <w:rPr>
                <w:rFonts w:cstheme="minorHAnsi"/>
                <w:sz w:val="18"/>
                <w:szCs w:val="18"/>
              </w:rPr>
            </w:pPr>
            <w:r w:rsidRPr="00A62034">
              <w:rPr>
                <w:rFonts w:cstheme="minorHAnsi"/>
                <w:sz w:val="18"/>
                <w:szCs w:val="18"/>
              </w:rPr>
              <w:t>ENSG00000064270</w:t>
            </w:r>
          </w:p>
        </w:tc>
        <w:tc>
          <w:tcPr>
            <w:tcW w:w="1280" w:type="dxa"/>
            <w:noWrap/>
            <w:hideMark/>
          </w:tcPr>
          <w:p w14:paraId="1A540192"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ATP2C2</w:t>
            </w:r>
          </w:p>
        </w:tc>
        <w:tc>
          <w:tcPr>
            <w:tcW w:w="1300" w:type="dxa"/>
            <w:noWrap/>
            <w:hideMark/>
          </w:tcPr>
          <w:p w14:paraId="23CCEB13"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5CD7C1FE"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9E10EEA" w14:textId="77777777" w:rsidR="00A62034" w:rsidRPr="00A62034" w:rsidRDefault="00A62034">
            <w:pPr>
              <w:rPr>
                <w:rFonts w:cstheme="minorHAnsi"/>
                <w:sz w:val="18"/>
                <w:szCs w:val="18"/>
              </w:rPr>
            </w:pPr>
            <w:r w:rsidRPr="00A62034">
              <w:rPr>
                <w:rFonts w:cstheme="minorHAnsi"/>
                <w:sz w:val="18"/>
                <w:szCs w:val="18"/>
              </w:rPr>
              <w:t>ENSG00000268833</w:t>
            </w:r>
          </w:p>
        </w:tc>
        <w:tc>
          <w:tcPr>
            <w:tcW w:w="1280" w:type="dxa"/>
            <w:noWrap/>
            <w:hideMark/>
          </w:tcPr>
          <w:p w14:paraId="4A0621BD"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w:t>
            </w:r>
          </w:p>
        </w:tc>
        <w:tc>
          <w:tcPr>
            <w:tcW w:w="1300" w:type="dxa"/>
            <w:noWrap/>
            <w:hideMark/>
          </w:tcPr>
          <w:p w14:paraId="68493DE1"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4538770E"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C3A24A2" w14:textId="77777777" w:rsidR="00A62034" w:rsidRPr="00A62034" w:rsidRDefault="00A62034">
            <w:pPr>
              <w:rPr>
                <w:rFonts w:cstheme="minorHAnsi"/>
                <w:sz w:val="18"/>
                <w:szCs w:val="18"/>
              </w:rPr>
            </w:pPr>
            <w:r w:rsidRPr="00A62034">
              <w:rPr>
                <w:rFonts w:cstheme="minorHAnsi"/>
                <w:sz w:val="18"/>
                <w:szCs w:val="18"/>
              </w:rPr>
              <w:t>ENSG00000211965</w:t>
            </w:r>
          </w:p>
        </w:tc>
        <w:tc>
          <w:tcPr>
            <w:tcW w:w="1280" w:type="dxa"/>
            <w:noWrap/>
            <w:hideMark/>
          </w:tcPr>
          <w:p w14:paraId="3D9C4241"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IGHV3-49</w:t>
            </w:r>
          </w:p>
        </w:tc>
        <w:tc>
          <w:tcPr>
            <w:tcW w:w="1300" w:type="dxa"/>
            <w:noWrap/>
            <w:hideMark/>
          </w:tcPr>
          <w:p w14:paraId="2EA68491"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0C84D991"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23C3FC3" w14:textId="77777777" w:rsidR="00A62034" w:rsidRPr="00A62034" w:rsidRDefault="00A62034">
            <w:pPr>
              <w:rPr>
                <w:rFonts w:cstheme="minorHAnsi"/>
                <w:sz w:val="18"/>
                <w:szCs w:val="18"/>
              </w:rPr>
            </w:pPr>
            <w:r w:rsidRPr="00A62034">
              <w:rPr>
                <w:rFonts w:cstheme="minorHAnsi"/>
                <w:sz w:val="18"/>
                <w:szCs w:val="18"/>
              </w:rPr>
              <w:t>ENSG00000069535</w:t>
            </w:r>
          </w:p>
        </w:tc>
        <w:tc>
          <w:tcPr>
            <w:tcW w:w="1280" w:type="dxa"/>
            <w:noWrap/>
            <w:hideMark/>
          </w:tcPr>
          <w:p w14:paraId="7C66CFFD"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MAOB</w:t>
            </w:r>
          </w:p>
        </w:tc>
        <w:tc>
          <w:tcPr>
            <w:tcW w:w="1300" w:type="dxa"/>
            <w:noWrap/>
            <w:hideMark/>
          </w:tcPr>
          <w:p w14:paraId="0F4606F0"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75BFAFE9"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F9B41E0" w14:textId="77777777" w:rsidR="00A62034" w:rsidRPr="00A62034" w:rsidRDefault="00A62034">
            <w:pPr>
              <w:rPr>
                <w:rFonts w:cstheme="minorHAnsi"/>
                <w:sz w:val="18"/>
                <w:szCs w:val="18"/>
              </w:rPr>
            </w:pPr>
            <w:r w:rsidRPr="00A62034">
              <w:rPr>
                <w:rFonts w:cstheme="minorHAnsi"/>
                <w:sz w:val="18"/>
                <w:szCs w:val="18"/>
              </w:rPr>
              <w:t>ENSG00000211665</w:t>
            </w:r>
          </w:p>
        </w:tc>
        <w:tc>
          <w:tcPr>
            <w:tcW w:w="1280" w:type="dxa"/>
            <w:noWrap/>
            <w:hideMark/>
          </w:tcPr>
          <w:p w14:paraId="623B2309"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IGLV3-16</w:t>
            </w:r>
          </w:p>
        </w:tc>
        <w:tc>
          <w:tcPr>
            <w:tcW w:w="1300" w:type="dxa"/>
            <w:noWrap/>
            <w:hideMark/>
          </w:tcPr>
          <w:p w14:paraId="11BC095B"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4E6810B1"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5CC8544" w14:textId="77777777" w:rsidR="00A62034" w:rsidRPr="00A62034" w:rsidRDefault="00A62034">
            <w:pPr>
              <w:rPr>
                <w:rFonts w:cstheme="minorHAnsi"/>
                <w:sz w:val="18"/>
                <w:szCs w:val="18"/>
              </w:rPr>
            </w:pPr>
            <w:r w:rsidRPr="00A62034">
              <w:rPr>
                <w:rFonts w:cstheme="minorHAnsi"/>
                <w:sz w:val="18"/>
                <w:szCs w:val="18"/>
              </w:rPr>
              <w:t>ENSG00000211937</w:t>
            </w:r>
          </w:p>
        </w:tc>
        <w:tc>
          <w:tcPr>
            <w:tcW w:w="1280" w:type="dxa"/>
            <w:noWrap/>
            <w:hideMark/>
          </w:tcPr>
          <w:p w14:paraId="222152DA"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IGHV2-5</w:t>
            </w:r>
          </w:p>
        </w:tc>
        <w:tc>
          <w:tcPr>
            <w:tcW w:w="1300" w:type="dxa"/>
            <w:noWrap/>
            <w:hideMark/>
          </w:tcPr>
          <w:p w14:paraId="7374442B"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2C92271B"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95545DF" w14:textId="77777777" w:rsidR="00A62034" w:rsidRPr="00A62034" w:rsidRDefault="00A62034">
            <w:pPr>
              <w:rPr>
                <w:rFonts w:cstheme="minorHAnsi"/>
                <w:sz w:val="18"/>
                <w:szCs w:val="18"/>
              </w:rPr>
            </w:pPr>
            <w:r w:rsidRPr="00A62034">
              <w:rPr>
                <w:rFonts w:cstheme="minorHAnsi"/>
                <w:sz w:val="18"/>
                <w:szCs w:val="18"/>
              </w:rPr>
              <w:t>ENSG00000160180</w:t>
            </w:r>
          </w:p>
        </w:tc>
        <w:tc>
          <w:tcPr>
            <w:tcW w:w="1280" w:type="dxa"/>
            <w:noWrap/>
            <w:hideMark/>
          </w:tcPr>
          <w:p w14:paraId="2766413F"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TFF3</w:t>
            </w:r>
          </w:p>
        </w:tc>
        <w:tc>
          <w:tcPr>
            <w:tcW w:w="1300" w:type="dxa"/>
            <w:noWrap/>
            <w:hideMark/>
          </w:tcPr>
          <w:p w14:paraId="18E1E16F"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458A2022"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DF31118" w14:textId="77777777" w:rsidR="00A62034" w:rsidRPr="00A62034" w:rsidRDefault="00A62034">
            <w:pPr>
              <w:rPr>
                <w:rFonts w:cstheme="minorHAnsi"/>
                <w:sz w:val="18"/>
                <w:szCs w:val="18"/>
              </w:rPr>
            </w:pPr>
            <w:r w:rsidRPr="00A62034">
              <w:rPr>
                <w:rFonts w:cstheme="minorHAnsi"/>
                <w:sz w:val="18"/>
                <w:szCs w:val="18"/>
              </w:rPr>
              <w:t>ENSG00000224940</w:t>
            </w:r>
          </w:p>
        </w:tc>
        <w:tc>
          <w:tcPr>
            <w:tcW w:w="1280" w:type="dxa"/>
            <w:noWrap/>
            <w:hideMark/>
          </w:tcPr>
          <w:p w14:paraId="70E3C133"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PRRT4</w:t>
            </w:r>
          </w:p>
        </w:tc>
        <w:tc>
          <w:tcPr>
            <w:tcW w:w="1300" w:type="dxa"/>
            <w:noWrap/>
            <w:hideMark/>
          </w:tcPr>
          <w:p w14:paraId="6C77A88D"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664EFA22"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EFF9C61" w14:textId="77777777" w:rsidR="00A62034" w:rsidRPr="00A62034" w:rsidRDefault="00A62034">
            <w:pPr>
              <w:rPr>
                <w:rFonts w:cstheme="minorHAnsi"/>
                <w:sz w:val="18"/>
                <w:szCs w:val="18"/>
              </w:rPr>
            </w:pPr>
            <w:r w:rsidRPr="00A62034">
              <w:rPr>
                <w:rFonts w:cstheme="minorHAnsi"/>
                <w:sz w:val="18"/>
                <w:szCs w:val="18"/>
              </w:rPr>
              <w:t>ENSG00000241244</w:t>
            </w:r>
          </w:p>
        </w:tc>
        <w:tc>
          <w:tcPr>
            <w:tcW w:w="1280" w:type="dxa"/>
            <w:noWrap/>
            <w:hideMark/>
          </w:tcPr>
          <w:p w14:paraId="0F1F21E3"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IGKV1D-16</w:t>
            </w:r>
          </w:p>
        </w:tc>
        <w:tc>
          <w:tcPr>
            <w:tcW w:w="1300" w:type="dxa"/>
            <w:noWrap/>
            <w:hideMark/>
          </w:tcPr>
          <w:p w14:paraId="3863C37A"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54DDE7B5"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EDEC9E2" w14:textId="77777777" w:rsidR="00A62034" w:rsidRPr="00A62034" w:rsidRDefault="00A62034">
            <w:pPr>
              <w:rPr>
                <w:rFonts w:cstheme="minorHAnsi"/>
                <w:sz w:val="18"/>
                <w:szCs w:val="18"/>
              </w:rPr>
            </w:pPr>
            <w:r w:rsidRPr="00A62034">
              <w:rPr>
                <w:rFonts w:cstheme="minorHAnsi"/>
                <w:sz w:val="18"/>
                <w:szCs w:val="18"/>
              </w:rPr>
              <w:t>ENSG00000232216</w:t>
            </w:r>
          </w:p>
        </w:tc>
        <w:tc>
          <w:tcPr>
            <w:tcW w:w="1280" w:type="dxa"/>
            <w:noWrap/>
            <w:hideMark/>
          </w:tcPr>
          <w:p w14:paraId="43F3D3A5"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IGHV3-43</w:t>
            </w:r>
          </w:p>
        </w:tc>
        <w:tc>
          <w:tcPr>
            <w:tcW w:w="1300" w:type="dxa"/>
            <w:noWrap/>
            <w:hideMark/>
          </w:tcPr>
          <w:p w14:paraId="7C0B342F"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524DE0CD"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00EF5AD" w14:textId="77777777" w:rsidR="00A62034" w:rsidRPr="00A62034" w:rsidRDefault="00A62034">
            <w:pPr>
              <w:rPr>
                <w:rFonts w:cstheme="minorHAnsi"/>
                <w:sz w:val="18"/>
                <w:szCs w:val="18"/>
              </w:rPr>
            </w:pPr>
            <w:r w:rsidRPr="00A62034">
              <w:rPr>
                <w:rFonts w:cstheme="minorHAnsi"/>
                <w:sz w:val="18"/>
                <w:szCs w:val="18"/>
              </w:rPr>
              <w:t>ENSG00000136010</w:t>
            </w:r>
          </w:p>
        </w:tc>
        <w:tc>
          <w:tcPr>
            <w:tcW w:w="1280" w:type="dxa"/>
            <w:noWrap/>
            <w:hideMark/>
          </w:tcPr>
          <w:p w14:paraId="38F3CF68"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ALDH1L2</w:t>
            </w:r>
          </w:p>
        </w:tc>
        <w:tc>
          <w:tcPr>
            <w:tcW w:w="1300" w:type="dxa"/>
            <w:noWrap/>
            <w:hideMark/>
          </w:tcPr>
          <w:p w14:paraId="7C688F49"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51A9D857"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0B5E6ED" w14:textId="77777777" w:rsidR="00A62034" w:rsidRPr="00A62034" w:rsidRDefault="00A62034">
            <w:pPr>
              <w:rPr>
                <w:rFonts w:cstheme="minorHAnsi"/>
                <w:sz w:val="18"/>
                <w:szCs w:val="18"/>
              </w:rPr>
            </w:pPr>
            <w:r w:rsidRPr="00A62034">
              <w:rPr>
                <w:rFonts w:cstheme="minorHAnsi"/>
                <w:sz w:val="18"/>
                <w:szCs w:val="18"/>
              </w:rPr>
              <w:t>ENSG00000211959</w:t>
            </w:r>
          </w:p>
        </w:tc>
        <w:tc>
          <w:tcPr>
            <w:tcW w:w="1280" w:type="dxa"/>
            <w:noWrap/>
            <w:hideMark/>
          </w:tcPr>
          <w:p w14:paraId="2D68CC65"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IGHV4-39</w:t>
            </w:r>
          </w:p>
        </w:tc>
        <w:tc>
          <w:tcPr>
            <w:tcW w:w="1300" w:type="dxa"/>
            <w:noWrap/>
            <w:hideMark/>
          </w:tcPr>
          <w:p w14:paraId="2875FE4F"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455AD179"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BDD71EB" w14:textId="77777777" w:rsidR="00A62034" w:rsidRPr="00A62034" w:rsidRDefault="00A62034">
            <w:pPr>
              <w:rPr>
                <w:rFonts w:cstheme="minorHAnsi"/>
                <w:sz w:val="18"/>
                <w:szCs w:val="18"/>
              </w:rPr>
            </w:pPr>
            <w:r w:rsidRPr="00A62034">
              <w:rPr>
                <w:rFonts w:cstheme="minorHAnsi"/>
                <w:sz w:val="18"/>
                <w:szCs w:val="18"/>
              </w:rPr>
              <w:t>ENSG00000139572</w:t>
            </w:r>
          </w:p>
        </w:tc>
        <w:tc>
          <w:tcPr>
            <w:tcW w:w="1280" w:type="dxa"/>
            <w:noWrap/>
            <w:hideMark/>
          </w:tcPr>
          <w:p w14:paraId="79684F49"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GPR84</w:t>
            </w:r>
          </w:p>
        </w:tc>
        <w:tc>
          <w:tcPr>
            <w:tcW w:w="1300" w:type="dxa"/>
            <w:noWrap/>
            <w:hideMark/>
          </w:tcPr>
          <w:p w14:paraId="31B69ABB"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5B1CDDDE"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822EB1E" w14:textId="77777777" w:rsidR="00A62034" w:rsidRPr="00A62034" w:rsidRDefault="00A62034">
            <w:pPr>
              <w:rPr>
                <w:rFonts w:cstheme="minorHAnsi"/>
                <w:sz w:val="18"/>
                <w:szCs w:val="18"/>
              </w:rPr>
            </w:pPr>
            <w:r w:rsidRPr="00A62034">
              <w:rPr>
                <w:rFonts w:cstheme="minorHAnsi"/>
                <w:sz w:val="18"/>
                <w:szCs w:val="18"/>
              </w:rPr>
              <w:t>ENSG00000278196</w:t>
            </w:r>
          </w:p>
        </w:tc>
        <w:tc>
          <w:tcPr>
            <w:tcW w:w="1280" w:type="dxa"/>
            <w:noWrap/>
            <w:hideMark/>
          </w:tcPr>
          <w:p w14:paraId="7EA2C7C5"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IGLV2-8</w:t>
            </w:r>
          </w:p>
        </w:tc>
        <w:tc>
          <w:tcPr>
            <w:tcW w:w="1300" w:type="dxa"/>
            <w:noWrap/>
            <w:hideMark/>
          </w:tcPr>
          <w:p w14:paraId="45D6C3A8"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338D0AA1"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D7885AE" w14:textId="77777777" w:rsidR="00A62034" w:rsidRPr="00A62034" w:rsidRDefault="00A62034">
            <w:pPr>
              <w:rPr>
                <w:rFonts w:cstheme="minorHAnsi"/>
                <w:sz w:val="18"/>
                <w:szCs w:val="18"/>
              </w:rPr>
            </w:pPr>
            <w:r w:rsidRPr="00A62034">
              <w:rPr>
                <w:rFonts w:cstheme="minorHAnsi"/>
                <w:sz w:val="18"/>
                <w:szCs w:val="18"/>
              </w:rPr>
              <w:t>ENSG00000224650</w:t>
            </w:r>
          </w:p>
        </w:tc>
        <w:tc>
          <w:tcPr>
            <w:tcW w:w="1280" w:type="dxa"/>
            <w:noWrap/>
            <w:hideMark/>
          </w:tcPr>
          <w:p w14:paraId="13AD63F7"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IGHV3-74</w:t>
            </w:r>
          </w:p>
        </w:tc>
        <w:tc>
          <w:tcPr>
            <w:tcW w:w="1300" w:type="dxa"/>
            <w:noWrap/>
            <w:hideMark/>
          </w:tcPr>
          <w:p w14:paraId="7DE0C907"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0253B895"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4DD8A58" w14:textId="77777777" w:rsidR="00A62034" w:rsidRPr="00A62034" w:rsidRDefault="00A62034">
            <w:pPr>
              <w:rPr>
                <w:rFonts w:cstheme="minorHAnsi"/>
                <w:sz w:val="18"/>
                <w:szCs w:val="18"/>
              </w:rPr>
            </w:pPr>
            <w:r w:rsidRPr="00A62034">
              <w:rPr>
                <w:rFonts w:cstheme="minorHAnsi"/>
                <w:sz w:val="18"/>
                <w:szCs w:val="18"/>
              </w:rPr>
              <w:t>ENSG00000104918</w:t>
            </w:r>
          </w:p>
        </w:tc>
        <w:tc>
          <w:tcPr>
            <w:tcW w:w="1280" w:type="dxa"/>
            <w:noWrap/>
            <w:hideMark/>
          </w:tcPr>
          <w:p w14:paraId="0211333B"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RETN</w:t>
            </w:r>
          </w:p>
        </w:tc>
        <w:tc>
          <w:tcPr>
            <w:tcW w:w="1300" w:type="dxa"/>
            <w:noWrap/>
            <w:hideMark/>
          </w:tcPr>
          <w:p w14:paraId="68E70911"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1AA0754D"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0DCE9B8" w14:textId="77777777" w:rsidR="00A62034" w:rsidRPr="00A62034" w:rsidRDefault="00A62034">
            <w:pPr>
              <w:rPr>
                <w:rFonts w:cstheme="minorHAnsi"/>
                <w:sz w:val="18"/>
                <w:szCs w:val="18"/>
              </w:rPr>
            </w:pPr>
            <w:r w:rsidRPr="00A62034">
              <w:rPr>
                <w:rFonts w:cstheme="minorHAnsi"/>
                <w:sz w:val="18"/>
                <w:szCs w:val="18"/>
              </w:rPr>
              <w:t>ENSG00000279400</w:t>
            </w:r>
          </w:p>
        </w:tc>
        <w:tc>
          <w:tcPr>
            <w:tcW w:w="1280" w:type="dxa"/>
            <w:noWrap/>
            <w:hideMark/>
          </w:tcPr>
          <w:p w14:paraId="15FF1D87"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w:t>
            </w:r>
          </w:p>
        </w:tc>
        <w:tc>
          <w:tcPr>
            <w:tcW w:w="1300" w:type="dxa"/>
            <w:noWrap/>
            <w:hideMark/>
          </w:tcPr>
          <w:p w14:paraId="771C7AD0"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040E676D"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8C0C8A4" w14:textId="77777777" w:rsidR="00A62034" w:rsidRPr="00A62034" w:rsidRDefault="00A62034">
            <w:pPr>
              <w:rPr>
                <w:rFonts w:cstheme="minorHAnsi"/>
                <w:sz w:val="18"/>
                <w:szCs w:val="18"/>
              </w:rPr>
            </w:pPr>
            <w:r w:rsidRPr="00A62034">
              <w:rPr>
                <w:rFonts w:cstheme="minorHAnsi"/>
                <w:sz w:val="18"/>
                <w:szCs w:val="18"/>
              </w:rPr>
              <w:t>ENSG00000182175</w:t>
            </w:r>
          </w:p>
        </w:tc>
        <w:tc>
          <w:tcPr>
            <w:tcW w:w="1280" w:type="dxa"/>
            <w:noWrap/>
            <w:hideMark/>
          </w:tcPr>
          <w:p w14:paraId="36DE01DD"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RGMA</w:t>
            </w:r>
          </w:p>
        </w:tc>
        <w:tc>
          <w:tcPr>
            <w:tcW w:w="1300" w:type="dxa"/>
            <w:noWrap/>
            <w:hideMark/>
          </w:tcPr>
          <w:p w14:paraId="7DFA3D4B"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61592774"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37A279C5" w14:textId="77777777" w:rsidR="00A62034" w:rsidRPr="00A62034" w:rsidRDefault="00A62034">
            <w:pPr>
              <w:rPr>
                <w:rFonts w:cstheme="minorHAnsi"/>
                <w:sz w:val="18"/>
                <w:szCs w:val="18"/>
              </w:rPr>
            </w:pPr>
            <w:r w:rsidRPr="00A62034">
              <w:rPr>
                <w:rFonts w:cstheme="minorHAnsi"/>
                <w:sz w:val="18"/>
                <w:szCs w:val="18"/>
              </w:rPr>
              <w:t>ENSG00000106853</w:t>
            </w:r>
          </w:p>
        </w:tc>
        <w:tc>
          <w:tcPr>
            <w:tcW w:w="1280" w:type="dxa"/>
            <w:noWrap/>
            <w:hideMark/>
          </w:tcPr>
          <w:p w14:paraId="6F2644BE"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PTGR1</w:t>
            </w:r>
          </w:p>
        </w:tc>
        <w:tc>
          <w:tcPr>
            <w:tcW w:w="1300" w:type="dxa"/>
            <w:noWrap/>
            <w:hideMark/>
          </w:tcPr>
          <w:p w14:paraId="2A28267C"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6FDDBD7D"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344B8720" w14:textId="77777777" w:rsidR="00A62034" w:rsidRPr="00A62034" w:rsidRDefault="00A62034">
            <w:pPr>
              <w:rPr>
                <w:rFonts w:cstheme="minorHAnsi"/>
                <w:sz w:val="18"/>
                <w:szCs w:val="18"/>
              </w:rPr>
            </w:pPr>
            <w:r w:rsidRPr="00A62034">
              <w:rPr>
                <w:rFonts w:cstheme="minorHAnsi"/>
                <w:sz w:val="18"/>
                <w:szCs w:val="18"/>
              </w:rPr>
              <w:t>ENSG00000133063</w:t>
            </w:r>
          </w:p>
        </w:tc>
        <w:tc>
          <w:tcPr>
            <w:tcW w:w="1280" w:type="dxa"/>
            <w:noWrap/>
            <w:hideMark/>
          </w:tcPr>
          <w:p w14:paraId="508BA560"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CHIT1</w:t>
            </w:r>
          </w:p>
        </w:tc>
        <w:tc>
          <w:tcPr>
            <w:tcW w:w="1300" w:type="dxa"/>
            <w:noWrap/>
            <w:hideMark/>
          </w:tcPr>
          <w:p w14:paraId="18542A0C"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62ABDD01"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8BB47EB" w14:textId="77777777" w:rsidR="00A62034" w:rsidRPr="00A62034" w:rsidRDefault="00A62034">
            <w:pPr>
              <w:rPr>
                <w:rFonts w:cstheme="minorHAnsi"/>
                <w:sz w:val="18"/>
                <w:szCs w:val="18"/>
              </w:rPr>
            </w:pPr>
            <w:r w:rsidRPr="00A62034">
              <w:rPr>
                <w:rFonts w:cstheme="minorHAnsi"/>
                <w:sz w:val="18"/>
                <w:szCs w:val="18"/>
              </w:rPr>
              <w:t>ENSG00000158352</w:t>
            </w:r>
          </w:p>
        </w:tc>
        <w:tc>
          <w:tcPr>
            <w:tcW w:w="1280" w:type="dxa"/>
            <w:noWrap/>
            <w:hideMark/>
          </w:tcPr>
          <w:p w14:paraId="33C2BE3D"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SHROOM4</w:t>
            </w:r>
          </w:p>
        </w:tc>
        <w:tc>
          <w:tcPr>
            <w:tcW w:w="1300" w:type="dxa"/>
            <w:noWrap/>
            <w:hideMark/>
          </w:tcPr>
          <w:p w14:paraId="51090905"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2C6B0B9C"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64A678C" w14:textId="77777777" w:rsidR="00A62034" w:rsidRPr="00A62034" w:rsidRDefault="00A62034">
            <w:pPr>
              <w:rPr>
                <w:rFonts w:cstheme="minorHAnsi"/>
                <w:sz w:val="18"/>
                <w:szCs w:val="18"/>
              </w:rPr>
            </w:pPr>
            <w:r w:rsidRPr="00A62034">
              <w:rPr>
                <w:rFonts w:cstheme="minorHAnsi"/>
                <w:sz w:val="18"/>
                <w:szCs w:val="18"/>
              </w:rPr>
              <w:t>ENSG00000005961</w:t>
            </w:r>
          </w:p>
        </w:tc>
        <w:tc>
          <w:tcPr>
            <w:tcW w:w="1280" w:type="dxa"/>
            <w:noWrap/>
            <w:hideMark/>
          </w:tcPr>
          <w:p w14:paraId="1F734D30"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ITGA2B</w:t>
            </w:r>
          </w:p>
        </w:tc>
        <w:tc>
          <w:tcPr>
            <w:tcW w:w="1300" w:type="dxa"/>
            <w:noWrap/>
            <w:hideMark/>
          </w:tcPr>
          <w:p w14:paraId="2564F07F"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70D20F82"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1A9207D" w14:textId="77777777" w:rsidR="00A62034" w:rsidRPr="00A62034" w:rsidRDefault="00A62034">
            <w:pPr>
              <w:rPr>
                <w:rFonts w:cstheme="minorHAnsi"/>
                <w:sz w:val="18"/>
                <w:szCs w:val="18"/>
              </w:rPr>
            </w:pPr>
            <w:r w:rsidRPr="00A62034">
              <w:rPr>
                <w:rFonts w:cstheme="minorHAnsi"/>
                <w:sz w:val="18"/>
                <w:szCs w:val="18"/>
              </w:rPr>
              <w:t>ENSG00000079393</w:t>
            </w:r>
          </w:p>
        </w:tc>
        <w:tc>
          <w:tcPr>
            <w:tcW w:w="1280" w:type="dxa"/>
            <w:noWrap/>
            <w:hideMark/>
          </w:tcPr>
          <w:p w14:paraId="70501374"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DUSP13</w:t>
            </w:r>
          </w:p>
        </w:tc>
        <w:tc>
          <w:tcPr>
            <w:tcW w:w="1300" w:type="dxa"/>
            <w:noWrap/>
            <w:hideMark/>
          </w:tcPr>
          <w:p w14:paraId="4B07443F"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06CB60FD"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5A9DA46" w14:textId="77777777" w:rsidR="00A62034" w:rsidRPr="00A62034" w:rsidRDefault="00A62034">
            <w:pPr>
              <w:rPr>
                <w:rFonts w:cstheme="minorHAnsi"/>
                <w:sz w:val="18"/>
                <w:szCs w:val="18"/>
              </w:rPr>
            </w:pPr>
            <w:r w:rsidRPr="00A62034">
              <w:rPr>
                <w:rFonts w:cstheme="minorHAnsi"/>
                <w:sz w:val="18"/>
                <w:szCs w:val="18"/>
              </w:rPr>
              <w:t>ENSG00000275898</w:t>
            </w:r>
          </w:p>
        </w:tc>
        <w:tc>
          <w:tcPr>
            <w:tcW w:w="1280" w:type="dxa"/>
            <w:noWrap/>
            <w:hideMark/>
          </w:tcPr>
          <w:p w14:paraId="20278693"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w:t>
            </w:r>
          </w:p>
        </w:tc>
        <w:tc>
          <w:tcPr>
            <w:tcW w:w="1300" w:type="dxa"/>
            <w:noWrap/>
            <w:hideMark/>
          </w:tcPr>
          <w:p w14:paraId="27627265"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6D257A6C"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3548AA6" w14:textId="77777777" w:rsidR="00A62034" w:rsidRPr="00A62034" w:rsidRDefault="00A62034">
            <w:pPr>
              <w:rPr>
                <w:rFonts w:cstheme="minorHAnsi"/>
                <w:sz w:val="18"/>
                <w:szCs w:val="18"/>
              </w:rPr>
            </w:pPr>
            <w:r w:rsidRPr="00A62034">
              <w:rPr>
                <w:rFonts w:cstheme="minorHAnsi"/>
                <w:sz w:val="18"/>
                <w:szCs w:val="18"/>
              </w:rPr>
              <w:t>ENSG00000164850</w:t>
            </w:r>
          </w:p>
        </w:tc>
        <w:tc>
          <w:tcPr>
            <w:tcW w:w="1280" w:type="dxa"/>
            <w:noWrap/>
            <w:hideMark/>
          </w:tcPr>
          <w:p w14:paraId="1D57D9C0"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GPER1</w:t>
            </w:r>
          </w:p>
        </w:tc>
        <w:tc>
          <w:tcPr>
            <w:tcW w:w="1300" w:type="dxa"/>
            <w:noWrap/>
            <w:hideMark/>
          </w:tcPr>
          <w:p w14:paraId="4E494D40"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64E692EA"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1D669D5" w14:textId="77777777" w:rsidR="00A62034" w:rsidRPr="00A62034" w:rsidRDefault="00A62034">
            <w:pPr>
              <w:rPr>
                <w:rFonts w:cstheme="minorHAnsi"/>
                <w:sz w:val="18"/>
                <w:szCs w:val="18"/>
              </w:rPr>
            </w:pPr>
            <w:r w:rsidRPr="00A62034">
              <w:rPr>
                <w:rFonts w:cstheme="minorHAnsi"/>
                <w:sz w:val="18"/>
                <w:szCs w:val="18"/>
              </w:rPr>
              <w:t>ENSG00000250280</w:t>
            </w:r>
          </w:p>
        </w:tc>
        <w:tc>
          <w:tcPr>
            <w:tcW w:w="1280" w:type="dxa"/>
            <w:noWrap/>
            <w:hideMark/>
          </w:tcPr>
          <w:p w14:paraId="29A70019"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w:t>
            </w:r>
          </w:p>
        </w:tc>
        <w:tc>
          <w:tcPr>
            <w:tcW w:w="1300" w:type="dxa"/>
            <w:noWrap/>
            <w:hideMark/>
          </w:tcPr>
          <w:p w14:paraId="06BB9242"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0E3374C4"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C9F09E6" w14:textId="77777777" w:rsidR="00A62034" w:rsidRPr="00A62034" w:rsidRDefault="00A62034">
            <w:pPr>
              <w:rPr>
                <w:rFonts w:cstheme="minorHAnsi"/>
                <w:sz w:val="18"/>
                <w:szCs w:val="18"/>
              </w:rPr>
            </w:pPr>
            <w:r w:rsidRPr="00A62034">
              <w:rPr>
                <w:rFonts w:cstheme="minorHAnsi"/>
                <w:sz w:val="18"/>
                <w:szCs w:val="18"/>
              </w:rPr>
              <w:t>ENSG00000163661</w:t>
            </w:r>
          </w:p>
        </w:tc>
        <w:tc>
          <w:tcPr>
            <w:tcW w:w="1280" w:type="dxa"/>
            <w:noWrap/>
            <w:hideMark/>
          </w:tcPr>
          <w:p w14:paraId="7C4BB629"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PTX3</w:t>
            </w:r>
          </w:p>
        </w:tc>
        <w:tc>
          <w:tcPr>
            <w:tcW w:w="1300" w:type="dxa"/>
            <w:noWrap/>
            <w:hideMark/>
          </w:tcPr>
          <w:p w14:paraId="7F983B9A"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04917415"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7133361" w14:textId="77777777" w:rsidR="00A62034" w:rsidRPr="00A62034" w:rsidRDefault="00A62034">
            <w:pPr>
              <w:rPr>
                <w:rFonts w:cstheme="minorHAnsi"/>
                <w:sz w:val="18"/>
                <w:szCs w:val="18"/>
              </w:rPr>
            </w:pPr>
            <w:r w:rsidRPr="00A62034">
              <w:rPr>
                <w:rFonts w:cstheme="minorHAnsi"/>
                <w:sz w:val="18"/>
                <w:szCs w:val="18"/>
              </w:rPr>
              <w:t>ENSG00000265688</w:t>
            </w:r>
          </w:p>
        </w:tc>
        <w:tc>
          <w:tcPr>
            <w:tcW w:w="1280" w:type="dxa"/>
            <w:noWrap/>
            <w:hideMark/>
          </w:tcPr>
          <w:p w14:paraId="66A70892"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MAFG-DT</w:t>
            </w:r>
          </w:p>
        </w:tc>
        <w:tc>
          <w:tcPr>
            <w:tcW w:w="1300" w:type="dxa"/>
            <w:noWrap/>
            <w:hideMark/>
          </w:tcPr>
          <w:p w14:paraId="3100BE4E"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0AB1A311"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B1EF084" w14:textId="77777777" w:rsidR="00A62034" w:rsidRPr="00A62034" w:rsidRDefault="00A62034">
            <w:pPr>
              <w:rPr>
                <w:rFonts w:cstheme="minorHAnsi"/>
                <w:sz w:val="18"/>
                <w:szCs w:val="18"/>
              </w:rPr>
            </w:pPr>
            <w:r w:rsidRPr="00A62034">
              <w:rPr>
                <w:rFonts w:cstheme="minorHAnsi"/>
                <w:sz w:val="18"/>
                <w:szCs w:val="18"/>
              </w:rPr>
              <w:t>ENSG00000168528</w:t>
            </w:r>
          </w:p>
        </w:tc>
        <w:tc>
          <w:tcPr>
            <w:tcW w:w="1280" w:type="dxa"/>
            <w:noWrap/>
            <w:hideMark/>
          </w:tcPr>
          <w:p w14:paraId="4CFDDC35"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SERINC2</w:t>
            </w:r>
          </w:p>
        </w:tc>
        <w:tc>
          <w:tcPr>
            <w:tcW w:w="1300" w:type="dxa"/>
            <w:noWrap/>
            <w:hideMark/>
          </w:tcPr>
          <w:p w14:paraId="41F5B871"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01CCCA8B"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BC978C0" w14:textId="77777777" w:rsidR="00A62034" w:rsidRPr="00A62034" w:rsidRDefault="00A62034">
            <w:pPr>
              <w:rPr>
                <w:rFonts w:cstheme="minorHAnsi"/>
                <w:sz w:val="18"/>
                <w:szCs w:val="18"/>
              </w:rPr>
            </w:pPr>
            <w:r w:rsidRPr="00A62034">
              <w:rPr>
                <w:rFonts w:cstheme="minorHAnsi"/>
                <w:sz w:val="18"/>
                <w:szCs w:val="18"/>
              </w:rPr>
              <w:lastRenderedPageBreak/>
              <w:t>ENSG00000122861</w:t>
            </w:r>
          </w:p>
        </w:tc>
        <w:tc>
          <w:tcPr>
            <w:tcW w:w="1280" w:type="dxa"/>
            <w:noWrap/>
            <w:hideMark/>
          </w:tcPr>
          <w:p w14:paraId="5B2A32B8"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PLAU</w:t>
            </w:r>
          </w:p>
        </w:tc>
        <w:tc>
          <w:tcPr>
            <w:tcW w:w="1300" w:type="dxa"/>
            <w:noWrap/>
            <w:hideMark/>
          </w:tcPr>
          <w:p w14:paraId="7CE895EE"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58BDD43F"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882EC5F" w14:textId="77777777" w:rsidR="00A62034" w:rsidRPr="00A62034" w:rsidRDefault="00A62034">
            <w:pPr>
              <w:rPr>
                <w:rFonts w:cstheme="minorHAnsi"/>
                <w:sz w:val="18"/>
                <w:szCs w:val="18"/>
              </w:rPr>
            </w:pPr>
            <w:r w:rsidRPr="00A62034">
              <w:rPr>
                <w:rFonts w:cstheme="minorHAnsi"/>
                <w:sz w:val="18"/>
                <w:szCs w:val="18"/>
              </w:rPr>
              <w:t>ENSG00000162407</w:t>
            </w:r>
          </w:p>
        </w:tc>
        <w:tc>
          <w:tcPr>
            <w:tcW w:w="1280" w:type="dxa"/>
            <w:noWrap/>
            <w:hideMark/>
          </w:tcPr>
          <w:p w14:paraId="41B2C2FE"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PLPP3</w:t>
            </w:r>
          </w:p>
        </w:tc>
        <w:tc>
          <w:tcPr>
            <w:tcW w:w="1300" w:type="dxa"/>
            <w:noWrap/>
            <w:hideMark/>
          </w:tcPr>
          <w:p w14:paraId="01EF69E3"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636A0C14"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5846A3B" w14:textId="77777777" w:rsidR="00A62034" w:rsidRPr="00A62034" w:rsidRDefault="00A62034">
            <w:pPr>
              <w:rPr>
                <w:rFonts w:cstheme="minorHAnsi"/>
                <w:sz w:val="18"/>
                <w:szCs w:val="18"/>
              </w:rPr>
            </w:pPr>
            <w:r w:rsidRPr="00A62034">
              <w:rPr>
                <w:rFonts w:cstheme="minorHAnsi"/>
                <w:sz w:val="18"/>
                <w:szCs w:val="18"/>
              </w:rPr>
              <w:t>ENSG00000070371</w:t>
            </w:r>
          </w:p>
        </w:tc>
        <w:tc>
          <w:tcPr>
            <w:tcW w:w="1280" w:type="dxa"/>
            <w:noWrap/>
            <w:hideMark/>
          </w:tcPr>
          <w:p w14:paraId="43EC0EC8"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CLTCL1</w:t>
            </w:r>
          </w:p>
        </w:tc>
        <w:tc>
          <w:tcPr>
            <w:tcW w:w="1300" w:type="dxa"/>
            <w:noWrap/>
            <w:hideMark/>
          </w:tcPr>
          <w:p w14:paraId="51FFF515"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7E715EDB"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65E5938" w14:textId="77777777" w:rsidR="00A62034" w:rsidRPr="00A62034" w:rsidRDefault="00A62034">
            <w:pPr>
              <w:rPr>
                <w:rFonts w:cstheme="minorHAnsi"/>
                <w:sz w:val="18"/>
                <w:szCs w:val="18"/>
              </w:rPr>
            </w:pPr>
            <w:r w:rsidRPr="00A62034">
              <w:rPr>
                <w:rFonts w:cstheme="minorHAnsi"/>
                <w:sz w:val="18"/>
                <w:szCs w:val="18"/>
              </w:rPr>
              <w:t>ENSG00000109265</w:t>
            </w:r>
          </w:p>
        </w:tc>
        <w:tc>
          <w:tcPr>
            <w:tcW w:w="1280" w:type="dxa"/>
            <w:noWrap/>
            <w:hideMark/>
          </w:tcPr>
          <w:p w14:paraId="1C91A026"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CRACD</w:t>
            </w:r>
          </w:p>
        </w:tc>
        <w:tc>
          <w:tcPr>
            <w:tcW w:w="1300" w:type="dxa"/>
            <w:noWrap/>
            <w:hideMark/>
          </w:tcPr>
          <w:p w14:paraId="19B98D60"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4457DC72"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E510698" w14:textId="77777777" w:rsidR="00A62034" w:rsidRPr="00A62034" w:rsidRDefault="00A62034">
            <w:pPr>
              <w:rPr>
                <w:rFonts w:cstheme="minorHAnsi"/>
                <w:sz w:val="18"/>
                <w:szCs w:val="18"/>
              </w:rPr>
            </w:pPr>
            <w:r w:rsidRPr="00A62034">
              <w:rPr>
                <w:rFonts w:cstheme="minorHAnsi"/>
                <w:sz w:val="18"/>
                <w:szCs w:val="18"/>
              </w:rPr>
              <w:t>ENSG00000137563</w:t>
            </w:r>
          </w:p>
        </w:tc>
        <w:tc>
          <w:tcPr>
            <w:tcW w:w="1280" w:type="dxa"/>
            <w:noWrap/>
            <w:hideMark/>
          </w:tcPr>
          <w:p w14:paraId="6576EBFA"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GGH</w:t>
            </w:r>
          </w:p>
        </w:tc>
        <w:tc>
          <w:tcPr>
            <w:tcW w:w="1300" w:type="dxa"/>
            <w:noWrap/>
            <w:hideMark/>
          </w:tcPr>
          <w:p w14:paraId="1E47D234"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38C10C34"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9B0ED28" w14:textId="77777777" w:rsidR="00A62034" w:rsidRPr="00A62034" w:rsidRDefault="00A62034">
            <w:pPr>
              <w:rPr>
                <w:rFonts w:cstheme="minorHAnsi"/>
                <w:sz w:val="18"/>
                <w:szCs w:val="18"/>
              </w:rPr>
            </w:pPr>
            <w:r w:rsidRPr="00A62034">
              <w:rPr>
                <w:rFonts w:cstheme="minorHAnsi"/>
                <w:sz w:val="18"/>
                <w:szCs w:val="18"/>
              </w:rPr>
              <w:t>ENSG00000228923</w:t>
            </w:r>
          </w:p>
        </w:tc>
        <w:tc>
          <w:tcPr>
            <w:tcW w:w="1280" w:type="dxa"/>
            <w:noWrap/>
            <w:hideMark/>
          </w:tcPr>
          <w:p w14:paraId="13871F61"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w:t>
            </w:r>
          </w:p>
        </w:tc>
        <w:tc>
          <w:tcPr>
            <w:tcW w:w="1300" w:type="dxa"/>
            <w:noWrap/>
            <w:hideMark/>
          </w:tcPr>
          <w:p w14:paraId="41CB8BDA"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4EA3EC44"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0FDF0D8" w14:textId="77777777" w:rsidR="00A62034" w:rsidRPr="00A62034" w:rsidRDefault="00A62034">
            <w:pPr>
              <w:rPr>
                <w:rFonts w:cstheme="minorHAnsi"/>
                <w:sz w:val="18"/>
                <w:szCs w:val="18"/>
              </w:rPr>
            </w:pPr>
            <w:r w:rsidRPr="00A62034">
              <w:rPr>
                <w:rFonts w:cstheme="minorHAnsi"/>
                <w:sz w:val="18"/>
                <w:szCs w:val="18"/>
              </w:rPr>
              <w:t>ENSG00000197653</w:t>
            </w:r>
          </w:p>
        </w:tc>
        <w:tc>
          <w:tcPr>
            <w:tcW w:w="1280" w:type="dxa"/>
            <w:noWrap/>
            <w:hideMark/>
          </w:tcPr>
          <w:p w14:paraId="090D7307"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DNAH10</w:t>
            </w:r>
          </w:p>
        </w:tc>
        <w:tc>
          <w:tcPr>
            <w:tcW w:w="1300" w:type="dxa"/>
            <w:noWrap/>
            <w:hideMark/>
          </w:tcPr>
          <w:p w14:paraId="64027DE0"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5884D50D"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1ABCA25" w14:textId="77777777" w:rsidR="00A62034" w:rsidRPr="00A62034" w:rsidRDefault="00A62034">
            <w:pPr>
              <w:rPr>
                <w:rFonts w:cstheme="minorHAnsi"/>
                <w:sz w:val="18"/>
                <w:szCs w:val="18"/>
              </w:rPr>
            </w:pPr>
            <w:r w:rsidRPr="00A62034">
              <w:rPr>
                <w:rFonts w:cstheme="minorHAnsi"/>
                <w:sz w:val="18"/>
                <w:szCs w:val="18"/>
              </w:rPr>
              <w:t>ENSG00000250644</w:t>
            </w:r>
          </w:p>
        </w:tc>
        <w:tc>
          <w:tcPr>
            <w:tcW w:w="1280" w:type="dxa"/>
            <w:noWrap/>
            <w:hideMark/>
          </w:tcPr>
          <w:p w14:paraId="36768DF6"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w:t>
            </w:r>
          </w:p>
        </w:tc>
        <w:tc>
          <w:tcPr>
            <w:tcW w:w="1300" w:type="dxa"/>
            <w:noWrap/>
            <w:hideMark/>
          </w:tcPr>
          <w:p w14:paraId="7D30E9C3"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10F11E59"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AEE2D42" w14:textId="77777777" w:rsidR="00A62034" w:rsidRPr="00A62034" w:rsidRDefault="00A62034">
            <w:pPr>
              <w:rPr>
                <w:rFonts w:cstheme="minorHAnsi"/>
                <w:sz w:val="18"/>
                <w:szCs w:val="18"/>
              </w:rPr>
            </w:pPr>
            <w:r w:rsidRPr="00A62034">
              <w:rPr>
                <w:rFonts w:cstheme="minorHAnsi"/>
                <w:sz w:val="18"/>
                <w:szCs w:val="18"/>
              </w:rPr>
              <w:t>ENSG00000100024</w:t>
            </w:r>
          </w:p>
        </w:tc>
        <w:tc>
          <w:tcPr>
            <w:tcW w:w="1280" w:type="dxa"/>
            <w:noWrap/>
            <w:hideMark/>
          </w:tcPr>
          <w:p w14:paraId="1E4B3F81"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UPB1</w:t>
            </w:r>
          </w:p>
        </w:tc>
        <w:tc>
          <w:tcPr>
            <w:tcW w:w="1300" w:type="dxa"/>
            <w:noWrap/>
            <w:hideMark/>
          </w:tcPr>
          <w:p w14:paraId="47CFFB86"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2C172C58"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D25E792" w14:textId="77777777" w:rsidR="00A62034" w:rsidRPr="00A62034" w:rsidRDefault="00A62034">
            <w:pPr>
              <w:rPr>
                <w:rFonts w:cstheme="minorHAnsi"/>
                <w:sz w:val="18"/>
                <w:szCs w:val="18"/>
              </w:rPr>
            </w:pPr>
            <w:r w:rsidRPr="00A62034">
              <w:rPr>
                <w:rFonts w:cstheme="minorHAnsi"/>
                <w:sz w:val="18"/>
                <w:szCs w:val="18"/>
              </w:rPr>
              <w:t>ENSG00000135862</w:t>
            </w:r>
          </w:p>
        </w:tc>
        <w:tc>
          <w:tcPr>
            <w:tcW w:w="1280" w:type="dxa"/>
            <w:noWrap/>
            <w:hideMark/>
          </w:tcPr>
          <w:p w14:paraId="0231781A"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LAMC1</w:t>
            </w:r>
          </w:p>
        </w:tc>
        <w:tc>
          <w:tcPr>
            <w:tcW w:w="1300" w:type="dxa"/>
            <w:noWrap/>
            <w:hideMark/>
          </w:tcPr>
          <w:p w14:paraId="3ED9296E"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65559B18"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00CEC1C" w14:textId="77777777" w:rsidR="00A62034" w:rsidRPr="00A62034" w:rsidRDefault="00A62034">
            <w:pPr>
              <w:rPr>
                <w:rFonts w:cstheme="minorHAnsi"/>
                <w:sz w:val="18"/>
                <w:szCs w:val="18"/>
              </w:rPr>
            </w:pPr>
            <w:r w:rsidRPr="00A62034">
              <w:rPr>
                <w:rFonts w:cstheme="minorHAnsi"/>
                <w:sz w:val="18"/>
                <w:szCs w:val="18"/>
              </w:rPr>
              <w:t>ENSG00000223916</w:t>
            </w:r>
          </w:p>
        </w:tc>
        <w:tc>
          <w:tcPr>
            <w:tcW w:w="1280" w:type="dxa"/>
            <w:noWrap/>
            <w:hideMark/>
          </w:tcPr>
          <w:p w14:paraId="5ACAB43B"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w:t>
            </w:r>
          </w:p>
        </w:tc>
        <w:tc>
          <w:tcPr>
            <w:tcW w:w="1300" w:type="dxa"/>
            <w:noWrap/>
            <w:hideMark/>
          </w:tcPr>
          <w:p w14:paraId="2D710EE8"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2C4BD7C3"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02BC621" w14:textId="77777777" w:rsidR="00A62034" w:rsidRPr="00A62034" w:rsidRDefault="00A62034">
            <w:pPr>
              <w:rPr>
                <w:rFonts w:cstheme="minorHAnsi"/>
                <w:sz w:val="18"/>
                <w:szCs w:val="18"/>
              </w:rPr>
            </w:pPr>
            <w:r w:rsidRPr="00A62034">
              <w:rPr>
                <w:rFonts w:cstheme="minorHAnsi"/>
                <w:sz w:val="18"/>
                <w:szCs w:val="18"/>
              </w:rPr>
              <w:t>ENSG00000105711</w:t>
            </w:r>
          </w:p>
        </w:tc>
        <w:tc>
          <w:tcPr>
            <w:tcW w:w="1280" w:type="dxa"/>
            <w:noWrap/>
            <w:hideMark/>
          </w:tcPr>
          <w:p w14:paraId="4A5CB4BB"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SCN1B</w:t>
            </w:r>
          </w:p>
        </w:tc>
        <w:tc>
          <w:tcPr>
            <w:tcW w:w="1300" w:type="dxa"/>
            <w:noWrap/>
            <w:hideMark/>
          </w:tcPr>
          <w:p w14:paraId="618E547B"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0F814352"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4A12EF3" w14:textId="77777777" w:rsidR="00A62034" w:rsidRPr="00A62034" w:rsidRDefault="00A62034">
            <w:pPr>
              <w:rPr>
                <w:rFonts w:cstheme="minorHAnsi"/>
                <w:sz w:val="18"/>
                <w:szCs w:val="18"/>
              </w:rPr>
            </w:pPr>
            <w:r w:rsidRPr="00A62034">
              <w:rPr>
                <w:rFonts w:cstheme="minorHAnsi"/>
                <w:sz w:val="18"/>
                <w:szCs w:val="18"/>
              </w:rPr>
              <w:t>ENSG00000111186</w:t>
            </w:r>
          </w:p>
        </w:tc>
        <w:tc>
          <w:tcPr>
            <w:tcW w:w="1280" w:type="dxa"/>
            <w:noWrap/>
            <w:hideMark/>
          </w:tcPr>
          <w:p w14:paraId="66931BAF"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WNT5B</w:t>
            </w:r>
          </w:p>
        </w:tc>
        <w:tc>
          <w:tcPr>
            <w:tcW w:w="1300" w:type="dxa"/>
            <w:noWrap/>
            <w:hideMark/>
          </w:tcPr>
          <w:p w14:paraId="3499E8B5"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21B25D48"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D0052EA" w14:textId="77777777" w:rsidR="00A62034" w:rsidRPr="00A62034" w:rsidRDefault="00A62034">
            <w:pPr>
              <w:rPr>
                <w:rFonts w:cstheme="minorHAnsi"/>
                <w:sz w:val="18"/>
                <w:szCs w:val="18"/>
              </w:rPr>
            </w:pPr>
            <w:r w:rsidRPr="00A62034">
              <w:rPr>
                <w:rFonts w:cstheme="minorHAnsi"/>
                <w:sz w:val="18"/>
                <w:szCs w:val="18"/>
              </w:rPr>
              <w:t>ENSG00000144407</w:t>
            </w:r>
          </w:p>
        </w:tc>
        <w:tc>
          <w:tcPr>
            <w:tcW w:w="1280" w:type="dxa"/>
            <w:noWrap/>
            <w:hideMark/>
          </w:tcPr>
          <w:p w14:paraId="4079C8B4"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PTH2R</w:t>
            </w:r>
          </w:p>
        </w:tc>
        <w:tc>
          <w:tcPr>
            <w:tcW w:w="1300" w:type="dxa"/>
            <w:noWrap/>
            <w:hideMark/>
          </w:tcPr>
          <w:p w14:paraId="1B15783C"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23DDEA72"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2B15192" w14:textId="77777777" w:rsidR="00A62034" w:rsidRPr="00A62034" w:rsidRDefault="00A62034">
            <w:pPr>
              <w:rPr>
                <w:rFonts w:cstheme="minorHAnsi"/>
                <w:sz w:val="18"/>
                <w:szCs w:val="18"/>
              </w:rPr>
            </w:pPr>
            <w:r w:rsidRPr="00A62034">
              <w:rPr>
                <w:rFonts w:cstheme="minorHAnsi"/>
                <w:sz w:val="18"/>
                <w:szCs w:val="18"/>
              </w:rPr>
              <w:t>ENSG00000184702</w:t>
            </w:r>
          </w:p>
        </w:tc>
        <w:tc>
          <w:tcPr>
            <w:tcW w:w="1280" w:type="dxa"/>
            <w:noWrap/>
            <w:hideMark/>
          </w:tcPr>
          <w:p w14:paraId="779333A4"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SEPTIN5</w:t>
            </w:r>
          </w:p>
        </w:tc>
        <w:tc>
          <w:tcPr>
            <w:tcW w:w="1300" w:type="dxa"/>
            <w:noWrap/>
            <w:hideMark/>
          </w:tcPr>
          <w:p w14:paraId="6531001B"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6FD86CD6"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377DAB4" w14:textId="77777777" w:rsidR="00A62034" w:rsidRPr="00A62034" w:rsidRDefault="00A62034">
            <w:pPr>
              <w:rPr>
                <w:rFonts w:cstheme="minorHAnsi"/>
                <w:sz w:val="18"/>
                <w:szCs w:val="18"/>
              </w:rPr>
            </w:pPr>
            <w:r w:rsidRPr="00A62034">
              <w:rPr>
                <w:rFonts w:cstheme="minorHAnsi"/>
                <w:sz w:val="18"/>
                <w:szCs w:val="18"/>
              </w:rPr>
              <w:t>ENSG00000226928</w:t>
            </w:r>
          </w:p>
        </w:tc>
        <w:tc>
          <w:tcPr>
            <w:tcW w:w="1280" w:type="dxa"/>
            <w:noWrap/>
            <w:hideMark/>
          </w:tcPr>
          <w:p w14:paraId="780DE336"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RPS14P4</w:t>
            </w:r>
          </w:p>
        </w:tc>
        <w:tc>
          <w:tcPr>
            <w:tcW w:w="1300" w:type="dxa"/>
            <w:noWrap/>
            <w:hideMark/>
          </w:tcPr>
          <w:p w14:paraId="47D274D2"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1AD888AB"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CD431B2" w14:textId="77777777" w:rsidR="00A62034" w:rsidRPr="00A62034" w:rsidRDefault="00A62034">
            <w:pPr>
              <w:rPr>
                <w:rFonts w:cstheme="minorHAnsi"/>
                <w:sz w:val="18"/>
                <w:szCs w:val="18"/>
              </w:rPr>
            </w:pPr>
            <w:r w:rsidRPr="00A62034">
              <w:rPr>
                <w:rFonts w:cstheme="minorHAnsi"/>
                <w:sz w:val="18"/>
                <w:szCs w:val="18"/>
              </w:rPr>
              <w:t>ENSG00000279276</w:t>
            </w:r>
          </w:p>
        </w:tc>
        <w:tc>
          <w:tcPr>
            <w:tcW w:w="1280" w:type="dxa"/>
            <w:noWrap/>
            <w:hideMark/>
          </w:tcPr>
          <w:p w14:paraId="53835F7E"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w:t>
            </w:r>
          </w:p>
        </w:tc>
        <w:tc>
          <w:tcPr>
            <w:tcW w:w="1300" w:type="dxa"/>
            <w:noWrap/>
            <w:hideMark/>
          </w:tcPr>
          <w:p w14:paraId="71F338D7"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25C868C3"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FFFC5A2" w14:textId="77777777" w:rsidR="00A62034" w:rsidRPr="00A62034" w:rsidRDefault="00A62034">
            <w:pPr>
              <w:rPr>
                <w:rFonts w:cstheme="minorHAnsi"/>
                <w:sz w:val="18"/>
                <w:szCs w:val="18"/>
              </w:rPr>
            </w:pPr>
            <w:r w:rsidRPr="00A62034">
              <w:rPr>
                <w:rFonts w:cstheme="minorHAnsi"/>
                <w:sz w:val="18"/>
                <w:szCs w:val="18"/>
              </w:rPr>
              <w:t>ENSG00000051128</w:t>
            </w:r>
          </w:p>
        </w:tc>
        <w:tc>
          <w:tcPr>
            <w:tcW w:w="1280" w:type="dxa"/>
            <w:noWrap/>
            <w:hideMark/>
          </w:tcPr>
          <w:p w14:paraId="124DDCED"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HOMER3</w:t>
            </w:r>
          </w:p>
        </w:tc>
        <w:tc>
          <w:tcPr>
            <w:tcW w:w="1300" w:type="dxa"/>
            <w:noWrap/>
            <w:hideMark/>
          </w:tcPr>
          <w:p w14:paraId="50213A5A"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5C834BBA"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467C10E" w14:textId="77777777" w:rsidR="00A62034" w:rsidRPr="00A62034" w:rsidRDefault="00A62034">
            <w:pPr>
              <w:rPr>
                <w:rFonts w:cstheme="minorHAnsi"/>
                <w:sz w:val="18"/>
                <w:szCs w:val="18"/>
              </w:rPr>
            </w:pPr>
            <w:r w:rsidRPr="00A62034">
              <w:rPr>
                <w:rFonts w:cstheme="minorHAnsi"/>
                <w:sz w:val="18"/>
                <w:szCs w:val="18"/>
              </w:rPr>
              <w:t>ENSG00000152380</w:t>
            </w:r>
          </w:p>
        </w:tc>
        <w:tc>
          <w:tcPr>
            <w:tcW w:w="1280" w:type="dxa"/>
            <w:noWrap/>
            <w:hideMark/>
          </w:tcPr>
          <w:p w14:paraId="6B66031C"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FAM151B</w:t>
            </w:r>
          </w:p>
        </w:tc>
        <w:tc>
          <w:tcPr>
            <w:tcW w:w="1300" w:type="dxa"/>
            <w:noWrap/>
            <w:hideMark/>
          </w:tcPr>
          <w:p w14:paraId="43923EE2"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07A0A35A"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33FD006D" w14:textId="77777777" w:rsidR="00A62034" w:rsidRPr="00A62034" w:rsidRDefault="00A62034">
            <w:pPr>
              <w:rPr>
                <w:rFonts w:cstheme="minorHAnsi"/>
                <w:sz w:val="18"/>
                <w:szCs w:val="18"/>
              </w:rPr>
            </w:pPr>
            <w:r w:rsidRPr="00A62034">
              <w:rPr>
                <w:rFonts w:cstheme="minorHAnsi"/>
                <w:sz w:val="18"/>
                <w:szCs w:val="18"/>
              </w:rPr>
              <w:t>ENSG00000185909</w:t>
            </w:r>
          </w:p>
        </w:tc>
        <w:tc>
          <w:tcPr>
            <w:tcW w:w="1280" w:type="dxa"/>
            <w:noWrap/>
            <w:hideMark/>
          </w:tcPr>
          <w:p w14:paraId="0C0637FB"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KLHDC8B</w:t>
            </w:r>
          </w:p>
        </w:tc>
        <w:tc>
          <w:tcPr>
            <w:tcW w:w="1300" w:type="dxa"/>
            <w:noWrap/>
            <w:hideMark/>
          </w:tcPr>
          <w:p w14:paraId="659E5E9D"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13663BCB"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38A75FE7" w14:textId="77777777" w:rsidR="00A62034" w:rsidRPr="00A62034" w:rsidRDefault="00A62034">
            <w:pPr>
              <w:rPr>
                <w:rFonts w:cstheme="minorHAnsi"/>
                <w:sz w:val="18"/>
                <w:szCs w:val="18"/>
              </w:rPr>
            </w:pPr>
            <w:r w:rsidRPr="00A62034">
              <w:rPr>
                <w:rFonts w:cstheme="minorHAnsi"/>
                <w:sz w:val="18"/>
                <w:szCs w:val="18"/>
              </w:rPr>
              <w:t>ENSG00000197063</w:t>
            </w:r>
          </w:p>
        </w:tc>
        <w:tc>
          <w:tcPr>
            <w:tcW w:w="1280" w:type="dxa"/>
            <w:noWrap/>
            <w:hideMark/>
          </w:tcPr>
          <w:p w14:paraId="08170134"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MAFG</w:t>
            </w:r>
          </w:p>
        </w:tc>
        <w:tc>
          <w:tcPr>
            <w:tcW w:w="1300" w:type="dxa"/>
            <w:noWrap/>
            <w:hideMark/>
          </w:tcPr>
          <w:p w14:paraId="7595EB06"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5CDE02AD"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410A2E7" w14:textId="77777777" w:rsidR="00A62034" w:rsidRPr="00A62034" w:rsidRDefault="00A62034">
            <w:pPr>
              <w:rPr>
                <w:rFonts w:cstheme="minorHAnsi"/>
                <w:sz w:val="18"/>
                <w:szCs w:val="18"/>
              </w:rPr>
            </w:pPr>
            <w:r w:rsidRPr="00A62034">
              <w:rPr>
                <w:rFonts w:cstheme="minorHAnsi"/>
                <w:sz w:val="18"/>
                <w:szCs w:val="18"/>
              </w:rPr>
              <w:t>ENSG00000280167</w:t>
            </w:r>
          </w:p>
        </w:tc>
        <w:tc>
          <w:tcPr>
            <w:tcW w:w="1280" w:type="dxa"/>
            <w:noWrap/>
            <w:hideMark/>
          </w:tcPr>
          <w:p w14:paraId="1D464EB0"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w:t>
            </w:r>
          </w:p>
        </w:tc>
        <w:tc>
          <w:tcPr>
            <w:tcW w:w="1300" w:type="dxa"/>
            <w:noWrap/>
            <w:hideMark/>
          </w:tcPr>
          <w:p w14:paraId="2D457674"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0595DDDD"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C198C13" w14:textId="77777777" w:rsidR="00A62034" w:rsidRPr="00A62034" w:rsidRDefault="00A62034">
            <w:pPr>
              <w:rPr>
                <w:rFonts w:cstheme="minorHAnsi"/>
                <w:sz w:val="18"/>
                <w:szCs w:val="18"/>
              </w:rPr>
            </w:pPr>
            <w:r w:rsidRPr="00A62034">
              <w:rPr>
                <w:rFonts w:cstheme="minorHAnsi"/>
                <w:sz w:val="18"/>
                <w:szCs w:val="18"/>
              </w:rPr>
              <w:t>ENSG00000008394</w:t>
            </w:r>
          </w:p>
        </w:tc>
        <w:tc>
          <w:tcPr>
            <w:tcW w:w="1280" w:type="dxa"/>
            <w:noWrap/>
            <w:hideMark/>
          </w:tcPr>
          <w:p w14:paraId="0B1F9DF5"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MGST1</w:t>
            </w:r>
          </w:p>
        </w:tc>
        <w:tc>
          <w:tcPr>
            <w:tcW w:w="1300" w:type="dxa"/>
            <w:noWrap/>
            <w:hideMark/>
          </w:tcPr>
          <w:p w14:paraId="56FB6671"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100CB829"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16D0E79" w14:textId="77777777" w:rsidR="00A62034" w:rsidRPr="00A62034" w:rsidRDefault="00A62034">
            <w:pPr>
              <w:rPr>
                <w:rFonts w:cstheme="minorHAnsi"/>
                <w:sz w:val="18"/>
                <w:szCs w:val="18"/>
              </w:rPr>
            </w:pPr>
            <w:r w:rsidRPr="00A62034">
              <w:rPr>
                <w:rFonts w:cstheme="minorHAnsi"/>
                <w:sz w:val="18"/>
                <w:szCs w:val="18"/>
              </w:rPr>
              <w:t>ENSG00000111181</w:t>
            </w:r>
          </w:p>
        </w:tc>
        <w:tc>
          <w:tcPr>
            <w:tcW w:w="1280" w:type="dxa"/>
            <w:noWrap/>
            <w:hideMark/>
          </w:tcPr>
          <w:p w14:paraId="2FD111B9"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SLC6A12</w:t>
            </w:r>
          </w:p>
        </w:tc>
        <w:tc>
          <w:tcPr>
            <w:tcW w:w="1300" w:type="dxa"/>
            <w:noWrap/>
            <w:hideMark/>
          </w:tcPr>
          <w:p w14:paraId="02A1B0EA"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480BC173"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301A462" w14:textId="77777777" w:rsidR="00A62034" w:rsidRPr="00A62034" w:rsidRDefault="00A62034">
            <w:pPr>
              <w:rPr>
                <w:rFonts w:cstheme="minorHAnsi"/>
                <w:sz w:val="18"/>
                <w:szCs w:val="18"/>
              </w:rPr>
            </w:pPr>
            <w:r w:rsidRPr="00A62034">
              <w:rPr>
                <w:rFonts w:cstheme="minorHAnsi"/>
                <w:sz w:val="18"/>
                <w:szCs w:val="18"/>
              </w:rPr>
              <w:t>ENSG00000072954</w:t>
            </w:r>
          </w:p>
        </w:tc>
        <w:tc>
          <w:tcPr>
            <w:tcW w:w="1280" w:type="dxa"/>
            <w:noWrap/>
            <w:hideMark/>
          </w:tcPr>
          <w:p w14:paraId="010C29E2"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TMEM38A</w:t>
            </w:r>
          </w:p>
        </w:tc>
        <w:tc>
          <w:tcPr>
            <w:tcW w:w="1300" w:type="dxa"/>
            <w:noWrap/>
            <w:hideMark/>
          </w:tcPr>
          <w:p w14:paraId="4AAF7441"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3DB340F2"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60923EF" w14:textId="77777777" w:rsidR="00A62034" w:rsidRPr="00A62034" w:rsidRDefault="00A62034">
            <w:pPr>
              <w:rPr>
                <w:rFonts w:cstheme="minorHAnsi"/>
                <w:sz w:val="18"/>
                <w:szCs w:val="18"/>
              </w:rPr>
            </w:pPr>
            <w:r w:rsidRPr="00A62034">
              <w:rPr>
                <w:rFonts w:cstheme="minorHAnsi"/>
                <w:sz w:val="18"/>
                <w:szCs w:val="18"/>
              </w:rPr>
              <w:t>ENSG00000104043</w:t>
            </w:r>
          </w:p>
        </w:tc>
        <w:tc>
          <w:tcPr>
            <w:tcW w:w="1280" w:type="dxa"/>
            <w:noWrap/>
            <w:hideMark/>
          </w:tcPr>
          <w:p w14:paraId="27B4426C"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ATP8B4</w:t>
            </w:r>
          </w:p>
        </w:tc>
        <w:tc>
          <w:tcPr>
            <w:tcW w:w="1300" w:type="dxa"/>
            <w:noWrap/>
            <w:hideMark/>
          </w:tcPr>
          <w:p w14:paraId="4964DE5C"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544FB170"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0CF4F5E" w14:textId="77777777" w:rsidR="00A62034" w:rsidRPr="00A62034" w:rsidRDefault="00A62034">
            <w:pPr>
              <w:rPr>
                <w:rFonts w:cstheme="minorHAnsi"/>
                <w:sz w:val="18"/>
                <w:szCs w:val="18"/>
              </w:rPr>
            </w:pPr>
            <w:r w:rsidRPr="00A62034">
              <w:rPr>
                <w:rFonts w:cstheme="minorHAnsi"/>
                <w:sz w:val="18"/>
                <w:szCs w:val="18"/>
              </w:rPr>
              <w:t>ENSG00000228817</w:t>
            </w:r>
          </w:p>
        </w:tc>
        <w:tc>
          <w:tcPr>
            <w:tcW w:w="1280" w:type="dxa"/>
            <w:noWrap/>
            <w:hideMark/>
          </w:tcPr>
          <w:p w14:paraId="4C249F9E"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BACH1-IT2</w:t>
            </w:r>
          </w:p>
        </w:tc>
        <w:tc>
          <w:tcPr>
            <w:tcW w:w="1300" w:type="dxa"/>
            <w:noWrap/>
            <w:hideMark/>
          </w:tcPr>
          <w:p w14:paraId="340C3B67"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069FBC15"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056F96C" w14:textId="77777777" w:rsidR="00A62034" w:rsidRPr="00A62034" w:rsidRDefault="00A62034">
            <w:pPr>
              <w:rPr>
                <w:rFonts w:cstheme="minorHAnsi"/>
                <w:sz w:val="18"/>
                <w:szCs w:val="18"/>
              </w:rPr>
            </w:pPr>
            <w:r w:rsidRPr="00A62034">
              <w:rPr>
                <w:rFonts w:cstheme="minorHAnsi"/>
                <w:sz w:val="18"/>
                <w:szCs w:val="18"/>
              </w:rPr>
              <w:t>ENSG00000229512</w:t>
            </w:r>
          </w:p>
        </w:tc>
        <w:tc>
          <w:tcPr>
            <w:tcW w:w="1280" w:type="dxa"/>
            <w:noWrap/>
            <w:hideMark/>
          </w:tcPr>
          <w:p w14:paraId="73AB4EA4"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w:t>
            </w:r>
          </w:p>
        </w:tc>
        <w:tc>
          <w:tcPr>
            <w:tcW w:w="1300" w:type="dxa"/>
            <w:noWrap/>
            <w:hideMark/>
          </w:tcPr>
          <w:p w14:paraId="0DF4E271"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22327DB3"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38FF197E" w14:textId="77777777" w:rsidR="00A62034" w:rsidRPr="00A62034" w:rsidRDefault="00A62034">
            <w:pPr>
              <w:rPr>
                <w:rFonts w:cstheme="minorHAnsi"/>
                <w:sz w:val="18"/>
                <w:szCs w:val="18"/>
              </w:rPr>
            </w:pPr>
            <w:r w:rsidRPr="00A62034">
              <w:rPr>
                <w:rFonts w:cstheme="minorHAnsi"/>
                <w:sz w:val="18"/>
                <w:szCs w:val="18"/>
              </w:rPr>
              <w:t>ENSG00000064601</w:t>
            </w:r>
          </w:p>
        </w:tc>
        <w:tc>
          <w:tcPr>
            <w:tcW w:w="1280" w:type="dxa"/>
            <w:noWrap/>
            <w:hideMark/>
          </w:tcPr>
          <w:p w14:paraId="2D81C287"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CTSA</w:t>
            </w:r>
          </w:p>
        </w:tc>
        <w:tc>
          <w:tcPr>
            <w:tcW w:w="1300" w:type="dxa"/>
            <w:noWrap/>
            <w:hideMark/>
          </w:tcPr>
          <w:p w14:paraId="66108105"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3153DA8A"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60D108D" w14:textId="77777777" w:rsidR="00A62034" w:rsidRPr="00A62034" w:rsidRDefault="00A62034">
            <w:pPr>
              <w:rPr>
                <w:rFonts w:cstheme="minorHAnsi"/>
                <w:sz w:val="18"/>
                <w:szCs w:val="18"/>
              </w:rPr>
            </w:pPr>
            <w:r w:rsidRPr="00A62034">
              <w:rPr>
                <w:rFonts w:cstheme="minorHAnsi"/>
                <w:sz w:val="18"/>
                <w:szCs w:val="18"/>
              </w:rPr>
              <w:t>ENSG00000075651</w:t>
            </w:r>
          </w:p>
        </w:tc>
        <w:tc>
          <w:tcPr>
            <w:tcW w:w="1280" w:type="dxa"/>
            <w:noWrap/>
            <w:hideMark/>
          </w:tcPr>
          <w:p w14:paraId="3E40A081"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PLD1</w:t>
            </w:r>
          </w:p>
        </w:tc>
        <w:tc>
          <w:tcPr>
            <w:tcW w:w="1300" w:type="dxa"/>
            <w:noWrap/>
            <w:hideMark/>
          </w:tcPr>
          <w:p w14:paraId="505A3FF1"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0E6C64F3"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8F3BFBD" w14:textId="77777777" w:rsidR="00A62034" w:rsidRPr="00A62034" w:rsidRDefault="00A62034">
            <w:pPr>
              <w:rPr>
                <w:rFonts w:cstheme="minorHAnsi"/>
                <w:sz w:val="18"/>
                <w:szCs w:val="18"/>
              </w:rPr>
            </w:pPr>
            <w:r w:rsidRPr="00A62034">
              <w:rPr>
                <w:rFonts w:cstheme="minorHAnsi"/>
                <w:sz w:val="18"/>
                <w:szCs w:val="18"/>
              </w:rPr>
              <w:t>ENSG00000258337</w:t>
            </w:r>
          </w:p>
        </w:tc>
        <w:tc>
          <w:tcPr>
            <w:tcW w:w="1280" w:type="dxa"/>
            <w:noWrap/>
            <w:hideMark/>
          </w:tcPr>
          <w:p w14:paraId="3A0FAD2C"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w:t>
            </w:r>
          </w:p>
        </w:tc>
        <w:tc>
          <w:tcPr>
            <w:tcW w:w="1300" w:type="dxa"/>
            <w:noWrap/>
            <w:hideMark/>
          </w:tcPr>
          <w:p w14:paraId="0673400A"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35EF8BD1"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F698349" w14:textId="77777777" w:rsidR="00A62034" w:rsidRPr="00A62034" w:rsidRDefault="00A62034">
            <w:pPr>
              <w:rPr>
                <w:rFonts w:cstheme="minorHAnsi"/>
                <w:sz w:val="18"/>
                <w:szCs w:val="18"/>
              </w:rPr>
            </w:pPr>
            <w:r w:rsidRPr="00A62034">
              <w:rPr>
                <w:rFonts w:cstheme="minorHAnsi"/>
                <w:sz w:val="18"/>
                <w:szCs w:val="18"/>
              </w:rPr>
              <w:t>ENSG00000118985</w:t>
            </w:r>
          </w:p>
        </w:tc>
        <w:tc>
          <w:tcPr>
            <w:tcW w:w="1280" w:type="dxa"/>
            <w:noWrap/>
            <w:hideMark/>
          </w:tcPr>
          <w:p w14:paraId="3DDE6C86"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ELL2</w:t>
            </w:r>
          </w:p>
        </w:tc>
        <w:tc>
          <w:tcPr>
            <w:tcW w:w="1300" w:type="dxa"/>
            <w:noWrap/>
            <w:hideMark/>
          </w:tcPr>
          <w:p w14:paraId="18F624D4"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6D852151"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1D3B09C" w14:textId="77777777" w:rsidR="00A62034" w:rsidRPr="00A62034" w:rsidRDefault="00A62034">
            <w:pPr>
              <w:rPr>
                <w:rFonts w:cstheme="minorHAnsi"/>
                <w:sz w:val="18"/>
                <w:szCs w:val="18"/>
              </w:rPr>
            </w:pPr>
            <w:r w:rsidRPr="00A62034">
              <w:rPr>
                <w:rFonts w:cstheme="minorHAnsi"/>
                <w:sz w:val="18"/>
                <w:szCs w:val="18"/>
              </w:rPr>
              <w:t>ENSG00000271795</w:t>
            </w:r>
          </w:p>
        </w:tc>
        <w:tc>
          <w:tcPr>
            <w:tcW w:w="1280" w:type="dxa"/>
            <w:noWrap/>
            <w:hideMark/>
          </w:tcPr>
          <w:p w14:paraId="712B28C9"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w:t>
            </w:r>
          </w:p>
        </w:tc>
        <w:tc>
          <w:tcPr>
            <w:tcW w:w="1300" w:type="dxa"/>
            <w:noWrap/>
            <w:hideMark/>
          </w:tcPr>
          <w:p w14:paraId="1FC8983D"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19F406A4"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75C135E" w14:textId="77777777" w:rsidR="00A62034" w:rsidRPr="00A62034" w:rsidRDefault="00A62034">
            <w:pPr>
              <w:rPr>
                <w:rFonts w:cstheme="minorHAnsi"/>
                <w:sz w:val="18"/>
                <w:szCs w:val="18"/>
              </w:rPr>
            </w:pPr>
            <w:r w:rsidRPr="00A62034">
              <w:rPr>
                <w:rFonts w:cstheme="minorHAnsi"/>
                <w:sz w:val="18"/>
                <w:szCs w:val="18"/>
              </w:rPr>
              <w:t>ENSG00000108405</w:t>
            </w:r>
          </w:p>
        </w:tc>
        <w:tc>
          <w:tcPr>
            <w:tcW w:w="1280" w:type="dxa"/>
            <w:noWrap/>
            <w:hideMark/>
          </w:tcPr>
          <w:p w14:paraId="125FC934"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P2RX1</w:t>
            </w:r>
          </w:p>
        </w:tc>
        <w:tc>
          <w:tcPr>
            <w:tcW w:w="1300" w:type="dxa"/>
            <w:noWrap/>
            <w:hideMark/>
          </w:tcPr>
          <w:p w14:paraId="7FB69160"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2FAFCABD"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1AF714F" w14:textId="77777777" w:rsidR="00A62034" w:rsidRPr="00A62034" w:rsidRDefault="00A62034">
            <w:pPr>
              <w:rPr>
                <w:rFonts w:cstheme="minorHAnsi"/>
                <w:sz w:val="18"/>
                <w:szCs w:val="18"/>
              </w:rPr>
            </w:pPr>
            <w:r w:rsidRPr="00A62034">
              <w:rPr>
                <w:rFonts w:cstheme="minorHAnsi"/>
                <w:sz w:val="18"/>
                <w:szCs w:val="18"/>
              </w:rPr>
              <w:t>ENSG00000164236</w:t>
            </w:r>
          </w:p>
        </w:tc>
        <w:tc>
          <w:tcPr>
            <w:tcW w:w="1280" w:type="dxa"/>
            <w:noWrap/>
            <w:hideMark/>
          </w:tcPr>
          <w:p w14:paraId="029AB23A"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ANKRD33B</w:t>
            </w:r>
          </w:p>
        </w:tc>
        <w:tc>
          <w:tcPr>
            <w:tcW w:w="1300" w:type="dxa"/>
            <w:noWrap/>
            <w:hideMark/>
          </w:tcPr>
          <w:p w14:paraId="03B41C56"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3047C4DC"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60187AD" w14:textId="77777777" w:rsidR="00A62034" w:rsidRPr="00A62034" w:rsidRDefault="00A62034">
            <w:pPr>
              <w:rPr>
                <w:rFonts w:cstheme="minorHAnsi"/>
                <w:sz w:val="18"/>
                <w:szCs w:val="18"/>
              </w:rPr>
            </w:pPr>
            <w:r w:rsidRPr="00A62034">
              <w:rPr>
                <w:rFonts w:cstheme="minorHAnsi"/>
                <w:sz w:val="18"/>
                <w:szCs w:val="18"/>
              </w:rPr>
              <w:t>ENSG00000221598</w:t>
            </w:r>
          </w:p>
        </w:tc>
        <w:tc>
          <w:tcPr>
            <w:tcW w:w="1280" w:type="dxa"/>
            <w:noWrap/>
            <w:hideMark/>
          </w:tcPr>
          <w:p w14:paraId="03BEA5F8"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MIR1249</w:t>
            </w:r>
          </w:p>
        </w:tc>
        <w:tc>
          <w:tcPr>
            <w:tcW w:w="1300" w:type="dxa"/>
            <w:noWrap/>
            <w:hideMark/>
          </w:tcPr>
          <w:p w14:paraId="43F1DA12"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78D26034"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C5805AF" w14:textId="77777777" w:rsidR="00A62034" w:rsidRPr="00A62034" w:rsidRDefault="00A62034">
            <w:pPr>
              <w:rPr>
                <w:rFonts w:cstheme="minorHAnsi"/>
                <w:sz w:val="18"/>
                <w:szCs w:val="18"/>
              </w:rPr>
            </w:pPr>
            <w:r w:rsidRPr="00A62034">
              <w:rPr>
                <w:rFonts w:cstheme="minorHAnsi"/>
                <w:sz w:val="18"/>
                <w:szCs w:val="18"/>
              </w:rPr>
              <w:t>ENSG00000248476</w:t>
            </w:r>
          </w:p>
        </w:tc>
        <w:tc>
          <w:tcPr>
            <w:tcW w:w="1280" w:type="dxa"/>
            <w:noWrap/>
            <w:hideMark/>
          </w:tcPr>
          <w:p w14:paraId="67DEFBA4"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BACH1-IT1</w:t>
            </w:r>
          </w:p>
        </w:tc>
        <w:tc>
          <w:tcPr>
            <w:tcW w:w="1300" w:type="dxa"/>
            <w:noWrap/>
            <w:hideMark/>
          </w:tcPr>
          <w:p w14:paraId="7068A016"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09F2E093"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39C1A09B" w14:textId="77777777" w:rsidR="00A62034" w:rsidRPr="00A62034" w:rsidRDefault="00A62034">
            <w:pPr>
              <w:rPr>
                <w:rFonts w:cstheme="minorHAnsi"/>
                <w:sz w:val="18"/>
                <w:szCs w:val="18"/>
              </w:rPr>
            </w:pPr>
            <w:r w:rsidRPr="00A62034">
              <w:rPr>
                <w:rFonts w:cstheme="minorHAnsi"/>
                <w:sz w:val="18"/>
                <w:szCs w:val="18"/>
              </w:rPr>
              <w:t>ENSG00000199805</w:t>
            </w:r>
          </w:p>
        </w:tc>
        <w:tc>
          <w:tcPr>
            <w:tcW w:w="1280" w:type="dxa"/>
            <w:noWrap/>
            <w:hideMark/>
          </w:tcPr>
          <w:p w14:paraId="543B1B92"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RNU1-134P</w:t>
            </w:r>
          </w:p>
        </w:tc>
        <w:tc>
          <w:tcPr>
            <w:tcW w:w="1300" w:type="dxa"/>
            <w:noWrap/>
            <w:hideMark/>
          </w:tcPr>
          <w:p w14:paraId="7A9D91E4"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306E1D80"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59E2DE9" w14:textId="77777777" w:rsidR="00A62034" w:rsidRPr="00A62034" w:rsidRDefault="00A62034">
            <w:pPr>
              <w:rPr>
                <w:rFonts w:cstheme="minorHAnsi"/>
                <w:sz w:val="18"/>
                <w:szCs w:val="18"/>
              </w:rPr>
            </w:pPr>
            <w:r w:rsidRPr="00A62034">
              <w:rPr>
                <w:rFonts w:cstheme="minorHAnsi"/>
                <w:sz w:val="18"/>
                <w:szCs w:val="18"/>
              </w:rPr>
              <w:t>ENSG00000263120</w:t>
            </w:r>
          </w:p>
        </w:tc>
        <w:tc>
          <w:tcPr>
            <w:tcW w:w="1280" w:type="dxa"/>
            <w:noWrap/>
            <w:hideMark/>
          </w:tcPr>
          <w:p w14:paraId="60541A8F"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w:t>
            </w:r>
          </w:p>
        </w:tc>
        <w:tc>
          <w:tcPr>
            <w:tcW w:w="1300" w:type="dxa"/>
            <w:noWrap/>
            <w:hideMark/>
          </w:tcPr>
          <w:p w14:paraId="158BD4C4"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4D416355"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B6E771E" w14:textId="77777777" w:rsidR="00A62034" w:rsidRPr="00A62034" w:rsidRDefault="00A62034">
            <w:pPr>
              <w:rPr>
                <w:rFonts w:cstheme="minorHAnsi"/>
                <w:sz w:val="18"/>
                <w:szCs w:val="18"/>
              </w:rPr>
            </w:pPr>
            <w:r w:rsidRPr="00A62034">
              <w:rPr>
                <w:rFonts w:cstheme="minorHAnsi"/>
                <w:sz w:val="18"/>
                <w:szCs w:val="18"/>
              </w:rPr>
              <w:t>ENSG00000262580</w:t>
            </w:r>
          </w:p>
        </w:tc>
        <w:tc>
          <w:tcPr>
            <w:tcW w:w="1280" w:type="dxa"/>
            <w:noWrap/>
            <w:hideMark/>
          </w:tcPr>
          <w:p w14:paraId="27DC758B"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w:t>
            </w:r>
          </w:p>
        </w:tc>
        <w:tc>
          <w:tcPr>
            <w:tcW w:w="1300" w:type="dxa"/>
            <w:noWrap/>
            <w:hideMark/>
          </w:tcPr>
          <w:p w14:paraId="4F961F73"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63ED8774"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08C8493" w14:textId="77777777" w:rsidR="00A62034" w:rsidRPr="00A62034" w:rsidRDefault="00A62034">
            <w:pPr>
              <w:rPr>
                <w:rFonts w:cstheme="minorHAnsi"/>
                <w:sz w:val="18"/>
                <w:szCs w:val="18"/>
              </w:rPr>
            </w:pPr>
            <w:r w:rsidRPr="00A62034">
              <w:rPr>
                <w:rFonts w:cstheme="minorHAnsi"/>
                <w:sz w:val="18"/>
                <w:szCs w:val="18"/>
              </w:rPr>
              <w:t>ENSG00000277255</w:t>
            </w:r>
          </w:p>
        </w:tc>
        <w:tc>
          <w:tcPr>
            <w:tcW w:w="1280" w:type="dxa"/>
            <w:noWrap/>
            <w:hideMark/>
          </w:tcPr>
          <w:p w14:paraId="09C6ED4C"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MIR7854</w:t>
            </w:r>
          </w:p>
        </w:tc>
        <w:tc>
          <w:tcPr>
            <w:tcW w:w="1300" w:type="dxa"/>
            <w:noWrap/>
            <w:hideMark/>
          </w:tcPr>
          <w:p w14:paraId="2F8A33AF"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33BB2CE2"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A7266E7" w14:textId="77777777" w:rsidR="00A62034" w:rsidRPr="00A62034" w:rsidRDefault="00A62034">
            <w:pPr>
              <w:rPr>
                <w:rFonts w:cstheme="minorHAnsi"/>
                <w:sz w:val="18"/>
                <w:szCs w:val="18"/>
              </w:rPr>
            </w:pPr>
            <w:r w:rsidRPr="00A62034">
              <w:rPr>
                <w:rFonts w:cstheme="minorHAnsi"/>
                <w:sz w:val="18"/>
                <w:szCs w:val="18"/>
              </w:rPr>
              <w:t>ENSG00000227200</w:t>
            </w:r>
          </w:p>
        </w:tc>
        <w:tc>
          <w:tcPr>
            <w:tcW w:w="1280" w:type="dxa"/>
            <w:noWrap/>
            <w:hideMark/>
          </w:tcPr>
          <w:p w14:paraId="01E265C4"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w:t>
            </w:r>
          </w:p>
        </w:tc>
        <w:tc>
          <w:tcPr>
            <w:tcW w:w="1300" w:type="dxa"/>
            <w:noWrap/>
            <w:hideMark/>
          </w:tcPr>
          <w:p w14:paraId="6566CC5E"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2651647D"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EB5B8D0" w14:textId="77777777" w:rsidR="00A62034" w:rsidRPr="00A62034" w:rsidRDefault="00A62034">
            <w:pPr>
              <w:rPr>
                <w:rFonts w:cstheme="minorHAnsi"/>
                <w:sz w:val="18"/>
                <w:szCs w:val="18"/>
              </w:rPr>
            </w:pPr>
            <w:r w:rsidRPr="00A62034">
              <w:rPr>
                <w:rFonts w:cstheme="minorHAnsi"/>
                <w:sz w:val="18"/>
                <w:szCs w:val="18"/>
              </w:rPr>
              <w:t>ENSG00000067225</w:t>
            </w:r>
          </w:p>
        </w:tc>
        <w:tc>
          <w:tcPr>
            <w:tcW w:w="1280" w:type="dxa"/>
            <w:noWrap/>
            <w:hideMark/>
          </w:tcPr>
          <w:p w14:paraId="0C7FCDD2"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PKM</w:t>
            </w:r>
          </w:p>
        </w:tc>
        <w:tc>
          <w:tcPr>
            <w:tcW w:w="1300" w:type="dxa"/>
            <w:noWrap/>
            <w:hideMark/>
          </w:tcPr>
          <w:p w14:paraId="1E07A4FE"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61DA3753"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B88DC70" w14:textId="77777777" w:rsidR="00A62034" w:rsidRPr="00A62034" w:rsidRDefault="00A62034">
            <w:pPr>
              <w:rPr>
                <w:rFonts w:cstheme="minorHAnsi"/>
                <w:sz w:val="18"/>
                <w:szCs w:val="18"/>
              </w:rPr>
            </w:pPr>
            <w:r w:rsidRPr="00A62034">
              <w:rPr>
                <w:rFonts w:cstheme="minorHAnsi"/>
                <w:sz w:val="18"/>
                <w:szCs w:val="18"/>
              </w:rPr>
              <w:lastRenderedPageBreak/>
              <w:t>ENSG00000127838</w:t>
            </w:r>
          </w:p>
        </w:tc>
        <w:tc>
          <w:tcPr>
            <w:tcW w:w="1280" w:type="dxa"/>
            <w:noWrap/>
            <w:hideMark/>
          </w:tcPr>
          <w:p w14:paraId="6C7D8409"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PNKD</w:t>
            </w:r>
          </w:p>
        </w:tc>
        <w:tc>
          <w:tcPr>
            <w:tcW w:w="1300" w:type="dxa"/>
            <w:noWrap/>
            <w:hideMark/>
          </w:tcPr>
          <w:p w14:paraId="263F34D3"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25EF3C8C"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B895F98" w14:textId="77777777" w:rsidR="00A62034" w:rsidRPr="00A62034" w:rsidRDefault="00A62034">
            <w:pPr>
              <w:rPr>
                <w:rFonts w:cstheme="minorHAnsi"/>
                <w:sz w:val="18"/>
                <w:szCs w:val="18"/>
              </w:rPr>
            </w:pPr>
            <w:r w:rsidRPr="00A62034">
              <w:rPr>
                <w:rFonts w:cstheme="minorHAnsi"/>
                <w:sz w:val="18"/>
                <w:szCs w:val="18"/>
              </w:rPr>
              <w:t>ENSG00000279476</w:t>
            </w:r>
          </w:p>
        </w:tc>
        <w:tc>
          <w:tcPr>
            <w:tcW w:w="1280" w:type="dxa"/>
            <w:noWrap/>
            <w:hideMark/>
          </w:tcPr>
          <w:p w14:paraId="30250809"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w:t>
            </w:r>
          </w:p>
        </w:tc>
        <w:tc>
          <w:tcPr>
            <w:tcW w:w="1300" w:type="dxa"/>
            <w:noWrap/>
            <w:hideMark/>
          </w:tcPr>
          <w:p w14:paraId="17B2157E"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6C3A03F1"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5F27C0E" w14:textId="77777777" w:rsidR="00A62034" w:rsidRPr="00A62034" w:rsidRDefault="00A62034">
            <w:pPr>
              <w:rPr>
                <w:rFonts w:cstheme="minorHAnsi"/>
                <w:sz w:val="18"/>
                <w:szCs w:val="18"/>
              </w:rPr>
            </w:pPr>
            <w:r w:rsidRPr="00A62034">
              <w:rPr>
                <w:rFonts w:cstheme="minorHAnsi"/>
                <w:sz w:val="18"/>
                <w:szCs w:val="18"/>
              </w:rPr>
              <w:t>ENSG00000181523</w:t>
            </w:r>
          </w:p>
        </w:tc>
        <w:tc>
          <w:tcPr>
            <w:tcW w:w="1280" w:type="dxa"/>
            <w:noWrap/>
            <w:hideMark/>
          </w:tcPr>
          <w:p w14:paraId="228E23F1"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SGSH</w:t>
            </w:r>
          </w:p>
        </w:tc>
        <w:tc>
          <w:tcPr>
            <w:tcW w:w="1300" w:type="dxa"/>
            <w:noWrap/>
            <w:hideMark/>
          </w:tcPr>
          <w:p w14:paraId="42059BE2"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168A1D7A"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8B62266" w14:textId="77777777" w:rsidR="00A62034" w:rsidRPr="00A62034" w:rsidRDefault="00A62034">
            <w:pPr>
              <w:rPr>
                <w:rFonts w:cstheme="minorHAnsi"/>
                <w:sz w:val="18"/>
                <w:szCs w:val="18"/>
              </w:rPr>
            </w:pPr>
            <w:r w:rsidRPr="00A62034">
              <w:rPr>
                <w:rFonts w:cstheme="minorHAnsi"/>
                <w:sz w:val="18"/>
                <w:szCs w:val="18"/>
              </w:rPr>
              <w:t>ENSG00000243508</w:t>
            </w:r>
          </w:p>
        </w:tc>
        <w:tc>
          <w:tcPr>
            <w:tcW w:w="1280" w:type="dxa"/>
            <w:noWrap/>
            <w:hideMark/>
          </w:tcPr>
          <w:p w14:paraId="4E52619F"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DNAJB6P7</w:t>
            </w:r>
          </w:p>
        </w:tc>
        <w:tc>
          <w:tcPr>
            <w:tcW w:w="1300" w:type="dxa"/>
            <w:noWrap/>
            <w:hideMark/>
          </w:tcPr>
          <w:p w14:paraId="4977DDF0"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34D31263"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B998A44" w14:textId="77777777" w:rsidR="00A62034" w:rsidRPr="00A62034" w:rsidRDefault="00A62034">
            <w:pPr>
              <w:rPr>
                <w:rFonts w:cstheme="minorHAnsi"/>
                <w:sz w:val="18"/>
                <w:szCs w:val="18"/>
              </w:rPr>
            </w:pPr>
            <w:r w:rsidRPr="00A62034">
              <w:rPr>
                <w:rFonts w:cstheme="minorHAnsi"/>
                <w:sz w:val="18"/>
                <w:szCs w:val="18"/>
              </w:rPr>
              <w:t>ENSG00000198018</w:t>
            </w:r>
          </w:p>
        </w:tc>
        <w:tc>
          <w:tcPr>
            <w:tcW w:w="1280" w:type="dxa"/>
            <w:noWrap/>
            <w:hideMark/>
          </w:tcPr>
          <w:p w14:paraId="5C5A2E57"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ENTPD7</w:t>
            </w:r>
          </w:p>
        </w:tc>
        <w:tc>
          <w:tcPr>
            <w:tcW w:w="1300" w:type="dxa"/>
            <w:noWrap/>
            <w:hideMark/>
          </w:tcPr>
          <w:p w14:paraId="0AB09F11"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66FB5586"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075372F" w14:textId="77777777" w:rsidR="00A62034" w:rsidRPr="00A62034" w:rsidRDefault="00A62034">
            <w:pPr>
              <w:rPr>
                <w:rFonts w:cstheme="minorHAnsi"/>
                <w:sz w:val="18"/>
                <w:szCs w:val="18"/>
              </w:rPr>
            </w:pPr>
            <w:r w:rsidRPr="00A62034">
              <w:rPr>
                <w:rFonts w:cstheme="minorHAnsi"/>
                <w:sz w:val="18"/>
                <w:szCs w:val="18"/>
              </w:rPr>
              <w:t>ENSG00000267632</w:t>
            </w:r>
          </w:p>
        </w:tc>
        <w:tc>
          <w:tcPr>
            <w:tcW w:w="1280" w:type="dxa"/>
            <w:noWrap/>
            <w:hideMark/>
          </w:tcPr>
          <w:p w14:paraId="4BD2CA09"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w:t>
            </w:r>
          </w:p>
        </w:tc>
        <w:tc>
          <w:tcPr>
            <w:tcW w:w="1300" w:type="dxa"/>
            <w:noWrap/>
            <w:hideMark/>
          </w:tcPr>
          <w:p w14:paraId="709D8B71"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558C2933"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30CF009" w14:textId="77777777" w:rsidR="00A62034" w:rsidRPr="00A62034" w:rsidRDefault="00A62034">
            <w:pPr>
              <w:rPr>
                <w:rFonts w:cstheme="minorHAnsi"/>
                <w:sz w:val="18"/>
                <w:szCs w:val="18"/>
              </w:rPr>
            </w:pPr>
            <w:r w:rsidRPr="00A62034">
              <w:rPr>
                <w:rFonts w:cstheme="minorHAnsi"/>
                <w:sz w:val="18"/>
                <w:szCs w:val="18"/>
              </w:rPr>
              <w:t>ENSG00000070214</w:t>
            </w:r>
          </w:p>
        </w:tc>
        <w:tc>
          <w:tcPr>
            <w:tcW w:w="1280" w:type="dxa"/>
            <w:noWrap/>
            <w:hideMark/>
          </w:tcPr>
          <w:p w14:paraId="32617ADD"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SLC44A1</w:t>
            </w:r>
          </w:p>
        </w:tc>
        <w:tc>
          <w:tcPr>
            <w:tcW w:w="1300" w:type="dxa"/>
            <w:noWrap/>
            <w:hideMark/>
          </w:tcPr>
          <w:p w14:paraId="60B331D9"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6E1A66F1"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D155B6C" w14:textId="77777777" w:rsidR="00A62034" w:rsidRPr="00A62034" w:rsidRDefault="00A62034">
            <w:pPr>
              <w:rPr>
                <w:rFonts w:cstheme="minorHAnsi"/>
                <w:sz w:val="18"/>
                <w:szCs w:val="18"/>
              </w:rPr>
            </w:pPr>
            <w:r w:rsidRPr="00A62034">
              <w:rPr>
                <w:rFonts w:cstheme="minorHAnsi"/>
                <w:sz w:val="18"/>
                <w:szCs w:val="18"/>
              </w:rPr>
              <w:t>ENSG00000162341</w:t>
            </w:r>
          </w:p>
        </w:tc>
        <w:tc>
          <w:tcPr>
            <w:tcW w:w="1280" w:type="dxa"/>
            <w:noWrap/>
            <w:hideMark/>
          </w:tcPr>
          <w:p w14:paraId="37612C88"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TPCN2</w:t>
            </w:r>
          </w:p>
        </w:tc>
        <w:tc>
          <w:tcPr>
            <w:tcW w:w="1300" w:type="dxa"/>
            <w:noWrap/>
            <w:hideMark/>
          </w:tcPr>
          <w:p w14:paraId="25F61F45"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4D242628"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5EC1355" w14:textId="77777777" w:rsidR="00A62034" w:rsidRPr="00A62034" w:rsidRDefault="00A62034">
            <w:pPr>
              <w:rPr>
                <w:rFonts w:cstheme="minorHAnsi"/>
                <w:sz w:val="18"/>
                <w:szCs w:val="18"/>
              </w:rPr>
            </w:pPr>
            <w:r w:rsidRPr="00A62034">
              <w:rPr>
                <w:rFonts w:cstheme="minorHAnsi"/>
                <w:sz w:val="18"/>
                <w:szCs w:val="18"/>
              </w:rPr>
              <w:t>ENSG00000166340</w:t>
            </w:r>
          </w:p>
        </w:tc>
        <w:tc>
          <w:tcPr>
            <w:tcW w:w="1280" w:type="dxa"/>
            <w:noWrap/>
            <w:hideMark/>
          </w:tcPr>
          <w:p w14:paraId="4CAE4705"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TPP1</w:t>
            </w:r>
          </w:p>
        </w:tc>
        <w:tc>
          <w:tcPr>
            <w:tcW w:w="1300" w:type="dxa"/>
            <w:noWrap/>
            <w:hideMark/>
          </w:tcPr>
          <w:p w14:paraId="54E76BEC"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6671BE54"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ED8BC2C" w14:textId="77777777" w:rsidR="00A62034" w:rsidRPr="00A62034" w:rsidRDefault="00A62034">
            <w:pPr>
              <w:rPr>
                <w:rFonts w:cstheme="minorHAnsi"/>
                <w:sz w:val="18"/>
                <w:szCs w:val="18"/>
              </w:rPr>
            </w:pPr>
            <w:r w:rsidRPr="00A62034">
              <w:rPr>
                <w:rFonts w:cstheme="minorHAnsi"/>
                <w:sz w:val="18"/>
                <w:szCs w:val="18"/>
              </w:rPr>
              <w:t>ENSG00000198113</w:t>
            </w:r>
          </w:p>
        </w:tc>
        <w:tc>
          <w:tcPr>
            <w:tcW w:w="1280" w:type="dxa"/>
            <w:noWrap/>
            <w:hideMark/>
          </w:tcPr>
          <w:p w14:paraId="5BB7D68C"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TOR4A</w:t>
            </w:r>
          </w:p>
        </w:tc>
        <w:tc>
          <w:tcPr>
            <w:tcW w:w="1300" w:type="dxa"/>
            <w:noWrap/>
            <w:hideMark/>
          </w:tcPr>
          <w:p w14:paraId="36AEAEB9"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1EC4F7BB"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349F9587" w14:textId="77777777" w:rsidR="00A62034" w:rsidRPr="00A62034" w:rsidRDefault="00A62034">
            <w:pPr>
              <w:rPr>
                <w:rFonts w:cstheme="minorHAnsi"/>
                <w:sz w:val="18"/>
                <w:szCs w:val="18"/>
              </w:rPr>
            </w:pPr>
            <w:r w:rsidRPr="00A62034">
              <w:rPr>
                <w:rFonts w:cstheme="minorHAnsi"/>
                <w:sz w:val="18"/>
                <w:szCs w:val="18"/>
              </w:rPr>
              <w:t>ENSG00000278949</w:t>
            </w:r>
          </w:p>
        </w:tc>
        <w:tc>
          <w:tcPr>
            <w:tcW w:w="1280" w:type="dxa"/>
            <w:noWrap/>
            <w:hideMark/>
          </w:tcPr>
          <w:p w14:paraId="69381CEE"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w:t>
            </w:r>
          </w:p>
        </w:tc>
        <w:tc>
          <w:tcPr>
            <w:tcW w:w="1300" w:type="dxa"/>
            <w:noWrap/>
            <w:hideMark/>
          </w:tcPr>
          <w:p w14:paraId="28BABBD7"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1A83F7E2"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560857F" w14:textId="77777777" w:rsidR="00A62034" w:rsidRPr="00A62034" w:rsidRDefault="00A62034">
            <w:pPr>
              <w:rPr>
                <w:rFonts w:cstheme="minorHAnsi"/>
                <w:sz w:val="18"/>
                <w:szCs w:val="18"/>
              </w:rPr>
            </w:pPr>
            <w:r w:rsidRPr="00A62034">
              <w:rPr>
                <w:rFonts w:cstheme="minorHAnsi"/>
                <w:sz w:val="18"/>
                <w:szCs w:val="18"/>
              </w:rPr>
              <w:t>ENSG00000165714</w:t>
            </w:r>
          </w:p>
        </w:tc>
        <w:tc>
          <w:tcPr>
            <w:tcW w:w="1280" w:type="dxa"/>
            <w:noWrap/>
            <w:hideMark/>
          </w:tcPr>
          <w:p w14:paraId="62EE1454"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BORCS5</w:t>
            </w:r>
          </w:p>
        </w:tc>
        <w:tc>
          <w:tcPr>
            <w:tcW w:w="1300" w:type="dxa"/>
            <w:noWrap/>
            <w:hideMark/>
          </w:tcPr>
          <w:p w14:paraId="628EC762"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6E3C238F"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3C9678D" w14:textId="77777777" w:rsidR="00A62034" w:rsidRPr="00A62034" w:rsidRDefault="00A62034">
            <w:pPr>
              <w:rPr>
                <w:rFonts w:cstheme="minorHAnsi"/>
                <w:sz w:val="18"/>
                <w:szCs w:val="18"/>
              </w:rPr>
            </w:pPr>
            <w:r w:rsidRPr="00A62034">
              <w:rPr>
                <w:rFonts w:cstheme="minorHAnsi"/>
                <w:sz w:val="18"/>
                <w:szCs w:val="18"/>
              </w:rPr>
              <w:t>ENSG00000196295</w:t>
            </w:r>
          </w:p>
        </w:tc>
        <w:tc>
          <w:tcPr>
            <w:tcW w:w="1280" w:type="dxa"/>
            <w:noWrap/>
            <w:hideMark/>
          </w:tcPr>
          <w:p w14:paraId="70966CE1"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GARS1-DT</w:t>
            </w:r>
          </w:p>
        </w:tc>
        <w:tc>
          <w:tcPr>
            <w:tcW w:w="1300" w:type="dxa"/>
            <w:noWrap/>
            <w:hideMark/>
          </w:tcPr>
          <w:p w14:paraId="55DBD9B7"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6AC1253B"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42D1C3D" w14:textId="77777777" w:rsidR="00A62034" w:rsidRPr="00A62034" w:rsidRDefault="00A62034">
            <w:pPr>
              <w:rPr>
                <w:rFonts w:cstheme="minorHAnsi"/>
                <w:sz w:val="18"/>
                <w:szCs w:val="18"/>
              </w:rPr>
            </w:pPr>
            <w:r w:rsidRPr="00A62034">
              <w:rPr>
                <w:rFonts w:cstheme="minorHAnsi"/>
                <w:sz w:val="18"/>
                <w:szCs w:val="18"/>
              </w:rPr>
              <w:t>ENSG00000164961</w:t>
            </w:r>
          </w:p>
        </w:tc>
        <w:tc>
          <w:tcPr>
            <w:tcW w:w="1280" w:type="dxa"/>
            <w:noWrap/>
            <w:hideMark/>
          </w:tcPr>
          <w:p w14:paraId="21A10A3B"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WASHC5</w:t>
            </w:r>
          </w:p>
        </w:tc>
        <w:tc>
          <w:tcPr>
            <w:tcW w:w="1300" w:type="dxa"/>
            <w:noWrap/>
            <w:hideMark/>
          </w:tcPr>
          <w:p w14:paraId="3A124A82"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Up</w:t>
            </w:r>
          </w:p>
        </w:tc>
      </w:tr>
      <w:tr w:rsidR="00A62034" w:rsidRPr="00A62034" w14:paraId="5E51E0C1"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EBE37A1" w14:textId="77777777" w:rsidR="00A62034" w:rsidRPr="00A62034" w:rsidRDefault="00A62034">
            <w:pPr>
              <w:rPr>
                <w:rFonts w:cstheme="minorHAnsi"/>
                <w:sz w:val="18"/>
                <w:szCs w:val="18"/>
              </w:rPr>
            </w:pPr>
            <w:r w:rsidRPr="00A62034">
              <w:rPr>
                <w:rFonts w:cstheme="minorHAnsi"/>
                <w:sz w:val="18"/>
                <w:szCs w:val="18"/>
              </w:rPr>
              <w:t>ENSG00000154001</w:t>
            </w:r>
          </w:p>
        </w:tc>
        <w:tc>
          <w:tcPr>
            <w:tcW w:w="1280" w:type="dxa"/>
            <w:noWrap/>
            <w:hideMark/>
          </w:tcPr>
          <w:p w14:paraId="3268E43F"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PPP2R5E</w:t>
            </w:r>
          </w:p>
        </w:tc>
        <w:tc>
          <w:tcPr>
            <w:tcW w:w="1300" w:type="dxa"/>
            <w:noWrap/>
            <w:hideMark/>
          </w:tcPr>
          <w:p w14:paraId="7D0906AC"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28DC6A70"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6283817" w14:textId="77777777" w:rsidR="00A62034" w:rsidRPr="00A62034" w:rsidRDefault="00A62034">
            <w:pPr>
              <w:rPr>
                <w:rFonts w:cstheme="minorHAnsi"/>
                <w:sz w:val="18"/>
                <w:szCs w:val="18"/>
              </w:rPr>
            </w:pPr>
            <w:r w:rsidRPr="00A62034">
              <w:rPr>
                <w:rFonts w:cstheme="minorHAnsi"/>
                <w:sz w:val="18"/>
                <w:szCs w:val="18"/>
              </w:rPr>
              <w:t>ENSG00000253719</w:t>
            </w:r>
          </w:p>
        </w:tc>
        <w:tc>
          <w:tcPr>
            <w:tcW w:w="1280" w:type="dxa"/>
            <w:noWrap/>
            <w:hideMark/>
          </w:tcPr>
          <w:p w14:paraId="4FFC7404"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ATXN7L3B</w:t>
            </w:r>
          </w:p>
        </w:tc>
        <w:tc>
          <w:tcPr>
            <w:tcW w:w="1300" w:type="dxa"/>
            <w:noWrap/>
            <w:hideMark/>
          </w:tcPr>
          <w:p w14:paraId="22FB96FF"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41C30DD0"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AEC0E33" w14:textId="77777777" w:rsidR="00A62034" w:rsidRPr="00A62034" w:rsidRDefault="00A62034">
            <w:pPr>
              <w:rPr>
                <w:rFonts w:cstheme="minorHAnsi"/>
                <w:sz w:val="18"/>
                <w:szCs w:val="18"/>
              </w:rPr>
            </w:pPr>
            <w:r w:rsidRPr="00A62034">
              <w:rPr>
                <w:rFonts w:cstheme="minorHAnsi"/>
                <w:sz w:val="18"/>
                <w:szCs w:val="18"/>
              </w:rPr>
              <w:t>ENSG00000183513</w:t>
            </w:r>
          </w:p>
        </w:tc>
        <w:tc>
          <w:tcPr>
            <w:tcW w:w="1280" w:type="dxa"/>
            <w:noWrap/>
            <w:hideMark/>
          </w:tcPr>
          <w:p w14:paraId="3CE98741"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COA5</w:t>
            </w:r>
          </w:p>
        </w:tc>
        <w:tc>
          <w:tcPr>
            <w:tcW w:w="1300" w:type="dxa"/>
            <w:noWrap/>
            <w:hideMark/>
          </w:tcPr>
          <w:p w14:paraId="65F6A273"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40D58A65"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2F5BDF3" w14:textId="77777777" w:rsidR="00A62034" w:rsidRPr="00A62034" w:rsidRDefault="00A62034">
            <w:pPr>
              <w:rPr>
                <w:rFonts w:cstheme="minorHAnsi"/>
                <w:sz w:val="18"/>
                <w:szCs w:val="18"/>
              </w:rPr>
            </w:pPr>
            <w:r w:rsidRPr="00A62034">
              <w:rPr>
                <w:rFonts w:cstheme="minorHAnsi"/>
                <w:sz w:val="18"/>
                <w:szCs w:val="18"/>
              </w:rPr>
              <w:t>ENSG00000172262</w:t>
            </w:r>
          </w:p>
        </w:tc>
        <w:tc>
          <w:tcPr>
            <w:tcW w:w="1280" w:type="dxa"/>
            <w:noWrap/>
            <w:hideMark/>
          </w:tcPr>
          <w:p w14:paraId="588507DD"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ZNF131</w:t>
            </w:r>
          </w:p>
        </w:tc>
        <w:tc>
          <w:tcPr>
            <w:tcW w:w="1300" w:type="dxa"/>
            <w:noWrap/>
            <w:hideMark/>
          </w:tcPr>
          <w:p w14:paraId="028B9B68"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4C6D83C0"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B2B2593" w14:textId="77777777" w:rsidR="00A62034" w:rsidRPr="00A62034" w:rsidRDefault="00A62034">
            <w:pPr>
              <w:rPr>
                <w:rFonts w:cstheme="minorHAnsi"/>
                <w:sz w:val="18"/>
                <w:szCs w:val="18"/>
              </w:rPr>
            </w:pPr>
            <w:r w:rsidRPr="00A62034">
              <w:rPr>
                <w:rFonts w:cstheme="minorHAnsi"/>
                <w:sz w:val="18"/>
                <w:szCs w:val="18"/>
              </w:rPr>
              <w:t>ENSG00000165943</w:t>
            </w:r>
          </w:p>
        </w:tc>
        <w:tc>
          <w:tcPr>
            <w:tcW w:w="1280" w:type="dxa"/>
            <w:noWrap/>
            <w:hideMark/>
          </w:tcPr>
          <w:p w14:paraId="214D63ED"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MOAP1</w:t>
            </w:r>
          </w:p>
        </w:tc>
        <w:tc>
          <w:tcPr>
            <w:tcW w:w="1300" w:type="dxa"/>
            <w:noWrap/>
            <w:hideMark/>
          </w:tcPr>
          <w:p w14:paraId="30FF47AD"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588994C0"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06436AB" w14:textId="77777777" w:rsidR="00A62034" w:rsidRPr="00A62034" w:rsidRDefault="00A62034">
            <w:pPr>
              <w:rPr>
                <w:rFonts w:cstheme="minorHAnsi"/>
                <w:sz w:val="18"/>
                <w:szCs w:val="18"/>
              </w:rPr>
            </w:pPr>
            <w:r w:rsidRPr="00A62034">
              <w:rPr>
                <w:rFonts w:cstheme="minorHAnsi"/>
                <w:sz w:val="18"/>
                <w:szCs w:val="18"/>
              </w:rPr>
              <w:t>ENSG00000139163</w:t>
            </w:r>
          </w:p>
        </w:tc>
        <w:tc>
          <w:tcPr>
            <w:tcW w:w="1280" w:type="dxa"/>
            <w:noWrap/>
            <w:hideMark/>
          </w:tcPr>
          <w:p w14:paraId="3F91F066"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ETNK1</w:t>
            </w:r>
          </w:p>
        </w:tc>
        <w:tc>
          <w:tcPr>
            <w:tcW w:w="1300" w:type="dxa"/>
            <w:noWrap/>
            <w:hideMark/>
          </w:tcPr>
          <w:p w14:paraId="5CC04E52"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490EDB7"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311C7858" w14:textId="77777777" w:rsidR="00A62034" w:rsidRPr="00A62034" w:rsidRDefault="00A62034">
            <w:pPr>
              <w:rPr>
                <w:rFonts w:cstheme="minorHAnsi"/>
                <w:sz w:val="18"/>
                <w:szCs w:val="18"/>
              </w:rPr>
            </w:pPr>
            <w:r w:rsidRPr="00A62034">
              <w:rPr>
                <w:rFonts w:cstheme="minorHAnsi"/>
                <w:sz w:val="18"/>
                <w:szCs w:val="18"/>
              </w:rPr>
              <w:t>ENSG00000149311</w:t>
            </w:r>
          </w:p>
        </w:tc>
        <w:tc>
          <w:tcPr>
            <w:tcW w:w="1280" w:type="dxa"/>
            <w:noWrap/>
            <w:hideMark/>
          </w:tcPr>
          <w:p w14:paraId="2C41A5B5"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ATM</w:t>
            </w:r>
          </w:p>
        </w:tc>
        <w:tc>
          <w:tcPr>
            <w:tcW w:w="1300" w:type="dxa"/>
            <w:noWrap/>
            <w:hideMark/>
          </w:tcPr>
          <w:p w14:paraId="6D7ECD25"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59C25DB2"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36FC6743" w14:textId="77777777" w:rsidR="00A62034" w:rsidRPr="00A62034" w:rsidRDefault="00A62034">
            <w:pPr>
              <w:rPr>
                <w:rFonts w:cstheme="minorHAnsi"/>
                <w:sz w:val="18"/>
                <w:szCs w:val="18"/>
              </w:rPr>
            </w:pPr>
            <w:r w:rsidRPr="00A62034">
              <w:rPr>
                <w:rFonts w:cstheme="minorHAnsi"/>
                <w:sz w:val="18"/>
                <w:szCs w:val="18"/>
              </w:rPr>
              <w:t>ENSG00000107771</w:t>
            </w:r>
          </w:p>
        </w:tc>
        <w:tc>
          <w:tcPr>
            <w:tcW w:w="1280" w:type="dxa"/>
            <w:noWrap/>
            <w:hideMark/>
          </w:tcPr>
          <w:p w14:paraId="0C1250C1"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CCSER2</w:t>
            </w:r>
          </w:p>
        </w:tc>
        <w:tc>
          <w:tcPr>
            <w:tcW w:w="1300" w:type="dxa"/>
            <w:noWrap/>
            <w:hideMark/>
          </w:tcPr>
          <w:p w14:paraId="35B0C6AB"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1D8BE6FC"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0914BC3" w14:textId="77777777" w:rsidR="00A62034" w:rsidRPr="00A62034" w:rsidRDefault="00A62034">
            <w:pPr>
              <w:rPr>
                <w:rFonts w:cstheme="minorHAnsi"/>
                <w:sz w:val="18"/>
                <w:szCs w:val="18"/>
              </w:rPr>
            </w:pPr>
            <w:r w:rsidRPr="00A62034">
              <w:rPr>
                <w:rFonts w:cstheme="minorHAnsi"/>
                <w:sz w:val="18"/>
                <w:szCs w:val="18"/>
              </w:rPr>
              <w:t>ENSG00000149313</w:t>
            </w:r>
          </w:p>
        </w:tc>
        <w:tc>
          <w:tcPr>
            <w:tcW w:w="1280" w:type="dxa"/>
            <w:noWrap/>
            <w:hideMark/>
          </w:tcPr>
          <w:p w14:paraId="31142001"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AASDHPPT</w:t>
            </w:r>
          </w:p>
        </w:tc>
        <w:tc>
          <w:tcPr>
            <w:tcW w:w="1300" w:type="dxa"/>
            <w:noWrap/>
            <w:hideMark/>
          </w:tcPr>
          <w:p w14:paraId="6C1C87A0"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546D5C3D"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B290DB8" w14:textId="77777777" w:rsidR="00A62034" w:rsidRPr="00A62034" w:rsidRDefault="00A62034">
            <w:pPr>
              <w:rPr>
                <w:rFonts w:cstheme="minorHAnsi"/>
                <w:sz w:val="18"/>
                <w:szCs w:val="18"/>
              </w:rPr>
            </w:pPr>
            <w:r w:rsidRPr="00A62034">
              <w:rPr>
                <w:rFonts w:cstheme="minorHAnsi"/>
                <w:sz w:val="18"/>
                <w:szCs w:val="18"/>
              </w:rPr>
              <w:t>ENSG00000198252</w:t>
            </w:r>
          </w:p>
        </w:tc>
        <w:tc>
          <w:tcPr>
            <w:tcW w:w="1280" w:type="dxa"/>
            <w:noWrap/>
            <w:hideMark/>
          </w:tcPr>
          <w:p w14:paraId="10FFF9DA"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STYX</w:t>
            </w:r>
          </w:p>
        </w:tc>
        <w:tc>
          <w:tcPr>
            <w:tcW w:w="1300" w:type="dxa"/>
            <w:noWrap/>
            <w:hideMark/>
          </w:tcPr>
          <w:p w14:paraId="4720E7E7"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8F4E2FB"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2786967" w14:textId="77777777" w:rsidR="00A62034" w:rsidRPr="00A62034" w:rsidRDefault="00A62034">
            <w:pPr>
              <w:rPr>
                <w:rFonts w:cstheme="minorHAnsi"/>
                <w:sz w:val="18"/>
                <w:szCs w:val="18"/>
              </w:rPr>
            </w:pPr>
            <w:r w:rsidRPr="00A62034">
              <w:rPr>
                <w:rFonts w:cstheme="minorHAnsi"/>
                <w:sz w:val="18"/>
                <w:szCs w:val="18"/>
              </w:rPr>
              <w:t>ENSG00000198791</w:t>
            </w:r>
          </w:p>
        </w:tc>
        <w:tc>
          <w:tcPr>
            <w:tcW w:w="1280" w:type="dxa"/>
            <w:noWrap/>
            <w:hideMark/>
          </w:tcPr>
          <w:p w14:paraId="607054B4"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CNOT7</w:t>
            </w:r>
          </w:p>
        </w:tc>
        <w:tc>
          <w:tcPr>
            <w:tcW w:w="1300" w:type="dxa"/>
            <w:noWrap/>
            <w:hideMark/>
          </w:tcPr>
          <w:p w14:paraId="506E77C0"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50EBBE4D"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5B4960B" w14:textId="77777777" w:rsidR="00A62034" w:rsidRPr="00A62034" w:rsidRDefault="00A62034">
            <w:pPr>
              <w:rPr>
                <w:rFonts w:cstheme="minorHAnsi"/>
                <w:sz w:val="18"/>
                <w:szCs w:val="18"/>
              </w:rPr>
            </w:pPr>
            <w:r w:rsidRPr="00A62034">
              <w:rPr>
                <w:rFonts w:cstheme="minorHAnsi"/>
                <w:sz w:val="18"/>
                <w:szCs w:val="18"/>
              </w:rPr>
              <w:t>ENSG00000186104</w:t>
            </w:r>
          </w:p>
        </w:tc>
        <w:tc>
          <w:tcPr>
            <w:tcW w:w="1280" w:type="dxa"/>
            <w:noWrap/>
            <w:hideMark/>
          </w:tcPr>
          <w:p w14:paraId="1BECFC30"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CYP2R1</w:t>
            </w:r>
          </w:p>
        </w:tc>
        <w:tc>
          <w:tcPr>
            <w:tcW w:w="1300" w:type="dxa"/>
            <w:noWrap/>
            <w:hideMark/>
          </w:tcPr>
          <w:p w14:paraId="6D938F42"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4BED3EC4"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EF07C64" w14:textId="77777777" w:rsidR="00A62034" w:rsidRPr="00A62034" w:rsidRDefault="00A62034">
            <w:pPr>
              <w:rPr>
                <w:rFonts w:cstheme="minorHAnsi"/>
                <w:sz w:val="18"/>
                <w:szCs w:val="18"/>
              </w:rPr>
            </w:pPr>
            <w:r w:rsidRPr="00A62034">
              <w:rPr>
                <w:rFonts w:cstheme="minorHAnsi"/>
                <w:sz w:val="18"/>
                <w:szCs w:val="18"/>
              </w:rPr>
              <w:t>ENSG00000047932</w:t>
            </w:r>
          </w:p>
        </w:tc>
        <w:tc>
          <w:tcPr>
            <w:tcW w:w="1280" w:type="dxa"/>
            <w:noWrap/>
            <w:hideMark/>
          </w:tcPr>
          <w:p w14:paraId="6AE10229"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GOPC</w:t>
            </w:r>
          </w:p>
        </w:tc>
        <w:tc>
          <w:tcPr>
            <w:tcW w:w="1300" w:type="dxa"/>
            <w:noWrap/>
            <w:hideMark/>
          </w:tcPr>
          <w:p w14:paraId="551CC638"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7AECED94"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78DB8AC" w14:textId="77777777" w:rsidR="00A62034" w:rsidRPr="00A62034" w:rsidRDefault="00A62034">
            <w:pPr>
              <w:rPr>
                <w:rFonts w:cstheme="minorHAnsi"/>
                <w:sz w:val="18"/>
                <w:szCs w:val="18"/>
              </w:rPr>
            </w:pPr>
            <w:r w:rsidRPr="00A62034">
              <w:rPr>
                <w:rFonts w:cstheme="minorHAnsi"/>
                <w:sz w:val="18"/>
                <w:szCs w:val="18"/>
              </w:rPr>
              <w:t>ENSG00000173726</w:t>
            </w:r>
          </w:p>
        </w:tc>
        <w:tc>
          <w:tcPr>
            <w:tcW w:w="1280" w:type="dxa"/>
            <w:noWrap/>
            <w:hideMark/>
          </w:tcPr>
          <w:p w14:paraId="42F285A9"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TOMM20</w:t>
            </w:r>
          </w:p>
        </w:tc>
        <w:tc>
          <w:tcPr>
            <w:tcW w:w="1300" w:type="dxa"/>
            <w:noWrap/>
            <w:hideMark/>
          </w:tcPr>
          <w:p w14:paraId="6CFE82CD"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64666DE2"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E633163" w14:textId="77777777" w:rsidR="00A62034" w:rsidRPr="00A62034" w:rsidRDefault="00A62034">
            <w:pPr>
              <w:rPr>
                <w:rFonts w:cstheme="minorHAnsi"/>
                <w:sz w:val="18"/>
                <w:szCs w:val="18"/>
              </w:rPr>
            </w:pPr>
            <w:r w:rsidRPr="00A62034">
              <w:rPr>
                <w:rFonts w:cstheme="minorHAnsi"/>
                <w:sz w:val="18"/>
                <w:szCs w:val="18"/>
              </w:rPr>
              <w:t>ENSG00000104979</w:t>
            </w:r>
          </w:p>
        </w:tc>
        <w:tc>
          <w:tcPr>
            <w:tcW w:w="1280" w:type="dxa"/>
            <w:noWrap/>
            <w:hideMark/>
          </w:tcPr>
          <w:p w14:paraId="6E6A8F15"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C19orf53</w:t>
            </w:r>
          </w:p>
        </w:tc>
        <w:tc>
          <w:tcPr>
            <w:tcW w:w="1300" w:type="dxa"/>
            <w:noWrap/>
            <w:hideMark/>
          </w:tcPr>
          <w:p w14:paraId="09001D08"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1774D854"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89256DC" w14:textId="77777777" w:rsidR="00A62034" w:rsidRPr="00A62034" w:rsidRDefault="00A62034">
            <w:pPr>
              <w:rPr>
                <w:rFonts w:cstheme="minorHAnsi"/>
                <w:sz w:val="18"/>
                <w:szCs w:val="18"/>
              </w:rPr>
            </w:pPr>
            <w:r w:rsidRPr="00A62034">
              <w:rPr>
                <w:rFonts w:cstheme="minorHAnsi"/>
                <w:sz w:val="18"/>
                <w:szCs w:val="18"/>
              </w:rPr>
              <w:t>ENSG00000119335</w:t>
            </w:r>
          </w:p>
        </w:tc>
        <w:tc>
          <w:tcPr>
            <w:tcW w:w="1280" w:type="dxa"/>
            <w:noWrap/>
            <w:hideMark/>
          </w:tcPr>
          <w:p w14:paraId="311B1502"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SET</w:t>
            </w:r>
          </w:p>
        </w:tc>
        <w:tc>
          <w:tcPr>
            <w:tcW w:w="1300" w:type="dxa"/>
            <w:noWrap/>
            <w:hideMark/>
          </w:tcPr>
          <w:p w14:paraId="7701B475"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3939D0C"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89BD0AD" w14:textId="77777777" w:rsidR="00A62034" w:rsidRPr="00A62034" w:rsidRDefault="00A62034">
            <w:pPr>
              <w:rPr>
                <w:rFonts w:cstheme="minorHAnsi"/>
                <w:sz w:val="18"/>
                <w:szCs w:val="18"/>
              </w:rPr>
            </w:pPr>
            <w:r w:rsidRPr="00A62034">
              <w:rPr>
                <w:rFonts w:cstheme="minorHAnsi"/>
                <w:sz w:val="18"/>
                <w:szCs w:val="18"/>
              </w:rPr>
              <w:t>ENSG00000066654</w:t>
            </w:r>
          </w:p>
        </w:tc>
        <w:tc>
          <w:tcPr>
            <w:tcW w:w="1280" w:type="dxa"/>
            <w:noWrap/>
            <w:hideMark/>
          </w:tcPr>
          <w:p w14:paraId="0CA1659A"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THUMPD1</w:t>
            </w:r>
          </w:p>
        </w:tc>
        <w:tc>
          <w:tcPr>
            <w:tcW w:w="1300" w:type="dxa"/>
            <w:noWrap/>
            <w:hideMark/>
          </w:tcPr>
          <w:p w14:paraId="26C37606"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056163FD"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0FC992B" w14:textId="77777777" w:rsidR="00A62034" w:rsidRPr="00A62034" w:rsidRDefault="00A62034">
            <w:pPr>
              <w:rPr>
                <w:rFonts w:cstheme="minorHAnsi"/>
                <w:sz w:val="18"/>
                <w:szCs w:val="18"/>
              </w:rPr>
            </w:pPr>
            <w:r w:rsidRPr="00A62034">
              <w:rPr>
                <w:rFonts w:cstheme="minorHAnsi"/>
                <w:sz w:val="18"/>
                <w:szCs w:val="18"/>
              </w:rPr>
              <w:t>ENSG00000204977</w:t>
            </w:r>
          </w:p>
        </w:tc>
        <w:tc>
          <w:tcPr>
            <w:tcW w:w="1280" w:type="dxa"/>
            <w:noWrap/>
            <w:hideMark/>
          </w:tcPr>
          <w:p w14:paraId="358CEF39"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TRIM13</w:t>
            </w:r>
          </w:p>
        </w:tc>
        <w:tc>
          <w:tcPr>
            <w:tcW w:w="1300" w:type="dxa"/>
            <w:noWrap/>
            <w:hideMark/>
          </w:tcPr>
          <w:p w14:paraId="7AC2270F"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FD352AE"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4458601" w14:textId="77777777" w:rsidR="00A62034" w:rsidRPr="00A62034" w:rsidRDefault="00A62034">
            <w:pPr>
              <w:rPr>
                <w:rFonts w:cstheme="minorHAnsi"/>
                <w:sz w:val="18"/>
                <w:szCs w:val="18"/>
              </w:rPr>
            </w:pPr>
            <w:r w:rsidRPr="00A62034">
              <w:rPr>
                <w:rFonts w:cstheme="minorHAnsi"/>
                <w:sz w:val="18"/>
                <w:szCs w:val="18"/>
              </w:rPr>
              <w:t>ENSG00000110696</w:t>
            </w:r>
          </w:p>
        </w:tc>
        <w:tc>
          <w:tcPr>
            <w:tcW w:w="1280" w:type="dxa"/>
            <w:noWrap/>
            <w:hideMark/>
          </w:tcPr>
          <w:p w14:paraId="7A328477"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C11orf58</w:t>
            </w:r>
          </w:p>
        </w:tc>
        <w:tc>
          <w:tcPr>
            <w:tcW w:w="1300" w:type="dxa"/>
            <w:noWrap/>
            <w:hideMark/>
          </w:tcPr>
          <w:p w14:paraId="7F10BA98"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771B5CDC"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917A19F" w14:textId="77777777" w:rsidR="00A62034" w:rsidRPr="00A62034" w:rsidRDefault="00A62034">
            <w:pPr>
              <w:rPr>
                <w:rFonts w:cstheme="minorHAnsi"/>
                <w:sz w:val="18"/>
                <w:szCs w:val="18"/>
              </w:rPr>
            </w:pPr>
            <w:r w:rsidRPr="00A62034">
              <w:rPr>
                <w:rFonts w:cstheme="minorHAnsi"/>
                <w:sz w:val="18"/>
                <w:szCs w:val="18"/>
              </w:rPr>
              <w:t>ENSG00000138767</w:t>
            </w:r>
          </w:p>
        </w:tc>
        <w:tc>
          <w:tcPr>
            <w:tcW w:w="1280" w:type="dxa"/>
            <w:noWrap/>
            <w:hideMark/>
          </w:tcPr>
          <w:p w14:paraId="0AA02463"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CNOT6L</w:t>
            </w:r>
          </w:p>
        </w:tc>
        <w:tc>
          <w:tcPr>
            <w:tcW w:w="1300" w:type="dxa"/>
            <w:noWrap/>
            <w:hideMark/>
          </w:tcPr>
          <w:p w14:paraId="3CA0925A"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8A54E3A"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FC65FC7" w14:textId="77777777" w:rsidR="00A62034" w:rsidRPr="00A62034" w:rsidRDefault="00A62034">
            <w:pPr>
              <w:rPr>
                <w:rFonts w:cstheme="minorHAnsi"/>
                <w:sz w:val="18"/>
                <w:szCs w:val="18"/>
              </w:rPr>
            </w:pPr>
            <w:r w:rsidRPr="00A62034">
              <w:rPr>
                <w:rFonts w:cstheme="minorHAnsi"/>
                <w:sz w:val="18"/>
                <w:szCs w:val="18"/>
              </w:rPr>
              <w:t>ENSG00000150593</w:t>
            </w:r>
          </w:p>
        </w:tc>
        <w:tc>
          <w:tcPr>
            <w:tcW w:w="1280" w:type="dxa"/>
            <w:noWrap/>
            <w:hideMark/>
          </w:tcPr>
          <w:p w14:paraId="285538E0"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PDCD4</w:t>
            </w:r>
          </w:p>
        </w:tc>
        <w:tc>
          <w:tcPr>
            <w:tcW w:w="1300" w:type="dxa"/>
            <w:noWrap/>
            <w:hideMark/>
          </w:tcPr>
          <w:p w14:paraId="6873AC49"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00A198E"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38B6DB84" w14:textId="77777777" w:rsidR="00A62034" w:rsidRPr="00A62034" w:rsidRDefault="00A62034">
            <w:pPr>
              <w:rPr>
                <w:rFonts w:cstheme="minorHAnsi"/>
                <w:sz w:val="18"/>
                <w:szCs w:val="18"/>
              </w:rPr>
            </w:pPr>
            <w:r w:rsidRPr="00A62034">
              <w:rPr>
                <w:rFonts w:cstheme="minorHAnsi"/>
                <w:sz w:val="18"/>
                <w:szCs w:val="18"/>
              </w:rPr>
              <w:t>ENSG00000139154</w:t>
            </w:r>
          </w:p>
        </w:tc>
        <w:tc>
          <w:tcPr>
            <w:tcW w:w="1280" w:type="dxa"/>
            <w:noWrap/>
            <w:hideMark/>
          </w:tcPr>
          <w:p w14:paraId="5A1025A0"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AEBP2</w:t>
            </w:r>
          </w:p>
        </w:tc>
        <w:tc>
          <w:tcPr>
            <w:tcW w:w="1300" w:type="dxa"/>
            <w:noWrap/>
            <w:hideMark/>
          </w:tcPr>
          <w:p w14:paraId="388060B0"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196FE50F"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E83195B" w14:textId="77777777" w:rsidR="00A62034" w:rsidRPr="00A62034" w:rsidRDefault="00A62034">
            <w:pPr>
              <w:rPr>
                <w:rFonts w:cstheme="minorHAnsi"/>
                <w:sz w:val="18"/>
                <w:szCs w:val="18"/>
              </w:rPr>
            </w:pPr>
            <w:r w:rsidRPr="00A62034">
              <w:rPr>
                <w:rFonts w:cstheme="minorHAnsi"/>
                <w:sz w:val="18"/>
                <w:szCs w:val="18"/>
              </w:rPr>
              <w:t>ENSG00000144034</w:t>
            </w:r>
          </w:p>
        </w:tc>
        <w:tc>
          <w:tcPr>
            <w:tcW w:w="1280" w:type="dxa"/>
            <w:noWrap/>
            <w:hideMark/>
          </w:tcPr>
          <w:p w14:paraId="56707772"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TPRKB</w:t>
            </w:r>
          </w:p>
        </w:tc>
        <w:tc>
          <w:tcPr>
            <w:tcW w:w="1300" w:type="dxa"/>
            <w:noWrap/>
            <w:hideMark/>
          </w:tcPr>
          <w:p w14:paraId="33A343E1"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7042F0EC"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4B32D83" w14:textId="77777777" w:rsidR="00A62034" w:rsidRPr="00A62034" w:rsidRDefault="00A62034">
            <w:pPr>
              <w:rPr>
                <w:rFonts w:cstheme="minorHAnsi"/>
                <w:sz w:val="18"/>
                <w:szCs w:val="18"/>
              </w:rPr>
            </w:pPr>
            <w:r w:rsidRPr="00A62034">
              <w:rPr>
                <w:rFonts w:cstheme="minorHAnsi"/>
                <w:sz w:val="18"/>
                <w:szCs w:val="18"/>
              </w:rPr>
              <w:t>ENSG00000122034</w:t>
            </w:r>
          </w:p>
        </w:tc>
        <w:tc>
          <w:tcPr>
            <w:tcW w:w="1280" w:type="dxa"/>
            <w:noWrap/>
            <w:hideMark/>
          </w:tcPr>
          <w:p w14:paraId="18E5FC38"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GTF3A</w:t>
            </w:r>
          </w:p>
        </w:tc>
        <w:tc>
          <w:tcPr>
            <w:tcW w:w="1300" w:type="dxa"/>
            <w:noWrap/>
            <w:hideMark/>
          </w:tcPr>
          <w:p w14:paraId="4A09AD1C"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2721A8B6"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3218133" w14:textId="77777777" w:rsidR="00A62034" w:rsidRPr="00A62034" w:rsidRDefault="00A62034">
            <w:pPr>
              <w:rPr>
                <w:rFonts w:cstheme="minorHAnsi"/>
                <w:sz w:val="18"/>
                <w:szCs w:val="18"/>
              </w:rPr>
            </w:pPr>
            <w:r w:rsidRPr="00A62034">
              <w:rPr>
                <w:rFonts w:cstheme="minorHAnsi"/>
                <w:sz w:val="18"/>
                <w:szCs w:val="18"/>
              </w:rPr>
              <w:t>ENSG00000083535</w:t>
            </w:r>
          </w:p>
        </w:tc>
        <w:tc>
          <w:tcPr>
            <w:tcW w:w="1280" w:type="dxa"/>
            <w:noWrap/>
            <w:hideMark/>
          </w:tcPr>
          <w:p w14:paraId="476657EB"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PIBF1</w:t>
            </w:r>
          </w:p>
        </w:tc>
        <w:tc>
          <w:tcPr>
            <w:tcW w:w="1300" w:type="dxa"/>
            <w:noWrap/>
            <w:hideMark/>
          </w:tcPr>
          <w:p w14:paraId="3C47BCC5"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1129CD53"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1520B1C" w14:textId="77777777" w:rsidR="00A62034" w:rsidRPr="00A62034" w:rsidRDefault="00A62034">
            <w:pPr>
              <w:rPr>
                <w:rFonts w:cstheme="minorHAnsi"/>
                <w:sz w:val="18"/>
                <w:szCs w:val="18"/>
              </w:rPr>
            </w:pPr>
            <w:r w:rsidRPr="00A62034">
              <w:rPr>
                <w:rFonts w:cstheme="minorHAnsi"/>
                <w:sz w:val="18"/>
                <w:szCs w:val="18"/>
              </w:rPr>
              <w:t>ENSG00000080822</w:t>
            </w:r>
          </w:p>
        </w:tc>
        <w:tc>
          <w:tcPr>
            <w:tcW w:w="1280" w:type="dxa"/>
            <w:noWrap/>
            <w:hideMark/>
          </w:tcPr>
          <w:p w14:paraId="53810577"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CLDND1</w:t>
            </w:r>
          </w:p>
        </w:tc>
        <w:tc>
          <w:tcPr>
            <w:tcW w:w="1300" w:type="dxa"/>
            <w:noWrap/>
            <w:hideMark/>
          </w:tcPr>
          <w:p w14:paraId="17BB8D56"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4EF001C"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BB69BA8" w14:textId="77777777" w:rsidR="00A62034" w:rsidRPr="00A62034" w:rsidRDefault="00A62034">
            <w:pPr>
              <w:rPr>
                <w:rFonts w:cstheme="minorHAnsi"/>
                <w:sz w:val="18"/>
                <w:szCs w:val="18"/>
              </w:rPr>
            </w:pPr>
            <w:r w:rsidRPr="00A62034">
              <w:rPr>
                <w:rFonts w:cstheme="minorHAnsi"/>
                <w:sz w:val="18"/>
                <w:szCs w:val="18"/>
              </w:rPr>
              <w:t>ENSG00000116750</w:t>
            </w:r>
          </w:p>
        </w:tc>
        <w:tc>
          <w:tcPr>
            <w:tcW w:w="1280" w:type="dxa"/>
            <w:noWrap/>
            <w:hideMark/>
          </w:tcPr>
          <w:p w14:paraId="777E3FD7"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UCHL5</w:t>
            </w:r>
          </w:p>
        </w:tc>
        <w:tc>
          <w:tcPr>
            <w:tcW w:w="1300" w:type="dxa"/>
            <w:noWrap/>
            <w:hideMark/>
          </w:tcPr>
          <w:p w14:paraId="416403B5"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73F4ED9C"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FE40557" w14:textId="77777777" w:rsidR="00A62034" w:rsidRPr="00A62034" w:rsidRDefault="00A62034">
            <w:pPr>
              <w:rPr>
                <w:rFonts w:cstheme="minorHAnsi"/>
                <w:sz w:val="18"/>
                <w:szCs w:val="18"/>
              </w:rPr>
            </w:pPr>
            <w:r w:rsidRPr="00A62034">
              <w:rPr>
                <w:rFonts w:cstheme="minorHAnsi"/>
                <w:sz w:val="18"/>
                <w:szCs w:val="18"/>
              </w:rPr>
              <w:t>ENSG00000129317</w:t>
            </w:r>
          </w:p>
        </w:tc>
        <w:tc>
          <w:tcPr>
            <w:tcW w:w="1280" w:type="dxa"/>
            <w:noWrap/>
            <w:hideMark/>
          </w:tcPr>
          <w:p w14:paraId="79ADCC45"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PUS7L</w:t>
            </w:r>
          </w:p>
        </w:tc>
        <w:tc>
          <w:tcPr>
            <w:tcW w:w="1300" w:type="dxa"/>
            <w:noWrap/>
            <w:hideMark/>
          </w:tcPr>
          <w:p w14:paraId="1B8261F6"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07F3CC48"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64C724F" w14:textId="77777777" w:rsidR="00A62034" w:rsidRPr="00A62034" w:rsidRDefault="00A62034">
            <w:pPr>
              <w:rPr>
                <w:rFonts w:cstheme="minorHAnsi"/>
                <w:sz w:val="18"/>
                <w:szCs w:val="18"/>
              </w:rPr>
            </w:pPr>
            <w:r w:rsidRPr="00A62034">
              <w:rPr>
                <w:rFonts w:cstheme="minorHAnsi"/>
                <w:sz w:val="18"/>
                <w:szCs w:val="18"/>
              </w:rPr>
              <w:t>ENSG00000163322</w:t>
            </w:r>
          </w:p>
        </w:tc>
        <w:tc>
          <w:tcPr>
            <w:tcW w:w="1280" w:type="dxa"/>
            <w:noWrap/>
            <w:hideMark/>
          </w:tcPr>
          <w:p w14:paraId="0DCA0543"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ABRAXAS1</w:t>
            </w:r>
          </w:p>
        </w:tc>
        <w:tc>
          <w:tcPr>
            <w:tcW w:w="1300" w:type="dxa"/>
            <w:noWrap/>
            <w:hideMark/>
          </w:tcPr>
          <w:p w14:paraId="1A389689"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70CC93DB"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EF096B6" w14:textId="77777777" w:rsidR="00A62034" w:rsidRPr="00A62034" w:rsidRDefault="00A62034">
            <w:pPr>
              <w:rPr>
                <w:rFonts w:cstheme="minorHAnsi"/>
                <w:sz w:val="18"/>
                <w:szCs w:val="18"/>
              </w:rPr>
            </w:pPr>
            <w:r w:rsidRPr="00A62034">
              <w:rPr>
                <w:rFonts w:cstheme="minorHAnsi"/>
                <w:sz w:val="18"/>
                <w:szCs w:val="18"/>
              </w:rPr>
              <w:lastRenderedPageBreak/>
              <w:t>ENSG00000126804</w:t>
            </w:r>
          </w:p>
        </w:tc>
        <w:tc>
          <w:tcPr>
            <w:tcW w:w="1280" w:type="dxa"/>
            <w:noWrap/>
            <w:hideMark/>
          </w:tcPr>
          <w:p w14:paraId="5ED29291"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ZBTB1</w:t>
            </w:r>
          </w:p>
        </w:tc>
        <w:tc>
          <w:tcPr>
            <w:tcW w:w="1300" w:type="dxa"/>
            <w:noWrap/>
            <w:hideMark/>
          </w:tcPr>
          <w:p w14:paraId="4F4DA555"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46B54D91"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3511A90" w14:textId="77777777" w:rsidR="00A62034" w:rsidRPr="00A62034" w:rsidRDefault="00A62034">
            <w:pPr>
              <w:rPr>
                <w:rFonts w:cstheme="minorHAnsi"/>
                <w:sz w:val="18"/>
                <w:szCs w:val="18"/>
              </w:rPr>
            </w:pPr>
            <w:r w:rsidRPr="00A62034">
              <w:rPr>
                <w:rFonts w:cstheme="minorHAnsi"/>
                <w:sz w:val="18"/>
                <w:szCs w:val="18"/>
              </w:rPr>
              <w:t>ENSG00000115419</w:t>
            </w:r>
          </w:p>
        </w:tc>
        <w:tc>
          <w:tcPr>
            <w:tcW w:w="1280" w:type="dxa"/>
            <w:noWrap/>
            <w:hideMark/>
          </w:tcPr>
          <w:p w14:paraId="0974F6A2"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GLS</w:t>
            </w:r>
          </w:p>
        </w:tc>
        <w:tc>
          <w:tcPr>
            <w:tcW w:w="1300" w:type="dxa"/>
            <w:noWrap/>
            <w:hideMark/>
          </w:tcPr>
          <w:p w14:paraId="6726631D"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1B570D4D"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346D7B15" w14:textId="77777777" w:rsidR="00A62034" w:rsidRPr="00A62034" w:rsidRDefault="00A62034">
            <w:pPr>
              <w:rPr>
                <w:rFonts w:cstheme="minorHAnsi"/>
                <w:sz w:val="18"/>
                <w:szCs w:val="18"/>
              </w:rPr>
            </w:pPr>
            <w:r w:rsidRPr="00A62034">
              <w:rPr>
                <w:rFonts w:cstheme="minorHAnsi"/>
                <w:sz w:val="18"/>
                <w:szCs w:val="18"/>
              </w:rPr>
              <w:t>ENSG00000147679</w:t>
            </w:r>
          </w:p>
        </w:tc>
        <w:tc>
          <w:tcPr>
            <w:tcW w:w="1280" w:type="dxa"/>
            <w:noWrap/>
            <w:hideMark/>
          </w:tcPr>
          <w:p w14:paraId="6717B270"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UTP23</w:t>
            </w:r>
          </w:p>
        </w:tc>
        <w:tc>
          <w:tcPr>
            <w:tcW w:w="1300" w:type="dxa"/>
            <w:noWrap/>
            <w:hideMark/>
          </w:tcPr>
          <w:p w14:paraId="13255C6A"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A885A3A"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5A5FEB0" w14:textId="77777777" w:rsidR="00A62034" w:rsidRPr="00A62034" w:rsidRDefault="00A62034">
            <w:pPr>
              <w:rPr>
                <w:rFonts w:cstheme="minorHAnsi"/>
                <w:sz w:val="18"/>
                <w:szCs w:val="18"/>
              </w:rPr>
            </w:pPr>
            <w:r w:rsidRPr="00A62034">
              <w:rPr>
                <w:rFonts w:cstheme="minorHAnsi"/>
                <w:sz w:val="18"/>
                <w:szCs w:val="18"/>
              </w:rPr>
              <w:t>ENSG00000148362</w:t>
            </w:r>
          </w:p>
        </w:tc>
        <w:tc>
          <w:tcPr>
            <w:tcW w:w="1280" w:type="dxa"/>
            <w:noWrap/>
            <w:hideMark/>
          </w:tcPr>
          <w:p w14:paraId="7C289D38"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PAXX</w:t>
            </w:r>
          </w:p>
        </w:tc>
        <w:tc>
          <w:tcPr>
            <w:tcW w:w="1300" w:type="dxa"/>
            <w:noWrap/>
            <w:hideMark/>
          </w:tcPr>
          <w:p w14:paraId="3D247424"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237806C0"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BFA320C" w14:textId="77777777" w:rsidR="00A62034" w:rsidRPr="00A62034" w:rsidRDefault="00A62034">
            <w:pPr>
              <w:rPr>
                <w:rFonts w:cstheme="minorHAnsi"/>
                <w:sz w:val="18"/>
                <w:szCs w:val="18"/>
              </w:rPr>
            </w:pPr>
            <w:r w:rsidRPr="00A62034">
              <w:rPr>
                <w:rFonts w:cstheme="minorHAnsi"/>
                <w:sz w:val="18"/>
                <w:szCs w:val="18"/>
              </w:rPr>
              <w:t>ENSG00000107625</w:t>
            </w:r>
          </w:p>
        </w:tc>
        <w:tc>
          <w:tcPr>
            <w:tcW w:w="1280" w:type="dxa"/>
            <w:noWrap/>
            <w:hideMark/>
          </w:tcPr>
          <w:p w14:paraId="685EBB11"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DDX50</w:t>
            </w:r>
          </w:p>
        </w:tc>
        <w:tc>
          <w:tcPr>
            <w:tcW w:w="1300" w:type="dxa"/>
            <w:noWrap/>
            <w:hideMark/>
          </w:tcPr>
          <w:p w14:paraId="153B6AAC"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1FE221AC"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EA7CB6A" w14:textId="77777777" w:rsidR="00A62034" w:rsidRPr="00A62034" w:rsidRDefault="00A62034">
            <w:pPr>
              <w:rPr>
                <w:rFonts w:cstheme="minorHAnsi"/>
                <w:sz w:val="18"/>
                <w:szCs w:val="18"/>
              </w:rPr>
            </w:pPr>
            <w:r w:rsidRPr="00A62034">
              <w:rPr>
                <w:rFonts w:cstheme="minorHAnsi"/>
                <w:sz w:val="18"/>
                <w:szCs w:val="18"/>
              </w:rPr>
              <w:t>ENSG00000189227</w:t>
            </w:r>
          </w:p>
        </w:tc>
        <w:tc>
          <w:tcPr>
            <w:tcW w:w="1280" w:type="dxa"/>
            <w:noWrap/>
            <w:hideMark/>
          </w:tcPr>
          <w:p w14:paraId="16338F48"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C15orf61</w:t>
            </w:r>
          </w:p>
        </w:tc>
        <w:tc>
          <w:tcPr>
            <w:tcW w:w="1300" w:type="dxa"/>
            <w:noWrap/>
            <w:hideMark/>
          </w:tcPr>
          <w:p w14:paraId="530C749A"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0FDF0D07"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1328246" w14:textId="77777777" w:rsidR="00A62034" w:rsidRPr="00A62034" w:rsidRDefault="00A62034">
            <w:pPr>
              <w:rPr>
                <w:rFonts w:cstheme="minorHAnsi"/>
                <w:sz w:val="18"/>
                <w:szCs w:val="18"/>
              </w:rPr>
            </w:pPr>
            <w:r w:rsidRPr="00A62034">
              <w:rPr>
                <w:rFonts w:cstheme="minorHAnsi"/>
                <w:sz w:val="18"/>
                <w:szCs w:val="18"/>
              </w:rPr>
              <w:t>ENSG00000198331</w:t>
            </w:r>
          </w:p>
        </w:tc>
        <w:tc>
          <w:tcPr>
            <w:tcW w:w="1280" w:type="dxa"/>
            <w:noWrap/>
            <w:hideMark/>
          </w:tcPr>
          <w:p w14:paraId="49BC9983"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HYLS1</w:t>
            </w:r>
          </w:p>
        </w:tc>
        <w:tc>
          <w:tcPr>
            <w:tcW w:w="1300" w:type="dxa"/>
            <w:noWrap/>
            <w:hideMark/>
          </w:tcPr>
          <w:p w14:paraId="635A0783"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6D0BB8D8"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B037040" w14:textId="77777777" w:rsidR="00A62034" w:rsidRPr="00A62034" w:rsidRDefault="00A62034">
            <w:pPr>
              <w:rPr>
                <w:rFonts w:cstheme="minorHAnsi"/>
                <w:sz w:val="18"/>
                <w:szCs w:val="18"/>
              </w:rPr>
            </w:pPr>
            <w:r w:rsidRPr="00A62034">
              <w:rPr>
                <w:rFonts w:cstheme="minorHAnsi"/>
                <w:sz w:val="18"/>
                <w:szCs w:val="18"/>
              </w:rPr>
              <w:t>ENSG00000137770</w:t>
            </w:r>
          </w:p>
        </w:tc>
        <w:tc>
          <w:tcPr>
            <w:tcW w:w="1280" w:type="dxa"/>
            <w:noWrap/>
            <w:hideMark/>
          </w:tcPr>
          <w:p w14:paraId="4DF6359E"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CTDSPL2</w:t>
            </w:r>
          </w:p>
        </w:tc>
        <w:tc>
          <w:tcPr>
            <w:tcW w:w="1300" w:type="dxa"/>
            <w:noWrap/>
            <w:hideMark/>
          </w:tcPr>
          <w:p w14:paraId="7973DDAA"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B972A7B"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5BF1A7F" w14:textId="77777777" w:rsidR="00A62034" w:rsidRPr="00A62034" w:rsidRDefault="00A62034">
            <w:pPr>
              <w:rPr>
                <w:rFonts w:cstheme="minorHAnsi"/>
                <w:sz w:val="18"/>
                <w:szCs w:val="18"/>
              </w:rPr>
            </w:pPr>
            <w:r w:rsidRPr="00A62034">
              <w:rPr>
                <w:rFonts w:cstheme="minorHAnsi"/>
                <w:sz w:val="18"/>
                <w:szCs w:val="18"/>
              </w:rPr>
              <w:t>ENSG00000165156</w:t>
            </w:r>
          </w:p>
        </w:tc>
        <w:tc>
          <w:tcPr>
            <w:tcW w:w="1280" w:type="dxa"/>
            <w:noWrap/>
            <w:hideMark/>
          </w:tcPr>
          <w:p w14:paraId="3F6866DC"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ZHX1</w:t>
            </w:r>
          </w:p>
        </w:tc>
        <w:tc>
          <w:tcPr>
            <w:tcW w:w="1300" w:type="dxa"/>
            <w:noWrap/>
            <w:hideMark/>
          </w:tcPr>
          <w:p w14:paraId="233ECEFB"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6AF3C57D"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31458C79" w14:textId="77777777" w:rsidR="00A62034" w:rsidRPr="00A62034" w:rsidRDefault="00A62034">
            <w:pPr>
              <w:rPr>
                <w:rFonts w:cstheme="minorHAnsi"/>
                <w:sz w:val="18"/>
                <w:szCs w:val="18"/>
              </w:rPr>
            </w:pPr>
            <w:r w:rsidRPr="00A62034">
              <w:rPr>
                <w:rFonts w:cstheme="minorHAnsi"/>
                <w:sz w:val="18"/>
                <w:szCs w:val="18"/>
              </w:rPr>
              <w:t>ENSG00000122484</w:t>
            </w:r>
          </w:p>
        </w:tc>
        <w:tc>
          <w:tcPr>
            <w:tcW w:w="1280" w:type="dxa"/>
            <w:noWrap/>
            <w:hideMark/>
          </w:tcPr>
          <w:p w14:paraId="542AC4FD"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RPAP2</w:t>
            </w:r>
          </w:p>
        </w:tc>
        <w:tc>
          <w:tcPr>
            <w:tcW w:w="1300" w:type="dxa"/>
            <w:noWrap/>
            <w:hideMark/>
          </w:tcPr>
          <w:p w14:paraId="07D3FF3F"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2141DE4B"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4EC2FB1" w14:textId="77777777" w:rsidR="00A62034" w:rsidRPr="00A62034" w:rsidRDefault="00A62034">
            <w:pPr>
              <w:rPr>
                <w:rFonts w:cstheme="minorHAnsi"/>
                <w:sz w:val="18"/>
                <w:szCs w:val="18"/>
              </w:rPr>
            </w:pPr>
            <w:r w:rsidRPr="00A62034">
              <w:rPr>
                <w:rFonts w:cstheme="minorHAnsi"/>
                <w:sz w:val="18"/>
                <w:szCs w:val="18"/>
              </w:rPr>
              <w:t>ENSG00000163607</w:t>
            </w:r>
          </w:p>
        </w:tc>
        <w:tc>
          <w:tcPr>
            <w:tcW w:w="1280" w:type="dxa"/>
            <w:noWrap/>
            <w:hideMark/>
          </w:tcPr>
          <w:p w14:paraId="13EE66B4"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GTPBP8</w:t>
            </w:r>
          </w:p>
        </w:tc>
        <w:tc>
          <w:tcPr>
            <w:tcW w:w="1300" w:type="dxa"/>
            <w:noWrap/>
            <w:hideMark/>
          </w:tcPr>
          <w:p w14:paraId="3BE6D338"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0DEBCCFF"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6F999A4" w14:textId="77777777" w:rsidR="00A62034" w:rsidRPr="00A62034" w:rsidRDefault="00A62034">
            <w:pPr>
              <w:rPr>
                <w:rFonts w:cstheme="minorHAnsi"/>
                <w:sz w:val="18"/>
                <w:szCs w:val="18"/>
              </w:rPr>
            </w:pPr>
            <w:r w:rsidRPr="00A62034">
              <w:rPr>
                <w:rFonts w:cstheme="minorHAnsi"/>
                <w:sz w:val="18"/>
                <w:szCs w:val="18"/>
              </w:rPr>
              <w:t>ENSG00000171490</w:t>
            </w:r>
          </w:p>
        </w:tc>
        <w:tc>
          <w:tcPr>
            <w:tcW w:w="1280" w:type="dxa"/>
            <w:noWrap/>
            <w:hideMark/>
          </w:tcPr>
          <w:p w14:paraId="608823D5"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RSL1D1</w:t>
            </w:r>
          </w:p>
        </w:tc>
        <w:tc>
          <w:tcPr>
            <w:tcW w:w="1300" w:type="dxa"/>
            <w:noWrap/>
            <w:hideMark/>
          </w:tcPr>
          <w:p w14:paraId="61D39AF0"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57363C7D"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A240404" w14:textId="77777777" w:rsidR="00A62034" w:rsidRPr="00A62034" w:rsidRDefault="00A62034">
            <w:pPr>
              <w:rPr>
                <w:rFonts w:cstheme="minorHAnsi"/>
                <w:sz w:val="18"/>
                <w:szCs w:val="18"/>
              </w:rPr>
            </w:pPr>
            <w:r w:rsidRPr="00A62034">
              <w:rPr>
                <w:rFonts w:cstheme="minorHAnsi"/>
                <w:sz w:val="18"/>
                <w:szCs w:val="18"/>
              </w:rPr>
              <w:t>ENSG00000167842</w:t>
            </w:r>
          </w:p>
        </w:tc>
        <w:tc>
          <w:tcPr>
            <w:tcW w:w="1280" w:type="dxa"/>
            <w:noWrap/>
            <w:hideMark/>
          </w:tcPr>
          <w:p w14:paraId="42BADBD4"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MIS12</w:t>
            </w:r>
          </w:p>
        </w:tc>
        <w:tc>
          <w:tcPr>
            <w:tcW w:w="1300" w:type="dxa"/>
            <w:noWrap/>
            <w:hideMark/>
          </w:tcPr>
          <w:p w14:paraId="15902DB5"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6A90B703"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6BB690A" w14:textId="77777777" w:rsidR="00A62034" w:rsidRPr="00A62034" w:rsidRDefault="00A62034">
            <w:pPr>
              <w:rPr>
                <w:rFonts w:cstheme="minorHAnsi"/>
                <w:sz w:val="18"/>
                <w:szCs w:val="18"/>
              </w:rPr>
            </w:pPr>
            <w:r w:rsidRPr="00A62034">
              <w:rPr>
                <w:rFonts w:cstheme="minorHAnsi"/>
                <w:sz w:val="18"/>
                <w:szCs w:val="18"/>
              </w:rPr>
              <w:t>ENSG00000170903</w:t>
            </w:r>
          </w:p>
        </w:tc>
        <w:tc>
          <w:tcPr>
            <w:tcW w:w="1280" w:type="dxa"/>
            <w:noWrap/>
            <w:hideMark/>
          </w:tcPr>
          <w:p w14:paraId="6EB99878"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MSANTD4</w:t>
            </w:r>
          </w:p>
        </w:tc>
        <w:tc>
          <w:tcPr>
            <w:tcW w:w="1300" w:type="dxa"/>
            <w:noWrap/>
            <w:hideMark/>
          </w:tcPr>
          <w:p w14:paraId="611B2CC0"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2F50FF2E"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CC9D232" w14:textId="77777777" w:rsidR="00A62034" w:rsidRPr="00A62034" w:rsidRDefault="00A62034">
            <w:pPr>
              <w:rPr>
                <w:rFonts w:cstheme="minorHAnsi"/>
                <w:sz w:val="18"/>
                <w:szCs w:val="18"/>
              </w:rPr>
            </w:pPr>
            <w:r w:rsidRPr="00A62034">
              <w:rPr>
                <w:rFonts w:cstheme="minorHAnsi"/>
                <w:sz w:val="18"/>
                <w:szCs w:val="18"/>
              </w:rPr>
              <w:t>ENSG00000170364</w:t>
            </w:r>
          </w:p>
        </w:tc>
        <w:tc>
          <w:tcPr>
            <w:tcW w:w="1280" w:type="dxa"/>
            <w:noWrap/>
            <w:hideMark/>
          </w:tcPr>
          <w:p w14:paraId="7591956A"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SETMAR</w:t>
            </w:r>
          </w:p>
        </w:tc>
        <w:tc>
          <w:tcPr>
            <w:tcW w:w="1300" w:type="dxa"/>
            <w:noWrap/>
            <w:hideMark/>
          </w:tcPr>
          <w:p w14:paraId="6D1DE7C2"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C218F56"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15A4B5F" w14:textId="77777777" w:rsidR="00A62034" w:rsidRPr="00A62034" w:rsidRDefault="00A62034">
            <w:pPr>
              <w:rPr>
                <w:rFonts w:cstheme="minorHAnsi"/>
                <w:sz w:val="18"/>
                <w:szCs w:val="18"/>
              </w:rPr>
            </w:pPr>
            <w:r w:rsidRPr="00A62034">
              <w:rPr>
                <w:rFonts w:cstheme="minorHAnsi"/>
                <w:sz w:val="18"/>
                <w:szCs w:val="18"/>
              </w:rPr>
              <w:t>ENSG00000214367</w:t>
            </w:r>
          </w:p>
        </w:tc>
        <w:tc>
          <w:tcPr>
            <w:tcW w:w="1280" w:type="dxa"/>
            <w:noWrap/>
            <w:hideMark/>
          </w:tcPr>
          <w:p w14:paraId="100A562E"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HAUS3</w:t>
            </w:r>
          </w:p>
        </w:tc>
        <w:tc>
          <w:tcPr>
            <w:tcW w:w="1300" w:type="dxa"/>
            <w:noWrap/>
            <w:hideMark/>
          </w:tcPr>
          <w:p w14:paraId="7798CDF1"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7BDA7F8C"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E84A896" w14:textId="77777777" w:rsidR="00A62034" w:rsidRPr="00A62034" w:rsidRDefault="00A62034">
            <w:pPr>
              <w:rPr>
                <w:rFonts w:cstheme="minorHAnsi"/>
                <w:sz w:val="18"/>
                <w:szCs w:val="18"/>
              </w:rPr>
            </w:pPr>
            <w:r w:rsidRPr="00A62034">
              <w:rPr>
                <w:rFonts w:cstheme="minorHAnsi"/>
                <w:sz w:val="18"/>
                <w:szCs w:val="18"/>
              </w:rPr>
              <w:t>ENSG00000197894</w:t>
            </w:r>
          </w:p>
        </w:tc>
        <w:tc>
          <w:tcPr>
            <w:tcW w:w="1280" w:type="dxa"/>
            <w:noWrap/>
            <w:hideMark/>
          </w:tcPr>
          <w:p w14:paraId="7244743B"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ADH5</w:t>
            </w:r>
          </w:p>
        </w:tc>
        <w:tc>
          <w:tcPr>
            <w:tcW w:w="1300" w:type="dxa"/>
            <w:noWrap/>
            <w:hideMark/>
          </w:tcPr>
          <w:p w14:paraId="472BF172"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6683BEC8"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85C1599" w14:textId="77777777" w:rsidR="00A62034" w:rsidRPr="00A62034" w:rsidRDefault="00A62034">
            <w:pPr>
              <w:rPr>
                <w:rFonts w:cstheme="minorHAnsi"/>
                <w:sz w:val="18"/>
                <w:szCs w:val="18"/>
              </w:rPr>
            </w:pPr>
            <w:r w:rsidRPr="00A62034">
              <w:rPr>
                <w:rFonts w:cstheme="minorHAnsi"/>
                <w:sz w:val="18"/>
                <w:szCs w:val="18"/>
              </w:rPr>
              <w:t>ENSG00000166037</w:t>
            </w:r>
          </w:p>
        </w:tc>
        <w:tc>
          <w:tcPr>
            <w:tcW w:w="1280" w:type="dxa"/>
            <w:noWrap/>
            <w:hideMark/>
          </w:tcPr>
          <w:p w14:paraId="4FB54C3F"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CEP57</w:t>
            </w:r>
          </w:p>
        </w:tc>
        <w:tc>
          <w:tcPr>
            <w:tcW w:w="1300" w:type="dxa"/>
            <w:noWrap/>
            <w:hideMark/>
          </w:tcPr>
          <w:p w14:paraId="793AF988"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665010EB"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73AD98B" w14:textId="77777777" w:rsidR="00A62034" w:rsidRPr="00A62034" w:rsidRDefault="00A62034">
            <w:pPr>
              <w:rPr>
                <w:rFonts w:cstheme="minorHAnsi"/>
                <w:sz w:val="18"/>
                <w:szCs w:val="18"/>
              </w:rPr>
            </w:pPr>
            <w:r w:rsidRPr="00A62034">
              <w:rPr>
                <w:rFonts w:cstheme="minorHAnsi"/>
                <w:sz w:val="18"/>
                <w:szCs w:val="18"/>
              </w:rPr>
              <w:t>ENSG00000161016</w:t>
            </w:r>
          </w:p>
        </w:tc>
        <w:tc>
          <w:tcPr>
            <w:tcW w:w="1280" w:type="dxa"/>
            <w:noWrap/>
            <w:hideMark/>
          </w:tcPr>
          <w:p w14:paraId="57B88FFF"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RPL8</w:t>
            </w:r>
          </w:p>
        </w:tc>
        <w:tc>
          <w:tcPr>
            <w:tcW w:w="1300" w:type="dxa"/>
            <w:noWrap/>
            <w:hideMark/>
          </w:tcPr>
          <w:p w14:paraId="5E79160E"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2BEE95C0"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8A5EE8D" w14:textId="77777777" w:rsidR="00A62034" w:rsidRPr="00A62034" w:rsidRDefault="00A62034">
            <w:pPr>
              <w:rPr>
                <w:rFonts w:cstheme="minorHAnsi"/>
                <w:sz w:val="18"/>
                <w:szCs w:val="18"/>
              </w:rPr>
            </w:pPr>
            <w:r w:rsidRPr="00A62034">
              <w:rPr>
                <w:rFonts w:cstheme="minorHAnsi"/>
                <w:sz w:val="18"/>
                <w:szCs w:val="18"/>
              </w:rPr>
              <w:t>ENSG00000251022</w:t>
            </w:r>
          </w:p>
        </w:tc>
        <w:tc>
          <w:tcPr>
            <w:tcW w:w="1280" w:type="dxa"/>
            <w:noWrap/>
            <w:hideMark/>
          </w:tcPr>
          <w:p w14:paraId="00BD4F46"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THAP9-AS1</w:t>
            </w:r>
          </w:p>
        </w:tc>
        <w:tc>
          <w:tcPr>
            <w:tcW w:w="1300" w:type="dxa"/>
            <w:noWrap/>
            <w:hideMark/>
          </w:tcPr>
          <w:p w14:paraId="7996DECF"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4DDF8C31"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AF3B100" w14:textId="77777777" w:rsidR="00A62034" w:rsidRPr="00A62034" w:rsidRDefault="00A62034">
            <w:pPr>
              <w:rPr>
                <w:rFonts w:cstheme="minorHAnsi"/>
                <w:sz w:val="18"/>
                <w:szCs w:val="18"/>
              </w:rPr>
            </w:pPr>
            <w:r w:rsidRPr="00A62034">
              <w:rPr>
                <w:rFonts w:cstheme="minorHAnsi"/>
                <w:sz w:val="18"/>
                <w:szCs w:val="18"/>
              </w:rPr>
              <w:t>ENSG00000122873</w:t>
            </w:r>
          </w:p>
        </w:tc>
        <w:tc>
          <w:tcPr>
            <w:tcW w:w="1280" w:type="dxa"/>
            <w:noWrap/>
            <w:hideMark/>
          </w:tcPr>
          <w:p w14:paraId="71DA4D6D"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CISD1</w:t>
            </w:r>
          </w:p>
        </w:tc>
        <w:tc>
          <w:tcPr>
            <w:tcW w:w="1300" w:type="dxa"/>
            <w:noWrap/>
            <w:hideMark/>
          </w:tcPr>
          <w:p w14:paraId="5ED93553"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D8E6FF8"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41201E1" w14:textId="77777777" w:rsidR="00A62034" w:rsidRPr="00A62034" w:rsidRDefault="00A62034">
            <w:pPr>
              <w:rPr>
                <w:rFonts w:cstheme="minorHAnsi"/>
                <w:sz w:val="18"/>
                <w:szCs w:val="18"/>
              </w:rPr>
            </w:pPr>
            <w:r w:rsidRPr="00A62034">
              <w:rPr>
                <w:rFonts w:cstheme="minorHAnsi"/>
                <w:sz w:val="18"/>
                <w:szCs w:val="18"/>
              </w:rPr>
              <w:t>ENSG00000144895</w:t>
            </w:r>
          </w:p>
        </w:tc>
        <w:tc>
          <w:tcPr>
            <w:tcW w:w="1280" w:type="dxa"/>
            <w:noWrap/>
            <w:hideMark/>
          </w:tcPr>
          <w:p w14:paraId="11DED28F"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EIF2A</w:t>
            </w:r>
          </w:p>
        </w:tc>
        <w:tc>
          <w:tcPr>
            <w:tcW w:w="1300" w:type="dxa"/>
            <w:noWrap/>
            <w:hideMark/>
          </w:tcPr>
          <w:p w14:paraId="2C4065CF"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1F03DAEF"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C6A58A9" w14:textId="77777777" w:rsidR="00A62034" w:rsidRPr="00A62034" w:rsidRDefault="00A62034">
            <w:pPr>
              <w:rPr>
                <w:rFonts w:cstheme="minorHAnsi"/>
                <w:sz w:val="18"/>
                <w:szCs w:val="18"/>
              </w:rPr>
            </w:pPr>
            <w:r w:rsidRPr="00A62034">
              <w:rPr>
                <w:rFonts w:cstheme="minorHAnsi"/>
                <w:sz w:val="18"/>
                <w:szCs w:val="18"/>
              </w:rPr>
              <w:t>ENSG00000106460</w:t>
            </w:r>
          </w:p>
        </w:tc>
        <w:tc>
          <w:tcPr>
            <w:tcW w:w="1280" w:type="dxa"/>
            <w:noWrap/>
            <w:hideMark/>
          </w:tcPr>
          <w:p w14:paraId="36D7FD86"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TMEM106B</w:t>
            </w:r>
          </w:p>
        </w:tc>
        <w:tc>
          <w:tcPr>
            <w:tcW w:w="1300" w:type="dxa"/>
            <w:noWrap/>
            <w:hideMark/>
          </w:tcPr>
          <w:p w14:paraId="1725C504"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7C68791C"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1F2CA4E" w14:textId="77777777" w:rsidR="00A62034" w:rsidRPr="00A62034" w:rsidRDefault="00A62034">
            <w:pPr>
              <w:rPr>
                <w:rFonts w:cstheme="minorHAnsi"/>
                <w:sz w:val="18"/>
                <w:szCs w:val="18"/>
              </w:rPr>
            </w:pPr>
            <w:r w:rsidRPr="00A62034">
              <w:rPr>
                <w:rFonts w:cstheme="minorHAnsi"/>
                <w:sz w:val="18"/>
                <w:szCs w:val="18"/>
              </w:rPr>
              <w:t>ENSG00000204387</w:t>
            </w:r>
          </w:p>
        </w:tc>
        <w:tc>
          <w:tcPr>
            <w:tcW w:w="1280" w:type="dxa"/>
            <w:noWrap/>
            <w:hideMark/>
          </w:tcPr>
          <w:p w14:paraId="0A47F71E"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SNHG32</w:t>
            </w:r>
          </w:p>
        </w:tc>
        <w:tc>
          <w:tcPr>
            <w:tcW w:w="1300" w:type="dxa"/>
            <w:noWrap/>
            <w:hideMark/>
          </w:tcPr>
          <w:p w14:paraId="05DFF937"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14A0EBFE"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EFB27F9" w14:textId="77777777" w:rsidR="00A62034" w:rsidRPr="00A62034" w:rsidRDefault="00A62034">
            <w:pPr>
              <w:rPr>
                <w:rFonts w:cstheme="minorHAnsi"/>
                <w:sz w:val="18"/>
                <w:szCs w:val="18"/>
              </w:rPr>
            </w:pPr>
            <w:r w:rsidRPr="00A62034">
              <w:rPr>
                <w:rFonts w:cstheme="minorHAnsi"/>
                <w:sz w:val="18"/>
                <w:szCs w:val="18"/>
              </w:rPr>
              <w:t>ENSG00000162244</w:t>
            </w:r>
          </w:p>
        </w:tc>
        <w:tc>
          <w:tcPr>
            <w:tcW w:w="1280" w:type="dxa"/>
            <w:noWrap/>
            <w:hideMark/>
          </w:tcPr>
          <w:p w14:paraId="14395E97"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RPL29</w:t>
            </w:r>
          </w:p>
        </w:tc>
        <w:tc>
          <w:tcPr>
            <w:tcW w:w="1300" w:type="dxa"/>
            <w:noWrap/>
            <w:hideMark/>
          </w:tcPr>
          <w:p w14:paraId="77EE863E"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C8F8006"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C8A1F4D" w14:textId="77777777" w:rsidR="00A62034" w:rsidRPr="00A62034" w:rsidRDefault="00A62034">
            <w:pPr>
              <w:rPr>
                <w:rFonts w:cstheme="minorHAnsi"/>
                <w:sz w:val="18"/>
                <w:szCs w:val="18"/>
              </w:rPr>
            </w:pPr>
            <w:r w:rsidRPr="00A62034">
              <w:rPr>
                <w:rFonts w:cstheme="minorHAnsi"/>
                <w:sz w:val="18"/>
                <w:szCs w:val="18"/>
              </w:rPr>
              <w:t>ENSG00000005469</w:t>
            </w:r>
          </w:p>
        </w:tc>
        <w:tc>
          <w:tcPr>
            <w:tcW w:w="1280" w:type="dxa"/>
            <w:noWrap/>
            <w:hideMark/>
          </w:tcPr>
          <w:p w14:paraId="59DFB75F"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CROT</w:t>
            </w:r>
          </w:p>
        </w:tc>
        <w:tc>
          <w:tcPr>
            <w:tcW w:w="1300" w:type="dxa"/>
            <w:noWrap/>
            <w:hideMark/>
          </w:tcPr>
          <w:p w14:paraId="768A8EA6"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5BC5D52C"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82F3A9F" w14:textId="77777777" w:rsidR="00A62034" w:rsidRPr="00A62034" w:rsidRDefault="00A62034">
            <w:pPr>
              <w:rPr>
                <w:rFonts w:cstheme="minorHAnsi"/>
                <w:sz w:val="18"/>
                <w:szCs w:val="18"/>
              </w:rPr>
            </w:pPr>
            <w:r w:rsidRPr="00A62034">
              <w:rPr>
                <w:rFonts w:cstheme="minorHAnsi"/>
                <w:sz w:val="18"/>
                <w:szCs w:val="18"/>
              </w:rPr>
              <w:t>ENSG00000255559</w:t>
            </w:r>
          </w:p>
        </w:tc>
        <w:tc>
          <w:tcPr>
            <w:tcW w:w="1280" w:type="dxa"/>
            <w:noWrap/>
            <w:hideMark/>
          </w:tcPr>
          <w:p w14:paraId="76E8DACC"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ZNF252P-AS1</w:t>
            </w:r>
          </w:p>
        </w:tc>
        <w:tc>
          <w:tcPr>
            <w:tcW w:w="1300" w:type="dxa"/>
            <w:noWrap/>
            <w:hideMark/>
          </w:tcPr>
          <w:p w14:paraId="5E1EB9AC"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44A2DB9"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F8FE315" w14:textId="77777777" w:rsidR="00A62034" w:rsidRPr="00A62034" w:rsidRDefault="00A62034">
            <w:pPr>
              <w:rPr>
                <w:rFonts w:cstheme="minorHAnsi"/>
                <w:sz w:val="18"/>
                <w:szCs w:val="18"/>
              </w:rPr>
            </w:pPr>
            <w:r w:rsidRPr="00A62034">
              <w:rPr>
                <w:rFonts w:cstheme="minorHAnsi"/>
                <w:sz w:val="18"/>
                <w:szCs w:val="18"/>
              </w:rPr>
              <w:t>ENSG00000162623</w:t>
            </w:r>
          </w:p>
        </w:tc>
        <w:tc>
          <w:tcPr>
            <w:tcW w:w="1280" w:type="dxa"/>
            <w:noWrap/>
            <w:hideMark/>
          </w:tcPr>
          <w:p w14:paraId="5E077E42"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TYW3</w:t>
            </w:r>
          </w:p>
        </w:tc>
        <w:tc>
          <w:tcPr>
            <w:tcW w:w="1300" w:type="dxa"/>
            <w:noWrap/>
            <w:hideMark/>
          </w:tcPr>
          <w:p w14:paraId="60839DD0"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17952A08"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CC8E109" w14:textId="77777777" w:rsidR="00A62034" w:rsidRPr="00A62034" w:rsidRDefault="00A62034">
            <w:pPr>
              <w:rPr>
                <w:rFonts w:cstheme="minorHAnsi"/>
                <w:sz w:val="18"/>
                <w:szCs w:val="18"/>
              </w:rPr>
            </w:pPr>
            <w:r w:rsidRPr="00A62034">
              <w:rPr>
                <w:rFonts w:cstheme="minorHAnsi"/>
                <w:sz w:val="18"/>
                <w:szCs w:val="18"/>
              </w:rPr>
              <w:t>ENSG00000117906</w:t>
            </w:r>
          </w:p>
        </w:tc>
        <w:tc>
          <w:tcPr>
            <w:tcW w:w="1280" w:type="dxa"/>
            <w:noWrap/>
            <w:hideMark/>
          </w:tcPr>
          <w:p w14:paraId="616DCD0A"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RCN2</w:t>
            </w:r>
          </w:p>
        </w:tc>
        <w:tc>
          <w:tcPr>
            <w:tcW w:w="1300" w:type="dxa"/>
            <w:noWrap/>
            <w:hideMark/>
          </w:tcPr>
          <w:p w14:paraId="4C5FF05E"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0F42F2D9"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07A2D40" w14:textId="77777777" w:rsidR="00A62034" w:rsidRPr="00A62034" w:rsidRDefault="00A62034">
            <w:pPr>
              <w:rPr>
                <w:rFonts w:cstheme="minorHAnsi"/>
                <w:sz w:val="18"/>
                <w:szCs w:val="18"/>
              </w:rPr>
            </w:pPr>
            <w:r w:rsidRPr="00A62034">
              <w:rPr>
                <w:rFonts w:cstheme="minorHAnsi"/>
                <w:sz w:val="18"/>
                <w:szCs w:val="18"/>
              </w:rPr>
              <w:t>ENSG00000111875</w:t>
            </w:r>
          </w:p>
        </w:tc>
        <w:tc>
          <w:tcPr>
            <w:tcW w:w="1280" w:type="dxa"/>
            <w:noWrap/>
            <w:hideMark/>
          </w:tcPr>
          <w:p w14:paraId="7A26E0DD"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ASF1A</w:t>
            </w:r>
          </w:p>
        </w:tc>
        <w:tc>
          <w:tcPr>
            <w:tcW w:w="1300" w:type="dxa"/>
            <w:noWrap/>
            <w:hideMark/>
          </w:tcPr>
          <w:p w14:paraId="408D7EB6"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25A85230"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66B236F" w14:textId="77777777" w:rsidR="00A62034" w:rsidRPr="00A62034" w:rsidRDefault="00A62034">
            <w:pPr>
              <w:rPr>
                <w:rFonts w:cstheme="minorHAnsi"/>
                <w:sz w:val="18"/>
                <w:szCs w:val="18"/>
              </w:rPr>
            </w:pPr>
            <w:r w:rsidRPr="00A62034">
              <w:rPr>
                <w:rFonts w:cstheme="minorHAnsi"/>
                <w:sz w:val="18"/>
                <w:szCs w:val="18"/>
              </w:rPr>
              <w:t>ENSG00000188846</w:t>
            </w:r>
          </w:p>
        </w:tc>
        <w:tc>
          <w:tcPr>
            <w:tcW w:w="1280" w:type="dxa"/>
            <w:noWrap/>
            <w:hideMark/>
          </w:tcPr>
          <w:p w14:paraId="273B206F"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RPL14</w:t>
            </w:r>
          </w:p>
        </w:tc>
        <w:tc>
          <w:tcPr>
            <w:tcW w:w="1300" w:type="dxa"/>
            <w:noWrap/>
            <w:hideMark/>
          </w:tcPr>
          <w:p w14:paraId="22580443"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74BB80BB"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565B8BB" w14:textId="77777777" w:rsidR="00A62034" w:rsidRPr="00A62034" w:rsidRDefault="00A62034">
            <w:pPr>
              <w:rPr>
                <w:rFonts w:cstheme="minorHAnsi"/>
                <w:sz w:val="18"/>
                <w:szCs w:val="18"/>
              </w:rPr>
            </w:pPr>
            <w:r w:rsidRPr="00A62034">
              <w:rPr>
                <w:rFonts w:cstheme="minorHAnsi"/>
                <w:sz w:val="18"/>
                <w:szCs w:val="18"/>
              </w:rPr>
              <w:t>ENSG00000151332</w:t>
            </w:r>
          </w:p>
        </w:tc>
        <w:tc>
          <w:tcPr>
            <w:tcW w:w="1280" w:type="dxa"/>
            <w:noWrap/>
            <w:hideMark/>
          </w:tcPr>
          <w:p w14:paraId="6A6CA7BC"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MBIP</w:t>
            </w:r>
          </w:p>
        </w:tc>
        <w:tc>
          <w:tcPr>
            <w:tcW w:w="1300" w:type="dxa"/>
            <w:noWrap/>
            <w:hideMark/>
          </w:tcPr>
          <w:p w14:paraId="656BD446"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20D40D50"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8467713" w14:textId="77777777" w:rsidR="00A62034" w:rsidRPr="00A62034" w:rsidRDefault="00A62034">
            <w:pPr>
              <w:rPr>
                <w:rFonts w:cstheme="minorHAnsi"/>
                <w:sz w:val="18"/>
                <w:szCs w:val="18"/>
              </w:rPr>
            </w:pPr>
            <w:r w:rsidRPr="00A62034">
              <w:rPr>
                <w:rFonts w:cstheme="minorHAnsi"/>
                <w:sz w:val="18"/>
                <w:szCs w:val="18"/>
              </w:rPr>
              <w:t>ENSG00000197056</w:t>
            </w:r>
          </w:p>
        </w:tc>
        <w:tc>
          <w:tcPr>
            <w:tcW w:w="1280" w:type="dxa"/>
            <w:noWrap/>
            <w:hideMark/>
          </w:tcPr>
          <w:p w14:paraId="2252F888"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ZMYM1</w:t>
            </w:r>
          </w:p>
        </w:tc>
        <w:tc>
          <w:tcPr>
            <w:tcW w:w="1300" w:type="dxa"/>
            <w:noWrap/>
            <w:hideMark/>
          </w:tcPr>
          <w:p w14:paraId="64155112"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0E78CD0C"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20F6D83" w14:textId="77777777" w:rsidR="00A62034" w:rsidRPr="00A62034" w:rsidRDefault="00A62034">
            <w:pPr>
              <w:rPr>
                <w:rFonts w:cstheme="minorHAnsi"/>
                <w:sz w:val="18"/>
                <w:szCs w:val="18"/>
              </w:rPr>
            </w:pPr>
            <w:r w:rsidRPr="00A62034">
              <w:rPr>
                <w:rFonts w:cstheme="minorHAnsi"/>
                <w:sz w:val="18"/>
                <w:szCs w:val="18"/>
              </w:rPr>
              <w:t>ENSG00000105193</w:t>
            </w:r>
          </w:p>
        </w:tc>
        <w:tc>
          <w:tcPr>
            <w:tcW w:w="1280" w:type="dxa"/>
            <w:noWrap/>
            <w:hideMark/>
          </w:tcPr>
          <w:p w14:paraId="24E8FDF4"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RPS16</w:t>
            </w:r>
          </w:p>
        </w:tc>
        <w:tc>
          <w:tcPr>
            <w:tcW w:w="1300" w:type="dxa"/>
            <w:noWrap/>
            <w:hideMark/>
          </w:tcPr>
          <w:p w14:paraId="19633870"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22E67EEF"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B5F0D37" w14:textId="77777777" w:rsidR="00A62034" w:rsidRPr="00A62034" w:rsidRDefault="00A62034">
            <w:pPr>
              <w:rPr>
                <w:rFonts w:cstheme="minorHAnsi"/>
                <w:sz w:val="18"/>
                <w:szCs w:val="18"/>
              </w:rPr>
            </w:pPr>
            <w:r w:rsidRPr="00A62034">
              <w:rPr>
                <w:rFonts w:cstheme="minorHAnsi"/>
                <w:sz w:val="18"/>
                <w:szCs w:val="18"/>
              </w:rPr>
              <w:t>ENSG00000166226</w:t>
            </w:r>
          </w:p>
        </w:tc>
        <w:tc>
          <w:tcPr>
            <w:tcW w:w="1280" w:type="dxa"/>
            <w:noWrap/>
            <w:hideMark/>
          </w:tcPr>
          <w:p w14:paraId="188AD83D"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CCT2</w:t>
            </w:r>
          </w:p>
        </w:tc>
        <w:tc>
          <w:tcPr>
            <w:tcW w:w="1300" w:type="dxa"/>
            <w:noWrap/>
            <w:hideMark/>
          </w:tcPr>
          <w:p w14:paraId="21966D29"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49321BC9"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FA063C6" w14:textId="77777777" w:rsidR="00A62034" w:rsidRPr="00A62034" w:rsidRDefault="00A62034">
            <w:pPr>
              <w:rPr>
                <w:rFonts w:cstheme="minorHAnsi"/>
                <w:sz w:val="18"/>
                <w:szCs w:val="18"/>
              </w:rPr>
            </w:pPr>
            <w:r w:rsidRPr="00A62034">
              <w:rPr>
                <w:rFonts w:cstheme="minorHAnsi"/>
                <w:sz w:val="18"/>
                <w:szCs w:val="18"/>
              </w:rPr>
              <w:t>ENSG00000182141</w:t>
            </w:r>
          </w:p>
        </w:tc>
        <w:tc>
          <w:tcPr>
            <w:tcW w:w="1280" w:type="dxa"/>
            <w:noWrap/>
            <w:hideMark/>
          </w:tcPr>
          <w:p w14:paraId="472091AC"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ZNF708</w:t>
            </w:r>
          </w:p>
        </w:tc>
        <w:tc>
          <w:tcPr>
            <w:tcW w:w="1300" w:type="dxa"/>
            <w:noWrap/>
            <w:hideMark/>
          </w:tcPr>
          <w:p w14:paraId="47815F4E"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06223878"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260CFCE" w14:textId="77777777" w:rsidR="00A62034" w:rsidRPr="00A62034" w:rsidRDefault="00A62034">
            <w:pPr>
              <w:rPr>
                <w:rFonts w:cstheme="minorHAnsi"/>
                <w:sz w:val="18"/>
                <w:szCs w:val="18"/>
              </w:rPr>
            </w:pPr>
            <w:r w:rsidRPr="00A62034">
              <w:rPr>
                <w:rFonts w:cstheme="minorHAnsi"/>
                <w:sz w:val="18"/>
                <w:szCs w:val="18"/>
              </w:rPr>
              <w:t>ENSG00000226287</w:t>
            </w:r>
          </w:p>
        </w:tc>
        <w:tc>
          <w:tcPr>
            <w:tcW w:w="1280" w:type="dxa"/>
            <w:noWrap/>
            <w:hideMark/>
          </w:tcPr>
          <w:p w14:paraId="7710C6E2"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TMEM191A</w:t>
            </w:r>
          </w:p>
        </w:tc>
        <w:tc>
          <w:tcPr>
            <w:tcW w:w="1300" w:type="dxa"/>
            <w:noWrap/>
            <w:hideMark/>
          </w:tcPr>
          <w:p w14:paraId="59AABD04"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4EABE7AC"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9DD0A4A" w14:textId="77777777" w:rsidR="00A62034" w:rsidRPr="00A62034" w:rsidRDefault="00A62034">
            <w:pPr>
              <w:rPr>
                <w:rFonts w:cstheme="minorHAnsi"/>
                <w:sz w:val="18"/>
                <w:szCs w:val="18"/>
              </w:rPr>
            </w:pPr>
            <w:r w:rsidRPr="00A62034">
              <w:rPr>
                <w:rFonts w:cstheme="minorHAnsi"/>
                <w:sz w:val="18"/>
                <w:szCs w:val="18"/>
              </w:rPr>
              <w:t>ENSG00000273015</w:t>
            </w:r>
          </w:p>
        </w:tc>
        <w:tc>
          <w:tcPr>
            <w:tcW w:w="1280" w:type="dxa"/>
            <w:noWrap/>
            <w:hideMark/>
          </w:tcPr>
          <w:p w14:paraId="5FE0A9A6"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w:t>
            </w:r>
          </w:p>
        </w:tc>
        <w:tc>
          <w:tcPr>
            <w:tcW w:w="1300" w:type="dxa"/>
            <w:noWrap/>
            <w:hideMark/>
          </w:tcPr>
          <w:p w14:paraId="48D92D4E"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44E25B93"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33E37F43" w14:textId="77777777" w:rsidR="00A62034" w:rsidRPr="00A62034" w:rsidRDefault="00A62034">
            <w:pPr>
              <w:rPr>
                <w:rFonts w:cstheme="minorHAnsi"/>
                <w:sz w:val="18"/>
                <w:szCs w:val="18"/>
              </w:rPr>
            </w:pPr>
            <w:r w:rsidRPr="00A62034">
              <w:rPr>
                <w:rFonts w:cstheme="minorHAnsi"/>
                <w:sz w:val="18"/>
                <w:szCs w:val="18"/>
              </w:rPr>
              <w:t>ENSG00000074935</w:t>
            </w:r>
          </w:p>
        </w:tc>
        <w:tc>
          <w:tcPr>
            <w:tcW w:w="1280" w:type="dxa"/>
            <w:noWrap/>
            <w:hideMark/>
          </w:tcPr>
          <w:p w14:paraId="3995F5A5"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TUBE1</w:t>
            </w:r>
          </w:p>
        </w:tc>
        <w:tc>
          <w:tcPr>
            <w:tcW w:w="1300" w:type="dxa"/>
            <w:noWrap/>
            <w:hideMark/>
          </w:tcPr>
          <w:p w14:paraId="48FD9FA5"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133D7799"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3AE0000D" w14:textId="77777777" w:rsidR="00A62034" w:rsidRPr="00A62034" w:rsidRDefault="00A62034">
            <w:pPr>
              <w:rPr>
                <w:rFonts w:cstheme="minorHAnsi"/>
                <w:sz w:val="18"/>
                <w:szCs w:val="18"/>
              </w:rPr>
            </w:pPr>
            <w:r w:rsidRPr="00A62034">
              <w:rPr>
                <w:rFonts w:cstheme="minorHAnsi"/>
                <w:sz w:val="18"/>
                <w:szCs w:val="18"/>
              </w:rPr>
              <w:t>ENSG00000164022</w:t>
            </w:r>
          </w:p>
        </w:tc>
        <w:tc>
          <w:tcPr>
            <w:tcW w:w="1280" w:type="dxa"/>
            <w:noWrap/>
            <w:hideMark/>
          </w:tcPr>
          <w:p w14:paraId="3E6ED0E8"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AIMP1</w:t>
            </w:r>
          </w:p>
        </w:tc>
        <w:tc>
          <w:tcPr>
            <w:tcW w:w="1300" w:type="dxa"/>
            <w:noWrap/>
            <w:hideMark/>
          </w:tcPr>
          <w:p w14:paraId="3C513A7C"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45D8B45"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3821E62D" w14:textId="77777777" w:rsidR="00A62034" w:rsidRPr="00A62034" w:rsidRDefault="00A62034">
            <w:pPr>
              <w:rPr>
                <w:rFonts w:cstheme="minorHAnsi"/>
                <w:sz w:val="18"/>
                <w:szCs w:val="18"/>
              </w:rPr>
            </w:pPr>
            <w:r w:rsidRPr="00A62034">
              <w:rPr>
                <w:rFonts w:cstheme="minorHAnsi"/>
                <w:sz w:val="18"/>
                <w:szCs w:val="18"/>
              </w:rPr>
              <w:t>ENSG00000254838</w:t>
            </w:r>
          </w:p>
        </w:tc>
        <w:tc>
          <w:tcPr>
            <w:tcW w:w="1280" w:type="dxa"/>
            <w:noWrap/>
            <w:hideMark/>
          </w:tcPr>
          <w:p w14:paraId="07880BAA"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GVINP1</w:t>
            </w:r>
          </w:p>
        </w:tc>
        <w:tc>
          <w:tcPr>
            <w:tcW w:w="1300" w:type="dxa"/>
            <w:noWrap/>
            <w:hideMark/>
          </w:tcPr>
          <w:p w14:paraId="09343EE5"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6B640C41"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3B492C3" w14:textId="77777777" w:rsidR="00A62034" w:rsidRPr="00A62034" w:rsidRDefault="00A62034">
            <w:pPr>
              <w:rPr>
                <w:rFonts w:cstheme="minorHAnsi"/>
                <w:sz w:val="18"/>
                <w:szCs w:val="18"/>
              </w:rPr>
            </w:pPr>
            <w:r w:rsidRPr="00A62034">
              <w:rPr>
                <w:rFonts w:cstheme="minorHAnsi"/>
                <w:sz w:val="18"/>
                <w:szCs w:val="18"/>
              </w:rPr>
              <w:t>ENSG00000256087</w:t>
            </w:r>
          </w:p>
        </w:tc>
        <w:tc>
          <w:tcPr>
            <w:tcW w:w="1280" w:type="dxa"/>
            <w:noWrap/>
            <w:hideMark/>
          </w:tcPr>
          <w:p w14:paraId="416EFB43"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ZNF432</w:t>
            </w:r>
          </w:p>
        </w:tc>
        <w:tc>
          <w:tcPr>
            <w:tcW w:w="1300" w:type="dxa"/>
            <w:noWrap/>
            <w:hideMark/>
          </w:tcPr>
          <w:p w14:paraId="59AA0A90"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53C92413"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8370090" w14:textId="77777777" w:rsidR="00A62034" w:rsidRPr="00A62034" w:rsidRDefault="00A62034">
            <w:pPr>
              <w:rPr>
                <w:rFonts w:cstheme="minorHAnsi"/>
                <w:sz w:val="18"/>
                <w:szCs w:val="18"/>
              </w:rPr>
            </w:pPr>
            <w:r w:rsidRPr="00A62034">
              <w:rPr>
                <w:rFonts w:cstheme="minorHAnsi"/>
                <w:sz w:val="18"/>
                <w:szCs w:val="18"/>
              </w:rPr>
              <w:t>ENSG00000139324</w:t>
            </w:r>
          </w:p>
        </w:tc>
        <w:tc>
          <w:tcPr>
            <w:tcW w:w="1280" w:type="dxa"/>
            <w:noWrap/>
            <w:hideMark/>
          </w:tcPr>
          <w:p w14:paraId="711D8454"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TMTC3</w:t>
            </w:r>
          </w:p>
        </w:tc>
        <w:tc>
          <w:tcPr>
            <w:tcW w:w="1300" w:type="dxa"/>
            <w:noWrap/>
            <w:hideMark/>
          </w:tcPr>
          <w:p w14:paraId="146A79A3"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0E7AC20D"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679E024" w14:textId="77777777" w:rsidR="00A62034" w:rsidRPr="00A62034" w:rsidRDefault="00A62034">
            <w:pPr>
              <w:rPr>
                <w:rFonts w:cstheme="minorHAnsi"/>
                <w:sz w:val="18"/>
                <w:szCs w:val="18"/>
              </w:rPr>
            </w:pPr>
            <w:r w:rsidRPr="00A62034">
              <w:rPr>
                <w:rFonts w:cstheme="minorHAnsi"/>
                <w:sz w:val="18"/>
                <w:szCs w:val="18"/>
              </w:rPr>
              <w:lastRenderedPageBreak/>
              <w:t>ENSG00000100442</w:t>
            </w:r>
          </w:p>
        </w:tc>
        <w:tc>
          <w:tcPr>
            <w:tcW w:w="1280" w:type="dxa"/>
            <w:noWrap/>
            <w:hideMark/>
          </w:tcPr>
          <w:p w14:paraId="6C98ACDA"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FKBP3</w:t>
            </w:r>
          </w:p>
        </w:tc>
        <w:tc>
          <w:tcPr>
            <w:tcW w:w="1300" w:type="dxa"/>
            <w:noWrap/>
            <w:hideMark/>
          </w:tcPr>
          <w:p w14:paraId="382C16FD"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090419ED"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67333E8" w14:textId="77777777" w:rsidR="00A62034" w:rsidRPr="00A62034" w:rsidRDefault="00A62034">
            <w:pPr>
              <w:rPr>
                <w:rFonts w:cstheme="minorHAnsi"/>
                <w:sz w:val="18"/>
                <w:szCs w:val="18"/>
              </w:rPr>
            </w:pPr>
            <w:r w:rsidRPr="00A62034">
              <w:rPr>
                <w:rFonts w:cstheme="minorHAnsi"/>
                <w:sz w:val="18"/>
                <w:szCs w:val="18"/>
              </w:rPr>
              <w:t>ENSG00000105829</w:t>
            </w:r>
          </w:p>
        </w:tc>
        <w:tc>
          <w:tcPr>
            <w:tcW w:w="1280" w:type="dxa"/>
            <w:noWrap/>
            <w:hideMark/>
          </w:tcPr>
          <w:p w14:paraId="5C9B142F"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BET1</w:t>
            </w:r>
          </w:p>
        </w:tc>
        <w:tc>
          <w:tcPr>
            <w:tcW w:w="1300" w:type="dxa"/>
            <w:noWrap/>
            <w:hideMark/>
          </w:tcPr>
          <w:p w14:paraId="44624529"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19EF153D"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D635F61" w14:textId="77777777" w:rsidR="00A62034" w:rsidRPr="00A62034" w:rsidRDefault="00A62034">
            <w:pPr>
              <w:rPr>
                <w:rFonts w:cstheme="minorHAnsi"/>
                <w:sz w:val="18"/>
                <w:szCs w:val="18"/>
              </w:rPr>
            </w:pPr>
            <w:r w:rsidRPr="00A62034">
              <w:rPr>
                <w:rFonts w:cstheme="minorHAnsi"/>
                <w:sz w:val="18"/>
                <w:szCs w:val="18"/>
              </w:rPr>
              <w:t>ENSG00000090612</w:t>
            </w:r>
          </w:p>
        </w:tc>
        <w:tc>
          <w:tcPr>
            <w:tcW w:w="1280" w:type="dxa"/>
            <w:noWrap/>
            <w:hideMark/>
          </w:tcPr>
          <w:p w14:paraId="684EF49C"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ZNF268</w:t>
            </w:r>
          </w:p>
        </w:tc>
        <w:tc>
          <w:tcPr>
            <w:tcW w:w="1300" w:type="dxa"/>
            <w:noWrap/>
            <w:hideMark/>
          </w:tcPr>
          <w:p w14:paraId="380B05ED"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7CFBA111"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40E8B39" w14:textId="77777777" w:rsidR="00A62034" w:rsidRPr="00A62034" w:rsidRDefault="00A62034">
            <w:pPr>
              <w:rPr>
                <w:rFonts w:cstheme="minorHAnsi"/>
                <w:sz w:val="18"/>
                <w:szCs w:val="18"/>
              </w:rPr>
            </w:pPr>
            <w:r w:rsidRPr="00A62034">
              <w:rPr>
                <w:rFonts w:cstheme="minorHAnsi"/>
                <w:sz w:val="18"/>
                <w:szCs w:val="18"/>
              </w:rPr>
              <w:t>ENSG00000088179</w:t>
            </w:r>
          </w:p>
        </w:tc>
        <w:tc>
          <w:tcPr>
            <w:tcW w:w="1280" w:type="dxa"/>
            <w:noWrap/>
            <w:hideMark/>
          </w:tcPr>
          <w:p w14:paraId="3CFFB6D0"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PTPN4</w:t>
            </w:r>
          </w:p>
        </w:tc>
        <w:tc>
          <w:tcPr>
            <w:tcW w:w="1300" w:type="dxa"/>
            <w:noWrap/>
            <w:hideMark/>
          </w:tcPr>
          <w:p w14:paraId="391530BD"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8504E99"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C5F0448" w14:textId="77777777" w:rsidR="00A62034" w:rsidRPr="00A62034" w:rsidRDefault="00A62034">
            <w:pPr>
              <w:rPr>
                <w:rFonts w:cstheme="minorHAnsi"/>
                <w:sz w:val="18"/>
                <w:szCs w:val="18"/>
              </w:rPr>
            </w:pPr>
            <w:r w:rsidRPr="00A62034">
              <w:rPr>
                <w:rFonts w:cstheme="minorHAnsi"/>
                <w:sz w:val="18"/>
                <w:szCs w:val="18"/>
              </w:rPr>
              <w:t>ENSG00000139343</w:t>
            </w:r>
          </w:p>
        </w:tc>
        <w:tc>
          <w:tcPr>
            <w:tcW w:w="1280" w:type="dxa"/>
            <w:noWrap/>
            <w:hideMark/>
          </w:tcPr>
          <w:p w14:paraId="443428C7"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SNRPF</w:t>
            </w:r>
          </w:p>
        </w:tc>
        <w:tc>
          <w:tcPr>
            <w:tcW w:w="1300" w:type="dxa"/>
            <w:noWrap/>
            <w:hideMark/>
          </w:tcPr>
          <w:p w14:paraId="200D4658"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060E92B2"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BE418FF" w14:textId="77777777" w:rsidR="00A62034" w:rsidRPr="00A62034" w:rsidRDefault="00A62034">
            <w:pPr>
              <w:rPr>
                <w:rFonts w:cstheme="minorHAnsi"/>
                <w:sz w:val="18"/>
                <w:szCs w:val="18"/>
              </w:rPr>
            </w:pPr>
            <w:r w:rsidRPr="00A62034">
              <w:rPr>
                <w:rFonts w:cstheme="minorHAnsi"/>
                <w:sz w:val="18"/>
                <w:szCs w:val="18"/>
              </w:rPr>
              <w:t>ENSG00000133641</w:t>
            </w:r>
          </w:p>
        </w:tc>
        <w:tc>
          <w:tcPr>
            <w:tcW w:w="1280" w:type="dxa"/>
            <w:noWrap/>
            <w:hideMark/>
          </w:tcPr>
          <w:p w14:paraId="789FF189"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C12orf29</w:t>
            </w:r>
          </w:p>
        </w:tc>
        <w:tc>
          <w:tcPr>
            <w:tcW w:w="1300" w:type="dxa"/>
            <w:noWrap/>
            <w:hideMark/>
          </w:tcPr>
          <w:p w14:paraId="2B01FB33"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6D280AF2"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81E6EDB" w14:textId="77777777" w:rsidR="00A62034" w:rsidRPr="00A62034" w:rsidRDefault="00A62034">
            <w:pPr>
              <w:rPr>
                <w:rFonts w:cstheme="minorHAnsi"/>
                <w:sz w:val="18"/>
                <w:szCs w:val="18"/>
              </w:rPr>
            </w:pPr>
            <w:r w:rsidRPr="00A62034">
              <w:rPr>
                <w:rFonts w:cstheme="minorHAnsi"/>
                <w:sz w:val="18"/>
                <w:szCs w:val="18"/>
              </w:rPr>
              <w:t>ENSG00000138660</w:t>
            </w:r>
          </w:p>
        </w:tc>
        <w:tc>
          <w:tcPr>
            <w:tcW w:w="1280" w:type="dxa"/>
            <w:noWrap/>
            <w:hideMark/>
          </w:tcPr>
          <w:p w14:paraId="428FD09A"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AP1AR</w:t>
            </w:r>
          </w:p>
        </w:tc>
        <w:tc>
          <w:tcPr>
            <w:tcW w:w="1300" w:type="dxa"/>
            <w:noWrap/>
            <w:hideMark/>
          </w:tcPr>
          <w:p w14:paraId="22428654"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1CB83950"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3438DC3A" w14:textId="77777777" w:rsidR="00A62034" w:rsidRPr="00A62034" w:rsidRDefault="00A62034">
            <w:pPr>
              <w:rPr>
                <w:rFonts w:cstheme="minorHAnsi"/>
                <w:sz w:val="18"/>
                <w:szCs w:val="18"/>
              </w:rPr>
            </w:pPr>
            <w:r w:rsidRPr="00A62034">
              <w:rPr>
                <w:rFonts w:cstheme="minorHAnsi"/>
                <w:sz w:val="18"/>
                <w:szCs w:val="18"/>
              </w:rPr>
              <w:t>ENSG00000156017</w:t>
            </w:r>
          </w:p>
        </w:tc>
        <w:tc>
          <w:tcPr>
            <w:tcW w:w="1280" w:type="dxa"/>
            <w:noWrap/>
            <w:hideMark/>
          </w:tcPr>
          <w:p w14:paraId="04656FB8"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CARNMT1</w:t>
            </w:r>
          </w:p>
        </w:tc>
        <w:tc>
          <w:tcPr>
            <w:tcW w:w="1300" w:type="dxa"/>
            <w:noWrap/>
            <w:hideMark/>
          </w:tcPr>
          <w:p w14:paraId="427BA6BB"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559DE62C"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27B82AF" w14:textId="77777777" w:rsidR="00A62034" w:rsidRPr="00A62034" w:rsidRDefault="00A62034">
            <w:pPr>
              <w:rPr>
                <w:rFonts w:cstheme="minorHAnsi"/>
                <w:sz w:val="18"/>
                <w:szCs w:val="18"/>
              </w:rPr>
            </w:pPr>
            <w:r w:rsidRPr="00A62034">
              <w:rPr>
                <w:rFonts w:cstheme="minorHAnsi"/>
                <w:sz w:val="18"/>
                <w:szCs w:val="18"/>
              </w:rPr>
              <w:t>ENSG00000213186</w:t>
            </w:r>
          </w:p>
        </w:tc>
        <w:tc>
          <w:tcPr>
            <w:tcW w:w="1280" w:type="dxa"/>
            <w:noWrap/>
            <w:hideMark/>
          </w:tcPr>
          <w:p w14:paraId="37515E7F"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TRIM59</w:t>
            </w:r>
          </w:p>
        </w:tc>
        <w:tc>
          <w:tcPr>
            <w:tcW w:w="1300" w:type="dxa"/>
            <w:noWrap/>
            <w:hideMark/>
          </w:tcPr>
          <w:p w14:paraId="47A30FB1"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7036DAD0"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593FCE7" w14:textId="77777777" w:rsidR="00A62034" w:rsidRPr="00A62034" w:rsidRDefault="00A62034">
            <w:pPr>
              <w:rPr>
                <w:rFonts w:cstheme="minorHAnsi"/>
                <w:sz w:val="18"/>
                <w:szCs w:val="18"/>
              </w:rPr>
            </w:pPr>
            <w:r w:rsidRPr="00A62034">
              <w:rPr>
                <w:rFonts w:cstheme="minorHAnsi"/>
                <w:sz w:val="18"/>
                <w:szCs w:val="18"/>
              </w:rPr>
              <w:t>ENSG00000109971</w:t>
            </w:r>
          </w:p>
        </w:tc>
        <w:tc>
          <w:tcPr>
            <w:tcW w:w="1280" w:type="dxa"/>
            <w:noWrap/>
            <w:hideMark/>
          </w:tcPr>
          <w:p w14:paraId="3959F85E"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HSPA8</w:t>
            </w:r>
          </w:p>
        </w:tc>
        <w:tc>
          <w:tcPr>
            <w:tcW w:w="1300" w:type="dxa"/>
            <w:noWrap/>
            <w:hideMark/>
          </w:tcPr>
          <w:p w14:paraId="4B9A0ECE"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6022EEB6"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3753F93" w14:textId="77777777" w:rsidR="00A62034" w:rsidRPr="00A62034" w:rsidRDefault="00A62034">
            <w:pPr>
              <w:rPr>
                <w:rFonts w:cstheme="minorHAnsi"/>
                <w:sz w:val="18"/>
                <w:szCs w:val="18"/>
              </w:rPr>
            </w:pPr>
            <w:r w:rsidRPr="00A62034">
              <w:rPr>
                <w:rFonts w:cstheme="minorHAnsi"/>
                <w:sz w:val="18"/>
                <w:szCs w:val="18"/>
              </w:rPr>
              <w:t>ENSG00000180257</w:t>
            </w:r>
          </w:p>
        </w:tc>
        <w:tc>
          <w:tcPr>
            <w:tcW w:w="1280" w:type="dxa"/>
            <w:noWrap/>
            <w:hideMark/>
          </w:tcPr>
          <w:p w14:paraId="44148DFE"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ZNF816</w:t>
            </w:r>
          </w:p>
        </w:tc>
        <w:tc>
          <w:tcPr>
            <w:tcW w:w="1300" w:type="dxa"/>
            <w:noWrap/>
            <w:hideMark/>
          </w:tcPr>
          <w:p w14:paraId="63982DD3"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76D32278"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372CAE02" w14:textId="77777777" w:rsidR="00A62034" w:rsidRPr="00A62034" w:rsidRDefault="00A62034">
            <w:pPr>
              <w:rPr>
                <w:rFonts w:cstheme="minorHAnsi"/>
                <w:sz w:val="18"/>
                <w:szCs w:val="18"/>
              </w:rPr>
            </w:pPr>
            <w:r w:rsidRPr="00A62034">
              <w:rPr>
                <w:rFonts w:cstheme="minorHAnsi"/>
                <w:sz w:val="18"/>
                <w:szCs w:val="18"/>
              </w:rPr>
              <w:t>ENSG00000180917</w:t>
            </w:r>
          </w:p>
        </w:tc>
        <w:tc>
          <w:tcPr>
            <w:tcW w:w="1280" w:type="dxa"/>
            <w:noWrap/>
            <w:hideMark/>
          </w:tcPr>
          <w:p w14:paraId="481C6029"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CMTR2</w:t>
            </w:r>
          </w:p>
        </w:tc>
        <w:tc>
          <w:tcPr>
            <w:tcW w:w="1300" w:type="dxa"/>
            <w:noWrap/>
            <w:hideMark/>
          </w:tcPr>
          <w:p w14:paraId="03A1F225"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7906E9D1"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CDE5C2B" w14:textId="77777777" w:rsidR="00A62034" w:rsidRPr="00A62034" w:rsidRDefault="00A62034">
            <w:pPr>
              <w:rPr>
                <w:rFonts w:cstheme="minorHAnsi"/>
                <w:sz w:val="18"/>
                <w:szCs w:val="18"/>
              </w:rPr>
            </w:pPr>
            <w:r w:rsidRPr="00A62034">
              <w:rPr>
                <w:rFonts w:cstheme="minorHAnsi"/>
                <w:sz w:val="18"/>
                <w:szCs w:val="18"/>
              </w:rPr>
              <w:t>ENSG00000120694</w:t>
            </w:r>
          </w:p>
        </w:tc>
        <w:tc>
          <w:tcPr>
            <w:tcW w:w="1280" w:type="dxa"/>
            <w:noWrap/>
            <w:hideMark/>
          </w:tcPr>
          <w:p w14:paraId="198299CB"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HSPH1</w:t>
            </w:r>
          </w:p>
        </w:tc>
        <w:tc>
          <w:tcPr>
            <w:tcW w:w="1300" w:type="dxa"/>
            <w:noWrap/>
            <w:hideMark/>
          </w:tcPr>
          <w:p w14:paraId="4252AEC1"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52DB959A"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944F09D" w14:textId="77777777" w:rsidR="00A62034" w:rsidRPr="00A62034" w:rsidRDefault="00A62034">
            <w:pPr>
              <w:rPr>
                <w:rFonts w:cstheme="minorHAnsi"/>
                <w:sz w:val="18"/>
                <w:szCs w:val="18"/>
              </w:rPr>
            </w:pPr>
            <w:r w:rsidRPr="00A62034">
              <w:rPr>
                <w:rFonts w:cstheme="minorHAnsi"/>
                <w:sz w:val="18"/>
                <w:szCs w:val="18"/>
              </w:rPr>
              <w:t>ENSG00000245910</w:t>
            </w:r>
          </w:p>
        </w:tc>
        <w:tc>
          <w:tcPr>
            <w:tcW w:w="1280" w:type="dxa"/>
            <w:noWrap/>
            <w:hideMark/>
          </w:tcPr>
          <w:p w14:paraId="04CF69EA"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SNHG6</w:t>
            </w:r>
          </w:p>
        </w:tc>
        <w:tc>
          <w:tcPr>
            <w:tcW w:w="1300" w:type="dxa"/>
            <w:noWrap/>
            <w:hideMark/>
          </w:tcPr>
          <w:p w14:paraId="241EF64C"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0C07DDCE"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D072689" w14:textId="77777777" w:rsidR="00A62034" w:rsidRPr="00A62034" w:rsidRDefault="00A62034">
            <w:pPr>
              <w:rPr>
                <w:rFonts w:cstheme="minorHAnsi"/>
                <w:sz w:val="18"/>
                <w:szCs w:val="18"/>
              </w:rPr>
            </w:pPr>
            <w:r w:rsidRPr="00A62034">
              <w:rPr>
                <w:rFonts w:cstheme="minorHAnsi"/>
                <w:sz w:val="18"/>
                <w:szCs w:val="18"/>
              </w:rPr>
              <w:t>ENSG00000110700</w:t>
            </w:r>
          </w:p>
        </w:tc>
        <w:tc>
          <w:tcPr>
            <w:tcW w:w="1280" w:type="dxa"/>
            <w:noWrap/>
            <w:hideMark/>
          </w:tcPr>
          <w:p w14:paraId="265E3DB2"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RPS13</w:t>
            </w:r>
          </w:p>
        </w:tc>
        <w:tc>
          <w:tcPr>
            <w:tcW w:w="1300" w:type="dxa"/>
            <w:noWrap/>
            <w:hideMark/>
          </w:tcPr>
          <w:p w14:paraId="0871AD09"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60FD8B84"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4D4EFC5" w14:textId="77777777" w:rsidR="00A62034" w:rsidRPr="00A62034" w:rsidRDefault="00A62034">
            <w:pPr>
              <w:rPr>
                <w:rFonts w:cstheme="minorHAnsi"/>
                <w:sz w:val="18"/>
                <w:szCs w:val="18"/>
              </w:rPr>
            </w:pPr>
            <w:r w:rsidRPr="00A62034">
              <w:rPr>
                <w:rFonts w:cstheme="minorHAnsi"/>
                <w:sz w:val="18"/>
                <w:szCs w:val="18"/>
              </w:rPr>
              <w:t>ENSG00000115816</w:t>
            </w:r>
          </w:p>
        </w:tc>
        <w:tc>
          <w:tcPr>
            <w:tcW w:w="1280" w:type="dxa"/>
            <w:noWrap/>
            <w:hideMark/>
          </w:tcPr>
          <w:p w14:paraId="17FF1A6E"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CEBPZ</w:t>
            </w:r>
          </w:p>
        </w:tc>
        <w:tc>
          <w:tcPr>
            <w:tcW w:w="1300" w:type="dxa"/>
            <w:noWrap/>
            <w:hideMark/>
          </w:tcPr>
          <w:p w14:paraId="30A5BAD7"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12CE22D9"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9DE36BE" w14:textId="77777777" w:rsidR="00A62034" w:rsidRPr="00A62034" w:rsidRDefault="00A62034">
            <w:pPr>
              <w:rPr>
                <w:rFonts w:cstheme="minorHAnsi"/>
                <w:sz w:val="18"/>
                <w:szCs w:val="18"/>
              </w:rPr>
            </w:pPr>
            <w:r w:rsidRPr="00A62034">
              <w:rPr>
                <w:rFonts w:cstheme="minorHAnsi"/>
                <w:sz w:val="18"/>
                <w:szCs w:val="18"/>
              </w:rPr>
              <w:t>ENSG00000182287</w:t>
            </w:r>
          </w:p>
        </w:tc>
        <w:tc>
          <w:tcPr>
            <w:tcW w:w="1280" w:type="dxa"/>
            <w:noWrap/>
            <w:hideMark/>
          </w:tcPr>
          <w:p w14:paraId="5CE71786"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AP1S2</w:t>
            </w:r>
          </w:p>
        </w:tc>
        <w:tc>
          <w:tcPr>
            <w:tcW w:w="1300" w:type="dxa"/>
            <w:noWrap/>
            <w:hideMark/>
          </w:tcPr>
          <w:p w14:paraId="287E5D4D"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7F1EB06E"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91BAA70" w14:textId="77777777" w:rsidR="00A62034" w:rsidRPr="00A62034" w:rsidRDefault="00A62034">
            <w:pPr>
              <w:rPr>
                <w:rFonts w:cstheme="minorHAnsi"/>
                <w:sz w:val="18"/>
                <w:szCs w:val="18"/>
              </w:rPr>
            </w:pPr>
            <w:r w:rsidRPr="00A62034">
              <w:rPr>
                <w:rFonts w:cstheme="minorHAnsi"/>
                <w:sz w:val="18"/>
                <w:szCs w:val="18"/>
              </w:rPr>
              <w:t>ENSG00000090266</w:t>
            </w:r>
          </w:p>
        </w:tc>
        <w:tc>
          <w:tcPr>
            <w:tcW w:w="1280" w:type="dxa"/>
            <w:noWrap/>
            <w:hideMark/>
          </w:tcPr>
          <w:p w14:paraId="056648BB"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NDUFB2</w:t>
            </w:r>
          </w:p>
        </w:tc>
        <w:tc>
          <w:tcPr>
            <w:tcW w:w="1300" w:type="dxa"/>
            <w:noWrap/>
            <w:hideMark/>
          </w:tcPr>
          <w:p w14:paraId="4000F0B2"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41D77A04"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7636F02" w14:textId="77777777" w:rsidR="00A62034" w:rsidRPr="00A62034" w:rsidRDefault="00A62034">
            <w:pPr>
              <w:rPr>
                <w:rFonts w:cstheme="minorHAnsi"/>
                <w:sz w:val="18"/>
                <w:szCs w:val="18"/>
              </w:rPr>
            </w:pPr>
            <w:r w:rsidRPr="00A62034">
              <w:rPr>
                <w:rFonts w:cstheme="minorHAnsi"/>
                <w:sz w:val="18"/>
                <w:szCs w:val="18"/>
              </w:rPr>
              <w:t>ENSG00000174748</w:t>
            </w:r>
          </w:p>
        </w:tc>
        <w:tc>
          <w:tcPr>
            <w:tcW w:w="1280" w:type="dxa"/>
            <w:noWrap/>
            <w:hideMark/>
          </w:tcPr>
          <w:p w14:paraId="1CA69418"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RPL15</w:t>
            </w:r>
          </w:p>
        </w:tc>
        <w:tc>
          <w:tcPr>
            <w:tcW w:w="1300" w:type="dxa"/>
            <w:noWrap/>
            <w:hideMark/>
          </w:tcPr>
          <w:p w14:paraId="3D8C1391"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21E18517"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270CB37" w14:textId="77777777" w:rsidR="00A62034" w:rsidRPr="00A62034" w:rsidRDefault="00A62034">
            <w:pPr>
              <w:rPr>
                <w:rFonts w:cstheme="minorHAnsi"/>
                <w:sz w:val="18"/>
                <w:szCs w:val="18"/>
              </w:rPr>
            </w:pPr>
            <w:r w:rsidRPr="00A62034">
              <w:rPr>
                <w:rFonts w:cstheme="minorHAnsi"/>
                <w:sz w:val="18"/>
                <w:szCs w:val="18"/>
              </w:rPr>
              <w:t>ENSG00000114686</w:t>
            </w:r>
          </w:p>
        </w:tc>
        <w:tc>
          <w:tcPr>
            <w:tcW w:w="1280" w:type="dxa"/>
            <w:noWrap/>
            <w:hideMark/>
          </w:tcPr>
          <w:p w14:paraId="3C30B5B4"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MRPL3</w:t>
            </w:r>
          </w:p>
        </w:tc>
        <w:tc>
          <w:tcPr>
            <w:tcW w:w="1300" w:type="dxa"/>
            <w:noWrap/>
            <w:hideMark/>
          </w:tcPr>
          <w:p w14:paraId="33B78120"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1F4B24C4"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3BB7C60" w14:textId="77777777" w:rsidR="00A62034" w:rsidRPr="00A62034" w:rsidRDefault="00A62034">
            <w:pPr>
              <w:rPr>
                <w:rFonts w:cstheme="minorHAnsi"/>
                <w:sz w:val="18"/>
                <w:szCs w:val="18"/>
              </w:rPr>
            </w:pPr>
            <w:r w:rsidRPr="00A62034">
              <w:rPr>
                <w:rFonts w:cstheme="minorHAnsi"/>
                <w:sz w:val="18"/>
                <w:szCs w:val="18"/>
              </w:rPr>
              <w:t>ENSG00000166275</w:t>
            </w:r>
          </w:p>
        </w:tc>
        <w:tc>
          <w:tcPr>
            <w:tcW w:w="1280" w:type="dxa"/>
            <w:noWrap/>
            <w:hideMark/>
          </w:tcPr>
          <w:p w14:paraId="2A9F517B"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BORCS7</w:t>
            </w:r>
          </w:p>
        </w:tc>
        <w:tc>
          <w:tcPr>
            <w:tcW w:w="1300" w:type="dxa"/>
            <w:noWrap/>
            <w:hideMark/>
          </w:tcPr>
          <w:p w14:paraId="3D05B706"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1C04A431"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0CE46E6" w14:textId="77777777" w:rsidR="00A62034" w:rsidRPr="00A62034" w:rsidRDefault="00A62034">
            <w:pPr>
              <w:rPr>
                <w:rFonts w:cstheme="minorHAnsi"/>
                <w:sz w:val="18"/>
                <w:szCs w:val="18"/>
              </w:rPr>
            </w:pPr>
            <w:r w:rsidRPr="00A62034">
              <w:rPr>
                <w:rFonts w:cstheme="minorHAnsi"/>
                <w:sz w:val="18"/>
                <w:szCs w:val="18"/>
              </w:rPr>
              <w:t>ENSG00000149273</w:t>
            </w:r>
          </w:p>
        </w:tc>
        <w:tc>
          <w:tcPr>
            <w:tcW w:w="1280" w:type="dxa"/>
            <w:noWrap/>
            <w:hideMark/>
          </w:tcPr>
          <w:p w14:paraId="2482BB46"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RPS3</w:t>
            </w:r>
          </w:p>
        </w:tc>
        <w:tc>
          <w:tcPr>
            <w:tcW w:w="1300" w:type="dxa"/>
            <w:noWrap/>
            <w:hideMark/>
          </w:tcPr>
          <w:p w14:paraId="46573E7A"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721D809C"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91BA56B" w14:textId="77777777" w:rsidR="00A62034" w:rsidRPr="00A62034" w:rsidRDefault="00A62034">
            <w:pPr>
              <w:rPr>
                <w:rFonts w:cstheme="minorHAnsi"/>
                <w:sz w:val="18"/>
                <w:szCs w:val="18"/>
              </w:rPr>
            </w:pPr>
            <w:r w:rsidRPr="00A62034">
              <w:rPr>
                <w:rFonts w:cstheme="minorHAnsi"/>
                <w:sz w:val="18"/>
                <w:szCs w:val="18"/>
              </w:rPr>
              <w:t>ENSG00000083845</w:t>
            </w:r>
          </w:p>
        </w:tc>
        <w:tc>
          <w:tcPr>
            <w:tcW w:w="1280" w:type="dxa"/>
            <w:noWrap/>
            <w:hideMark/>
          </w:tcPr>
          <w:p w14:paraId="34A5EDDC"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RPS5</w:t>
            </w:r>
          </w:p>
        </w:tc>
        <w:tc>
          <w:tcPr>
            <w:tcW w:w="1300" w:type="dxa"/>
            <w:noWrap/>
            <w:hideMark/>
          </w:tcPr>
          <w:p w14:paraId="5CA2F1A7"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4B29D4AF"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0DBE4EB" w14:textId="77777777" w:rsidR="00A62034" w:rsidRPr="00A62034" w:rsidRDefault="00A62034">
            <w:pPr>
              <w:rPr>
                <w:rFonts w:cstheme="minorHAnsi"/>
                <w:sz w:val="18"/>
                <w:szCs w:val="18"/>
              </w:rPr>
            </w:pPr>
            <w:r w:rsidRPr="00A62034">
              <w:rPr>
                <w:rFonts w:cstheme="minorHAnsi"/>
                <w:sz w:val="18"/>
                <w:szCs w:val="18"/>
              </w:rPr>
              <w:t>ENSG00000120686</w:t>
            </w:r>
          </w:p>
        </w:tc>
        <w:tc>
          <w:tcPr>
            <w:tcW w:w="1280" w:type="dxa"/>
            <w:noWrap/>
            <w:hideMark/>
          </w:tcPr>
          <w:p w14:paraId="3EE9FC23"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UFM1</w:t>
            </w:r>
          </w:p>
        </w:tc>
        <w:tc>
          <w:tcPr>
            <w:tcW w:w="1300" w:type="dxa"/>
            <w:noWrap/>
            <w:hideMark/>
          </w:tcPr>
          <w:p w14:paraId="317AB2CB"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5F283CB0"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ED12D98" w14:textId="77777777" w:rsidR="00A62034" w:rsidRPr="00A62034" w:rsidRDefault="00A62034">
            <w:pPr>
              <w:rPr>
                <w:rFonts w:cstheme="minorHAnsi"/>
                <w:sz w:val="18"/>
                <w:szCs w:val="18"/>
              </w:rPr>
            </w:pPr>
            <w:r w:rsidRPr="00A62034">
              <w:rPr>
                <w:rFonts w:cstheme="minorHAnsi"/>
                <w:sz w:val="18"/>
                <w:szCs w:val="18"/>
              </w:rPr>
              <w:t>ENSG00000197958</w:t>
            </w:r>
          </w:p>
        </w:tc>
        <w:tc>
          <w:tcPr>
            <w:tcW w:w="1280" w:type="dxa"/>
            <w:noWrap/>
            <w:hideMark/>
          </w:tcPr>
          <w:p w14:paraId="59CEE8E6"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RPL12</w:t>
            </w:r>
          </w:p>
        </w:tc>
        <w:tc>
          <w:tcPr>
            <w:tcW w:w="1300" w:type="dxa"/>
            <w:noWrap/>
            <w:hideMark/>
          </w:tcPr>
          <w:p w14:paraId="71C9A0BC"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6070C06A"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5AD1776" w14:textId="77777777" w:rsidR="00A62034" w:rsidRPr="00A62034" w:rsidRDefault="00A62034">
            <w:pPr>
              <w:rPr>
                <w:rFonts w:cstheme="minorHAnsi"/>
                <w:sz w:val="18"/>
                <w:szCs w:val="18"/>
              </w:rPr>
            </w:pPr>
            <w:r w:rsidRPr="00A62034">
              <w:rPr>
                <w:rFonts w:cstheme="minorHAnsi"/>
                <w:sz w:val="18"/>
                <w:szCs w:val="18"/>
              </w:rPr>
              <w:t>ENSG00000134049</w:t>
            </w:r>
          </w:p>
        </w:tc>
        <w:tc>
          <w:tcPr>
            <w:tcW w:w="1280" w:type="dxa"/>
            <w:noWrap/>
            <w:hideMark/>
          </w:tcPr>
          <w:p w14:paraId="7C69D671"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IER3IP1</w:t>
            </w:r>
          </w:p>
        </w:tc>
        <w:tc>
          <w:tcPr>
            <w:tcW w:w="1300" w:type="dxa"/>
            <w:noWrap/>
            <w:hideMark/>
          </w:tcPr>
          <w:p w14:paraId="03549F52"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0FEF4D77"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092821E" w14:textId="77777777" w:rsidR="00A62034" w:rsidRPr="00A62034" w:rsidRDefault="00A62034">
            <w:pPr>
              <w:rPr>
                <w:rFonts w:cstheme="minorHAnsi"/>
                <w:sz w:val="18"/>
                <w:szCs w:val="18"/>
              </w:rPr>
            </w:pPr>
            <w:r w:rsidRPr="00A62034">
              <w:rPr>
                <w:rFonts w:cstheme="minorHAnsi"/>
                <w:sz w:val="18"/>
                <w:szCs w:val="18"/>
              </w:rPr>
              <w:t>ENSG00000170846</w:t>
            </w:r>
          </w:p>
        </w:tc>
        <w:tc>
          <w:tcPr>
            <w:tcW w:w="1280" w:type="dxa"/>
            <w:noWrap/>
            <w:hideMark/>
          </w:tcPr>
          <w:p w14:paraId="6F96A10C"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w:t>
            </w:r>
          </w:p>
        </w:tc>
        <w:tc>
          <w:tcPr>
            <w:tcW w:w="1300" w:type="dxa"/>
            <w:noWrap/>
            <w:hideMark/>
          </w:tcPr>
          <w:p w14:paraId="00AD35A3"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B480FBA"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A7B77E4" w14:textId="77777777" w:rsidR="00A62034" w:rsidRPr="00A62034" w:rsidRDefault="00A62034">
            <w:pPr>
              <w:rPr>
                <w:rFonts w:cstheme="minorHAnsi"/>
                <w:sz w:val="18"/>
                <w:szCs w:val="18"/>
              </w:rPr>
            </w:pPr>
            <w:r w:rsidRPr="00A62034">
              <w:rPr>
                <w:rFonts w:cstheme="minorHAnsi"/>
                <w:sz w:val="18"/>
                <w:szCs w:val="18"/>
              </w:rPr>
              <w:t>ENSG00000164172</w:t>
            </w:r>
          </w:p>
        </w:tc>
        <w:tc>
          <w:tcPr>
            <w:tcW w:w="1280" w:type="dxa"/>
            <w:noWrap/>
            <w:hideMark/>
          </w:tcPr>
          <w:p w14:paraId="1DB34ADF"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MOCS2</w:t>
            </w:r>
          </w:p>
        </w:tc>
        <w:tc>
          <w:tcPr>
            <w:tcW w:w="1300" w:type="dxa"/>
            <w:noWrap/>
            <w:hideMark/>
          </w:tcPr>
          <w:p w14:paraId="024C1180"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512884FF"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6901D33" w14:textId="77777777" w:rsidR="00A62034" w:rsidRPr="00A62034" w:rsidRDefault="00A62034">
            <w:pPr>
              <w:rPr>
                <w:rFonts w:cstheme="minorHAnsi"/>
                <w:sz w:val="18"/>
                <w:szCs w:val="18"/>
              </w:rPr>
            </w:pPr>
            <w:r w:rsidRPr="00A62034">
              <w:rPr>
                <w:rFonts w:cstheme="minorHAnsi"/>
                <w:sz w:val="18"/>
                <w:szCs w:val="18"/>
              </w:rPr>
              <w:t>ENSG00000221944</w:t>
            </w:r>
          </w:p>
        </w:tc>
        <w:tc>
          <w:tcPr>
            <w:tcW w:w="1280" w:type="dxa"/>
            <w:noWrap/>
            <w:hideMark/>
          </w:tcPr>
          <w:p w14:paraId="71BD1B12"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TIGD1</w:t>
            </w:r>
          </w:p>
        </w:tc>
        <w:tc>
          <w:tcPr>
            <w:tcW w:w="1300" w:type="dxa"/>
            <w:noWrap/>
            <w:hideMark/>
          </w:tcPr>
          <w:p w14:paraId="7EC470CE"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1559B09F"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A8315B6" w14:textId="77777777" w:rsidR="00A62034" w:rsidRPr="00A62034" w:rsidRDefault="00A62034">
            <w:pPr>
              <w:rPr>
                <w:rFonts w:cstheme="minorHAnsi"/>
                <w:sz w:val="18"/>
                <w:szCs w:val="18"/>
              </w:rPr>
            </w:pPr>
            <w:r w:rsidRPr="00A62034">
              <w:rPr>
                <w:rFonts w:cstheme="minorHAnsi"/>
                <w:sz w:val="18"/>
                <w:szCs w:val="18"/>
              </w:rPr>
              <w:t>ENSG00000177721</w:t>
            </w:r>
          </w:p>
        </w:tc>
        <w:tc>
          <w:tcPr>
            <w:tcW w:w="1280" w:type="dxa"/>
            <w:noWrap/>
            <w:hideMark/>
          </w:tcPr>
          <w:p w14:paraId="31E4B040"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ANXA2R</w:t>
            </w:r>
          </w:p>
        </w:tc>
        <w:tc>
          <w:tcPr>
            <w:tcW w:w="1300" w:type="dxa"/>
            <w:noWrap/>
            <w:hideMark/>
          </w:tcPr>
          <w:p w14:paraId="2D4A4584"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2C268DBB"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CD98B2B" w14:textId="77777777" w:rsidR="00A62034" w:rsidRPr="00A62034" w:rsidRDefault="00A62034">
            <w:pPr>
              <w:rPr>
                <w:rFonts w:cstheme="minorHAnsi"/>
                <w:sz w:val="18"/>
                <w:szCs w:val="18"/>
              </w:rPr>
            </w:pPr>
            <w:r w:rsidRPr="00A62034">
              <w:rPr>
                <w:rFonts w:cstheme="minorHAnsi"/>
                <w:sz w:val="18"/>
                <w:szCs w:val="18"/>
              </w:rPr>
              <w:t>ENSG00000058729</w:t>
            </w:r>
          </w:p>
        </w:tc>
        <w:tc>
          <w:tcPr>
            <w:tcW w:w="1280" w:type="dxa"/>
            <w:noWrap/>
            <w:hideMark/>
          </w:tcPr>
          <w:p w14:paraId="30BCCE6F"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RIOK2</w:t>
            </w:r>
          </w:p>
        </w:tc>
        <w:tc>
          <w:tcPr>
            <w:tcW w:w="1300" w:type="dxa"/>
            <w:noWrap/>
            <w:hideMark/>
          </w:tcPr>
          <w:p w14:paraId="56483BAF"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055C75F6"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E17FAA6" w14:textId="77777777" w:rsidR="00A62034" w:rsidRPr="00A62034" w:rsidRDefault="00A62034">
            <w:pPr>
              <w:rPr>
                <w:rFonts w:cstheme="minorHAnsi"/>
                <w:sz w:val="18"/>
                <w:szCs w:val="18"/>
              </w:rPr>
            </w:pPr>
            <w:r w:rsidRPr="00A62034">
              <w:rPr>
                <w:rFonts w:cstheme="minorHAnsi"/>
                <w:sz w:val="18"/>
                <w:szCs w:val="18"/>
              </w:rPr>
              <w:t>ENSG00000233757</w:t>
            </w:r>
          </w:p>
        </w:tc>
        <w:tc>
          <w:tcPr>
            <w:tcW w:w="1280" w:type="dxa"/>
            <w:noWrap/>
            <w:hideMark/>
          </w:tcPr>
          <w:p w14:paraId="58F7A997"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w:t>
            </w:r>
          </w:p>
        </w:tc>
        <w:tc>
          <w:tcPr>
            <w:tcW w:w="1300" w:type="dxa"/>
            <w:noWrap/>
            <w:hideMark/>
          </w:tcPr>
          <w:p w14:paraId="3031E64A"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BF1C490"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7260003" w14:textId="77777777" w:rsidR="00A62034" w:rsidRPr="00A62034" w:rsidRDefault="00A62034">
            <w:pPr>
              <w:rPr>
                <w:rFonts w:cstheme="minorHAnsi"/>
                <w:sz w:val="18"/>
                <w:szCs w:val="18"/>
              </w:rPr>
            </w:pPr>
            <w:r w:rsidRPr="00A62034">
              <w:rPr>
                <w:rFonts w:cstheme="minorHAnsi"/>
                <w:sz w:val="18"/>
                <w:szCs w:val="18"/>
              </w:rPr>
              <w:t>ENSG00000182359</w:t>
            </w:r>
          </w:p>
        </w:tc>
        <w:tc>
          <w:tcPr>
            <w:tcW w:w="1280" w:type="dxa"/>
            <w:noWrap/>
            <w:hideMark/>
          </w:tcPr>
          <w:p w14:paraId="17DB3BEC"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KBTBD3</w:t>
            </w:r>
          </w:p>
        </w:tc>
        <w:tc>
          <w:tcPr>
            <w:tcW w:w="1300" w:type="dxa"/>
            <w:noWrap/>
            <w:hideMark/>
          </w:tcPr>
          <w:p w14:paraId="5096957D"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2AFE886D"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50E8E38" w14:textId="77777777" w:rsidR="00A62034" w:rsidRPr="00A62034" w:rsidRDefault="00A62034">
            <w:pPr>
              <w:rPr>
                <w:rFonts w:cstheme="minorHAnsi"/>
                <w:sz w:val="18"/>
                <w:szCs w:val="18"/>
              </w:rPr>
            </w:pPr>
            <w:r w:rsidRPr="00A62034">
              <w:rPr>
                <w:rFonts w:cstheme="minorHAnsi"/>
                <w:sz w:val="18"/>
                <w:szCs w:val="18"/>
              </w:rPr>
              <w:t>ENSG00000018869</w:t>
            </w:r>
          </w:p>
        </w:tc>
        <w:tc>
          <w:tcPr>
            <w:tcW w:w="1280" w:type="dxa"/>
            <w:noWrap/>
            <w:hideMark/>
          </w:tcPr>
          <w:p w14:paraId="5A72E63D"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ZNF582</w:t>
            </w:r>
          </w:p>
        </w:tc>
        <w:tc>
          <w:tcPr>
            <w:tcW w:w="1300" w:type="dxa"/>
            <w:noWrap/>
            <w:hideMark/>
          </w:tcPr>
          <w:p w14:paraId="04F7A195"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5C63ED10"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1C49964" w14:textId="77777777" w:rsidR="00A62034" w:rsidRPr="00A62034" w:rsidRDefault="00A62034">
            <w:pPr>
              <w:rPr>
                <w:rFonts w:cstheme="minorHAnsi"/>
                <w:sz w:val="18"/>
                <w:szCs w:val="18"/>
              </w:rPr>
            </w:pPr>
            <w:r w:rsidRPr="00A62034">
              <w:rPr>
                <w:rFonts w:cstheme="minorHAnsi"/>
                <w:sz w:val="18"/>
                <w:szCs w:val="18"/>
              </w:rPr>
              <w:t>ENSG00000147403</w:t>
            </w:r>
          </w:p>
        </w:tc>
        <w:tc>
          <w:tcPr>
            <w:tcW w:w="1280" w:type="dxa"/>
            <w:noWrap/>
            <w:hideMark/>
          </w:tcPr>
          <w:p w14:paraId="6E3D31FF"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RPL10</w:t>
            </w:r>
          </w:p>
        </w:tc>
        <w:tc>
          <w:tcPr>
            <w:tcW w:w="1300" w:type="dxa"/>
            <w:noWrap/>
            <w:hideMark/>
          </w:tcPr>
          <w:p w14:paraId="3CB3E4F9"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64460B56"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08A5908" w14:textId="77777777" w:rsidR="00A62034" w:rsidRPr="00A62034" w:rsidRDefault="00A62034">
            <w:pPr>
              <w:rPr>
                <w:rFonts w:cstheme="minorHAnsi"/>
                <w:sz w:val="18"/>
                <w:szCs w:val="18"/>
              </w:rPr>
            </w:pPr>
            <w:r w:rsidRPr="00A62034">
              <w:rPr>
                <w:rFonts w:cstheme="minorHAnsi"/>
                <w:sz w:val="18"/>
                <w:szCs w:val="18"/>
              </w:rPr>
              <w:t>ENSG00000105849</w:t>
            </w:r>
          </w:p>
        </w:tc>
        <w:tc>
          <w:tcPr>
            <w:tcW w:w="1280" w:type="dxa"/>
            <w:noWrap/>
            <w:hideMark/>
          </w:tcPr>
          <w:p w14:paraId="56862FB1"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POLR1F</w:t>
            </w:r>
          </w:p>
        </w:tc>
        <w:tc>
          <w:tcPr>
            <w:tcW w:w="1300" w:type="dxa"/>
            <w:noWrap/>
            <w:hideMark/>
          </w:tcPr>
          <w:p w14:paraId="74E08472"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1D327467"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E2DE13E" w14:textId="77777777" w:rsidR="00A62034" w:rsidRPr="00A62034" w:rsidRDefault="00A62034">
            <w:pPr>
              <w:rPr>
                <w:rFonts w:cstheme="minorHAnsi"/>
                <w:sz w:val="18"/>
                <w:szCs w:val="18"/>
              </w:rPr>
            </w:pPr>
            <w:r w:rsidRPr="00A62034">
              <w:rPr>
                <w:rFonts w:cstheme="minorHAnsi"/>
                <w:sz w:val="18"/>
                <w:szCs w:val="18"/>
              </w:rPr>
              <w:t>ENSG00000144713</w:t>
            </w:r>
          </w:p>
        </w:tc>
        <w:tc>
          <w:tcPr>
            <w:tcW w:w="1280" w:type="dxa"/>
            <w:noWrap/>
            <w:hideMark/>
          </w:tcPr>
          <w:p w14:paraId="71270327"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RPL32</w:t>
            </w:r>
          </w:p>
        </w:tc>
        <w:tc>
          <w:tcPr>
            <w:tcW w:w="1300" w:type="dxa"/>
            <w:noWrap/>
            <w:hideMark/>
          </w:tcPr>
          <w:p w14:paraId="00B0E449"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0D3FFB5A"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33A84985" w14:textId="77777777" w:rsidR="00A62034" w:rsidRPr="00A62034" w:rsidRDefault="00A62034">
            <w:pPr>
              <w:rPr>
                <w:rFonts w:cstheme="minorHAnsi"/>
                <w:sz w:val="18"/>
                <w:szCs w:val="18"/>
              </w:rPr>
            </w:pPr>
            <w:r w:rsidRPr="00A62034">
              <w:rPr>
                <w:rFonts w:cstheme="minorHAnsi"/>
                <w:sz w:val="18"/>
                <w:szCs w:val="18"/>
              </w:rPr>
              <w:t>ENSG00000158691</w:t>
            </w:r>
          </w:p>
        </w:tc>
        <w:tc>
          <w:tcPr>
            <w:tcW w:w="1280" w:type="dxa"/>
            <w:noWrap/>
            <w:hideMark/>
          </w:tcPr>
          <w:p w14:paraId="5A1937D6"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ZSCAN12</w:t>
            </w:r>
          </w:p>
        </w:tc>
        <w:tc>
          <w:tcPr>
            <w:tcW w:w="1300" w:type="dxa"/>
            <w:noWrap/>
            <w:hideMark/>
          </w:tcPr>
          <w:p w14:paraId="147FFE00"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0E41987"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A9A6BC2" w14:textId="77777777" w:rsidR="00A62034" w:rsidRPr="00A62034" w:rsidRDefault="00A62034">
            <w:pPr>
              <w:rPr>
                <w:rFonts w:cstheme="minorHAnsi"/>
                <w:sz w:val="18"/>
                <w:szCs w:val="18"/>
              </w:rPr>
            </w:pPr>
            <w:r w:rsidRPr="00A62034">
              <w:rPr>
                <w:rFonts w:cstheme="minorHAnsi"/>
                <w:sz w:val="18"/>
                <w:szCs w:val="18"/>
              </w:rPr>
              <w:t>ENSG00000075089</w:t>
            </w:r>
          </w:p>
        </w:tc>
        <w:tc>
          <w:tcPr>
            <w:tcW w:w="1280" w:type="dxa"/>
            <w:noWrap/>
            <w:hideMark/>
          </w:tcPr>
          <w:p w14:paraId="4124D6EE"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ACTR6</w:t>
            </w:r>
          </w:p>
        </w:tc>
        <w:tc>
          <w:tcPr>
            <w:tcW w:w="1300" w:type="dxa"/>
            <w:noWrap/>
            <w:hideMark/>
          </w:tcPr>
          <w:p w14:paraId="3D56400D"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20420B19"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39B40B9D" w14:textId="77777777" w:rsidR="00A62034" w:rsidRPr="00A62034" w:rsidRDefault="00A62034">
            <w:pPr>
              <w:rPr>
                <w:rFonts w:cstheme="minorHAnsi"/>
                <w:sz w:val="18"/>
                <w:szCs w:val="18"/>
              </w:rPr>
            </w:pPr>
            <w:r w:rsidRPr="00A62034">
              <w:rPr>
                <w:rFonts w:cstheme="minorHAnsi"/>
                <w:sz w:val="18"/>
                <w:szCs w:val="18"/>
              </w:rPr>
              <w:t>ENSG00000167232</w:t>
            </w:r>
          </w:p>
        </w:tc>
        <w:tc>
          <w:tcPr>
            <w:tcW w:w="1280" w:type="dxa"/>
            <w:noWrap/>
            <w:hideMark/>
          </w:tcPr>
          <w:p w14:paraId="4B2E4905"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ZNF91</w:t>
            </w:r>
          </w:p>
        </w:tc>
        <w:tc>
          <w:tcPr>
            <w:tcW w:w="1300" w:type="dxa"/>
            <w:noWrap/>
            <w:hideMark/>
          </w:tcPr>
          <w:p w14:paraId="49B42D7E"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5CE77602"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0B08D22" w14:textId="77777777" w:rsidR="00A62034" w:rsidRPr="00A62034" w:rsidRDefault="00A62034">
            <w:pPr>
              <w:rPr>
                <w:rFonts w:cstheme="minorHAnsi"/>
                <w:sz w:val="18"/>
                <w:szCs w:val="18"/>
              </w:rPr>
            </w:pPr>
            <w:r w:rsidRPr="00A62034">
              <w:rPr>
                <w:rFonts w:cstheme="minorHAnsi"/>
                <w:sz w:val="18"/>
                <w:szCs w:val="18"/>
              </w:rPr>
              <w:t>ENSG00000198440</w:t>
            </w:r>
          </w:p>
        </w:tc>
        <w:tc>
          <w:tcPr>
            <w:tcW w:w="1280" w:type="dxa"/>
            <w:noWrap/>
            <w:hideMark/>
          </w:tcPr>
          <w:p w14:paraId="30231D08"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ZNF583</w:t>
            </w:r>
          </w:p>
        </w:tc>
        <w:tc>
          <w:tcPr>
            <w:tcW w:w="1300" w:type="dxa"/>
            <w:noWrap/>
            <w:hideMark/>
          </w:tcPr>
          <w:p w14:paraId="4E1D80EA"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107D32D7"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36A7253C" w14:textId="77777777" w:rsidR="00A62034" w:rsidRPr="00A62034" w:rsidRDefault="00A62034">
            <w:pPr>
              <w:rPr>
                <w:rFonts w:cstheme="minorHAnsi"/>
                <w:sz w:val="18"/>
                <w:szCs w:val="18"/>
              </w:rPr>
            </w:pPr>
            <w:r w:rsidRPr="00A62034">
              <w:rPr>
                <w:rFonts w:cstheme="minorHAnsi"/>
                <w:sz w:val="18"/>
                <w:szCs w:val="18"/>
              </w:rPr>
              <w:t>ENSG00000180787</w:t>
            </w:r>
          </w:p>
        </w:tc>
        <w:tc>
          <w:tcPr>
            <w:tcW w:w="1280" w:type="dxa"/>
            <w:noWrap/>
            <w:hideMark/>
          </w:tcPr>
          <w:p w14:paraId="454C47F6"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ZFP3</w:t>
            </w:r>
          </w:p>
        </w:tc>
        <w:tc>
          <w:tcPr>
            <w:tcW w:w="1300" w:type="dxa"/>
            <w:noWrap/>
            <w:hideMark/>
          </w:tcPr>
          <w:p w14:paraId="1A71880E"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83ECEC6"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E142CF6" w14:textId="77777777" w:rsidR="00A62034" w:rsidRPr="00A62034" w:rsidRDefault="00A62034">
            <w:pPr>
              <w:rPr>
                <w:rFonts w:cstheme="minorHAnsi"/>
                <w:sz w:val="18"/>
                <w:szCs w:val="18"/>
              </w:rPr>
            </w:pPr>
            <w:r w:rsidRPr="00A62034">
              <w:rPr>
                <w:rFonts w:cstheme="minorHAnsi"/>
                <w:sz w:val="18"/>
                <w:szCs w:val="18"/>
              </w:rPr>
              <w:t>ENSG00000152133</w:t>
            </w:r>
          </w:p>
        </w:tc>
        <w:tc>
          <w:tcPr>
            <w:tcW w:w="1280" w:type="dxa"/>
            <w:noWrap/>
            <w:hideMark/>
          </w:tcPr>
          <w:p w14:paraId="570D9E73"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GPATCH11</w:t>
            </w:r>
          </w:p>
        </w:tc>
        <w:tc>
          <w:tcPr>
            <w:tcW w:w="1300" w:type="dxa"/>
            <w:noWrap/>
            <w:hideMark/>
          </w:tcPr>
          <w:p w14:paraId="40848DC0"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76D9ADA3"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C8F5B78" w14:textId="77777777" w:rsidR="00A62034" w:rsidRPr="00A62034" w:rsidRDefault="00A62034">
            <w:pPr>
              <w:rPr>
                <w:rFonts w:cstheme="minorHAnsi"/>
                <w:sz w:val="18"/>
                <w:szCs w:val="18"/>
              </w:rPr>
            </w:pPr>
            <w:r w:rsidRPr="00A62034">
              <w:rPr>
                <w:rFonts w:cstheme="minorHAnsi"/>
                <w:sz w:val="18"/>
                <w:szCs w:val="18"/>
              </w:rPr>
              <w:lastRenderedPageBreak/>
              <w:t>ENSG00000106591</w:t>
            </w:r>
          </w:p>
        </w:tc>
        <w:tc>
          <w:tcPr>
            <w:tcW w:w="1280" w:type="dxa"/>
            <w:noWrap/>
            <w:hideMark/>
          </w:tcPr>
          <w:p w14:paraId="02B4E6C2"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MRPL32</w:t>
            </w:r>
          </w:p>
        </w:tc>
        <w:tc>
          <w:tcPr>
            <w:tcW w:w="1300" w:type="dxa"/>
            <w:noWrap/>
            <w:hideMark/>
          </w:tcPr>
          <w:p w14:paraId="710563FC"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585CB437"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7E73722" w14:textId="77777777" w:rsidR="00A62034" w:rsidRPr="00A62034" w:rsidRDefault="00A62034">
            <w:pPr>
              <w:rPr>
                <w:rFonts w:cstheme="minorHAnsi"/>
                <w:sz w:val="18"/>
                <w:szCs w:val="18"/>
              </w:rPr>
            </w:pPr>
            <w:r w:rsidRPr="00A62034">
              <w:rPr>
                <w:rFonts w:cstheme="minorHAnsi"/>
                <w:sz w:val="18"/>
                <w:szCs w:val="18"/>
              </w:rPr>
              <w:t>ENSG00000123545</w:t>
            </w:r>
          </w:p>
        </w:tc>
        <w:tc>
          <w:tcPr>
            <w:tcW w:w="1280" w:type="dxa"/>
            <w:noWrap/>
            <w:hideMark/>
          </w:tcPr>
          <w:p w14:paraId="1C3AE301"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NDUFAF4</w:t>
            </w:r>
          </w:p>
        </w:tc>
        <w:tc>
          <w:tcPr>
            <w:tcW w:w="1300" w:type="dxa"/>
            <w:noWrap/>
            <w:hideMark/>
          </w:tcPr>
          <w:p w14:paraId="1A235410"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1BDCCE5"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77A89FA" w14:textId="77777777" w:rsidR="00A62034" w:rsidRPr="00A62034" w:rsidRDefault="00A62034">
            <w:pPr>
              <w:rPr>
                <w:rFonts w:cstheme="minorHAnsi"/>
                <w:sz w:val="18"/>
                <w:szCs w:val="18"/>
              </w:rPr>
            </w:pPr>
            <w:r w:rsidRPr="00A62034">
              <w:rPr>
                <w:rFonts w:cstheme="minorHAnsi"/>
                <w:sz w:val="18"/>
                <w:szCs w:val="18"/>
              </w:rPr>
              <w:t>ENSG00000241127</w:t>
            </w:r>
          </w:p>
        </w:tc>
        <w:tc>
          <w:tcPr>
            <w:tcW w:w="1280" w:type="dxa"/>
            <w:noWrap/>
            <w:hideMark/>
          </w:tcPr>
          <w:p w14:paraId="330C4085"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YAE1</w:t>
            </w:r>
          </w:p>
        </w:tc>
        <w:tc>
          <w:tcPr>
            <w:tcW w:w="1300" w:type="dxa"/>
            <w:noWrap/>
            <w:hideMark/>
          </w:tcPr>
          <w:p w14:paraId="7813FC2A"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7C3B169"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96A4DEC" w14:textId="77777777" w:rsidR="00A62034" w:rsidRPr="00A62034" w:rsidRDefault="00A62034">
            <w:pPr>
              <w:rPr>
                <w:rFonts w:cstheme="minorHAnsi"/>
                <w:sz w:val="18"/>
                <w:szCs w:val="18"/>
              </w:rPr>
            </w:pPr>
            <w:r w:rsidRPr="00A62034">
              <w:rPr>
                <w:rFonts w:cstheme="minorHAnsi"/>
                <w:sz w:val="18"/>
                <w:szCs w:val="18"/>
              </w:rPr>
              <w:t>ENSG00000163577</w:t>
            </w:r>
          </w:p>
        </w:tc>
        <w:tc>
          <w:tcPr>
            <w:tcW w:w="1280" w:type="dxa"/>
            <w:noWrap/>
            <w:hideMark/>
          </w:tcPr>
          <w:p w14:paraId="5E3C43AE"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EIF5A2</w:t>
            </w:r>
          </w:p>
        </w:tc>
        <w:tc>
          <w:tcPr>
            <w:tcW w:w="1300" w:type="dxa"/>
            <w:noWrap/>
            <w:hideMark/>
          </w:tcPr>
          <w:p w14:paraId="48FD4819"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41359DFD"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979EA2D" w14:textId="77777777" w:rsidR="00A62034" w:rsidRPr="00A62034" w:rsidRDefault="00A62034">
            <w:pPr>
              <w:rPr>
                <w:rFonts w:cstheme="minorHAnsi"/>
                <w:sz w:val="18"/>
                <w:szCs w:val="18"/>
              </w:rPr>
            </w:pPr>
            <w:r w:rsidRPr="00A62034">
              <w:rPr>
                <w:rFonts w:cstheme="minorHAnsi"/>
                <w:sz w:val="18"/>
                <w:szCs w:val="18"/>
              </w:rPr>
              <w:t>ENSG00000104408</w:t>
            </w:r>
          </w:p>
        </w:tc>
        <w:tc>
          <w:tcPr>
            <w:tcW w:w="1280" w:type="dxa"/>
            <w:noWrap/>
            <w:hideMark/>
          </w:tcPr>
          <w:p w14:paraId="0519A2CF"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EIF3E</w:t>
            </w:r>
          </w:p>
        </w:tc>
        <w:tc>
          <w:tcPr>
            <w:tcW w:w="1300" w:type="dxa"/>
            <w:noWrap/>
            <w:hideMark/>
          </w:tcPr>
          <w:p w14:paraId="4387863D"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1DDC68C6"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0FAC5DB" w14:textId="77777777" w:rsidR="00A62034" w:rsidRPr="00A62034" w:rsidRDefault="00A62034">
            <w:pPr>
              <w:rPr>
                <w:rFonts w:cstheme="minorHAnsi"/>
                <w:sz w:val="18"/>
                <w:szCs w:val="18"/>
              </w:rPr>
            </w:pPr>
            <w:r w:rsidRPr="00A62034">
              <w:rPr>
                <w:rFonts w:cstheme="minorHAnsi"/>
                <w:sz w:val="18"/>
                <w:szCs w:val="18"/>
              </w:rPr>
              <w:t>ENSG00000113966</w:t>
            </w:r>
          </w:p>
        </w:tc>
        <w:tc>
          <w:tcPr>
            <w:tcW w:w="1280" w:type="dxa"/>
            <w:noWrap/>
            <w:hideMark/>
          </w:tcPr>
          <w:p w14:paraId="6F853F51"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ARL6</w:t>
            </w:r>
          </w:p>
        </w:tc>
        <w:tc>
          <w:tcPr>
            <w:tcW w:w="1300" w:type="dxa"/>
            <w:noWrap/>
            <w:hideMark/>
          </w:tcPr>
          <w:p w14:paraId="65DB01AE"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40B0EB9A"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BAC315F" w14:textId="77777777" w:rsidR="00A62034" w:rsidRPr="00A62034" w:rsidRDefault="00A62034">
            <w:pPr>
              <w:rPr>
                <w:rFonts w:cstheme="minorHAnsi"/>
                <w:sz w:val="18"/>
                <w:szCs w:val="18"/>
              </w:rPr>
            </w:pPr>
            <w:r w:rsidRPr="00A62034">
              <w:rPr>
                <w:rFonts w:cstheme="minorHAnsi"/>
                <w:sz w:val="18"/>
                <w:szCs w:val="18"/>
              </w:rPr>
              <w:t>ENSG00000197050</w:t>
            </w:r>
          </w:p>
        </w:tc>
        <w:tc>
          <w:tcPr>
            <w:tcW w:w="1280" w:type="dxa"/>
            <w:noWrap/>
            <w:hideMark/>
          </w:tcPr>
          <w:p w14:paraId="07EEE142"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ZNF420</w:t>
            </w:r>
          </w:p>
        </w:tc>
        <w:tc>
          <w:tcPr>
            <w:tcW w:w="1300" w:type="dxa"/>
            <w:noWrap/>
            <w:hideMark/>
          </w:tcPr>
          <w:p w14:paraId="724448FC"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6DA9A7E9"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E4B36C1" w14:textId="77777777" w:rsidR="00A62034" w:rsidRPr="00A62034" w:rsidRDefault="00A62034">
            <w:pPr>
              <w:rPr>
                <w:rFonts w:cstheme="minorHAnsi"/>
                <w:sz w:val="18"/>
                <w:szCs w:val="18"/>
              </w:rPr>
            </w:pPr>
            <w:r w:rsidRPr="00A62034">
              <w:rPr>
                <w:rFonts w:cstheme="minorHAnsi"/>
                <w:sz w:val="18"/>
                <w:szCs w:val="18"/>
              </w:rPr>
              <w:t>ENSG00000259834</w:t>
            </w:r>
          </w:p>
        </w:tc>
        <w:tc>
          <w:tcPr>
            <w:tcW w:w="1280" w:type="dxa"/>
            <w:noWrap/>
            <w:hideMark/>
          </w:tcPr>
          <w:p w14:paraId="068072B8"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w:t>
            </w:r>
          </w:p>
        </w:tc>
        <w:tc>
          <w:tcPr>
            <w:tcW w:w="1300" w:type="dxa"/>
            <w:noWrap/>
            <w:hideMark/>
          </w:tcPr>
          <w:p w14:paraId="08BD9FD7"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22955365"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09B8750" w14:textId="77777777" w:rsidR="00A62034" w:rsidRPr="00A62034" w:rsidRDefault="00A62034">
            <w:pPr>
              <w:rPr>
                <w:rFonts w:cstheme="minorHAnsi"/>
                <w:sz w:val="18"/>
                <w:szCs w:val="18"/>
              </w:rPr>
            </w:pPr>
            <w:r w:rsidRPr="00A62034">
              <w:rPr>
                <w:rFonts w:cstheme="minorHAnsi"/>
                <w:sz w:val="18"/>
                <w:szCs w:val="18"/>
              </w:rPr>
              <w:t>ENSG00000168283</w:t>
            </w:r>
          </w:p>
        </w:tc>
        <w:tc>
          <w:tcPr>
            <w:tcW w:w="1280" w:type="dxa"/>
            <w:noWrap/>
            <w:hideMark/>
          </w:tcPr>
          <w:p w14:paraId="09A2D0AC"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BMI1</w:t>
            </w:r>
          </w:p>
        </w:tc>
        <w:tc>
          <w:tcPr>
            <w:tcW w:w="1300" w:type="dxa"/>
            <w:noWrap/>
            <w:hideMark/>
          </w:tcPr>
          <w:p w14:paraId="462C0A56"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50A52447"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5AD0E79" w14:textId="77777777" w:rsidR="00A62034" w:rsidRPr="00A62034" w:rsidRDefault="00A62034">
            <w:pPr>
              <w:rPr>
                <w:rFonts w:cstheme="minorHAnsi"/>
                <w:sz w:val="18"/>
                <w:szCs w:val="18"/>
              </w:rPr>
            </w:pPr>
            <w:r w:rsidRPr="00A62034">
              <w:rPr>
                <w:rFonts w:cstheme="minorHAnsi"/>
                <w:sz w:val="18"/>
                <w:szCs w:val="18"/>
              </w:rPr>
              <w:t>ENSG00000083099</w:t>
            </w:r>
          </w:p>
        </w:tc>
        <w:tc>
          <w:tcPr>
            <w:tcW w:w="1280" w:type="dxa"/>
            <w:noWrap/>
            <w:hideMark/>
          </w:tcPr>
          <w:p w14:paraId="6B112E6B"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LYRM2</w:t>
            </w:r>
          </w:p>
        </w:tc>
        <w:tc>
          <w:tcPr>
            <w:tcW w:w="1300" w:type="dxa"/>
            <w:noWrap/>
            <w:hideMark/>
          </w:tcPr>
          <w:p w14:paraId="0D2E9F62"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76E6402B"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A6DA20A" w14:textId="77777777" w:rsidR="00A62034" w:rsidRPr="00A62034" w:rsidRDefault="00A62034">
            <w:pPr>
              <w:rPr>
                <w:rFonts w:cstheme="minorHAnsi"/>
                <w:sz w:val="18"/>
                <w:szCs w:val="18"/>
              </w:rPr>
            </w:pPr>
            <w:r w:rsidRPr="00A62034">
              <w:rPr>
                <w:rFonts w:cstheme="minorHAnsi"/>
                <w:sz w:val="18"/>
                <w:szCs w:val="18"/>
              </w:rPr>
              <w:t>ENSG00000254004</w:t>
            </w:r>
          </w:p>
        </w:tc>
        <w:tc>
          <w:tcPr>
            <w:tcW w:w="1280" w:type="dxa"/>
            <w:noWrap/>
            <w:hideMark/>
          </w:tcPr>
          <w:p w14:paraId="0AEE4934"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ZNF260</w:t>
            </w:r>
          </w:p>
        </w:tc>
        <w:tc>
          <w:tcPr>
            <w:tcW w:w="1300" w:type="dxa"/>
            <w:noWrap/>
            <w:hideMark/>
          </w:tcPr>
          <w:p w14:paraId="727B151F"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4FDCA5D1"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A389FD6" w14:textId="77777777" w:rsidR="00A62034" w:rsidRPr="00A62034" w:rsidRDefault="00A62034">
            <w:pPr>
              <w:rPr>
                <w:rFonts w:cstheme="minorHAnsi"/>
                <w:sz w:val="18"/>
                <w:szCs w:val="18"/>
              </w:rPr>
            </w:pPr>
            <w:r w:rsidRPr="00A62034">
              <w:rPr>
                <w:rFonts w:cstheme="minorHAnsi"/>
                <w:sz w:val="18"/>
                <w:szCs w:val="18"/>
              </w:rPr>
              <w:t>ENSG00000255135</w:t>
            </w:r>
          </w:p>
        </w:tc>
        <w:tc>
          <w:tcPr>
            <w:tcW w:w="1280" w:type="dxa"/>
            <w:noWrap/>
            <w:hideMark/>
          </w:tcPr>
          <w:p w14:paraId="6958DC6F"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w:t>
            </w:r>
          </w:p>
        </w:tc>
        <w:tc>
          <w:tcPr>
            <w:tcW w:w="1300" w:type="dxa"/>
            <w:noWrap/>
            <w:hideMark/>
          </w:tcPr>
          <w:p w14:paraId="110D8CBB"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78BFC63A"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ED2327E" w14:textId="77777777" w:rsidR="00A62034" w:rsidRPr="00A62034" w:rsidRDefault="00A62034">
            <w:pPr>
              <w:rPr>
                <w:rFonts w:cstheme="minorHAnsi"/>
                <w:sz w:val="18"/>
                <w:szCs w:val="18"/>
              </w:rPr>
            </w:pPr>
            <w:r w:rsidRPr="00A62034">
              <w:rPr>
                <w:rFonts w:cstheme="minorHAnsi"/>
                <w:sz w:val="18"/>
                <w:szCs w:val="18"/>
              </w:rPr>
              <w:t>ENSG00000198707</w:t>
            </w:r>
          </w:p>
        </w:tc>
        <w:tc>
          <w:tcPr>
            <w:tcW w:w="1280" w:type="dxa"/>
            <w:noWrap/>
            <w:hideMark/>
          </w:tcPr>
          <w:p w14:paraId="40E7F75F"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CEP290</w:t>
            </w:r>
          </w:p>
        </w:tc>
        <w:tc>
          <w:tcPr>
            <w:tcW w:w="1300" w:type="dxa"/>
            <w:noWrap/>
            <w:hideMark/>
          </w:tcPr>
          <w:p w14:paraId="1E09CB0F"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41832F2"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0249FB8" w14:textId="77777777" w:rsidR="00A62034" w:rsidRPr="00A62034" w:rsidRDefault="00A62034">
            <w:pPr>
              <w:rPr>
                <w:rFonts w:cstheme="minorHAnsi"/>
                <w:sz w:val="18"/>
                <w:szCs w:val="18"/>
              </w:rPr>
            </w:pPr>
            <w:r w:rsidRPr="00A62034">
              <w:rPr>
                <w:rFonts w:cstheme="minorHAnsi"/>
                <w:sz w:val="18"/>
                <w:szCs w:val="18"/>
              </w:rPr>
              <w:t>ENSG00000177888</w:t>
            </w:r>
          </w:p>
        </w:tc>
        <w:tc>
          <w:tcPr>
            <w:tcW w:w="1280" w:type="dxa"/>
            <w:noWrap/>
            <w:hideMark/>
          </w:tcPr>
          <w:p w14:paraId="48105166"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ZBTB41</w:t>
            </w:r>
          </w:p>
        </w:tc>
        <w:tc>
          <w:tcPr>
            <w:tcW w:w="1300" w:type="dxa"/>
            <w:noWrap/>
            <w:hideMark/>
          </w:tcPr>
          <w:p w14:paraId="350FA420"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8F0E8C0"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F674728" w14:textId="77777777" w:rsidR="00A62034" w:rsidRPr="00A62034" w:rsidRDefault="00A62034">
            <w:pPr>
              <w:rPr>
                <w:rFonts w:cstheme="minorHAnsi"/>
                <w:sz w:val="18"/>
                <w:szCs w:val="18"/>
              </w:rPr>
            </w:pPr>
            <w:r w:rsidRPr="00A62034">
              <w:rPr>
                <w:rFonts w:cstheme="minorHAnsi"/>
                <w:sz w:val="18"/>
                <w:szCs w:val="18"/>
              </w:rPr>
              <w:t>ENSG00000168116</w:t>
            </w:r>
          </w:p>
        </w:tc>
        <w:tc>
          <w:tcPr>
            <w:tcW w:w="1280" w:type="dxa"/>
            <w:noWrap/>
            <w:hideMark/>
          </w:tcPr>
          <w:p w14:paraId="582189D2"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KIAA1586</w:t>
            </w:r>
          </w:p>
        </w:tc>
        <w:tc>
          <w:tcPr>
            <w:tcW w:w="1300" w:type="dxa"/>
            <w:noWrap/>
            <w:hideMark/>
          </w:tcPr>
          <w:p w14:paraId="19B11149"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D9037DA"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D1DCF51" w14:textId="77777777" w:rsidR="00A62034" w:rsidRPr="00A62034" w:rsidRDefault="00A62034">
            <w:pPr>
              <w:rPr>
                <w:rFonts w:cstheme="minorHAnsi"/>
                <w:sz w:val="18"/>
                <w:szCs w:val="18"/>
              </w:rPr>
            </w:pPr>
            <w:r w:rsidRPr="00A62034">
              <w:rPr>
                <w:rFonts w:cstheme="minorHAnsi"/>
                <w:sz w:val="18"/>
                <w:szCs w:val="18"/>
              </w:rPr>
              <w:t>ENSG00000151835</w:t>
            </w:r>
          </w:p>
        </w:tc>
        <w:tc>
          <w:tcPr>
            <w:tcW w:w="1280" w:type="dxa"/>
            <w:noWrap/>
            <w:hideMark/>
          </w:tcPr>
          <w:p w14:paraId="4BA7076E"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SACS</w:t>
            </w:r>
          </w:p>
        </w:tc>
        <w:tc>
          <w:tcPr>
            <w:tcW w:w="1300" w:type="dxa"/>
            <w:noWrap/>
            <w:hideMark/>
          </w:tcPr>
          <w:p w14:paraId="61D4D8DB"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2284EAB6"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0BB8E6B" w14:textId="77777777" w:rsidR="00A62034" w:rsidRPr="00A62034" w:rsidRDefault="00A62034">
            <w:pPr>
              <w:rPr>
                <w:rFonts w:cstheme="minorHAnsi"/>
                <w:sz w:val="18"/>
                <w:szCs w:val="18"/>
              </w:rPr>
            </w:pPr>
            <w:r w:rsidRPr="00A62034">
              <w:rPr>
                <w:rFonts w:cstheme="minorHAnsi"/>
                <w:sz w:val="18"/>
                <w:szCs w:val="18"/>
              </w:rPr>
              <w:t>ENSG00000137038</w:t>
            </w:r>
          </w:p>
        </w:tc>
        <w:tc>
          <w:tcPr>
            <w:tcW w:w="1280" w:type="dxa"/>
            <w:noWrap/>
            <w:hideMark/>
          </w:tcPr>
          <w:p w14:paraId="1653921D"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DMAC1</w:t>
            </w:r>
          </w:p>
        </w:tc>
        <w:tc>
          <w:tcPr>
            <w:tcW w:w="1300" w:type="dxa"/>
            <w:noWrap/>
            <w:hideMark/>
          </w:tcPr>
          <w:p w14:paraId="1F1923F3"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67162661"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02CFBE4" w14:textId="77777777" w:rsidR="00A62034" w:rsidRPr="00A62034" w:rsidRDefault="00A62034">
            <w:pPr>
              <w:rPr>
                <w:rFonts w:cstheme="minorHAnsi"/>
                <w:sz w:val="18"/>
                <w:szCs w:val="18"/>
              </w:rPr>
            </w:pPr>
            <w:r w:rsidRPr="00A62034">
              <w:rPr>
                <w:rFonts w:cstheme="minorHAnsi"/>
                <w:sz w:val="18"/>
                <w:szCs w:val="18"/>
              </w:rPr>
              <w:t>ENSG00000172172</w:t>
            </w:r>
          </w:p>
        </w:tc>
        <w:tc>
          <w:tcPr>
            <w:tcW w:w="1280" w:type="dxa"/>
            <w:noWrap/>
            <w:hideMark/>
          </w:tcPr>
          <w:p w14:paraId="38C84760"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MRPL13</w:t>
            </w:r>
          </w:p>
        </w:tc>
        <w:tc>
          <w:tcPr>
            <w:tcW w:w="1300" w:type="dxa"/>
            <w:noWrap/>
            <w:hideMark/>
          </w:tcPr>
          <w:p w14:paraId="7666F6C7"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6F836C90"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7CB3B44" w14:textId="77777777" w:rsidR="00A62034" w:rsidRPr="00A62034" w:rsidRDefault="00A62034">
            <w:pPr>
              <w:rPr>
                <w:rFonts w:cstheme="minorHAnsi"/>
                <w:sz w:val="18"/>
                <w:szCs w:val="18"/>
              </w:rPr>
            </w:pPr>
            <w:r w:rsidRPr="00A62034">
              <w:rPr>
                <w:rFonts w:cstheme="minorHAnsi"/>
                <w:sz w:val="18"/>
                <w:szCs w:val="18"/>
              </w:rPr>
              <w:t>ENSG00000198346</w:t>
            </w:r>
          </w:p>
        </w:tc>
        <w:tc>
          <w:tcPr>
            <w:tcW w:w="1280" w:type="dxa"/>
            <w:noWrap/>
            <w:hideMark/>
          </w:tcPr>
          <w:p w14:paraId="2AAD8C5A"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ZNF813</w:t>
            </w:r>
          </w:p>
        </w:tc>
        <w:tc>
          <w:tcPr>
            <w:tcW w:w="1300" w:type="dxa"/>
            <w:noWrap/>
            <w:hideMark/>
          </w:tcPr>
          <w:p w14:paraId="5EEE1AB5"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4E5AA77B"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FE8D636" w14:textId="77777777" w:rsidR="00A62034" w:rsidRPr="00A62034" w:rsidRDefault="00A62034">
            <w:pPr>
              <w:rPr>
                <w:rFonts w:cstheme="minorHAnsi"/>
                <w:sz w:val="18"/>
                <w:szCs w:val="18"/>
              </w:rPr>
            </w:pPr>
            <w:r w:rsidRPr="00A62034">
              <w:rPr>
                <w:rFonts w:cstheme="minorHAnsi"/>
                <w:sz w:val="18"/>
                <w:szCs w:val="18"/>
              </w:rPr>
              <w:t>ENSG00000168028</w:t>
            </w:r>
          </w:p>
        </w:tc>
        <w:tc>
          <w:tcPr>
            <w:tcW w:w="1280" w:type="dxa"/>
            <w:noWrap/>
            <w:hideMark/>
          </w:tcPr>
          <w:p w14:paraId="426E9FDF"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RPSA</w:t>
            </w:r>
          </w:p>
        </w:tc>
        <w:tc>
          <w:tcPr>
            <w:tcW w:w="1300" w:type="dxa"/>
            <w:noWrap/>
            <w:hideMark/>
          </w:tcPr>
          <w:p w14:paraId="28F80814"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7A1E1A8B"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6D7E6B7" w14:textId="77777777" w:rsidR="00A62034" w:rsidRPr="00A62034" w:rsidRDefault="00A62034">
            <w:pPr>
              <w:rPr>
                <w:rFonts w:cstheme="minorHAnsi"/>
                <w:sz w:val="18"/>
                <w:szCs w:val="18"/>
              </w:rPr>
            </w:pPr>
            <w:r w:rsidRPr="00A62034">
              <w:rPr>
                <w:rFonts w:cstheme="minorHAnsi"/>
                <w:sz w:val="18"/>
                <w:szCs w:val="18"/>
              </w:rPr>
              <w:t>ENSG00000143971</w:t>
            </w:r>
          </w:p>
        </w:tc>
        <w:tc>
          <w:tcPr>
            <w:tcW w:w="1280" w:type="dxa"/>
            <w:noWrap/>
            <w:hideMark/>
          </w:tcPr>
          <w:p w14:paraId="23BAA378"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ETAA1</w:t>
            </w:r>
          </w:p>
        </w:tc>
        <w:tc>
          <w:tcPr>
            <w:tcW w:w="1300" w:type="dxa"/>
            <w:noWrap/>
            <w:hideMark/>
          </w:tcPr>
          <w:p w14:paraId="4A1DF3C8"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2357DF7F"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FED2CFF" w14:textId="77777777" w:rsidR="00A62034" w:rsidRPr="00A62034" w:rsidRDefault="00A62034">
            <w:pPr>
              <w:rPr>
                <w:rFonts w:cstheme="minorHAnsi"/>
                <w:sz w:val="18"/>
                <w:szCs w:val="18"/>
              </w:rPr>
            </w:pPr>
            <w:r w:rsidRPr="00A62034">
              <w:rPr>
                <w:rFonts w:cstheme="minorHAnsi"/>
                <w:sz w:val="18"/>
                <w:szCs w:val="18"/>
              </w:rPr>
              <w:t>ENSG00000169288</w:t>
            </w:r>
          </w:p>
        </w:tc>
        <w:tc>
          <w:tcPr>
            <w:tcW w:w="1280" w:type="dxa"/>
            <w:noWrap/>
            <w:hideMark/>
          </w:tcPr>
          <w:p w14:paraId="78E41F0E"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MRPL1</w:t>
            </w:r>
          </w:p>
        </w:tc>
        <w:tc>
          <w:tcPr>
            <w:tcW w:w="1300" w:type="dxa"/>
            <w:noWrap/>
            <w:hideMark/>
          </w:tcPr>
          <w:p w14:paraId="628855FE"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02C1809D"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D25C607" w14:textId="77777777" w:rsidR="00A62034" w:rsidRPr="00A62034" w:rsidRDefault="00A62034">
            <w:pPr>
              <w:rPr>
                <w:rFonts w:cstheme="minorHAnsi"/>
                <w:sz w:val="18"/>
                <w:szCs w:val="18"/>
              </w:rPr>
            </w:pPr>
            <w:r w:rsidRPr="00A62034">
              <w:rPr>
                <w:rFonts w:cstheme="minorHAnsi"/>
                <w:sz w:val="18"/>
                <w:szCs w:val="18"/>
              </w:rPr>
              <w:t>ENSG00000174444</w:t>
            </w:r>
          </w:p>
        </w:tc>
        <w:tc>
          <w:tcPr>
            <w:tcW w:w="1280" w:type="dxa"/>
            <w:noWrap/>
            <w:hideMark/>
          </w:tcPr>
          <w:p w14:paraId="2D2AF1E8"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RPL4</w:t>
            </w:r>
          </w:p>
        </w:tc>
        <w:tc>
          <w:tcPr>
            <w:tcW w:w="1300" w:type="dxa"/>
            <w:noWrap/>
            <w:hideMark/>
          </w:tcPr>
          <w:p w14:paraId="638F1264"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0A43DDE1"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46FCB4B" w14:textId="77777777" w:rsidR="00A62034" w:rsidRPr="00A62034" w:rsidRDefault="00A62034">
            <w:pPr>
              <w:rPr>
                <w:rFonts w:cstheme="minorHAnsi"/>
                <w:sz w:val="18"/>
                <w:szCs w:val="18"/>
              </w:rPr>
            </w:pPr>
            <w:r w:rsidRPr="00A62034">
              <w:rPr>
                <w:rFonts w:cstheme="minorHAnsi"/>
                <w:sz w:val="18"/>
                <w:szCs w:val="18"/>
              </w:rPr>
              <w:t>ENSG00000163281</w:t>
            </w:r>
          </w:p>
        </w:tc>
        <w:tc>
          <w:tcPr>
            <w:tcW w:w="1280" w:type="dxa"/>
            <w:noWrap/>
            <w:hideMark/>
          </w:tcPr>
          <w:p w14:paraId="5FD6E84B"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GNPDA2</w:t>
            </w:r>
          </w:p>
        </w:tc>
        <w:tc>
          <w:tcPr>
            <w:tcW w:w="1300" w:type="dxa"/>
            <w:noWrap/>
            <w:hideMark/>
          </w:tcPr>
          <w:p w14:paraId="529A733D"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7E827233"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8A3B7BC" w14:textId="77777777" w:rsidR="00A62034" w:rsidRPr="00A62034" w:rsidRDefault="00A62034">
            <w:pPr>
              <w:rPr>
                <w:rFonts w:cstheme="minorHAnsi"/>
                <w:sz w:val="18"/>
                <w:szCs w:val="18"/>
              </w:rPr>
            </w:pPr>
            <w:r w:rsidRPr="00A62034">
              <w:rPr>
                <w:rFonts w:cstheme="minorHAnsi"/>
                <w:sz w:val="18"/>
                <w:szCs w:val="18"/>
              </w:rPr>
              <w:t>ENSG00000179144</w:t>
            </w:r>
          </w:p>
        </w:tc>
        <w:tc>
          <w:tcPr>
            <w:tcW w:w="1280" w:type="dxa"/>
            <w:noWrap/>
            <w:hideMark/>
          </w:tcPr>
          <w:p w14:paraId="6BCC8D92"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GIMAP7</w:t>
            </w:r>
          </w:p>
        </w:tc>
        <w:tc>
          <w:tcPr>
            <w:tcW w:w="1300" w:type="dxa"/>
            <w:noWrap/>
            <w:hideMark/>
          </w:tcPr>
          <w:p w14:paraId="216017EC"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02EB61F6"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D641AF1" w14:textId="77777777" w:rsidR="00A62034" w:rsidRPr="00A62034" w:rsidRDefault="00A62034">
            <w:pPr>
              <w:rPr>
                <w:rFonts w:cstheme="minorHAnsi"/>
                <w:sz w:val="18"/>
                <w:szCs w:val="18"/>
              </w:rPr>
            </w:pPr>
            <w:r w:rsidRPr="00A62034">
              <w:rPr>
                <w:rFonts w:cstheme="minorHAnsi"/>
                <w:sz w:val="18"/>
                <w:szCs w:val="18"/>
              </w:rPr>
              <w:t>ENSG00000101132</w:t>
            </w:r>
          </w:p>
        </w:tc>
        <w:tc>
          <w:tcPr>
            <w:tcW w:w="1280" w:type="dxa"/>
            <w:noWrap/>
            <w:hideMark/>
          </w:tcPr>
          <w:p w14:paraId="346A78AD"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PFDN4</w:t>
            </w:r>
          </w:p>
        </w:tc>
        <w:tc>
          <w:tcPr>
            <w:tcW w:w="1300" w:type="dxa"/>
            <w:noWrap/>
            <w:hideMark/>
          </w:tcPr>
          <w:p w14:paraId="73A458B1"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17C70E22"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B19BDF6" w14:textId="77777777" w:rsidR="00A62034" w:rsidRPr="00A62034" w:rsidRDefault="00A62034">
            <w:pPr>
              <w:rPr>
                <w:rFonts w:cstheme="minorHAnsi"/>
                <w:sz w:val="18"/>
                <w:szCs w:val="18"/>
              </w:rPr>
            </w:pPr>
            <w:r w:rsidRPr="00A62034">
              <w:rPr>
                <w:rFonts w:cstheme="minorHAnsi"/>
                <w:sz w:val="18"/>
                <w:szCs w:val="18"/>
              </w:rPr>
              <w:t>ENSG00000186468</w:t>
            </w:r>
          </w:p>
        </w:tc>
        <w:tc>
          <w:tcPr>
            <w:tcW w:w="1280" w:type="dxa"/>
            <w:noWrap/>
            <w:hideMark/>
          </w:tcPr>
          <w:p w14:paraId="4599448F"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RPS23</w:t>
            </w:r>
          </w:p>
        </w:tc>
        <w:tc>
          <w:tcPr>
            <w:tcW w:w="1300" w:type="dxa"/>
            <w:noWrap/>
            <w:hideMark/>
          </w:tcPr>
          <w:p w14:paraId="23E809A7"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73AC0B4"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A75E63F" w14:textId="77777777" w:rsidR="00A62034" w:rsidRPr="00A62034" w:rsidRDefault="00A62034">
            <w:pPr>
              <w:rPr>
                <w:rFonts w:cstheme="minorHAnsi"/>
                <w:sz w:val="18"/>
                <w:szCs w:val="18"/>
              </w:rPr>
            </w:pPr>
            <w:r w:rsidRPr="00A62034">
              <w:rPr>
                <w:rFonts w:cstheme="minorHAnsi"/>
                <w:sz w:val="18"/>
                <w:szCs w:val="18"/>
              </w:rPr>
              <w:t>ENSG00000142937</w:t>
            </w:r>
          </w:p>
        </w:tc>
        <w:tc>
          <w:tcPr>
            <w:tcW w:w="1280" w:type="dxa"/>
            <w:noWrap/>
            <w:hideMark/>
          </w:tcPr>
          <w:p w14:paraId="280EEC0F"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RPS8</w:t>
            </w:r>
          </w:p>
        </w:tc>
        <w:tc>
          <w:tcPr>
            <w:tcW w:w="1300" w:type="dxa"/>
            <w:noWrap/>
            <w:hideMark/>
          </w:tcPr>
          <w:p w14:paraId="5F82C7E0"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00E8FA44"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3FF9B8B" w14:textId="77777777" w:rsidR="00A62034" w:rsidRPr="00A62034" w:rsidRDefault="00A62034">
            <w:pPr>
              <w:rPr>
                <w:rFonts w:cstheme="minorHAnsi"/>
                <w:sz w:val="18"/>
                <w:szCs w:val="18"/>
              </w:rPr>
            </w:pPr>
            <w:r w:rsidRPr="00A62034">
              <w:rPr>
                <w:rFonts w:cstheme="minorHAnsi"/>
                <w:sz w:val="18"/>
                <w:szCs w:val="18"/>
              </w:rPr>
              <w:t>ENSG00000100316</w:t>
            </w:r>
          </w:p>
        </w:tc>
        <w:tc>
          <w:tcPr>
            <w:tcW w:w="1280" w:type="dxa"/>
            <w:noWrap/>
            <w:hideMark/>
          </w:tcPr>
          <w:p w14:paraId="5FFF21C0"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RPL3</w:t>
            </w:r>
          </w:p>
        </w:tc>
        <w:tc>
          <w:tcPr>
            <w:tcW w:w="1300" w:type="dxa"/>
            <w:noWrap/>
            <w:hideMark/>
          </w:tcPr>
          <w:p w14:paraId="59BE9F0F"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0A5B7EE0"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4D5A0D4" w14:textId="77777777" w:rsidR="00A62034" w:rsidRPr="00A62034" w:rsidRDefault="00A62034">
            <w:pPr>
              <w:rPr>
                <w:rFonts w:cstheme="minorHAnsi"/>
                <w:sz w:val="18"/>
                <w:szCs w:val="18"/>
              </w:rPr>
            </w:pPr>
            <w:r w:rsidRPr="00A62034">
              <w:rPr>
                <w:rFonts w:cstheme="minorHAnsi"/>
                <w:sz w:val="18"/>
                <w:szCs w:val="18"/>
              </w:rPr>
              <w:t>ENSG00000137501</w:t>
            </w:r>
          </w:p>
        </w:tc>
        <w:tc>
          <w:tcPr>
            <w:tcW w:w="1280" w:type="dxa"/>
            <w:noWrap/>
            <w:hideMark/>
          </w:tcPr>
          <w:p w14:paraId="1287993F"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SYTL2</w:t>
            </w:r>
          </w:p>
        </w:tc>
        <w:tc>
          <w:tcPr>
            <w:tcW w:w="1300" w:type="dxa"/>
            <w:noWrap/>
            <w:hideMark/>
          </w:tcPr>
          <w:p w14:paraId="770EB5A5"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7D44A98F"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31F0DB2" w14:textId="77777777" w:rsidR="00A62034" w:rsidRPr="00A62034" w:rsidRDefault="00A62034">
            <w:pPr>
              <w:rPr>
                <w:rFonts w:cstheme="minorHAnsi"/>
                <w:sz w:val="18"/>
                <w:szCs w:val="18"/>
              </w:rPr>
            </w:pPr>
            <w:r w:rsidRPr="00A62034">
              <w:rPr>
                <w:rFonts w:cstheme="minorHAnsi"/>
                <w:sz w:val="18"/>
                <w:szCs w:val="18"/>
              </w:rPr>
              <w:t>ENSG00000120526</w:t>
            </w:r>
          </w:p>
        </w:tc>
        <w:tc>
          <w:tcPr>
            <w:tcW w:w="1280" w:type="dxa"/>
            <w:noWrap/>
            <w:hideMark/>
          </w:tcPr>
          <w:p w14:paraId="095D59F5"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NUDCD1</w:t>
            </w:r>
          </w:p>
        </w:tc>
        <w:tc>
          <w:tcPr>
            <w:tcW w:w="1300" w:type="dxa"/>
            <w:noWrap/>
            <w:hideMark/>
          </w:tcPr>
          <w:p w14:paraId="5D50BBE2"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496F6C42"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E29D8B2" w14:textId="77777777" w:rsidR="00A62034" w:rsidRPr="00A62034" w:rsidRDefault="00A62034">
            <w:pPr>
              <w:rPr>
                <w:rFonts w:cstheme="minorHAnsi"/>
                <w:sz w:val="18"/>
                <w:szCs w:val="18"/>
              </w:rPr>
            </w:pPr>
            <w:r w:rsidRPr="00A62034">
              <w:rPr>
                <w:rFonts w:cstheme="minorHAnsi"/>
                <w:sz w:val="18"/>
                <w:szCs w:val="18"/>
              </w:rPr>
              <w:t>ENSG00000140006</w:t>
            </w:r>
          </w:p>
        </w:tc>
        <w:tc>
          <w:tcPr>
            <w:tcW w:w="1280" w:type="dxa"/>
            <w:noWrap/>
            <w:hideMark/>
          </w:tcPr>
          <w:p w14:paraId="366B0758"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WDR89</w:t>
            </w:r>
          </w:p>
        </w:tc>
        <w:tc>
          <w:tcPr>
            <w:tcW w:w="1300" w:type="dxa"/>
            <w:noWrap/>
            <w:hideMark/>
          </w:tcPr>
          <w:p w14:paraId="43059D46"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2BA44512"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298F40C" w14:textId="77777777" w:rsidR="00A62034" w:rsidRPr="00A62034" w:rsidRDefault="00A62034">
            <w:pPr>
              <w:rPr>
                <w:rFonts w:cstheme="minorHAnsi"/>
                <w:sz w:val="18"/>
                <w:szCs w:val="18"/>
              </w:rPr>
            </w:pPr>
            <w:r w:rsidRPr="00A62034">
              <w:rPr>
                <w:rFonts w:cstheme="minorHAnsi"/>
                <w:sz w:val="18"/>
                <w:szCs w:val="18"/>
              </w:rPr>
              <w:t>ENSG00000116791</w:t>
            </w:r>
          </w:p>
        </w:tc>
        <w:tc>
          <w:tcPr>
            <w:tcW w:w="1280" w:type="dxa"/>
            <w:noWrap/>
            <w:hideMark/>
          </w:tcPr>
          <w:p w14:paraId="50D7428E"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CRYZ</w:t>
            </w:r>
          </w:p>
        </w:tc>
        <w:tc>
          <w:tcPr>
            <w:tcW w:w="1300" w:type="dxa"/>
            <w:noWrap/>
            <w:hideMark/>
          </w:tcPr>
          <w:p w14:paraId="6D212563"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26A977AD"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7FA91FD" w14:textId="77777777" w:rsidR="00A62034" w:rsidRPr="00A62034" w:rsidRDefault="00A62034">
            <w:pPr>
              <w:rPr>
                <w:rFonts w:cstheme="minorHAnsi"/>
                <w:sz w:val="18"/>
                <w:szCs w:val="18"/>
              </w:rPr>
            </w:pPr>
            <w:r w:rsidRPr="00A62034">
              <w:rPr>
                <w:rFonts w:cstheme="minorHAnsi"/>
                <w:sz w:val="18"/>
                <w:szCs w:val="18"/>
              </w:rPr>
              <w:t>ENSG00000142541</w:t>
            </w:r>
          </w:p>
        </w:tc>
        <w:tc>
          <w:tcPr>
            <w:tcW w:w="1280" w:type="dxa"/>
            <w:noWrap/>
            <w:hideMark/>
          </w:tcPr>
          <w:p w14:paraId="42BF7791"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RPL13A</w:t>
            </w:r>
          </w:p>
        </w:tc>
        <w:tc>
          <w:tcPr>
            <w:tcW w:w="1300" w:type="dxa"/>
            <w:noWrap/>
            <w:hideMark/>
          </w:tcPr>
          <w:p w14:paraId="465ADBA7"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10415921"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E60F1CD" w14:textId="77777777" w:rsidR="00A62034" w:rsidRPr="00A62034" w:rsidRDefault="00A62034">
            <w:pPr>
              <w:rPr>
                <w:rFonts w:cstheme="minorHAnsi"/>
                <w:sz w:val="18"/>
                <w:szCs w:val="18"/>
              </w:rPr>
            </w:pPr>
            <w:r w:rsidRPr="00A62034">
              <w:rPr>
                <w:rFonts w:cstheme="minorHAnsi"/>
                <w:sz w:val="18"/>
                <w:szCs w:val="18"/>
              </w:rPr>
              <w:t>ENSG00000198464</w:t>
            </w:r>
          </w:p>
        </w:tc>
        <w:tc>
          <w:tcPr>
            <w:tcW w:w="1280" w:type="dxa"/>
            <w:noWrap/>
            <w:hideMark/>
          </w:tcPr>
          <w:p w14:paraId="78292A06"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ZNF480</w:t>
            </w:r>
          </w:p>
        </w:tc>
        <w:tc>
          <w:tcPr>
            <w:tcW w:w="1300" w:type="dxa"/>
            <w:noWrap/>
            <w:hideMark/>
          </w:tcPr>
          <w:p w14:paraId="5E3E1F3D"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1D1044AB"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36050508" w14:textId="77777777" w:rsidR="00A62034" w:rsidRPr="00A62034" w:rsidRDefault="00A62034">
            <w:pPr>
              <w:rPr>
                <w:rFonts w:cstheme="minorHAnsi"/>
                <w:sz w:val="18"/>
                <w:szCs w:val="18"/>
              </w:rPr>
            </w:pPr>
            <w:r w:rsidRPr="00A62034">
              <w:rPr>
                <w:rFonts w:cstheme="minorHAnsi"/>
                <w:sz w:val="18"/>
                <w:szCs w:val="18"/>
              </w:rPr>
              <w:t>ENSG00000177932</w:t>
            </w:r>
          </w:p>
        </w:tc>
        <w:tc>
          <w:tcPr>
            <w:tcW w:w="1280" w:type="dxa"/>
            <w:noWrap/>
            <w:hideMark/>
          </w:tcPr>
          <w:p w14:paraId="799EC6AA"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ZNF354C</w:t>
            </w:r>
          </w:p>
        </w:tc>
        <w:tc>
          <w:tcPr>
            <w:tcW w:w="1300" w:type="dxa"/>
            <w:noWrap/>
            <w:hideMark/>
          </w:tcPr>
          <w:p w14:paraId="5B3861E4"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01075F11"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427099F" w14:textId="77777777" w:rsidR="00A62034" w:rsidRPr="00A62034" w:rsidRDefault="00A62034">
            <w:pPr>
              <w:rPr>
                <w:rFonts w:cstheme="minorHAnsi"/>
                <w:sz w:val="18"/>
                <w:szCs w:val="18"/>
              </w:rPr>
            </w:pPr>
            <w:r w:rsidRPr="00A62034">
              <w:rPr>
                <w:rFonts w:cstheme="minorHAnsi"/>
                <w:sz w:val="18"/>
                <w:szCs w:val="18"/>
              </w:rPr>
              <w:t>ENSG00000182774</w:t>
            </w:r>
          </w:p>
        </w:tc>
        <w:tc>
          <w:tcPr>
            <w:tcW w:w="1280" w:type="dxa"/>
            <w:noWrap/>
            <w:hideMark/>
          </w:tcPr>
          <w:p w14:paraId="38A8E6C3"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RPS17</w:t>
            </w:r>
          </w:p>
        </w:tc>
        <w:tc>
          <w:tcPr>
            <w:tcW w:w="1300" w:type="dxa"/>
            <w:noWrap/>
            <w:hideMark/>
          </w:tcPr>
          <w:p w14:paraId="42A9A40D"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465C7CFE"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2D6C893" w14:textId="77777777" w:rsidR="00A62034" w:rsidRPr="00A62034" w:rsidRDefault="00A62034">
            <w:pPr>
              <w:rPr>
                <w:rFonts w:cstheme="minorHAnsi"/>
                <w:sz w:val="18"/>
                <w:szCs w:val="18"/>
              </w:rPr>
            </w:pPr>
            <w:r w:rsidRPr="00A62034">
              <w:rPr>
                <w:rFonts w:cstheme="minorHAnsi"/>
                <w:sz w:val="18"/>
                <w:szCs w:val="18"/>
              </w:rPr>
              <w:t>ENSG00000122406</w:t>
            </w:r>
          </w:p>
        </w:tc>
        <w:tc>
          <w:tcPr>
            <w:tcW w:w="1280" w:type="dxa"/>
            <w:noWrap/>
            <w:hideMark/>
          </w:tcPr>
          <w:p w14:paraId="54D96820"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RPL5</w:t>
            </w:r>
          </w:p>
        </w:tc>
        <w:tc>
          <w:tcPr>
            <w:tcW w:w="1300" w:type="dxa"/>
            <w:noWrap/>
            <w:hideMark/>
          </w:tcPr>
          <w:p w14:paraId="337C65DC"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4DF6BD7C"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533EE78" w14:textId="77777777" w:rsidR="00A62034" w:rsidRPr="00A62034" w:rsidRDefault="00A62034">
            <w:pPr>
              <w:rPr>
                <w:rFonts w:cstheme="minorHAnsi"/>
                <w:sz w:val="18"/>
                <w:szCs w:val="18"/>
              </w:rPr>
            </w:pPr>
            <w:r w:rsidRPr="00A62034">
              <w:rPr>
                <w:rFonts w:cstheme="minorHAnsi"/>
                <w:sz w:val="18"/>
                <w:szCs w:val="18"/>
              </w:rPr>
              <w:t>ENSG00000136897</w:t>
            </w:r>
          </w:p>
        </w:tc>
        <w:tc>
          <w:tcPr>
            <w:tcW w:w="1280" w:type="dxa"/>
            <w:noWrap/>
            <w:hideMark/>
          </w:tcPr>
          <w:p w14:paraId="14505567"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MRPL50</w:t>
            </w:r>
          </w:p>
        </w:tc>
        <w:tc>
          <w:tcPr>
            <w:tcW w:w="1300" w:type="dxa"/>
            <w:noWrap/>
            <w:hideMark/>
          </w:tcPr>
          <w:p w14:paraId="68E901CB"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7B676AA1"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DD017BD" w14:textId="77777777" w:rsidR="00A62034" w:rsidRPr="00A62034" w:rsidRDefault="00A62034">
            <w:pPr>
              <w:rPr>
                <w:rFonts w:cstheme="minorHAnsi"/>
                <w:sz w:val="18"/>
                <w:szCs w:val="18"/>
              </w:rPr>
            </w:pPr>
            <w:r w:rsidRPr="00A62034">
              <w:rPr>
                <w:rFonts w:cstheme="minorHAnsi"/>
                <w:sz w:val="18"/>
                <w:szCs w:val="18"/>
              </w:rPr>
              <w:t>ENSG00000196911</w:t>
            </w:r>
          </w:p>
        </w:tc>
        <w:tc>
          <w:tcPr>
            <w:tcW w:w="1280" w:type="dxa"/>
            <w:noWrap/>
            <w:hideMark/>
          </w:tcPr>
          <w:p w14:paraId="032B7166"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KPNA5</w:t>
            </w:r>
          </w:p>
        </w:tc>
        <w:tc>
          <w:tcPr>
            <w:tcW w:w="1300" w:type="dxa"/>
            <w:noWrap/>
            <w:hideMark/>
          </w:tcPr>
          <w:p w14:paraId="34AA1153"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5E46046E"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9728C49" w14:textId="77777777" w:rsidR="00A62034" w:rsidRPr="00A62034" w:rsidRDefault="00A62034">
            <w:pPr>
              <w:rPr>
                <w:rFonts w:cstheme="minorHAnsi"/>
                <w:sz w:val="18"/>
                <w:szCs w:val="18"/>
              </w:rPr>
            </w:pPr>
            <w:r w:rsidRPr="00A62034">
              <w:rPr>
                <w:rFonts w:cstheme="minorHAnsi"/>
                <w:sz w:val="18"/>
                <w:szCs w:val="18"/>
              </w:rPr>
              <w:t>ENSG00000261366</w:t>
            </w:r>
          </w:p>
        </w:tc>
        <w:tc>
          <w:tcPr>
            <w:tcW w:w="1280" w:type="dxa"/>
            <w:noWrap/>
            <w:hideMark/>
          </w:tcPr>
          <w:p w14:paraId="4A7CB8A4"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MANEA-DT</w:t>
            </w:r>
          </w:p>
        </w:tc>
        <w:tc>
          <w:tcPr>
            <w:tcW w:w="1300" w:type="dxa"/>
            <w:noWrap/>
            <w:hideMark/>
          </w:tcPr>
          <w:p w14:paraId="2DC4498A"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46BD2CEB"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3F24CCDF" w14:textId="77777777" w:rsidR="00A62034" w:rsidRPr="00A62034" w:rsidRDefault="00A62034">
            <w:pPr>
              <w:rPr>
                <w:rFonts w:cstheme="minorHAnsi"/>
                <w:sz w:val="18"/>
                <w:szCs w:val="18"/>
              </w:rPr>
            </w:pPr>
            <w:r w:rsidRPr="00A62034">
              <w:rPr>
                <w:rFonts w:cstheme="minorHAnsi"/>
                <w:sz w:val="18"/>
                <w:szCs w:val="18"/>
              </w:rPr>
              <w:t>ENSG00000236552</w:t>
            </w:r>
          </w:p>
        </w:tc>
        <w:tc>
          <w:tcPr>
            <w:tcW w:w="1280" w:type="dxa"/>
            <w:noWrap/>
            <w:hideMark/>
          </w:tcPr>
          <w:p w14:paraId="01D469D9"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RPL13AP5</w:t>
            </w:r>
          </w:p>
        </w:tc>
        <w:tc>
          <w:tcPr>
            <w:tcW w:w="1300" w:type="dxa"/>
            <w:noWrap/>
            <w:hideMark/>
          </w:tcPr>
          <w:p w14:paraId="4CED4D59"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17C1DE52"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2711F31" w14:textId="77777777" w:rsidR="00A62034" w:rsidRPr="00A62034" w:rsidRDefault="00A62034">
            <w:pPr>
              <w:rPr>
                <w:rFonts w:cstheme="minorHAnsi"/>
                <w:sz w:val="18"/>
                <w:szCs w:val="18"/>
              </w:rPr>
            </w:pPr>
            <w:r w:rsidRPr="00A62034">
              <w:rPr>
                <w:rFonts w:cstheme="minorHAnsi"/>
                <w:sz w:val="18"/>
                <w:szCs w:val="18"/>
              </w:rPr>
              <w:t>ENSG00000164587</w:t>
            </w:r>
          </w:p>
        </w:tc>
        <w:tc>
          <w:tcPr>
            <w:tcW w:w="1280" w:type="dxa"/>
            <w:noWrap/>
            <w:hideMark/>
          </w:tcPr>
          <w:p w14:paraId="28C68341"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RPS14</w:t>
            </w:r>
          </w:p>
        </w:tc>
        <w:tc>
          <w:tcPr>
            <w:tcW w:w="1300" w:type="dxa"/>
            <w:noWrap/>
            <w:hideMark/>
          </w:tcPr>
          <w:p w14:paraId="62A61008"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6FFC0A61"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37ABA59" w14:textId="77777777" w:rsidR="00A62034" w:rsidRPr="00A62034" w:rsidRDefault="00A62034">
            <w:pPr>
              <w:rPr>
                <w:rFonts w:cstheme="minorHAnsi"/>
                <w:sz w:val="18"/>
                <w:szCs w:val="18"/>
              </w:rPr>
            </w:pPr>
            <w:r w:rsidRPr="00A62034">
              <w:rPr>
                <w:rFonts w:cstheme="minorHAnsi"/>
                <w:sz w:val="18"/>
                <w:szCs w:val="18"/>
              </w:rPr>
              <w:lastRenderedPageBreak/>
              <w:t>ENSG00000152219</w:t>
            </w:r>
          </w:p>
        </w:tc>
        <w:tc>
          <w:tcPr>
            <w:tcW w:w="1280" w:type="dxa"/>
            <w:noWrap/>
            <w:hideMark/>
          </w:tcPr>
          <w:p w14:paraId="164B918C"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ARL14EP</w:t>
            </w:r>
          </w:p>
        </w:tc>
        <w:tc>
          <w:tcPr>
            <w:tcW w:w="1300" w:type="dxa"/>
            <w:noWrap/>
            <w:hideMark/>
          </w:tcPr>
          <w:p w14:paraId="6C1B5796"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E840457"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332712DD" w14:textId="77777777" w:rsidR="00A62034" w:rsidRPr="00A62034" w:rsidRDefault="00A62034">
            <w:pPr>
              <w:rPr>
                <w:rFonts w:cstheme="minorHAnsi"/>
                <w:sz w:val="18"/>
                <w:szCs w:val="18"/>
              </w:rPr>
            </w:pPr>
            <w:r w:rsidRPr="00A62034">
              <w:rPr>
                <w:rFonts w:cstheme="minorHAnsi"/>
                <w:sz w:val="18"/>
                <w:szCs w:val="18"/>
              </w:rPr>
              <w:t>ENSG00000197841</w:t>
            </w:r>
          </w:p>
        </w:tc>
        <w:tc>
          <w:tcPr>
            <w:tcW w:w="1280" w:type="dxa"/>
            <w:noWrap/>
            <w:hideMark/>
          </w:tcPr>
          <w:p w14:paraId="7D0B8A37"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ZNF181</w:t>
            </w:r>
          </w:p>
        </w:tc>
        <w:tc>
          <w:tcPr>
            <w:tcW w:w="1300" w:type="dxa"/>
            <w:noWrap/>
            <w:hideMark/>
          </w:tcPr>
          <w:p w14:paraId="3EC24954"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504F7CCA"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9A75BDD" w14:textId="77777777" w:rsidR="00A62034" w:rsidRPr="00A62034" w:rsidRDefault="00A62034">
            <w:pPr>
              <w:rPr>
                <w:rFonts w:cstheme="minorHAnsi"/>
                <w:sz w:val="18"/>
                <w:szCs w:val="18"/>
              </w:rPr>
            </w:pPr>
            <w:r w:rsidRPr="00A62034">
              <w:rPr>
                <w:rFonts w:cstheme="minorHAnsi"/>
                <w:sz w:val="18"/>
                <w:szCs w:val="18"/>
              </w:rPr>
              <w:t>ENSG00000118181</w:t>
            </w:r>
          </w:p>
        </w:tc>
        <w:tc>
          <w:tcPr>
            <w:tcW w:w="1280" w:type="dxa"/>
            <w:noWrap/>
            <w:hideMark/>
          </w:tcPr>
          <w:p w14:paraId="547C1A74"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RPS25</w:t>
            </w:r>
          </w:p>
        </w:tc>
        <w:tc>
          <w:tcPr>
            <w:tcW w:w="1300" w:type="dxa"/>
            <w:noWrap/>
            <w:hideMark/>
          </w:tcPr>
          <w:p w14:paraId="380FC6EE"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70436238"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473338B" w14:textId="77777777" w:rsidR="00A62034" w:rsidRPr="00A62034" w:rsidRDefault="00A62034">
            <w:pPr>
              <w:rPr>
                <w:rFonts w:cstheme="minorHAnsi"/>
                <w:sz w:val="18"/>
                <w:szCs w:val="18"/>
              </w:rPr>
            </w:pPr>
            <w:r w:rsidRPr="00A62034">
              <w:rPr>
                <w:rFonts w:cstheme="minorHAnsi"/>
                <w:sz w:val="18"/>
                <w:szCs w:val="18"/>
              </w:rPr>
              <w:t>ENSG00000067840</w:t>
            </w:r>
          </w:p>
        </w:tc>
        <w:tc>
          <w:tcPr>
            <w:tcW w:w="1280" w:type="dxa"/>
            <w:noWrap/>
            <w:hideMark/>
          </w:tcPr>
          <w:p w14:paraId="228D0D07"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PDZD4</w:t>
            </w:r>
          </w:p>
        </w:tc>
        <w:tc>
          <w:tcPr>
            <w:tcW w:w="1300" w:type="dxa"/>
            <w:noWrap/>
            <w:hideMark/>
          </w:tcPr>
          <w:p w14:paraId="18397B7E"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7921E54"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41BE931" w14:textId="77777777" w:rsidR="00A62034" w:rsidRPr="00A62034" w:rsidRDefault="00A62034">
            <w:pPr>
              <w:rPr>
                <w:rFonts w:cstheme="minorHAnsi"/>
                <w:sz w:val="18"/>
                <w:szCs w:val="18"/>
              </w:rPr>
            </w:pPr>
            <w:r w:rsidRPr="00A62034">
              <w:rPr>
                <w:rFonts w:cstheme="minorHAnsi"/>
                <w:sz w:val="18"/>
                <w:szCs w:val="18"/>
              </w:rPr>
              <w:t>ENSG00000167286</w:t>
            </w:r>
          </w:p>
        </w:tc>
        <w:tc>
          <w:tcPr>
            <w:tcW w:w="1280" w:type="dxa"/>
            <w:noWrap/>
            <w:hideMark/>
          </w:tcPr>
          <w:p w14:paraId="1DCDD78B"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CD3D</w:t>
            </w:r>
          </w:p>
        </w:tc>
        <w:tc>
          <w:tcPr>
            <w:tcW w:w="1300" w:type="dxa"/>
            <w:noWrap/>
            <w:hideMark/>
          </w:tcPr>
          <w:p w14:paraId="7CD2A1B2"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4ECB9051"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BA24F4F" w14:textId="77777777" w:rsidR="00A62034" w:rsidRPr="00A62034" w:rsidRDefault="00A62034">
            <w:pPr>
              <w:rPr>
                <w:rFonts w:cstheme="minorHAnsi"/>
                <w:sz w:val="18"/>
                <w:szCs w:val="18"/>
              </w:rPr>
            </w:pPr>
            <w:r w:rsidRPr="00A62034">
              <w:rPr>
                <w:rFonts w:cstheme="minorHAnsi"/>
                <w:sz w:val="18"/>
                <w:szCs w:val="18"/>
              </w:rPr>
              <w:t>ENSG00000163519</w:t>
            </w:r>
          </w:p>
        </w:tc>
        <w:tc>
          <w:tcPr>
            <w:tcW w:w="1280" w:type="dxa"/>
            <w:noWrap/>
            <w:hideMark/>
          </w:tcPr>
          <w:p w14:paraId="1CC97EE4"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TRAT1</w:t>
            </w:r>
          </w:p>
        </w:tc>
        <w:tc>
          <w:tcPr>
            <w:tcW w:w="1300" w:type="dxa"/>
            <w:noWrap/>
            <w:hideMark/>
          </w:tcPr>
          <w:p w14:paraId="7915A799"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4E44393F"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26C5774" w14:textId="77777777" w:rsidR="00A62034" w:rsidRPr="00A62034" w:rsidRDefault="00A62034">
            <w:pPr>
              <w:rPr>
                <w:rFonts w:cstheme="minorHAnsi"/>
                <w:sz w:val="18"/>
                <w:szCs w:val="18"/>
              </w:rPr>
            </w:pPr>
            <w:r w:rsidRPr="00A62034">
              <w:rPr>
                <w:rFonts w:cstheme="minorHAnsi"/>
                <w:sz w:val="18"/>
                <w:szCs w:val="18"/>
              </w:rPr>
              <w:t>ENSG00000156508</w:t>
            </w:r>
          </w:p>
        </w:tc>
        <w:tc>
          <w:tcPr>
            <w:tcW w:w="1280" w:type="dxa"/>
            <w:noWrap/>
            <w:hideMark/>
          </w:tcPr>
          <w:p w14:paraId="4163E9C9"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EEF1A1</w:t>
            </w:r>
          </w:p>
        </w:tc>
        <w:tc>
          <w:tcPr>
            <w:tcW w:w="1300" w:type="dxa"/>
            <w:noWrap/>
            <w:hideMark/>
          </w:tcPr>
          <w:p w14:paraId="310CAC8C"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1FCAE357"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A54FD2E" w14:textId="77777777" w:rsidR="00A62034" w:rsidRPr="00A62034" w:rsidRDefault="00A62034">
            <w:pPr>
              <w:rPr>
                <w:rFonts w:cstheme="minorHAnsi"/>
                <w:sz w:val="18"/>
                <w:szCs w:val="18"/>
              </w:rPr>
            </w:pPr>
            <w:r w:rsidRPr="00A62034">
              <w:rPr>
                <w:rFonts w:cstheme="minorHAnsi"/>
                <w:sz w:val="18"/>
                <w:szCs w:val="18"/>
              </w:rPr>
              <w:t>ENSG00000111678</w:t>
            </w:r>
          </w:p>
        </w:tc>
        <w:tc>
          <w:tcPr>
            <w:tcW w:w="1280" w:type="dxa"/>
            <w:noWrap/>
            <w:hideMark/>
          </w:tcPr>
          <w:p w14:paraId="198198A4"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C12orf57</w:t>
            </w:r>
          </w:p>
        </w:tc>
        <w:tc>
          <w:tcPr>
            <w:tcW w:w="1300" w:type="dxa"/>
            <w:noWrap/>
            <w:hideMark/>
          </w:tcPr>
          <w:p w14:paraId="1BC997A2"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CBE9647"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5805101" w14:textId="77777777" w:rsidR="00A62034" w:rsidRPr="00A62034" w:rsidRDefault="00A62034">
            <w:pPr>
              <w:rPr>
                <w:rFonts w:cstheme="minorHAnsi"/>
                <w:sz w:val="18"/>
                <w:szCs w:val="18"/>
              </w:rPr>
            </w:pPr>
            <w:r w:rsidRPr="00A62034">
              <w:rPr>
                <w:rFonts w:cstheme="minorHAnsi"/>
                <w:sz w:val="18"/>
                <w:szCs w:val="18"/>
              </w:rPr>
              <w:t>ENSG00000174946</w:t>
            </w:r>
          </w:p>
        </w:tc>
        <w:tc>
          <w:tcPr>
            <w:tcW w:w="1280" w:type="dxa"/>
            <w:noWrap/>
            <w:hideMark/>
          </w:tcPr>
          <w:p w14:paraId="66B06961"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GPR171</w:t>
            </w:r>
          </w:p>
        </w:tc>
        <w:tc>
          <w:tcPr>
            <w:tcW w:w="1300" w:type="dxa"/>
            <w:noWrap/>
            <w:hideMark/>
          </w:tcPr>
          <w:p w14:paraId="18C79C29"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2A9AA73"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6980346" w14:textId="77777777" w:rsidR="00A62034" w:rsidRPr="00A62034" w:rsidRDefault="00A62034">
            <w:pPr>
              <w:rPr>
                <w:rFonts w:cstheme="minorHAnsi"/>
                <w:sz w:val="18"/>
                <w:szCs w:val="18"/>
              </w:rPr>
            </w:pPr>
            <w:r w:rsidRPr="00A62034">
              <w:rPr>
                <w:rFonts w:cstheme="minorHAnsi"/>
                <w:sz w:val="18"/>
                <w:szCs w:val="18"/>
              </w:rPr>
              <w:t>ENSG00000142875</w:t>
            </w:r>
          </w:p>
        </w:tc>
        <w:tc>
          <w:tcPr>
            <w:tcW w:w="1280" w:type="dxa"/>
            <w:noWrap/>
            <w:hideMark/>
          </w:tcPr>
          <w:p w14:paraId="40C27A55"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PRKACB</w:t>
            </w:r>
          </w:p>
        </w:tc>
        <w:tc>
          <w:tcPr>
            <w:tcW w:w="1300" w:type="dxa"/>
            <w:noWrap/>
            <w:hideMark/>
          </w:tcPr>
          <w:p w14:paraId="7FDBE9EA"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2CE65642"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31FCBBBF" w14:textId="77777777" w:rsidR="00A62034" w:rsidRPr="00A62034" w:rsidRDefault="00A62034">
            <w:pPr>
              <w:rPr>
                <w:rFonts w:cstheme="minorHAnsi"/>
                <w:sz w:val="18"/>
                <w:szCs w:val="18"/>
              </w:rPr>
            </w:pPr>
            <w:r w:rsidRPr="00A62034">
              <w:rPr>
                <w:rFonts w:cstheme="minorHAnsi"/>
                <w:sz w:val="18"/>
                <w:szCs w:val="18"/>
              </w:rPr>
              <w:t>ENSG00000078596</w:t>
            </w:r>
          </w:p>
        </w:tc>
        <w:tc>
          <w:tcPr>
            <w:tcW w:w="1280" w:type="dxa"/>
            <w:noWrap/>
            <w:hideMark/>
          </w:tcPr>
          <w:p w14:paraId="47BB4A2E"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ITM2A</w:t>
            </w:r>
          </w:p>
        </w:tc>
        <w:tc>
          <w:tcPr>
            <w:tcW w:w="1300" w:type="dxa"/>
            <w:noWrap/>
            <w:hideMark/>
          </w:tcPr>
          <w:p w14:paraId="77199E99"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047057FA"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B87F36D" w14:textId="77777777" w:rsidR="00A62034" w:rsidRPr="00A62034" w:rsidRDefault="00A62034">
            <w:pPr>
              <w:rPr>
                <w:rFonts w:cstheme="minorHAnsi"/>
                <w:sz w:val="18"/>
                <w:szCs w:val="18"/>
              </w:rPr>
            </w:pPr>
            <w:r w:rsidRPr="00A62034">
              <w:rPr>
                <w:rFonts w:cstheme="minorHAnsi"/>
                <w:sz w:val="18"/>
                <w:szCs w:val="18"/>
              </w:rPr>
              <w:t>ENSG00000143947</w:t>
            </w:r>
          </w:p>
        </w:tc>
        <w:tc>
          <w:tcPr>
            <w:tcW w:w="1280" w:type="dxa"/>
            <w:noWrap/>
            <w:hideMark/>
          </w:tcPr>
          <w:p w14:paraId="49926115"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RPS27A</w:t>
            </w:r>
          </w:p>
        </w:tc>
        <w:tc>
          <w:tcPr>
            <w:tcW w:w="1300" w:type="dxa"/>
            <w:noWrap/>
            <w:hideMark/>
          </w:tcPr>
          <w:p w14:paraId="0FA33D38"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1D71AD2A"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4EBC1FF" w14:textId="77777777" w:rsidR="00A62034" w:rsidRPr="00A62034" w:rsidRDefault="00A62034">
            <w:pPr>
              <w:rPr>
                <w:rFonts w:cstheme="minorHAnsi"/>
                <w:sz w:val="18"/>
                <w:szCs w:val="18"/>
              </w:rPr>
            </w:pPr>
            <w:r w:rsidRPr="00A62034">
              <w:rPr>
                <w:rFonts w:cstheme="minorHAnsi"/>
                <w:sz w:val="18"/>
                <w:szCs w:val="18"/>
              </w:rPr>
              <w:t>ENSG00000169740</w:t>
            </w:r>
          </w:p>
        </w:tc>
        <w:tc>
          <w:tcPr>
            <w:tcW w:w="1280" w:type="dxa"/>
            <w:noWrap/>
            <w:hideMark/>
          </w:tcPr>
          <w:p w14:paraId="437E4BF9"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ZNF32</w:t>
            </w:r>
          </w:p>
        </w:tc>
        <w:tc>
          <w:tcPr>
            <w:tcW w:w="1300" w:type="dxa"/>
            <w:noWrap/>
            <w:hideMark/>
          </w:tcPr>
          <w:p w14:paraId="5F355E5B"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4E781806"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D0CF183" w14:textId="77777777" w:rsidR="00A62034" w:rsidRPr="00A62034" w:rsidRDefault="00A62034">
            <w:pPr>
              <w:rPr>
                <w:rFonts w:cstheme="minorHAnsi"/>
                <w:sz w:val="18"/>
                <w:szCs w:val="18"/>
              </w:rPr>
            </w:pPr>
            <w:r w:rsidRPr="00A62034">
              <w:rPr>
                <w:rFonts w:cstheme="minorHAnsi"/>
                <w:sz w:val="18"/>
                <w:szCs w:val="18"/>
              </w:rPr>
              <w:t>ENSG00000008988</w:t>
            </w:r>
          </w:p>
        </w:tc>
        <w:tc>
          <w:tcPr>
            <w:tcW w:w="1280" w:type="dxa"/>
            <w:noWrap/>
            <w:hideMark/>
          </w:tcPr>
          <w:p w14:paraId="6499EC7B"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RPS20</w:t>
            </w:r>
          </w:p>
        </w:tc>
        <w:tc>
          <w:tcPr>
            <w:tcW w:w="1300" w:type="dxa"/>
            <w:noWrap/>
            <w:hideMark/>
          </w:tcPr>
          <w:p w14:paraId="001205E0"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FB0897A"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03E7A1E" w14:textId="77777777" w:rsidR="00A62034" w:rsidRPr="00A62034" w:rsidRDefault="00A62034">
            <w:pPr>
              <w:rPr>
                <w:rFonts w:cstheme="minorHAnsi"/>
                <w:sz w:val="18"/>
                <w:szCs w:val="18"/>
              </w:rPr>
            </w:pPr>
            <w:r w:rsidRPr="00A62034">
              <w:rPr>
                <w:rFonts w:cstheme="minorHAnsi"/>
                <w:sz w:val="18"/>
                <w:szCs w:val="18"/>
              </w:rPr>
              <w:t>ENSG00000244720</w:t>
            </w:r>
          </w:p>
        </w:tc>
        <w:tc>
          <w:tcPr>
            <w:tcW w:w="1280" w:type="dxa"/>
            <w:noWrap/>
            <w:hideMark/>
          </w:tcPr>
          <w:p w14:paraId="27DFB382"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NT5C3AP2</w:t>
            </w:r>
          </w:p>
        </w:tc>
        <w:tc>
          <w:tcPr>
            <w:tcW w:w="1300" w:type="dxa"/>
            <w:noWrap/>
            <w:hideMark/>
          </w:tcPr>
          <w:p w14:paraId="4BF63733"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5C1116C6"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296E103" w14:textId="77777777" w:rsidR="00A62034" w:rsidRPr="00A62034" w:rsidRDefault="00A62034">
            <w:pPr>
              <w:rPr>
                <w:rFonts w:cstheme="minorHAnsi"/>
                <w:sz w:val="18"/>
                <w:szCs w:val="18"/>
              </w:rPr>
            </w:pPr>
            <w:r w:rsidRPr="00A62034">
              <w:rPr>
                <w:rFonts w:cstheme="minorHAnsi"/>
                <w:sz w:val="18"/>
                <w:szCs w:val="18"/>
              </w:rPr>
              <w:t>ENSG00000146757</w:t>
            </w:r>
          </w:p>
        </w:tc>
        <w:tc>
          <w:tcPr>
            <w:tcW w:w="1280" w:type="dxa"/>
            <w:noWrap/>
            <w:hideMark/>
          </w:tcPr>
          <w:p w14:paraId="21432C2C"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ZNF92</w:t>
            </w:r>
          </w:p>
        </w:tc>
        <w:tc>
          <w:tcPr>
            <w:tcW w:w="1300" w:type="dxa"/>
            <w:noWrap/>
            <w:hideMark/>
          </w:tcPr>
          <w:p w14:paraId="29026608"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6C216713"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6A389EA" w14:textId="77777777" w:rsidR="00A62034" w:rsidRPr="00A62034" w:rsidRDefault="00A62034">
            <w:pPr>
              <w:rPr>
                <w:rFonts w:cstheme="minorHAnsi"/>
                <w:sz w:val="18"/>
                <w:szCs w:val="18"/>
              </w:rPr>
            </w:pPr>
            <w:r w:rsidRPr="00A62034">
              <w:rPr>
                <w:rFonts w:cstheme="minorHAnsi"/>
                <w:sz w:val="18"/>
                <w:szCs w:val="18"/>
              </w:rPr>
              <w:t>ENSG00000164114</w:t>
            </w:r>
          </w:p>
        </w:tc>
        <w:tc>
          <w:tcPr>
            <w:tcW w:w="1280" w:type="dxa"/>
            <w:noWrap/>
            <w:hideMark/>
          </w:tcPr>
          <w:p w14:paraId="1AEEA3A3"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MAP9</w:t>
            </w:r>
          </w:p>
        </w:tc>
        <w:tc>
          <w:tcPr>
            <w:tcW w:w="1300" w:type="dxa"/>
            <w:noWrap/>
            <w:hideMark/>
          </w:tcPr>
          <w:p w14:paraId="50085E95"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13CF9527"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87C21C9" w14:textId="77777777" w:rsidR="00A62034" w:rsidRPr="00A62034" w:rsidRDefault="00A62034">
            <w:pPr>
              <w:rPr>
                <w:rFonts w:cstheme="minorHAnsi"/>
                <w:sz w:val="18"/>
                <w:szCs w:val="18"/>
              </w:rPr>
            </w:pPr>
            <w:r w:rsidRPr="00A62034">
              <w:rPr>
                <w:rFonts w:cstheme="minorHAnsi"/>
                <w:sz w:val="18"/>
                <w:szCs w:val="18"/>
              </w:rPr>
              <w:t>ENSG00000213741</w:t>
            </w:r>
          </w:p>
        </w:tc>
        <w:tc>
          <w:tcPr>
            <w:tcW w:w="1280" w:type="dxa"/>
            <w:noWrap/>
            <w:hideMark/>
          </w:tcPr>
          <w:p w14:paraId="2D290CCA"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RPS29</w:t>
            </w:r>
          </w:p>
        </w:tc>
        <w:tc>
          <w:tcPr>
            <w:tcW w:w="1300" w:type="dxa"/>
            <w:noWrap/>
            <w:hideMark/>
          </w:tcPr>
          <w:p w14:paraId="1ADC6306"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06AF79FF"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D99C6F2" w14:textId="77777777" w:rsidR="00A62034" w:rsidRPr="00A62034" w:rsidRDefault="00A62034">
            <w:pPr>
              <w:rPr>
                <w:rFonts w:cstheme="minorHAnsi"/>
                <w:sz w:val="18"/>
                <w:szCs w:val="18"/>
              </w:rPr>
            </w:pPr>
            <w:r w:rsidRPr="00A62034">
              <w:rPr>
                <w:rFonts w:cstheme="minorHAnsi"/>
                <w:sz w:val="18"/>
                <w:szCs w:val="18"/>
              </w:rPr>
              <w:t>ENSG00000137154</w:t>
            </w:r>
          </w:p>
        </w:tc>
        <w:tc>
          <w:tcPr>
            <w:tcW w:w="1280" w:type="dxa"/>
            <w:noWrap/>
            <w:hideMark/>
          </w:tcPr>
          <w:p w14:paraId="2F71FA39"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RPS6</w:t>
            </w:r>
          </w:p>
        </w:tc>
        <w:tc>
          <w:tcPr>
            <w:tcW w:w="1300" w:type="dxa"/>
            <w:noWrap/>
            <w:hideMark/>
          </w:tcPr>
          <w:p w14:paraId="42991B0C"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5DD059F3"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4E7EEED" w14:textId="77777777" w:rsidR="00A62034" w:rsidRPr="00A62034" w:rsidRDefault="00A62034">
            <w:pPr>
              <w:rPr>
                <w:rFonts w:cstheme="minorHAnsi"/>
                <w:sz w:val="18"/>
                <w:szCs w:val="18"/>
              </w:rPr>
            </w:pPr>
            <w:r w:rsidRPr="00A62034">
              <w:rPr>
                <w:rFonts w:cstheme="minorHAnsi"/>
                <w:sz w:val="18"/>
                <w:szCs w:val="18"/>
              </w:rPr>
              <w:t>ENSG00000196205</w:t>
            </w:r>
          </w:p>
        </w:tc>
        <w:tc>
          <w:tcPr>
            <w:tcW w:w="1280" w:type="dxa"/>
            <w:noWrap/>
            <w:hideMark/>
          </w:tcPr>
          <w:p w14:paraId="20C5B1EC"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EEF1A1P5</w:t>
            </w:r>
          </w:p>
        </w:tc>
        <w:tc>
          <w:tcPr>
            <w:tcW w:w="1300" w:type="dxa"/>
            <w:noWrap/>
            <w:hideMark/>
          </w:tcPr>
          <w:p w14:paraId="5B476A92"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03AF490"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D17A33C" w14:textId="77777777" w:rsidR="00A62034" w:rsidRPr="00A62034" w:rsidRDefault="00A62034">
            <w:pPr>
              <w:rPr>
                <w:rFonts w:cstheme="minorHAnsi"/>
                <w:sz w:val="18"/>
                <w:szCs w:val="18"/>
              </w:rPr>
            </w:pPr>
            <w:r w:rsidRPr="00A62034">
              <w:rPr>
                <w:rFonts w:cstheme="minorHAnsi"/>
                <w:sz w:val="18"/>
                <w:szCs w:val="18"/>
              </w:rPr>
              <w:t>ENSG00000007264</w:t>
            </w:r>
          </w:p>
        </w:tc>
        <w:tc>
          <w:tcPr>
            <w:tcW w:w="1280" w:type="dxa"/>
            <w:noWrap/>
            <w:hideMark/>
          </w:tcPr>
          <w:p w14:paraId="2EDDF41D"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MATK</w:t>
            </w:r>
          </w:p>
        </w:tc>
        <w:tc>
          <w:tcPr>
            <w:tcW w:w="1300" w:type="dxa"/>
            <w:noWrap/>
            <w:hideMark/>
          </w:tcPr>
          <w:p w14:paraId="13EAC2AC"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77642F7C"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0C4F501" w14:textId="77777777" w:rsidR="00A62034" w:rsidRPr="00A62034" w:rsidRDefault="00A62034">
            <w:pPr>
              <w:rPr>
                <w:rFonts w:cstheme="minorHAnsi"/>
                <w:sz w:val="18"/>
                <w:szCs w:val="18"/>
              </w:rPr>
            </w:pPr>
            <w:r w:rsidRPr="00A62034">
              <w:rPr>
                <w:rFonts w:cstheme="minorHAnsi"/>
                <w:sz w:val="18"/>
                <w:szCs w:val="18"/>
              </w:rPr>
              <w:t>ENSG00000212802</w:t>
            </w:r>
          </w:p>
        </w:tc>
        <w:tc>
          <w:tcPr>
            <w:tcW w:w="1280" w:type="dxa"/>
            <w:noWrap/>
            <w:hideMark/>
          </w:tcPr>
          <w:p w14:paraId="7EF80625"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RPL15P3</w:t>
            </w:r>
          </w:p>
        </w:tc>
        <w:tc>
          <w:tcPr>
            <w:tcW w:w="1300" w:type="dxa"/>
            <w:noWrap/>
            <w:hideMark/>
          </w:tcPr>
          <w:p w14:paraId="0C10B108"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AEFC44D"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97E8EFF" w14:textId="77777777" w:rsidR="00A62034" w:rsidRPr="00A62034" w:rsidRDefault="00A62034">
            <w:pPr>
              <w:rPr>
                <w:rFonts w:cstheme="minorHAnsi"/>
                <w:sz w:val="18"/>
                <w:szCs w:val="18"/>
              </w:rPr>
            </w:pPr>
            <w:r w:rsidRPr="00A62034">
              <w:rPr>
                <w:rFonts w:cstheme="minorHAnsi"/>
                <w:sz w:val="18"/>
                <w:szCs w:val="18"/>
              </w:rPr>
              <w:t>ENSG00000214194</w:t>
            </w:r>
          </w:p>
        </w:tc>
        <w:tc>
          <w:tcPr>
            <w:tcW w:w="1280" w:type="dxa"/>
            <w:noWrap/>
            <w:hideMark/>
          </w:tcPr>
          <w:p w14:paraId="6740BCA7"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SMIM30</w:t>
            </w:r>
          </w:p>
        </w:tc>
        <w:tc>
          <w:tcPr>
            <w:tcW w:w="1300" w:type="dxa"/>
            <w:noWrap/>
            <w:hideMark/>
          </w:tcPr>
          <w:p w14:paraId="399241B6"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4DC697E1"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B4A8801" w14:textId="77777777" w:rsidR="00A62034" w:rsidRPr="00A62034" w:rsidRDefault="00A62034">
            <w:pPr>
              <w:rPr>
                <w:rFonts w:cstheme="minorHAnsi"/>
                <w:sz w:val="18"/>
                <w:szCs w:val="18"/>
              </w:rPr>
            </w:pPr>
            <w:r w:rsidRPr="00A62034">
              <w:rPr>
                <w:rFonts w:cstheme="minorHAnsi"/>
                <w:sz w:val="18"/>
                <w:szCs w:val="18"/>
              </w:rPr>
              <w:t>ENSG00000165169</w:t>
            </w:r>
          </w:p>
        </w:tc>
        <w:tc>
          <w:tcPr>
            <w:tcW w:w="1280" w:type="dxa"/>
            <w:noWrap/>
            <w:hideMark/>
          </w:tcPr>
          <w:p w14:paraId="15505386"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DYNLT3</w:t>
            </w:r>
          </w:p>
        </w:tc>
        <w:tc>
          <w:tcPr>
            <w:tcW w:w="1300" w:type="dxa"/>
            <w:noWrap/>
            <w:hideMark/>
          </w:tcPr>
          <w:p w14:paraId="45A10842"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75FC4AB1"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6BD6CA7" w14:textId="77777777" w:rsidR="00A62034" w:rsidRPr="00A62034" w:rsidRDefault="00A62034">
            <w:pPr>
              <w:rPr>
                <w:rFonts w:cstheme="minorHAnsi"/>
                <w:sz w:val="18"/>
                <w:szCs w:val="18"/>
              </w:rPr>
            </w:pPr>
            <w:r w:rsidRPr="00A62034">
              <w:rPr>
                <w:rFonts w:cstheme="minorHAnsi"/>
                <w:sz w:val="18"/>
                <w:szCs w:val="18"/>
              </w:rPr>
              <w:t>ENSG00000127184</w:t>
            </w:r>
          </w:p>
        </w:tc>
        <w:tc>
          <w:tcPr>
            <w:tcW w:w="1280" w:type="dxa"/>
            <w:noWrap/>
            <w:hideMark/>
          </w:tcPr>
          <w:p w14:paraId="3BFE1B4F"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COX7C</w:t>
            </w:r>
          </w:p>
        </w:tc>
        <w:tc>
          <w:tcPr>
            <w:tcW w:w="1300" w:type="dxa"/>
            <w:noWrap/>
            <w:hideMark/>
          </w:tcPr>
          <w:p w14:paraId="1E6A7AF8"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50E4E6B"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ACA56E5" w14:textId="77777777" w:rsidR="00A62034" w:rsidRPr="00A62034" w:rsidRDefault="00A62034">
            <w:pPr>
              <w:rPr>
                <w:rFonts w:cstheme="minorHAnsi"/>
                <w:sz w:val="18"/>
                <w:szCs w:val="18"/>
              </w:rPr>
            </w:pPr>
            <w:r w:rsidRPr="00A62034">
              <w:rPr>
                <w:rFonts w:cstheme="minorHAnsi"/>
                <w:sz w:val="18"/>
                <w:szCs w:val="18"/>
              </w:rPr>
              <w:t>ENSG00000182899</w:t>
            </w:r>
          </w:p>
        </w:tc>
        <w:tc>
          <w:tcPr>
            <w:tcW w:w="1280" w:type="dxa"/>
            <w:noWrap/>
            <w:hideMark/>
          </w:tcPr>
          <w:p w14:paraId="6F746CED"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RPL35A</w:t>
            </w:r>
          </w:p>
        </w:tc>
        <w:tc>
          <w:tcPr>
            <w:tcW w:w="1300" w:type="dxa"/>
            <w:noWrap/>
            <w:hideMark/>
          </w:tcPr>
          <w:p w14:paraId="6083A2ED"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63EDF7D5"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0E31D11" w14:textId="77777777" w:rsidR="00A62034" w:rsidRPr="00A62034" w:rsidRDefault="00A62034">
            <w:pPr>
              <w:rPr>
                <w:rFonts w:cstheme="minorHAnsi"/>
                <w:sz w:val="18"/>
                <w:szCs w:val="18"/>
              </w:rPr>
            </w:pPr>
            <w:r w:rsidRPr="00A62034">
              <w:rPr>
                <w:rFonts w:cstheme="minorHAnsi"/>
                <w:sz w:val="18"/>
                <w:szCs w:val="18"/>
              </w:rPr>
              <w:t>ENSG00000136942</w:t>
            </w:r>
          </w:p>
        </w:tc>
        <w:tc>
          <w:tcPr>
            <w:tcW w:w="1280" w:type="dxa"/>
            <w:noWrap/>
            <w:hideMark/>
          </w:tcPr>
          <w:p w14:paraId="23DEBF83"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RPL35</w:t>
            </w:r>
          </w:p>
        </w:tc>
        <w:tc>
          <w:tcPr>
            <w:tcW w:w="1300" w:type="dxa"/>
            <w:noWrap/>
            <w:hideMark/>
          </w:tcPr>
          <w:p w14:paraId="3365D01F"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1CC9ABE9"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3B49A246" w14:textId="77777777" w:rsidR="00A62034" w:rsidRPr="00A62034" w:rsidRDefault="00A62034">
            <w:pPr>
              <w:rPr>
                <w:rFonts w:cstheme="minorHAnsi"/>
                <w:sz w:val="18"/>
                <w:szCs w:val="18"/>
              </w:rPr>
            </w:pPr>
            <w:r w:rsidRPr="00A62034">
              <w:rPr>
                <w:rFonts w:cstheme="minorHAnsi"/>
                <w:sz w:val="18"/>
                <w:szCs w:val="18"/>
              </w:rPr>
              <w:t>ENSG00000125245</w:t>
            </w:r>
          </w:p>
        </w:tc>
        <w:tc>
          <w:tcPr>
            <w:tcW w:w="1280" w:type="dxa"/>
            <w:noWrap/>
            <w:hideMark/>
          </w:tcPr>
          <w:p w14:paraId="12E32B34"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GPR18</w:t>
            </w:r>
          </w:p>
        </w:tc>
        <w:tc>
          <w:tcPr>
            <w:tcW w:w="1300" w:type="dxa"/>
            <w:noWrap/>
            <w:hideMark/>
          </w:tcPr>
          <w:p w14:paraId="2FFD2037"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F58DB37"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FD4B985" w14:textId="77777777" w:rsidR="00A62034" w:rsidRPr="00A62034" w:rsidRDefault="00A62034">
            <w:pPr>
              <w:rPr>
                <w:rFonts w:cstheme="minorHAnsi"/>
                <w:sz w:val="18"/>
                <w:szCs w:val="18"/>
              </w:rPr>
            </w:pPr>
            <w:r w:rsidRPr="00A62034">
              <w:rPr>
                <w:rFonts w:cstheme="minorHAnsi"/>
                <w:sz w:val="18"/>
                <w:szCs w:val="18"/>
              </w:rPr>
              <w:t>ENSG00000270638</w:t>
            </w:r>
          </w:p>
        </w:tc>
        <w:tc>
          <w:tcPr>
            <w:tcW w:w="1280" w:type="dxa"/>
            <w:noWrap/>
            <w:hideMark/>
          </w:tcPr>
          <w:p w14:paraId="1EDE2625"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w:t>
            </w:r>
          </w:p>
        </w:tc>
        <w:tc>
          <w:tcPr>
            <w:tcW w:w="1300" w:type="dxa"/>
            <w:noWrap/>
            <w:hideMark/>
          </w:tcPr>
          <w:p w14:paraId="4B6A129C"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011C5B75"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EDEA013" w14:textId="77777777" w:rsidR="00A62034" w:rsidRPr="00A62034" w:rsidRDefault="00A62034">
            <w:pPr>
              <w:rPr>
                <w:rFonts w:cstheme="minorHAnsi"/>
                <w:sz w:val="18"/>
                <w:szCs w:val="18"/>
              </w:rPr>
            </w:pPr>
            <w:r w:rsidRPr="00A62034">
              <w:rPr>
                <w:rFonts w:cstheme="minorHAnsi"/>
                <w:sz w:val="18"/>
                <w:szCs w:val="18"/>
              </w:rPr>
              <w:t>ENSG00000233476</w:t>
            </w:r>
          </w:p>
        </w:tc>
        <w:tc>
          <w:tcPr>
            <w:tcW w:w="1280" w:type="dxa"/>
            <w:noWrap/>
            <w:hideMark/>
          </w:tcPr>
          <w:p w14:paraId="4DAFE39A"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EEF1A1P6</w:t>
            </w:r>
          </w:p>
        </w:tc>
        <w:tc>
          <w:tcPr>
            <w:tcW w:w="1300" w:type="dxa"/>
            <w:noWrap/>
            <w:hideMark/>
          </w:tcPr>
          <w:p w14:paraId="6FBB5798"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77C4C2C"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37ED4716" w14:textId="77777777" w:rsidR="00A62034" w:rsidRPr="00A62034" w:rsidRDefault="00A62034">
            <w:pPr>
              <w:rPr>
                <w:rFonts w:cstheme="minorHAnsi"/>
                <w:sz w:val="18"/>
                <w:szCs w:val="18"/>
              </w:rPr>
            </w:pPr>
            <w:r w:rsidRPr="00A62034">
              <w:rPr>
                <w:rFonts w:cstheme="minorHAnsi"/>
                <w:sz w:val="18"/>
                <w:szCs w:val="18"/>
              </w:rPr>
              <w:t>ENSG00000269893</w:t>
            </w:r>
          </w:p>
        </w:tc>
        <w:tc>
          <w:tcPr>
            <w:tcW w:w="1280" w:type="dxa"/>
            <w:noWrap/>
            <w:hideMark/>
          </w:tcPr>
          <w:p w14:paraId="24CCD795"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SNHG8</w:t>
            </w:r>
          </w:p>
        </w:tc>
        <w:tc>
          <w:tcPr>
            <w:tcW w:w="1300" w:type="dxa"/>
            <w:noWrap/>
            <w:hideMark/>
          </w:tcPr>
          <w:p w14:paraId="61774419"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60F9A5AE"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36830CB3" w14:textId="77777777" w:rsidR="00A62034" w:rsidRPr="00A62034" w:rsidRDefault="00A62034">
            <w:pPr>
              <w:rPr>
                <w:rFonts w:cstheme="minorHAnsi"/>
                <w:sz w:val="18"/>
                <w:szCs w:val="18"/>
              </w:rPr>
            </w:pPr>
            <w:r w:rsidRPr="00A62034">
              <w:rPr>
                <w:rFonts w:cstheme="minorHAnsi"/>
                <w:sz w:val="18"/>
                <w:szCs w:val="18"/>
              </w:rPr>
              <w:t>ENSG00000165512</w:t>
            </w:r>
          </w:p>
        </w:tc>
        <w:tc>
          <w:tcPr>
            <w:tcW w:w="1280" w:type="dxa"/>
            <w:noWrap/>
            <w:hideMark/>
          </w:tcPr>
          <w:p w14:paraId="5C8B0B43"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ZNF22</w:t>
            </w:r>
          </w:p>
        </w:tc>
        <w:tc>
          <w:tcPr>
            <w:tcW w:w="1300" w:type="dxa"/>
            <w:noWrap/>
            <w:hideMark/>
          </w:tcPr>
          <w:p w14:paraId="5D3BFA2E"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12894ADF"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455DE6C" w14:textId="77777777" w:rsidR="00A62034" w:rsidRPr="00A62034" w:rsidRDefault="00A62034">
            <w:pPr>
              <w:rPr>
                <w:rFonts w:cstheme="minorHAnsi"/>
                <w:sz w:val="18"/>
                <w:szCs w:val="18"/>
              </w:rPr>
            </w:pPr>
            <w:r w:rsidRPr="00A62034">
              <w:rPr>
                <w:rFonts w:cstheme="minorHAnsi"/>
                <w:sz w:val="18"/>
                <w:szCs w:val="18"/>
              </w:rPr>
              <w:t>ENSG00000150045</w:t>
            </w:r>
          </w:p>
        </w:tc>
        <w:tc>
          <w:tcPr>
            <w:tcW w:w="1280" w:type="dxa"/>
            <w:noWrap/>
            <w:hideMark/>
          </w:tcPr>
          <w:p w14:paraId="4D42C9BF"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KLRF1</w:t>
            </w:r>
          </w:p>
        </w:tc>
        <w:tc>
          <w:tcPr>
            <w:tcW w:w="1300" w:type="dxa"/>
            <w:noWrap/>
            <w:hideMark/>
          </w:tcPr>
          <w:p w14:paraId="16428F89"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274FC83D"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380A0728" w14:textId="77777777" w:rsidR="00A62034" w:rsidRPr="00A62034" w:rsidRDefault="00A62034">
            <w:pPr>
              <w:rPr>
                <w:rFonts w:cstheme="minorHAnsi"/>
                <w:sz w:val="18"/>
                <w:szCs w:val="18"/>
              </w:rPr>
            </w:pPr>
            <w:r w:rsidRPr="00A62034">
              <w:rPr>
                <w:rFonts w:cstheme="minorHAnsi"/>
                <w:sz w:val="18"/>
                <w:szCs w:val="18"/>
              </w:rPr>
              <w:t>ENSG00000156482</w:t>
            </w:r>
          </w:p>
        </w:tc>
        <w:tc>
          <w:tcPr>
            <w:tcW w:w="1280" w:type="dxa"/>
            <w:noWrap/>
            <w:hideMark/>
          </w:tcPr>
          <w:p w14:paraId="73C16192"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RPL30</w:t>
            </w:r>
          </w:p>
        </w:tc>
        <w:tc>
          <w:tcPr>
            <w:tcW w:w="1300" w:type="dxa"/>
            <w:noWrap/>
            <w:hideMark/>
          </w:tcPr>
          <w:p w14:paraId="5CC90849"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721D978D"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3AC19F55" w14:textId="77777777" w:rsidR="00A62034" w:rsidRPr="00A62034" w:rsidRDefault="00A62034">
            <w:pPr>
              <w:rPr>
                <w:rFonts w:cstheme="minorHAnsi"/>
                <w:sz w:val="18"/>
                <w:szCs w:val="18"/>
              </w:rPr>
            </w:pPr>
            <w:r w:rsidRPr="00A62034">
              <w:rPr>
                <w:rFonts w:cstheme="minorHAnsi"/>
                <w:sz w:val="18"/>
                <w:szCs w:val="18"/>
              </w:rPr>
              <w:t>ENSG00000169508</w:t>
            </w:r>
          </w:p>
        </w:tc>
        <w:tc>
          <w:tcPr>
            <w:tcW w:w="1280" w:type="dxa"/>
            <w:noWrap/>
            <w:hideMark/>
          </w:tcPr>
          <w:p w14:paraId="310A4B2F"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GPR183</w:t>
            </w:r>
          </w:p>
        </w:tc>
        <w:tc>
          <w:tcPr>
            <w:tcW w:w="1300" w:type="dxa"/>
            <w:noWrap/>
            <w:hideMark/>
          </w:tcPr>
          <w:p w14:paraId="72F3129A"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472F4737"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44BF4EE" w14:textId="77777777" w:rsidR="00A62034" w:rsidRPr="00A62034" w:rsidRDefault="00A62034">
            <w:pPr>
              <w:rPr>
                <w:rFonts w:cstheme="minorHAnsi"/>
                <w:sz w:val="18"/>
                <w:szCs w:val="18"/>
              </w:rPr>
            </w:pPr>
            <w:r w:rsidRPr="00A62034">
              <w:rPr>
                <w:rFonts w:cstheme="minorHAnsi"/>
                <w:sz w:val="18"/>
                <w:szCs w:val="18"/>
              </w:rPr>
              <w:t>ENSG00000231500</w:t>
            </w:r>
          </w:p>
        </w:tc>
        <w:tc>
          <w:tcPr>
            <w:tcW w:w="1280" w:type="dxa"/>
            <w:noWrap/>
            <w:hideMark/>
          </w:tcPr>
          <w:p w14:paraId="21004047"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RPS18</w:t>
            </w:r>
          </w:p>
        </w:tc>
        <w:tc>
          <w:tcPr>
            <w:tcW w:w="1300" w:type="dxa"/>
            <w:noWrap/>
            <w:hideMark/>
          </w:tcPr>
          <w:p w14:paraId="21AEBA56"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73ECFC18"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BCBD7E0" w14:textId="77777777" w:rsidR="00A62034" w:rsidRPr="00A62034" w:rsidRDefault="00A62034">
            <w:pPr>
              <w:rPr>
                <w:rFonts w:cstheme="minorHAnsi"/>
                <w:sz w:val="18"/>
                <w:szCs w:val="18"/>
              </w:rPr>
            </w:pPr>
            <w:r w:rsidRPr="00A62034">
              <w:rPr>
                <w:rFonts w:cstheme="minorHAnsi"/>
                <w:sz w:val="18"/>
                <w:szCs w:val="18"/>
              </w:rPr>
              <w:t>ENSG00000198574</w:t>
            </w:r>
          </w:p>
        </w:tc>
        <w:tc>
          <w:tcPr>
            <w:tcW w:w="1280" w:type="dxa"/>
            <w:noWrap/>
            <w:hideMark/>
          </w:tcPr>
          <w:p w14:paraId="5625B6D7"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SH2D1B</w:t>
            </w:r>
          </w:p>
        </w:tc>
        <w:tc>
          <w:tcPr>
            <w:tcW w:w="1300" w:type="dxa"/>
            <w:noWrap/>
            <w:hideMark/>
          </w:tcPr>
          <w:p w14:paraId="7FE449B7"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1D970228"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590266B" w14:textId="77777777" w:rsidR="00A62034" w:rsidRPr="00A62034" w:rsidRDefault="00A62034">
            <w:pPr>
              <w:rPr>
                <w:rFonts w:cstheme="minorHAnsi"/>
                <w:sz w:val="18"/>
                <w:szCs w:val="18"/>
              </w:rPr>
            </w:pPr>
            <w:r w:rsidRPr="00A62034">
              <w:rPr>
                <w:rFonts w:cstheme="minorHAnsi"/>
                <w:sz w:val="18"/>
                <w:szCs w:val="18"/>
              </w:rPr>
              <w:t>ENSG00000183918</w:t>
            </w:r>
          </w:p>
        </w:tc>
        <w:tc>
          <w:tcPr>
            <w:tcW w:w="1280" w:type="dxa"/>
            <w:noWrap/>
            <w:hideMark/>
          </w:tcPr>
          <w:p w14:paraId="661EC0E5"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SH2D1A</w:t>
            </w:r>
          </w:p>
        </w:tc>
        <w:tc>
          <w:tcPr>
            <w:tcW w:w="1300" w:type="dxa"/>
            <w:noWrap/>
            <w:hideMark/>
          </w:tcPr>
          <w:p w14:paraId="44DAEBDB"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44764B88"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453A8AF4" w14:textId="77777777" w:rsidR="00A62034" w:rsidRPr="00A62034" w:rsidRDefault="00A62034">
            <w:pPr>
              <w:rPr>
                <w:rFonts w:cstheme="minorHAnsi"/>
                <w:sz w:val="18"/>
                <w:szCs w:val="18"/>
              </w:rPr>
            </w:pPr>
            <w:r w:rsidRPr="00A62034">
              <w:rPr>
                <w:rFonts w:cstheme="minorHAnsi"/>
                <w:sz w:val="18"/>
                <w:szCs w:val="18"/>
              </w:rPr>
              <w:t>ENSG00000169442</w:t>
            </w:r>
          </w:p>
        </w:tc>
        <w:tc>
          <w:tcPr>
            <w:tcW w:w="1280" w:type="dxa"/>
            <w:noWrap/>
            <w:hideMark/>
          </w:tcPr>
          <w:p w14:paraId="71F184FC"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CD52</w:t>
            </w:r>
          </w:p>
        </w:tc>
        <w:tc>
          <w:tcPr>
            <w:tcW w:w="1300" w:type="dxa"/>
            <w:noWrap/>
            <w:hideMark/>
          </w:tcPr>
          <w:p w14:paraId="5987A949"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079B4F8E"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93C7D79" w14:textId="77777777" w:rsidR="00A62034" w:rsidRPr="00A62034" w:rsidRDefault="00A62034">
            <w:pPr>
              <w:rPr>
                <w:rFonts w:cstheme="minorHAnsi"/>
                <w:sz w:val="18"/>
                <w:szCs w:val="18"/>
              </w:rPr>
            </w:pPr>
            <w:r w:rsidRPr="00A62034">
              <w:rPr>
                <w:rFonts w:cstheme="minorHAnsi"/>
                <w:sz w:val="18"/>
                <w:szCs w:val="18"/>
              </w:rPr>
              <w:t>ENSG00000171858</w:t>
            </w:r>
          </w:p>
        </w:tc>
        <w:tc>
          <w:tcPr>
            <w:tcW w:w="1280" w:type="dxa"/>
            <w:noWrap/>
            <w:hideMark/>
          </w:tcPr>
          <w:p w14:paraId="70A62EFF"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RPS21</w:t>
            </w:r>
          </w:p>
        </w:tc>
        <w:tc>
          <w:tcPr>
            <w:tcW w:w="1300" w:type="dxa"/>
            <w:noWrap/>
            <w:hideMark/>
          </w:tcPr>
          <w:p w14:paraId="3265D4A3"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17C49124"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C47A1FF" w14:textId="77777777" w:rsidR="00A62034" w:rsidRPr="00A62034" w:rsidRDefault="00A62034">
            <w:pPr>
              <w:rPr>
                <w:rFonts w:cstheme="minorHAnsi"/>
                <w:sz w:val="18"/>
                <w:szCs w:val="18"/>
              </w:rPr>
            </w:pPr>
            <w:r w:rsidRPr="00A62034">
              <w:rPr>
                <w:rFonts w:cstheme="minorHAnsi"/>
                <w:sz w:val="18"/>
                <w:szCs w:val="18"/>
              </w:rPr>
              <w:t>ENSG00000179841</w:t>
            </w:r>
          </w:p>
        </w:tc>
        <w:tc>
          <w:tcPr>
            <w:tcW w:w="1280" w:type="dxa"/>
            <w:noWrap/>
            <w:hideMark/>
          </w:tcPr>
          <w:p w14:paraId="131EA24F"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AKAP5</w:t>
            </w:r>
          </w:p>
        </w:tc>
        <w:tc>
          <w:tcPr>
            <w:tcW w:w="1300" w:type="dxa"/>
            <w:noWrap/>
            <w:hideMark/>
          </w:tcPr>
          <w:p w14:paraId="19456F1E"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0618A6C0"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B00D13E" w14:textId="77777777" w:rsidR="00A62034" w:rsidRPr="00A62034" w:rsidRDefault="00A62034">
            <w:pPr>
              <w:rPr>
                <w:rFonts w:cstheme="minorHAnsi"/>
                <w:sz w:val="18"/>
                <w:szCs w:val="18"/>
              </w:rPr>
            </w:pPr>
            <w:r w:rsidRPr="00A62034">
              <w:rPr>
                <w:rFonts w:cstheme="minorHAnsi"/>
                <w:sz w:val="18"/>
                <w:szCs w:val="18"/>
              </w:rPr>
              <w:t>ENSG00000198756</w:t>
            </w:r>
          </w:p>
        </w:tc>
        <w:tc>
          <w:tcPr>
            <w:tcW w:w="1280" w:type="dxa"/>
            <w:noWrap/>
            <w:hideMark/>
          </w:tcPr>
          <w:p w14:paraId="19681616"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COLGALT2</w:t>
            </w:r>
          </w:p>
        </w:tc>
        <w:tc>
          <w:tcPr>
            <w:tcW w:w="1300" w:type="dxa"/>
            <w:noWrap/>
            <w:hideMark/>
          </w:tcPr>
          <w:p w14:paraId="49240676"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15119F3"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AC1CAF8" w14:textId="77777777" w:rsidR="00A62034" w:rsidRPr="00A62034" w:rsidRDefault="00A62034">
            <w:pPr>
              <w:rPr>
                <w:rFonts w:cstheme="minorHAnsi"/>
                <w:sz w:val="18"/>
                <w:szCs w:val="18"/>
              </w:rPr>
            </w:pPr>
            <w:r w:rsidRPr="00A62034">
              <w:rPr>
                <w:rFonts w:cstheme="minorHAnsi"/>
                <w:sz w:val="18"/>
                <w:szCs w:val="18"/>
              </w:rPr>
              <w:t>ENSG00000110848</w:t>
            </w:r>
          </w:p>
        </w:tc>
        <w:tc>
          <w:tcPr>
            <w:tcW w:w="1280" w:type="dxa"/>
            <w:noWrap/>
            <w:hideMark/>
          </w:tcPr>
          <w:p w14:paraId="77948746"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CD69</w:t>
            </w:r>
          </w:p>
        </w:tc>
        <w:tc>
          <w:tcPr>
            <w:tcW w:w="1300" w:type="dxa"/>
            <w:noWrap/>
            <w:hideMark/>
          </w:tcPr>
          <w:p w14:paraId="181679F3"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4F0108B0"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F5D3B60" w14:textId="77777777" w:rsidR="00A62034" w:rsidRPr="00A62034" w:rsidRDefault="00A62034">
            <w:pPr>
              <w:rPr>
                <w:rFonts w:cstheme="minorHAnsi"/>
                <w:sz w:val="18"/>
                <w:szCs w:val="18"/>
              </w:rPr>
            </w:pPr>
            <w:r w:rsidRPr="00A62034">
              <w:rPr>
                <w:rFonts w:cstheme="minorHAnsi"/>
                <w:sz w:val="18"/>
                <w:szCs w:val="18"/>
              </w:rPr>
              <w:lastRenderedPageBreak/>
              <w:t>ENSG00000224631</w:t>
            </w:r>
          </w:p>
        </w:tc>
        <w:tc>
          <w:tcPr>
            <w:tcW w:w="1280" w:type="dxa"/>
            <w:noWrap/>
            <w:hideMark/>
          </w:tcPr>
          <w:p w14:paraId="06BB78EB"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RPS27AP16</w:t>
            </w:r>
          </w:p>
        </w:tc>
        <w:tc>
          <w:tcPr>
            <w:tcW w:w="1300" w:type="dxa"/>
            <w:noWrap/>
            <w:hideMark/>
          </w:tcPr>
          <w:p w14:paraId="611A74D5"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60CC7444"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75B724B2" w14:textId="77777777" w:rsidR="00A62034" w:rsidRPr="00A62034" w:rsidRDefault="00A62034">
            <w:pPr>
              <w:rPr>
                <w:rFonts w:cstheme="minorHAnsi"/>
                <w:sz w:val="18"/>
                <w:szCs w:val="18"/>
              </w:rPr>
            </w:pPr>
            <w:r w:rsidRPr="00A62034">
              <w:rPr>
                <w:rFonts w:cstheme="minorHAnsi"/>
                <w:sz w:val="18"/>
                <w:szCs w:val="18"/>
              </w:rPr>
              <w:t>ENSG00000113088</w:t>
            </w:r>
          </w:p>
        </w:tc>
        <w:tc>
          <w:tcPr>
            <w:tcW w:w="1280" w:type="dxa"/>
            <w:noWrap/>
            <w:hideMark/>
          </w:tcPr>
          <w:p w14:paraId="0E07BBED"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GZMK</w:t>
            </w:r>
          </w:p>
        </w:tc>
        <w:tc>
          <w:tcPr>
            <w:tcW w:w="1300" w:type="dxa"/>
            <w:noWrap/>
            <w:hideMark/>
          </w:tcPr>
          <w:p w14:paraId="59C11EEE"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7FABF6A2"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E952C72" w14:textId="77777777" w:rsidR="00A62034" w:rsidRPr="00A62034" w:rsidRDefault="00A62034">
            <w:pPr>
              <w:rPr>
                <w:rFonts w:cstheme="minorHAnsi"/>
                <w:sz w:val="18"/>
                <w:szCs w:val="18"/>
              </w:rPr>
            </w:pPr>
            <w:r w:rsidRPr="00A62034">
              <w:rPr>
                <w:rFonts w:cstheme="minorHAnsi"/>
                <w:sz w:val="18"/>
                <w:szCs w:val="18"/>
              </w:rPr>
              <w:t>ENSG00000139679</w:t>
            </w:r>
          </w:p>
        </w:tc>
        <w:tc>
          <w:tcPr>
            <w:tcW w:w="1280" w:type="dxa"/>
            <w:noWrap/>
            <w:hideMark/>
          </w:tcPr>
          <w:p w14:paraId="5BD6DFCA"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LPAR6</w:t>
            </w:r>
          </w:p>
        </w:tc>
        <w:tc>
          <w:tcPr>
            <w:tcW w:w="1300" w:type="dxa"/>
            <w:noWrap/>
            <w:hideMark/>
          </w:tcPr>
          <w:p w14:paraId="5D542212"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26997ADB"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0321ACDA" w14:textId="77777777" w:rsidR="00A62034" w:rsidRPr="00A62034" w:rsidRDefault="00A62034">
            <w:pPr>
              <w:rPr>
                <w:rFonts w:cstheme="minorHAnsi"/>
                <w:sz w:val="18"/>
                <w:szCs w:val="18"/>
              </w:rPr>
            </w:pPr>
            <w:r w:rsidRPr="00A62034">
              <w:rPr>
                <w:rFonts w:cstheme="minorHAnsi"/>
                <w:sz w:val="18"/>
                <w:szCs w:val="18"/>
              </w:rPr>
              <w:t>ENSG00000242299</w:t>
            </w:r>
          </w:p>
        </w:tc>
        <w:tc>
          <w:tcPr>
            <w:tcW w:w="1280" w:type="dxa"/>
            <w:noWrap/>
            <w:hideMark/>
          </w:tcPr>
          <w:p w14:paraId="3DF0CE62"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w:t>
            </w:r>
          </w:p>
        </w:tc>
        <w:tc>
          <w:tcPr>
            <w:tcW w:w="1300" w:type="dxa"/>
            <w:noWrap/>
            <w:hideMark/>
          </w:tcPr>
          <w:p w14:paraId="5A2A5F5E"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2EF74FFF"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90AF800" w14:textId="77777777" w:rsidR="00A62034" w:rsidRPr="00A62034" w:rsidRDefault="00A62034">
            <w:pPr>
              <w:rPr>
                <w:rFonts w:cstheme="minorHAnsi"/>
                <w:sz w:val="18"/>
                <w:szCs w:val="18"/>
              </w:rPr>
            </w:pPr>
            <w:r w:rsidRPr="00A62034">
              <w:rPr>
                <w:rFonts w:cstheme="minorHAnsi"/>
                <w:sz w:val="18"/>
                <w:szCs w:val="18"/>
              </w:rPr>
              <w:t>ENSG00000177954</w:t>
            </w:r>
          </w:p>
        </w:tc>
        <w:tc>
          <w:tcPr>
            <w:tcW w:w="1280" w:type="dxa"/>
            <w:noWrap/>
            <w:hideMark/>
          </w:tcPr>
          <w:p w14:paraId="64D90D09"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RPS27</w:t>
            </w:r>
          </w:p>
        </w:tc>
        <w:tc>
          <w:tcPr>
            <w:tcW w:w="1300" w:type="dxa"/>
            <w:noWrap/>
            <w:hideMark/>
          </w:tcPr>
          <w:p w14:paraId="75D607D4"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48A0CE62"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0C4A667" w14:textId="77777777" w:rsidR="00A62034" w:rsidRPr="00A62034" w:rsidRDefault="00A62034">
            <w:pPr>
              <w:rPr>
                <w:rFonts w:cstheme="minorHAnsi"/>
                <w:sz w:val="18"/>
                <w:szCs w:val="18"/>
              </w:rPr>
            </w:pPr>
            <w:r w:rsidRPr="00A62034">
              <w:rPr>
                <w:rFonts w:cstheme="minorHAnsi"/>
                <w:sz w:val="18"/>
                <w:szCs w:val="18"/>
              </w:rPr>
              <w:t>ENSG00000162620</w:t>
            </w:r>
          </w:p>
        </w:tc>
        <w:tc>
          <w:tcPr>
            <w:tcW w:w="1280" w:type="dxa"/>
            <w:noWrap/>
            <w:hideMark/>
          </w:tcPr>
          <w:p w14:paraId="7330A32B"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LRRIQ3</w:t>
            </w:r>
          </w:p>
        </w:tc>
        <w:tc>
          <w:tcPr>
            <w:tcW w:w="1300" w:type="dxa"/>
            <w:noWrap/>
            <w:hideMark/>
          </w:tcPr>
          <w:p w14:paraId="2BF09C16"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0C459DC6"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5C1A7000" w14:textId="77777777" w:rsidR="00A62034" w:rsidRPr="00A62034" w:rsidRDefault="00A62034">
            <w:pPr>
              <w:rPr>
                <w:rFonts w:cstheme="minorHAnsi"/>
                <w:sz w:val="18"/>
                <w:szCs w:val="18"/>
              </w:rPr>
            </w:pPr>
            <w:r w:rsidRPr="00A62034">
              <w:rPr>
                <w:rFonts w:cstheme="minorHAnsi"/>
                <w:sz w:val="18"/>
                <w:szCs w:val="18"/>
              </w:rPr>
              <w:t>ENSG00000145649</w:t>
            </w:r>
          </w:p>
        </w:tc>
        <w:tc>
          <w:tcPr>
            <w:tcW w:w="1280" w:type="dxa"/>
            <w:noWrap/>
            <w:hideMark/>
          </w:tcPr>
          <w:p w14:paraId="7D478723"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GZMA</w:t>
            </w:r>
          </w:p>
        </w:tc>
        <w:tc>
          <w:tcPr>
            <w:tcW w:w="1300" w:type="dxa"/>
            <w:noWrap/>
            <w:hideMark/>
          </w:tcPr>
          <w:p w14:paraId="3C18536F"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36D7D76C"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65C25D3D" w14:textId="77777777" w:rsidR="00A62034" w:rsidRPr="00A62034" w:rsidRDefault="00A62034">
            <w:pPr>
              <w:rPr>
                <w:rFonts w:cstheme="minorHAnsi"/>
                <w:sz w:val="18"/>
                <w:szCs w:val="18"/>
              </w:rPr>
            </w:pPr>
            <w:r w:rsidRPr="00A62034">
              <w:rPr>
                <w:rFonts w:cstheme="minorHAnsi"/>
                <w:sz w:val="18"/>
                <w:szCs w:val="18"/>
              </w:rPr>
              <w:t>ENSG00000279377</w:t>
            </w:r>
          </w:p>
        </w:tc>
        <w:tc>
          <w:tcPr>
            <w:tcW w:w="1280" w:type="dxa"/>
            <w:noWrap/>
            <w:hideMark/>
          </w:tcPr>
          <w:p w14:paraId="6C7FE2B8"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w:t>
            </w:r>
          </w:p>
        </w:tc>
        <w:tc>
          <w:tcPr>
            <w:tcW w:w="1300" w:type="dxa"/>
            <w:noWrap/>
            <w:hideMark/>
          </w:tcPr>
          <w:p w14:paraId="0129ACD3"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451079AB" w14:textId="77777777" w:rsidTr="00A62034">
        <w:trPr>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117009A1" w14:textId="77777777" w:rsidR="00A62034" w:rsidRPr="00A62034" w:rsidRDefault="00A62034">
            <w:pPr>
              <w:rPr>
                <w:rFonts w:cstheme="minorHAnsi"/>
                <w:sz w:val="18"/>
                <w:szCs w:val="18"/>
              </w:rPr>
            </w:pPr>
            <w:r w:rsidRPr="00A62034">
              <w:rPr>
                <w:rFonts w:cstheme="minorHAnsi"/>
                <w:sz w:val="18"/>
                <w:szCs w:val="18"/>
              </w:rPr>
              <w:t>ENSG00000111796</w:t>
            </w:r>
          </w:p>
        </w:tc>
        <w:tc>
          <w:tcPr>
            <w:tcW w:w="1280" w:type="dxa"/>
            <w:noWrap/>
            <w:hideMark/>
          </w:tcPr>
          <w:p w14:paraId="122E17B2"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KLRB1</w:t>
            </w:r>
          </w:p>
        </w:tc>
        <w:tc>
          <w:tcPr>
            <w:tcW w:w="1300" w:type="dxa"/>
            <w:noWrap/>
            <w:hideMark/>
          </w:tcPr>
          <w:p w14:paraId="0D4FAF9B" w14:textId="77777777" w:rsidR="00A62034" w:rsidRPr="00A62034" w:rsidRDefault="00A62034">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62034">
              <w:rPr>
                <w:rFonts w:cstheme="minorHAnsi"/>
                <w:sz w:val="18"/>
                <w:szCs w:val="18"/>
              </w:rPr>
              <w:t>Down</w:t>
            </w:r>
          </w:p>
        </w:tc>
      </w:tr>
      <w:tr w:rsidR="00A62034" w:rsidRPr="00A62034" w14:paraId="068E65BF" w14:textId="77777777" w:rsidTr="00A62034">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46" w:type="dxa"/>
            <w:noWrap/>
            <w:hideMark/>
          </w:tcPr>
          <w:p w14:paraId="24185CFB" w14:textId="77777777" w:rsidR="00A62034" w:rsidRPr="00A62034" w:rsidRDefault="00A62034">
            <w:pPr>
              <w:rPr>
                <w:rFonts w:cstheme="minorHAnsi"/>
                <w:sz w:val="18"/>
                <w:szCs w:val="18"/>
              </w:rPr>
            </w:pPr>
            <w:r w:rsidRPr="00A62034">
              <w:rPr>
                <w:rFonts w:cstheme="minorHAnsi"/>
                <w:sz w:val="18"/>
                <w:szCs w:val="18"/>
              </w:rPr>
              <w:t>ENSG00000147604</w:t>
            </w:r>
          </w:p>
        </w:tc>
        <w:tc>
          <w:tcPr>
            <w:tcW w:w="1280" w:type="dxa"/>
            <w:noWrap/>
            <w:hideMark/>
          </w:tcPr>
          <w:p w14:paraId="55B3C414"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RPL7</w:t>
            </w:r>
          </w:p>
        </w:tc>
        <w:tc>
          <w:tcPr>
            <w:tcW w:w="1300" w:type="dxa"/>
            <w:noWrap/>
            <w:hideMark/>
          </w:tcPr>
          <w:p w14:paraId="6C760443" w14:textId="77777777" w:rsidR="00A62034" w:rsidRPr="00A62034" w:rsidRDefault="00A62034">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62034">
              <w:rPr>
                <w:rFonts w:cstheme="minorHAnsi"/>
                <w:sz w:val="18"/>
                <w:szCs w:val="18"/>
              </w:rPr>
              <w:t>Down</w:t>
            </w:r>
          </w:p>
        </w:tc>
      </w:tr>
    </w:tbl>
    <w:p w14:paraId="04CC62FB" w14:textId="1A996A2B" w:rsidR="00F67052" w:rsidRDefault="00F67052" w:rsidP="00F67052">
      <w:pPr>
        <w:rPr>
          <w:sz w:val="20"/>
          <w:szCs w:val="20"/>
        </w:rPr>
      </w:pPr>
      <w:r>
        <w:rPr>
          <w:b/>
          <w:bCs/>
          <w:sz w:val="20"/>
          <w:szCs w:val="20"/>
        </w:rPr>
        <w:t xml:space="preserve">Supplementary </w:t>
      </w:r>
      <w:r w:rsidRPr="00380F96">
        <w:rPr>
          <w:b/>
          <w:bCs/>
          <w:sz w:val="20"/>
          <w:szCs w:val="20"/>
        </w:rPr>
        <w:t xml:space="preserve">Table </w:t>
      </w:r>
      <w:r>
        <w:rPr>
          <w:b/>
          <w:bCs/>
          <w:sz w:val="20"/>
          <w:szCs w:val="20"/>
        </w:rPr>
        <w:t>6</w:t>
      </w:r>
      <w:r w:rsidRPr="00380F96">
        <w:rPr>
          <w:b/>
          <w:bCs/>
          <w:sz w:val="20"/>
          <w:szCs w:val="20"/>
        </w:rPr>
        <w:t xml:space="preserve"> </w:t>
      </w:r>
      <w:r>
        <w:rPr>
          <w:sz w:val="20"/>
          <w:szCs w:val="20"/>
        </w:rPr>
        <w:t xml:space="preserve">The genes identified as SDE with age with severity and the interaction between age and severity included in the model. Positive and negative log2 fold change </w:t>
      </w:r>
      <w:proofErr w:type="gramStart"/>
      <w:r>
        <w:rPr>
          <w:sz w:val="20"/>
          <w:szCs w:val="20"/>
        </w:rPr>
        <w:t>indicate</w:t>
      </w:r>
      <w:proofErr w:type="gramEnd"/>
      <w:r>
        <w:rPr>
          <w:sz w:val="20"/>
          <w:szCs w:val="20"/>
        </w:rPr>
        <w:t xml:space="preserve"> increasing and decreasing levels with increasing age. </w:t>
      </w:r>
    </w:p>
    <w:tbl>
      <w:tblPr>
        <w:tblStyle w:val="Tablanormal51"/>
        <w:tblW w:w="0" w:type="auto"/>
        <w:jc w:val="center"/>
        <w:tblLook w:val="04A0" w:firstRow="1" w:lastRow="0" w:firstColumn="1" w:lastColumn="0" w:noHBand="0" w:noVBand="1"/>
      </w:tblPr>
      <w:tblGrid>
        <w:gridCol w:w="1776"/>
        <w:gridCol w:w="1300"/>
        <w:gridCol w:w="1518"/>
        <w:gridCol w:w="1300"/>
      </w:tblGrid>
      <w:tr w:rsidR="00F67052" w:rsidRPr="00F67052" w14:paraId="25CAF65C" w14:textId="77777777" w:rsidTr="00F67052">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100" w:firstRow="0" w:lastRow="0" w:firstColumn="1" w:lastColumn="0" w:oddVBand="0" w:evenVBand="0" w:oddHBand="0" w:evenHBand="0" w:firstRowFirstColumn="1" w:firstRowLastColumn="0" w:lastRowFirstColumn="0" w:lastRowLastColumn="0"/>
            <w:tcW w:w="1776" w:type="dxa"/>
            <w:noWrap/>
            <w:hideMark/>
          </w:tcPr>
          <w:p w14:paraId="1AC19D9E" w14:textId="7739F03B" w:rsidR="00F67052" w:rsidRPr="00F67052" w:rsidRDefault="00F67052" w:rsidP="00F67052">
            <w:pPr>
              <w:jc w:val="left"/>
              <w:rPr>
                <w:b/>
                <w:bCs/>
                <w:sz w:val="18"/>
                <w:szCs w:val="18"/>
              </w:rPr>
            </w:pPr>
            <w:r w:rsidRPr="00F67052">
              <w:rPr>
                <w:b/>
                <w:bCs/>
                <w:sz w:val="18"/>
                <w:szCs w:val="18"/>
              </w:rPr>
              <w:t>ID</w:t>
            </w:r>
          </w:p>
        </w:tc>
        <w:tc>
          <w:tcPr>
            <w:tcW w:w="1300" w:type="dxa"/>
            <w:noWrap/>
            <w:hideMark/>
          </w:tcPr>
          <w:p w14:paraId="10C87F15" w14:textId="1328EDDC" w:rsidR="00F67052" w:rsidRPr="00F67052" w:rsidRDefault="00F67052" w:rsidP="00F67052">
            <w:pPr>
              <w:cnfStyle w:val="100000000000" w:firstRow="1" w:lastRow="0" w:firstColumn="0" w:lastColumn="0" w:oddVBand="0" w:evenVBand="0" w:oddHBand="0" w:evenHBand="0" w:firstRowFirstColumn="0" w:firstRowLastColumn="0" w:lastRowFirstColumn="0" w:lastRowLastColumn="0"/>
              <w:rPr>
                <w:b/>
                <w:bCs/>
                <w:sz w:val="18"/>
                <w:szCs w:val="18"/>
              </w:rPr>
            </w:pPr>
            <w:r w:rsidRPr="00F67052">
              <w:rPr>
                <w:rFonts w:ascii="Calibri" w:hAnsi="Calibri" w:cs="Calibri"/>
                <w:b/>
                <w:bCs/>
                <w:color w:val="000000"/>
                <w:sz w:val="18"/>
                <w:szCs w:val="18"/>
              </w:rPr>
              <w:t>Gene</w:t>
            </w:r>
          </w:p>
        </w:tc>
        <w:tc>
          <w:tcPr>
            <w:tcW w:w="1518" w:type="dxa"/>
            <w:noWrap/>
            <w:hideMark/>
          </w:tcPr>
          <w:p w14:paraId="76C00372" w14:textId="72519D0D" w:rsidR="00F67052" w:rsidRPr="00F67052" w:rsidRDefault="00F67052" w:rsidP="00F67052">
            <w:pPr>
              <w:cnfStyle w:val="100000000000" w:firstRow="1" w:lastRow="0" w:firstColumn="0" w:lastColumn="0" w:oddVBand="0" w:evenVBand="0" w:oddHBand="0" w:evenHBand="0" w:firstRowFirstColumn="0" w:firstRowLastColumn="0" w:lastRowFirstColumn="0" w:lastRowLastColumn="0"/>
              <w:rPr>
                <w:b/>
                <w:bCs/>
                <w:sz w:val="18"/>
                <w:szCs w:val="18"/>
              </w:rPr>
            </w:pPr>
            <w:r w:rsidRPr="00F67052">
              <w:rPr>
                <w:rFonts w:ascii="Calibri" w:hAnsi="Calibri" w:cs="Calibri"/>
                <w:b/>
                <w:bCs/>
                <w:color w:val="000000"/>
                <w:sz w:val="18"/>
                <w:szCs w:val="18"/>
              </w:rPr>
              <w:t>log2FoldChange</w:t>
            </w:r>
          </w:p>
        </w:tc>
        <w:tc>
          <w:tcPr>
            <w:tcW w:w="1300" w:type="dxa"/>
            <w:noWrap/>
            <w:hideMark/>
          </w:tcPr>
          <w:p w14:paraId="3F511CCF" w14:textId="39984DB2" w:rsidR="00F67052" w:rsidRPr="00F67052" w:rsidRDefault="00F67052" w:rsidP="00F67052">
            <w:pPr>
              <w:cnfStyle w:val="100000000000" w:firstRow="1" w:lastRow="0" w:firstColumn="0" w:lastColumn="0" w:oddVBand="0" w:evenVBand="0" w:oddHBand="0" w:evenHBand="0" w:firstRowFirstColumn="0" w:firstRowLastColumn="0" w:lastRowFirstColumn="0" w:lastRowLastColumn="0"/>
              <w:rPr>
                <w:b/>
                <w:bCs/>
                <w:sz w:val="18"/>
                <w:szCs w:val="18"/>
              </w:rPr>
            </w:pPr>
            <w:r w:rsidRPr="00F67052">
              <w:rPr>
                <w:b/>
                <w:bCs/>
                <w:sz w:val="18"/>
                <w:szCs w:val="18"/>
              </w:rPr>
              <w:t>B-H p-</w:t>
            </w:r>
            <w:proofErr w:type="spellStart"/>
            <w:r w:rsidRPr="00F67052">
              <w:rPr>
                <w:b/>
                <w:bCs/>
                <w:sz w:val="18"/>
                <w:szCs w:val="18"/>
              </w:rPr>
              <w:t>value</w:t>
            </w:r>
            <w:proofErr w:type="spellEnd"/>
          </w:p>
        </w:tc>
      </w:tr>
      <w:tr w:rsidR="00F67052" w:rsidRPr="00F67052" w14:paraId="6145ACD8" w14:textId="77777777" w:rsidTr="00F67052">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76" w:type="dxa"/>
            <w:noWrap/>
            <w:hideMark/>
          </w:tcPr>
          <w:p w14:paraId="7659F3FF" w14:textId="7B4985E8" w:rsidR="00F67052" w:rsidRPr="00F67052" w:rsidRDefault="00F67052" w:rsidP="00F67052">
            <w:pPr>
              <w:jc w:val="left"/>
              <w:rPr>
                <w:sz w:val="18"/>
                <w:szCs w:val="18"/>
              </w:rPr>
            </w:pPr>
            <w:r w:rsidRPr="00F67052">
              <w:rPr>
                <w:rFonts w:ascii="Calibri" w:hAnsi="Calibri" w:cs="Calibri"/>
                <w:color w:val="000000"/>
                <w:sz w:val="18"/>
                <w:szCs w:val="18"/>
              </w:rPr>
              <w:t>ENSG00000242076</w:t>
            </w:r>
          </w:p>
        </w:tc>
        <w:tc>
          <w:tcPr>
            <w:tcW w:w="1300" w:type="dxa"/>
            <w:noWrap/>
            <w:hideMark/>
          </w:tcPr>
          <w:p w14:paraId="73F26FE6" w14:textId="62AF9A07"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IGKV1-33</w:t>
            </w:r>
          </w:p>
        </w:tc>
        <w:tc>
          <w:tcPr>
            <w:tcW w:w="1518" w:type="dxa"/>
            <w:noWrap/>
            <w:hideMark/>
          </w:tcPr>
          <w:p w14:paraId="36BBCAE8" w14:textId="0ACBE081"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0.1549</w:t>
            </w:r>
          </w:p>
        </w:tc>
        <w:tc>
          <w:tcPr>
            <w:tcW w:w="1300" w:type="dxa"/>
            <w:noWrap/>
            <w:hideMark/>
          </w:tcPr>
          <w:p w14:paraId="5D6405F7" w14:textId="54658E87"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2.126E-02</w:t>
            </w:r>
          </w:p>
        </w:tc>
      </w:tr>
      <w:tr w:rsidR="00F67052" w:rsidRPr="00F67052" w14:paraId="4F1DC752" w14:textId="77777777" w:rsidTr="00F67052">
        <w:trPr>
          <w:trHeight w:val="320"/>
          <w:jc w:val="center"/>
        </w:trPr>
        <w:tc>
          <w:tcPr>
            <w:cnfStyle w:val="001000000000" w:firstRow="0" w:lastRow="0" w:firstColumn="1" w:lastColumn="0" w:oddVBand="0" w:evenVBand="0" w:oddHBand="0" w:evenHBand="0" w:firstRowFirstColumn="0" w:firstRowLastColumn="0" w:lastRowFirstColumn="0" w:lastRowLastColumn="0"/>
            <w:tcW w:w="1776" w:type="dxa"/>
            <w:noWrap/>
            <w:hideMark/>
          </w:tcPr>
          <w:p w14:paraId="4904CBAF" w14:textId="10A8FBA9" w:rsidR="00F67052" w:rsidRPr="00F67052" w:rsidRDefault="00F67052" w:rsidP="00F67052">
            <w:pPr>
              <w:jc w:val="left"/>
              <w:rPr>
                <w:sz w:val="18"/>
                <w:szCs w:val="18"/>
              </w:rPr>
            </w:pPr>
            <w:r w:rsidRPr="00F67052">
              <w:rPr>
                <w:rFonts w:ascii="Calibri" w:hAnsi="Calibri" w:cs="Calibri"/>
                <w:color w:val="000000"/>
                <w:sz w:val="18"/>
                <w:szCs w:val="18"/>
              </w:rPr>
              <w:t>ENSG00000204001</w:t>
            </w:r>
          </w:p>
        </w:tc>
        <w:tc>
          <w:tcPr>
            <w:tcW w:w="1300" w:type="dxa"/>
            <w:noWrap/>
            <w:hideMark/>
          </w:tcPr>
          <w:p w14:paraId="5806E405" w14:textId="3B6DB4B0"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LCN8</w:t>
            </w:r>
          </w:p>
        </w:tc>
        <w:tc>
          <w:tcPr>
            <w:tcW w:w="1518" w:type="dxa"/>
            <w:noWrap/>
            <w:hideMark/>
          </w:tcPr>
          <w:p w14:paraId="1B667FCA" w14:textId="3D87D13C"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0.1706</w:t>
            </w:r>
          </w:p>
        </w:tc>
        <w:tc>
          <w:tcPr>
            <w:tcW w:w="1300" w:type="dxa"/>
            <w:noWrap/>
            <w:hideMark/>
          </w:tcPr>
          <w:p w14:paraId="46413868" w14:textId="314251AB"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2.126E-02</w:t>
            </w:r>
          </w:p>
        </w:tc>
      </w:tr>
      <w:tr w:rsidR="00F67052" w:rsidRPr="00F67052" w14:paraId="65FF7B93" w14:textId="77777777" w:rsidTr="00F67052">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76" w:type="dxa"/>
            <w:noWrap/>
            <w:hideMark/>
          </w:tcPr>
          <w:p w14:paraId="447470F3" w14:textId="3D70DA87" w:rsidR="00F67052" w:rsidRPr="00F67052" w:rsidRDefault="00F67052" w:rsidP="00F67052">
            <w:pPr>
              <w:jc w:val="left"/>
              <w:rPr>
                <w:sz w:val="18"/>
                <w:szCs w:val="18"/>
              </w:rPr>
            </w:pPr>
            <w:r w:rsidRPr="00F67052">
              <w:rPr>
                <w:rFonts w:ascii="Calibri" w:hAnsi="Calibri" w:cs="Calibri"/>
                <w:color w:val="000000"/>
                <w:sz w:val="18"/>
                <w:szCs w:val="18"/>
              </w:rPr>
              <w:t>ENSG00000048052</w:t>
            </w:r>
          </w:p>
        </w:tc>
        <w:tc>
          <w:tcPr>
            <w:tcW w:w="1300" w:type="dxa"/>
            <w:noWrap/>
            <w:hideMark/>
          </w:tcPr>
          <w:p w14:paraId="421E0427" w14:textId="10BB802D"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HDAC9</w:t>
            </w:r>
          </w:p>
        </w:tc>
        <w:tc>
          <w:tcPr>
            <w:tcW w:w="1518" w:type="dxa"/>
            <w:noWrap/>
            <w:hideMark/>
          </w:tcPr>
          <w:p w14:paraId="149218E6" w14:textId="67F5D814"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0.0323</w:t>
            </w:r>
          </w:p>
        </w:tc>
        <w:tc>
          <w:tcPr>
            <w:tcW w:w="1300" w:type="dxa"/>
            <w:noWrap/>
            <w:hideMark/>
          </w:tcPr>
          <w:p w14:paraId="43D1E308" w14:textId="12D2071F"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2.280E-02</w:t>
            </w:r>
          </w:p>
        </w:tc>
      </w:tr>
      <w:tr w:rsidR="00F67052" w:rsidRPr="00F67052" w14:paraId="26F0B407" w14:textId="77777777" w:rsidTr="00F67052">
        <w:trPr>
          <w:trHeight w:val="320"/>
          <w:jc w:val="center"/>
        </w:trPr>
        <w:tc>
          <w:tcPr>
            <w:cnfStyle w:val="001000000000" w:firstRow="0" w:lastRow="0" w:firstColumn="1" w:lastColumn="0" w:oddVBand="0" w:evenVBand="0" w:oddHBand="0" w:evenHBand="0" w:firstRowFirstColumn="0" w:firstRowLastColumn="0" w:lastRowFirstColumn="0" w:lastRowLastColumn="0"/>
            <w:tcW w:w="1776" w:type="dxa"/>
            <w:noWrap/>
            <w:hideMark/>
          </w:tcPr>
          <w:p w14:paraId="1534B628" w14:textId="13B80E67" w:rsidR="00F67052" w:rsidRPr="00F67052" w:rsidRDefault="00F67052" w:rsidP="00F67052">
            <w:pPr>
              <w:jc w:val="left"/>
              <w:rPr>
                <w:sz w:val="18"/>
                <w:szCs w:val="18"/>
              </w:rPr>
            </w:pPr>
            <w:r w:rsidRPr="00F67052">
              <w:rPr>
                <w:rFonts w:ascii="Calibri" w:hAnsi="Calibri" w:cs="Calibri"/>
                <w:color w:val="000000"/>
                <w:sz w:val="18"/>
                <w:szCs w:val="18"/>
              </w:rPr>
              <w:t>ENSG00000135116</w:t>
            </w:r>
          </w:p>
        </w:tc>
        <w:tc>
          <w:tcPr>
            <w:tcW w:w="1300" w:type="dxa"/>
            <w:noWrap/>
            <w:hideMark/>
          </w:tcPr>
          <w:p w14:paraId="223CEAC2" w14:textId="72B6AA91"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HRK</w:t>
            </w:r>
          </w:p>
        </w:tc>
        <w:tc>
          <w:tcPr>
            <w:tcW w:w="1518" w:type="dxa"/>
            <w:noWrap/>
            <w:hideMark/>
          </w:tcPr>
          <w:p w14:paraId="1606E03B" w14:textId="5E30B9B2"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0.1177</w:t>
            </w:r>
          </w:p>
        </w:tc>
        <w:tc>
          <w:tcPr>
            <w:tcW w:w="1300" w:type="dxa"/>
            <w:noWrap/>
            <w:hideMark/>
          </w:tcPr>
          <w:p w14:paraId="20D5036A" w14:textId="4BA3251C"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2.280E-02</w:t>
            </w:r>
          </w:p>
        </w:tc>
      </w:tr>
      <w:tr w:rsidR="00F67052" w:rsidRPr="00F67052" w14:paraId="3C502566" w14:textId="77777777" w:rsidTr="00F67052">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76" w:type="dxa"/>
            <w:noWrap/>
            <w:hideMark/>
          </w:tcPr>
          <w:p w14:paraId="7B37450F" w14:textId="6A6C76DE" w:rsidR="00F67052" w:rsidRPr="00F67052" w:rsidRDefault="00F67052" w:rsidP="00F67052">
            <w:pPr>
              <w:jc w:val="left"/>
              <w:rPr>
                <w:sz w:val="18"/>
                <w:szCs w:val="18"/>
              </w:rPr>
            </w:pPr>
            <w:r w:rsidRPr="00F67052">
              <w:rPr>
                <w:rFonts w:ascii="Calibri" w:hAnsi="Calibri" w:cs="Calibri"/>
                <w:color w:val="000000"/>
                <w:sz w:val="18"/>
                <w:szCs w:val="18"/>
              </w:rPr>
              <w:t>ENSG00000272871</w:t>
            </w:r>
          </w:p>
        </w:tc>
        <w:tc>
          <w:tcPr>
            <w:tcW w:w="1300" w:type="dxa"/>
            <w:noWrap/>
            <w:hideMark/>
          </w:tcPr>
          <w:p w14:paraId="12614C75" w14:textId="0535788D"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NA</w:t>
            </w:r>
          </w:p>
        </w:tc>
        <w:tc>
          <w:tcPr>
            <w:tcW w:w="1518" w:type="dxa"/>
            <w:noWrap/>
            <w:hideMark/>
          </w:tcPr>
          <w:p w14:paraId="39BEEFA8" w14:textId="16B3273A"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0.0494</w:t>
            </w:r>
          </w:p>
        </w:tc>
        <w:tc>
          <w:tcPr>
            <w:tcW w:w="1300" w:type="dxa"/>
            <w:noWrap/>
            <w:hideMark/>
          </w:tcPr>
          <w:p w14:paraId="6CFCE0FC" w14:textId="4D36CAE9"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2.424E-02</w:t>
            </w:r>
          </w:p>
        </w:tc>
      </w:tr>
      <w:tr w:rsidR="00F67052" w:rsidRPr="00F67052" w14:paraId="59B8A510" w14:textId="77777777" w:rsidTr="00F67052">
        <w:trPr>
          <w:trHeight w:val="320"/>
          <w:jc w:val="center"/>
        </w:trPr>
        <w:tc>
          <w:tcPr>
            <w:cnfStyle w:val="001000000000" w:firstRow="0" w:lastRow="0" w:firstColumn="1" w:lastColumn="0" w:oddVBand="0" w:evenVBand="0" w:oddHBand="0" w:evenHBand="0" w:firstRowFirstColumn="0" w:firstRowLastColumn="0" w:lastRowFirstColumn="0" w:lastRowLastColumn="0"/>
            <w:tcW w:w="1776" w:type="dxa"/>
            <w:noWrap/>
            <w:hideMark/>
          </w:tcPr>
          <w:p w14:paraId="69B78BA6" w14:textId="5E47973B" w:rsidR="00F67052" w:rsidRPr="00F67052" w:rsidRDefault="00F67052" w:rsidP="00F67052">
            <w:pPr>
              <w:jc w:val="left"/>
              <w:rPr>
                <w:sz w:val="18"/>
                <w:szCs w:val="18"/>
              </w:rPr>
            </w:pPr>
            <w:r w:rsidRPr="00F67052">
              <w:rPr>
                <w:rFonts w:ascii="Calibri" w:hAnsi="Calibri" w:cs="Calibri"/>
                <w:color w:val="000000"/>
                <w:sz w:val="18"/>
                <w:szCs w:val="18"/>
              </w:rPr>
              <w:t>ENSG00000228526</w:t>
            </w:r>
          </w:p>
        </w:tc>
        <w:tc>
          <w:tcPr>
            <w:tcW w:w="1300" w:type="dxa"/>
            <w:noWrap/>
            <w:hideMark/>
          </w:tcPr>
          <w:p w14:paraId="41755817" w14:textId="36C94A41"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MIR34AHG</w:t>
            </w:r>
          </w:p>
        </w:tc>
        <w:tc>
          <w:tcPr>
            <w:tcW w:w="1518" w:type="dxa"/>
            <w:noWrap/>
            <w:hideMark/>
          </w:tcPr>
          <w:p w14:paraId="4DC13CB3" w14:textId="20B53C79"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0.0677</w:t>
            </w:r>
          </w:p>
        </w:tc>
        <w:tc>
          <w:tcPr>
            <w:tcW w:w="1300" w:type="dxa"/>
            <w:noWrap/>
            <w:hideMark/>
          </w:tcPr>
          <w:p w14:paraId="094290C6" w14:textId="4A589C0C"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2.804E-02</w:t>
            </w:r>
          </w:p>
        </w:tc>
      </w:tr>
      <w:tr w:rsidR="00F67052" w:rsidRPr="00F67052" w14:paraId="27B6A733" w14:textId="77777777" w:rsidTr="00F67052">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76" w:type="dxa"/>
            <w:noWrap/>
            <w:hideMark/>
          </w:tcPr>
          <w:p w14:paraId="1BA14C4D" w14:textId="4867DB9E" w:rsidR="00F67052" w:rsidRPr="00F67052" w:rsidRDefault="00F67052" w:rsidP="00F67052">
            <w:pPr>
              <w:jc w:val="left"/>
              <w:rPr>
                <w:sz w:val="18"/>
                <w:szCs w:val="18"/>
              </w:rPr>
            </w:pPr>
            <w:r w:rsidRPr="00F67052">
              <w:rPr>
                <w:rFonts w:ascii="Calibri" w:hAnsi="Calibri" w:cs="Calibri"/>
                <w:color w:val="000000"/>
                <w:sz w:val="18"/>
                <w:szCs w:val="18"/>
              </w:rPr>
              <w:t>ENSG00000170390</w:t>
            </w:r>
          </w:p>
        </w:tc>
        <w:tc>
          <w:tcPr>
            <w:tcW w:w="1300" w:type="dxa"/>
            <w:noWrap/>
            <w:hideMark/>
          </w:tcPr>
          <w:p w14:paraId="15F8F89F" w14:textId="4D40439C"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DCLK2</w:t>
            </w:r>
          </w:p>
        </w:tc>
        <w:tc>
          <w:tcPr>
            <w:tcW w:w="1518" w:type="dxa"/>
            <w:noWrap/>
            <w:hideMark/>
          </w:tcPr>
          <w:p w14:paraId="0B66ACA7" w14:textId="6E5B1A0D"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0.1229</w:t>
            </w:r>
          </w:p>
        </w:tc>
        <w:tc>
          <w:tcPr>
            <w:tcW w:w="1300" w:type="dxa"/>
            <w:noWrap/>
            <w:hideMark/>
          </w:tcPr>
          <w:p w14:paraId="7CFA41AE" w14:textId="744C74F7"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2.804E-02</w:t>
            </w:r>
          </w:p>
        </w:tc>
      </w:tr>
      <w:tr w:rsidR="00F67052" w:rsidRPr="00F67052" w14:paraId="53F4F9A5" w14:textId="77777777" w:rsidTr="00F67052">
        <w:trPr>
          <w:trHeight w:val="320"/>
          <w:jc w:val="center"/>
        </w:trPr>
        <w:tc>
          <w:tcPr>
            <w:cnfStyle w:val="001000000000" w:firstRow="0" w:lastRow="0" w:firstColumn="1" w:lastColumn="0" w:oddVBand="0" w:evenVBand="0" w:oddHBand="0" w:evenHBand="0" w:firstRowFirstColumn="0" w:firstRowLastColumn="0" w:lastRowFirstColumn="0" w:lastRowLastColumn="0"/>
            <w:tcW w:w="1776" w:type="dxa"/>
            <w:noWrap/>
            <w:hideMark/>
          </w:tcPr>
          <w:p w14:paraId="25391417" w14:textId="3311D4AF" w:rsidR="00F67052" w:rsidRPr="00F67052" w:rsidRDefault="00F67052" w:rsidP="00F67052">
            <w:pPr>
              <w:jc w:val="left"/>
              <w:rPr>
                <w:sz w:val="18"/>
                <w:szCs w:val="18"/>
              </w:rPr>
            </w:pPr>
            <w:r w:rsidRPr="00F67052">
              <w:rPr>
                <w:rFonts w:ascii="Calibri" w:hAnsi="Calibri" w:cs="Calibri"/>
                <w:color w:val="000000"/>
                <w:sz w:val="18"/>
                <w:szCs w:val="18"/>
              </w:rPr>
              <w:t>ENSG00000124429</w:t>
            </w:r>
          </w:p>
        </w:tc>
        <w:tc>
          <w:tcPr>
            <w:tcW w:w="1300" w:type="dxa"/>
            <w:noWrap/>
            <w:hideMark/>
          </w:tcPr>
          <w:p w14:paraId="19C4718D" w14:textId="30FACDD5"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POF1B</w:t>
            </w:r>
          </w:p>
        </w:tc>
        <w:tc>
          <w:tcPr>
            <w:tcW w:w="1518" w:type="dxa"/>
            <w:noWrap/>
            <w:hideMark/>
          </w:tcPr>
          <w:p w14:paraId="2044F4BC" w14:textId="2DAD409E"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0.0948</w:t>
            </w:r>
          </w:p>
        </w:tc>
        <w:tc>
          <w:tcPr>
            <w:tcW w:w="1300" w:type="dxa"/>
            <w:noWrap/>
            <w:hideMark/>
          </w:tcPr>
          <w:p w14:paraId="106D80DB" w14:textId="6528894F"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2.804E-02</w:t>
            </w:r>
          </w:p>
        </w:tc>
      </w:tr>
      <w:tr w:rsidR="00F67052" w:rsidRPr="00F67052" w14:paraId="2D90EA74" w14:textId="77777777" w:rsidTr="00F67052">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76" w:type="dxa"/>
            <w:noWrap/>
            <w:hideMark/>
          </w:tcPr>
          <w:p w14:paraId="781A0F99" w14:textId="31B5B854" w:rsidR="00F67052" w:rsidRPr="00F67052" w:rsidRDefault="00F67052" w:rsidP="00F67052">
            <w:pPr>
              <w:jc w:val="left"/>
              <w:rPr>
                <w:sz w:val="18"/>
                <w:szCs w:val="18"/>
              </w:rPr>
            </w:pPr>
            <w:r w:rsidRPr="00F67052">
              <w:rPr>
                <w:rFonts w:ascii="Calibri" w:hAnsi="Calibri" w:cs="Calibri"/>
                <w:color w:val="000000"/>
                <w:sz w:val="18"/>
                <w:szCs w:val="18"/>
              </w:rPr>
              <w:t>ENSG00000102595</w:t>
            </w:r>
          </w:p>
        </w:tc>
        <w:tc>
          <w:tcPr>
            <w:tcW w:w="1300" w:type="dxa"/>
            <w:noWrap/>
            <w:hideMark/>
          </w:tcPr>
          <w:p w14:paraId="1AD54690" w14:textId="2ED766C3"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UGGT2</w:t>
            </w:r>
          </w:p>
        </w:tc>
        <w:tc>
          <w:tcPr>
            <w:tcW w:w="1518" w:type="dxa"/>
            <w:noWrap/>
            <w:hideMark/>
          </w:tcPr>
          <w:p w14:paraId="0300BE09" w14:textId="1EF5EB7B"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0.0410</w:t>
            </w:r>
          </w:p>
        </w:tc>
        <w:tc>
          <w:tcPr>
            <w:tcW w:w="1300" w:type="dxa"/>
            <w:noWrap/>
            <w:hideMark/>
          </w:tcPr>
          <w:p w14:paraId="4E8709D4" w14:textId="49B1D4A8"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2.804E-02</w:t>
            </w:r>
          </w:p>
        </w:tc>
      </w:tr>
      <w:tr w:rsidR="00F67052" w:rsidRPr="00F67052" w14:paraId="43B700CD" w14:textId="77777777" w:rsidTr="00F67052">
        <w:trPr>
          <w:trHeight w:val="320"/>
          <w:jc w:val="center"/>
        </w:trPr>
        <w:tc>
          <w:tcPr>
            <w:cnfStyle w:val="001000000000" w:firstRow="0" w:lastRow="0" w:firstColumn="1" w:lastColumn="0" w:oddVBand="0" w:evenVBand="0" w:oddHBand="0" w:evenHBand="0" w:firstRowFirstColumn="0" w:firstRowLastColumn="0" w:lastRowFirstColumn="0" w:lastRowLastColumn="0"/>
            <w:tcW w:w="1776" w:type="dxa"/>
            <w:noWrap/>
            <w:hideMark/>
          </w:tcPr>
          <w:p w14:paraId="2B7F25DB" w14:textId="70D4A9DC" w:rsidR="00F67052" w:rsidRPr="00F67052" w:rsidRDefault="00F67052" w:rsidP="00F67052">
            <w:pPr>
              <w:jc w:val="left"/>
              <w:rPr>
                <w:sz w:val="18"/>
                <w:szCs w:val="18"/>
              </w:rPr>
            </w:pPr>
            <w:r w:rsidRPr="00F67052">
              <w:rPr>
                <w:rFonts w:ascii="Calibri" w:hAnsi="Calibri" w:cs="Calibri"/>
                <w:color w:val="000000"/>
                <w:sz w:val="18"/>
                <w:szCs w:val="18"/>
              </w:rPr>
              <w:t>ENSG00000154262</w:t>
            </w:r>
          </w:p>
        </w:tc>
        <w:tc>
          <w:tcPr>
            <w:tcW w:w="1300" w:type="dxa"/>
            <w:noWrap/>
            <w:hideMark/>
          </w:tcPr>
          <w:p w14:paraId="47DC0180" w14:textId="7A8F1ABF"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ABCA6</w:t>
            </w:r>
          </w:p>
        </w:tc>
        <w:tc>
          <w:tcPr>
            <w:tcW w:w="1518" w:type="dxa"/>
            <w:noWrap/>
            <w:hideMark/>
          </w:tcPr>
          <w:p w14:paraId="5E325527" w14:textId="6EA8B152"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0.1337</w:t>
            </w:r>
          </w:p>
        </w:tc>
        <w:tc>
          <w:tcPr>
            <w:tcW w:w="1300" w:type="dxa"/>
            <w:noWrap/>
            <w:hideMark/>
          </w:tcPr>
          <w:p w14:paraId="4BF9A836" w14:textId="2D0E25FD"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2.804E-02</w:t>
            </w:r>
          </w:p>
        </w:tc>
      </w:tr>
      <w:tr w:rsidR="00F67052" w:rsidRPr="00F67052" w14:paraId="669E6F3A" w14:textId="77777777" w:rsidTr="00F67052">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EA68280" w14:textId="70F8A6EE" w:rsidR="00F67052" w:rsidRPr="00F67052" w:rsidRDefault="00F67052" w:rsidP="00F67052">
            <w:pPr>
              <w:jc w:val="left"/>
              <w:rPr>
                <w:sz w:val="18"/>
                <w:szCs w:val="18"/>
              </w:rPr>
            </w:pPr>
            <w:r w:rsidRPr="00F67052">
              <w:rPr>
                <w:rFonts w:ascii="Calibri" w:hAnsi="Calibri" w:cs="Calibri"/>
                <w:color w:val="000000"/>
                <w:sz w:val="18"/>
                <w:szCs w:val="18"/>
              </w:rPr>
              <w:t>ENSG00000079337</w:t>
            </w:r>
          </w:p>
        </w:tc>
        <w:tc>
          <w:tcPr>
            <w:tcW w:w="1300" w:type="dxa"/>
            <w:noWrap/>
            <w:hideMark/>
          </w:tcPr>
          <w:p w14:paraId="34E95406" w14:textId="5240614E"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RAPGEF3</w:t>
            </w:r>
          </w:p>
        </w:tc>
        <w:tc>
          <w:tcPr>
            <w:tcW w:w="1518" w:type="dxa"/>
            <w:noWrap/>
            <w:hideMark/>
          </w:tcPr>
          <w:p w14:paraId="764936C1" w14:textId="11808816"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0.0893</w:t>
            </w:r>
          </w:p>
        </w:tc>
        <w:tc>
          <w:tcPr>
            <w:tcW w:w="1300" w:type="dxa"/>
            <w:noWrap/>
            <w:hideMark/>
          </w:tcPr>
          <w:p w14:paraId="71C67C60" w14:textId="692CA2FF"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2.927E-02</w:t>
            </w:r>
          </w:p>
        </w:tc>
      </w:tr>
      <w:tr w:rsidR="00F67052" w:rsidRPr="00F67052" w14:paraId="62A0E334" w14:textId="77777777" w:rsidTr="00F67052">
        <w:trPr>
          <w:trHeight w:val="320"/>
          <w:jc w:val="center"/>
        </w:trPr>
        <w:tc>
          <w:tcPr>
            <w:cnfStyle w:val="001000000000" w:firstRow="0" w:lastRow="0" w:firstColumn="1" w:lastColumn="0" w:oddVBand="0" w:evenVBand="0" w:oddHBand="0" w:evenHBand="0" w:firstRowFirstColumn="0" w:firstRowLastColumn="0" w:lastRowFirstColumn="0" w:lastRowLastColumn="0"/>
            <w:tcW w:w="1776" w:type="dxa"/>
            <w:noWrap/>
            <w:hideMark/>
          </w:tcPr>
          <w:p w14:paraId="671DE3C0" w14:textId="7BE4001C" w:rsidR="00F67052" w:rsidRPr="00F67052" w:rsidRDefault="00F67052" w:rsidP="00F67052">
            <w:pPr>
              <w:jc w:val="left"/>
              <w:rPr>
                <w:sz w:val="18"/>
                <w:szCs w:val="18"/>
              </w:rPr>
            </w:pPr>
            <w:r w:rsidRPr="00F67052">
              <w:rPr>
                <w:rFonts w:ascii="Calibri" w:hAnsi="Calibri" w:cs="Calibri"/>
                <w:color w:val="000000"/>
                <w:sz w:val="18"/>
                <w:szCs w:val="18"/>
              </w:rPr>
              <w:t>ENSG00000172869</w:t>
            </w:r>
          </w:p>
        </w:tc>
        <w:tc>
          <w:tcPr>
            <w:tcW w:w="1300" w:type="dxa"/>
            <w:noWrap/>
            <w:hideMark/>
          </w:tcPr>
          <w:p w14:paraId="00B73B3C" w14:textId="19400DD0"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DMXL1</w:t>
            </w:r>
          </w:p>
        </w:tc>
        <w:tc>
          <w:tcPr>
            <w:tcW w:w="1518" w:type="dxa"/>
            <w:noWrap/>
            <w:hideMark/>
          </w:tcPr>
          <w:p w14:paraId="1068114A" w14:textId="4E2C3B98"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0.0136</w:t>
            </w:r>
          </w:p>
        </w:tc>
        <w:tc>
          <w:tcPr>
            <w:tcW w:w="1300" w:type="dxa"/>
            <w:noWrap/>
            <w:hideMark/>
          </w:tcPr>
          <w:p w14:paraId="036C08F9" w14:textId="51A5394A"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3.181E-02</w:t>
            </w:r>
          </w:p>
        </w:tc>
      </w:tr>
      <w:tr w:rsidR="00F67052" w:rsidRPr="00F67052" w14:paraId="30DC4A91" w14:textId="77777777" w:rsidTr="00F67052">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1392090" w14:textId="1CB9C259" w:rsidR="00F67052" w:rsidRPr="00F67052" w:rsidRDefault="00F67052" w:rsidP="00F67052">
            <w:pPr>
              <w:jc w:val="left"/>
              <w:rPr>
                <w:sz w:val="18"/>
                <w:szCs w:val="18"/>
              </w:rPr>
            </w:pPr>
            <w:r w:rsidRPr="00F67052">
              <w:rPr>
                <w:rFonts w:ascii="Calibri" w:hAnsi="Calibri" w:cs="Calibri"/>
                <w:color w:val="000000"/>
                <w:sz w:val="18"/>
                <w:szCs w:val="18"/>
              </w:rPr>
              <w:t>ENSG00000169385</w:t>
            </w:r>
          </w:p>
        </w:tc>
        <w:tc>
          <w:tcPr>
            <w:tcW w:w="1300" w:type="dxa"/>
            <w:noWrap/>
            <w:hideMark/>
          </w:tcPr>
          <w:p w14:paraId="17A30E3B" w14:textId="431B5613"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RNASE2</w:t>
            </w:r>
          </w:p>
        </w:tc>
        <w:tc>
          <w:tcPr>
            <w:tcW w:w="1518" w:type="dxa"/>
            <w:noWrap/>
            <w:hideMark/>
          </w:tcPr>
          <w:p w14:paraId="65659FB5" w14:textId="4E852BF4"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0.0594</w:t>
            </w:r>
          </w:p>
        </w:tc>
        <w:tc>
          <w:tcPr>
            <w:tcW w:w="1300" w:type="dxa"/>
            <w:noWrap/>
            <w:hideMark/>
          </w:tcPr>
          <w:p w14:paraId="06ACDE64" w14:textId="5CA1166D"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3.181E-02</w:t>
            </w:r>
          </w:p>
        </w:tc>
      </w:tr>
      <w:tr w:rsidR="00F67052" w:rsidRPr="00F67052" w14:paraId="1C7378C1" w14:textId="77777777" w:rsidTr="00F67052">
        <w:trPr>
          <w:trHeight w:val="320"/>
          <w:jc w:val="center"/>
        </w:trPr>
        <w:tc>
          <w:tcPr>
            <w:cnfStyle w:val="001000000000" w:firstRow="0" w:lastRow="0" w:firstColumn="1" w:lastColumn="0" w:oddVBand="0" w:evenVBand="0" w:oddHBand="0" w:evenHBand="0" w:firstRowFirstColumn="0" w:firstRowLastColumn="0" w:lastRowFirstColumn="0" w:lastRowLastColumn="0"/>
            <w:tcW w:w="1776" w:type="dxa"/>
            <w:noWrap/>
            <w:hideMark/>
          </w:tcPr>
          <w:p w14:paraId="0E2564E9" w14:textId="5C61283C" w:rsidR="00F67052" w:rsidRPr="00F67052" w:rsidRDefault="00F67052" w:rsidP="00F67052">
            <w:pPr>
              <w:jc w:val="left"/>
              <w:rPr>
                <w:sz w:val="18"/>
                <w:szCs w:val="18"/>
              </w:rPr>
            </w:pPr>
            <w:r w:rsidRPr="00F67052">
              <w:rPr>
                <w:rFonts w:ascii="Calibri" w:hAnsi="Calibri" w:cs="Calibri"/>
                <w:color w:val="000000"/>
                <w:sz w:val="18"/>
                <w:szCs w:val="18"/>
              </w:rPr>
              <w:t>ENSG00000100077</w:t>
            </w:r>
          </w:p>
        </w:tc>
        <w:tc>
          <w:tcPr>
            <w:tcW w:w="1300" w:type="dxa"/>
            <w:noWrap/>
            <w:hideMark/>
          </w:tcPr>
          <w:p w14:paraId="4B9CF604" w14:textId="4F1E903A"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GRK3</w:t>
            </w:r>
          </w:p>
        </w:tc>
        <w:tc>
          <w:tcPr>
            <w:tcW w:w="1518" w:type="dxa"/>
            <w:noWrap/>
            <w:hideMark/>
          </w:tcPr>
          <w:p w14:paraId="5F96DA35" w14:textId="424CBFA5"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0.0230</w:t>
            </w:r>
          </w:p>
        </w:tc>
        <w:tc>
          <w:tcPr>
            <w:tcW w:w="1300" w:type="dxa"/>
            <w:noWrap/>
            <w:hideMark/>
          </w:tcPr>
          <w:p w14:paraId="393E0C87" w14:textId="461B8EFB"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3.181E-02</w:t>
            </w:r>
          </w:p>
        </w:tc>
      </w:tr>
      <w:tr w:rsidR="00F67052" w:rsidRPr="00F67052" w14:paraId="48AEDF68" w14:textId="77777777" w:rsidTr="00F67052">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76" w:type="dxa"/>
            <w:noWrap/>
            <w:hideMark/>
          </w:tcPr>
          <w:p w14:paraId="14EC3232" w14:textId="4F23B53F" w:rsidR="00F67052" w:rsidRPr="00F67052" w:rsidRDefault="00F67052" w:rsidP="00F67052">
            <w:pPr>
              <w:jc w:val="left"/>
              <w:rPr>
                <w:sz w:val="18"/>
                <w:szCs w:val="18"/>
              </w:rPr>
            </w:pPr>
            <w:r w:rsidRPr="00F67052">
              <w:rPr>
                <w:rFonts w:ascii="Calibri" w:hAnsi="Calibri" w:cs="Calibri"/>
                <w:color w:val="000000"/>
                <w:sz w:val="18"/>
                <w:szCs w:val="18"/>
              </w:rPr>
              <w:t>ENSG00000165507</w:t>
            </w:r>
          </w:p>
        </w:tc>
        <w:tc>
          <w:tcPr>
            <w:tcW w:w="1300" w:type="dxa"/>
            <w:noWrap/>
            <w:hideMark/>
          </w:tcPr>
          <w:p w14:paraId="444E76D7" w14:textId="4F9685D3"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DEPP1</w:t>
            </w:r>
          </w:p>
        </w:tc>
        <w:tc>
          <w:tcPr>
            <w:tcW w:w="1518" w:type="dxa"/>
            <w:noWrap/>
            <w:hideMark/>
          </w:tcPr>
          <w:p w14:paraId="1131E54F" w14:textId="6B0C88BD"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0.1496</w:t>
            </w:r>
          </w:p>
        </w:tc>
        <w:tc>
          <w:tcPr>
            <w:tcW w:w="1300" w:type="dxa"/>
            <w:noWrap/>
            <w:hideMark/>
          </w:tcPr>
          <w:p w14:paraId="4236BAF3" w14:textId="5DDE2196"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3.193E-02</w:t>
            </w:r>
          </w:p>
        </w:tc>
      </w:tr>
      <w:tr w:rsidR="00F67052" w:rsidRPr="00F67052" w14:paraId="32A90912" w14:textId="77777777" w:rsidTr="00F67052">
        <w:trPr>
          <w:trHeight w:val="320"/>
          <w:jc w:val="center"/>
        </w:trPr>
        <w:tc>
          <w:tcPr>
            <w:cnfStyle w:val="001000000000" w:firstRow="0" w:lastRow="0" w:firstColumn="1" w:lastColumn="0" w:oddVBand="0" w:evenVBand="0" w:oddHBand="0" w:evenHBand="0" w:firstRowFirstColumn="0" w:firstRowLastColumn="0" w:lastRowFirstColumn="0" w:lastRowLastColumn="0"/>
            <w:tcW w:w="1776" w:type="dxa"/>
            <w:noWrap/>
            <w:hideMark/>
          </w:tcPr>
          <w:p w14:paraId="77BD7E88" w14:textId="085C8256" w:rsidR="00F67052" w:rsidRPr="00F67052" w:rsidRDefault="00F67052" w:rsidP="00F67052">
            <w:pPr>
              <w:jc w:val="left"/>
              <w:rPr>
                <w:sz w:val="18"/>
                <w:szCs w:val="18"/>
              </w:rPr>
            </w:pPr>
            <w:r w:rsidRPr="00F67052">
              <w:rPr>
                <w:rFonts w:ascii="Calibri" w:hAnsi="Calibri" w:cs="Calibri"/>
                <w:color w:val="000000"/>
                <w:sz w:val="18"/>
                <w:szCs w:val="18"/>
              </w:rPr>
              <w:t>ENSG00000104472</w:t>
            </w:r>
          </w:p>
        </w:tc>
        <w:tc>
          <w:tcPr>
            <w:tcW w:w="1300" w:type="dxa"/>
            <w:noWrap/>
            <w:hideMark/>
          </w:tcPr>
          <w:p w14:paraId="3BAC1ADF" w14:textId="1A9051CD"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CHRAC1</w:t>
            </w:r>
          </w:p>
        </w:tc>
        <w:tc>
          <w:tcPr>
            <w:tcW w:w="1518" w:type="dxa"/>
            <w:noWrap/>
            <w:hideMark/>
          </w:tcPr>
          <w:p w14:paraId="548FB367" w14:textId="462BA374"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-0.0131</w:t>
            </w:r>
          </w:p>
        </w:tc>
        <w:tc>
          <w:tcPr>
            <w:tcW w:w="1300" w:type="dxa"/>
            <w:noWrap/>
            <w:hideMark/>
          </w:tcPr>
          <w:p w14:paraId="27E260D1" w14:textId="5CD7CC62"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3.232E-02</w:t>
            </w:r>
          </w:p>
        </w:tc>
      </w:tr>
      <w:tr w:rsidR="00F67052" w:rsidRPr="00F67052" w14:paraId="7D5660D3" w14:textId="77777777" w:rsidTr="00F67052">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76" w:type="dxa"/>
            <w:noWrap/>
            <w:hideMark/>
          </w:tcPr>
          <w:p w14:paraId="19CDB489" w14:textId="76B343E2" w:rsidR="00F67052" w:rsidRPr="00F67052" w:rsidRDefault="00F67052" w:rsidP="00F67052">
            <w:pPr>
              <w:jc w:val="left"/>
              <w:rPr>
                <w:sz w:val="18"/>
                <w:szCs w:val="18"/>
              </w:rPr>
            </w:pPr>
            <w:r w:rsidRPr="00F67052">
              <w:rPr>
                <w:rFonts w:ascii="Calibri" w:hAnsi="Calibri" w:cs="Calibri"/>
                <w:color w:val="000000"/>
                <w:sz w:val="18"/>
                <w:szCs w:val="18"/>
              </w:rPr>
              <w:t>ENSG00000196440</w:t>
            </w:r>
          </w:p>
        </w:tc>
        <w:tc>
          <w:tcPr>
            <w:tcW w:w="1300" w:type="dxa"/>
            <w:noWrap/>
            <w:hideMark/>
          </w:tcPr>
          <w:p w14:paraId="039399B4" w14:textId="75614480"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ARMCX4</w:t>
            </w:r>
          </w:p>
        </w:tc>
        <w:tc>
          <w:tcPr>
            <w:tcW w:w="1518" w:type="dxa"/>
            <w:noWrap/>
            <w:hideMark/>
          </w:tcPr>
          <w:p w14:paraId="507C4F21" w14:textId="702811C1"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0.0197</w:t>
            </w:r>
          </w:p>
        </w:tc>
        <w:tc>
          <w:tcPr>
            <w:tcW w:w="1300" w:type="dxa"/>
            <w:noWrap/>
            <w:hideMark/>
          </w:tcPr>
          <w:p w14:paraId="4BF47C6E" w14:textId="040DB962"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3.304E-02</w:t>
            </w:r>
          </w:p>
        </w:tc>
      </w:tr>
      <w:tr w:rsidR="00F67052" w:rsidRPr="00F67052" w14:paraId="20DE601A" w14:textId="77777777" w:rsidTr="00F67052">
        <w:trPr>
          <w:trHeight w:val="320"/>
          <w:jc w:val="center"/>
        </w:trPr>
        <w:tc>
          <w:tcPr>
            <w:cnfStyle w:val="001000000000" w:firstRow="0" w:lastRow="0" w:firstColumn="1" w:lastColumn="0" w:oddVBand="0" w:evenVBand="0" w:oddHBand="0" w:evenHBand="0" w:firstRowFirstColumn="0" w:firstRowLastColumn="0" w:lastRowFirstColumn="0" w:lastRowLastColumn="0"/>
            <w:tcW w:w="1776" w:type="dxa"/>
            <w:noWrap/>
            <w:hideMark/>
          </w:tcPr>
          <w:p w14:paraId="75CD68D3" w14:textId="5B9A2E3D" w:rsidR="00F67052" w:rsidRPr="00F67052" w:rsidRDefault="00F67052" w:rsidP="00F67052">
            <w:pPr>
              <w:jc w:val="left"/>
              <w:rPr>
                <w:sz w:val="18"/>
                <w:szCs w:val="18"/>
              </w:rPr>
            </w:pPr>
            <w:r w:rsidRPr="00F67052">
              <w:rPr>
                <w:rFonts w:ascii="Calibri" w:hAnsi="Calibri" w:cs="Calibri"/>
                <w:color w:val="000000"/>
                <w:sz w:val="18"/>
                <w:szCs w:val="18"/>
              </w:rPr>
              <w:t>ENSG00000156869</w:t>
            </w:r>
          </w:p>
        </w:tc>
        <w:tc>
          <w:tcPr>
            <w:tcW w:w="1300" w:type="dxa"/>
            <w:noWrap/>
            <w:hideMark/>
          </w:tcPr>
          <w:p w14:paraId="643B4F53" w14:textId="4A03FBAD"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FRRS1</w:t>
            </w:r>
          </w:p>
        </w:tc>
        <w:tc>
          <w:tcPr>
            <w:tcW w:w="1518" w:type="dxa"/>
            <w:noWrap/>
            <w:hideMark/>
          </w:tcPr>
          <w:p w14:paraId="525F19EA" w14:textId="0E57B85C"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0.0308</w:t>
            </w:r>
          </w:p>
        </w:tc>
        <w:tc>
          <w:tcPr>
            <w:tcW w:w="1300" w:type="dxa"/>
            <w:noWrap/>
            <w:hideMark/>
          </w:tcPr>
          <w:p w14:paraId="2571FC07" w14:textId="30F92133"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3.993E-02</w:t>
            </w:r>
          </w:p>
        </w:tc>
      </w:tr>
      <w:tr w:rsidR="00F67052" w:rsidRPr="00F67052" w14:paraId="46700CA2" w14:textId="77777777" w:rsidTr="00F67052">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76" w:type="dxa"/>
            <w:noWrap/>
            <w:hideMark/>
          </w:tcPr>
          <w:p w14:paraId="0E198AD5" w14:textId="7C35B6F2" w:rsidR="00F67052" w:rsidRPr="00F67052" w:rsidRDefault="00F67052" w:rsidP="00F67052">
            <w:pPr>
              <w:jc w:val="left"/>
              <w:rPr>
                <w:sz w:val="18"/>
                <w:szCs w:val="18"/>
              </w:rPr>
            </w:pPr>
            <w:r w:rsidRPr="00F67052">
              <w:rPr>
                <w:rFonts w:ascii="Calibri" w:hAnsi="Calibri" w:cs="Calibri"/>
                <w:color w:val="000000"/>
                <w:sz w:val="18"/>
                <w:szCs w:val="18"/>
              </w:rPr>
              <w:t>ENSG00000118432</w:t>
            </w:r>
          </w:p>
        </w:tc>
        <w:tc>
          <w:tcPr>
            <w:tcW w:w="1300" w:type="dxa"/>
            <w:noWrap/>
            <w:hideMark/>
          </w:tcPr>
          <w:p w14:paraId="04EFC880" w14:textId="4425C43C"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CNR1</w:t>
            </w:r>
          </w:p>
        </w:tc>
        <w:tc>
          <w:tcPr>
            <w:tcW w:w="1518" w:type="dxa"/>
            <w:noWrap/>
            <w:hideMark/>
          </w:tcPr>
          <w:p w14:paraId="7DEB9609" w14:textId="4DC3F01F"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0.1063</w:t>
            </w:r>
          </w:p>
        </w:tc>
        <w:tc>
          <w:tcPr>
            <w:tcW w:w="1300" w:type="dxa"/>
            <w:noWrap/>
            <w:hideMark/>
          </w:tcPr>
          <w:p w14:paraId="51E7D8AC" w14:textId="51168110"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4.097E-02</w:t>
            </w:r>
          </w:p>
        </w:tc>
      </w:tr>
      <w:tr w:rsidR="00F67052" w:rsidRPr="00F67052" w14:paraId="6218A870" w14:textId="77777777" w:rsidTr="00F67052">
        <w:trPr>
          <w:trHeight w:val="320"/>
          <w:jc w:val="center"/>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3A18E00" w14:textId="3CA3E54D" w:rsidR="00F67052" w:rsidRPr="00F67052" w:rsidRDefault="00F67052" w:rsidP="00F67052">
            <w:pPr>
              <w:jc w:val="left"/>
              <w:rPr>
                <w:sz w:val="18"/>
                <w:szCs w:val="18"/>
              </w:rPr>
            </w:pPr>
            <w:r w:rsidRPr="00F67052">
              <w:rPr>
                <w:rFonts w:ascii="Calibri" w:hAnsi="Calibri" w:cs="Calibri"/>
                <w:color w:val="000000"/>
                <w:sz w:val="18"/>
                <w:szCs w:val="18"/>
              </w:rPr>
              <w:t>ENSG00000198947</w:t>
            </w:r>
          </w:p>
        </w:tc>
        <w:tc>
          <w:tcPr>
            <w:tcW w:w="1300" w:type="dxa"/>
            <w:noWrap/>
            <w:hideMark/>
          </w:tcPr>
          <w:p w14:paraId="77D16618" w14:textId="0AAA7388"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DMD</w:t>
            </w:r>
          </w:p>
        </w:tc>
        <w:tc>
          <w:tcPr>
            <w:tcW w:w="1518" w:type="dxa"/>
            <w:noWrap/>
            <w:hideMark/>
          </w:tcPr>
          <w:p w14:paraId="3746AD97" w14:textId="609BD927"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0.1304</w:t>
            </w:r>
          </w:p>
        </w:tc>
        <w:tc>
          <w:tcPr>
            <w:tcW w:w="1300" w:type="dxa"/>
            <w:noWrap/>
            <w:hideMark/>
          </w:tcPr>
          <w:p w14:paraId="2D7E51E6" w14:textId="0D062DA7"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4.097E-02</w:t>
            </w:r>
          </w:p>
        </w:tc>
      </w:tr>
      <w:tr w:rsidR="00F67052" w:rsidRPr="00F67052" w14:paraId="0AB4B0DF" w14:textId="77777777" w:rsidTr="00F67052">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76" w:type="dxa"/>
            <w:noWrap/>
            <w:hideMark/>
          </w:tcPr>
          <w:p w14:paraId="6702C041" w14:textId="6F862C51" w:rsidR="00F67052" w:rsidRPr="00F67052" w:rsidRDefault="00F67052" w:rsidP="00F67052">
            <w:pPr>
              <w:jc w:val="left"/>
              <w:rPr>
                <w:sz w:val="18"/>
                <w:szCs w:val="18"/>
              </w:rPr>
            </w:pPr>
            <w:r w:rsidRPr="00F67052">
              <w:rPr>
                <w:rFonts w:ascii="Calibri" w:hAnsi="Calibri" w:cs="Calibri"/>
                <w:color w:val="000000"/>
                <w:sz w:val="18"/>
                <w:szCs w:val="18"/>
              </w:rPr>
              <w:t>ENSG00000108950</w:t>
            </w:r>
          </w:p>
        </w:tc>
        <w:tc>
          <w:tcPr>
            <w:tcW w:w="1300" w:type="dxa"/>
            <w:noWrap/>
            <w:hideMark/>
          </w:tcPr>
          <w:p w14:paraId="6F966935" w14:textId="1CD528B6"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FAM20A</w:t>
            </w:r>
          </w:p>
        </w:tc>
        <w:tc>
          <w:tcPr>
            <w:tcW w:w="1518" w:type="dxa"/>
            <w:noWrap/>
            <w:hideMark/>
          </w:tcPr>
          <w:p w14:paraId="784F1029" w14:textId="41135AEF"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0.1076</w:t>
            </w:r>
          </w:p>
        </w:tc>
        <w:tc>
          <w:tcPr>
            <w:tcW w:w="1300" w:type="dxa"/>
            <w:noWrap/>
            <w:hideMark/>
          </w:tcPr>
          <w:p w14:paraId="0C2BE31E" w14:textId="3DB94BA9"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4.097E-02</w:t>
            </w:r>
          </w:p>
        </w:tc>
      </w:tr>
      <w:tr w:rsidR="00F67052" w:rsidRPr="00F67052" w14:paraId="3A316586" w14:textId="77777777" w:rsidTr="00F67052">
        <w:trPr>
          <w:trHeight w:val="320"/>
          <w:jc w:val="center"/>
        </w:trPr>
        <w:tc>
          <w:tcPr>
            <w:cnfStyle w:val="001000000000" w:firstRow="0" w:lastRow="0" w:firstColumn="1" w:lastColumn="0" w:oddVBand="0" w:evenVBand="0" w:oddHBand="0" w:evenHBand="0" w:firstRowFirstColumn="0" w:firstRowLastColumn="0" w:lastRowFirstColumn="0" w:lastRowLastColumn="0"/>
            <w:tcW w:w="1776" w:type="dxa"/>
            <w:noWrap/>
            <w:hideMark/>
          </w:tcPr>
          <w:p w14:paraId="50F20C9D" w14:textId="5BB65D5F" w:rsidR="00F67052" w:rsidRPr="00F67052" w:rsidRDefault="00F67052" w:rsidP="00F67052">
            <w:pPr>
              <w:jc w:val="left"/>
              <w:rPr>
                <w:sz w:val="18"/>
                <w:szCs w:val="18"/>
              </w:rPr>
            </w:pPr>
            <w:r w:rsidRPr="00F67052">
              <w:rPr>
                <w:rFonts w:ascii="Calibri" w:hAnsi="Calibri" w:cs="Calibri"/>
                <w:color w:val="000000"/>
                <w:sz w:val="18"/>
                <w:szCs w:val="18"/>
              </w:rPr>
              <w:t>ENSG00000210082</w:t>
            </w:r>
          </w:p>
        </w:tc>
        <w:tc>
          <w:tcPr>
            <w:tcW w:w="1300" w:type="dxa"/>
            <w:noWrap/>
            <w:hideMark/>
          </w:tcPr>
          <w:p w14:paraId="70DAC650" w14:textId="02A85EE1"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MT-RNR2</w:t>
            </w:r>
          </w:p>
        </w:tc>
        <w:tc>
          <w:tcPr>
            <w:tcW w:w="1518" w:type="dxa"/>
            <w:noWrap/>
            <w:hideMark/>
          </w:tcPr>
          <w:p w14:paraId="13F6DEC1" w14:textId="6249953A"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-0.1011</w:t>
            </w:r>
          </w:p>
        </w:tc>
        <w:tc>
          <w:tcPr>
            <w:tcW w:w="1300" w:type="dxa"/>
            <w:noWrap/>
            <w:hideMark/>
          </w:tcPr>
          <w:p w14:paraId="00CC56FA" w14:textId="4E42FB72"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4.098E-02</w:t>
            </w:r>
          </w:p>
        </w:tc>
      </w:tr>
      <w:tr w:rsidR="00F67052" w:rsidRPr="00F67052" w14:paraId="372D96DA" w14:textId="77777777" w:rsidTr="00F67052">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76" w:type="dxa"/>
            <w:noWrap/>
            <w:hideMark/>
          </w:tcPr>
          <w:p w14:paraId="1410A212" w14:textId="11E34EF4" w:rsidR="00F67052" w:rsidRPr="00F67052" w:rsidRDefault="00F67052" w:rsidP="00F67052">
            <w:pPr>
              <w:jc w:val="left"/>
              <w:rPr>
                <w:sz w:val="18"/>
                <w:szCs w:val="18"/>
              </w:rPr>
            </w:pPr>
            <w:r w:rsidRPr="00F67052">
              <w:rPr>
                <w:rFonts w:ascii="Calibri" w:hAnsi="Calibri" w:cs="Calibri"/>
                <w:color w:val="000000"/>
                <w:sz w:val="18"/>
                <w:szCs w:val="18"/>
              </w:rPr>
              <w:t>ENSG00000064652</w:t>
            </w:r>
          </w:p>
        </w:tc>
        <w:tc>
          <w:tcPr>
            <w:tcW w:w="1300" w:type="dxa"/>
            <w:noWrap/>
            <w:hideMark/>
          </w:tcPr>
          <w:p w14:paraId="5D264A0E" w14:textId="588AD4AD"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SNX24</w:t>
            </w:r>
          </w:p>
        </w:tc>
        <w:tc>
          <w:tcPr>
            <w:tcW w:w="1518" w:type="dxa"/>
            <w:noWrap/>
            <w:hideMark/>
          </w:tcPr>
          <w:p w14:paraId="20F3D9CC" w14:textId="694DD1CC"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0.0243</w:t>
            </w:r>
          </w:p>
        </w:tc>
        <w:tc>
          <w:tcPr>
            <w:tcW w:w="1300" w:type="dxa"/>
            <w:noWrap/>
            <w:hideMark/>
          </w:tcPr>
          <w:p w14:paraId="45F7315D" w14:textId="7F0813DF"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4.388E-02</w:t>
            </w:r>
          </w:p>
        </w:tc>
      </w:tr>
      <w:tr w:rsidR="00F67052" w:rsidRPr="00F67052" w14:paraId="4720AFD9" w14:textId="77777777" w:rsidTr="00F67052">
        <w:trPr>
          <w:trHeight w:val="320"/>
          <w:jc w:val="center"/>
        </w:trPr>
        <w:tc>
          <w:tcPr>
            <w:cnfStyle w:val="001000000000" w:firstRow="0" w:lastRow="0" w:firstColumn="1" w:lastColumn="0" w:oddVBand="0" w:evenVBand="0" w:oddHBand="0" w:evenHBand="0" w:firstRowFirstColumn="0" w:firstRowLastColumn="0" w:lastRowFirstColumn="0" w:lastRowLastColumn="0"/>
            <w:tcW w:w="1776" w:type="dxa"/>
            <w:noWrap/>
            <w:hideMark/>
          </w:tcPr>
          <w:p w14:paraId="6B00E968" w14:textId="413182B5" w:rsidR="00F67052" w:rsidRPr="00F67052" w:rsidRDefault="00F67052" w:rsidP="00F67052">
            <w:pPr>
              <w:jc w:val="left"/>
              <w:rPr>
                <w:sz w:val="18"/>
                <w:szCs w:val="18"/>
              </w:rPr>
            </w:pPr>
            <w:r w:rsidRPr="00F67052">
              <w:rPr>
                <w:rFonts w:ascii="Calibri" w:hAnsi="Calibri" w:cs="Calibri"/>
                <w:color w:val="000000"/>
                <w:sz w:val="18"/>
                <w:szCs w:val="18"/>
              </w:rPr>
              <w:t>ENSG00000185710</w:t>
            </w:r>
          </w:p>
        </w:tc>
        <w:tc>
          <w:tcPr>
            <w:tcW w:w="1300" w:type="dxa"/>
            <w:noWrap/>
            <w:hideMark/>
          </w:tcPr>
          <w:p w14:paraId="1D072E2C" w14:textId="22C2DC88"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SMG1P4</w:t>
            </w:r>
          </w:p>
        </w:tc>
        <w:tc>
          <w:tcPr>
            <w:tcW w:w="1518" w:type="dxa"/>
            <w:noWrap/>
            <w:hideMark/>
          </w:tcPr>
          <w:p w14:paraId="37831D56" w14:textId="2BB522D8"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-0.0801</w:t>
            </w:r>
          </w:p>
        </w:tc>
        <w:tc>
          <w:tcPr>
            <w:tcW w:w="1300" w:type="dxa"/>
            <w:noWrap/>
            <w:hideMark/>
          </w:tcPr>
          <w:p w14:paraId="3C092D6E" w14:textId="15D2244B" w:rsidR="00F67052" w:rsidRPr="00F67052" w:rsidRDefault="00F67052" w:rsidP="00F67052">
            <w:pPr>
              <w:cnfStyle w:val="000000000000" w:firstRow="0" w:lastRow="0" w:firstColumn="0" w:lastColumn="0" w:oddVBand="0" w:evenVBand="0" w:oddHBand="0" w:evenHBand="0" w:firstRowFirstColumn="0" w:firstRowLastColumn="0" w:lastRowFirstColumn="0" w:lastRowLastColumn="0"/>
              <w:rPr>
                <w:sz w:val="18"/>
                <w:szCs w:val="18"/>
              </w:rPr>
            </w:pPr>
            <w:r w:rsidRPr="00F67052">
              <w:rPr>
                <w:rFonts w:ascii="Calibri" w:hAnsi="Calibri" w:cs="Calibri"/>
                <w:color w:val="000000"/>
                <w:sz w:val="18"/>
                <w:szCs w:val="18"/>
              </w:rPr>
              <w:t>4.388E-02</w:t>
            </w:r>
          </w:p>
        </w:tc>
      </w:tr>
      <w:tr w:rsidR="00F67052" w:rsidRPr="00F67052" w14:paraId="08E9FD7C" w14:textId="77777777" w:rsidTr="00F67052">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776" w:type="dxa"/>
            <w:noWrap/>
            <w:hideMark/>
          </w:tcPr>
          <w:p w14:paraId="4C06FE55" w14:textId="25A7E0E1" w:rsidR="00F67052" w:rsidRPr="00F67052" w:rsidRDefault="00F67052" w:rsidP="00F67052">
            <w:pPr>
              <w:jc w:val="left"/>
              <w:rPr>
                <w:sz w:val="18"/>
                <w:szCs w:val="18"/>
              </w:rPr>
            </w:pPr>
            <w:r w:rsidRPr="00F67052">
              <w:rPr>
                <w:rFonts w:ascii="Calibri" w:hAnsi="Calibri" w:cs="Calibri"/>
                <w:color w:val="000000"/>
                <w:sz w:val="18"/>
                <w:szCs w:val="18"/>
              </w:rPr>
              <w:t>ENSG00000154258</w:t>
            </w:r>
          </w:p>
        </w:tc>
        <w:tc>
          <w:tcPr>
            <w:tcW w:w="1300" w:type="dxa"/>
            <w:noWrap/>
            <w:hideMark/>
          </w:tcPr>
          <w:p w14:paraId="4357EF4D" w14:textId="00648A42"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ABCA9</w:t>
            </w:r>
          </w:p>
        </w:tc>
        <w:tc>
          <w:tcPr>
            <w:tcW w:w="1518" w:type="dxa"/>
            <w:noWrap/>
            <w:hideMark/>
          </w:tcPr>
          <w:p w14:paraId="1F843072" w14:textId="4D7DD292"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0.1245</w:t>
            </w:r>
          </w:p>
        </w:tc>
        <w:tc>
          <w:tcPr>
            <w:tcW w:w="1300" w:type="dxa"/>
            <w:noWrap/>
            <w:hideMark/>
          </w:tcPr>
          <w:p w14:paraId="2D43463A" w14:textId="079544EA" w:rsidR="00F67052" w:rsidRPr="00F67052" w:rsidRDefault="00F67052" w:rsidP="00F67052">
            <w:pPr>
              <w:cnfStyle w:val="000000100000" w:firstRow="0" w:lastRow="0" w:firstColumn="0" w:lastColumn="0" w:oddVBand="0" w:evenVBand="0" w:oddHBand="1" w:evenHBand="0" w:firstRowFirstColumn="0" w:firstRowLastColumn="0" w:lastRowFirstColumn="0" w:lastRowLastColumn="0"/>
              <w:rPr>
                <w:sz w:val="18"/>
                <w:szCs w:val="18"/>
              </w:rPr>
            </w:pPr>
            <w:r w:rsidRPr="00F67052">
              <w:rPr>
                <w:rFonts w:ascii="Calibri" w:hAnsi="Calibri" w:cs="Calibri"/>
                <w:color w:val="000000"/>
                <w:sz w:val="18"/>
                <w:szCs w:val="18"/>
              </w:rPr>
              <w:t>4.388E-02</w:t>
            </w:r>
          </w:p>
        </w:tc>
      </w:tr>
    </w:tbl>
    <w:p w14:paraId="63248309" w14:textId="77777777" w:rsidR="00F67052" w:rsidRPr="00380F96" w:rsidRDefault="00F67052" w:rsidP="00311CC2">
      <w:pPr>
        <w:rPr>
          <w:rFonts w:cstheme="minorHAnsi"/>
          <w:sz w:val="20"/>
          <w:szCs w:val="20"/>
        </w:rPr>
      </w:pPr>
    </w:p>
    <w:p w14:paraId="2C778651" w14:textId="029C3E24" w:rsidR="00DB40EF" w:rsidRPr="00DB40EF" w:rsidRDefault="00311CC2">
      <w:pPr>
        <w:rPr>
          <w:rFonts w:cstheme="minorHAnsi"/>
          <w:b/>
          <w:bCs/>
          <w:sz w:val="20"/>
          <w:szCs w:val="20"/>
        </w:rPr>
      </w:pPr>
      <w:r w:rsidRPr="00380F96">
        <w:rPr>
          <w:rFonts w:ascii="Calibri" w:hAnsi="Calibri" w:cstheme="minorHAnsi"/>
          <w:szCs w:val="24"/>
        </w:rPr>
        <w:fldChar w:fldCharType="begin"/>
      </w:r>
      <w:r w:rsidRPr="00380F96">
        <w:rPr>
          <w:rFonts w:cstheme="minorHAnsi"/>
        </w:rPr>
        <w:instrText xml:space="preserve"> ADDIN EN.REFLIST </w:instrText>
      </w:r>
      <w:r w:rsidR="00F169D7">
        <w:rPr>
          <w:rFonts w:ascii="Calibri" w:hAnsi="Calibri" w:cstheme="minorHAnsi"/>
        </w:rPr>
        <w:fldChar w:fldCharType="separate"/>
      </w:r>
      <w:r w:rsidRPr="00380F96">
        <w:rPr>
          <w:rFonts w:cstheme="minorHAnsi"/>
        </w:rPr>
        <w:fldChar w:fldCharType="end"/>
      </w:r>
      <w:r w:rsidR="00DB40EF" w:rsidRPr="00DB40EF">
        <w:rPr>
          <w:rFonts w:cstheme="minorHAnsi"/>
          <w:b/>
          <w:bCs/>
          <w:sz w:val="20"/>
          <w:szCs w:val="20"/>
        </w:rPr>
        <w:t xml:space="preserve">References </w:t>
      </w:r>
    </w:p>
    <w:p w14:paraId="082299AB" w14:textId="24E07B20" w:rsidR="00DB40EF" w:rsidRPr="00DB40EF" w:rsidRDefault="00DB40EF" w:rsidP="003B5809">
      <w:pPr>
        <w:pStyle w:val="EndNoteBibliography"/>
        <w:ind w:left="720" w:hanging="720"/>
        <w:rPr>
          <w:rFonts w:cstheme="minorHAnsi"/>
          <w:sz w:val="20"/>
          <w:szCs w:val="20"/>
        </w:rPr>
      </w:pPr>
      <w:r w:rsidRPr="00DB40EF">
        <w:rPr>
          <w:rFonts w:cstheme="minorHAnsi"/>
          <w:sz w:val="20"/>
          <w:szCs w:val="20"/>
        </w:rPr>
        <w:fldChar w:fldCharType="begin"/>
      </w:r>
      <w:r w:rsidRPr="003B5809">
        <w:rPr>
          <w:rFonts w:cstheme="minorHAnsi"/>
          <w:sz w:val="20"/>
          <w:szCs w:val="20"/>
        </w:rPr>
        <w:instrText xml:space="preserve"> ADDIN EN.REFLIST </w:instrText>
      </w:r>
      <w:r w:rsidRPr="00DB40EF">
        <w:rPr>
          <w:rFonts w:cstheme="minorHAnsi"/>
          <w:sz w:val="20"/>
          <w:szCs w:val="20"/>
        </w:rPr>
        <w:fldChar w:fldCharType="separate"/>
      </w:r>
      <w:r w:rsidRPr="00DB40EF">
        <w:rPr>
          <w:noProof/>
          <w:sz w:val="20"/>
          <w:szCs w:val="20"/>
        </w:rPr>
        <w:t>1.</w:t>
      </w:r>
      <w:r w:rsidRPr="00DB40EF">
        <w:rPr>
          <w:noProof/>
          <w:sz w:val="20"/>
          <w:szCs w:val="20"/>
        </w:rPr>
        <w:tab/>
        <w:t xml:space="preserve">Newman, A.M., et al., </w:t>
      </w:r>
      <w:r w:rsidRPr="00B553D1">
        <w:rPr>
          <w:iCs/>
          <w:noProof/>
          <w:sz w:val="20"/>
          <w:szCs w:val="20"/>
        </w:rPr>
        <w:t>Determining cell type abundance and expression from bulk tissues with digital cytometry</w:t>
      </w:r>
      <w:r w:rsidRPr="00DB40EF">
        <w:rPr>
          <w:i/>
          <w:noProof/>
          <w:sz w:val="20"/>
          <w:szCs w:val="20"/>
        </w:rPr>
        <w:t>.</w:t>
      </w:r>
      <w:r w:rsidRPr="00DB40EF">
        <w:rPr>
          <w:noProof/>
          <w:sz w:val="20"/>
          <w:szCs w:val="20"/>
        </w:rPr>
        <w:t xml:space="preserve"> </w:t>
      </w:r>
      <w:r w:rsidRPr="00B553D1">
        <w:rPr>
          <w:i/>
          <w:iCs/>
          <w:noProof/>
          <w:sz w:val="20"/>
          <w:szCs w:val="20"/>
        </w:rPr>
        <w:t>Nature Biotechnology</w:t>
      </w:r>
      <w:r w:rsidRPr="00DB40EF">
        <w:rPr>
          <w:noProof/>
          <w:sz w:val="20"/>
          <w:szCs w:val="20"/>
        </w:rPr>
        <w:t xml:space="preserve"> </w:t>
      </w:r>
      <w:r w:rsidRPr="00DB40EF">
        <w:rPr>
          <w:b/>
          <w:noProof/>
          <w:sz w:val="20"/>
          <w:szCs w:val="20"/>
        </w:rPr>
        <w:t>37</w:t>
      </w:r>
      <w:r w:rsidRPr="00DB40EF">
        <w:rPr>
          <w:noProof/>
          <w:sz w:val="20"/>
          <w:szCs w:val="20"/>
        </w:rPr>
        <w:t>(7)</w:t>
      </w:r>
      <w:r w:rsidR="00B553D1">
        <w:rPr>
          <w:noProof/>
          <w:sz w:val="20"/>
          <w:szCs w:val="20"/>
        </w:rPr>
        <w:t xml:space="preserve">, </w:t>
      </w:r>
      <w:r w:rsidRPr="00DB40EF">
        <w:rPr>
          <w:noProof/>
          <w:sz w:val="20"/>
          <w:szCs w:val="20"/>
        </w:rPr>
        <w:t>773-782</w:t>
      </w:r>
      <w:r w:rsidR="00B553D1">
        <w:rPr>
          <w:noProof/>
          <w:sz w:val="20"/>
          <w:szCs w:val="20"/>
        </w:rPr>
        <w:t xml:space="preserve"> (</w:t>
      </w:r>
      <w:r w:rsidR="00B553D1" w:rsidRPr="00DB40EF">
        <w:rPr>
          <w:noProof/>
          <w:sz w:val="20"/>
          <w:szCs w:val="20"/>
        </w:rPr>
        <w:t>2019</w:t>
      </w:r>
      <w:r w:rsidR="00B553D1">
        <w:rPr>
          <w:noProof/>
          <w:sz w:val="20"/>
          <w:szCs w:val="20"/>
        </w:rPr>
        <w:t>)</w:t>
      </w:r>
      <w:r w:rsidRPr="00DB40EF">
        <w:rPr>
          <w:noProof/>
          <w:sz w:val="20"/>
          <w:szCs w:val="20"/>
        </w:rPr>
        <w:t>.</w:t>
      </w:r>
      <w:r w:rsidR="003B5809">
        <w:rPr>
          <w:noProof/>
          <w:sz w:val="20"/>
          <w:szCs w:val="20"/>
        </w:rPr>
        <w:t xml:space="preserve"> </w:t>
      </w:r>
      <w:r w:rsidRPr="00DB40EF">
        <w:rPr>
          <w:rFonts w:cstheme="minorHAnsi"/>
          <w:sz w:val="20"/>
          <w:szCs w:val="20"/>
        </w:rPr>
        <w:fldChar w:fldCharType="end"/>
      </w:r>
    </w:p>
    <w:sectPr w:rsidR="00DB40EF" w:rsidRPr="00DB40EF" w:rsidSect="00786C96">
      <w:footerReference w:type="even" r:id="rId13"/>
      <w:footerReference w:type="default" r:id="rId14"/>
      <w:pgSz w:w="11906" w:h="16838"/>
      <w:pgMar w:top="1440" w:right="1440" w:bottom="1440" w:left="1440" w:header="113" w:footer="170"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C0A30" w14:textId="77777777" w:rsidR="00F169D7" w:rsidRDefault="00F169D7" w:rsidP="00501703">
      <w:pPr>
        <w:spacing w:after="0" w:line="240" w:lineRule="auto"/>
      </w:pPr>
      <w:r>
        <w:separator/>
      </w:r>
    </w:p>
  </w:endnote>
  <w:endnote w:type="continuationSeparator" w:id="0">
    <w:p w14:paraId="397A1988" w14:textId="77777777" w:rsidR="00F169D7" w:rsidRDefault="00F169D7" w:rsidP="005017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2001923"/>
      <w:docPartObj>
        <w:docPartGallery w:val="Page Numbers (Bottom of Page)"/>
        <w:docPartUnique/>
      </w:docPartObj>
    </w:sdtPr>
    <w:sdtEndPr>
      <w:rPr>
        <w:rStyle w:val="PageNumber"/>
      </w:rPr>
    </w:sdtEndPr>
    <w:sdtContent>
      <w:p w14:paraId="0B7C280C" w14:textId="1B1ADC41" w:rsidR="00786C96" w:rsidRDefault="00786C96" w:rsidP="009178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109DA3" w14:textId="77777777" w:rsidR="00786C96" w:rsidRDefault="00786C96" w:rsidP="00786C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2136001"/>
      <w:docPartObj>
        <w:docPartGallery w:val="Page Numbers (Bottom of Page)"/>
        <w:docPartUnique/>
      </w:docPartObj>
    </w:sdtPr>
    <w:sdtEndPr>
      <w:rPr>
        <w:rStyle w:val="PageNumber"/>
      </w:rPr>
    </w:sdtEndPr>
    <w:sdtContent>
      <w:p w14:paraId="1856251C" w14:textId="2DB42027" w:rsidR="00786C96" w:rsidRDefault="00786C96" w:rsidP="009178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BD0E7B6" w14:textId="77777777" w:rsidR="00786C96" w:rsidRDefault="00786C96" w:rsidP="00786C9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DFD46" w14:textId="77777777" w:rsidR="00F169D7" w:rsidRDefault="00F169D7" w:rsidP="00501703">
      <w:pPr>
        <w:spacing w:after="0" w:line="240" w:lineRule="auto"/>
      </w:pPr>
      <w:r>
        <w:separator/>
      </w:r>
    </w:p>
  </w:footnote>
  <w:footnote w:type="continuationSeparator" w:id="0">
    <w:p w14:paraId="02A4F9D0" w14:textId="77777777" w:rsidR="00F169D7" w:rsidRDefault="00F169D7" w:rsidP="005017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67569"/>
    <w:multiLevelType w:val="multilevel"/>
    <w:tmpl w:val="BF04AC8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E26DEF"/>
    <w:multiLevelType w:val="multilevel"/>
    <w:tmpl w:val="7B12E9D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A34E86"/>
    <w:multiLevelType w:val="hybridMultilevel"/>
    <w:tmpl w:val="8D2C54D6"/>
    <w:lvl w:ilvl="0" w:tplc="0458EC34">
      <w:start w:val="1"/>
      <w:numFmt w:val="bullet"/>
      <w:lvlText w:val="•"/>
      <w:lvlJc w:val="left"/>
      <w:pPr>
        <w:tabs>
          <w:tab w:val="num" w:pos="720"/>
        </w:tabs>
        <w:ind w:left="720" w:hanging="360"/>
      </w:pPr>
      <w:rPr>
        <w:rFonts w:ascii="Arial" w:hAnsi="Arial" w:hint="default"/>
      </w:rPr>
    </w:lvl>
    <w:lvl w:ilvl="1" w:tplc="2AD47EDA">
      <w:numFmt w:val="none"/>
      <w:lvlText w:val=""/>
      <w:lvlJc w:val="left"/>
      <w:pPr>
        <w:tabs>
          <w:tab w:val="num" w:pos="360"/>
        </w:tabs>
      </w:pPr>
    </w:lvl>
    <w:lvl w:ilvl="2" w:tplc="E70C6C5A" w:tentative="1">
      <w:start w:val="1"/>
      <w:numFmt w:val="bullet"/>
      <w:lvlText w:val="•"/>
      <w:lvlJc w:val="left"/>
      <w:pPr>
        <w:tabs>
          <w:tab w:val="num" w:pos="2160"/>
        </w:tabs>
        <w:ind w:left="2160" w:hanging="360"/>
      </w:pPr>
      <w:rPr>
        <w:rFonts w:ascii="Arial" w:hAnsi="Arial" w:hint="default"/>
      </w:rPr>
    </w:lvl>
    <w:lvl w:ilvl="3" w:tplc="4F944298" w:tentative="1">
      <w:start w:val="1"/>
      <w:numFmt w:val="bullet"/>
      <w:lvlText w:val="•"/>
      <w:lvlJc w:val="left"/>
      <w:pPr>
        <w:tabs>
          <w:tab w:val="num" w:pos="2880"/>
        </w:tabs>
        <w:ind w:left="2880" w:hanging="360"/>
      </w:pPr>
      <w:rPr>
        <w:rFonts w:ascii="Arial" w:hAnsi="Arial" w:hint="default"/>
      </w:rPr>
    </w:lvl>
    <w:lvl w:ilvl="4" w:tplc="5726CABC" w:tentative="1">
      <w:start w:val="1"/>
      <w:numFmt w:val="bullet"/>
      <w:lvlText w:val="•"/>
      <w:lvlJc w:val="left"/>
      <w:pPr>
        <w:tabs>
          <w:tab w:val="num" w:pos="3600"/>
        </w:tabs>
        <w:ind w:left="3600" w:hanging="360"/>
      </w:pPr>
      <w:rPr>
        <w:rFonts w:ascii="Arial" w:hAnsi="Arial" w:hint="default"/>
      </w:rPr>
    </w:lvl>
    <w:lvl w:ilvl="5" w:tplc="0C64CD22" w:tentative="1">
      <w:start w:val="1"/>
      <w:numFmt w:val="bullet"/>
      <w:lvlText w:val="•"/>
      <w:lvlJc w:val="left"/>
      <w:pPr>
        <w:tabs>
          <w:tab w:val="num" w:pos="4320"/>
        </w:tabs>
        <w:ind w:left="4320" w:hanging="360"/>
      </w:pPr>
      <w:rPr>
        <w:rFonts w:ascii="Arial" w:hAnsi="Arial" w:hint="default"/>
      </w:rPr>
    </w:lvl>
    <w:lvl w:ilvl="6" w:tplc="0CEAD020" w:tentative="1">
      <w:start w:val="1"/>
      <w:numFmt w:val="bullet"/>
      <w:lvlText w:val="•"/>
      <w:lvlJc w:val="left"/>
      <w:pPr>
        <w:tabs>
          <w:tab w:val="num" w:pos="5040"/>
        </w:tabs>
        <w:ind w:left="5040" w:hanging="360"/>
      </w:pPr>
      <w:rPr>
        <w:rFonts w:ascii="Arial" w:hAnsi="Arial" w:hint="default"/>
      </w:rPr>
    </w:lvl>
    <w:lvl w:ilvl="7" w:tplc="F398ABFA" w:tentative="1">
      <w:start w:val="1"/>
      <w:numFmt w:val="bullet"/>
      <w:lvlText w:val="•"/>
      <w:lvlJc w:val="left"/>
      <w:pPr>
        <w:tabs>
          <w:tab w:val="num" w:pos="5760"/>
        </w:tabs>
        <w:ind w:left="5760" w:hanging="360"/>
      </w:pPr>
      <w:rPr>
        <w:rFonts w:ascii="Arial" w:hAnsi="Arial" w:hint="default"/>
      </w:rPr>
    </w:lvl>
    <w:lvl w:ilvl="8" w:tplc="17B2530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DD4B4B"/>
    <w:multiLevelType w:val="hybridMultilevel"/>
    <w:tmpl w:val="9184EB86"/>
    <w:lvl w:ilvl="0" w:tplc="6BD8AC6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D5FE9"/>
    <w:multiLevelType w:val="multilevel"/>
    <w:tmpl w:val="D3B6733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A216115"/>
    <w:multiLevelType w:val="multilevel"/>
    <w:tmpl w:val="D3B6733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C0748AE"/>
    <w:multiLevelType w:val="multilevel"/>
    <w:tmpl w:val="D3B6733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01B2D50"/>
    <w:multiLevelType w:val="multilevel"/>
    <w:tmpl w:val="1968EB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2272E8C"/>
    <w:multiLevelType w:val="multilevel"/>
    <w:tmpl w:val="CB06409A"/>
    <w:lvl w:ilvl="0">
      <w:start w:val="3"/>
      <w:numFmt w:val="decimal"/>
      <w:lvlText w:val="%1"/>
      <w:lvlJc w:val="left"/>
      <w:pPr>
        <w:ind w:left="620" w:hanging="620"/>
      </w:pPr>
      <w:rPr>
        <w:rFonts w:hint="default"/>
      </w:rPr>
    </w:lvl>
    <w:lvl w:ilvl="1">
      <w:start w:val="3"/>
      <w:numFmt w:val="decimal"/>
      <w:lvlText w:val="%1.%2"/>
      <w:lvlJc w:val="left"/>
      <w:pPr>
        <w:ind w:left="620" w:hanging="6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63007DF"/>
    <w:multiLevelType w:val="multilevel"/>
    <w:tmpl w:val="BF04AC8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B4504CE"/>
    <w:multiLevelType w:val="multilevel"/>
    <w:tmpl w:val="D3B6733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DBE6726"/>
    <w:multiLevelType w:val="multilevel"/>
    <w:tmpl w:val="D3B6733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43636D3C"/>
    <w:multiLevelType w:val="hybridMultilevel"/>
    <w:tmpl w:val="C2AA68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6754B6"/>
    <w:multiLevelType w:val="multilevel"/>
    <w:tmpl w:val="1968EB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BE138AC"/>
    <w:multiLevelType w:val="hybridMultilevel"/>
    <w:tmpl w:val="202A55A8"/>
    <w:lvl w:ilvl="0" w:tplc="4306A608">
      <w:start w:val="1"/>
      <w:numFmt w:val="bullet"/>
      <w:lvlText w:val=""/>
      <w:lvlJc w:val="left"/>
      <w:pPr>
        <w:ind w:left="540" w:hanging="360"/>
      </w:pPr>
      <w:rPr>
        <w:rFonts w:ascii="Wingdings" w:eastAsiaTheme="minorHAnsi" w:hAnsi="Wingdings" w:cstheme="minorBidi"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5" w15:restartNumberingAfterBreak="0">
    <w:nsid w:val="4C4E1560"/>
    <w:multiLevelType w:val="hybridMultilevel"/>
    <w:tmpl w:val="FD487D74"/>
    <w:lvl w:ilvl="0" w:tplc="D3EA666E">
      <w:start w:val="15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3D3C29"/>
    <w:multiLevelType w:val="multilevel"/>
    <w:tmpl w:val="1968EB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8C3681D"/>
    <w:multiLevelType w:val="multilevel"/>
    <w:tmpl w:val="1968EB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E9B2969"/>
    <w:multiLevelType w:val="hybridMultilevel"/>
    <w:tmpl w:val="EF924BC2"/>
    <w:lvl w:ilvl="0" w:tplc="D9C86E32">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BE0272"/>
    <w:multiLevelType w:val="multilevel"/>
    <w:tmpl w:val="D3B6733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651B7DEE"/>
    <w:multiLevelType w:val="multilevel"/>
    <w:tmpl w:val="E28E18D8"/>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D622050"/>
    <w:multiLevelType w:val="multilevel"/>
    <w:tmpl w:val="1968EB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13C5B38"/>
    <w:multiLevelType w:val="multilevel"/>
    <w:tmpl w:val="D3B6733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729B7C59"/>
    <w:multiLevelType w:val="hybridMultilevel"/>
    <w:tmpl w:val="F236A01C"/>
    <w:lvl w:ilvl="0" w:tplc="FE746EC4">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EE22D7"/>
    <w:multiLevelType w:val="multilevel"/>
    <w:tmpl w:val="BF04AC8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E4C03F6"/>
    <w:multiLevelType w:val="multilevel"/>
    <w:tmpl w:val="4AC25A3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7E6B18F9"/>
    <w:multiLevelType w:val="multilevel"/>
    <w:tmpl w:val="D3B6733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1"/>
  </w:num>
  <w:num w:numId="2">
    <w:abstractNumId w:val="17"/>
  </w:num>
  <w:num w:numId="3">
    <w:abstractNumId w:val="21"/>
  </w:num>
  <w:num w:numId="4">
    <w:abstractNumId w:val="2"/>
  </w:num>
  <w:num w:numId="5">
    <w:abstractNumId w:val="15"/>
  </w:num>
  <w:num w:numId="6">
    <w:abstractNumId w:val="18"/>
  </w:num>
  <w:num w:numId="7">
    <w:abstractNumId w:val="3"/>
  </w:num>
  <w:num w:numId="8">
    <w:abstractNumId w:val="0"/>
  </w:num>
  <w:num w:numId="9">
    <w:abstractNumId w:val="12"/>
  </w:num>
  <w:num w:numId="10">
    <w:abstractNumId w:val="20"/>
  </w:num>
  <w:num w:numId="11">
    <w:abstractNumId w:val="24"/>
  </w:num>
  <w:num w:numId="12">
    <w:abstractNumId w:val="26"/>
  </w:num>
  <w:num w:numId="13">
    <w:abstractNumId w:val="10"/>
  </w:num>
  <w:num w:numId="14">
    <w:abstractNumId w:val="1"/>
  </w:num>
  <w:num w:numId="15">
    <w:abstractNumId w:val="6"/>
  </w:num>
  <w:num w:numId="16">
    <w:abstractNumId w:val="5"/>
  </w:num>
  <w:num w:numId="17">
    <w:abstractNumId w:val="4"/>
  </w:num>
  <w:num w:numId="18">
    <w:abstractNumId w:val="8"/>
  </w:num>
  <w:num w:numId="19">
    <w:abstractNumId w:val="19"/>
  </w:num>
  <w:num w:numId="20">
    <w:abstractNumId w:val="9"/>
  </w:num>
  <w:num w:numId="21">
    <w:abstractNumId w:val="22"/>
  </w:num>
  <w:num w:numId="22">
    <w:abstractNumId w:val="23"/>
  </w:num>
  <w:num w:numId="23">
    <w:abstractNumId w:val="14"/>
  </w:num>
  <w:num w:numId="24">
    <w:abstractNumId w:val="25"/>
  </w:num>
  <w:num w:numId="25">
    <w:abstractNumId w:val="7"/>
  </w:num>
  <w:num w:numId="26">
    <w:abstractNumId w:val="13"/>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rvszxfxwt529reew2a5t0f7dfs2dzdrdw05&quot;&gt;My EndNote Library&lt;record-ids&gt;&lt;item&gt;4&lt;/item&gt;&lt;/record-ids&gt;&lt;/item&gt;&lt;/Libraries&gt;"/>
  </w:docVars>
  <w:rsids>
    <w:rsidRoot w:val="00873556"/>
    <w:rsid w:val="00015531"/>
    <w:rsid w:val="00074DCD"/>
    <w:rsid w:val="00084FEC"/>
    <w:rsid w:val="000914E4"/>
    <w:rsid w:val="000A0AEA"/>
    <w:rsid w:val="000D43E7"/>
    <w:rsid w:val="000D656F"/>
    <w:rsid w:val="000F3F47"/>
    <w:rsid w:val="00106460"/>
    <w:rsid w:val="00123236"/>
    <w:rsid w:val="00127968"/>
    <w:rsid w:val="00137C21"/>
    <w:rsid w:val="00166241"/>
    <w:rsid w:val="001909AE"/>
    <w:rsid w:val="00190A0A"/>
    <w:rsid w:val="001A3C5E"/>
    <w:rsid w:val="001E400D"/>
    <w:rsid w:val="001E6B52"/>
    <w:rsid w:val="001F4175"/>
    <w:rsid w:val="001F5AFB"/>
    <w:rsid w:val="002312C2"/>
    <w:rsid w:val="0023278A"/>
    <w:rsid w:val="0025725D"/>
    <w:rsid w:val="002620A5"/>
    <w:rsid w:val="002D0C82"/>
    <w:rsid w:val="00311CC2"/>
    <w:rsid w:val="00346D83"/>
    <w:rsid w:val="003974B3"/>
    <w:rsid w:val="003A36A5"/>
    <w:rsid w:val="003B396D"/>
    <w:rsid w:val="003B5809"/>
    <w:rsid w:val="00413FC6"/>
    <w:rsid w:val="00414739"/>
    <w:rsid w:val="004430DB"/>
    <w:rsid w:val="00444688"/>
    <w:rsid w:val="004A672E"/>
    <w:rsid w:val="004A7561"/>
    <w:rsid w:val="004F1563"/>
    <w:rsid w:val="00501703"/>
    <w:rsid w:val="0050251D"/>
    <w:rsid w:val="00564529"/>
    <w:rsid w:val="005651FA"/>
    <w:rsid w:val="005A6E6B"/>
    <w:rsid w:val="005E1E86"/>
    <w:rsid w:val="006279A7"/>
    <w:rsid w:val="006412C5"/>
    <w:rsid w:val="00642051"/>
    <w:rsid w:val="00651D65"/>
    <w:rsid w:val="00667EF2"/>
    <w:rsid w:val="006A4547"/>
    <w:rsid w:val="006B04FC"/>
    <w:rsid w:val="006B59B2"/>
    <w:rsid w:val="006F54FC"/>
    <w:rsid w:val="0071329A"/>
    <w:rsid w:val="00724C0C"/>
    <w:rsid w:val="00744C1A"/>
    <w:rsid w:val="00776E38"/>
    <w:rsid w:val="00786C96"/>
    <w:rsid w:val="007D159D"/>
    <w:rsid w:val="008010FD"/>
    <w:rsid w:val="00853163"/>
    <w:rsid w:val="0087131C"/>
    <w:rsid w:val="00873556"/>
    <w:rsid w:val="0089599F"/>
    <w:rsid w:val="008A2AD9"/>
    <w:rsid w:val="008A45B9"/>
    <w:rsid w:val="008A75F1"/>
    <w:rsid w:val="008B7C77"/>
    <w:rsid w:val="008E1FED"/>
    <w:rsid w:val="008E4862"/>
    <w:rsid w:val="00900988"/>
    <w:rsid w:val="009109C8"/>
    <w:rsid w:val="00930100"/>
    <w:rsid w:val="00950563"/>
    <w:rsid w:val="00964395"/>
    <w:rsid w:val="009663CB"/>
    <w:rsid w:val="009A1FC1"/>
    <w:rsid w:val="00A41BE6"/>
    <w:rsid w:val="00A46887"/>
    <w:rsid w:val="00A62034"/>
    <w:rsid w:val="00A649C0"/>
    <w:rsid w:val="00A9539F"/>
    <w:rsid w:val="00B15D83"/>
    <w:rsid w:val="00B24884"/>
    <w:rsid w:val="00B25530"/>
    <w:rsid w:val="00B553D1"/>
    <w:rsid w:val="00B6354D"/>
    <w:rsid w:val="00B75937"/>
    <w:rsid w:val="00B847C1"/>
    <w:rsid w:val="00B86B68"/>
    <w:rsid w:val="00BB124E"/>
    <w:rsid w:val="00BC1F23"/>
    <w:rsid w:val="00BC3A5E"/>
    <w:rsid w:val="00BE3F10"/>
    <w:rsid w:val="00C1171A"/>
    <w:rsid w:val="00C24881"/>
    <w:rsid w:val="00C26C52"/>
    <w:rsid w:val="00C800A4"/>
    <w:rsid w:val="00C81A3C"/>
    <w:rsid w:val="00C96D9B"/>
    <w:rsid w:val="00CB459B"/>
    <w:rsid w:val="00CC02EC"/>
    <w:rsid w:val="00D0770D"/>
    <w:rsid w:val="00D3648C"/>
    <w:rsid w:val="00D67F10"/>
    <w:rsid w:val="00DA543E"/>
    <w:rsid w:val="00DB40EF"/>
    <w:rsid w:val="00DD6BBC"/>
    <w:rsid w:val="00E11558"/>
    <w:rsid w:val="00E32422"/>
    <w:rsid w:val="00E345F7"/>
    <w:rsid w:val="00E376DC"/>
    <w:rsid w:val="00E43727"/>
    <w:rsid w:val="00E56C37"/>
    <w:rsid w:val="00E738EA"/>
    <w:rsid w:val="00E97800"/>
    <w:rsid w:val="00EE6138"/>
    <w:rsid w:val="00F169D7"/>
    <w:rsid w:val="00F42A33"/>
    <w:rsid w:val="00F67052"/>
    <w:rsid w:val="00F7003B"/>
    <w:rsid w:val="00F71432"/>
    <w:rsid w:val="00F90DEA"/>
    <w:rsid w:val="00FA3D5B"/>
    <w:rsid w:val="00FA51BE"/>
    <w:rsid w:val="00FB70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82568"/>
  <w15:chartTrackingRefBased/>
  <w15:docId w15:val="{0090B05D-33AA-4EB0-9832-93A6C60E5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78A"/>
  </w:style>
  <w:style w:type="paragraph" w:styleId="Heading1">
    <w:name w:val="heading 1"/>
    <w:basedOn w:val="Normal"/>
    <w:next w:val="Normal"/>
    <w:link w:val="Heading1Char"/>
    <w:uiPriority w:val="9"/>
    <w:qFormat/>
    <w:rsid w:val="0023278A"/>
    <w:pPr>
      <w:outlineLvl w:val="0"/>
    </w:pPr>
    <w:rPr>
      <w:rFonts w:cstheme="minorHAnsi"/>
      <w:b/>
      <w:bCs/>
      <w:sz w:val="24"/>
      <w:szCs w:val="24"/>
    </w:rPr>
  </w:style>
  <w:style w:type="paragraph" w:styleId="Heading3">
    <w:name w:val="heading 3"/>
    <w:basedOn w:val="Normal"/>
    <w:next w:val="Normal"/>
    <w:link w:val="Heading3Char"/>
    <w:uiPriority w:val="9"/>
    <w:semiHidden/>
    <w:unhideWhenUsed/>
    <w:qFormat/>
    <w:rsid w:val="00311CC2"/>
    <w:pPr>
      <w:keepNext/>
      <w:keepLines/>
      <w:spacing w:before="40" w:after="0" w:line="240"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278A"/>
    <w:rPr>
      <w:rFonts w:cstheme="minorHAnsi"/>
      <w:b/>
      <w:bCs/>
      <w:sz w:val="24"/>
      <w:szCs w:val="24"/>
    </w:rPr>
  </w:style>
  <w:style w:type="paragraph" w:styleId="TOCHeading">
    <w:name w:val="TOC Heading"/>
    <w:basedOn w:val="Heading1"/>
    <w:next w:val="Normal"/>
    <w:uiPriority w:val="39"/>
    <w:unhideWhenUsed/>
    <w:qFormat/>
    <w:rsid w:val="005A6E6B"/>
    <w:pPr>
      <w:keepNext/>
      <w:keepLines/>
      <w:spacing w:before="240" w:after="0"/>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5A6E6B"/>
    <w:pPr>
      <w:spacing w:after="100"/>
    </w:pPr>
  </w:style>
  <w:style w:type="character" w:styleId="Hyperlink">
    <w:name w:val="Hyperlink"/>
    <w:basedOn w:val="DefaultParagraphFont"/>
    <w:uiPriority w:val="99"/>
    <w:unhideWhenUsed/>
    <w:rsid w:val="005A6E6B"/>
    <w:rPr>
      <w:color w:val="0563C1" w:themeColor="hyperlink"/>
      <w:u w:val="single"/>
    </w:rPr>
  </w:style>
  <w:style w:type="paragraph" w:styleId="Header">
    <w:name w:val="header"/>
    <w:basedOn w:val="Normal"/>
    <w:link w:val="HeaderChar"/>
    <w:uiPriority w:val="99"/>
    <w:unhideWhenUsed/>
    <w:rsid w:val="005017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1703"/>
  </w:style>
  <w:style w:type="paragraph" w:styleId="Footer">
    <w:name w:val="footer"/>
    <w:basedOn w:val="Normal"/>
    <w:link w:val="FooterChar"/>
    <w:uiPriority w:val="99"/>
    <w:unhideWhenUsed/>
    <w:rsid w:val="005017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1703"/>
  </w:style>
  <w:style w:type="paragraph" w:customStyle="1" w:styleId="EndNoteBibliographyTitle">
    <w:name w:val="EndNote Bibliography Title"/>
    <w:basedOn w:val="Normal"/>
    <w:link w:val="EndNoteBibliographyTitleChar"/>
    <w:rsid w:val="00DB40EF"/>
    <w:pPr>
      <w:spacing w:after="0"/>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DB40EF"/>
    <w:rPr>
      <w:rFonts w:ascii="Calibri" w:hAnsi="Calibri" w:cs="Calibri"/>
      <w:lang w:val="en-US"/>
    </w:rPr>
  </w:style>
  <w:style w:type="paragraph" w:customStyle="1" w:styleId="EndNoteBibliography">
    <w:name w:val="EndNote Bibliography"/>
    <w:basedOn w:val="Normal"/>
    <w:link w:val="EndNoteBibliographyChar"/>
    <w:rsid w:val="00DB40EF"/>
    <w:pPr>
      <w:spacing w:line="240" w:lineRule="auto"/>
    </w:pPr>
    <w:rPr>
      <w:rFonts w:ascii="Calibri" w:hAnsi="Calibri" w:cs="Calibri"/>
      <w:lang w:val="en-US"/>
    </w:rPr>
  </w:style>
  <w:style w:type="character" w:customStyle="1" w:styleId="EndNoteBibliographyChar">
    <w:name w:val="EndNote Bibliography Char"/>
    <w:basedOn w:val="DefaultParagraphFont"/>
    <w:link w:val="EndNoteBibliography"/>
    <w:rsid w:val="00DB40EF"/>
    <w:rPr>
      <w:rFonts w:ascii="Calibri" w:hAnsi="Calibri" w:cs="Calibri"/>
      <w:lang w:val="en-US"/>
    </w:rPr>
  </w:style>
  <w:style w:type="character" w:customStyle="1" w:styleId="Heading3Char">
    <w:name w:val="Heading 3 Char"/>
    <w:basedOn w:val="DefaultParagraphFont"/>
    <w:link w:val="Heading3"/>
    <w:uiPriority w:val="9"/>
    <w:semiHidden/>
    <w:rsid w:val="00311CC2"/>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311CC2"/>
    <w:pPr>
      <w:ind w:left="720"/>
      <w:contextualSpacing/>
    </w:pPr>
  </w:style>
  <w:style w:type="table" w:styleId="PlainTable2">
    <w:name w:val="Plain Table 2"/>
    <w:basedOn w:val="TableNormal"/>
    <w:uiPriority w:val="42"/>
    <w:rsid w:val="00311CC2"/>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11CC2"/>
    <w:pPr>
      <w:spacing w:after="0" w:line="240" w:lineRule="auto"/>
    </w:pPr>
    <w:rPr>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EndnoteTextChar">
    <w:name w:val="Endnote Text Char"/>
    <w:basedOn w:val="DefaultParagraphFont"/>
    <w:link w:val="EndnoteText"/>
    <w:uiPriority w:val="99"/>
    <w:semiHidden/>
    <w:rsid w:val="00311CC2"/>
    <w:rPr>
      <w:sz w:val="20"/>
      <w:szCs w:val="20"/>
    </w:rPr>
  </w:style>
  <w:style w:type="paragraph" w:styleId="EndnoteText">
    <w:name w:val="endnote text"/>
    <w:basedOn w:val="Normal"/>
    <w:link w:val="EndnoteTextChar"/>
    <w:uiPriority w:val="99"/>
    <w:semiHidden/>
    <w:unhideWhenUsed/>
    <w:rsid w:val="00311CC2"/>
    <w:pPr>
      <w:spacing w:after="0" w:line="240" w:lineRule="auto"/>
    </w:pPr>
    <w:rPr>
      <w:sz w:val="20"/>
      <w:szCs w:val="20"/>
    </w:rPr>
  </w:style>
  <w:style w:type="character" w:customStyle="1" w:styleId="EndnoteTextChar1">
    <w:name w:val="Endnote Text Char1"/>
    <w:basedOn w:val="DefaultParagraphFont"/>
    <w:uiPriority w:val="99"/>
    <w:semiHidden/>
    <w:rsid w:val="00311CC2"/>
    <w:rPr>
      <w:sz w:val="20"/>
      <w:szCs w:val="20"/>
    </w:rPr>
  </w:style>
  <w:style w:type="character" w:styleId="CommentReference">
    <w:name w:val="annotation reference"/>
    <w:basedOn w:val="DefaultParagraphFont"/>
    <w:uiPriority w:val="99"/>
    <w:semiHidden/>
    <w:unhideWhenUsed/>
    <w:rsid w:val="00311CC2"/>
    <w:rPr>
      <w:sz w:val="16"/>
      <w:szCs w:val="16"/>
    </w:rPr>
  </w:style>
  <w:style w:type="paragraph" w:styleId="CommentText">
    <w:name w:val="annotation text"/>
    <w:basedOn w:val="Normal"/>
    <w:link w:val="CommentTextChar"/>
    <w:uiPriority w:val="99"/>
    <w:semiHidden/>
    <w:unhideWhenUsed/>
    <w:rsid w:val="00311CC2"/>
    <w:pPr>
      <w:spacing w:line="240" w:lineRule="auto"/>
    </w:pPr>
    <w:rPr>
      <w:sz w:val="20"/>
      <w:szCs w:val="20"/>
    </w:rPr>
  </w:style>
  <w:style w:type="character" w:customStyle="1" w:styleId="CommentTextChar">
    <w:name w:val="Comment Text Char"/>
    <w:basedOn w:val="DefaultParagraphFont"/>
    <w:link w:val="CommentText"/>
    <w:uiPriority w:val="99"/>
    <w:semiHidden/>
    <w:rsid w:val="00311CC2"/>
    <w:rPr>
      <w:sz w:val="20"/>
      <w:szCs w:val="20"/>
    </w:rPr>
  </w:style>
  <w:style w:type="character" w:customStyle="1" w:styleId="CommentSubjectChar">
    <w:name w:val="Comment Subject Char"/>
    <w:basedOn w:val="CommentTextChar"/>
    <w:link w:val="CommentSubject"/>
    <w:uiPriority w:val="99"/>
    <w:semiHidden/>
    <w:rsid w:val="00311CC2"/>
    <w:rPr>
      <w:b/>
      <w:bCs/>
      <w:sz w:val="20"/>
      <w:szCs w:val="20"/>
    </w:rPr>
  </w:style>
  <w:style w:type="paragraph" w:styleId="CommentSubject">
    <w:name w:val="annotation subject"/>
    <w:basedOn w:val="CommentText"/>
    <w:next w:val="CommentText"/>
    <w:link w:val="CommentSubjectChar"/>
    <w:uiPriority w:val="99"/>
    <w:semiHidden/>
    <w:unhideWhenUsed/>
    <w:rsid w:val="00311CC2"/>
    <w:rPr>
      <w:b/>
      <w:bCs/>
    </w:rPr>
  </w:style>
  <w:style w:type="character" w:customStyle="1" w:styleId="CommentSubjectChar1">
    <w:name w:val="Comment Subject Char1"/>
    <w:basedOn w:val="CommentTextChar"/>
    <w:uiPriority w:val="99"/>
    <w:semiHidden/>
    <w:rsid w:val="00311CC2"/>
    <w:rPr>
      <w:b/>
      <w:bCs/>
      <w:sz w:val="20"/>
      <w:szCs w:val="20"/>
    </w:rPr>
  </w:style>
  <w:style w:type="table" w:styleId="PlainTable5">
    <w:name w:val="Plain Table 5"/>
    <w:basedOn w:val="TableNormal"/>
    <w:uiPriority w:val="45"/>
    <w:rsid w:val="00311CC2"/>
    <w:pPr>
      <w:spacing w:after="0" w:line="240" w:lineRule="auto"/>
    </w:pPr>
    <w:rPr>
      <w:sz w:val="24"/>
      <w:szCs w:val="24"/>
      <w:lang w:val="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51">
    <w:name w:val="Tabla normal 51"/>
    <w:basedOn w:val="TableNormal"/>
    <w:uiPriority w:val="45"/>
    <w:rsid w:val="00311CC2"/>
    <w:pPr>
      <w:spacing w:after="0" w:line="240" w:lineRule="auto"/>
    </w:pPr>
    <w:rPr>
      <w:sz w:val="24"/>
      <w:szCs w:val="24"/>
      <w:lang w:val="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rsid w:val="00311CC2"/>
    <w:pPr>
      <w:spacing w:after="0" w:line="240" w:lineRule="auto"/>
    </w:pPr>
    <w:rPr>
      <w:sz w:val="24"/>
      <w:szCs w:val="24"/>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311CC2"/>
    <w:pPr>
      <w:spacing w:after="0" w:line="240" w:lineRule="auto"/>
    </w:pPr>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4-Accent3">
    <w:name w:val="Grid Table 4 Accent 3"/>
    <w:basedOn w:val="TableNormal"/>
    <w:uiPriority w:val="49"/>
    <w:rsid w:val="00311CC2"/>
    <w:pPr>
      <w:spacing w:after="0" w:line="240" w:lineRule="auto"/>
    </w:pPr>
    <w:rPr>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7ColourfulAccent3">
    <w:name w:val="Grid Table 7 Colorful Accent 3"/>
    <w:basedOn w:val="TableNormal"/>
    <w:uiPriority w:val="52"/>
    <w:rsid w:val="00311CC2"/>
    <w:pPr>
      <w:spacing w:after="0" w:line="240" w:lineRule="auto"/>
    </w:pPr>
    <w:rPr>
      <w:color w:val="7B7B7B" w:themeColor="accent3" w:themeShade="BF"/>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styleId="UnresolvedMention">
    <w:name w:val="Unresolved Mention"/>
    <w:basedOn w:val="DefaultParagraphFont"/>
    <w:uiPriority w:val="99"/>
    <w:semiHidden/>
    <w:unhideWhenUsed/>
    <w:rsid w:val="00311CC2"/>
    <w:rPr>
      <w:color w:val="605E5C"/>
      <w:shd w:val="clear" w:color="auto" w:fill="E1DFDD"/>
    </w:rPr>
  </w:style>
  <w:style w:type="paragraph" w:styleId="BalloonText">
    <w:name w:val="Balloon Text"/>
    <w:basedOn w:val="Normal"/>
    <w:link w:val="BalloonTextChar"/>
    <w:uiPriority w:val="99"/>
    <w:semiHidden/>
    <w:unhideWhenUsed/>
    <w:rsid w:val="00311C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CC2"/>
    <w:rPr>
      <w:rFonts w:ascii="Segoe UI" w:hAnsi="Segoe UI" w:cs="Segoe UI"/>
      <w:sz w:val="18"/>
      <w:szCs w:val="18"/>
    </w:rPr>
  </w:style>
  <w:style w:type="paragraph" w:styleId="Revision">
    <w:name w:val="Revision"/>
    <w:hidden/>
    <w:uiPriority w:val="99"/>
    <w:semiHidden/>
    <w:rsid w:val="00311CC2"/>
    <w:pPr>
      <w:spacing w:after="0" w:line="240" w:lineRule="auto"/>
    </w:pPr>
  </w:style>
  <w:style w:type="table" w:styleId="TableGrid">
    <w:name w:val="Table Grid"/>
    <w:basedOn w:val="TableNormal"/>
    <w:uiPriority w:val="39"/>
    <w:rsid w:val="00311CC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11CC2"/>
    <w:rPr>
      <w:color w:val="954F72"/>
      <w:u w:val="single"/>
    </w:rPr>
  </w:style>
  <w:style w:type="paragraph" w:customStyle="1" w:styleId="msonormal0">
    <w:name w:val="msonormal"/>
    <w:basedOn w:val="Normal"/>
    <w:rsid w:val="00311CC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6">
    <w:name w:val="xl66"/>
    <w:basedOn w:val="Normal"/>
    <w:rsid w:val="00311CC2"/>
    <w:pPr>
      <w:spacing w:before="100" w:beforeAutospacing="1" w:after="100" w:afterAutospacing="1" w:line="240" w:lineRule="auto"/>
    </w:pPr>
    <w:rPr>
      <w:rFonts w:ascii="Arial" w:eastAsia="Times New Roman" w:hAnsi="Arial" w:cs="Arial"/>
      <w:sz w:val="20"/>
      <w:szCs w:val="20"/>
      <w:lang w:eastAsia="en-GB"/>
    </w:rPr>
  </w:style>
  <w:style w:type="paragraph" w:customStyle="1" w:styleId="xl63">
    <w:name w:val="xl63"/>
    <w:basedOn w:val="Normal"/>
    <w:rsid w:val="00311CC2"/>
    <w:pPr>
      <w:spacing w:before="100" w:beforeAutospacing="1" w:after="100" w:afterAutospacing="1" w:line="240" w:lineRule="auto"/>
    </w:pPr>
    <w:rPr>
      <w:rFonts w:ascii="Arial" w:eastAsia="Times New Roman" w:hAnsi="Arial" w:cs="Arial"/>
      <w:sz w:val="20"/>
      <w:szCs w:val="20"/>
      <w:lang w:eastAsia="en-GB"/>
    </w:rPr>
  </w:style>
  <w:style w:type="paragraph" w:customStyle="1" w:styleId="xl64">
    <w:name w:val="xl64"/>
    <w:basedOn w:val="Normal"/>
    <w:rsid w:val="00311CC2"/>
    <w:pPr>
      <w:spacing w:before="100" w:beforeAutospacing="1" w:after="100" w:afterAutospacing="1" w:line="240" w:lineRule="auto"/>
    </w:pPr>
    <w:rPr>
      <w:rFonts w:ascii="Arial" w:eastAsia="Times New Roman" w:hAnsi="Arial" w:cs="Arial"/>
      <w:b/>
      <w:bCs/>
      <w:sz w:val="20"/>
      <w:szCs w:val="20"/>
      <w:lang w:eastAsia="en-GB"/>
    </w:rPr>
  </w:style>
  <w:style w:type="character" w:styleId="LineNumber">
    <w:name w:val="line number"/>
    <w:basedOn w:val="DefaultParagraphFont"/>
    <w:uiPriority w:val="99"/>
    <w:semiHidden/>
    <w:unhideWhenUsed/>
    <w:rsid w:val="00311CC2"/>
  </w:style>
  <w:style w:type="table" w:styleId="PlainTable4">
    <w:name w:val="Plain Table 4"/>
    <w:basedOn w:val="TableNormal"/>
    <w:uiPriority w:val="44"/>
    <w:rsid w:val="00311CC2"/>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86C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952755">
      <w:bodyDiv w:val="1"/>
      <w:marLeft w:val="0"/>
      <w:marRight w:val="0"/>
      <w:marTop w:val="0"/>
      <w:marBottom w:val="0"/>
      <w:divBdr>
        <w:top w:val="none" w:sz="0" w:space="0" w:color="auto"/>
        <w:left w:val="none" w:sz="0" w:space="0" w:color="auto"/>
        <w:bottom w:val="none" w:sz="0" w:space="0" w:color="auto"/>
        <w:right w:val="none" w:sz="0" w:space="0" w:color="auto"/>
      </w:divBdr>
    </w:div>
    <w:div w:id="235019415">
      <w:bodyDiv w:val="1"/>
      <w:marLeft w:val="0"/>
      <w:marRight w:val="0"/>
      <w:marTop w:val="0"/>
      <w:marBottom w:val="0"/>
      <w:divBdr>
        <w:top w:val="none" w:sz="0" w:space="0" w:color="auto"/>
        <w:left w:val="none" w:sz="0" w:space="0" w:color="auto"/>
        <w:bottom w:val="none" w:sz="0" w:space="0" w:color="auto"/>
        <w:right w:val="none" w:sz="0" w:space="0" w:color="auto"/>
      </w:divBdr>
    </w:div>
    <w:div w:id="593780020">
      <w:bodyDiv w:val="1"/>
      <w:marLeft w:val="0"/>
      <w:marRight w:val="0"/>
      <w:marTop w:val="0"/>
      <w:marBottom w:val="0"/>
      <w:divBdr>
        <w:top w:val="none" w:sz="0" w:space="0" w:color="auto"/>
        <w:left w:val="none" w:sz="0" w:space="0" w:color="auto"/>
        <w:bottom w:val="none" w:sz="0" w:space="0" w:color="auto"/>
        <w:right w:val="none" w:sz="0" w:space="0" w:color="auto"/>
      </w:divBdr>
    </w:div>
    <w:div w:id="896816090">
      <w:bodyDiv w:val="1"/>
      <w:marLeft w:val="0"/>
      <w:marRight w:val="0"/>
      <w:marTop w:val="0"/>
      <w:marBottom w:val="0"/>
      <w:divBdr>
        <w:top w:val="none" w:sz="0" w:space="0" w:color="auto"/>
        <w:left w:val="none" w:sz="0" w:space="0" w:color="auto"/>
        <w:bottom w:val="none" w:sz="0" w:space="0" w:color="auto"/>
        <w:right w:val="none" w:sz="0" w:space="0" w:color="auto"/>
      </w:divBdr>
    </w:div>
    <w:div w:id="1129128531">
      <w:bodyDiv w:val="1"/>
      <w:marLeft w:val="0"/>
      <w:marRight w:val="0"/>
      <w:marTop w:val="0"/>
      <w:marBottom w:val="0"/>
      <w:divBdr>
        <w:top w:val="none" w:sz="0" w:space="0" w:color="auto"/>
        <w:left w:val="none" w:sz="0" w:space="0" w:color="auto"/>
        <w:bottom w:val="none" w:sz="0" w:space="0" w:color="auto"/>
        <w:right w:val="none" w:sz="0" w:space="0" w:color="auto"/>
      </w:divBdr>
    </w:div>
    <w:div w:id="1355689693">
      <w:bodyDiv w:val="1"/>
      <w:marLeft w:val="0"/>
      <w:marRight w:val="0"/>
      <w:marTop w:val="0"/>
      <w:marBottom w:val="0"/>
      <w:divBdr>
        <w:top w:val="none" w:sz="0" w:space="0" w:color="auto"/>
        <w:left w:val="none" w:sz="0" w:space="0" w:color="auto"/>
        <w:bottom w:val="none" w:sz="0" w:space="0" w:color="auto"/>
        <w:right w:val="none" w:sz="0" w:space="0" w:color="auto"/>
      </w:divBdr>
    </w:div>
    <w:div w:id="1977098109">
      <w:bodyDiv w:val="1"/>
      <w:marLeft w:val="0"/>
      <w:marRight w:val="0"/>
      <w:marTop w:val="0"/>
      <w:marBottom w:val="0"/>
      <w:divBdr>
        <w:top w:val="none" w:sz="0" w:space="0" w:color="auto"/>
        <w:left w:val="none" w:sz="0" w:space="0" w:color="auto"/>
        <w:bottom w:val="none" w:sz="0" w:space="0" w:color="auto"/>
        <w:right w:val="none" w:sz="0" w:space="0" w:color="auto"/>
      </w:divBdr>
    </w:div>
    <w:div w:id="199348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qiagenbioinformatics.com/products/ingenuity-pathway-analysi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0D2A4-EB77-441F-85A8-D785A91F5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16</Pages>
  <Words>3619</Words>
  <Characters>20634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Myrsini Kaforou</dc:creator>
  <cp:keywords/>
  <dc:description/>
  <cp:lastModifiedBy>Jackson, Heather R</cp:lastModifiedBy>
  <cp:revision>104</cp:revision>
  <dcterms:created xsi:type="dcterms:W3CDTF">2021-02-23T15:03:00Z</dcterms:created>
  <dcterms:modified xsi:type="dcterms:W3CDTF">2021-09-06T11:11:00Z</dcterms:modified>
</cp:coreProperties>
</file>