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7E15" w14:textId="77777777" w:rsidR="00F35D26" w:rsidRDefault="00F35D26" w:rsidP="00F35D26">
      <w:pPr>
        <w:jc w:val="center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Supplementary Material 1</w:t>
      </w:r>
    </w:p>
    <w:p w14:paraId="2ABD97C3" w14:textId="77777777" w:rsidR="00F35D26" w:rsidRPr="00A90EBC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Search Strategy</w:t>
      </w:r>
    </w:p>
    <w:p w14:paraId="4673ED28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1. Exercise/</w:t>
      </w:r>
      <w:r w:rsidRPr="008B14BE">
        <w:rPr>
          <w:rFonts w:ascii="Times New Roman" w:hAnsi="Times New Roman" w:cs="Times New Roman"/>
          <w:lang w:val="en-AU"/>
        </w:rPr>
        <w:tab/>
      </w:r>
    </w:p>
    <w:p w14:paraId="685DDEC9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2. Sports/</w:t>
      </w:r>
      <w:r w:rsidRPr="008B14BE">
        <w:rPr>
          <w:rFonts w:ascii="Times New Roman" w:hAnsi="Times New Roman" w:cs="Times New Roman"/>
          <w:lang w:val="en-AU"/>
        </w:rPr>
        <w:tab/>
      </w:r>
    </w:p>
    <w:p w14:paraId="7438BB41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 xml:space="preserve">3. (Physical* </w:t>
      </w:r>
      <w:proofErr w:type="spellStart"/>
      <w:r w:rsidRPr="008B14BE">
        <w:rPr>
          <w:rFonts w:ascii="Times New Roman" w:hAnsi="Times New Roman" w:cs="Times New Roman"/>
          <w:lang w:val="en-AU"/>
        </w:rPr>
        <w:t>activ</w:t>
      </w:r>
      <w:proofErr w:type="spellEnd"/>
      <w:r w:rsidRPr="008B14BE">
        <w:rPr>
          <w:rFonts w:ascii="Times New Roman" w:hAnsi="Times New Roman" w:cs="Times New Roman"/>
          <w:lang w:val="en-AU"/>
        </w:rPr>
        <w:t xml:space="preserve">* or sport* or garden* or golf* or lawn bowl* or yoga or tai chi or </w:t>
      </w:r>
      <w:proofErr w:type="spellStart"/>
      <w:r w:rsidRPr="008B14BE">
        <w:rPr>
          <w:rFonts w:ascii="Times New Roman" w:hAnsi="Times New Roman" w:cs="Times New Roman"/>
          <w:lang w:val="en-AU"/>
        </w:rPr>
        <w:t>meditat</w:t>
      </w:r>
      <w:proofErr w:type="spellEnd"/>
      <w:r w:rsidRPr="008B14BE">
        <w:rPr>
          <w:rFonts w:ascii="Times New Roman" w:hAnsi="Times New Roman" w:cs="Times New Roman"/>
          <w:lang w:val="en-AU"/>
        </w:rPr>
        <w:t xml:space="preserve">* or walk* or jog* or run* or </w:t>
      </w:r>
      <w:proofErr w:type="spellStart"/>
      <w:r w:rsidRPr="008B14BE">
        <w:rPr>
          <w:rFonts w:ascii="Times New Roman" w:hAnsi="Times New Roman" w:cs="Times New Roman"/>
          <w:lang w:val="en-AU"/>
        </w:rPr>
        <w:t>bicycl</w:t>
      </w:r>
      <w:proofErr w:type="spellEnd"/>
      <w:r w:rsidRPr="008B14BE">
        <w:rPr>
          <w:rFonts w:ascii="Times New Roman" w:hAnsi="Times New Roman" w:cs="Times New Roman"/>
          <w:lang w:val="en-AU"/>
        </w:rPr>
        <w:t xml:space="preserve">* or gym or physical train* or aerobic </w:t>
      </w:r>
      <w:proofErr w:type="spellStart"/>
      <w:r w:rsidRPr="008B14BE">
        <w:rPr>
          <w:rFonts w:ascii="Times New Roman" w:hAnsi="Times New Roman" w:cs="Times New Roman"/>
          <w:lang w:val="en-AU"/>
        </w:rPr>
        <w:t>exercis</w:t>
      </w:r>
      <w:proofErr w:type="spellEnd"/>
      <w:r w:rsidRPr="008B14BE">
        <w:rPr>
          <w:rFonts w:ascii="Times New Roman" w:hAnsi="Times New Roman" w:cs="Times New Roman"/>
          <w:lang w:val="en-AU"/>
        </w:rPr>
        <w:t>* or aerobic train*).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3F749E94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4. 1 or 2 or 3</w:t>
      </w:r>
      <w:r w:rsidRPr="008B14BE">
        <w:rPr>
          <w:rFonts w:ascii="Times New Roman" w:hAnsi="Times New Roman" w:cs="Times New Roman"/>
          <w:lang w:val="en-AU"/>
        </w:rPr>
        <w:tab/>
      </w:r>
    </w:p>
    <w:p w14:paraId="77F4783E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 xml:space="preserve">5. Sedentary </w:t>
      </w:r>
      <w:proofErr w:type="spellStart"/>
      <w:r w:rsidRPr="008B14BE">
        <w:rPr>
          <w:rFonts w:ascii="Times New Roman" w:hAnsi="Times New Roman" w:cs="Times New Roman"/>
          <w:lang w:val="en-AU"/>
        </w:rPr>
        <w:t>Behavior</w:t>
      </w:r>
      <w:proofErr w:type="spellEnd"/>
      <w:r w:rsidRPr="008B14BE">
        <w:rPr>
          <w:rFonts w:ascii="Times New Roman" w:hAnsi="Times New Roman" w:cs="Times New Roman"/>
          <w:lang w:val="en-AU"/>
        </w:rPr>
        <w:t>/</w:t>
      </w:r>
      <w:r w:rsidRPr="008B14BE">
        <w:rPr>
          <w:rFonts w:ascii="Times New Roman" w:hAnsi="Times New Roman" w:cs="Times New Roman"/>
          <w:lang w:val="en-AU"/>
        </w:rPr>
        <w:tab/>
      </w:r>
    </w:p>
    <w:p w14:paraId="78B5D29D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 xml:space="preserve">6. </w:t>
      </w:r>
      <w:proofErr w:type="spellStart"/>
      <w:r w:rsidRPr="008B14BE">
        <w:rPr>
          <w:rFonts w:ascii="Times New Roman" w:hAnsi="Times New Roman" w:cs="Times New Roman"/>
          <w:lang w:val="en-AU"/>
        </w:rPr>
        <w:t>sedentar</w:t>
      </w:r>
      <w:proofErr w:type="spellEnd"/>
      <w:r w:rsidRPr="008B14BE">
        <w:rPr>
          <w:rFonts w:ascii="Times New Roman" w:hAnsi="Times New Roman" w:cs="Times New Roman"/>
          <w:lang w:val="en-AU"/>
        </w:rPr>
        <w:t>*.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725DC70B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7. (chair time or desk time or car time or bus time or indoor time or screen time or computer time).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12A9F480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8. low energy expenditure.mp.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1D157D96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9. (computer game* or video game* or television or tv).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5C7FA7FA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10. (screen based entertainment or screen-based entertainment).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285BFC69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11. bed rest.mp.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6BEF12C5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12. sitting.mp.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4DB00C79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 xml:space="preserve">13. physical* </w:t>
      </w:r>
      <w:proofErr w:type="spellStart"/>
      <w:r w:rsidRPr="008B14BE">
        <w:rPr>
          <w:rFonts w:ascii="Times New Roman" w:hAnsi="Times New Roman" w:cs="Times New Roman"/>
          <w:lang w:val="en-AU"/>
        </w:rPr>
        <w:t>inactiv</w:t>
      </w:r>
      <w:proofErr w:type="spellEnd"/>
      <w:r w:rsidRPr="008B14BE">
        <w:rPr>
          <w:rFonts w:ascii="Times New Roman" w:hAnsi="Times New Roman" w:cs="Times New Roman"/>
          <w:lang w:val="en-AU"/>
        </w:rPr>
        <w:t>*.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 xml:space="preserve">=title, abstract, original title, name of substance word, subject heading word, floating sub-heading word, keyword heading word, organism supplementary concept word, </w:t>
      </w:r>
      <w:r w:rsidRPr="008B14BE">
        <w:rPr>
          <w:rFonts w:ascii="Times New Roman" w:hAnsi="Times New Roman" w:cs="Times New Roman"/>
          <w:lang w:val="en-AU"/>
        </w:rPr>
        <w:lastRenderedPageBreak/>
        <w:t>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75DB5000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14. 5 or 6 or 7 or 8 or 9 or 10 or 11 or 12 or 13</w:t>
      </w:r>
      <w:r w:rsidRPr="008B14BE">
        <w:rPr>
          <w:rFonts w:ascii="Times New Roman" w:hAnsi="Times New Roman" w:cs="Times New Roman"/>
          <w:lang w:val="en-AU"/>
        </w:rPr>
        <w:tab/>
      </w:r>
    </w:p>
    <w:p w14:paraId="79990C3A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15. Sleep/</w:t>
      </w:r>
      <w:r w:rsidRPr="008B14BE">
        <w:rPr>
          <w:rFonts w:ascii="Times New Roman" w:hAnsi="Times New Roman" w:cs="Times New Roman"/>
          <w:lang w:val="en-AU"/>
        </w:rPr>
        <w:tab/>
      </w:r>
    </w:p>
    <w:p w14:paraId="7F771390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16. Sleep Deprivation/</w:t>
      </w:r>
      <w:r w:rsidRPr="008B14BE">
        <w:rPr>
          <w:rFonts w:ascii="Times New Roman" w:hAnsi="Times New Roman" w:cs="Times New Roman"/>
          <w:lang w:val="en-AU"/>
        </w:rPr>
        <w:tab/>
      </w:r>
    </w:p>
    <w:p w14:paraId="16367D51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 xml:space="preserve">17. sleep* </w:t>
      </w:r>
      <w:proofErr w:type="spellStart"/>
      <w:r w:rsidRPr="008B14BE">
        <w:rPr>
          <w:rFonts w:ascii="Times New Roman" w:hAnsi="Times New Roman" w:cs="Times New Roman"/>
          <w:lang w:val="en-AU"/>
        </w:rPr>
        <w:t>durati</w:t>
      </w:r>
      <w:proofErr w:type="spellEnd"/>
      <w:r w:rsidRPr="008B14BE">
        <w:rPr>
          <w:rFonts w:ascii="Times New Roman" w:hAnsi="Times New Roman" w:cs="Times New Roman"/>
          <w:lang w:val="en-AU"/>
        </w:rPr>
        <w:t>*.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43724599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18. 15 or 16 or 17</w:t>
      </w:r>
      <w:r w:rsidRPr="008B14BE">
        <w:rPr>
          <w:rFonts w:ascii="Times New Roman" w:hAnsi="Times New Roman" w:cs="Times New Roman"/>
          <w:lang w:val="en-AU"/>
        </w:rPr>
        <w:tab/>
      </w:r>
    </w:p>
    <w:p w14:paraId="11E4C8C4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19. 4 and 14</w:t>
      </w:r>
      <w:r w:rsidRPr="008B14BE">
        <w:rPr>
          <w:rFonts w:ascii="Times New Roman" w:hAnsi="Times New Roman" w:cs="Times New Roman"/>
          <w:lang w:val="en-AU"/>
        </w:rPr>
        <w:tab/>
      </w:r>
    </w:p>
    <w:p w14:paraId="10F6B3F0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20. 4 and 18</w:t>
      </w:r>
      <w:r w:rsidRPr="008B14BE">
        <w:rPr>
          <w:rFonts w:ascii="Times New Roman" w:hAnsi="Times New Roman" w:cs="Times New Roman"/>
          <w:lang w:val="en-AU"/>
        </w:rPr>
        <w:tab/>
      </w:r>
    </w:p>
    <w:p w14:paraId="6361C285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21. 14 and 18</w:t>
      </w:r>
      <w:r w:rsidRPr="008B14BE">
        <w:rPr>
          <w:rFonts w:ascii="Times New Roman" w:hAnsi="Times New Roman" w:cs="Times New Roman"/>
          <w:lang w:val="en-AU"/>
        </w:rPr>
        <w:tab/>
      </w:r>
    </w:p>
    <w:p w14:paraId="38705B55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22. 4 and 14 and 18</w:t>
      </w:r>
      <w:r w:rsidRPr="008B14BE">
        <w:rPr>
          <w:rFonts w:ascii="Times New Roman" w:hAnsi="Times New Roman" w:cs="Times New Roman"/>
          <w:lang w:val="en-AU"/>
        </w:rPr>
        <w:tab/>
      </w:r>
    </w:p>
    <w:p w14:paraId="496C9EC0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23. 19 or 20 or 21 or 22</w:t>
      </w:r>
      <w:r w:rsidRPr="008B14BE">
        <w:rPr>
          <w:rFonts w:ascii="Times New Roman" w:hAnsi="Times New Roman" w:cs="Times New Roman"/>
          <w:lang w:val="en-AU"/>
        </w:rPr>
        <w:tab/>
      </w:r>
    </w:p>
    <w:p w14:paraId="6713018A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24. Cognition/</w:t>
      </w:r>
      <w:r w:rsidRPr="008B14BE">
        <w:rPr>
          <w:rFonts w:ascii="Times New Roman" w:hAnsi="Times New Roman" w:cs="Times New Roman"/>
          <w:lang w:val="en-AU"/>
        </w:rPr>
        <w:tab/>
      </w:r>
    </w:p>
    <w:p w14:paraId="5F2F0A82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25. (</w:t>
      </w:r>
      <w:proofErr w:type="spellStart"/>
      <w:r w:rsidRPr="008B14BE">
        <w:rPr>
          <w:rFonts w:ascii="Times New Roman" w:hAnsi="Times New Roman" w:cs="Times New Roman"/>
          <w:lang w:val="en-AU"/>
        </w:rPr>
        <w:t>Cogniti</w:t>
      </w:r>
      <w:proofErr w:type="spellEnd"/>
      <w:r w:rsidRPr="008B14BE">
        <w:rPr>
          <w:rFonts w:ascii="Times New Roman" w:hAnsi="Times New Roman" w:cs="Times New Roman"/>
          <w:lang w:val="en-AU"/>
        </w:rPr>
        <w:t xml:space="preserve">* or attention or awareness or psychomotor perform* or </w:t>
      </w:r>
      <w:proofErr w:type="spellStart"/>
      <w:r w:rsidRPr="008B14BE">
        <w:rPr>
          <w:rFonts w:ascii="Times New Roman" w:hAnsi="Times New Roman" w:cs="Times New Roman"/>
          <w:lang w:val="en-AU"/>
        </w:rPr>
        <w:t>comprehensi</w:t>
      </w:r>
      <w:proofErr w:type="spellEnd"/>
      <w:r w:rsidRPr="008B14BE">
        <w:rPr>
          <w:rFonts w:ascii="Times New Roman" w:hAnsi="Times New Roman" w:cs="Times New Roman"/>
          <w:lang w:val="en-AU"/>
        </w:rPr>
        <w:t xml:space="preserve">* or consciousness or executive </w:t>
      </w:r>
      <w:proofErr w:type="spellStart"/>
      <w:r w:rsidRPr="008B14BE">
        <w:rPr>
          <w:rFonts w:ascii="Times New Roman" w:hAnsi="Times New Roman" w:cs="Times New Roman"/>
          <w:lang w:val="en-AU"/>
        </w:rPr>
        <w:t>func</w:t>
      </w:r>
      <w:proofErr w:type="spellEnd"/>
      <w:r w:rsidRPr="008B14BE">
        <w:rPr>
          <w:rFonts w:ascii="Times New Roman" w:hAnsi="Times New Roman" w:cs="Times New Roman"/>
          <w:lang w:val="en-AU"/>
        </w:rPr>
        <w:t xml:space="preserve">* or learn* or problem </w:t>
      </w:r>
      <w:proofErr w:type="spellStart"/>
      <w:r w:rsidRPr="008B14BE">
        <w:rPr>
          <w:rFonts w:ascii="Times New Roman" w:hAnsi="Times New Roman" w:cs="Times New Roman"/>
          <w:lang w:val="en-AU"/>
        </w:rPr>
        <w:t>solv</w:t>
      </w:r>
      <w:proofErr w:type="spellEnd"/>
      <w:r w:rsidRPr="008B14BE">
        <w:rPr>
          <w:rFonts w:ascii="Times New Roman" w:hAnsi="Times New Roman" w:cs="Times New Roman"/>
          <w:lang w:val="en-AU"/>
        </w:rPr>
        <w:t>* or planning or decision? making or memory or perception or inhibit* or object naming or word finding or fluency or visuospatial or processing speed).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. [</w:t>
      </w:r>
      <w:proofErr w:type="spellStart"/>
      <w:r w:rsidRPr="008B14BE">
        <w:rPr>
          <w:rFonts w:ascii="Times New Roman" w:hAnsi="Times New Roman" w:cs="Times New Roman"/>
          <w:lang w:val="en-AU"/>
        </w:rPr>
        <w:t>mp</w:t>
      </w:r>
      <w:proofErr w:type="spellEnd"/>
      <w:r w:rsidRPr="008B14BE">
        <w:rPr>
          <w:rFonts w:ascii="Times New Roman" w:hAnsi="Times New Roman" w:cs="Times New Roman"/>
          <w:lang w:val="en-AU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B14BE">
        <w:rPr>
          <w:rFonts w:ascii="Times New Roman" w:hAnsi="Times New Roman" w:cs="Times New Roman"/>
          <w:lang w:val="en-AU"/>
        </w:rPr>
        <w:tab/>
      </w:r>
    </w:p>
    <w:p w14:paraId="2AB31557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26. 24 or 25</w:t>
      </w:r>
      <w:r w:rsidRPr="008B14BE">
        <w:rPr>
          <w:rFonts w:ascii="Times New Roman" w:hAnsi="Times New Roman" w:cs="Times New Roman"/>
          <w:lang w:val="en-AU"/>
        </w:rPr>
        <w:tab/>
      </w:r>
    </w:p>
    <w:p w14:paraId="3346649A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>27. 23 and 26</w:t>
      </w:r>
      <w:r w:rsidRPr="008B14BE">
        <w:rPr>
          <w:rFonts w:ascii="Times New Roman" w:hAnsi="Times New Roman" w:cs="Times New Roman"/>
          <w:lang w:val="en-AU"/>
        </w:rPr>
        <w:tab/>
      </w:r>
    </w:p>
    <w:p w14:paraId="2E8E320D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 xml:space="preserve">28. limit 27 to ("middle aged (45 plus years)" and </w:t>
      </w:r>
      <w:proofErr w:type="spellStart"/>
      <w:r w:rsidRPr="008B14BE">
        <w:rPr>
          <w:rFonts w:ascii="Times New Roman" w:hAnsi="Times New Roman" w:cs="Times New Roman"/>
          <w:lang w:val="en-AU"/>
        </w:rPr>
        <w:t>english</w:t>
      </w:r>
      <w:proofErr w:type="spellEnd"/>
      <w:r w:rsidRPr="008B14BE">
        <w:rPr>
          <w:rFonts w:ascii="Times New Roman" w:hAnsi="Times New Roman" w:cs="Times New Roman"/>
          <w:lang w:val="en-AU"/>
        </w:rPr>
        <w:t>)</w:t>
      </w:r>
      <w:r w:rsidRPr="008B14BE">
        <w:rPr>
          <w:rFonts w:ascii="Times New Roman" w:hAnsi="Times New Roman" w:cs="Times New Roman"/>
          <w:lang w:val="en-AU"/>
        </w:rPr>
        <w:tab/>
      </w:r>
    </w:p>
    <w:p w14:paraId="2022E8DA" w14:textId="77777777" w:rsidR="00F35D26" w:rsidRPr="008B14BE" w:rsidRDefault="00F35D26" w:rsidP="00F35D26">
      <w:pPr>
        <w:rPr>
          <w:rFonts w:ascii="Times New Roman" w:hAnsi="Times New Roman" w:cs="Times New Roman"/>
          <w:lang w:val="en-AU"/>
        </w:rPr>
      </w:pPr>
      <w:r w:rsidRPr="008B14BE">
        <w:rPr>
          <w:rFonts w:ascii="Times New Roman" w:hAnsi="Times New Roman" w:cs="Times New Roman"/>
          <w:lang w:val="en-AU"/>
        </w:rPr>
        <w:t xml:space="preserve">29. limit 28 to (("middle aged (45 plus years)" or "all aged (65 and over)") and </w:t>
      </w:r>
      <w:proofErr w:type="spellStart"/>
      <w:r w:rsidRPr="008B14BE">
        <w:rPr>
          <w:rFonts w:ascii="Times New Roman" w:hAnsi="Times New Roman" w:cs="Times New Roman"/>
          <w:lang w:val="en-AU"/>
        </w:rPr>
        <w:t>english</w:t>
      </w:r>
      <w:proofErr w:type="spellEnd"/>
      <w:r w:rsidRPr="008B14BE">
        <w:rPr>
          <w:rFonts w:ascii="Times New Roman" w:hAnsi="Times New Roman" w:cs="Times New Roman"/>
          <w:lang w:val="en-AU"/>
        </w:rPr>
        <w:t>)</w:t>
      </w:r>
    </w:p>
    <w:p w14:paraId="764BBBA6" w14:textId="77777777" w:rsidR="00F35D26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</w:p>
    <w:p w14:paraId="526AC1F2" w14:textId="77777777" w:rsidR="00F35D26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</w:p>
    <w:p w14:paraId="649F3774" w14:textId="77777777" w:rsidR="00F35D26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</w:p>
    <w:p w14:paraId="4B1F557A" w14:textId="77777777" w:rsidR="00F35D26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</w:p>
    <w:p w14:paraId="0C1EF839" w14:textId="77777777" w:rsidR="00F35D26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</w:p>
    <w:p w14:paraId="1B256073" w14:textId="77777777" w:rsidR="00F35D26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</w:p>
    <w:p w14:paraId="03F1E908" w14:textId="77777777" w:rsidR="00F35D26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</w:p>
    <w:p w14:paraId="728595CB" w14:textId="77777777" w:rsidR="00F35D26" w:rsidRDefault="00F35D26" w:rsidP="00F35D26">
      <w:pPr>
        <w:rPr>
          <w:rFonts w:ascii="Times New Roman" w:hAnsi="Times New Roman" w:cs="Times New Roman"/>
          <w:b/>
          <w:bCs/>
          <w:lang w:val="en-AU"/>
        </w:rPr>
      </w:pPr>
    </w:p>
    <w:p w14:paraId="09D08E4D" w14:textId="77777777" w:rsidR="00F35D26" w:rsidRDefault="00F35D26" w:rsidP="00F35D26">
      <w:pPr>
        <w:jc w:val="center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lastRenderedPageBreak/>
        <w:t>Supplementary Material 2</w:t>
      </w:r>
    </w:p>
    <w:p w14:paraId="20EFD5B3" w14:textId="77777777" w:rsidR="00F35D26" w:rsidRDefault="00F35D26" w:rsidP="00F35D26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OHAT Risk of Bias Rating Tool items:</w:t>
      </w:r>
    </w:p>
    <w:p w14:paraId="2BE5F092" w14:textId="77777777" w:rsidR="00F35D26" w:rsidRPr="007C7383" w:rsidRDefault="00F35D26" w:rsidP="00F35D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Participant selection: </w:t>
      </w:r>
      <w:r w:rsidRPr="007C7383">
        <w:rPr>
          <w:rFonts w:ascii="Times New Roman" w:hAnsi="Times New Roman" w:cs="Times New Roman"/>
          <w:lang w:val="en-AU"/>
        </w:rPr>
        <w:t>Did selection of study participants result in appropriate comparison groups?</w:t>
      </w:r>
    </w:p>
    <w:p w14:paraId="2F4AE1E3" w14:textId="77777777" w:rsidR="00F35D26" w:rsidRPr="007C7383" w:rsidRDefault="00F35D26" w:rsidP="00F35D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Confounding/modifying: </w:t>
      </w:r>
      <w:r w:rsidRPr="007C7383">
        <w:rPr>
          <w:rFonts w:ascii="Times New Roman" w:hAnsi="Times New Roman" w:cs="Times New Roman"/>
          <w:lang w:val="en-AU"/>
        </w:rPr>
        <w:t>Did the study design or analysis account for important or confounding and modifying variables?</w:t>
      </w:r>
    </w:p>
    <w:p w14:paraId="66C89AED" w14:textId="77777777" w:rsidR="00F35D26" w:rsidRPr="007C7383" w:rsidRDefault="00F35D26" w:rsidP="00F35D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Attrition/exclusion: </w:t>
      </w:r>
      <w:r w:rsidRPr="007C7383">
        <w:rPr>
          <w:rFonts w:ascii="Times New Roman" w:hAnsi="Times New Roman" w:cs="Times New Roman"/>
          <w:lang w:val="en-AU"/>
        </w:rPr>
        <w:t>Were outcome data complete without attrition or exclusion from analysis?</w:t>
      </w:r>
    </w:p>
    <w:p w14:paraId="38EC71A8" w14:textId="77777777" w:rsidR="00F35D26" w:rsidRPr="007C7383" w:rsidRDefault="00F35D26" w:rsidP="00F35D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Exposure characterisation: </w:t>
      </w:r>
      <w:r w:rsidRPr="007C7383">
        <w:rPr>
          <w:rFonts w:ascii="Times New Roman" w:hAnsi="Times New Roman" w:cs="Times New Roman"/>
          <w:lang w:val="en-AU"/>
        </w:rPr>
        <w:t>Can we be confident in the exposure characterisation?</w:t>
      </w:r>
    </w:p>
    <w:p w14:paraId="61D101A9" w14:textId="77777777" w:rsidR="00F35D26" w:rsidRPr="007C7383" w:rsidRDefault="00F35D26" w:rsidP="00F35D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Outcome assessment: </w:t>
      </w:r>
      <w:r w:rsidRPr="007C7383">
        <w:rPr>
          <w:rFonts w:ascii="Times New Roman" w:hAnsi="Times New Roman" w:cs="Times New Roman"/>
          <w:lang w:val="en-AU"/>
        </w:rPr>
        <w:t>Can we be confident in the outcome assessment?</w:t>
      </w:r>
    </w:p>
    <w:p w14:paraId="2A39A31D" w14:textId="77777777" w:rsidR="00F35D26" w:rsidRDefault="00F35D26" w:rsidP="00F35D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iCs/>
          <w:lang w:val="en-AU"/>
        </w:rPr>
        <w:t xml:space="preserve">Complete reporting: </w:t>
      </w:r>
      <w:r w:rsidRPr="007C7383">
        <w:rPr>
          <w:rFonts w:ascii="Times New Roman" w:hAnsi="Times New Roman" w:cs="Times New Roman"/>
          <w:lang w:val="en-AU"/>
        </w:rPr>
        <w:t>Were all outcome measures reported?</w:t>
      </w:r>
    </w:p>
    <w:p w14:paraId="00334689" w14:textId="77777777" w:rsidR="00F35D26" w:rsidRPr="007C29A7" w:rsidRDefault="00F35D26" w:rsidP="00F35D26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OHAT Risk Of Bias Rating Tool: full results and ratings</w:t>
      </w:r>
    </w:p>
    <w:p w14:paraId="4A25B5AF" w14:textId="77777777" w:rsidR="00F35D26" w:rsidRDefault="00F35D26" w:rsidP="00F35D26">
      <w:pPr>
        <w:rPr>
          <w:rFonts w:ascii="Times New Roman" w:hAnsi="Times New Roman" w:cs="Times New Roman"/>
          <w:lang w:val="en-AU"/>
        </w:rPr>
      </w:pPr>
    </w:p>
    <w:tbl>
      <w:tblPr>
        <w:tblStyle w:val="TableGrid"/>
        <w:tblW w:w="11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11"/>
        <w:gridCol w:w="439"/>
        <w:gridCol w:w="439"/>
        <w:gridCol w:w="439"/>
        <w:gridCol w:w="439"/>
        <w:gridCol w:w="439"/>
        <w:gridCol w:w="439"/>
        <w:gridCol w:w="411"/>
        <w:gridCol w:w="411"/>
        <w:gridCol w:w="411"/>
        <w:gridCol w:w="411"/>
        <w:gridCol w:w="439"/>
        <w:gridCol w:w="439"/>
        <w:gridCol w:w="411"/>
        <w:gridCol w:w="439"/>
        <w:gridCol w:w="411"/>
        <w:gridCol w:w="439"/>
        <w:gridCol w:w="439"/>
        <w:gridCol w:w="439"/>
        <w:gridCol w:w="439"/>
        <w:gridCol w:w="439"/>
        <w:gridCol w:w="411"/>
        <w:gridCol w:w="439"/>
      </w:tblGrid>
      <w:tr w:rsidR="00F35D26" w:rsidRPr="003D61E8" w14:paraId="617D9B1B" w14:textId="77777777" w:rsidTr="00AD3EC9">
        <w:trPr>
          <w:cantSplit/>
          <w:trHeight w:val="2109"/>
          <w:jc w:val="center"/>
        </w:trPr>
        <w:tc>
          <w:tcPr>
            <w:tcW w:w="1506" w:type="dxa"/>
            <w:textDirection w:val="btLr"/>
          </w:tcPr>
          <w:p w14:paraId="23B7D218" w14:textId="77777777" w:rsidR="00F35D26" w:rsidRPr="00105FFC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4"/>
                <w:szCs w:val="14"/>
                <w:lang w:val="en-AU"/>
              </w:rPr>
            </w:pPr>
          </w:p>
        </w:tc>
        <w:tc>
          <w:tcPr>
            <w:tcW w:w="243" w:type="dxa"/>
            <w:textDirection w:val="btLr"/>
          </w:tcPr>
          <w:p w14:paraId="5E03AA93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3D61E8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Amagasa et al</w:t>
            </w: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. (2019)</w:t>
            </w:r>
          </w:p>
        </w:tc>
        <w:tc>
          <w:tcPr>
            <w:tcW w:w="439" w:type="dxa"/>
            <w:textDirection w:val="btLr"/>
          </w:tcPr>
          <w:p w14:paraId="4DB3AAA9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Anastasiou et al. (2018)</w:t>
            </w:r>
          </w:p>
        </w:tc>
        <w:tc>
          <w:tcPr>
            <w:tcW w:w="439" w:type="dxa"/>
            <w:textDirection w:val="btLr"/>
          </w:tcPr>
          <w:p w14:paraId="00A6E665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Bollaert &amp; Motl (2019)</w:t>
            </w:r>
          </w:p>
        </w:tc>
        <w:tc>
          <w:tcPr>
            <w:tcW w:w="439" w:type="dxa"/>
            <w:textDirection w:val="btLr"/>
          </w:tcPr>
          <w:p w14:paraId="1DE171BB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Burzynska et al. (2020)</w:t>
            </w:r>
          </w:p>
        </w:tc>
        <w:tc>
          <w:tcPr>
            <w:tcW w:w="439" w:type="dxa"/>
            <w:textDirection w:val="btLr"/>
          </w:tcPr>
          <w:p w14:paraId="6CD4DFE2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Edwards &amp; Loprinzi (2017)</w:t>
            </w:r>
          </w:p>
        </w:tc>
        <w:tc>
          <w:tcPr>
            <w:tcW w:w="439" w:type="dxa"/>
            <w:textDirection w:val="btLr"/>
          </w:tcPr>
          <w:p w14:paraId="3D9DDB59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Falck et al. (2018)</w:t>
            </w:r>
          </w:p>
        </w:tc>
        <w:tc>
          <w:tcPr>
            <w:tcW w:w="439" w:type="dxa"/>
            <w:textDirection w:val="btLr"/>
          </w:tcPr>
          <w:p w14:paraId="6BF4B953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Falck et al. (2017)</w:t>
            </w:r>
          </w:p>
        </w:tc>
        <w:tc>
          <w:tcPr>
            <w:tcW w:w="411" w:type="dxa"/>
            <w:textDirection w:val="btLr"/>
          </w:tcPr>
          <w:p w14:paraId="267696BF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Fanning et al. (2017)</w:t>
            </w:r>
          </w:p>
        </w:tc>
        <w:tc>
          <w:tcPr>
            <w:tcW w:w="411" w:type="dxa"/>
            <w:textDirection w:val="btLr"/>
          </w:tcPr>
          <w:p w14:paraId="2E81DEF3" w14:textId="77777777" w:rsidR="00F35D26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Iso-Markku et al. (2018)</w:t>
            </w:r>
          </w:p>
          <w:p w14:paraId="4752E7A5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  <w:tc>
          <w:tcPr>
            <w:tcW w:w="411" w:type="dxa"/>
            <w:textDirection w:val="btLr"/>
          </w:tcPr>
          <w:p w14:paraId="528D76D6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Johnson et al. (2016)</w:t>
            </w:r>
          </w:p>
        </w:tc>
        <w:tc>
          <w:tcPr>
            <w:tcW w:w="411" w:type="dxa"/>
            <w:textDirection w:val="btLr"/>
          </w:tcPr>
          <w:p w14:paraId="1814DE0A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Kimura et al. (2019)</w:t>
            </w:r>
          </w:p>
        </w:tc>
        <w:tc>
          <w:tcPr>
            <w:tcW w:w="439" w:type="dxa"/>
            <w:textDirection w:val="btLr"/>
          </w:tcPr>
          <w:p w14:paraId="7396E77E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Lambiase et al. (2014)</w:t>
            </w:r>
          </w:p>
        </w:tc>
        <w:tc>
          <w:tcPr>
            <w:tcW w:w="439" w:type="dxa"/>
            <w:textDirection w:val="btLr"/>
          </w:tcPr>
          <w:p w14:paraId="7F3BC002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Marcellini et al. (2010)</w:t>
            </w:r>
          </w:p>
        </w:tc>
        <w:tc>
          <w:tcPr>
            <w:tcW w:w="411" w:type="dxa"/>
            <w:textDirection w:val="btLr"/>
          </w:tcPr>
          <w:p w14:paraId="32421B04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Spartano et al. (2019)</w:t>
            </w:r>
          </w:p>
        </w:tc>
        <w:tc>
          <w:tcPr>
            <w:tcW w:w="439" w:type="dxa"/>
            <w:textDirection w:val="btLr"/>
          </w:tcPr>
          <w:p w14:paraId="2D133FE5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Steinberg et al. (2015)</w:t>
            </w:r>
          </w:p>
        </w:tc>
        <w:tc>
          <w:tcPr>
            <w:tcW w:w="411" w:type="dxa"/>
            <w:textDirection w:val="btLr"/>
          </w:tcPr>
          <w:p w14:paraId="56870D0E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Suzuki et al. (2020)</w:t>
            </w:r>
          </w:p>
        </w:tc>
        <w:tc>
          <w:tcPr>
            <w:tcW w:w="439" w:type="dxa"/>
            <w:textDirection w:val="btLr"/>
          </w:tcPr>
          <w:p w14:paraId="160CBC43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Vance et al. (2005)</w:t>
            </w:r>
          </w:p>
        </w:tc>
        <w:tc>
          <w:tcPr>
            <w:tcW w:w="439" w:type="dxa"/>
            <w:textDirection w:val="btLr"/>
          </w:tcPr>
          <w:p w14:paraId="019F1895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Vance et al. (2016)</w:t>
            </w:r>
          </w:p>
        </w:tc>
        <w:tc>
          <w:tcPr>
            <w:tcW w:w="439" w:type="dxa"/>
            <w:textDirection w:val="btLr"/>
          </w:tcPr>
          <w:p w14:paraId="4F7EAF1F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Wei et al. (2021)</w:t>
            </w:r>
          </w:p>
        </w:tc>
        <w:tc>
          <w:tcPr>
            <w:tcW w:w="439" w:type="dxa"/>
            <w:textDirection w:val="btLr"/>
          </w:tcPr>
          <w:p w14:paraId="4A110B6F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Wilckens et al. (2018)</w:t>
            </w:r>
          </w:p>
        </w:tc>
        <w:tc>
          <w:tcPr>
            <w:tcW w:w="439" w:type="dxa"/>
            <w:textDirection w:val="btLr"/>
          </w:tcPr>
          <w:p w14:paraId="0AF07818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Wu et al. (2020)</w:t>
            </w:r>
          </w:p>
        </w:tc>
        <w:tc>
          <w:tcPr>
            <w:tcW w:w="411" w:type="dxa"/>
            <w:textDirection w:val="btLr"/>
          </w:tcPr>
          <w:p w14:paraId="463BF13B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Yuan et al. (2020)</w:t>
            </w:r>
          </w:p>
        </w:tc>
        <w:tc>
          <w:tcPr>
            <w:tcW w:w="439" w:type="dxa"/>
            <w:textDirection w:val="btLr"/>
          </w:tcPr>
          <w:p w14:paraId="04A24D56" w14:textId="77777777" w:rsidR="00F35D26" w:rsidRPr="003D61E8" w:rsidRDefault="00F35D26" w:rsidP="00AD3EC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Zhu et al. (2015)</w:t>
            </w:r>
          </w:p>
        </w:tc>
      </w:tr>
      <w:tr w:rsidR="00F35D26" w:rsidRPr="003D61E8" w14:paraId="6F6934D7" w14:textId="77777777" w:rsidTr="00AD3EC9">
        <w:trPr>
          <w:trHeight w:val="833"/>
          <w:jc w:val="center"/>
        </w:trPr>
        <w:tc>
          <w:tcPr>
            <w:tcW w:w="1506" w:type="dxa"/>
          </w:tcPr>
          <w:p w14:paraId="2AB443DC" w14:textId="77777777" w:rsidR="00F35D26" w:rsidRPr="00105FFC" w:rsidRDefault="00F35D26" w:rsidP="00AD3EC9">
            <w:pPr>
              <w:rPr>
                <w:rFonts w:ascii="Times New Roman" w:hAnsi="Times New Roman" w:cs="Times New Roman"/>
                <w:sz w:val="14"/>
                <w:szCs w:val="14"/>
                <w:lang w:val="en-AU"/>
              </w:rPr>
            </w:pPr>
            <w:r w:rsidRPr="00105FFC">
              <w:rPr>
                <w:rFonts w:ascii="Times New Roman" w:hAnsi="Times New Roman" w:cs="Times New Roman"/>
                <w:sz w:val="14"/>
                <w:szCs w:val="14"/>
                <w:lang w:val="en-AU"/>
              </w:rPr>
              <w:t>Did selection of study participants result in appropriate comparison groups?</w:t>
            </w:r>
          </w:p>
        </w:tc>
        <w:tc>
          <w:tcPr>
            <w:tcW w:w="243" w:type="dxa"/>
            <w:vAlign w:val="center"/>
          </w:tcPr>
          <w:p w14:paraId="609C1BB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5FE0690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3F298C0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37ECDC2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4C5A8B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DE56BCF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6565D86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0F2C29D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2C4E9E1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5F14730F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2E8EECF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3C2512B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754B307F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11" w:type="dxa"/>
            <w:vAlign w:val="center"/>
          </w:tcPr>
          <w:p w14:paraId="60905F50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DA55E8D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11" w:type="dxa"/>
            <w:vAlign w:val="center"/>
          </w:tcPr>
          <w:p w14:paraId="6C28FC9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B6E5376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5284E1C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4ED5AE1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68551D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73A0C37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7977DF3B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06BBD86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</w:tr>
      <w:tr w:rsidR="00F35D26" w:rsidRPr="003D61E8" w14:paraId="2B7796A0" w14:textId="77777777" w:rsidTr="00AD3EC9">
        <w:trPr>
          <w:trHeight w:val="974"/>
          <w:jc w:val="center"/>
        </w:trPr>
        <w:tc>
          <w:tcPr>
            <w:tcW w:w="1506" w:type="dxa"/>
          </w:tcPr>
          <w:p w14:paraId="321D0502" w14:textId="77777777" w:rsidR="00F35D26" w:rsidRPr="00105FFC" w:rsidRDefault="00F35D26" w:rsidP="00AD3EC9">
            <w:pPr>
              <w:rPr>
                <w:rFonts w:ascii="Times New Roman" w:hAnsi="Times New Roman" w:cs="Times New Roman"/>
                <w:sz w:val="14"/>
                <w:szCs w:val="14"/>
                <w:lang w:val="en-AU"/>
              </w:rPr>
            </w:pPr>
            <w:r w:rsidRPr="00105FFC">
              <w:rPr>
                <w:rFonts w:ascii="Times New Roman" w:hAnsi="Times New Roman" w:cs="Times New Roman"/>
                <w:sz w:val="14"/>
                <w:szCs w:val="14"/>
                <w:lang w:val="en-AU"/>
              </w:rPr>
              <w:t>Did the study design or analysis account for important confounding and modifying variables?</w:t>
            </w:r>
          </w:p>
        </w:tc>
        <w:tc>
          <w:tcPr>
            <w:tcW w:w="243" w:type="dxa"/>
            <w:vAlign w:val="center"/>
          </w:tcPr>
          <w:p w14:paraId="1E55DC98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5EFC75E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16441216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4C769070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7B8FE63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5A808BE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1084CDF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51DDCEB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45507B2E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3B9263B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7A08FCD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45D879E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1CC97CF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78CB0436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1F6D839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475D974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6C80BEA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221EFA4A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1974B8D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2DE395F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0EFC6B90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04B7367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03B0AA08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</w:tr>
      <w:tr w:rsidR="00F35D26" w:rsidRPr="003D61E8" w14:paraId="0EED58D2" w14:textId="77777777" w:rsidTr="00AD3EC9">
        <w:trPr>
          <w:trHeight w:val="846"/>
          <w:jc w:val="center"/>
        </w:trPr>
        <w:tc>
          <w:tcPr>
            <w:tcW w:w="1506" w:type="dxa"/>
          </w:tcPr>
          <w:p w14:paraId="25DA47ED" w14:textId="77777777" w:rsidR="00F35D26" w:rsidRPr="00105FFC" w:rsidRDefault="00F35D26" w:rsidP="00AD3EC9">
            <w:pPr>
              <w:rPr>
                <w:rFonts w:ascii="Times New Roman" w:hAnsi="Times New Roman" w:cs="Times New Roman"/>
                <w:sz w:val="14"/>
                <w:szCs w:val="14"/>
                <w:lang w:val="en-AU"/>
              </w:rPr>
            </w:pPr>
            <w:r w:rsidRPr="00105FFC">
              <w:rPr>
                <w:rFonts w:ascii="Times New Roman" w:hAnsi="Times New Roman" w:cs="Times New Roman"/>
                <w:sz w:val="14"/>
                <w:szCs w:val="14"/>
                <w:lang w:val="en-AU"/>
              </w:rPr>
              <w:t>Were outcome data complete without attrition or exclusion from analysis?</w:t>
            </w:r>
          </w:p>
        </w:tc>
        <w:tc>
          <w:tcPr>
            <w:tcW w:w="243" w:type="dxa"/>
            <w:vAlign w:val="center"/>
          </w:tcPr>
          <w:p w14:paraId="420613BB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7E2FD57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0C1CD24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48BADF0E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440BF4F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19C0F87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1B083C6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11" w:type="dxa"/>
            <w:vAlign w:val="center"/>
          </w:tcPr>
          <w:p w14:paraId="26011E98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13FF806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4BED47A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68E1DA6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3B83B4D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46BDBB1A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11" w:type="dxa"/>
            <w:vAlign w:val="center"/>
          </w:tcPr>
          <w:p w14:paraId="77BFBF3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2179AF8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11" w:type="dxa"/>
            <w:vAlign w:val="center"/>
          </w:tcPr>
          <w:p w14:paraId="2EA0C47B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689E78D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228F18B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66B2FB7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7B65004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39" w:type="dxa"/>
            <w:vAlign w:val="center"/>
          </w:tcPr>
          <w:p w14:paraId="6CC8A90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  <w:tc>
          <w:tcPr>
            <w:tcW w:w="411" w:type="dxa"/>
            <w:vAlign w:val="center"/>
          </w:tcPr>
          <w:p w14:paraId="6908D6CB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325099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NR</w:t>
            </w:r>
          </w:p>
        </w:tc>
      </w:tr>
      <w:tr w:rsidR="00F35D26" w:rsidRPr="003D61E8" w14:paraId="22B292A6" w14:textId="77777777" w:rsidTr="00AD3EC9">
        <w:trPr>
          <w:trHeight w:val="716"/>
          <w:jc w:val="center"/>
        </w:trPr>
        <w:tc>
          <w:tcPr>
            <w:tcW w:w="1506" w:type="dxa"/>
          </w:tcPr>
          <w:p w14:paraId="427532E7" w14:textId="77777777" w:rsidR="00F35D26" w:rsidRPr="00105FFC" w:rsidRDefault="00F35D26" w:rsidP="00AD3EC9">
            <w:pPr>
              <w:rPr>
                <w:rFonts w:ascii="Times New Roman" w:hAnsi="Times New Roman" w:cs="Times New Roman"/>
                <w:sz w:val="14"/>
                <w:szCs w:val="14"/>
                <w:lang w:val="en-AU"/>
              </w:rPr>
            </w:pPr>
            <w:r w:rsidRPr="00105FFC">
              <w:rPr>
                <w:rFonts w:ascii="Times New Roman" w:hAnsi="Times New Roman" w:cs="Times New Roman"/>
                <w:sz w:val="14"/>
                <w:szCs w:val="14"/>
                <w:lang w:val="en-AU"/>
              </w:rPr>
              <w:t>Can we be confident in the exposure characterisation?</w:t>
            </w:r>
          </w:p>
        </w:tc>
        <w:tc>
          <w:tcPr>
            <w:tcW w:w="243" w:type="dxa"/>
            <w:vAlign w:val="center"/>
          </w:tcPr>
          <w:p w14:paraId="252E8DC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0600E3AF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6B2B576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8C44E3F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DFACCA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39894588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623D54B6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65E7AFF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0455AAFD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658D57BE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7A6BF7D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B0F57C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36A67BED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11" w:type="dxa"/>
            <w:vAlign w:val="center"/>
          </w:tcPr>
          <w:p w14:paraId="2BED13C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411BB91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11" w:type="dxa"/>
            <w:vAlign w:val="center"/>
          </w:tcPr>
          <w:p w14:paraId="5F98895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9DA7EB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4E3CFD3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14CAF7D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4992597B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0E7F98E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5018B75E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</w:t>
            </w:r>
          </w:p>
        </w:tc>
        <w:tc>
          <w:tcPr>
            <w:tcW w:w="439" w:type="dxa"/>
            <w:vAlign w:val="center"/>
          </w:tcPr>
          <w:p w14:paraId="5F3F83DD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</w:tr>
      <w:tr w:rsidR="00F35D26" w:rsidRPr="003D61E8" w14:paraId="6FD2F07A" w14:textId="77777777" w:rsidTr="00AD3EC9">
        <w:trPr>
          <w:trHeight w:val="698"/>
          <w:jc w:val="center"/>
        </w:trPr>
        <w:tc>
          <w:tcPr>
            <w:tcW w:w="1506" w:type="dxa"/>
          </w:tcPr>
          <w:p w14:paraId="37B0AA38" w14:textId="77777777" w:rsidR="00F35D26" w:rsidRPr="00105FFC" w:rsidRDefault="00F35D26" w:rsidP="00AD3EC9">
            <w:pPr>
              <w:rPr>
                <w:rFonts w:ascii="Times New Roman" w:hAnsi="Times New Roman" w:cs="Times New Roman"/>
                <w:sz w:val="14"/>
                <w:szCs w:val="14"/>
                <w:lang w:val="en-AU"/>
              </w:rPr>
            </w:pPr>
            <w:r w:rsidRPr="00105FFC">
              <w:rPr>
                <w:rFonts w:ascii="Times New Roman" w:hAnsi="Times New Roman" w:cs="Times New Roman"/>
                <w:sz w:val="14"/>
                <w:szCs w:val="14"/>
                <w:lang w:val="en-AU"/>
              </w:rPr>
              <w:t>Can we be confident in the outcome assessment?</w:t>
            </w:r>
          </w:p>
        </w:tc>
        <w:tc>
          <w:tcPr>
            <w:tcW w:w="243" w:type="dxa"/>
            <w:vAlign w:val="center"/>
          </w:tcPr>
          <w:p w14:paraId="0F7EFDDD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5DDC0C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738922A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504C3E3B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7FC49B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44A46A4A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28E61EF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5B5011D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29C98DC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3450938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1238C7DD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27581BA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A29187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159BE49F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189E708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114F601B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2D26B1B8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407CA56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08E1434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44DF71E8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4B21AD1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65F9529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28E18C5F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</w:tr>
      <w:tr w:rsidR="00F35D26" w:rsidRPr="003D61E8" w14:paraId="63D8B64B" w14:textId="77777777" w:rsidTr="00AD3EC9">
        <w:trPr>
          <w:trHeight w:val="567"/>
          <w:jc w:val="center"/>
        </w:trPr>
        <w:tc>
          <w:tcPr>
            <w:tcW w:w="1506" w:type="dxa"/>
          </w:tcPr>
          <w:p w14:paraId="0A605B9B" w14:textId="77777777" w:rsidR="00F35D26" w:rsidRPr="00105FFC" w:rsidRDefault="00F35D26" w:rsidP="00AD3EC9">
            <w:pPr>
              <w:rPr>
                <w:rFonts w:ascii="Times New Roman" w:hAnsi="Times New Roman" w:cs="Times New Roman"/>
                <w:sz w:val="14"/>
                <w:szCs w:val="14"/>
                <w:lang w:val="en-AU"/>
              </w:rPr>
            </w:pPr>
            <w:r w:rsidRPr="00105FFC">
              <w:rPr>
                <w:rFonts w:ascii="Times New Roman" w:hAnsi="Times New Roman" w:cs="Times New Roman"/>
                <w:sz w:val="14"/>
                <w:szCs w:val="14"/>
                <w:lang w:val="en-AU"/>
              </w:rPr>
              <w:t>Were all outcome measures reported?</w:t>
            </w:r>
          </w:p>
        </w:tc>
        <w:tc>
          <w:tcPr>
            <w:tcW w:w="243" w:type="dxa"/>
            <w:vAlign w:val="center"/>
          </w:tcPr>
          <w:p w14:paraId="2DA6F059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785F5228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7BDFC1D6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521C31F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1EB4C67D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182F7E62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71102853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13E7F73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45046EA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561686F6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39447A56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13160F7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1</w:t>
            </w:r>
          </w:p>
        </w:tc>
        <w:tc>
          <w:tcPr>
            <w:tcW w:w="439" w:type="dxa"/>
            <w:vAlign w:val="center"/>
          </w:tcPr>
          <w:p w14:paraId="505BC9A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11" w:type="dxa"/>
            <w:vAlign w:val="center"/>
          </w:tcPr>
          <w:p w14:paraId="6C53F6D0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6C308006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1BAC46C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3B2385ED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5CD59BD4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09C7FFD7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  <w:tc>
          <w:tcPr>
            <w:tcW w:w="439" w:type="dxa"/>
            <w:vAlign w:val="center"/>
          </w:tcPr>
          <w:p w14:paraId="58AE9D31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3DD14295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11" w:type="dxa"/>
            <w:vAlign w:val="center"/>
          </w:tcPr>
          <w:p w14:paraId="1FF4298B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</w:t>
            </w:r>
          </w:p>
        </w:tc>
        <w:tc>
          <w:tcPr>
            <w:tcW w:w="439" w:type="dxa"/>
            <w:vAlign w:val="center"/>
          </w:tcPr>
          <w:p w14:paraId="74EA840C" w14:textId="77777777" w:rsidR="00F35D26" w:rsidRPr="003D61E8" w:rsidRDefault="00F35D26" w:rsidP="00AD3E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</w:t>
            </w:r>
          </w:p>
        </w:tc>
      </w:tr>
      <w:tr w:rsidR="00F35D26" w:rsidRPr="003D61E8" w14:paraId="0C10B531" w14:textId="77777777" w:rsidTr="00AD3EC9">
        <w:trPr>
          <w:trHeight w:val="567"/>
          <w:jc w:val="center"/>
        </w:trPr>
        <w:tc>
          <w:tcPr>
            <w:tcW w:w="1506" w:type="dxa"/>
          </w:tcPr>
          <w:p w14:paraId="0BD657DB" w14:textId="77777777" w:rsidR="00F35D26" w:rsidRPr="00596511" w:rsidRDefault="00F35D26" w:rsidP="00AD3EC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TOTAL SCORE (/18)</w:t>
            </w:r>
          </w:p>
        </w:tc>
        <w:tc>
          <w:tcPr>
            <w:tcW w:w="243" w:type="dxa"/>
            <w:vAlign w:val="center"/>
          </w:tcPr>
          <w:p w14:paraId="38F522A8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 w:rsidRPr="0077502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4</w:t>
            </w:r>
          </w:p>
        </w:tc>
        <w:tc>
          <w:tcPr>
            <w:tcW w:w="439" w:type="dxa"/>
            <w:vAlign w:val="center"/>
          </w:tcPr>
          <w:p w14:paraId="2F3F666B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12</w:t>
            </w:r>
          </w:p>
        </w:tc>
        <w:tc>
          <w:tcPr>
            <w:tcW w:w="439" w:type="dxa"/>
            <w:vAlign w:val="center"/>
          </w:tcPr>
          <w:p w14:paraId="2E48D31D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13</w:t>
            </w:r>
          </w:p>
        </w:tc>
        <w:tc>
          <w:tcPr>
            <w:tcW w:w="439" w:type="dxa"/>
            <w:vAlign w:val="center"/>
          </w:tcPr>
          <w:p w14:paraId="3AD7DAE0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13</w:t>
            </w:r>
          </w:p>
        </w:tc>
        <w:tc>
          <w:tcPr>
            <w:tcW w:w="439" w:type="dxa"/>
            <w:vAlign w:val="center"/>
          </w:tcPr>
          <w:p w14:paraId="05F486F7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12</w:t>
            </w:r>
          </w:p>
        </w:tc>
        <w:tc>
          <w:tcPr>
            <w:tcW w:w="439" w:type="dxa"/>
            <w:vAlign w:val="center"/>
          </w:tcPr>
          <w:p w14:paraId="10EA5F11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13</w:t>
            </w:r>
          </w:p>
        </w:tc>
        <w:tc>
          <w:tcPr>
            <w:tcW w:w="439" w:type="dxa"/>
            <w:vAlign w:val="center"/>
          </w:tcPr>
          <w:p w14:paraId="0A4DBE89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13</w:t>
            </w:r>
          </w:p>
        </w:tc>
        <w:tc>
          <w:tcPr>
            <w:tcW w:w="411" w:type="dxa"/>
            <w:vAlign w:val="center"/>
          </w:tcPr>
          <w:p w14:paraId="63933973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14</w:t>
            </w:r>
          </w:p>
        </w:tc>
        <w:tc>
          <w:tcPr>
            <w:tcW w:w="411" w:type="dxa"/>
            <w:vAlign w:val="center"/>
          </w:tcPr>
          <w:p w14:paraId="220FED03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13</w:t>
            </w:r>
          </w:p>
        </w:tc>
        <w:tc>
          <w:tcPr>
            <w:tcW w:w="411" w:type="dxa"/>
            <w:vAlign w:val="center"/>
          </w:tcPr>
          <w:p w14:paraId="580445B5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13</w:t>
            </w:r>
          </w:p>
        </w:tc>
        <w:tc>
          <w:tcPr>
            <w:tcW w:w="411" w:type="dxa"/>
            <w:vAlign w:val="center"/>
          </w:tcPr>
          <w:p w14:paraId="36F324BE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13</w:t>
            </w:r>
          </w:p>
        </w:tc>
        <w:tc>
          <w:tcPr>
            <w:tcW w:w="439" w:type="dxa"/>
            <w:vAlign w:val="center"/>
          </w:tcPr>
          <w:p w14:paraId="28D56DC2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9</w:t>
            </w:r>
          </w:p>
        </w:tc>
        <w:tc>
          <w:tcPr>
            <w:tcW w:w="439" w:type="dxa"/>
            <w:vAlign w:val="center"/>
          </w:tcPr>
          <w:p w14:paraId="1EE07210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9</w:t>
            </w:r>
          </w:p>
        </w:tc>
        <w:tc>
          <w:tcPr>
            <w:tcW w:w="411" w:type="dxa"/>
            <w:vAlign w:val="center"/>
          </w:tcPr>
          <w:p w14:paraId="23848756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14</w:t>
            </w:r>
          </w:p>
        </w:tc>
        <w:tc>
          <w:tcPr>
            <w:tcW w:w="439" w:type="dxa"/>
            <w:vAlign w:val="center"/>
          </w:tcPr>
          <w:p w14:paraId="2E48B893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11</w:t>
            </w:r>
          </w:p>
        </w:tc>
        <w:tc>
          <w:tcPr>
            <w:tcW w:w="411" w:type="dxa"/>
            <w:vAlign w:val="center"/>
          </w:tcPr>
          <w:p w14:paraId="36DD9A12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14</w:t>
            </w:r>
          </w:p>
        </w:tc>
        <w:tc>
          <w:tcPr>
            <w:tcW w:w="439" w:type="dxa"/>
            <w:vAlign w:val="center"/>
          </w:tcPr>
          <w:p w14:paraId="6E6C86FE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11</w:t>
            </w:r>
          </w:p>
        </w:tc>
        <w:tc>
          <w:tcPr>
            <w:tcW w:w="439" w:type="dxa"/>
            <w:vAlign w:val="center"/>
          </w:tcPr>
          <w:p w14:paraId="5483B209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11</w:t>
            </w:r>
          </w:p>
        </w:tc>
        <w:tc>
          <w:tcPr>
            <w:tcW w:w="439" w:type="dxa"/>
            <w:vAlign w:val="center"/>
          </w:tcPr>
          <w:p w14:paraId="5B51F589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11</w:t>
            </w:r>
          </w:p>
        </w:tc>
        <w:tc>
          <w:tcPr>
            <w:tcW w:w="439" w:type="dxa"/>
            <w:vAlign w:val="center"/>
          </w:tcPr>
          <w:p w14:paraId="724562AE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12</w:t>
            </w:r>
          </w:p>
        </w:tc>
        <w:tc>
          <w:tcPr>
            <w:tcW w:w="439" w:type="dxa"/>
            <w:vAlign w:val="center"/>
          </w:tcPr>
          <w:p w14:paraId="6AE7AC36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13</w:t>
            </w:r>
          </w:p>
        </w:tc>
        <w:tc>
          <w:tcPr>
            <w:tcW w:w="411" w:type="dxa"/>
            <w:vAlign w:val="center"/>
          </w:tcPr>
          <w:p w14:paraId="54C68F53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12</w:t>
            </w:r>
          </w:p>
        </w:tc>
        <w:tc>
          <w:tcPr>
            <w:tcW w:w="439" w:type="dxa"/>
            <w:vAlign w:val="center"/>
          </w:tcPr>
          <w:p w14:paraId="607538CB" w14:textId="77777777" w:rsidR="00F35D26" w:rsidRPr="00775023" w:rsidRDefault="00F35D26" w:rsidP="00AD3E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  <w:t>12</w:t>
            </w:r>
          </w:p>
        </w:tc>
      </w:tr>
    </w:tbl>
    <w:p w14:paraId="7803CC6C" w14:textId="77777777" w:rsidR="00F35D26" w:rsidRPr="00892958" w:rsidRDefault="00F35D26" w:rsidP="00F35D26">
      <w:pPr>
        <w:rPr>
          <w:rFonts w:ascii="Times New Roman" w:hAnsi="Times New Roman" w:cs="Times New Roman"/>
          <w:lang w:val="en-AU"/>
        </w:rPr>
      </w:pPr>
    </w:p>
    <w:p w14:paraId="44C65135" w14:textId="77777777" w:rsidR="00F35D26" w:rsidRDefault="00F35D26" w:rsidP="00F35D26">
      <w:pPr>
        <w:rPr>
          <w:rFonts w:ascii="Times New Roman" w:hAnsi="Times New Roman" w:cs="Times New Roman"/>
          <w:lang w:val="en-AU"/>
        </w:rPr>
      </w:pPr>
    </w:p>
    <w:p w14:paraId="58290777" w14:textId="07262F68" w:rsidR="00B4212C" w:rsidRDefault="00F35D26" w:rsidP="00F35D26">
      <w:r>
        <w:rPr>
          <w:rFonts w:ascii="Times New Roman" w:hAnsi="Times New Roman" w:cs="Times New Roman"/>
          <w:lang w:val="en-AU"/>
        </w:rPr>
        <w:tab/>
      </w:r>
    </w:p>
    <w:sectPr w:rsidR="00B4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718A2"/>
    <w:multiLevelType w:val="hybridMultilevel"/>
    <w:tmpl w:val="F0463B54"/>
    <w:lvl w:ilvl="0" w:tplc="5EDEE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26"/>
    <w:rsid w:val="00B4212C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51DF"/>
  <w15:chartTrackingRefBased/>
  <w15:docId w15:val="{5024356E-22DC-4FAB-90F5-89918A34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Mellow</dc:creator>
  <cp:keywords/>
  <dc:description/>
  <cp:lastModifiedBy>Maddison Mellow</cp:lastModifiedBy>
  <cp:revision>1</cp:revision>
  <dcterms:created xsi:type="dcterms:W3CDTF">2021-09-07T10:55:00Z</dcterms:created>
  <dcterms:modified xsi:type="dcterms:W3CDTF">2021-09-07T10:57:00Z</dcterms:modified>
</cp:coreProperties>
</file>