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AACC6" w14:textId="77777777" w:rsidR="00DA67FC" w:rsidRDefault="00DA67FC" w:rsidP="00DA67FC">
      <w:pPr>
        <w:spacing w:line="360" w:lineRule="auto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Tabellenraster"/>
        <w:tblW w:w="9039" w:type="dxa"/>
        <w:tblLook w:val="04A0" w:firstRow="1" w:lastRow="0" w:firstColumn="1" w:lastColumn="0" w:noHBand="0" w:noVBand="1"/>
      </w:tblPr>
      <w:tblGrid>
        <w:gridCol w:w="3794"/>
        <w:gridCol w:w="5245"/>
      </w:tblGrid>
      <w:tr w:rsidR="00C4306E" w:rsidRPr="00975BA6" w14:paraId="59CD37EE" w14:textId="77777777" w:rsidTr="00841E57">
        <w:tc>
          <w:tcPr>
            <w:tcW w:w="3794" w:type="dxa"/>
          </w:tcPr>
          <w:p w14:paraId="70C2DC9A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formula/powdered milk product</w:t>
            </w:r>
          </w:p>
        </w:tc>
        <w:tc>
          <w:tcPr>
            <w:tcW w:w="5245" w:type="dxa"/>
          </w:tcPr>
          <w:p w14:paraId="7E95F461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manufacturer</w:t>
            </w:r>
          </w:p>
        </w:tc>
      </w:tr>
      <w:tr w:rsidR="00C4306E" w:rsidRPr="00F31A72" w14:paraId="5ED4AD15" w14:textId="77777777" w:rsidTr="00841E57">
        <w:tc>
          <w:tcPr>
            <w:tcW w:w="3794" w:type="dxa"/>
          </w:tcPr>
          <w:p w14:paraId="30E787B1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Enfalac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A+</w:t>
            </w:r>
          </w:p>
        </w:tc>
        <w:tc>
          <w:tcPr>
            <w:tcW w:w="5245" w:type="dxa"/>
          </w:tcPr>
          <w:p w14:paraId="3D4D7029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Mead Johnson Nutrition – Chicago, USA</w:t>
            </w:r>
          </w:p>
        </w:tc>
      </w:tr>
      <w:tr w:rsidR="00C4306E" w:rsidRPr="00F31A72" w14:paraId="653CA0CF" w14:textId="77777777" w:rsidTr="00841E57">
        <w:tc>
          <w:tcPr>
            <w:tcW w:w="3794" w:type="dxa"/>
          </w:tcPr>
          <w:p w14:paraId="2000F6D1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Enfamil Human Milk Fortifier</w:t>
            </w:r>
          </w:p>
        </w:tc>
        <w:tc>
          <w:tcPr>
            <w:tcW w:w="5245" w:type="dxa"/>
          </w:tcPr>
          <w:p w14:paraId="600970E3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Mead Johnson Nutrition – Chicago, USA</w:t>
            </w:r>
          </w:p>
        </w:tc>
      </w:tr>
      <w:tr w:rsidR="00C4306E" w:rsidRPr="00975BA6" w14:paraId="40745535" w14:textId="77777777" w:rsidTr="00841E57">
        <w:tc>
          <w:tcPr>
            <w:tcW w:w="3794" w:type="dxa"/>
          </w:tcPr>
          <w:p w14:paraId="61F21810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Aptamil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Pronutra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ADVANCE PRE</w:t>
            </w:r>
          </w:p>
        </w:tc>
        <w:tc>
          <w:tcPr>
            <w:tcW w:w="5245" w:type="dxa"/>
          </w:tcPr>
          <w:p w14:paraId="1F92091D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</w:rPr>
              <w:t>Milupa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</w:rPr>
              <w:t>Nutricia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</w:rPr>
              <w:t xml:space="preserve"> GmbH – Frankfurt am Main, GER</w:t>
            </w:r>
          </w:p>
        </w:tc>
      </w:tr>
      <w:tr w:rsidR="00C4306E" w:rsidRPr="00975BA6" w14:paraId="19E7B404" w14:textId="77777777" w:rsidTr="00841E57">
        <w:tc>
          <w:tcPr>
            <w:tcW w:w="3794" w:type="dxa"/>
          </w:tcPr>
          <w:p w14:paraId="49F5AA85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Aptamil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PDF</w:t>
            </w:r>
          </w:p>
        </w:tc>
        <w:tc>
          <w:tcPr>
            <w:tcW w:w="5245" w:type="dxa"/>
          </w:tcPr>
          <w:p w14:paraId="709B891B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</w:rPr>
              <w:t>Milupa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</w:rPr>
              <w:t>Nutricia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</w:rPr>
              <w:t xml:space="preserve"> GmbH – Frankfurt am Main, GER</w:t>
            </w:r>
          </w:p>
        </w:tc>
      </w:tr>
      <w:tr w:rsidR="00C4306E" w:rsidRPr="00975BA6" w14:paraId="601A6A30" w14:textId="77777777" w:rsidTr="00841E57">
        <w:tc>
          <w:tcPr>
            <w:tcW w:w="3794" w:type="dxa"/>
          </w:tcPr>
          <w:p w14:paraId="68F1C3CF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NutriniDrink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MultiFibre</w:t>
            </w:r>
            <w:proofErr w:type="spellEnd"/>
          </w:p>
        </w:tc>
        <w:tc>
          <w:tcPr>
            <w:tcW w:w="5245" w:type="dxa"/>
          </w:tcPr>
          <w:p w14:paraId="1DF1CB8C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Nutricia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GmbH – Erlangen GER</w:t>
            </w:r>
          </w:p>
        </w:tc>
      </w:tr>
      <w:tr w:rsidR="00C4306E" w:rsidRPr="00975BA6" w14:paraId="777965D6" w14:textId="77777777" w:rsidTr="00841E57">
        <w:tc>
          <w:tcPr>
            <w:tcW w:w="3794" w:type="dxa"/>
          </w:tcPr>
          <w:p w14:paraId="70689358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Nutrilon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Pronutra</w:t>
            </w:r>
            <w:proofErr w:type="spellEnd"/>
          </w:p>
        </w:tc>
        <w:tc>
          <w:tcPr>
            <w:tcW w:w="5245" w:type="dxa"/>
          </w:tcPr>
          <w:p w14:paraId="76E983FD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Nutricia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GmbH – Erlangen GER</w:t>
            </w:r>
          </w:p>
        </w:tc>
      </w:tr>
      <w:tr w:rsidR="00C4306E" w:rsidRPr="00975BA6" w14:paraId="1D19A920" w14:textId="77777777" w:rsidTr="00841E57">
        <w:tc>
          <w:tcPr>
            <w:tcW w:w="3794" w:type="dxa"/>
          </w:tcPr>
          <w:p w14:paraId="0744B65C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Protifar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Neutral</w:t>
            </w:r>
          </w:p>
        </w:tc>
        <w:tc>
          <w:tcPr>
            <w:tcW w:w="5245" w:type="dxa"/>
          </w:tcPr>
          <w:p w14:paraId="7214A563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Nutricia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GmbH – Erlangen GER</w:t>
            </w:r>
          </w:p>
        </w:tc>
      </w:tr>
      <w:tr w:rsidR="00C4306E" w:rsidRPr="00975BA6" w14:paraId="69BBEA0F" w14:textId="77777777" w:rsidTr="00841E57">
        <w:tc>
          <w:tcPr>
            <w:tcW w:w="3794" w:type="dxa"/>
          </w:tcPr>
          <w:p w14:paraId="7C79E24D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SERAVIT</w:t>
            </w:r>
          </w:p>
        </w:tc>
        <w:tc>
          <w:tcPr>
            <w:tcW w:w="5245" w:type="dxa"/>
          </w:tcPr>
          <w:p w14:paraId="6AEB8E38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Nutricia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GmbH – Erlangen GER</w:t>
            </w:r>
          </w:p>
        </w:tc>
      </w:tr>
      <w:tr w:rsidR="00C4306E" w:rsidRPr="00F31A72" w14:paraId="6CABFD9D" w14:textId="77777777" w:rsidTr="00841E57">
        <w:tc>
          <w:tcPr>
            <w:tcW w:w="3794" w:type="dxa"/>
          </w:tcPr>
          <w:p w14:paraId="690F3B0E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BEBA PRO HA PRE</w:t>
            </w:r>
          </w:p>
        </w:tc>
        <w:tc>
          <w:tcPr>
            <w:tcW w:w="5245" w:type="dxa"/>
          </w:tcPr>
          <w:p w14:paraId="085980B9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Nestlé S.A. – Vevey, CH</w:t>
            </w:r>
          </w:p>
        </w:tc>
      </w:tr>
      <w:tr w:rsidR="00C4306E" w:rsidRPr="00F31A72" w14:paraId="780D60D7" w14:textId="77777777" w:rsidTr="00841E57">
        <w:tc>
          <w:tcPr>
            <w:tcW w:w="3794" w:type="dxa"/>
          </w:tcPr>
          <w:p w14:paraId="1D2D6A05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PRE NAN FM 85</w:t>
            </w:r>
          </w:p>
        </w:tc>
        <w:tc>
          <w:tcPr>
            <w:tcW w:w="5245" w:type="dxa"/>
          </w:tcPr>
          <w:p w14:paraId="72491090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Nestlé S.A. – Vevey, CH</w:t>
            </w:r>
          </w:p>
        </w:tc>
      </w:tr>
      <w:tr w:rsidR="00C4306E" w:rsidRPr="00975BA6" w14:paraId="68B7ABE4" w14:textId="77777777" w:rsidTr="00841E57">
        <w:tc>
          <w:tcPr>
            <w:tcW w:w="3794" w:type="dxa"/>
          </w:tcPr>
          <w:p w14:paraId="3449141D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Skim Milk Powder</w:t>
            </w:r>
          </w:p>
        </w:tc>
        <w:tc>
          <w:tcPr>
            <w:tcW w:w="5245" w:type="dxa"/>
          </w:tcPr>
          <w:p w14:paraId="729567AF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Fluka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Analytical - </w:t>
            </w: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Seelze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(D)</w:t>
            </w:r>
          </w:p>
        </w:tc>
      </w:tr>
    </w:tbl>
    <w:p w14:paraId="694A4BD4" w14:textId="2E01A2F7" w:rsidR="00C4306E" w:rsidRDefault="00C4306E" w:rsidP="00DA67FC">
      <w:pPr>
        <w:spacing w:line="36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C4306E">
        <w:rPr>
          <w:rFonts w:ascii="Times New Roman" w:hAnsi="Times New Roman" w:cs="Times New Roman"/>
          <w:b/>
          <w:bCs/>
          <w:sz w:val="22"/>
          <w:szCs w:val="22"/>
          <w:lang w:val="en-GB"/>
        </w:rPr>
        <w:t>Table S</w:t>
      </w:r>
      <w:r w:rsidR="00F31A72">
        <w:rPr>
          <w:rFonts w:ascii="Times New Roman" w:hAnsi="Times New Roman" w:cs="Times New Roman"/>
          <w:b/>
          <w:bCs/>
          <w:sz w:val="22"/>
          <w:szCs w:val="22"/>
          <w:lang w:val="en-GB"/>
        </w:rPr>
        <w:t>3</w:t>
      </w:r>
      <w:r w:rsidRPr="00C4306E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A. </w:t>
      </w:r>
      <w:r>
        <w:rPr>
          <w:rFonts w:ascii="Times New Roman" w:hAnsi="Times New Roman" w:cs="Times New Roman"/>
          <w:sz w:val="22"/>
          <w:szCs w:val="22"/>
          <w:lang w:val="en-GB"/>
        </w:rPr>
        <w:t>List of formula/powdered milk products used in this study.</w:t>
      </w:r>
    </w:p>
    <w:p w14:paraId="624BE379" w14:textId="77777777" w:rsidR="00C4306E" w:rsidRPr="00975BA6" w:rsidRDefault="00C4306E" w:rsidP="00DA67FC">
      <w:pPr>
        <w:spacing w:line="360" w:lineRule="auto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5670"/>
        <w:gridCol w:w="708"/>
      </w:tblGrid>
      <w:tr w:rsidR="00DA67FC" w:rsidRPr="00975BA6" w14:paraId="0886A42B" w14:textId="77777777" w:rsidTr="00B02E7C">
        <w:tc>
          <w:tcPr>
            <w:tcW w:w="2689" w:type="dxa"/>
            <w:tcBorders>
              <w:bottom w:val="single" w:sz="4" w:space="0" w:color="auto"/>
            </w:tcBorders>
          </w:tcPr>
          <w:p w14:paraId="14628289" w14:textId="77777777" w:rsidR="00DA67FC" w:rsidRPr="00975BA6" w:rsidRDefault="00975BA6" w:rsidP="008D4AAC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o</w:t>
            </w:r>
            <w:r w:rsidR="00DA67FC" w:rsidRPr="00975BA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ligo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name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23672A0" w14:textId="77777777" w:rsidR="00DA67FC" w:rsidRPr="00975BA6" w:rsidRDefault="001C0E9D" w:rsidP="008D4AAC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</w:t>
            </w:r>
            <w:r w:rsidR="00DA67FC" w:rsidRPr="00975BA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equence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(5</w:t>
            </w:r>
            <w:r w:rsidR="004B334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’</w:t>
            </w:r>
            <w:r w:rsidR="004B3348">
              <w:rPr>
                <w:rFonts w:ascii="Symbol" w:hAnsi="Symbol" w:cs="Times New Roman"/>
                <w:b/>
                <w:sz w:val="22"/>
                <w:szCs w:val="22"/>
                <w:lang w:val="en-US"/>
              </w:rPr>
              <w:t></w:t>
            </w:r>
            <w:r w:rsidR="004B334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3’)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DD82816" w14:textId="77777777" w:rsidR="00DA67FC" w:rsidRPr="00975BA6" w:rsidRDefault="00975BA6" w:rsidP="008D4A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75B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note</w:t>
            </w:r>
          </w:p>
        </w:tc>
      </w:tr>
      <w:tr w:rsidR="00975BA6" w:rsidRPr="00975BA6" w14:paraId="0C4C65FF" w14:textId="77777777" w:rsidTr="00B02E7C">
        <w:tc>
          <w:tcPr>
            <w:tcW w:w="2689" w:type="dxa"/>
          </w:tcPr>
          <w:p w14:paraId="3054C6BC" w14:textId="77777777" w:rsidR="00975BA6" w:rsidRPr="00E37CFA" w:rsidRDefault="00975BA6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7CFA">
              <w:rPr>
                <w:rFonts w:ascii="Times New Roman" w:hAnsi="Times New Roman" w:cs="Times New Roman"/>
                <w:sz w:val="22"/>
                <w:szCs w:val="22"/>
              </w:rPr>
              <w:t>bta-miR-2478-3p-</w:t>
            </w:r>
            <w:r w:rsidR="00E37CFA" w:rsidRPr="00E37CFA">
              <w:rPr>
                <w:rFonts w:ascii="Times New Roman" w:hAnsi="Times New Roman" w:cs="Times New Roman"/>
                <w:sz w:val="22"/>
                <w:szCs w:val="22"/>
              </w:rPr>
              <w:t>fw</w:t>
            </w:r>
          </w:p>
        </w:tc>
        <w:tc>
          <w:tcPr>
            <w:tcW w:w="5670" w:type="dxa"/>
          </w:tcPr>
          <w:p w14:paraId="3F58EE38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ttccatggtgtcagaagtggga</w:t>
            </w:r>
            <w:proofErr w:type="spellEnd"/>
          </w:p>
        </w:tc>
        <w:tc>
          <w:tcPr>
            <w:tcW w:w="708" w:type="dxa"/>
          </w:tcPr>
          <w:p w14:paraId="51B79E9A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60A70389" w14:textId="77777777" w:rsidTr="00B02E7C">
        <w:tc>
          <w:tcPr>
            <w:tcW w:w="2689" w:type="dxa"/>
          </w:tcPr>
          <w:p w14:paraId="69F19843" w14:textId="77777777" w:rsidR="00975BA6" w:rsidRPr="00E37CFA" w:rsidRDefault="00975BA6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7CFA">
              <w:rPr>
                <w:rFonts w:ascii="Times New Roman" w:hAnsi="Times New Roman" w:cs="Times New Roman"/>
                <w:sz w:val="22"/>
                <w:szCs w:val="22"/>
              </w:rPr>
              <w:t>bta-miR-2478-5p-</w:t>
            </w:r>
            <w:r w:rsidR="00E37CFA" w:rsidRPr="00E37CFA">
              <w:rPr>
                <w:rFonts w:ascii="Times New Roman" w:hAnsi="Times New Roman" w:cs="Times New Roman"/>
                <w:sz w:val="22"/>
                <w:szCs w:val="22"/>
              </w:rPr>
              <w:t>fw</w:t>
            </w:r>
          </w:p>
        </w:tc>
        <w:tc>
          <w:tcPr>
            <w:tcW w:w="5670" w:type="dxa"/>
          </w:tcPr>
          <w:p w14:paraId="746B3E1E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ttccagctcaccaccgaccccc</w:t>
            </w:r>
            <w:proofErr w:type="spellEnd"/>
          </w:p>
        </w:tc>
        <w:tc>
          <w:tcPr>
            <w:tcW w:w="708" w:type="dxa"/>
          </w:tcPr>
          <w:p w14:paraId="513B07CC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2F6D1D15" w14:textId="77777777" w:rsidTr="00B02E7C">
        <w:tc>
          <w:tcPr>
            <w:tcW w:w="2689" w:type="dxa"/>
          </w:tcPr>
          <w:p w14:paraId="023F843A" w14:textId="77777777" w:rsidR="00975BA6" w:rsidRPr="00E37CFA" w:rsidRDefault="00975BA6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7CFA">
              <w:rPr>
                <w:rFonts w:ascii="Times New Roman" w:hAnsi="Times New Roman" w:cs="Times New Roman"/>
                <w:sz w:val="22"/>
                <w:szCs w:val="22"/>
              </w:rPr>
              <w:t>bta-miR-2887-3p-</w:t>
            </w:r>
            <w:r w:rsidR="00E37CFA" w:rsidRPr="00E37CFA">
              <w:rPr>
                <w:rFonts w:ascii="Times New Roman" w:hAnsi="Times New Roman" w:cs="Times New Roman"/>
                <w:sz w:val="22"/>
                <w:szCs w:val="22"/>
              </w:rPr>
              <w:t>fw</w:t>
            </w:r>
          </w:p>
        </w:tc>
        <w:tc>
          <w:tcPr>
            <w:tcW w:w="5670" w:type="dxa"/>
          </w:tcPr>
          <w:p w14:paraId="59C0564C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ttccacgcgccccgtgtcccgg</w:t>
            </w:r>
            <w:proofErr w:type="spellEnd"/>
          </w:p>
        </w:tc>
        <w:tc>
          <w:tcPr>
            <w:tcW w:w="708" w:type="dxa"/>
          </w:tcPr>
          <w:p w14:paraId="42BB886A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4EBD2F91" w14:textId="77777777" w:rsidTr="00B02E7C">
        <w:tc>
          <w:tcPr>
            <w:tcW w:w="2689" w:type="dxa"/>
          </w:tcPr>
          <w:p w14:paraId="0801688D" w14:textId="77777777" w:rsidR="00975BA6" w:rsidRPr="00E37CFA" w:rsidRDefault="00975BA6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7CFA">
              <w:rPr>
                <w:rFonts w:ascii="Times New Roman" w:hAnsi="Times New Roman" w:cs="Times New Roman"/>
                <w:sz w:val="22"/>
                <w:szCs w:val="22"/>
              </w:rPr>
              <w:t>bta-miR-2887-5p-</w:t>
            </w:r>
            <w:r w:rsidR="00E37CFA" w:rsidRPr="00E37CFA">
              <w:rPr>
                <w:rFonts w:ascii="Times New Roman" w:hAnsi="Times New Roman" w:cs="Times New Roman"/>
                <w:sz w:val="22"/>
                <w:szCs w:val="22"/>
              </w:rPr>
              <w:t>fw</w:t>
            </w:r>
          </w:p>
        </w:tc>
        <w:tc>
          <w:tcPr>
            <w:tcW w:w="5670" w:type="dxa"/>
          </w:tcPr>
          <w:p w14:paraId="3914AC5C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ttccacgcaccggaccccggtc</w:t>
            </w:r>
            <w:proofErr w:type="spellEnd"/>
          </w:p>
        </w:tc>
        <w:tc>
          <w:tcPr>
            <w:tcW w:w="708" w:type="dxa"/>
          </w:tcPr>
          <w:p w14:paraId="692515AB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0717A603" w14:textId="77777777" w:rsidTr="00B02E7C">
        <w:tc>
          <w:tcPr>
            <w:tcW w:w="2689" w:type="dxa"/>
          </w:tcPr>
          <w:p w14:paraId="4AD69D79" w14:textId="77777777" w:rsidR="00975BA6" w:rsidRPr="00E37CFA" w:rsidRDefault="00975BA6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7CFA">
              <w:rPr>
                <w:rFonts w:ascii="Times New Roman" w:hAnsi="Times New Roman" w:cs="Times New Roman"/>
                <w:sz w:val="22"/>
                <w:szCs w:val="22"/>
              </w:rPr>
              <w:t>bta-miR-2904-3p-</w:t>
            </w:r>
            <w:r w:rsidR="00E37CFA" w:rsidRPr="00E37CFA">
              <w:rPr>
                <w:rFonts w:ascii="Times New Roman" w:hAnsi="Times New Roman" w:cs="Times New Roman"/>
                <w:sz w:val="22"/>
                <w:szCs w:val="22"/>
              </w:rPr>
              <w:t>fw</w:t>
            </w:r>
          </w:p>
        </w:tc>
        <w:tc>
          <w:tcPr>
            <w:tcW w:w="5670" w:type="dxa"/>
          </w:tcPr>
          <w:p w14:paraId="266415F5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ttccaggggacggcggggga</w:t>
            </w:r>
            <w:proofErr w:type="spellEnd"/>
          </w:p>
        </w:tc>
        <w:tc>
          <w:tcPr>
            <w:tcW w:w="708" w:type="dxa"/>
          </w:tcPr>
          <w:p w14:paraId="68AB1A2A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57092389" w14:textId="77777777" w:rsidTr="00B02E7C">
        <w:tc>
          <w:tcPr>
            <w:tcW w:w="2689" w:type="dxa"/>
          </w:tcPr>
          <w:p w14:paraId="31487205" w14:textId="77777777" w:rsidR="00975BA6" w:rsidRPr="00E37CFA" w:rsidRDefault="00975BA6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7CFA">
              <w:rPr>
                <w:rFonts w:ascii="Times New Roman" w:hAnsi="Times New Roman" w:cs="Times New Roman"/>
                <w:sz w:val="22"/>
                <w:szCs w:val="22"/>
              </w:rPr>
              <w:t>bta-miR-2904-5p-</w:t>
            </w:r>
            <w:r w:rsidR="00E37CFA" w:rsidRPr="00E37CFA">
              <w:rPr>
                <w:rFonts w:ascii="Times New Roman" w:hAnsi="Times New Roman" w:cs="Times New Roman"/>
                <w:sz w:val="22"/>
                <w:szCs w:val="22"/>
              </w:rPr>
              <w:t>fw</w:t>
            </w:r>
          </w:p>
        </w:tc>
        <w:tc>
          <w:tcPr>
            <w:tcW w:w="5670" w:type="dxa"/>
          </w:tcPr>
          <w:p w14:paraId="434AF4BF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ttccagaggccaaccgaggctc</w:t>
            </w:r>
            <w:proofErr w:type="spellEnd"/>
          </w:p>
        </w:tc>
        <w:tc>
          <w:tcPr>
            <w:tcW w:w="708" w:type="dxa"/>
          </w:tcPr>
          <w:p w14:paraId="2D9C0F71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4A4584EA" w14:textId="77777777" w:rsidTr="00B02E7C">
        <w:tc>
          <w:tcPr>
            <w:tcW w:w="2689" w:type="dxa"/>
          </w:tcPr>
          <w:p w14:paraId="14A53589" w14:textId="77777777" w:rsidR="00975BA6" w:rsidRPr="00E37CFA" w:rsidRDefault="00975BA6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7CFA">
              <w:rPr>
                <w:rFonts w:ascii="Times New Roman" w:hAnsi="Times New Roman" w:cs="Times New Roman"/>
                <w:sz w:val="22"/>
                <w:szCs w:val="22"/>
              </w:rPr>
              <w:t>bta-miR-677-3p-</w:t>
            </w:r>
            <w:r w:rsidR="00E37CFA" w:rsidRPr="00E37CFA">
              <w:rPr>
                <w:rFonts w:ascii="Times New Roman" w:hAnsi="Times New Roman" w:cs="Times New Roman"/>
                <w:sz w:val="22"/>
                <w:szCs w:val="22"/>
              </w:rPr>
              <w:t>fw</w:t>
            </w:r>
          </w:p>
        </w:tc>
        <w:tc>
          <w:tcPr>
            <w:tcW w:w="5670" w:type="dxa"/>
          </w:tcPr>
          <w:p w14:paraId="2103786D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ttccacaaacgacttcggtcta</w:t>
            </w:r>
            <w:proofErr w:type="spellEnd"/>
          </w:p>
        </w:tc>
        <w:tc>
          <w:tcPr>
            <w:tcW w:w="708" w:type="dxa"/>
          </w:tcPr>
          <w:p w14:paraId="1D2FB528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75B61285" w14:textId="77777777" w:rsidTr="00B02E7C">
        <w:tc>
          <w:tcPr>
            <w:tcW w:w="2689" w:type="dxa"/>
          </w:tcPr>
          <w:p w14:paraId="6808E67D" w14:textId="77777777" w:rsidR="00975BA6" w:rsidRPr="00E37CFA" w:rsidRDefault="00975BA6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7CFA">
              <w:rPr>
                <w:rFonts w:ascii="Times New Roman" w:hAnsi="Times New Roman" w:cs="Times New Roman"/>
                <w:sz w:val="22"/>
                <w:szCs w:val="22"/>
              </w:rPr>
              <w:t>bta-miR-677-5p-</w:t>
            </w:r>
            <w:r w:rsidR="00E37CFA" w:rsidRPr="00E37CFA">
              <w:rPr>
                <w:rFonts w:ascii="Times New Roman" w:hAnsi="Times New Roman" w:cs="Times New Roman"/>
                <w:sz w:val="22"/>
                <w:szCs w:val="22"/>
              </w:rPr>
              <w:t>fw</w:t>
            </w:r>
          </w:p>
        </w:tc>
        <w:tc>
          <w:tcPr>
            <w:tcW w:w="5670" w:type="dxa"/>
          </w:tcPr>
          <w:p w14:paraId="387F2F50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ttccagtcagaagctgctcatc</w:t>
            </w:r>
            <w:proofErr w:type="spellEnd"/>
          </w:p>
        </w:tc>
        <w:tc>
          <w:tcPr>
            <w:tcW w:w="708" w:type="dxa"/>
          </w:tcPr>
          <w:p w14:paraId="0246EB1B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739F4ECB" w14:textId="77777777" w:rsidTr="00B02E7C">
        <w:tc>
          <w:tcPr>
            <w:tcW w:w="2689" w:type="dxa"/>
            <w:tcBorders>
              <w:bottom w:val="single" w:sz="4" w:space="0" w:color="auto"/>
            </w:tcBorders>
          </w:tcPr>
          <w:p w14:paraId="64F15C7F" w14:textId="77777777" w:rsidR="00975BA6" w:rsidRPr="00975BA6" w:rsidRDefault="00975BA6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bta-mi</w:t>
            </w:r>
            <w:r w:rsidR="00ED14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-677-hairpin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A765F5D" w14:textId="77777777" w:rsidR="00975BA6" w:rsidRPr="00975BA6" w:rsidRDefault="00975BA6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cucacugaugagcagcuucugacacagugaagcugcucaucagugaguuuuu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A35237D" w14:textId="77777777" w:rsidR="00975BA6" w:rsidRPr="00975BA6" w:rsidRDefault="00975BA6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RNA</w:t>
            </w:r>
          </w:p>
        </w:tc>
      </w:tr>
      <w:tr w:rsidR="00B02E7C" w:rsidRPr="00975BA6" w14:paraId="266BE97F" w14:textId="77777777" w:rsidTr="00B02E7C">
        <w:tc>
          <w:tcPr>
            <w:tcW w:w="2689" w:type="dxa"/>
          </w:tcPr>
          <w:p w14:paraId="419EC086" w14:textId="77777777" w:rsidR="00B02E7C" w:rsidRDefault="00B02E7C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bta-miR-677_target_sense</w:t>
            </w:r>
          </w:p>
        </w:tc>
        <w:tc>
          <w:tcPr>
            <w:tcW w:w="5670" w:type="dxa"/>
          </w:tcPr>
          <w:p w14:paraId="024CBB69" w14:textId="77777777" w:rsidR="00B02E7C" w:rsidRPr="00975BA6" w:rsidRDefault="00B02E7C" w:rsidP="008D4AAC">
            <w:pPr>
              <w:rPr>
                <w:rFonts w:ascii="Times New Roman" w:hAnsi="Times New Roman" w:cs="Times New Roman"/>
                <w:color w:val="2B2C2C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2B2C2C"/>
                <w:sz w:val="22"/>
                <w:szCs w:val="22"/>
              </w:rPr>
              <w:t>catgcagacaa</w:t>
            </w:r>
            <w:r w:rsidRPr="00A43591">
              <w:rPr>
                <w:rFonts w:ascii="Times New Roman" w:hAnsi="Times New Roman" w:cs="Times New Roman"/>
                <w:color w:val="2B2C2C"/>
                <w:sz w:val="22"/>
                <w:szCs w:val="22"/>
                <w:u w:val="single"/>
              </w:rPr>
              <w:t>tcagtga</w:t>
            </w:r>
            <w:r>
              <w:rPr>
                <w:rFonts w:ascii="Times New Roman" w:hAnsi="Times New Roman" w:cs="Times New Roman"/>
                <w:color w:val="2B2C2C"/>
                <w:sz w:val="22"/>
                <w:szCs w:val="22"/>
              </w:rPr>
              <w:t>agtccaattag</w:t>
            </w:r>
            <w:proofErr w:type="spellEnd"/>
          </w:p>
        </w:tc>
        <w:tc>
          <w:tcPr>
            <w:tcW w:w="708" w:type="dxa"/>
          </w:tcPr>
          <w:p w14:paraId="54BE5FBE" w14:textId="77777777" w:rsidR="00B02E7C" w:rsidRDefault="00B02E7C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B02E7C" w:rsidRPr="00975BA6" w14:paraId="00AA6C0E" w14:textId="77777777" w:rsidTr="00B02E7C">
        <w:tc>
          <w:tcPr>
            <w:tcW w:w="2689" w:type="dxa"/>
          </w:tcPr>
          <w:p w14:paraId="14E98614" w14:textId="77777777" w:rsidR="00B02E7C" w:rsidRDefault="00B02E7C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bta-miR-677_target_asense</w:t>
            </w:r>
          </w:p>
        </w:tc>
        <w:tc>
          <w:tcPr>
            <w:tcW w:w="5670" w:type="dxa"/>
          </w:tcPr>
          <w:p w14:paraId="5DC9780B" w14:textId="77777777" w:rsidR="00B02E7C" w:rsidRPr="00975BA6" w:rsidRDefault="00B02E7C" w:rsidP="008D4AAC">
            <w:pPr>
              <w:rPr>
                <w:rFonts w:ascii="Times New Roman" w:hAnsi="Times New Roman" w:cs="Times New Roman"/>
                <w:color w:val="2B2C2C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2B2C2C"/>
                <w:sz w:val="22"/>
                <w:szCs w:val="22"/>
              </w:rPr>
              <w:t>ctagctaattggact</w:t>
            </w:r>
            <w:r w:rsidRPr="00A43591">
              <w:rPr>
                <w:rFonts w:ascii="Times New Roman" w:hAnsi="Times New Roman" w:cs="Times New Roman"/>
                <w:color w:val="2B2C2C"/>
                <w:sz w:val="22"/>
                <w:szCs w:val="22"/>
                <w:u w:val="single"/>
              </w:rPr>
              <w:t>tcactga</w:t>
            </w:r>
            <w:r>
              <w:rPr>
                <w:rFonts w:ascii="Times New Roman" w:hAnsi="Times New Roman" w:cs="Times New Roman"/>
                <w:color w:val="2B2C2C"/>
                <w:sz w:val="22"/>
                <w:szCs w:val="22"/>
              </w:rPr>
              <w:t>ttgtctgcatgagct</w:t>
            </w:r>
            <w:proofErr w:type="spellEnd"/>
          </w:p>
        </w:tc>
        <w:tc>
          <w:tcPr>
            <w:tcW w:w="708" w:type="dxa"/>
          </w:tcPr>
          <w:p w14:paraId="150F227A" w14:textId="77777777" w:rsidR="00B02E7C" w:rsidRDefault="00B02E7C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25BC86FD" w14:textId="77777777" w:rsidTr="00B02E7C">
        <w:tc>
          <w:tcPr>
            <w:tcW w:w="2689" w:type="dxa"/>
          </w:tcPr>
          <w:p w14:paraId="24FFFE60" w14:textId="77777777" w:rsidR="00975BA6" w:rsidRPr="00975BA6" w:rsidRDefault="00975BA6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cel</w:t>
            </w: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-miR-39-3p</w:t>
            </w:r>
          </w:p>
        </w:tc>
        <w:tc>
          <w:tcPr>
            <w:tcW w:w="5670" w:type="dxa"/>
          </w:tcPr>
          <w:p w14:paraId="0BCE5F94" w14:textId="77777777" w:rsidR="00975BA6" w:rsidRPr="00975BA6" w:rsidRDefault="00975BA6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color w:val="2B2C2C"/>
                <w:sz w:val="22"/>
                <w:szCs w:val="22"/>
              </w:rPr>
              <w:t>ucaccggguguaaaucagcuug</w:t>
            </w:r>
            <w:proofErr w:type="spellEnd"/>
          </w:p>
        </w:tc>
        <w:tc>
          <w:tcPr>
            <w:tcW w:w="708" w:type="dxa"/>
          </w:tcPr>
          <w:p w14:paraId="07356050" w14:textId="77777777" w:rsidR="00975BA6" w:rsidRPr="00975BA6" w:rsidRDefault="00975BA6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RNA</w:t>
            </w:r>
          </w:p>
        </w:tc>
      </w:tr>
      <w:tr w:rsidR="00975BA6" w:rsidRPr="00975BA6" w14:paraId="469121E1" w14:textId="77777777" w:rsidTr="00B02E7C">
        <w:tc>
          <w:tcPr>
            <w:tcW w:w="2689" w:type="dxa"/>
          </w:tcPr>
          <w:p w14:paraId="4C93504B" w14:textId="77777777" w:rsidR="00975BA6" w:rsidRPr="00975BA6" w:rsidRDefault="00975BA6" w:rsidP="008D4A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cel</w:t>
            </w:r>
            <w:r w:rsidRPr="00975BA6">
              <w:rPr>
                <w:rFonts w:ascii="Times New Roman" w:hAnsi="Times New Roman" w:cs="Times New Roman"/>
                <w:sz w:val="22"/>
                <w:szCs w:val="22"/>
              </w:rPr>
              <w:t>-miR-39-3p_</w:t>
            </w:r>
            <w:r w:rsidR="00ED14C2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975BA6">
              <w:rPr>
                <w:rFonts w:ascii="Times New Roman" w:hAnsi="Times New Roman" w:cs="Times New Roman"/>
                <w:sz w:val="22"/>
                <w:szCs w:val="22"/>
              </w:rPr>
              <w:t>ib_fw</w:t>
            </w:r>
          </w:p>
        </w:tc>
        <w:tc>
          <w:tcPr>
            <w:tcW w:w="5670" w:type="dxa"/>
          </w:tcPr>
          <w:p w14:paraId="4A7C2E2A" w14:textId="77777777" w:rsidR="00975BA6" w:rsidRPr="00975BA6" w:rsidRDefault="00975BA6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ccgagaattccacaagctgatt</w:t>
            </w:r>
            <w:proofErr w:type="spellEnd"/>
          </w:p>
        </w:tc>
        <w:tc>
          <w:tcPr>
            <w:tcW w:w="708" w:type="dxa"/>
          </w:tcPr>
          <w:p w14:paraId="1903EC68" w14:textId="77777777" w:rsidR="00975BA6" w:rsidRPr="00975BA6" w:rsidRDefault="00975BA6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73188689" w14:textId="77777777" w:rsidTr="00B02E7C">
        <w:tc>
          <w:tcPr>
            <w:tcW w:w="2689" w:type="dxa"/>
          </w:tcPr>
          <w:p w14:paraId="48CD953F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cel</w:t>
            </w: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-miR-39-3p_</w:t>
            </w:r>
            <w:r w:rsidR="00ED14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ib_rv</w:t>
            </w:r>
          </w:p>
        </w:tc>
        <w:tc>
          <w:tcPr>
            <w:tcW w:w="5670" w:type="dxa"/>
          </w:tcPr>
          <w:p w14:paraId="11E369EE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tacagtccgacgatctcacc</w:t>
            </w:r>
            <w:proofErr w:type="spellEnd"/>
          </w:p>
        </w:tc>
        <w:tc>
          <w:tcPr>
            <w:tcW w:w="708" w:type="dxa"/>
          </w:tcPr>
          <w:p w14:paraId="5C639358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583FA9B4" w14:textId="77777777" w:rsidTr="00B02E7C">
        <w:tc>
          <w:tcPr>
            <w:tcW w:w="2689" w:type="dxa"/>
          </w:tcPr>
          <w:p w14:paraId="0EEE215F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cel</w:t>
            </w: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-miR-39-3p_fw</w:t>
            </w:r>
          </w:p>
        </w:tc>
        <w:tc>
          <w:tcPr>
            <w:tcW w:w="5670" w:type="dxa"/>
          </w:tcPr>
          <w:p w14:paraId="6082E6B1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tgatttacacccggtgactagca</w:t>
            </w:r>
            <w:proofErr w:type="spellEnd"/>
          </w:p>
        </w:tc>
        <w:tc>
          <w:tcPr>
            <w:tcW w:w="708" w:type="dxa"/>
          </w:tcPr>
          <w:p w14:paraId="18D90273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51CBAFFA" w14:textId="77777777" w:rsidTr="00B02E7C">
        <w:tc>
          <w:tcPr>
            <w:tcW w:w="2689" w:type="dxa"/>
          </w:tcPr>
          <w:p w14:paraId="1D5E3383" w14:textId="77777777" w:rsidR="00975BA6" w:rsidRPr="00975BA6" w:rsidRDefault="00975BA6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cel</w:t>
            </w: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-miR-39-5p</w:t>
            </w:r>
          </w:p>
        </w:tc>
        <w:tc>
          <w:tcPr>
            <w:tcW w:w="5670" w:type="dxa"/>
          </w:tcPr>
          <w:p w14:paraId="41EAE941" w14:textId="77777777" w:rsidR="00975BA6" w:rsidRPr="00975BA6" w:rsidRDefault="00975BA6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color w:val="2B2C2C"/>
                <w:sz w:val="22"/>
                <w:szCs w:val="22"/>
              </w:rPr>
              <w:t>agcugauuucgucuugguaaua</w:t>
            </w:r>
            <w:proofErr w:type="spellEnd"/>
          </w:p>
        </w:tc>
        <w:tc>
          <w:tcPr>
            <w:tcW w:w="708" w:type="dxa"/>
          </w:tcPr>
          <w:p w14:paraId="6C033315" w14:textId="77777777" w:rsidR="00975BA6" w:rsidRPr="00975BA6" w:rsidRDefault="00975BA6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RNA</w:t>
            </w:r>
          </w:p>
        </w:tc>
      </w:tr>
      <w:tr w:rsidR="00975BA6" w:rsidRPr="00975BA6" w14:paraId="70F5C14A" w14:textId="77777777" w:rsidTr="00B02E7C">
        <w:tc>
          <w:tcPr>
            <w:tcW w:w="2689" w:type="dxa"/>
          </w:tcPr>
          <w:p w14:paraId="0E2AF3B3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cel</w:t>
            </w:r>
            <w:r w:rsidRPr="00975BA6">
              <w:rPr>
                <w:rFonts w:ascii="Times New Roman" w:hAnsi="Times New Roman" w:cs="Times New Roman"/>
                <w:sz w:val="22"/>
                <w:szCs w:val="22"/>
              </w:rPr>
              <w:t>-miR-39-5p_</w:t>
            </w:r>
            <w:r w:rsidR="00ED14C2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975BA6">
              <w:rPr>
                <w:rFonts w:ascii="Times New Roman" w:hAnsi="Times New Roman" w:cs="Times New Roman"/>
                <w:sz w:val="22"/>
                <w:szCs w:val="22"/>
              </w:rPr>
              <w:t>ib_fw</w:t>
            </w:r>
          </w:p>
        </w:tc>
        <w:tc>
          <w:tcPr>
            <w:tcW w:w="5670" w:type="dxa"/>
          </w:tcPr>
          <w:p w14:paraId="20D3C065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ccgagaattccatattaccaag</w:t>
            </w:r>
            <w:proofErr w:type="spellEnd"/>
          </w:p>
        </w:tc>
        <w:tc>
          <w:tcPr>
            <w:tcW w:w="708" w:type="dxa"/>
          </w:tcPr>
          <w:p w14:paraId="7688962A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592F991C" w14:textId="77777777" w:rsidTr="00B02E7C">
        <w:tc>
          <w:tcPr>
            <w:tcW w:w="2689" w:type="dxa"/>
          </w:tcPr>
          <w:p w14:paraId="1F0533CA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cel</w:t>
            </w: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-miR-39-5p_</w:t>
            </w:r>
            <w:r w:rsidR="00ED14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ib_rv</w:t>
            </w:r>
          </w:p>
        </w:tc>
        <w:tc>
          <w:tcPr>
            <w:tcW w:w="5670" w:type="dxa"/>
          </w:tcPr>
          <w:p w14:paraId="25A08242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tacagtccgacgatcagctg</w:t>
            </w:r>
            <w:proofErr w:type="spellEnd"/>
          </w:p>
        </w:tc>
        <w:tc>
          <w:tcPr>
            <w:tcW w:w="708" w:type="dxa"/>
          </w:tcPr>
          <w:p w14:paraId="19B1E875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604649AC" w14:textId="77777777" w:rsidTr="00B02E7C">
        <w:tc>
          <w:tcPr>
            <w:tcW w:w="2689" w:type="dxa"/>
          </w:tcPr>
          <w:p w14:paraId="1211A163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cel</w:t>
            </w: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-miR-39-5p_fw</w:t>
            </w:r>
          </w:p>
        </w:tc>
        <w:tc>
          <w:tcPr>
            <w:tcW w:w="5670" w:type="dxa"/>
          </w:tcPr>
          <w:p w14:paraId="4969211D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ccaagacgaaatcagctctagca</w:t>
            </w:r>
            <w:proofErr w:type="spellEnd"/>
          </w:p>
        </w:tc>
        <w:tc>
          <w:tcPr>
            <w:tcW w:w="708" w:type="dxa"/>
          </w:tcPr>
          <w:p w14:paraId="612840AE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39E0B045" w14:textId="77777777" w:rsidTr="00B02E7C">
        <w:tc>
          <w:tcPr>
            <w:tcW w:w="2689" w:type="dxa"/>
          </w:tcPr>
          <w:p w14:paraId="03852BFF" w14:textId="77777777" w:rsidR="00975BA6" w:rsidRPr="00975BA6" w:rsidRDefault="00E37CFA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="00975BA6"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ibrary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_P1</w:t>
            </w:r>
            <w:r w:rsidR="00975BA6"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_miR_rev</w:t>
            </w:r>
          </w:p>
        </w:tc>
        <w:tc>
          <w:tcPr>
            <w:tcW w:w="5670" w:type="dxa"/>
          </w:tcPr>
          <w:p w14:paraId="26F58751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aatgatacggcgaccaccgag</w:t>
            </w:r>
            <w:proofErr w:type="spellEnd"/>
          </w:p>
        </w:tc>
        <w:tc>
          <w:tcPr>
            <w:tcW w:w="708" w:type="dxa"/>
          </w:tcPr>
          <w:p w14:paraId="3454F250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4756D83E" w14:textId="77777777" w:rsidTr="00B02E7C">
        <w:tc>
          <w:tcPr>
            <w:tcW w:w="2689" w:type="dxa"/>
          </w:tcPr>
          <w:p w14:paraId="7BD70C4C" w14:textId="77777777" w:rsidR="00975BA6" w:rsidRPr="00975BA6" w:rsidRDefault="00E37CFA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="00975BA6"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ibrary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_P2</w:t>
            </w:r>
            <w:r w:rsidR="00975BA6"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_miR_rev</w:t>
            </w:r>
          </w:p>
        </w:tc>
        <w:tc>
          <w:tcPr>
            <w:tcW w:w="5670" w:type="dxa"/>
          </w:tcPr>
          <w:p w14:paraId="03FFB986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gagcatacggcagaagacgaac</w:t>
            </w:r>
            <w:proofErr w:type="spellEnd"/>
          </w:p>
        </w:tc>
        <w:tc>
          <w:tcPr>
            <w:tcW w:w="708" w:type="dxa"/>
          </w:tcPr>
          <w:p w14:paraId="047CEB2D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284CF97F" w14:textId="77777777" w:rsidTr="00B02E7C">
        <w:tc>
          <w:tcPr>
            <w:tcW w:w="2689" w:type="dxa"/>
          </w:tcPr>
          <w:p w14:paraId="69B29385" w14:textId="77777777" w:rsidR="00975BA6" w:rsidRPr="00E40DB8" w:rsidRDefault="00975BA6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0DB8">
              <w:rPr>
                <w:rFonts w:ascii="Times New Roman" w:hAnsi="Times New Roman" w:cs="Times New Roman"/>
                <w:sz w:val="22"/>
                <w:szCs w:val="22"/>
              </w:rPr>
              <w:t>miR-143-3p_lib_fw</w:t>
            </w:r>
          </w:p>
        </w:tc>
        <w:tc>
          <w:tcPr>
            <w:tcW w:w="5670" w:type="dxa"/>
          </w:tcPr>
          <w:p w14:paraId="02D23CB9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ccgagaattccagagctacagt</w:t>
            </w:r>
            <w:proofErr w:type="spellEnd"/>
          </w:p>
        </w:tc>
        <w:tc>
          <w:tcPr>
            <w:tcW w:w="708" w:type="dxa"/>
          </w:tcPr>
          <w:p w14:paraId="56702BCB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12A22D83" w14:textId="77777777" w:rsidTr="00B02E7C">
        <w:tc>
          <w:tcPr>
            <w:tcW w:w="2689" w:type="dxa"/>
          </w:tcPr>
          <w:p w14:paraId="2C0C3316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miR-143-3p_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ib_rv</w:t>
            </w:r>
          </w:p>
        </w:tc>
        <w:tc>
          <w:tcPr>
            <w:tcW w:w="5670" w:type="dxa"/>
          </w:tcPr>
          <w:p w14:paraId="6B10A470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tacagtccgacgatctgaga</w:t>
            </w:r>
            <w:proofErr w:type="spellEnd"/>
          </w:p>
        </w:tc>
        <w:tc>
          <w:tcPr>
            <w:tcW w:w="708" w:type="dxa"/>
          </w:tcPr>
          <w:p w14:paraId="78814788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6B09A66D" w14:textId="77777777" w:rsidTr="00B02E7C">
        <w:tc>
          <w:tcPr>
            <w:tcW w:w="2689" w:type="dxa"/>
          </w:tcPr>
          <w:p w14:paraId="72B8ACDD" w14:textId="77777777" w:rsidR="00975BA6" w:rsidRPr="00975BA6" w:rsidRDefault="00E40DB8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E40DB8">
              <w:rPr>
                <w:rFonts w:ascii="Times New Roman" w:hAnsi="Times New Roman" w:cs="Times New Roman"/>
                <w:sz w:val="22"/>
                <w:szCs w:val="22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40D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75BA6"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miR-143-3p_fw</w:t>
            </w:r>
          </w:p>
        </w:tc>
        <w:tc>
          <w:tcPr>
            <w:tcW w:w="5670" w:type="dxa"/>
          </w:tcPr>
          <w:p w14:paraId="31CC95EB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ttccagagctacagtgcttca</w:t>
            </w:r>
            <w:proofErr w:type="spellEnd"/>
          </w:p>
        </w:tc>
        <w:tc>
          <w:tcPr>
            <w:tcW w:w="708" w:type="dxa"/>
          </w:tcPr>
          <w:p w14:paraId="10A02720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5068B49B" w14:textId="77777777" w:rsidTr="00B02E7C">
        <w:tc>
          <w:tcPr>
            <w:tcW w:w="2689" w:type="dxa"/>
          </w:tcPr>
          <w:p w14:paraId="6C429F74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</w:rPr>
              <w:t>miR-99b-5p_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975BA6">
              <w:rPr>
                <w:rFonts w:ascii="Times New Roman" w:hAnsi="Times New Roman" w:cs="Times New Roman"/>
                <w:sz w:val="22"/>
                <w:szCs w:val="22"/>
              </w:rPr>
              <w:t>ib_fw</w:t>
            </w:r>
          </w:p>
        </w:tc>
        <w:tc>
          <w:tcPr>
            <w:tcW w:w="5670" w:type="dxa"/>
          </w:tcPr>
          <w:p w14:paraId="52EC08B8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ccgagaattccacgcaaggtcg</w:t>
            </w:r>
            <w:proofErr w:type="spellEnd"/>
          </w:p>
        </w:tc>
        <w:tc>
          <w:tcPr>
            <w:tcW w:w="708" w:type="dxa"/>
          </w:tcPr>
          <w:p w14:paraId="4417641E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4961B5BE" w14:textId="77777777" w:rsidTr="00B02E7C">
        <w:tc>
          <w:tcPr>
            <w:tcW w:w="2689" w:type="dxa"/>
          </w:tcPr>
          <w:p w14:paraId="5BE572C0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</w:rPr>
              <w:t>miR-99b-5p_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975BA6">
              <w:rPr>
                <w:rFonts w:ascii="Times New Roman" w:hAnsi="Times New Roman" w:cs="Times New Roman"/>
                <w:sz w:val="22"/>
                <w:szCs w:val="22"/>
              </w:rPr>
              <w:t>ib_rv</w:t>
            </w:r>
          </w:p>
        </w:tc>
        <w:tc>
          <w:tcPr>
            <w:tcW w:w="5670" w:type="dxa"/>
          </w:tcPr>
          <w:p w14:paraId="0C7024CB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tacagtccgacgatccaccc</w:t>
            </w:r>
            <w:proofErr w:type="spellEnd"/>
          </w:p>
        </w:tc>
        <w:tc>
          <w:tcPr>
            <w:tcW w:w="708" w:type="dxa"/>
          </w:tcPr>
          <w:p w14:paraId="45402895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406E200F" w14:textId="77777777" w:rsidTr="00B02E7C">
        <w:tc>
          <w:tcPr>
            <w:tcW w:w="2689" w:type="dxa"/>
          </w:tcPr>
          <w:p w14:paraId="44861D27" w14:textId="77777777" w:rsidR="00975BA6" w:rsidRPr="00E40DB8" w:rsidRDefault="00E40DB8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E40DB8">
              <w:rPr>
                <w:rFonts w:ascii="Times New Roman" w:hAnsi="Times New Roman" w:cs="Times New Roman"/>
                <w:sz w:val="22"/>
                <w:szCs w:val="22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40D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75BA6" w:rsidRPr="00E40DB8">
              <w:rPr>
                <w:rFonts w:ascii="Times New Roman" w:hAnsi="Times New Roman" w:cs="Times New Roman"/>
                <w:sz w:val="22"/>
                <w:szCs w:val="22"/>
              </w:rPr>
              <w:t>miR-99b-5p_fw</w:t>
            </w:r>
          </w:p>
        </w:tc>
        <w:tc>
          <w:tcPr>
            <w:tcW w:w="5670" w:type="dxa"/>
          </w:tcPr>
          <w:p w14:paraId="681946EB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ttccacgcaaggtcggttctac</w:t>
            </w:r>
            <w:proofErr w:type="spellEnd"/>
          </w:p>
        </w:tc>
        <w:tc>
          <w:tcPr>
            <w:tcW w:w="708" w:type="dxa"/>
          </w:tcPr>
          <w:p w14:paraId="2CC298D6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</w:tbl>
    <w:p w14:paraId="5BD0C2E1" w14:textId="14A57C94" w:rsidR="00C4306E" w:rsidRDefault="00C4306E" w:rsidP="00C4306E">
      <w:pPr>
        <w:spacing w:line="36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C4306E">
        <w:rPr>
          <w:rFonts w:ascii="Times New Roman" w:hAnsi="Times New Roman" w:cs="Times New Roman"/>
          <w:b/>
          <w:bCs/>
          <w:sz w:val="22"/>
          <w:szCs w:val="22"/>
          <w:lang w:val="en-GB"/>
        </w:rPr>
        <w:t>Table S</w:t>
      </w:r>
      <w:r w:rsidR="00F31A72">
        <w:rPr>
          <w:rFonts w:ascii="Times New Roman" w:hAnsi="Times New Roman" w:cs="Times New Roman"/>
          <w:b/>
          <w:bCs/>
          <w:sz w:val="22"/>
          <w:szCs w:val="22"/>
          <w:lang w:val="en-GB"/>
        </w:rPr>
        <w:t>3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B</w:t>
      </w:r>
      <w:r w:rsidRPr="00C4306E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en-GB"/>
        </w:rPr>
        <w:t>Oligonucleotides used in this study.</w:t>
      </w:r>
    </w:p>
    <w:p w14:paraId="72D10D00" w14:textId="77777777" w:rsidR="00DA67FC" w:rsidRPr="00975BA6" w:rsidRDefault="00DA67FC" w:rsidP="00DA67FC">
      <w:pPr>
        <w:spacing w:line="360" w:lineRule="auto"/>
        <w:rPr>
          <w:rFonts w:ascii="Times New Roman" w:hAnsi="Times New Roman" w:cs="Times New Roman"/>
          <w:sz w:val="22"/>
          <w:szCs w:val="22"/>
          <w:u w:val="single"/>
          <w:lang w:val="en-GB"/>
        </w:rPr>
      </w:pPr>
      <w:bookmarkStart w:id="0" w:name="_GoBack"/>
      <w:bookmarkEnd w:id="0"/>
    </w:p>
    <w:p w14:paraId="58EC9BFB" w14:textId="77777777" w:rsidR="0012482E" w:rsidRPr="00A17DA2" w:rsidRDefault="0012482E" w:rsidP="00975BA6">
      <w:pPr>
        <w:rPr>
          <w:rFonts w:ascii="Times New Roman" w:hAnsi="Times New Roman" w:cs="Times New Roman"/>
          <w:sz w:val="22"/>
          <w:szCs w:val="22"/>
          <w:lang w:val="en-GB"/>
        </w:rPr>
      </w:pPr>
    </w:p>
    <w:sectPr w:rsidR="0012482E" w:rsidRPr="00A17D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FC"/>
    <w:rsid w:val="0012482E"/>
    <w:rsid w:val="001C0E9D"/>
    <w:rsid w:val="002D315A"/>
    <w:rsid w:val="004B3348"/>
    <w:rsid w:val="0066791D"/>
    <w:rsid w:val="00975BA6"/>
    <w:rsid w:val="00A17DA2"/>
    <w:rsid w:val="00A43591"/>
    <w:rsid w:val="00B02E7C"/>
    <w:rsid w:val="00C4306E"/>
    <w:rsid w:val="00DA67FC"/>
    <w:rsid w:val="00E37CFA"/>
    <w:rsid w:val="00E40DB8"/>
    <w:rsid w:val="00E95B8C"/>
    <w:rsid w:val="00ED14C2"/>
    <w:rsid w:val="00F3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E937"/>
  <w15:docId w15:val="{74A588A3-515D-1241-AABE-8E9F0D19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67FC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67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E7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E7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Helios Klinikum Wuppertal GmbH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Weil, Patrick</dc:creator>
  <cp:lastModifiedBy>Jan Postberg</cp:lastModifiedBy>
  <cp:revision>3</cp:revision>
  <dcterms:created xsi:type="dcterms:W3CDTF">2021-06-14T08:53:00Z</dcterms:created>
  <dcterms:modified xsi:type="dcterms:W3CDTF">2021-06-24T07:32:00Z</dcterms:modified>
</cp:coreProperties>
</file>