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038012D4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B29BE">
        <w:rPr>
          <w:rFonts w:asciiTheme="majorHAnsi" w:hAnsiTheme="majorHAnsi" w:cstheme="majorHAnsi"/>
          <w:b/>
          <w:sz w:val="22"/>
          <w:szCs w:val="22"/>
        </w:rPr>
        <w:t>6/16</w:t>
      </w:r>
      <w:r w:rsidR="001D0566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03DE86A3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D0566" w:rsidRPr="001D0566">
        <w:rPr>
          <w:rFonts w:asciiTheme="majorHAnsi" w:hAnsiTheme="majorHAnsi" w:cstheme="majorHAnsi"/>
          <w:b/>
          <w:sz w:val="22"/>
          <w:szCs w:val="22"/>
        </w:rPr>
        <w:t>Magdalena</w:t>
      </w:r>
      <w:r w:rsidR="001D056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D0566" w:rsidRPr="001D0566">
        <w:rPr>
          <w:rFonts w:asciiTheme="majorHAnsi" w:hAnsiTheme="majorHAnsi" w:cstheme="majorHAnsi"/>
          <w:b/>
          <w:sz w:val="22"/>
          <w:szCs w:val="22"/>
        </w:rPr>
        <w:t>Sobieszczyk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D223633" w:rsidR="00635607" w:rsidRPr="00C100C4" w:rsidRDefault="007B29BE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D3B305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630AD6D8" w:rsidR="00635607" w:rsidRPr="00C100C4" w:rsidRDefault="007B29BE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FD2EC8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1D0566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B29BE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2021-06-09T18:36:00Z</dcterms:created>
  <dcterms:modified xsi:type="dcterms:W3CDTF">2021-06-16T20:19:00Z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