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imes New Roman" w:eastAsiaTheme="minorHAnsi" w:hAnsi="Times New Roman" w:cs="Times New Roman"/>
          <w:color w:val="auto"/>
          <w:sz w:val="22"/>
          <w:szCs w:val="22"/>
        </w:rPr>
        <w:id w:val="-1440057679"/>
        <w:docPartObj>
          <w:docPartGallery w:val="Table of Contents"/>
          <w:docPartUnique/>
        </w:docPartObj>
      </w:sdtPr>
      <w:sdtEndPr>
        <w:rPr>
          <w:b/>
          <w:bCs/>
          <w:noProof/>
        </w:rPr>
      </w:sdtEndPr>
      <w:sdtContent>
        <w:p w14:paraId="13F4C972" w14:textId="0FC309C5" w:rsidR="00366372" w:rsidRPr="00605D57" w:rsidRDefault="00CE6949">
          <w:pPr>
            <w:pStyle w:val="TOCHeading"/>
            <w:rPr>
              <w:rFonts w:ascii="Times New Roman" w:hAnsi="Times New Roman" w:cs="Times New Roman"/>
              <w:b/>
              <w:bCs/>
              <w:color w:val="auto"/>
            </w:rPr>
          </w:pPr>
          <w:r w:rsidRPr="00605D57">
            <w:rPr>
              <w:rFonts w:ascii="Times New Roman" w:hAnsi="Times New Roman" w:cs="Times New Roman"/>
              <w:b/>
              <w:bCs/>
              <w:color w:val="auto"/>
            </w:rPr>
            <w:t>Supplemental M</w:t>
          </w:r>
          <w:r w:rsidR="005F1530" w:rsidRPr="00605D57">
            <w:rPr>
              <w:rFonts w:ascii="Times New Roman" w:hAnsi="Times New Roman" w:cs="Times New Roman"/>
              <w:b/>
              <w:bCs/>
              <w:color w:val="auto"/>
            </w:rPr>
            <w:t>aterials</w:t>
          </w:r>
        </w:p>
        <w:p w14:paraId="2166334A" w14:textId="458560D6" w:rsidR="00AB3FBD" w:rsidRDefault="00366372">
          <w:pPr>
            <w:pStyle w:val="TOC1"/>
            <w:tabs>
              <w:tab w:val="right" w:leader="dot" w:pos="9350"/>
            </w:tabs>
            <w:rPr>
              <w:rFonts w:eastAsiaTheme="minorEastAsia"/>
              <w:noProof/>
              <w:lang w:val="en-GB" w:eastAsia="en-GB"/>
            </w:rPr>
          </w:pPr>
          <w:r w:rsidRPr="00605D57">
            <w:rPr>
              <w:rFonts w:ascii="Times New Roman" w:hAnsi="Times New Roman" w:cs="Times New Roman"/>
            </w:rPr>
            <w:fldChar w:fldCharType="begin"/>
          </w:r>
          <w:r w:rsidRPr="00605D57">
            <w:rPr>
              <w:rFonts w:ascii="Times New Roman" w:hAnsi="Times New Roman" w:cs="Times New Roman"/>
            </w:rPr>
            <w:instrText xml:space="preserve"> TOC \o "1-3" \h \z \u </w:instrText>
          </w:r>
          <w:r w:rsidRPr="00605D57">
            <w:rPr>
              <w:rFonts w:ascii="Times New Roman" w:hAnsi="Times New Roman" w:cs="Times New Roman"/>
            </w:rPr>
            <w:fldChar w:fldCharType="separate"/>
          </w:r>
          <w:hyperlink w:anchor="_Toc66704675" w:history="1">
            <w:r w:rsidR="00AB3FBD" w:rsidRPr="00E834C2">
              <w:rPr>
                <w:rStyle w:val="Hyperlink"/>
                <w:rFonts w:ascii="Times New Roman" w:hAnsi="Times New Roman" w:cs="Times New Roman"/>
                <w:b/>
                <w:bCs/>
                <w:noProof/>
              </w:rPr>
              <w:t>Supplemental Methods</w:t>
            </w:r>
            <w:r w:rsidR="00AB3FBD">
              <w:rPr>
                <w:noProof/>
                <w:webHidden/>
              </w:rPr>
              <w:tab/>
            </w:r>
            <w:r w:rsidR="00AB3FBD">
              <w:rPr>
                <w:noProof/>
                <w:webHidden/>
              </w:rPr>
              <w:fldChar w:fldCharType="begin"/>
            </w:r>
            <w:r w:rsidR="00AB3FBD">
              <w:rPr>
                <w:noProof/>
                <w:webHidden/>
              </w:rPr>
              <w:instrText xml:space="preserve"> PAGEREF _Toc66704675 \h </w:instrText>
            </w:r>
            <w:r w:rsidR="00AB3FBD">
              <w:rPr>
                <w:noProof/>
                <w:webHidden/>
              </w:rPr>
            </w:r>
            <w:r w:rsidR="00AB3FBD">
              <w:rPr>
                <w:noProof/>
                <w:webHidden/>
              </w:rPr>
              <w:fldChar w:fldCharType="separate"/>
            </w:r>
            <w:r w:rsidR="00AB3FBD">
              <w:rPr>
                <w:noProof/>
                <w:webHidden/>
              </w:rPr>
              <w:t>2</w:t>
            </w:r>
            <w:r w:rsidR="00AB3FBD">
              <w:rPr>
                <w:noProof/>
                <w:webHidden/>
              </w:rPr>
              <w:fldChar w:fldCharType="end"/>
            </w:r>
          </w:hyperlink>
        </w:p>
        <w:p w14:paraId="68CA4FC8" w14:textId="780CC75B" w:rsidR="00AB3FBD" w:rsidRDefault="00E54B7B">
          <w:pPr>
            <w:pStyle w:val="TOC2"/>
            <w:tabs>
              <w:tab w:val="right" w:leader="dot" w:pos="9350"/>
            </w:tabs>
            <w:rPr>
              <w:rFonts w:eastAsiaTheme="minorEastAsia"/>
              <w:noProof/>
              <w:lang w:val="en-GB" w:eastAsia="en-GB"/>
            </w:rPr>
          </w:pPr>
          <w:hyperlink w:anchor="_Toc66704676" w:history="1">
            <w:r w:rsidR="00AB3FBD" w:rsidRPr="00E834C2">
              <w:rPr>
                <w:rStyle w:val="Hyperlink"/>
                <w:rFonts w:ascii="Times New Roman" w:hAnsi="Times New Roman" w:cs="Times New Roman"/>
                <w:b/>
                <w:bCs/>
                <w:noProof/>
              </w:rPr>
              <w:t>Cytometry by time of flight (CyTOF) staining and data acquisition</w:t>
            </w:r>
            <w:r w:rsidR="00AB3FBD">
              <w:rPr>
                <w:noProof/>
                <w:webHidden/>
              </w:rPr>
              <w:tab/>
            </w:r>
            <w:r w:rsidR="00AB3FBD">
              <w:rPr>
                <w:noProof/>
                <w:webHidden/>
              </w:rPr>
              <w:fldChar w:fldCharType="begin"/>
            </w:r>
            <w:r w:rsidR="00AB3FBD">
              <w:rPr>
                <w:noProof/>
                <w:webHidden/>
              </w:rPr>
              <w:instrText xml:space="preserve"> PAGEREF _Toc66704676 \h </w:instrText>
            </w:r>
            <w:r w:rsidR="00AB3FBD">
              <w:rPr>
                <w:noProof/>
                <w:webHidden/>
              </w:rPr>
            </w:r>
            <w:r w:rsidR="00AB3FBD">
              <w:rPr>
                <w:noProof/>
                <w:webHidden/>
              </w:rPr>
              <w:fldChar w:fldCharType="separate"/>
            </w:r>
            <w:r w:rsidR="00AB3FBD">
              <w:rPr>
                <w:noProof/>
                <w:webHidden/>
              </w:rPr>
              <w:t>2</w:t>
            </w:r>
            <w:r w:rsidR="00AB3FBD">
              <w:rPr>
                <w:noProof/>
                <w:webHidden/>
              </w:rPr>
              <w:fldChar w:fldCharType="end"/>
            </w:r>
          </w:hyperlink>
        </w:p>
        <w:p w14:paraId="3463AAD0" w14:textId="216699BC" w:rsidR="00AB3FBD" w:rsidRDefault="00E54B7B">
          <w:pPr>
            <w:pStyle w:val="TOC3"/>
            <w:tabs>
              <w:tab w:val="right" w:leader="dot" w:pos="9350"/>
            </w:tabs>
            <w:rPr>
              <w:rFonts w:eastAsiaTheme="minorEastAsia"/>
              <w:noProof/>
              <w:lang w:val="en-GB" w:eastAsia="en-GB"/>
            </w:rPr>
          </w:pPr>
          <w:hyperlink w:anchor="_Toc66704677" w:history="1">
            <w:r w:rsidR="00AB3FBD" w:rsidRPr="00E834C2">
              <w:rPr>
                <w:rStyle w:val="Hyperlink"/>
                <w:rFonts w:ascii="Times New Roman" w:eastAsia="Times New Roman" w:hAnsi="Times New Roman" w:cs="Times New Roman"/>
                <w:b/>
                <w:bCs/>
                <w:noProof/>
              </w:rPr>
              <w:t>Table S1.</w:t>
            </w:r>
            <w:r w:rsidR="00AB3FBD" w:rsidRPr="00E834C2">
              <w:rPr>
                <w:rStyle w:val="Hyperlink"/>
                <w:rFonts w:ascii="Times New Roman" w:eastAsia="Times New Roman" w:hAnsi="Times New Roman" w:cs="Times New Roman"/>
                <w:noProof/>
              </w:rPr>
              <w:t xml:space="preserve">  Direct surface staining a</w:t>
            </w:r>
            <w:r w:rsidR="00AB3FBD" w:rsidRPr="00E834C2">
              <w:rPr>
                <w:rStyle w:val="Hyperlink"/>
                <w:rFonts w:ascii="Times New Roman" w:hAnsi="Times New Roman" w:cs="Times New Roman"/>
                <w:noProof/>
              </w:rPr>
              <w:t>ntibody</w:t>
            </w:r>
            <w:r w:rsidR="00AB3FBD" w:rsidRPr="00E834C2">
              <w:rPr>
                <w:rStyle w:val="Hyperlink"/>
                <w:rFonts w:ascii="Times New Roman" w:eastAsia="Times New Roman" w:hAnsi="Times New Roman" w:cs="Times New Roman"/>
                <w:noProof/>
              </w:rPr>
              <w:t xml:space="preserve"> clones</w:t>
            </w:r>
            <w:r w:rsidR="00AB3FBD">
              <w:rPr>
                <w:noProof/>
                <w:webHidden/>
              </w:rPr>
              <w:tab/>
            </w:r>
            <w:r w:rsidR="00AB3FBD">
              <w:rPr>
                <w:noProof/>
                <w:webHidden/>
              </w:rPr>
              <w:fldChar w:fldCharType="begin"/>
            </w:r>
            <w:r w:rsidR="00AB3FBD">
              <w:rPr>
                <w:noProof/>
                <w:webHidden/>
              </w:rPr>
              <w:instrText xml:space="preserve"> PAGEREF _Toc66704677 \h </w:instrText>
            </w:r>
            <w:r w:rsidR="00AB3FBD">
              <w:rPr>
                <w:noProof/>
                <w:webHidden/>
              </w:rPr>
            </w:r>
            <w:r w:rsidR="00AB3FBD">
              <w:rPr>
                <w:noProof/>
                <w:webHidden/>
              </w:rPr>
              <w:fldChar w:fldCharType="separate"/>
            </w:r>
            <w:r w:rsidR="00AB3FBD">
              <w:rPr>
                <w:noProof/>
                <w:webHidden/>
              </w:rPr>
              <w:t>3</w:t>
            </w:r>
            <w:r w:rsidR="00AB3FBD">
              <w:rPr>
                <w:noProof/>
                <w:webHidden/>
              </w:rPr>
              <w:fldChar w:fldCharType="end"/>
            </w:r>
          </w:hyperlink>
        </w:p>
        <w:p w14:paraId="6E9CAA67" w14:textId="0336A3D9" w:rsidR="00AB3FBD" w:rsidRDefault="00E54B7B">
          <w:pPr>
            <w:pStyle w:val="TOC3"/>
            <w:tabs>
              <w:tab w:val="right" w:leader="dot" w:pos="9350"/>
            </w:tabs>
            <w:rPr>
              <w:rFonts w:eastAsiaTheme="minorEastAsia"/>
              <w:noProof/>
              <w:lang w:val="en-GB" w:eastAsia="en-GB"/>
            </w:rPr>
          </w:pPr>
          <w:hyperlink w:anchor="_Toc66704678" w:history="1">
            <w:r w:rsidR="00AB3FBD" w:rsidRPr="00E834C2">
              <w:rPr>
                <w:rStyle w:val="Hyperlink"/>
                <w:rFonts w:ascii="Times New Roman" w:eastAsia="Times New Roman" w:hAnsi="Times New Roman" w:cs="Times New Roman"/>
                <w:b/>
                <w:bCs/>
                <w:noProof/>
              </w:rPr>
              <w:t>Table S2</w:t>
            </w:r>
            <w:r w:rsidR="00AB3FBD" w:rsidRPr="00E834C2">
              <w:rPr>
                <w:rStyle w:val="Hyperlink"/>
                <w:rFonts w:ascii="Times New Roman" w:eastAsia="Times New Roman" w:hAnsi="Times New Roman" w:cs="Times New Roman"/>
                <w:noProof/>
              </w:rPr>
              <w:t>.  Primary and Secondary Antibodies</w:t>
            </w:r>
            <w:r w:rsidR="00AB3FBD">
              <w:rPr>
                <w:noProof/>
                <w:webHidden/>
              </w:rPr>
              <w:tab/>
            </w:r>
            <w:r w:rsidR="00AB3FBD">
              <w:rPr>
                <w:noProof/>
                <w:webHidden/>
              </w:rPr>
              <w:fldChar w:fldCharType="begin"/>
            </w:r>
            <w:r w:rsidR="00AB3FBD">
              <w:rPr>
                <w:noProof/>
                <w:webHidden/>
              </w:rPr>
              <w:instrText xml:space="preserve"> PAGEREF _Toc66704678 \h </w:instrText>
            </w:r>
            <w:r w:rsidR="00AB3FBD">
              <w:rPr>
                <w:noProof/>
                <w:webHidden/>
              </w:rPr>
            </w:r>
            <w:r w:rsidR="00AB3FBD">
              <w:rPr>
                <w:noProof/>
                <w:webHidden/>
              </w:rPr>
              <w:fldChar w:fldCharType="separate"/>
            </w:r>
            <w:r w:rsidR="00AB3FBD">
              <w:rPr>
                <w:noProof/>
                <w:webHidden/>
              </w:rPr>
              <w:t>4</w:t>
            </w:r>
            <w:r w:rsidR="00AB3FBD">
              <w:rPr>
                <w:noProof/>
                <w:webHidden/>
              </w:rPr>
              <w:fldChar w:fldCharType="end"/>
            </w:r>
          </w:hyperlink>
        </w:p>
        <w:p w14:paraId="0B421E24" w14:textId="4CC371C2" w:rsidR="00AB3FBD" w:rsidRDefault="00E54B7B">
          <w:pPr>
            <w:pStyle w:val="TOC2"/>
            <w:tabs>
              <w:tab w:val="right" w:leader="dot" w:pos="9350"/>
            </w:tabs>
            <w:rPr>
              <w:rFonts w:eastAsiaTheme="minorEastAsia"/>
              <w:noProof/>
              <w:lang w:val="en-GB" w:eastAsia="en-GB"/>
            </w:rPr>
          </w:pPr>
          <w:hyperlink w:anchor="_Toc66704679" w:history="1">
            <w:r w:rsidR="00AB3FBD" w:rsidRPr="00E834C2">
              <w:rPr>
                <w:rStyle w:val="Hyperlink"/>
                <w:rFonts w:ascii="Times New Roman" w:hAnsi="Times New Roman" w:cs="Times New Roman"/>
                <w:b/>
                <w:bCs/>
                <w:noProof/>
              </w:rPr>
              <w:t>Flow Cytometry Staining and Data Acquisition</w:t>
            </w:r>
            <w:r w:rsidR="00AB3FBD">
              <w:rPr>
                <w:noProof/>
                <w:webHidden/>
              </w:rPr>
              <w:tab/>
            </w:r>
            <w:r w:rsidR="00AB3FBD">
              <w:rPr>
                <w:noProof/>
                <w:webHidden/>
              </w:rPr>
              <w:fldChar w:fldCharType="begin"/>
            </w:r>
            <w:r w:rsidR="00AB3FBD">
              <w:rPr>
                <w:noProof/>
                <w:webHidden/>
              </w:rPr>
              <w:instrText xml:space="preserve"> PAGEREF _Toc66704679 \h </w:instrText>
            </w:r>
            <w:r w:rsidR="00AB3FBD">
              <w:rPr>
                <w:noProof/>
                <w:webHidden/>
              </w:rPr>
            </w:r>
            <w:r w:rsidR="00AB3FBD">
              <w:rPr>
                <w:noProof/>
                <w:webHidden/>
              </w:rPr>
              <w:fldChar w:fldCharType="separate"/>
            </w:r>
            <w:r w:rsidR="00AB3FBD">
              <w:rPr>
                <w:noProof/>
                <w:webHidden/>
              </w:rPr>
              <w:t>5</w:t>
            </w:r>
            <w:r w:rsidR="00AB3FBD">
              <w:rPr>
                <w:noProof/>
                <w:webHidden/>
              </w:rPr>
              <w:fldChar w:fldCharType="end"/>
            </w:r>
          </w:hyperlink>
        </w:p>
        <w:p w14:paraId="028B1423" w14:textId="4421F165" w:rsidR="00AB3FBD" w:rsidRDefault="00E54B7B">
          <w:pPr>
            <w:pStyle w:val="TOC3"/>
            <w:tabs>
              <w:tab w:val="right" w:leader="dot" w:pos="9350"/>
            </w:tabs>
            <w:rPr>
              <w:rFonts w:eastAsiaTheme="minorEastAsia"/>
              <w:noProof/>
              <w:lang w:val="en-GB" w:eastAsia="en-GB"/>
            </w:rPr>
          </w:pPr>
          <w:hyperlink w:anchor="_Toc66704680" w:history="1">
            <w:r w:rsidR="00AB3FBD" w:rsidRPr="00E834C2">
              <w:rPr>
                <w:rStyle w:val="Hyperlink"/>
                <w:rFonts w:ascii="Times New Roman" w:eastAsia="Times New Roman" w:hAnsi="Times New Roman" w:cs="Times New Roman"/>
                <w:b/>
                <w:bCs/>
                <w:noProof/>
              </w:rPr>
              <w:t>Table S3.</w:t>
            </w:r>
            <w:r w:rsidR="00AB3FBD" w:rsidRPr="00E834C2">
              <w:rPr>
                <w:rStyle w:val="Hyperlink"/>
                <w:rFonts w:ascii="Times New Roman" w:eastAsia="Times New Roman" w:hAnsi="Times New Roman" w:cs="Times New Roman"/>
                <w:noProof/>
              </w:rPr>
              <w:t xml:space="preserve">  Extracellular and Intracellular Flow Antibodies</w:t>
            </w:r>
            <w:r w:rsidR="00AB3FBD">
              <w:rPr>
                <w:noProof/>
                <w:webHidden/>
              </w:rPr>
              <w:tab/>
            </w:r>
            <w:r w:rsidR="00AB3FBD">
              <w:rPr>
                <w:noProof/>
                <w:webHidden/>
              </w:rPr>
              <w:fldChar w:fldCharType="begin"/>
            </w:r>
            <w:r w:rsidR="00AB3FBD">
              <w:rPr>
                <w:noProof/>
                <w:webHidden/>
              </w:rPr>
              <w:instrText xml:space="preserve"> PAGEREF _Toc66704680 \h </w:instrText>
            </w:r>
            <w:r w:rsidR="00AB3FBD">
              <w:rPr>
                <w:noProof/>
                <w:webHidden/>
              </w:rPr>
            </w:r>
            <w:r w:rsidR="00AB3FBD">
              <w:rPr>
                <w:noProof/>
                <w:webHidden/>
              </w:rPr>
              <w:fldChar w:fldCharType="separate"/>
            </w:r>
            <w:r w:rsidR="00AB3FBD">
              <w:rPr>
                <w:noProof/>
                <w:webHidden/>
              </w:rPr>
              <w:t>5</w:t>
            </w:r>
            <w:r w:rsidR="00AB3FBD">
              <w:rPr>
                <w:noProof/>
                <w:webHidden/>
              </w:rPr>
              <w:fldChar w:fldCharType="end"/>
            </w:r>
          </w:hyperlink>
        </w:p>
        <w:p w14:paraId="2C903A03" w14:textId="7CF46BA3" w:rsidR="00AB3FBD" w:rsidRDefault="00E54B7B">
          <w:pPr>
            <w:pStyle w:val="TOC2"/>
            <w:tabs>
              <w:tab w:val="right" w:leader="dot" w:pos="9350"/>
            </w:tabs>
            <w:rPr>
              <w:rFonts w:eastAsiaTheme="minorEastAsia"/>
              <w:noProof/>
              <w:lang w:val="en-GB" w:eastAsia="en-GB"/>
            </w:rPr>
          </w:pPr>
          <w:hyperlink w:anchor="_Toc66704681" w:history="1">
            <w:r w:rsidR="00AB3FBD" w:rsidRPr="00E834C2">
              <w:rPr>
                <w:rStyle w:val="Hyperlink"/>
                <w:rFonts w:ascii="Times New Roman" w:hAnsi="Times New Roman" w:cs="Times New Roman"/>
                <w:b/>
                <w:bCs/>
                <w:noProof/>
              </w:rPr>
              <w:t>CyTOF data analysis:</w:t>
            </w:r>
            <w:r w:rsidR="00AB3FBD">
              <w:rPr>
                <w:noProof/>
                <w:webHidden/>
              </w:rPr>
              <w:tab/>
            </w:r>
            <w:r w:rsidR="00AB3FBD">
              <w:rPr>
                <w:noProof/>
                <w:webHidden/>
              </w:rPr>
              <w:fldChar w:fldCharType="begin"/>
            </w:r>
            <w:r w:rsidR="00AB3FBD">
              <w:rPr>
                <w:noProof/>
                <w:webHidden/>
              </w:rPr>
              <w:instrText xml:space="preserve"> PAGEREF _Toc66704681 \h </w:instrText>
            </w:r>
            <w:r w:rsidR="00AB3FBD">
              <w:rPr>
                <w:noProof/>
                <w:webHidden/>
              </w:rPr>
            </w:r>
            <w:r w:rsidR="00AB3FBD">
              <w:rPr>
                <w:noProof/>
                <w:webHidden/>
              </w:rPr>
              <w:fldChar w:fldCharType="separate"/>
            </w:r>
            <w:r w:rsidR="00AB3FBD">
              <w:rPr>
                <w:noProof/>
                <w:webHidden/>
              </w:rPr>
              <w:t>6</w:t>
            </w:r>
            <w:r w:rsidR="00AB3FBD">
              <w:rPr>
                <w:noProof/>
                <w:webHidden/>
              </w:rPr>
              <w:fldChar w:fldCharType="end"/>
            </w:r>
          </w:hyperlink>
        </w:p>
        <w:p w14:paraId="340E60E1" w14:textId="00B898F0" w:rsidR="00AB3FBD" w:rsidRDefault="00E54B7B">
          <w:pPr>
            <w:pStyle w:val="TOC3"/>
            <w:tabs>
              <w:tab w:val="right" w:leader="dot" w:pos="9350"/>
            </w:tabs>
            <w:rPr>
              <w:rFonts w:eastAsiaTheme="minorEastAsia"/>
              <w:noProof/>
              <w:lang w:val="en-GB" w:eastAsia="en-GB"/>
            </w:rPr>
          </w:pPr>
          <w:hyperlink w:anchor="_Toc66704682" w:history="1">
            <w:r w:rsidR="00AB3FBD" w:rsidRPr="00E834C2">
              <w:rPr>
                <w:rStyle w:val="Hyperlink"/>
                <w:rFonts w:ascii="Times New Roman" w:hAnsi="Times New Roman" w:cs="Times New Roman"/>
                <w:b/>
                <w:bCs/>
                <w:noProof/>
              </w:rPr>
              <w:t>Table S4.</w:t>
            </w:r>
            <w:r w:rsidR="00AB3FBD" w:rsidRPr="00E834C2">
              <w:rPr>
                <w:rStyle w:val="Hyperlink"/>
                <w:rFonts w:ascii="Times New Roman" w:hAnsi="Times New Roman" w:cs="Times New Roman"/>
                <w:noProof/>
              </w:rPr>
              <w:t xml:space="preserve">  Settings for tSNE/viSNE analyses</w:t>
            </w:r>
            <w:r w:rsidR="00AB3FBD">
              <w:rPr>
                <w:noProof/>
                <w:webHidden/>
              </w:rPr>
              <w:tab/>
            </w:r>
            <w:r w:rsidR="00AB3FBD">
              <w:rPr>
                <w:noProof/>
                <w:webHidden/>
              </w:rPr>
              <w:fldChar w:fldCharType="begin"/>
            </w:r>
            <w:r w:rsidR="00AB3FBD">
              <w:rPr>
                <w:noProof/>
                <w:webHidden/>
              </w:rPr>
              <w:instrText xml:space="preserve"> PAGEREF _Toc66704682 \h </w:instrText>
            </w:r>
            <w:r w:rsidR="00AB3FBD">
              <w:rPr>
                <w:noProof/>
                <w:webHidden/>
              </w:rPr>
            </w:r>
            <w:r w:rsidR="00AB3FBD">
              <w:rPr>
                <w:noProof/>
                <w:webHidden/>
              </w:rPr>
              <w:fldChar w:fldCharType="separate"/>
            </w:r>
            <w:r w:rsidR="00AB3FBD">
              <w:rPr>
                <w:noProof/>
                <w:webHidden/>
              </w:rPr>
              <w:t>6</w:t>
            </w:r>
            <w:r w:rsidR="00AB3FBD">
              <w:rPr>
                <w:noProof/>
                <w:webHidden/>
              </w:rPr>
              <w:fldChar w:fldCharType="end"/>
            </w:r>
          </w:hyperlink>
        </w:p>
        <w:p w14:paraId="26A775C6" w14:textId="6DF61342" w:rsidR="00AB3FBD" w:rsidRDefault="00E54B7B">
          <w:pPr>
            <w:pStyle w:val="TOC3"/>
            <w:tabs>
              <w:tab w:val="right" w:leader="dot" w:pos="9350"/>
            </w:tabs>
            <w:rPr>
              <w:rFonts w:eastAsiaTheme="minorEastAsia"/>
              <w:noProof/>
              <w:lang w:val="en-GB" w:eastAsia="en-GB"/>
            </w:rPr>
          </w:pPr>
          <w:hyperlink w:anchor="_Toc66704683" w:history="1">
            <w:r w:rsidR="00AB3FBD" w:rsidRPr="00E834C2">
              <w:rPr>
                <w:rStyle w:val="Hyperlink"/>
                <w:rFonts w:ascii="Times New Roman" w:hAnsi="Times New Roman" w:cs="Times New Roman"/>
                <w:b/>
                <w:bCs/>
                <w:noProof/>
              </w:rPr>
              <w:t>Table S5.</w:t>
            </w:r>
            <w:r w:rsidR="00AB3FBD" w:rsidRPr="00E834C2">
              <w:rPr>
                <w:rStyle w:val="Hyperlink"/>
                <w:rFonts w:ascii="Times New Roman" w:hAnsi="Times New Roman" w:cs="Times New Roman"/>
                <w:noProof/>
              </w:rPr>
              <w:t xml:space="preserve">  Settings for CITRUS</w:t>
            </w:r>
            <w:r w:rsidR="00AB3FBD">
              <w:rPr>
                <w:noProof/>
                <w:webHidden/>
              </w:rPr>
              <w:tab/>
            </w:r>
            <w:r w:rsidR="00AB3FBD">
              <w:rPr>
                <w:noProof/>
                <w:webHidden/>
              </w:rPr>
              <w:fldChar w:fldCharType="begin"/>
            </w:r>
            <w:r w:rsidR="00AB3FBD">
              <w:rPr>
                <w:noProof/>
                <w:webHidden/>
              </w:rPr>
              <w:instrText xml:space="preserve"> PAGEREF _Toc66704683 \h </w:instrText>
            </w:r>
            <w:r w:rsidR="00AB3FBD">
              <w:rPr>
                <w:noProof/>
                <w:webHidden/>
              </w:rPr>
            </w:r>
            <w:r w:rsidR="00AB3FBD">
              <w:rPr>
                <w:noProof/>
                <w:webHidden/>
              </w:rPr>
              <w:fldChar w:fldCharType="separate"/>
            </w:r>
            <w:r w:rsidR="00AB3FBD">
              <w:rPr>
                <w:noProof/>
                <w:webHidden/>
              </w:rPr>
              <w:t>7</w:t>
            </w:r>
            <w:r w:rsidR="00AB3FBD">
              <w:rPr>
                <w:noProof/>
                <w:webHidden/>
              </w:rPr>
              <w:fldChar w:fldCharType="end"/>
            </w:r>
          </w:hyperlink>
        </w:p>
        <w:p w14:paraId="015E0533" w14:textId="03E68ECE" w:rsidR="00AB3FBD" w:rsidRDefault="00E54B7B">
          <w:pPr>
            <w:pStyle w:val="TOC1"/>
            <w:tabs>
              <w:tab w:val="right" w:leader="dot" w:pos="9350"/>
            </w:tabs>
            <w:rPr>
              <w:rFonts w:eastAsiaTheme="minorEastAsia"/>
              <w:noProof/>
              <w:lang w:val="en-GB" w:eastAsia="en-GB"/>
            </w:rPr>
          </w:pPr>
          <w:hyperlink w:anchor="_Toc66704684" w:history="1">
            <w:r w:rsidR="00AB3FBD" w:rsidRPr="00E834C2">
              <w:rPr>
                <w:rStyle w:val="Hyperlink"/>
                <w:rFonts w:ascii="Times New Roman" w:hAnsi="Times New Roman" w:cs="Times New Roman"/>
                <w:b/>
                <w:bCs/>
                <w:noProof/>
              </w:rPr>
              <w:t>Supplemental Figures</w:t>
            </w:r>
            <w:r w:rsidR="00AB3FBD">
              <w:rPr>
                <w:noProof/>
                <w:webHidden/>
              </w:rPr>
              <w:tab/>
            </w:r>
            <w:r w:rsidR="00AB3FBD">
              <w:rPr>
                <w:noProof/>
                <w:webHidden/>
              </w:rPr>
              <w:fldChar w:fldCharType="begin"/>
            </w:r>
            <w:r w:rsidR="00AB3FBD">
              <w:rPr>
                <w:noProof/>
                <w:webHidden/>
              </w:rPr>
              <w:instrText xml:space="preserve"> PAGEREF _Toc66704684 \h </w:instrText>
            </w:r>
            <w:r w:rsidR="00AB3FBD">
              <w:rPr>
                <w:noProof/>
                <w:webHidden/>
              </w:rPr>
            </w:r>
            <w:r w:rsidR="00AB3FBD">
              <w:rPr>
                <w:noProof/>
                <w:webHidden/>
              </w:rPr>
              <w:fldChar w:fldCharType="separate"/>
            </w:r>
            <w:r w:rsidR="00AB3FBD">
              <w:rPr>
                <w:noProof/>
                <w:webHidden/>
              </w:rPr>
              <w:t>8</w:t>
            </w:r>
            <w:r w:rsidR="00AB3FBD">
              <w:rPr>
                <w:noProof/>
                <w:webHidden/>
              </w:rPr>
              <w:fldChar w:fldCharType="end"/>
            </w:r>
          </w:hyperlink>
        </w:p>
        <w:p w14:paraId="0EFA27F5" w14:textId="5C41D571" w:rsidR="00AB3FBD" w:rsidRDefault="00E54B7B">
          <w:pPr>
            <w:pStyle w:val="TOC3"/>
            <w:tabs>
              <w:tab w:val="right" w:leader="dot" w:pos="9350"/>
            </w:tabs>
            <w:rPr>
              <w:rFonts w:eastAsiaTheme="minorEastAsia"/>
              <w:noProof/>
              <w:lang w:val="en-GB" w:eastAsia="en-GB"/>
            </w:rPr>
          </w:pPr>
          <w:hyperlink w:anchor="_Toc66704685" w:history="1">
            <w:r w:rsidR="00AB3FBD" w:rsidRPr="00E834C2">
              <w:rPr>
                <w:rStyle w:val="Hyperlink"/>
                <w:rFonts w:ascii="Times New Roman" w:hAnsi="Times New Roman" w:cs="Times New Roman"/>
                <w:b/>
                <w:bCs/>
                <w:noProof/>
              </w:rPr>
              <w:t>Supplemental Figure S1</w:t>
            </w:r>
            <w:r w:rsidR="00AB3FBD" w:rsidRPr="00E834C2">
              <w:rPr>
                <w:rStyle w:val="Hyperlink"/>
                <w:rFonts w:ascii="Times New Roman" w:hAnsi="Times New Roman" w:cs="Times New Roman"/>
                <w:noProof/>
              </w:rPr>
              <w:t>.  Biaxial gating scheme for major PBMC subsets.</w:t>
            </w:r>
            <w:r w:rsidR="00AB3FBD">
              <w:rPr>
                <w:noProof/>
                <w:webHidden/>
              </w:rPr>
              <w:tab/>
            </w:r>
            <w:r w:rsidR="00AB3FBD">
              <w:rPr>
                <w:noProof/>
                <w:webHidden/>
              </w:rPr>
              <w:fldChar w:fldCharType="begin"/>
            </w:r>
            <w:r w:rsidR="00AB3FBD">
              <w:rPr>
                <w:noProof/>
                <w:webHidden/>
              </w:rPr>
              <w:instrText xml:space="preserve"> PAGEREF _Toc66704685 \h </w:instrText>
            </w:r>
            <w:r w:rsidR="00AB3FBD">
              <w:rPr>
                <w:noProof/>
                <w:webHidden/>
              </w:rPr>
            </w:r>
            <w:r w:rsidR="00AB3FBD">
              <w:rPr>
                <w:noProof/>
                <w:webHidden/>
              </w:rPr>
              <w:fldChar w:fldCharType="separate"/>
            </w:r>
            <w:r w:rsidR="00AB3FBD">
              <w:rPr>
                <w:noProof/>
                <w:webHidden/>
              </w:rPr>
              <w:t>8</w:t>
            </w:r>
            <w:r w:rsidR="00AB3FBD">
              <w:rPr>
                <w:noProof/>
                <w:webHidden/>
              </w:rPr>
              <w:fldChar w:fldCharType="end"/>
            </w:r>
          </w:hyperlink>
        </w:p>
        <w:p w14:paraId="2DDB9ED9" w14:textId="533D0182" w:rsidR="00AB3FBD" w:rsidRDefault="00E54B7B">
          <w:pPr>
            <w:pStyle w:val="TOC3"/>
            <w:tabs>
              <w:tab w:val="right" w:leader="dot" w:pos="9350"/>
            </w:tabs>
            <w:rPr>
              <w:rFonts w:eastAsiaTheme="minorEastAsia"/>
              <w:noProof/>
              <w:lang w:val="en-GB" w:eastAsia="en-GB"/>
            </w:rPr>
          </w:pPr>
          <w:hyperlink w:anchor="_Toc66704686" w:history="1">
            <w:r w:rsidR="00AB3FBD" w:rsidRPr="00E834C2">
              <w:rPr>
                <w:rStyle w:val="Hyperlink"/>
                <w:rFonts w:ascii="Times New Roman" w:hAnsi="Times New Roman" w:cs="Times New Roman"/>
                <w:b/>
                <w:bCs/>
                <w:noProof/>
              </w:rPr>
              <w:t xml:space="preserve">Supplemental Figure 2.  </w:t>
            </w:r>
            <w:r w:rsidR="00AB3FBD" w:rsidRPr="00E834C2">
              <w:rPr>
                <w:rStyle w:val="Hyperlink"/>
                <w:rFonts w:ascii="Times New Roman" w:hAnsi="Times New Roman" w:cs="Times New Roman"/>
                <w:noProof/>
              </w:rPr>
              <w:t>Biaxial gating of CD4+ and CD8+ T cells to quantify naive, central memory, effector memory, and effector populations.</w:t>
            </w:r>
            <w:r w:rsidR="00AB3FBD">
              <w:rPr>
                <w:noProof/>
                <w:webHidden/>
              </w:rPr>
              <w:tab/>
            </w:r>
            <w:r w:rsidR="00AB3FBD">
              <w:rPr>
                <w:noProof/>
                <w:webHidden/>
              </w:rPr>
              <w:fldChar w:fldCharType="begin"/>
            </w:r>
            <w:r w:rsidR="00AB3FBD">
              <w:rPr>
                <w:noProof/>
                <w:webHidden/>
              </w:rPr>
              <w:instrText xml:space="preserve"> PAGEREF _Toc66704686 \h </w:instrText>
            </w:r>
            <w:r w:rsidR="00AB3FBD">
              <w:rPr>
                <w:noProof/>
                <w:webHidden/>
              </w:rPr>
            </w:r>
            <w:r w:rsidR="00AB3FBD">
              <w:rPr>
                <w:noProof/>
                <w:webHidden/>
              </w:rPr>
              <w:fldChar w:fldCharType="separate"/>
            </w:r>
            <w:r w:rsidR="00AB3FBD">
              <w:rPr>
                <w:noProof/>
                <w:webHidden/>
              </w:rPr>
              <w:t>9</w:t>
            </w:r>
            <w:r w:rsidR="00AB3FBD">
              <w:rPr>
                <w:noProof/>
                <w:webHidden/>
              </w:rPr>
              <w:fldChar w:fldCharType="end"/>
            </w:r>
          </w:hyperlink>
        </w:p>
        <w:p w14:paraId="5D69BCB1" w14:textId="3D7028BF" w:rsidR="00AB3FBD" w:rsidRDefault="00E54B7B">
          <w:pPr>
            <w:pStyle w:val="TOC3"/>
            <w:tabs>
              <w:tab w:val="right" w:leader="dot" w:pos="9350"/>
            </w:tabs>
            <w:rPr>
              <w:rFonts w:eastAsiaTheme="minorEastAsia"/>
              <w:noProof/>
              <w:lang w:val="en-GB" w:eastAsia="en-GB"/>
            </w:rPr>
          </w:pPr>
          <w:hyperlink w:anchor="_Toc66704687" w:history="1">
            <w:r w:rsidR="00AB3FBD" w:rsidRPr="00E834C2">
              <w:rPr>
                <w:rStyle w:val="Hyperlink"/>
                <w:rFonts w:ascii="Times New Roman" w:hAnsi="Times New Roman" w:cs="Times New Roman"/>
                <w:b/>
                <w:bCs/>
                <w:noProof/>
              </w:rPr>
              <w:t xml:space="preserve">Supplemental Figure 3.  </w:t>
            </w:r>
            <w:r w:rsidR="00AB3FBD" w:rsidRPr="00E834C2">
              <w:rPr>
                <w:rStyle w:val="Hyperlink"/>
                <w:rFonts w:ascii="Times New Roman" w:hAnsi="Times New Roman" w:cs="Times New Roman"/>
                <w:noProof/>
              </w:rPr>
              <w:t>CITRUS identifies T cell clusters that are decreased in IIM compared to heathy controls.</w:t>
            </w:r>
            <w:r w:rsidR="00AB3FBD">
              <w:rPr>
                <w:noProof/>
                <w:webHidden/>
              </w:rPr>
              <w:tab/>
            </w:r>
            <w:r w:rsidR="00AB3FBD">
              <w:rPr>
                <w:noProof/>
                <w:webHidden/>
              </w:rPr>
              <w:fldChar w:fldCharType="begin"/>
            </w:r>
            <w:r w:rsidR="00AB3FBD">
              <w:rPr>
                <w:noProof/>
                <w:webHidden/>
              </w:rPr>
              <w:instrText xml:space="preserve"> PAGEREF _Toc66704687 \h </w:instrText>
            </w:r>
            <w:r w:rsidR="00AB3FBD">
              <w:rPr>
                <w:noProof/>
                <w:webHidden/>
              </w:rPr>
            </w:r>
            <w:r w:rsidR="00AB3FBD">
              <w:rPr>
                <w:noProof/>
                <w:webHidden/>
              </w:rPr>
              <w:fldChar w:fldCharType="separate"/>
            </w:r>
            <w:r w:rsidR="00AB3FBD">
              <w:rPr>
                <w:noProof/>
                <w:webHidden/>
              </w:rPr>
              <w:t>10</w:t>
            </w:r>
            <w:r w:rsidR="00AB3FBD">
              <w:rPr>
                <w:noProof/>
                <w:webHidden/>
              </w:rPr>
              <w:fldChar w:fldCharType="end"/>
            </w:r>
          </w:hyperlink>
        </w:p>
        <w:p w14:paraId="3C78A9EE" w14:textId="28696241" w:rsidR="00AB3FBD" w:rsidRDefault="00E54B7B">
          <w:pPr>
            <w:pStyle w:val="TOC3"/>
            <w:tabs>
              <w:tab w:val="right" w:leader="dot" w:pos="9350"/>
            </w:tabs>
            <w:rPr>
              <w:rFonts w:eastAsiaTheme="minorEastAsia"/>
              <w:noProof/>
              <w:lang w:val="en-GB" w:eastAsia="en-GB"/>
            </w:rPr>
          </w:pPr>
          <w:hyperlink w:anchor="_Toc66704688" w:history="1">
            <w:r w:rsidR="00AB3FBD" w:rsidRPr="00E834C2">
              <w:rPr>
                <w:rStyle w:val="Hyperlink"/>
                <w:rFonts w:ascii="Times New Roman" w:hAnsi="Times New Roman" w:cs="Times New Roman"/>
                <w:b/>
                <w:bCs/>
                <w:noProof/>
              </w:rPr>
              <w:t xml:space="preserve">Supplemental Figure 4.  </w:t>
            </w:r>
            <w:r w:rsidR="00AB3FBD" w:rsidRPr="00E834C2">
              <w:rPr>
                <w:rStyle w:val="Hyperlink"/>
                <w:rFonts w:ascii="Times New Roman" w:hAnsi="Times New Roman" w:cs="Times New Roman"/>
                <w:noProof/>
              </w:rPr>
              <w:t>B cell subsets statistically correlate with T and myeloid subsets identified through CITRUS.</w:t>
            </w:r>
            <w:r w:rsidR="00AB3FBD">
              <w:rPr>
                <w:noProof/>
                <w:webHidden/>
              </w:rPr>
              <w:tab/>
            </w:r>
            <w:r w:rsidR="00AB3FBD">
              <w:rPr>
                <w:noProof/>
                <w:webHidden/>
              </w:rPr>
              <w:fldChar w:fldCharType="begin"/>
            </w:r>
            <w:r w:rsidR="00AB3FBD">
              <w:rPr>
                <w:noProof/>
                <w:webHidden/>
              </w:rPr>
              <w:instrText xml:space="preserve"> PAGEREF _Toc66704688 \h </w:instrText>
            </w:r>
            <w:r w:rsidR="00AB3FBD">
              <w:rPr>
                <w:noProof/>
                <w:webHidden/>
              </w:rPr>
            </w:r>
            <w:r w:rsidR="00AB3FBD">
              <w:rPr>
                <w:noProof/>
                <w:webHidden/>
              </w:rPr>
              <w:fldChar w:fldCharType="separate"/>
            </w:r>
            <w:r w:rsidR="00AB3FBD">
              <w:rPr>
                <w:noProof/>
                <w:webHidden/>
              </w:rPr>
              <w:t>11</w:t>
            </w:r>
            <w:r w:rsidR="00AB3FBD">
              <w:rPr>
                <w:noProof/>
                <w:webHidden/>
              </w:rPr>
              <w:fldChar w:fldCharType="end"/>
            </w:r>
          </w:hyperlink>
        </w:p>
        <w:p w14:paraId="7C1BE686" w14:textId="0AC0C890" w:rsidR="00AB3FBD" w:rsidRDefault="00E54B7B">
          <w:pPr>
            <w:pStyle w:val="TOC3"/>
            <w:tabs>
              <w:tab w:val="right" w:leader="dot" w:pos="9350"/>
            </w:tabs>
            <w:rPr>
              <w:rFonts w:eastAsiaTheme="minorEastAsia"/>
              <w:noProof/>
              <w:lang w:val="en-GB" w:eastAsia="en-GB"/>
            </w:rPr>
          </w:pPr>
          <w:hyperlink w:anchor="_Toc66704689" w:history="1">
            <w:r w:rsidR="00AB3FBD" w:rsidRPr="00E834C2">
              <w:rPr>
                <w:rStyle w:val="Hyperlink"/>
                <w:rFonts w:ascii="Times New Roman" w:hAnsi="Times New Roman" w:cs="Times New Roman"/>
                <w:b/>
                <w:bCs/>
                <w:noProof/>
              </w:rPr>
              <w:t xml:space="preserve">Supplemental Figure 5.  </w:t>
            </w:r>
            <w:r w:rsidR="00AB3FBD" w:rsidRPr="00E834C2">
              <w:rPr>
                <w:rStyle w:val="Hyperlink"/>
                <w:rFonts w:ascii="Times New Roman" w:hAnsi="Times New Roman" w:cs="Times New Roman"/>
                <w:noProof/>
              </w:rPr>
              <w:t>tSNE validates the presence of CITRUS innate clusters C and D.</w:t>
            </w:r>
            <w:r w:rsidR="00AB3FBD">
              <w:rPr>
                <w:noProof/>
                <w:webHidden/>
              </w:rPr>
              <w:tab/>
            </w:r>
            <w:r w:rsidR="00AB3FBD">
              <w:rPr>
                <w:noProof/>
                <w:webHidden/>
              </w:rPr>
              <w:fldChar w:fldCharType="begin"/>
            </w:r>
            <w:r w:rsidR="00AB3FBD">
              <w:rPr>
                <w:noProof/>
                <w:webHidden/>
              </w:rPr>
              <w:instrText xml:space="preserve"> PAGEREF _Toc66704689 \h </w:instrText>
            </w:r>
            <w:r w:rsidR="00AB3FBD">
              <w:rPr>
                <w:noProof/>
                <w:webHidden/>
              </w:rPr>
            </w:r>
            <w:r w:rsidR="00AB3FBD">
              <w:rPr>
                <w:noProof/>
                <w:webHidden/>
              </w:rPr>
              <w:fldChar w:fldCharType="separate"/>
            </w:r>
            <w:r w:rsidR="00AB3FBD">
              <w:rPr>
                <w:noProof/>
                <w:webHidden/>
              </w:rPr>
              <w:t>12</w:t>
            </w:r>
            <w:r w:rsidR="00AB3FBD">
              <w:rPr>
                <w:noProof/>
                <w:webHidden/>
              </w:rPr>
              <w:fldChar w:fldCharType="end"/>
            </w:r>
          </w:hyperlink>
        </w:p>
        <w:p w14:paraId="5567A56E" w14:textId="02CFD601" w:rsidR="00AB3FBD" w:rsidRDefault="00E54B7B">
          <w:pPr>
            <w:pStyle w:val="TOC1"/>
            <w:tabs>
              <w:tab w:val="right" w:leader="dot" w:pos="9350"/>
            </w:tabs>
            <w:rPr>
              <w:rFonts w:eastAsiaTheme="minorEastAsia"/>
              <w:noProof/>
              <w:lang w:val="en-GB" w:eastAsia="en-GB"/>
            </w:rPr>
          </w:pPr>
          <w:hyperlink w:anchor="_Toc66704690" w:history="1">
            <w:r w:rsidR="00AB3FBD" w:rsidRPr="00E834C2">
              <w:rPr>
                <w:rStyle w:val="Hyperlink"/>
                <w:rFonts w:ascii="Times New Roman" w:hAnsi="Times New Roman" w:cs="Times New Roman"/>
                <w:b/>
                <w:bCs/>
                <w:noProof/>
              </w:rPr>
              <w:t>Supplemental Data Tables</w:t>
            </w:r>
            <w:r w:rsidR="00AB3FBD">
              <w:rPr>
                <w:noProof/>
                <w:webHidden/>
              </w:rPr>
              <w:tab/>
            </w:r>
            <w:r w:rsidR="00AB3FBD">
              <w:rPr>
                <w:noProof/>
                <w:webHidden/>
              </w:rPr>
              <w:fldChar w:fldCharType="begin"/>
            </w:r>
            <w:r w:rsidR="00AB3FBD">
              <w:rPr>
                <w:noProof/>
                <w:webHidden/>
              </w:rPr>
              <w:instrText xml:space="preserve"> PAGEREF _Toc66704690 \h </w:instrText>
            </w:r>
            <w:r w:rsidR="00AB3FBD">
              <w:rPr>
                <w:noProof/>
                <w:webHidden/>
              </w:rPr>
            </w:r>
            <w:r w:rsidR="00AB3FBD">
              <w:rPr>
                <w:noProof/>
                <w:webHidden/>
              </w:rPr>
              <w:fldChar w:fldCharType="separate"/>
            </w:r>
            <w:r w:rsidR="00AB3FBD">
              <w:rPr>
                <w:noProof/>
                <w:webHidden/>
              </w:rPr>
              <w:t>13</w:t>
            </w:r>
            <w:r w:rsidR="00AB3FBD">
              <w:rPr>
                <w:noProof/>
                <w:webHidden/>
              </w:rPr>
              <w:fldChar w:fldCharType="end"/>
            </w:r>
          </w:hyperlink>
        </w:p>
        <w:p w14:paraId="04424575" w14:textId="59F22088" w:rsidR="00AB3FBD" w:rsidRDefault="00E54B7B">
          <w:pPr>
            <w:pStyle w:val="TOC3"/>
            <w:tabs>
              <w:tab w:val="right" w:leader="dot" w:pos="9350"/>
            </w:tabs>
            <w:rPr>
              <w:rFonts w:eastAsiaTheme="minorEastAsia"/>
              <w:noProof/>
              <w:lang w:val="en-GB" w:eastAsia="en-GB"/>
            </w:rPr>
          </w:pPr>
          <w:hyperlink w:anchor="_Toc66704691" w:history="1">
            <w:r w:rsidR="00AB3FBD" w:rsidRPr="00E834C2">
              <w:rPr>
                <w:rStyle w:val="Hyperlink"/>
                <w:rFonts w:ascii="Times New Roman" w:hAnsi="Times New Roman" w:cs="Times New Roman"/>
                <w:b/>
                <w:bCs/>
                <w:noProof/>
              </w:rPr>
              <w:t xml:space="preserve">Supplemental Table S6.  </w:t>
            </w:r>
            <w:r w:rsidR="00AB3FBD" w:rsidRPr="00E834C2">
              <w:rPr>
                <w:rStyle w:val="Hyperlink"/>
                <w:rFonts w:ascii="Times New Roman" w:hAnsi="Times New Roman" w:cs="Times New Roman"/>
                <w:noProof/>
              </w:rPr>
              <w:t>Detailed clinical characteristics of IIM patients</w:t>
            </w:r>
            <w:r w:rsidR="00AB3FBD">
              <w:rPr>
                <w:noProof/>
                <w:webHidden/>
              </w:rPr>
              <w:tab/>
            </w:r>
            <w:r w:rsidR="00AB3FBD">
              <w:rPr>
                <w:noProof/>
                <w:webHidden/>
              </w:rPr>
              <w:fldChar w:fldCharType="begin"/>
            </w:r>
            <w:r w:rsidR="00AB3FBD">
              <w:rPr>
                <w:noProof/>
                <w:webHidden/>
              </w:rPr>
              <w:instrText xml:space="preserve"> PAGEREF _Toc66704691 \h </w:instrText>
            </w:r>
            <w:r w:rsidR="00AB3FBD">
              <w:rPr>
                <w:noProof/>
                <w:webHidden/>
              </w:rPr>
            </w:r>
            <w:r w:rsidR="00AB3FBD">
              <w:rPr>
                <w:noProof/>
                <w:webHidden/>
              </w:rPr>
              <w:fldChar w:fldCharType="separate"/>
            </w:r>
            <w:r w:rsidR="00AB3FBD">
              <w:rPr>
                <w:noProof/>
                <w:webHidden/>
              </w:rPr>
              <w:t>13</w:t>
            </w:r>
            <w:r w:rsidR="00AB3FBD">
              <w:rPr>
                <w:noProof/>
                <w:webHidden/>
              </w:rPr>
              <w:fldChar w:fldCharType="end"/>
            </w:r>
          </w:hyperlink>
        </w:p>
        <w:p w14:paraId="7D6F3A78" w14:textId="17B989B8" w:rsidR="00AB3FBD" w:rsidRDefault="00E54B7B">
          <w:pPr>
            <w:pStyle w:val="TOC3"/>
            <w:tabs>
              <w:tab w:val="right" w:leader="dot" w:pos="9350"/>
            </w:tabs>
            <w:rPr>
              <w:rFonts w:eastAsiaTheme="minorEastAsia"/>
              <w:noProof/>
              <w:lang w:val="en-GB" w:eastAsia="en-GB"/>
            </w:rPr>
          </w:pPr>
          <w:hyperlink w:anchor="_Toc66704692" w:history="1">
            <w:r w:rsidR="00AB3FBD" w:rsidRPr="00E834C2">
              <w:rPr>
                <w:rStyle w:val="Hyperlink"/>
                <w:rFonts w:ascii="Times New Roman" w:hAnsi="Times New Roman" w:cs="Times New Roman"/>
                <w:b/>
                <w:bCs/>
                <w:noProof/>
              </w:rPr>
              <w:t xml:space="preserve">Supplemental Table S7.  </w:t>
            </w:r>
            <w:r w:rsidR="00AB3FBD" w:rsidRPr="00E834C2">
              <w:rPr>
                <w:rStyle w:val="Hyperlink"/>
                <w:rFonts w:ascii="Times New Roman" w:hAnsi="Times New Roman" w:cs="Times New Roman"/>
                <w:noProof/>
              </w:rPr>
              <w:t>CITRUS group assignments with CXCR4hiCCR7hi and CD21loCD11c+ frequencies</w:t>
            </w:r>
            <w:r w:rsidR="00AB3FBD">
              <w:rPr>
                <w:noProof/>
                <w:webHidden/>
              </w:rPr>
              <w:tab/>
            </w:r>
            <w:r w:rsidR="00AB3FBD">
              <w:rPr>
                <w:noProof/>
                <w:webHidden/>
              </w:rPr>
              <w:fldChar w:fldCharType="begin"/>
            </w:r>
            <w:r w:rsidR="00AB3FBD">
              <w:rPr>
                <w:noProof/>
                <w:webHidden/>
              </w:rPr>
              <w:instrText xml:space="preserve"> PAGEREF _Toc66704692 \h </w:instrText>
            </w:r>
            <w:r w:rsidR="00AB3FBD">
              <w:rPr>
                <w:noProof/>
                <w:webHidden/>
              </w:rPr>
            </w:r>
            <w:r w:rsidR="00AB3FBD">
              <w:rPr>
                <w:noProof/>
                <w:webHidden/>
              </w:rPr>
              <w:fldChar w:fldCharType="separate"/>
            </w:r>
            <w:r w:rsidR="00AB3FBD">
              <w:rPr>
                <w:noProof/>
                <w:webHidden/>
              </w:rPr>
              <w:t>14</w:t>
            </w:r>
            <w:r w:rsidR="00AB3FBD">
              <w:rPr>
                <w:noProof/>
                <w:webHidden/>
              </w:rPr>
              <w:fldChar w:fldCharType="end"/>
            </w:r>
          </w:hyperlink>
        </w:p>
        <w:p w14:paraId="2F230ACD" w14:textId="5E2C61C4" w:rsidR="00AB3FBD" w:rsidRDefault="00E54B7B">
          <w:pPr>
            <w:pStyle w:val="TOC3"/>
            <w:tabs>
              <w:tab w:val="right" w:leader="dot" w:pos="9350"/>
            </w:tabs>
            <w:rPr>
              <w:rFonts w:eastAsiaTheme="minorEastAsia"/>
              <w:noProof/>
              <w:lang w:val="en-GB" w:eastAsia="en-GB"/>
            </w:rPr>
          </w:pPr>
          <w:hyperlink w:anchor="_Toc66704693" w:history="1">
            <w:r w:rsidR="00AB3FBD" w:rsidRPr="00E834C2">
              <w:rPr>
                <w:rStyle w:val="Hyperlink"/>
                <w:rFonts w:ascii="Times New Roman" w:hAnsi="Times New Roman" w:cs="Times New Roman"/>
                <w:b/>
                <w:bCs/>
                <w:noProof/>
              </w:rPr>
              <w:t xml:space="preserve">Supplemental Table S8.  </w:t>
            </w:r>
            <w:r w:rsidR="00AB3FBD" w:rsidRPr="00E834C2">
              <w:rPr>
                <w:rStyle w:val="Hyperlink"/>
                <w:rFonts w:ascii="Times New Roman" w:hAnsi="Times New Roman" w:cs="Times New Roman"/>
                <w:noProof/>
              </w:rPr>
              <w:t>Means, standard deviations, and p values for CITRUS clusters and biaxially gated populations</w:t>
            </w:r>
            <w:r w:rsidR="00AB3FBD">
              <w:rPr>
                <w:noProof/>
                <w:webHidden/>
              </w:rPr>
              <w:tab/>
            </w:r>
            <w:r w:rsidR="00AB3FBD">
              <w:rPr>
                <w:noProof/>
                <w:webHidden/>
              </w:rPr>
              <w:fldChar w:fldCharType="begin"/>
            </w:r>
            <w:r w:rsidR="00AB3FBD">
              <w:rPr>
                <w:noProof/>
                <w:webHidden/>
              </w:rPr>
              <w:instrText xml:space="preserve"> PAGEREF _Toc66704693 \h </w:instrText>
            </w:r>
            <w:r w:rsidR="00AB3FBD">
              <w:rPr>
                <w:noProof/>
                <w:webHidden/>
              </w:rPr>
            </w:r>
            <w:r w:rsidR="00AB3FBD">
              <w:rPr>
                <w:noProof/>
                <w:webHidden/>
              </w:rPr>
              <w:fldChar w:fldCharType="separate"/>
            </w:r>
            <w:r w:rsidR="00AB3FBD">
              <w:rPr>
                <w:noProof/>
                <w:webHidden/>
              </w:rPr>
              <w:t>15</w:t>
            </w:r>
            <w:r w:rsidR="00AB3FBD">
              <w:rPr>
                <w:noProof/>
                <w:webHidden/>
              </w:rPr>
              <w:fldChar w:fldCharType="end"/>
            </w:r>
          </w:hyperlink>
        </w:p>
        <w:p w14:paraId="6E622207" w14:textId="6718DD9B" w:rsidR="00AB3FBD" w:rsidRDefault="00E54B7B">
          <w:pPr>
            <w:pStyle w:val="TOC3"/>
            <w:tabs>
              <w:tab w:val="right" w:leader="dot" w:pos="9350"/>
            </w:tabs>
            <w:rPr>
              <w:rFonts w:eastAsiaTheme="minorEastAsia"/>
              <w:noProof/>
              <w:lang w:val="en-GB" w:eastAsia="en-GB"/>
            </w:rPr>
          </w:pPr>
          <w:hyperlink w:anchor="_Toc66704694" w:history="1">
            <w:r w:rsidR="00AB3FBD" w:rsidRPr="00E834C2">
              <w:rPr>
                <w:rStyle w:val="Hyperlink"/>
                <w:rFonts w:ascii="Times New Roman" w:hAnsi="Times New Roman" w:cs="Times New Roman"/>
                <w:b/>
                <w:bCs/>
                <w:noProof/>
              </w:rPr>
              <w:t xml:space="preserve">Supplemental Table S9.  </w:t>
            </w:r>
            <w:r w:rsidR="00AB3FBD" w:rsidRPr="00E834C2">
              <w:rPr>
                <w:rStyle w:val="Hyperlink"/>
                <w:rFonts w:ascii="Times New Roman" w:hAnsi="Times New Roman" w:cs="Times New Roman"/>
                <w:noProof/>
              </w:rPr>
              <w:t>Spearman’s correlation coefficients and p values for biaxially gated CITRUS clusters A-D</w:t>
            </w:r>
            <w:r w:rsidR="00AB3FBD">
              <w:rPr>
                <w:noProof/>
                <w:webHidden/>
              </w:rPr>
              <w:tab/>
            </w:r>
            <w:r w:rsidR="00AB3FBD">
              <w:rPr>
                <w:noProof/>
                <w:webHidden/>
              </w:rPr>
              <w:fldChar w:fldCharType="begin"/>
            </w:r>
            <w:r w:rsidR="00AB3FBD">
              <w:rPr>
                <w:noProof/>
                <w:webHidden/>
              </w:rPr>
              <w:instrText xml:space="preserve"> PAGEREF _Toc66704694 \h </w:instrText>
            </w:r>
            <w:r w:rsidR="00AB3FBD">
              <w:rPr>
                <w:noProof/>
                <w:webHidden/>
              </w:rPr>
            </w:r>
            <w:r w:rsidR="00AB3FBD">
              <w:rPr>
                <w:noProof/>
                <w:webHidden/>
              </w:rPr>
              <w:fldChar w:fldCharType="separate"/>
            </w:r>
            <w:r w:rsidR="00AB3FBD">
              <w:rPr>
                <w:noProof/>
                <w:webHidden/>
              </w:rPr>
              <w:t>16</w:t>
            </w:r>
            <w:r w:rsidR="00AB3FBD">
              <w:rPr>
                <w:noProof/>
                <w:webHidden/>
              </w:rPr>
              <w:fldChar w:fldCharType="end"/>
            </w:r>
          </w:hyperlink>
        </w:p>
        <w:p w14:paraId="7F8908F2" w14:textId="45C0524A" w:rsidR="001E6909" w:rsidRPr="00605D57" w:rsidRDefault="00366372">
          <w:pPr>
            <w:rPr>
              <w:rFonts w:ascii="Times New Roman" w:hAnsi="Times New Roman" w:cs="Times New Roman"/>
            </w:rPr>
          </w:pPr>
          <w:r w:rsidRPr="00605D57">
            <w:rPr>
              <w:rFonts w:ascii="Times New Roman" w:hAnsi="Times New Roman" w:cs="Times New Roman"/>
              <w:b/>
              <w:bCs/>
              <w:noProof/>
            </w:rPr>
            <w:fldChar w:fldCharType="end"/>
          </w:r>
        </w:p>
      </w:sdtContent>
    </w:sdt>
    <w:p w14:paraId="13AC0682" w14:textId="22FDD960" w:rsidR="001E6909" w:rsidRPr="00605D57" w:rsidRDefault="001E6909">
      <w:pPr>
        <w:rPr>
          <w:rFonts w:ascii="Times New Roman" w:hAnsi="Times New Roman" w:cs="Times New Roman"/>
          <w:i/>
          <w:iCs/>
          <w:sz w:val="24"/>
          <w:szCs w:val="24"/>
        </w:rPr>
      </w:pPr>
      <w:r w:rsidRPr="00605D57">
        <w:rPr>
          <w:rFonts w:ascii="Times New Roman" w:hAnsi="Times New Roman" w:cs="Times New Roman"/>
          <w:i/>
          <w:iCs/>
          <w:sz w:val="24"/>
          <w:szCs w:val="24"/>
        </w:rPr>
        <w:br w:type="page"/>
      </w:r>
    </w:p>
    <w:p w14:paraId="108C1A10" w14:textId="4AE0C2B0" w:rsidR="00B915E6" w:rsidRPr="00A378A1" w:rsidRDefault="00B915E6" w:rsidP="00366372">
      <w:pPr>
        <w:pStyle w:val="Heading1"/>
        <w:rPr>
          <w:rFonts w:ascii="Times New Roman" w:hAnsi="Times New Roman" w:cs="Times New Roman"/>
          <w:b/>
          <w:bCs/>
          <w:color w:val="auto"/>
        </w:rPr>
      </w:pPr>
      <w:bookmarkStart w:id="0" w:name="_Toc66704675"/>
      <w:r w:rsidRPr="00A378A1">
        <w:rPr>
          <w:rFonts w:ascii="Times New Roman" w:hAnsi="Times New Roman" w:cs="Times New Roman"/>
          <w:b/>
          <w:bCs/>
          <w:color w:val="auto"/>
        </w:rPr>
        <w:lastRenderedPageBreak/>
        <w:t>Supplemental Methods</w:t>
      </w:r>
      <w:bookmarkEnd w:id="0"/>
    </w:p>
    <w:p w14:paraId="77C2B5C7" w14:textId="5DC2ADA2" w:rsidR="00A2418B" w:rsidRPr="00A378A1" w:rsidRDefault="00A2418B" w:rsidP="00B915E6">
      <w:pPr>
        <w:pStyle w:val="Heading2"/>
        <w:rPr>
          <w:rFonts w:ascii="Times New Roman" w:hAnsi="Times New Roman" w:cs="Times New Roman"/>
          <w:b/>
          <w:bCs/>
          <w:color w:val="auto"/>
        </w:rPr>
      </w:pPr>
      <w:bookmarkStart w:id="1" w:name="_Toc66704676"/>
      <w:r w:rsidRPr="00A378A1">
        <w:rPr>
          <w:rFonts w:ascii="Times New Roman" w:hAnsi="Times New Roman" w:cs="Times New Roman"/>
          <w:b/>
          <w:bCs/>
          <w:color w:val="auto"/>
        </w:rPr>
        <w:t xml:space="preserve">Cytometry by time of flight (CyTOF) </w:t>
      </w:r>
      <w:r w:rsidR="001E6909" w:rsidRPr="00A378A1">
        <w:rPr>
          <w:rFonts w:ascii="Times New Roman" w:hAnsi="Times New Roman" w:cs="Times New Roman"/>
          <w:b/>
          <w:bCs/>
          <w:color w:val="auto"/>
        </w:rPr>
        <w:t xml:space="preserve">staining and </w:t>
      </w:r>
      <w:r w:rsidRPr="00A378A1">
        <w:rPr>
          <w:rFonts w:ascii="Times New Roman" w:hAnsi="Times New Roman" w:cs="Times New Roman"/>
          <w:b/>
          <w:bCs/>
          <w:color w:val="auto"/>
        </w:rPr>
        <w:t xml:space="preserve">data </w:t>
      </w:r>
      <w:proofErr w:type="gramStart"/>
      <w:r w:rsidRPr="00A378A1">
        <w:rPr>
          <w:rFonts w:ascii="Times New Roman" w:hAnsi="Times New Roman" w:cs="Times New Roman"/>
          <w:b/>
          <w:bCs/>
          <w:color w:val="auto"/>
        </w:rPr>
        <w:t>acquisition</w:t>
      </w:r>
      <w:bookmarkEnd w:id="1"/>
      <w:proofErr w:type="gramEnd"/>
    </w:p>
    <w:p w14:paraId="03C49453" w14:textId="791D2AC7" w:rsidR="00A2418B" w:rsidRPr="00605D57" w:rsidRDefault="00A2418B" w:rsidP="00A2418B">
      <w:pPr>
        <w:spacing w:line="480" w:lineRule="auto"/>
        <w:ind w:firstLine="450"/>
        <w:contextualSpacing/>
        <w:jc w:val="both"/>
        <w:rPr>
          <w:rFonts w:ascii="Times New Roman" w:hAnsi="Times New Roman" w:cs="Times New Roman"/>
          <w:sz w:val="24"/>
          <w:szCs w:val="24"/>
        </w:rPr>
      </w:pPr>
      <w:r w:rsidRPr="00605D57">
        <w:rPr>
          <w:rFonts w:ascii="Times New Roman" w:hAnsi="Times New Roman" w:cs="Times New Roman"/>
          <w:sz w:val="24"/>
          <w:szCs w:val="24"/>
        </w:rPr>
        <w:t>Individual PBMC cryotubes were thawed in 10 mL warm PBS w/o calcium or magnesium (Gibco, Life Technologies, Grand Island, NY), pelleted by centrifugation and washed twice with 10 mL PBS.  Cells were transferred to a 96-well plate for staining.  Cells were incubated first with a viability reagent (200nM cisplatin-198, Fluidigm) in phosphate buffered saline (PBS) for 5 minutes; the reaction was quenched using 125 µL PBS/1% bovine serum albumin (BSA). Clones used for staining are shown in table S1.  Cells were washed twice with PBS/1% BSA.  Cells were resuspended in 100 µL surface stain master mix and 30 µL primary surface master mix (Table S</w:t>
      </w:r>
      <w:r w:rsidR="004F1904" w:rsidRPr="00605D57">
        <w:rPr>
          <w:rFonts w:ascii="Times New Roman" w:hAnsi="Times New Roman" w:cs="Times New Roman"/>
          <w:sz w:val="24"/>
          <w:szCs w:val="24"/>
        </w:rPr>
        <w:t>1</w:t>
      </w:r>
      <w:r w:rsidRPr="00605D57">
        <w:rPr>
          <w:rFonts w:ascii="Times New Roman" w:hAnsi="Times New Roman" w:cs="Times New Roman"/>
          <w:sz w:val="24"/>
          <w:szCs w:val="24"/>
        </w:rPr>
        <w:t xml:space="preserve">) and incubated for 30 minutes at room temperature (RT).  50 µL of PBS/1%BSA was added to each well, the cells were pelleted by centrifugation, and washed once with PBS/1% BSA.  The cells were resuspended in 100 µL secondary surface master mix for 30 minutes. Cells were pelleted by centrifugation and washed once with PBS without BSA.  Cells were then fixed with 100 µL 1.6% paraformaldehyde, incubated for 20 minutes and washed with PBS.  Cells were permeabilized using </w:t>
      </w:r>
      <w:proofErr w:type="spellStart"/>
      <w:r w:rsidRPr="00605D57">
        <w:rPr>
          <w:rFonts w:ascii="Times New Roman" w:hAnsi="Times New Roman" w:cs="Times New Roman"/>
          <w:sz w:val="24"/>
          <w:szCs w:val="24"/>
        </w:rPr>
        <w:t>Ebioscience</w:t>
      </w:r>
      <w:proofErr w:type="spellEnd"/>
      <w:r w:rsidRPr="00605D57">
        <w:rPr>
          <w:rFonts w:ascii="Times New Roman" w:hAnsi="Times New Roman" w:cs="Times New Roman"/>
          <w:sz w:val="24"/>
          <w:szCs w:val="24"/>
        </w:rPr>
        <w:t xml:space="preserve"> FoxP3 fix/perm buffer (</w:t>
      </w:r>
      <w:proofErr w:type="spellStart"/>
      <w:r w:rsidRPr="00605D57">
        <w:rPr>
          <w:rFonts w:ascii="Times New Roman" w:hAnsi="Times New Roman" w:cs="Times New Roman"/>
          <w:sz w:val="24"/>
          <w:szCs w:val="24"/>
        </w:rPr>
        <w:t>Thermofisher</w:t>
      </w:r>
      <w:proofErr w:type="spellEnd"/>
      <w:r w:rsidRPr="00605D57">
        <w:rPr>
          <w:rFonts w:ascii="Times New Roman" w:hAnsi="Times New Roman" w:cs="Times New Roman"/>
          <w:sz w:val="24"/>
          <w:szCs w:val="24"/>
        </w:rPr>
        <w:t>) for 45 minutes at RT.  Cells were pelleted by centrifugation and washed in fix/perm buffer prior to resuspension in 100 µL primary intracellular master mix (Table S</w:t>
      </w:r>
      <w:r w:rsidR="004F1904" w:rsidRPr="00605D57">
        <w:rPr>
          <w:rFonts w:ascii="Times New Roman" w:hAnsi="Times New Roman" w:cs="Times New Roman"/>
          <w:sz w:val="24"/>
          <w:szCs w:val="24"/>
        </w:rPr>
        <w:t>2</w:t>
      </w:r>
      <w:r w:rsidRPr="00605D57">
        <w:rPr>
          <w:rFonts w:ascii="Times New Roman" w:hAnsi="Times New Roman" w:cs="Times New Roman"/>
          <w:sz w:val="24"/>
          <w:szCs w:val="24"/>
        </w:rPr>
        <w:t xml:space="preserve">) for 30 minutes at RT.  Cells were pelleted by centrifugation and washed with fix/perm buffer before resuspending in secondary intracellular </w:t>
      </w:r>
      <w:proofErr w:type="spellStart"/>
      <w:r w:rsidRPr="00605D57">
        <w:rPr>
          <w:rFonts w:ascii="Times New Roman" w:hAnsi="Times New Roman" w:cs="Times New Roman"/>
          <w:sz w:val="24"/>
          <w:szCs w:val="24"/>
        </w:rPr>
        <w:t>mastermix</w:t>
      </w:r>
      <w:proofErr w:type="spellEnd"/>
      <w:r w:rsidRPr="00605D57">
        <w:rPr>
          <w:rFonts w:ascii="Times New Roman" w:hAnsi="Times New Roman" w:cs="Times New Roman"/>
          <w:sz w:val="24"/>
          <w:szCs w:val="24"/>
        </w:rPr>
        <w:t xml:space="preserve"> for 30 minutes at RT.  Cells were pelleted by centrifugation, washed with fix/perm buffer, and resuspended in 1.6% paraformaldehyde with 6.25 </w:t>
      </w:r>
      <w:proofErr w:type="spellStart"/>
      <w:r w:rsidRPr="00605D57">
        <w:rPr>
          <w:rFonts w:ascii="Times New Roman" w:hAnsi="Times New Roman" w:cs="Times New Roman"/>
          <w:sz w:val="24"/>
          <w:szCs w:val="24"/>
        </w:rPr>
        <w:t>nM</w:t>
      </w:r>
      <w:proofErr w:type="spellEnd"/>
      <w:r w:rsidRPr="00605D57">
        <w:rPr>
          <w:rFonts w:ascii="Times New Roman" w:hAnsi="Times New Roman" w:cs="Times New Roman"/>
          <w:sz w:val="24"/>
          <w:szCs w:val="24"/>
        </w:rPr>
        <w:t xml:space="preserve"> intercalator overnight at 4 degrees.   Data was collected within 72h of staining.</w:t>
      </w:r>
    </w:p>
    <w:p w14:paraId="277ADF8A" w14:textId="77777777" w:rsidR="00A2418B" w:rsidRPr="00605D57" w:rsidRDefault="00A2418B" w:rsidP="00A2418B">
      <w:pPr>
        <w:spacing w:line="480" w:lineRule="auto"/>
        <w:ind w:firstLine="450"/>
        <w:contextualSpacing/>
        <w:jc w:val="both"/>
        <w:rPr>
          <w:rFonts w:ascii="Times New Roman" w:hAnsi="Times New Roman" w:cs="Times New Roman"/>
          <w:sz w:val="24"/>
          <w:szCs w:val="24"/>
        </w:rPr>
      </w:pPr>
      <w:r w:rsidRPr="00605D57">
        <w:rPr>
          <w:rFonts w:ascii="Times New Roman" w:hAnsi="Times New Roman" w:cs="Times New Roman"/>
          <w:sz w:val="24"/>
          <w:szCs w:val="24"/>
        </w:rPr>
        <w:t xml:space="preserve">On the day of data acquisition, cells were washed twice with PBS without calcium or magnesium and once with 2 mL </w:t>
      </w:r>
      <w:proofErr w:type="spellStart"/>
      <w:r w:rsidRPr="00605D57">
        <w:rPr>
          <w:rFonts w:ascii="Times New Roman" w:hAnsi="Times New Roman" w:cs="Times New Roman"/>
          <w:sz w:val="24"/>
          <w:szCs w:val="24"/>
        </w:rPr>
        <w:t>milliQ</w:t>
      </w:r>
      <w:proofErr w:type="spellEnd"/>
      <w:r w:rsidRPr="00605D57">
        <w:rPr>
          <w:rFonts w:ascii="Times New Roman" w:hAnsi="Times New Roman" w:cs="Times New Roman"/>
          <w:sz w:val="24"/>
          <w:szCs w:val="24"/>
        </w:rPr>
        <w:t xml:space="preserve"> water.  Cell concentration was adjusted to ~500,000 cells/mL with </w:t>
      </w:r>
      <w:proofErr w:type="spellStart"/>
      <w:r w:rsidRPr="00605D57">
        <w:rPr>
          <w:rFonts w:ascii="Times New Roman" w:hAnsi="Times New Roman" w:cs="Times New Roman"/>
          <w:sz w:val="24"/>
          <w:szCs w:val="24"/>
        </w:rPr>
        <w:t>milliQ</w:t>
      </w:r>
      <w:proofErr w:type="spellEnd"/>
      <w:r w:rsidRPr="00605D57">
        <w:rPr>
          <w:rFonts w:ascii="Times New Roman" w:hAnsi="Times New Roman" w:cs="Times New Roman"/>
          <w:sz w:val="24"/>
          <w:szCs w:val="24"/>
        </w:rPr>
        <w:t xml:space="preserve"> water and 10% volume of equilibration beads (Fluidigm Sciences, </w:t>
      </w:r>
      <w:r w:rsidRPr="00605D57">
        <w:rPr>
          <w:rFonts w:ascii="Times New Roman" w:hAnsi="Times New Roman" w:cs="Times New Roman"/>
          <w:sz w:val="24"/>
          <w:szCs w:val="24"/>
        </w:rPr>
        <w:lastRenderedPageBreak/>
        <w:t xml:space="preserve">Sunnyvale, CA) was added to the cell suspension.  Cells were filtered immediately before injection into the mass cytometer using a 35 µm nylon mesh cell-strainer cap (BD Biosciences).  Data was acquired using a CyTOF Helios (Fluidigm Sciences, Sunnyvale, CA) and CyTOF software (version 6.7.1014) at the Vanderbilt University Medical Center Mass Cytometry Center of Excellence. Dual count calibration and noise reduction were applied during the acquisition; 100,000-400,000 events were collected per sample.  </w:t>
      </w:r>
    </w:p>
    <w:p w14:paraId="274A7EBB" w14:textId="0F09EE52" w:rsidR="008122B9" w:rsidRPr="00605D57" w:rsidRDefault="008122B9">
      <w:pPr>
        <w:rPr>
          <w:rFonts w:ascii="Times New Roman" w:hAnsi="Times New Roman" w:cs="Times New Roman"/>
        </w:rPr>
      </w:pPr>
    </w:p>
    <w:tbl>
      <w:tblPr>
        <w:tblW w:w="8621" w:type="dxa"/>
        <w:tblInd w:w="93" w:type="dxa"/>
        <w:tblLook w:val="04A0" w:firstRow="1" w:lastRow="0" w:firstColumn="1" w:lastColumn="0" w:noHBand="0" w:noVBand="1"/>
      </w:tblPr>
      <w:tblGrid>
        <w:gridCol w:w="1601"/>
        <w:gridCol w:w="3626"/>
        <w:gridCol w:w="3394"/>
      </w:tblGrid>
      <w:tr w:rsidR="0002398F" w:rsidRPr="00605D57" w14:paraId="19FE64FE" w14:textId="77777777" w:rsidTr="009E256A">
        <w:trPr>
          <w:trHeight w:val="263"/>
        </w:trPr>
        <w:tc>
          <w:tcPr>
            <w:tcW w:w="86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A83B78" w14:textId="535D3ADD" w:rsidR="004F1904" w:rsidRPr="00605D57" w:rsidRDefault="004F1904" w:rsidP="0002398F">
            <w:pPr>
              <w:pStyle w:val="Heading3"/>
              <w:rPr>
                <w:rFonts w:ascii="Times New Roman" w:eastAsia="Times New Roman" w:hAnsi="Times New Roman" w:cs="Times New Roman"/>
                <w:color w:val="auto"/>
              </w:rPr>
            </w:pPr>
            <w:bookmarkStart w:id="2" w:name="_Toc66704677"/>
            <w:r w:rsidRPr="00605D57">
              <w:rPr>
                <w:rFonts w:ascii="Times New Roman" w:eastAsia="Times New Roman" w:hAnsi="Times New Roman" w:cs="Times New Roman"/>
                <w:b/>
                <w:bCs/>
                <w:color w:val="auto"/>
              </w:rPr>
              <w:t>Table S1.</w:t>
            </w:r>
            <w:r w:rsidRPr="00605D57">
              <w:rPr>
                <w:rFonts w:ascii="Times New Roman" w:eastAsia="Times New Roman" w:hAnsi="Times New Roman" w:cs="Times New Roman"/>
                <w:color w:val="auto"/>
              </w:rPr>
              <w:t xml:space="preserve">  Direct surface staining </w:t>
            </w:r>
            <w:r w:rsidR="00B84657" w:rsidRPr="00605D57">
              <w:rPr>
                <w:rFonts w:ascii="Times New Roman" w:eastAsia="Times New Roman" w:hAnsi="Times New Roman" w:cs="Times New Roman"/>
                <w:color w:val="auto"/>
              </w:rPr>
              <w:t>a</w:t>
            </w:r>
            <w:r w:rsidR="00B84657" w:rsidRPr="00605D57">
              <w:rPr>
                <w:rFonts w:ascii="Times New Roman" w:hAnsi="Times New Roman" w:cs="Times New Roman"/>
                <w:color w:val="auto"/>
              </w:rPr>
              <w:t>ntibody</w:t>
            </w:r>
            <w:r w:rsidRPr="00605D57">
              <w:rPr>
                <w:rFonts w:ascii="Times New Roman" w:eastAsia="Times New Roman" w:hAnsi="Times New Roman" w:cs="Times New Roman"/>
                <w:color w:val="auto"/>
              </w:rPr>
              <w:t xml:space="preserve"> clones</w:t>
            </w:r>
            <w:bookmarkEnd w:id="2"/>
          </w:p>
        </w:tc>
      </w:tr>
      <w:tr w:rsidR="004F1904" w:rsidRPr="00605D57" w14:paraId="522A380C" w14:textId="77777777" w:rsidTr="009E256A">
        <w:trPr>
          <w:trHeight w:val="263"/>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51FC4" w14:textId="77777777" w:rsidR="004F1904" w:rsidRPr="00605D57" w:rsidRDefault="004F1904" w:rsidP="009E256A">
            <w:pPr>
              <w:spacing w:after="0" w:line="240" w:lineRule="auto"/>
              <w:contextualSpacing/>
              <w:jc w:val="both"/>
              <w:rPr>
                <w:rFonts w:ascii="Times New Roman" w:eastAsia="Times New Roman" w:hAnsi="Times New Roman" w:cs="Times New Roman"/>
                <w:b/>
                <w:bCs/>
                <w:sz w:val="24"/>
                <w:szCs w:val="24"/>
                <w:u w:val="single"/>
              </w:rPr>
            </w:pPr>
            <w:r w:rsidRPr="00605D57">
              <w:rPr>
                <w:rFonts w:ascii="Times New Roman" w:eastAsia="Times New Roman" w:hAnsi="Times New Roman" w:cs="Times New Roman"/>
                <w:b/>
                <w:bCs/>
                <w:sz w:val="24"/>
                <w:szCs w:val="24"/>
                <w:u w:val="single"/>
              </w:rPr>
              <w:t>Metal</w:t>
            </w:r>
          </w:p>
        </w:tc>
        <w:tc>
          <w:tcPr>
            <w:tcW w:w="3626" w:type="dxa"/>
            <w:tcBorders>
              <w:top w:val="single" w:sz="4" w:space="0" w:color="auto"/>
              <w:left w:val="nil"/>
              <w:bottom w:val="single" w:sz="4" w:space="0" w:color="auto"/>
              <w:right w:val="single" w:sz="4" w:space="0" w:color="auto"/>
            </w:tcBorders>
            <w:shd w:val="clear" w:color="auto" w:fill="auto"/>
            <w:vAlign w:val="center"/>
            <w:hideMark/>
          </w:tcPr>
          <w:p w14:paraId="5B508495" w14:textId="77777777" w:rsidR="004F1904" w:rsidRPr="00605D57" w:rsidRDefault="004F1904" w:rsidP="009E256A">
            <w:pPr>
              <w:spacing w:after="0" w:line="240" w:lineRule="auto"/>
              <w:contextualSpacing/>
              <w:jc w:val="both"/>
              <w:rPr>
                <w:rFonts w:ascii="Times New Roman" w:eastAsia="Times New Roman" w:hAnsi="Times New Roman" w:cs="Times New Roman"/>
                <w:b/>
                <w:bCs/>
                <w:sz w:val="24"/>
                <w:szCs w:val="24"/>
                <w:u w:val="single"/>
              </w:rPr>
            </w:pPr>
            <w:r w:rsidRPr="00605D57">
              <w:rPr>
                <w:rFonts w:ascii="Times New Roman" w:eastAsia="Times New Roman" w:hAnsi="Times New Roman" w:cs="Times New Roman"/>
                <w:b/>
                <w:bCs/>
                <w:sz w:val="24"/>
                <w:szCs w:val="24"/>
                <w:u w:val="single"/>
              </w:rPr>
              <w:t>Target</w:t>
            </w:r>
          </w:p>
        </w:tc>
        <w:tc>
          <w:tcPr>
            <w:tcW w:w="3394" w:type="dxa"/>
            <w:tcBorders>
              <w:top w:val="single" w:sz="4" w:space="0" w:color="auto"/>
              <w:left w:val="nil"/>
              <w:bottom w:val="single" w:sz="4" w:space="0" w:color="auto"/>
              <w:right w:val="single" w:sz="4" w:space="0" w:color="auto"/>
            </w:tcBorders>
          </w:tcPr>
          <w:p w14:paraId="3AFB34ED" w14:textId="77777777" w:rsidR="004F1904" w:rsidRPr="00605D57" w:rsidRDefault="004F1904" w:rsidP="009E256A">
            <w:pPr>
              <w:spacing w:after="0" w:line="240" w:lineRule="auto"/>
              <w:contextualSpacing/>
              <w:jc w:val="both"/>
              <w:rPr>
                <w:rFonts w:ascii="Times New Roman" w:eastAsia="Times New Roman" w:hAnsi="Times New Roman" w:cs="Times New Roman"/>
                <w:b/>
                <w:bCs/>
                <w:sz w:val="24"/>
                <w:szCs w:val="24"/>
                <w:u w:val="single"/>
              </w:rPr>
            </w:pPr>
            <w:r w:rsidRPr="00605D57">
              <w:rPr>
                <w:rFonts w:ascii="Times New Roman" w:eastAsia="Times New Roman" w:hAnsi="Times New Roman" w:cs="Times New Roman"/>
                <w:b/>
                <w:bCs/>
                <w:sz w:val="24"/>
                <w:szCs w:val="24"/>
                <w:u w:val="single"/>
              </w:rPr>
              <w:t>Clone and Source</w:t>
            </w:r>
          </w:p>
        </w:tc>
      </w:tr>
      <w:tr w:rsidR="004F1904" w:rsidRPr="00605D57" w14:paraId="006CA6EF" w14:textId="77777777" w:rsidTr="009E256A">
        <w:trPr>
          <w:trHeight w:val="103"/>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38B4F6EE"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89Y</w:t>
            </w:r>
          </w:p>
        </w:tc>
        <w:tc>
          <w:tcPr>
            <w:tcW w:w="3626" w:type="dxa"/>
            <w:tcBorders>
              <w:top w:val="nil"/>
              <w:left w:val="nil"/>
              <w:bottom w:val="single" w:sz="4" w:space="0" w:color="auto"/>
              <w:right w:val="single" w:sz="4" w:space="0" w:color="auto"/>
            </w:tcBorders>
            <w:shd w:val="clear" w:color="auto" w:fill="auto"/>
            <w:vAlign w:val="center"/>
            <w:hideMark/>
          </w:tcPr>
          <w:p w14:paraId="1171E8BF"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CD45</w:t>
            </w:r>
          </w:p>
        </w:tc>
        <w:tc>
          <w:tcPr>
            <w:tcW w:w="3394" w:type="dxa"/>
            <w:tcBorders>
              <w:top w:val="single" w:sz="4" w:space="0" w:color="auto"/>
              <w:left w:val="nil"/>
              <w:bottom w:val="single" w:sz="4" w:space="0" w:color="auto"/>
              <w:right w:val="single" w:sz="4" w:space="0" w:color="auto"/>
            </w:tcBorders>
          </w:tcPr>
          <w:p w14:paraId="59FAAA85"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HI30 (Fluidigm)</w:t>
            </w:r>
          </w:p>
        </w:tc>
      </w:tr>
      <w:tr w:rsidR="004F1904" w:rsidRPr="00605D57" w14:paraId="30820B43" w14:textId="77777777" w:rsidTr="009E256A">
        <w:trPr>
          <w:trHeight w:val="103"/>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634CC08A"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141Pr</w:t>
            </w:r>
          </w:p>
        </w:tc>
        <w:tc>
          <w:tcPr>
            <w:tcW w:w="3626" w:type="dxa"/>
            <w:tcBorders>
              <w:top w:val="nil"/>
              <w:left w:val="nil"/>
              <w:bottom w:val="single" w:sz="4" w:space="0" w:color="auto"/>
              <w:right w:val="single" w:sz="4" w:space="0" w:color="auto"/>
            </w:tcBorders>
            <w:shd w:val="clear" w:color="auto" w:fill="auto"/>
            <w:vAlign w:val="center"/>
            <w:hideMark/>
          </w:tcPr>
          <w:p w14:paraId="1283644D"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CCR6</w:t>
            </w:r>
          </w:p>
        </w:tc>
        <w:tc>
          <w:tcPr>
            <w:tcW w:w="3394" w:type="dxa"/>
            <w:tcBorders>
              <w:top w:val="single" w:sz="4" w:space="0" w:color="auto"/>
              <w:left w:val="nil"/>
              <w:bottom w:val="single" w:sz="4" w:space="0" w:color="auto"/>
              <w:right w:val="single" w:sz="4" w:space="0" w:color="auto"/>
            </w:tcBorders>
          </w:tcPr>
          <w:p w14:paraId="55AB87B5"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G034E3 (Fluidigm</w:t>
            </w:r>
          </w:p>
        </w:tc>
      </w:tr>
      <w:tr w:rsidR="004F1904" w:rsidRPr="00605D57" w14:paraId="773E16A1" w14:textId="77777777" w:rsidTr="009E256A">
        <w:trPr>
          <w:trHeight w:val="103"/>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07F6E162"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142Nd</w:t>
            </w:r>
          </w:p>
        </w:tc>
        <w:tc>
          <w:tcPr>
            <w:tcW w:w="3626" w:type="dxa"/>
            <w:tcBorders>
              <w:top w:val="nil"/>
              <w:left w:val="nil"/>
              <w:bottom w:val="single" w:sz="4" w:space="0" w:color="auto"/>
              <w:right w:val="single" w:sz="4" w:space="0" w:color="auto"/>
            </w:tcBorders>
            <w:shd w:val="clear" w:color="auto" w:fill="auto"/>
            <w:vAlign w:val="center"/>
            <w:hideMark/>
          </w:tcPr>
          <w:p w14:paraId="2531307D"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CD19</w:t>
            </w:r>
          </w:p>
        </w:tc>
        <w:tc>
          <w:tcPr>
            <w:tcW w:w="3394" w:type="dxa"/>
            <w:tcBorders>
              <w:top w:val="single" w:sz="4" w:space="0" w:color="auto"/>
              <w:left w:val="nil"/>
              <w:bottom w:val="single" w:sz="4" w:space="0" w:color="auto"/>
              <w:right w:val="single" w:sz="4" w:space="0" w:color="auto"/>
            </w:tcBorders>
          </w:tcPr>
          <w:p w14:paraId="6B1DF49D"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HIB19 (Fluidigm)</w:t>
            </w:r>
          </w:p>
        </w:tc>
      </w:tr>
      <w:tr w:rsidR="004F1904" w:rsidRPr="00605D57" w14:paraId="0B1A35EB" w14:textId="77777777" w:rsidTr="009E256A">
        <w:trPr>
          <w:trHeight w:val="175"/>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23F71866"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proofErr w:type="gramStart"/>
            <w:r w:rsidRPr="00605D57">
              <w:rPr>
                <w:rFonts w:ascii="Times New Roman" w:eastAsia="Times New Roman" w:hAnsi="Times New Roman" w:cs="Times New Roman"/>
                <w:sz w:val="24"/>
                <w:szCs w:val="24"/>
              </w:rPr>
              <w:t>144Nd</w:t>
            </w:r>
            <w:proofErr w:type="gramEnd"/>
          </w:p>
        </w:tc>
        <w:tc>
          <w:tcPr>
            <w:tcW w:w="3626" w:type="dxa"/>
            <w:tcBorders>
              <w:top w:val="nil"/>
              <w:left w:val="nil"/>
              <w:bottom w:val="single" w:sz="4" w:space="0" w:color="auto"/>
              <w:right w:val="single" w:sz="4" w:space="0" w:color="auto"/>
            </w:tcBorders>
            <w:shd w:val="clear" w:color="auto" w:fill="auto"/>
            <w:vAlign w:val="center"/>
            <w:hideMark/>
          </w:tcPr>
          <w:p w14:paraId="596FC8E9"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CD11b</w:t>
            </w:r>
          </w:p>
        </w:tc>
        <w:tc>
          <w:tcPr>
            <w:tcW w:w="3394" w:type="dxa"/>
            <w:tcBorders>
              <w:top w:val="single" w:sz="4" w:space="0" w:color="auto"/>
              <w:left w:val="nil"/>
              <w:bottom w:val="single" w:sz="4" w:space="0" w:color="auto"/>
              <w:right w:val="single" w:sz="4" w:space="0" w:color="auto"/>
            </w:tcBorders>
          </w:tcPr>
          <w:p w14:paraId="307B73E7"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ICRF44 (Fluidigm)</w:t>
            </w:r>
          </w:p>
        </w:tc>
      </w:tr>
      <w:tr w:rsidR="004F1904" w:rsidRPr="00605D57" w14:paraId="1B1E538B" w14:textId="77777777" w:rsidTr="009E256A">
        <w:trPr>
          <w:trHeight w:val="103"/>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0793396A"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proofErr w:type="gramStart"/>
            <w:r w:rsidRPr="00605D57">
              <w:rPr>
                <w:rFonts w:ascii="Times New Roman" w:eastAsia="Times New Roman" w:hAnsi="Times New Roman" w:cs="Times New Roman"/>
                <w:sz w:val="24"/>
                <w:szCs w:val="24"/>
              </w:rPr>
              <w:t>145Nd</w:t>
            </w:r>
            <w:proofErr w:type="gramEnd"/>
          </w:p>
        </w:tc>
        <w:tc>
          <w:tcPr>
            <w:tcW w:w="3626" w:type="dxa"/>
            <w:tcBorders>
              <w:top w:val="nil"/>
              <w:left w:val="nil"/>
              <w:bottom w:val="single" w:sz="4" w:space="0" w:color="auto"/>
              <w:right w:val="single" w:sz="4" w:space="0" w:color="auto"/>
            </w:tcBorders>
            <w:shd w:val="clear" w:color="auto" w:fill="auto"/>
            <w:vAlign w:val="center"/>
            <w:hideMark/>
          </w:tcPr>
          <w:p w14:paraId="360E3E19"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CD4 </w:t>
            </w:r>
          </w:p>
        </w:tc>
        <w:tc>
          <w:tcPr>
            <w:tcW w:w="3394" w:type="dxa"/>
            <w:tcBorders>
              <w:top w:val="single" w:sz="4" w:space="0" w:color="auto"/>
              <w:left w:val="nil"/>
              <w:bottom w:val="single" w:sz="4" w:space="0" w:color="auto"/>
              <w:right w:val="single" w:sz="4" w:space="0" w:color="auto"/>
            </w:tcBorders>
          </w:tcPr>
          <w:p w14:paraId="5B710D76"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RPA-T4 (Fluidigm)</w:t>
            </w:r>
          </w:p>
        </w:tc>
      </w:tr>
      <w:tr w:rsidR="004F1904" w:rsidRPr="00605D57" w14:paraId="2322E029" w14:textId="77777777" w:rsidTr="009E256A">
        <w:trPr>
          <w:trHeight w:val="175"/>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7577AFA5"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proofErr w:type="gramStart"/>
            <w:r w:rsidRPr="00605D57">
              <w:rPr>
                <w:rFonts w:ascii="Times New Roman" w:eastAsia="Times New Roman" w:hAnsi="Times New Roman" w:cs="Times New Roman"/>
                <w:sz w:val="24"/>
                <w:szCs w:val="24"/>
              </w:rPr>
              <w:t>146Nd</w:t>
            </w:r>
            <w:proofErr w:type="gramEnd"/>
          </w:p>
        </w:tc>
        <w:tc>
          <w:tcPr>
            <w:tcW w:w="3626" w:type="dxa"/>
            <w:tcBorders>
              <w:top w:val="nil"/>
              <w:left w:val="nil"/>
              <w:bottom w:val="single" w:sz="4" w:space="0" w:color="auto"/>
              <w:right w:val="single" w:sz="4" w:space="0" w:color="auto"/>
            </w:tcBorders>
            <w:shd w:val="clear" w:color="auto" w:fill="auto"/>
            <w:vAlign w:val="center"/>
            <w:hideMark/>
          </w:tcPr>
          <w:p w14:paraId="0B9A36F8"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proofErr w:type="spellStart"/>
            <w:r w:rsidRPr="00605D57">
              <w:rPr>
                <w:rFonts w:ascii="Times New Roman" w:eastAsia="Times New Roman" w:hAnsi="Times New Roman" w:cs="Times New Roman"/>
                <w:sz w:val="24"/>
                <w:szCs w:val="24"/>
              </w:rPr>
              <w:t>IgD</w:t>
            </w:r>
            <w:proofErr w:type="spellEnd"/>
          </w:p>
        </w:tc>
        <w:tc>
          <w:tcPr>
            <w:tcW w:w="3394" w:type="dxa"/>
            <w:tcBorders>
              <w:top w:val="single" w:sz="4" w:space="0" w:color="auto"/>
              <w:left w:val="nil"/>
              <w:bottom w:val="single" w:sz="4" w:space="0" w:color="auto"/>
              <w:right w:val="single" w:sz="4" w:space="0" w:color="auto"/>
            </w:tcBorders>
          </w:tcPr>
          <w:p w14:paraId="363B7C78"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IA6-2 (Fluidigm)</w:t>
            </w:r>
          </w:p>
        </w:tc>
      </w:tr>
      <w:tr w:rsidR="004F1904" w:rsidRPr="00605D57" w14:paraId="3533B60C" w14:textId="77777777" w:rsidTr="009E256A">
        <w:trPr>
          <w:trHeight w:val="103"/>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0BFE5333"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147Sm</w:t>
            </w:r>
          </w:p>
        </w:tc>
        <w:tc>
          <w:tcPr>
            <w:tcW w:w="3626" w:type="dxa"/>
            <w:tcBorders>
              <w:top w:val="nil"/>
              <w:left w:val="nil"/>
              <w:bottom w:val="single" w:sz="4" w:space="0" w:color="auto"/>
              <w:right w:val="single" w:sz="4" w:space="0" w:color="auto"/>
            </w:tcBorders>
            <w:shd w:val="clear" w:color="auto" w:fill="auto"/>
            <w:vAlign w:val="center"/>
            <w:hideMark/>
          </w:tcPr>
          <w:p w14:paraId="36CA77E3"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CD11c</w:t>
            </w:r>
          </w:p>
        </w:tc>
        <w:tc>
          <w:tcPr>
            <w:tcW w:w="3394" w:type="dxa"/>
            <w:tcBorders>
              <w:top w:val="single" w:sz="4" w:space="0" w:color="auto"/>
              <w:left w:val="nil"/>
              <w:bottom w:val="single" w:sz="4" w:space="0" w:color="auto"/>
              <w:right w:val="single" w:sz="4" w:space="0" w:color="auto"/>
            </w:tcBorders>
          </w:tcPr>
          <w:p w14:paraId="10660753"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Bu15 (Fluidigm)</w:t>
            </w:r>
          </w:p>
        </w:tc>
      </w:tr>
      <w:tr w:rsidR="004F1904" w:rsidRPr="00605D57" w14:paraId="279BF0AC" w14:textId="77777777" w:rsidTr="009E256A">
        <w:trPr>
          <w:trHeight w:val="103"/>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1BDBBB5C"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proofErr w:type="gramStart"/>
            <w:r w:rsidRPr="00605D57">
              <w:rPr>
                <w:rFonts w:ascii="Times New Roman" w:eastAsia="Times New Roman" w:hAnsi="Times New Roman" w:cs="Times New Roman"/>
                <w:sz w:val="24"/>
                <w:szCs w:val="24"/>
              </w:rPr>
              <w:t>148Nd</w:t>
            </w:r>
            <w:proofErr w:type="gramEnd"/>
          </w:p>
        </w:tc>
        <w:tc>
          <w:tcPr>
            <w:tcW w:w="3626" w:type="dxa"/>
            <w:tcBorders>
              <w:top w:val="nil"/>
              <w:left w:val="nil"/>
              <w:bottom w:val="single" w:sz="4" w:space="0" w:color="auto"/>
              <w:right w:val="single" w:sz="4" w:space="0" w:color="auto"/>
            </w:tcBorders>
            <w:shd w:val="clear" w:color="auto" w:fill="auto"/>
            <w:vAlign w:val="center"/>
            <w:hideMark/>
          </w:tcPr>
          <w:p w14:paraId="57AF7975"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CD16</w:t>
            </w:r>
          </w:p>
        </w:tc>
        <w:tc>
          <w:tcPr>
            <w:tcW w:w="3394" w:type="dxa"/>
            <w:tcBorders>
              <w:top w:val="single" w:sz="4" w:space="0" w:color="auto"/>
              <w:left w:val="nil"/>
              <w:bottom w:val="single" w:sz="4" w:space="0" w:color="auto"/>
              <w:right w:val="single" w:sz="4" w:space="0" w:color="auto"/>
            </w:tcBorders>
          </w:tcPr>
          <w:p w14:paraId="01D370D3"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3G8 (Fluidigm)</w:t>
            </w:r>
          </w:p>
        </w:tc>
      </w:tr>
      <w:tr w:rsidR="004F1904" w:rsidRPr="00605D57" w14:paraId="5E3A4A3F" w14:textId="77777777" w:rsidTr="009E256A">
        <w:trPr>
          <w:trHeight w:val="103"/>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246CBBCC"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149Sm</w:t>
            </w:r>
          </w:p>
        </w:tc>
        <w:tc>
          <w:tcPr>
            <w:tcW w:w="3626" w:type="dxa"/>
            <w:tcBorders>
              <w:top w:val="nil"/>
              <w:left w:val="nil"/>
              <w:bottom w:val="single" w:sz="4" w:space="0" w:color="auto"/>
              <w:right w:val="single" w:sz="4" w:space="0" w:color="auto"/>
            </w:tcBorders>
            <w:shd w:val="clear" w:color="auto" w:fill="auto"/>
            <w:vAlign w:val="center"/>
            <w:hideMark/>
          </w:tcPr>
          <w:p w14:paraId="7A6D4C42"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CD127</w:t>
            </w:r>
          </w:p>
        </w:tc>
        <w:tc>
          <w:tcPr>
            <w:tcW w:w="3394" w:type="dxa"/>
            <w:tcBorders>
              <w:top w:val="single" w:sz="4" w:space="0" w:color="auto"/>
              <w:left w:val="nil"/>
              <w:bottom w:val="single" w:sz="4" w:space="0" w:color="auto"/>
              <w:right w:val="single" w:sz="4" w:space="0" w:color="auto"/>
            </w:tcBorders>
          </w:tcPr>
          <w:p w14:paraId="4E13874C"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A019D5 (Fluidigm)</w:t>
            </w:r>
          </w:p>
        </w:tc>
      </w:tr>
      <w:tr w:rsidR="004F1904" w:rsidRPr="00605D57" w14:paraId="3006CA63" w14:textId="77777777" w:rsidTr="009E256A">
        <w:trPr>
          <w:trHeight w:val="103"/>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7D3F3258"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150Nd</w:t>
            </w:r>
          </w:p>
        </w:tc>
        <w:tc>
          <w:tcPr>
            <w:tcW w:w="3626" w:type="dxa"/>
            <w:tcBorders>
              <w:top w:val="nil"/>
              <w:left w:val="nil"/>
              <w:bottom w:val="single" w:sz="4" w:space="0" w:color="auto"/>
              <w:right w:val="single" w:sz="4" w:space="0" w:color="auto"/>
            </w:tcBorders>
            <w:shd w:val="clear" w:color="auto" w:fill="auto"/>
            <w:vAlign w:val="center"/>
            <w:hideMark/>
          </w:tcPr>
          <w:p w14:paraId="7C7B438A"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CD86</w:t>
            </w:r>
          </w:p>
        </w:tc>
        <w:tc>
          <w:tcPr>
            <w:tcW w:w="3394" w:type="dxa"/>
            <w:tcBorders>
              <w:top w:val="single" w:sz="4" w:space="0" w:color="auto"/>
              <w:left w:val="nil"/>
              <w:bottom w:val="single" w:sz="4" w:space="0" w:color="auto"/>
              <w:right w:val="single" w:sz="4" w:space="0" w:color="auto"/>
            </w:tcBorders>
          </w:tcPr>
          <w:p w14:paraId="1FDB02CA"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IT2.2 (Fluidigm)</w:t>
            </w:r>
          </w:p>
        </w:tc>
      </w:tr>
      <w:tr w:rsidR="004F1904" w:rsidRPr="00605D57" w14:paraId="128B0253" w14:textId="77777777" w:rsidTr="009E256A">
        <w:trPr>
          <w:trHeight w:val="175"/>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0F8F0AFD"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151Eu</w:t>
            </w:r>
          </w:p>
        </w:tc>
        <w:tc>
          <w:tcPr>
            <w:tcW w:w="3626" w:type="dxa"/>
            <w:tcBorders>
              <w:top w:val="nil"/>
              <w:left w:val="nil"/>
              <w:bottom w:val="single" w:sz="4" w:space="0" w:color="auto"/>
              <w:right w:val="single" w:sz="4" w:space="0" w:color="auto"/>
            </w:tcBorders>
            <w:shd w:val="clear" w:color="auto" w:fill="auto"/>
            <w:vAlign w:val="center"/>
            <w:hideMark/>
          </w:tcPr>
          <w:p w14:paraId="7DA54946"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HLA-DR</w:t>
            </w:r>
          </w:p>
        </w:tc>
        <w:tc>
          <w:tcPr>
            <w:tcW w:w="3394" w:type="dxa"/>
            <w:tcBorders>
              <w:top w:val="single" w:sz="4" w:space="0" w:color="auto"/>
              <w:left w:val="nil"/>
              <w:bottom w:val="single" w:sz="4" w:space="0" w:color="auto"/>
              <w:right w:val="single" w:sz="4" w:space="0" w:color="auto"/>
            </w:tcBorders>
          </w:tcPr>
          <w:p w14:paraId="48F8F991"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G46-6 (Fluidigm)</w:t>
            </w:r>
          </w:p>
        </w:tc>
      </w:tr>
      <w:tr w:rsidR="004F1904" w:rsidRPr="00605D57" w14:paraId="0ADD4BEA" w14:textId="77777777" w:rsidTr="009E256A">
        <w:trPr>
          <w:trHeight w:val="103"/>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79E4EB09"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152Sm</w:t>
            </w:r>
          </w:p>
        </w:tc>
        <w:tc>
          <w:tcPr>
            <w:tcW w:w="3626" w:type="dxa"/>
            <w:tcBorders>
              <w:top w:val="nil"/>
              <w:left w:val="nil"/>
              <w:bottom w:val="single" w:sz="4" w:space="0" w:color="auto"/>
              <w:right w:val="single" w:sz="4" w:space="0" w:color="auto"/>
            </w:tcBorders>
            <w:shd w:val="clear" w:color="auto" w:fill="auto"/>
            <w:vAlign w:val="center"/>
            <w:hideMark/>
          </w:tcPr>
          <w:p w14:paraId="5E19C402"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 xml:space="preserve">CD21 </w:t>
            </w:r>
          </w:p>
        </w:tc>
        <w:tc>
          <w:tcPr>
            <w:tcW w:w="3394" w:type="dxa"/>
            <w:tcBorders>
              <w:top w:val="single" w:sz="4" w:space="0" w:color="auto"/>
              <w:left w:val="nil"/>
              <w:bottom w:val="single" w:sz="4" w:space="0" w:color="auto"/>
              <w:right w:val="single" w:sz="4" w:space="0" w:color="auto"/>
            </w:tcBorders>
          </w:tcPr>
          <w:p w14:paraId="1D8177CA"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BL13 (Fluidigm)</w:t>
            </w:r>
          </w:p>
        </w:tc>
      </w:tr>
      <w:tr w:rsidR="004F1904" w:rsidRPr="00605D57" w14:paraId="57F736D4" w14:textId="77777777" w:rsidTr="009E256A">
        <w:trPr>
          <w:trHeight w:val="103"/>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66B60714"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153Eu</w:t>
            </w:r>
          </w:p>
        </w:tc>
        <w:tc>
          <w:tcPr>
            <w:tcW w:w="3626" w:type="dxa"/>
            <w:tcBorders>
              <w:top w:val="nil"/>
              <w:left w:val="nil"/>
              <w:bottom w:val="single" w:sz="4" w:space="0" w:color="auto"/>
              <w:right w:val="single" w:sz="4" w:space="0" w:color="auto"/>
            </w:tcBorders>
            <w:shd w:val="clear" w:color="auto" w:fill="auto"/>
            <w:vAlign w:val="center"/>
            <w:hideMark/>
          </w:tcPr>
          <w:p w14:paraId="703A7782"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CXCR5</w:t>
            </w:r>
          </w:p>
        </w:tc>
        <w:tc>
          <w:tcPr>
            <w:tcW w:w="3394" w:type="dxa"/>
            <w:tcBorders>
              <w:top w:val="single" w:sz="4" w:space="0" w:color="auto"/>
              <w:left w:val="nil"/>
              <w:bottom w:val="single" w:sz="4" w:space="0" w:color="auto"/>
              <w:right w:val="single" w:sz="4" w:space="0" w:color="auto"/>
            </w:tcBorders>
          </w:tcPr>
          <w:p w14:paraId="0E07AFFD"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RF8B2 (Fluidigm)</w:t>
            </w:r>
          </w:p>
        </w:tc>
      </w:tr>
      <w:tr w:rsidR="004F1904" w:rsidRPr="00605D57" w14:paraId="2582FE68" w14:textId="77777777" w:rsidTr="009E256A">
        <w:trPr>
          <w:trHeight w:val="103"/>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41FF4C84"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154Sm</w:t>
            </w:r>
          </w:p>
        </w:tc>
        <w:tc>
          <w:tcPr>
            <w:tcW w:w="3626" w:type="dxa"/>
            <w:tcBorders>
              <w:top w:val="nil"/>
              <w:left w:val="nil"/>
              <w:bottom w:val="single" w:sz="4" w:space="0" w:color="auto"/>
              <w:right w:val="single" w:sz="4" w:space="0" w:color="auto"/>
            </w:tcBorders>
            <w:shd w:val="clear" w:color="auto" w:fill="auto"/>
            <w:vAlign w:val="center"/>
            <w:hideMark/>
          </w:tcPr>
          <w:p w14:paraId="7A273433"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TIGIT</w:t>
            </w:r>
          </w:p>
        </w:tc>
        <w:tc>
          <w:tcPr>
            <w:tcW w:w="3394" w:type="dxa"/>
            <w:tcBorders>
              <w:top w:val="single" w:sz="4" w:space="0" w:color="auto"/>
              <w:left w:val="nil"/>
              <w:bottom w:val="single" w:sz="4" w:space="0" w:color="auto"/>
              <w:right w:val="single" w:sz="4" w:space="0" w:color="auto"/>
            </w:tcBorders>
          </w:tcPr>
          <w:p w14:paraId="4D0A76F9"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MBSA43 (Fluidigm)</w:t>
            </w:r>
          </w:p>
        </w:tc>
      </w:tr>
      <w:tr w:rsidR="004F1904" w:rsidRPr="00605D57" w14:paraId="5D359C09" w14:textId="77777777" w:rsidTr="009E256A">
        <w:trPr>
          <w:trHeight w:val="103"/>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2D66AE5B"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155Gd</w:t>
            </w:r>
          </w:p>
        </w:tc>
        <w:tc>
          <w:tcPr>
            <w:tcW w:w="3626" w:type="dxa"/>
            <w:tcBorders>
              <w:top w:val="nil"/>
              <w:left w:val="nil"/>
              <w:bottom w:val="single" w:sz="4" w:space="0" w:color="auto"/>
              <w:right w:val="single" w:sz="4" w:space="0" w:color="auto"/>
            </w:tcBorders>
            <w:shd w:val="clear" w:color="auto" w:fill="auto"/>
            <w:vAlign w:val="center"/>
            <w:hideMark/>
          </w:tcPr>
          <w:p w14:paraId="573B92FA"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 xml:space="preserve">PD-1 </w:t>
            </w:r>
          </w:p>
        </w:tc>
        <w:tc>
          <w:tcPr>
            <w:tcW w:w="3394" w:type="dxa"/>
            <w:tcBorders>
              <w:top w:val="single" w:sz="4" w:space="0" w:color="auto"/>
              <w:left w:val="nil"/>
              <w:bottom w:val="single" w:sz="4" w:space="0" w:color="auto"/>
              <w:right w:val="single" w:sz="4" w:space="0" w:color="auto"/>
            </w:tcBorders>
          </w:tcPr>
          <w:p w14:paraId="23826A52"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EH12.2H7 (Fluidigm)</w:t>
            </w:r>
          </w:p>
        </w:tc>
      </w:tr>
      <w:tr w:rsidR="004F1904" w:rsidRPr="00605D57" w14:paraId="1AFB7EC8" w14:textId="77777777" w:rsidTr="009E256A">
        <w:trPr>
          <w:trHeight w:val="103"/>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6CAFF3B6"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156Gd</w:t>
            </w:r>
          </w:p>
        </w:tc>
        <w:tc>
          <w:tcPr>
            <w:tcW w:w="3626" w:type="dxa"/>
            <w:tcBorders>
              <w:top w:val="nil"/>
              <w:left w:val="nil"/>
              <w:bottom w:val="single" w:sz="4" w:space="0" w:color="auto"/>
              <w:right w:val="single" w:sz="4" w:space="0" w:color="auto"/>
            </w:tcBorders>
            <w:shd w:val="clear" w:color="auto" w:fill="auto"/>
            <w:vAlign w:val="center"/>
            <w:hideMark/>
          </w:tcPr>
          <w:p w14:paraId="35258348"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CXCR3</w:t>
            </w:r>
          </w:p>
        </w:tc>
        <w:tc>
          <w:tcPr>
            <w:tcW w:w="3394" w:type="dxa"/>
            <w:tcBorders>
              <w:top w:val="single" w:sz="4" w:space="0" w:color="auto"/>
              <w:left w:val="nil"/>
              <w:bottom w:val="single" w:sz="4" w:space="0" w:color="auto"/>
              <w:right w:val="single" w:sz="4" w:space="0" w:color="auto"/>
            </w:tcBorders>
          </w:tcPr>
          <w:p w14:paraId="7B2A25DD"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G025H7 (Fluidigm)</w:t>
            </w:r>
          </w:p>
        </w:tc>
      </w:tr>
      <w:tr w:rsidR="004F1904" w:rsidRPr="00605D57" w14:paraId="7E742376" w14:textId="77777777" w:rsidTr="009E256A">
        <w:trPr>
          <w:trHeight w:val="103"/>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3D3B7CEC"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158Gd</w:t>
            </w:r>
          </w:p>
        </w:tc>
        <w:tc>
          <w:tcPr>
            <w:tcW w:w="3626" w:type="dxa"/>
            <w:tcBorders>
              <w:top w:val="nil"/>
              <w:left w:val="nil"/>
              <w:bottom w:val="single" w:sz="4" w:space="0" w:color="auto"/>
              <w:right w:val="single" w:sz="4" w:space="0" w:color="auto"/>
            </w:tcBorders>
            <w:shd w:val="clear" w:color="auto" w:fill="auto"/>
            <w:vAlign w:val="center"/>
            <w:hideMark/>
          </w:tcPr>
          <w:p w14:paraId="2E344167"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CCR4</w:t>
            </w:r>
          </w:p>
        </w:tc>
        <w:tc>
          <w:tcPr>
            <w:tcW w:w="3394" w:type="dxa"/>
            <w:tcBorders>
              <w:top w:val="single" w:sz="4" w:space="0" w:color="auto"/>
              <w:left w:val="nil"/>
              <w:bottom w:val="single" w:sz="4" w:space="0" w:color="auto"/>
              <w:right w:val="single" w:sz="4" w:space="0" w:color="auto"/>
            </w:tcBorders>
          </w:tcPr>
          <w:p w14:paraId="25BDD3D4"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L291H4 (Fluidigm)</w:t>
            </w:r>
          </w:p>
        </w:tc>
      </w:tr>
      <w:tr w:rsidR="004F1904" w:rsidRPr="00605D57" w14:paraId="6220B703" w14:textId="77777777" w:rsidTr="009E256A">
        <w:trPr>
          <w:trHeight w:val="103"/>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48814F97"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159Tb</w:t>
            </w:r>
          </w:p>
        </w:tc>
        <w:tc>
          <w:tcPr>
            <w:tcW w:w="3626" w:type="dxa"/>
            <w:tcBorders>
              <w:top w:val="nil"/>
              <w:left w:val="nil"/>
              <w:bottom w:val="single" w:sz="4" w:space="0" w:color="auto"/>
              <w:right w:val="single" w:sz="4" w:space="0" w:color="auto"/>
            </w:tcBorders>
            <w:shd w:val="clear" w:color="auto" w:fill="auto"/>
            <w:vAlign w:val="center"/>
            <w:hideMark/>
          </w:tcPr>
          <w:p w14:paraId="23D73916"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CCR7</w:t>
            </w:r>
          </w:p>
        </w:tc>
        <w:tc>
          <w:tcPr>
            <w:tcW w:w="3394" w:type="dxa"/>
            <w:tcBorders>
              <w:top w:val="single" w:sz="4" w:space="0" w:color="auto"/>
              <w:left w:val="nil"/>
              <w:bottom w:val="single" w:sz="4" w:space="0" w:color="auto"/>
              <w:right w:val="single" w:sz="4" w:space="0" w:color="auto"/>
            </w:tcBorders>
          </w:tcPr>
          <w:p w14:paraId="12B5C3AE"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G043H7 (Fluidigm)</w:t>
            </w:r>
          </w:p>
        </w:tc>
      </w:tr>
      <w:tr w:rsidR="004F1904" w:rsidRPr="00605D57" w14:paraId="2AC3361C" w14:textId="77777777" w:rsidTr="009E256A">
        <w:trPr>
          <w:trHeight w:val="103"/>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1C19CEE6"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160Gd</w:t>
            </w:r>
          </w:p>
        </w:tc>
        <w:tc>
          <w:tcPr>
            <w:tcW w:w="3626" w:type="dxa"/>
            <w:tcBorders>
              <w:top w:val="nil"/>
              <w:left w:val="nil"/>
              <w:bottom w:val="single" w:sz="4" w:space="0" w:color="auto"/>
              <w:right w:val="single" w:sz="4" w:space="0" w:color="auto"/>
            </w:tcBorders>
            <w:shd w:val="clear" w:color="auto" w:fill="auto"/>
            <w:vAlign w:val="center"/>
            <w:hideMark/>
          </w:tcPr>
          <w:p w14:paraId="25231B1C"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CD14</w:t>
            </w:r>
          </w:p>
        </w:tc>
        <w:tc>
          <w:tcPr>
            <w:tcW w:w="3394" w:type="dxa"/>
            <w:tcBorders>
              <w:top w:val="single" w:sz="4" w:space="0" w:color="auto"/>
              <w:left w:val="nil"/>
              <w:bottom w:val="single" w:sz="4" w:space="0" w:color="auto"/>
              <w:right w:val="single" w:sz="4" w:space="0" w:color="auto"/>
            </w:tcBorders>
          </w:tcPr>
          <w:p w14:paraId="4ED3B492"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M5E2 (Fluidigm)</w:t>
            </w:r>
          </w:p>
        </w:tc>
      </w:tr>
      <w:tr w:rsidR="004F1904" w:rsidRPr="00605D57" w14:paraId="7671D7ED" w14:textId="77777777" w:rsidTr="009E256A">
        <w:trPr>
          <w:trHeight w:val="103"/>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1DFF8752"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162Dy</w:t>
            </w:r>
          </w:p>
        </w:tc>
        <w:tc>
          <w:tcPr>
            <w:tcW w:w="3626" w:type="dxa"/>
            <w:tcBorders>
              <w:top w:val="nil"/>
              <w:left w:val="nil"/>
              <w:bottom w:val="single" w:sz="4" w:space="0" w:color="auto"/>
              <w:right w:val="single" w:sz="4" w:space="0" w:color="auto"/>
            </w:tcBorders>
            <w:shd w:val="clear" w:color="auto" w:fill="auto"/>
            <w:vAlign w:val="center"/>
            <w:hideMark/>
          </w:tcPr>
          <w:p w14:paraId="6EF722A3"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CD27</w:t>
            </w:r>
          </w:p>
        </w:tc>
        <w:tc>
          <w:tcPr>
            <w:tcW w:w="3394" w:type="dxa"/>
            <w:tcBorders>
              <w:top w:val="single" w:sz="4" w:space="0" w:color="auto"/>
              <w:left w:val="nil"/>
              <w:bottom w:val="single" w:sz="4" w:space="0" w:color="auto"/>
              <w:right w:val="single" w:sz="4" w:space="0" w:color="auto"/>
            </w:tcBorders>
          </w:tcPr>
          <w:p w14:paraId="19F8BCDB"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L128 (Fluidigm)</w:t>
            </w:r>
          </w:p>
        </w:tc>
      </w:tr>
      <w:tr w:rsidR="004F1904" w:rsidRPr="00605D57" w14:paraId="5A54CFC6" w14:textId="77777777" w:rsidTr="009E256A">
        <w:trPr>
          <w:trHeight w:val="103"/>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08758C0C"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163Dy</w:t>
            </w:r>
          </w:p>
        </w:tc>
        <w:tc>
          <w:tcPr>
            <w:tcW w:w="3626" w:type="dxa"/>
            <w:tcBorders>
              <w:top w:val="nil"/>
              <w:left w:val="nil"/>
              <w:bottom w:val="single" w:sz="4" w:space="0" w:color="auto"/>
              <w:right w:val="single" w:sz="4" w:space="0" w:color="auto"/>
            </w:tcBorders>
            <w:shd w:val="clear" w:color="auto" w:fill="auto"/>
            <w:vAlign w:val="center"/>
            <w:hideMark/>
          </w:tcPr>
          <w:p w14:paraId="208A6009"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CD34</w:t>
            </w:r>
          </w:p>
        </w:tc>
        <w:tc>
          <w:tcPr>
            <w:tcW w:w="3394" w:type="dxa"/>
            <w:tcBorders>
              <w:top w:val="single" w:sz="4" w:space="0" w:color="auto"/>
              <w:left w:val="nil"/>
              <w:bottom w:val="single" w:sz="4" w:space="0" w:color="auto"/>
              <w:right w:val="single" w:sz="4" w:space="0" w:color="auto"/>
            </w:tcBorders>
          </w:tcPr>
          <w:p w14:paraId="7792EB2B"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581 (Fluidigm)</w:t>
            </w:r>
          </w:p>
        </w:tc>
      </w:tr>
      <w:tr w:rsidR="004F1904" w:rsidRPr="00605D57" w14:paraId="71F84FFF" w14:textId="77777777" w:rsidTr="009E256A">
        <w:trPr>
          <w:trHeight w:val="103"/>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02B3C237"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164Dy</w:t>
            </w:r>
          </w:p>
        </w:tc>
        <w:tc>
          <w:tcPr>
            <w:tcW w:w="3626" w:type="dxa"/>
            <w:tcBorders>
              <w:top w:val="nil"/>
              <w:left w:val="nil"/>
              <w:bottom w:val="single" w:sz="4" w:space="0" w:color="auto"/>
              <w:right w:val="single" w:sz="4" w:space="0" w:color="auto"/>
            </w:tcBorders>
            <w:shd w:val="clear" w:color="auto" w:fill="auto"/>
            <w:vAlign w:val="center"/>
            <w:hideMark/>
          </w:tcPr>
          <w:p w14:paraId="452E5EF1"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CD45RO   </w:t>
            </w:r>
          </w:p>
        </w:tc>
        <w:tc>
          <w:tcPr>
            <w:tcW w:w="3394" w:type="dxa"/>
            <w:tcBorders>
              <w:top w:val="single" w:sz="4" w:space="0" w:color="auto"/>
              <w:left w:val="nil"/>
              <w:bottom w:val="single" w:sz="4" w:space="0" w:color="auto"/>
              <w:right w:val="single" w:sz="4" w:space="0" w:color="auto"/>
            </w:tcBorders>
          </w:tcPr>
          <w:p w14:paraId="1EFD2EC7"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UCHL1 (Fluidigm)</w:t>
            </w:r>
          </w:p>
        </w:tc>
      </w:tr>
      <w:tr w:rsidR="004F1904" w:rsidRPr="00605D57" w14:paraId="5CCC8328" w14:textId="77777777" w:rsidTr="009E256A">
        <w:trPr>
          <w:trHeight w:val="103"/>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5E21E352"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166Er</w:t>
            </w:r>
          </w:p>
        </w:tc>
        <w:tc>
          <w:tcPr>
            <w:tcW w:w="3626" w:type="dxa"/>
            <w:tcBorders>
              <w:top w:val="nil"/>
              <w:left w:val="nil"/>
              <w:bottom w:val="single" w:sz="4" w:space="0" w:color="auto"/>
              <w:right w:val="single" w:sz="4" w:space="0" w:color="auto"/>
            </w:tcBorders>
            <w:shd w:val="clear" w:color="auto" w:fill="auto"/>
            <w:vAlign w:val="center"/>
            <w:hideMark/>
          </w:tcPr>
          <w:p w14:paraId="551A9A07"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CD24</w:t>
            </w:r>
          </w:p>
        </w:tc>
        <w:tc>
          <w:tcPr>
            <w:tcW w:w="3394" w:type="dxa"/>
            <w:tcBorders>
              <w:top w:val="single" w:sz="4" w:space="0" w:color="auto"/>
              <w:left w:val="nil"/>
              <w:bottom w:val="single" w:sz="4" w:space="0" w:color="auto"/>
              <w:right w:val="single" w:sz="4" w:space="0" w:color="auto"/>
            </w:tcBorders>
          </w:tcPr>
          <w:p w14:paraId="7893E531"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ML5 (Fluidigm)</w:t>
            </w:r>
          </w:p>
        </w:tc>
      </w:tr>
      <w:tr w:rsidR="004F1904" w:rsidRPr="00605D57" w14:paraId="655A40EF" w14:textId="77777777" w:rsidTr="009E256A">
        <w:trPr>
          <w:trHeight w:val="103"/>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2CD08733"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167Er</w:t>
            </w:r>
          </w:p>
        </w:tc>
        <w:tc>
          <w:tcPr>
            <w:tcW w:w="3626" w:type="dxa"/>
            <w:tcBorders>
              <w:top w:val="nil"/>
              <w:left w:val="nil"/>
              <w:bottom w:val="single" w:sz="4" w:space="0" w:color="auto"/>
              <w:right w:val="single" w:sz="4" w:space="0" w:color="auto"/>
            </w:tcBorders>
            <w:shd w:val="clear" w:color="auto" w:fill="auto"/>
            <w:vAlign w:val="center"/>
            <w:hideMark/>
          </w:tcPr>
          <w:p w14:paraId="56DF780F"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CD38</w:t>
            </w:r>
          </w:p>
        </w:tc>
        <w:tc>
          <w:tcPr>
            <w:tcW w:w="3394" w:type="dxa"/>
            <w:tcBorders>
              <w:top w:val="single" w:sz="4" w:space="0" w:color="auto"/>
              <w:left w:val="nil"/>
              <w:bottom w:val="single" w:sz="4" w:space="0" w:color="auto"/>
              <w:right w:val="single" w:sz="4" w:space="0" w:color="auto"/>
            </w:tcBorders>
          </w:tcPr>
          <w:p w14:paraId="560DAAB2"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HIT2 (Fluidigm)</w:t>
            </w:r>
          </w:p>
        </w:tc>
      </w:tr>
      <w:tr w:rsidR="004F1904" w:rsidRPr="00605D57" w14:paraId="7D606EBE" w14:textId="77777777" w:rsidTr="009E256A">
        <w:trPr>
          <w:trHeight w:val="103"/>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5279FB99"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168Er</w:t>
            </w:r>
          </w:p>
        </w:tc>
        <w:tc>
          <w:tcPr>
            <w:tcW w:w="3626" w:type="dxa"/>
            <w:tcBorders>
              <w:top w:val="nil"/>
              <w:left w:val="nil"/>
              <w:bottom w:val="single" w:sz="4" w:space="0" w:color="auto"/>
              <w:right w:val="single" w:sz="4" w:space="0" w:color="auto"/>
            </w:tcBorders>
            <w:shd w:val="clear" w:color="auto" w:fill="auto"/>
            <w:vAlign w:val="center"/>
            <w:hideMark/>
          </w:tcPr>
          <w:p w14:paraId="2CB5F034"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CD8</w:t>
            </w:r>
          </w:p>
        </w:tc>
        <w:tc>
          <w:tcPr>
            <w:tcW w:w="3394" w:type="dxa"/>
            <w:tcBorders>
              <w:top w:val="single" w:sz="4" w:space="0" w:color="auto"/>
              <w:left w:val="nil"/>
              <w:bottom w:val="single" w:sz="4" w:space="0" w:color="auto"/>
              <w:right w:val="single" w:sz="4" w:space="0" w:color="auto"/>
            </w:tcBorders>
          </w:tcPr>
          <w:p w14:paraId="5ACCC9A4"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SKI1 (Fluidigm)</w:t>
            </w:r>
          </w:p>
        </w:tc>
      </w:tr>
      <w:tr w:rsidR="004F1904" w:rsidRPr="00605D57" w14:paraId="7E7AD5BB" w14:textId="77777777" w:rsidTr="009E256A">
        <w:trPr>
          <w:trHeight w:val="103"/>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77856AE0"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169Tm</w:t>
            </w:r>
          </w:p>
        </w:tc>
        <w:tc>
          <w:tcPr>
            <w:tcW w:w="3626" w:type="dxa"/>
            <w:tcBorders>
              <w:top w:val="nil"/>
              <w:left w:val="nil"/>
              <w:bottom w:val="single" w:sz="4" w:space="0" w:color="auto"/>
              <w:right w:val="single" w:sz="4" w:space="0" w:color="auto"/>
            </w:tcBorders>
            <w:shd w:val="clear" w:color="auto" w:fill="auto"/>
            <w:vAlign w:val="center"/>
            <w:hideMark/>
          </w:tcPr>
          <w:p w14:paraId="54621D51"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CD25 </w:t>
            </w:r>
          </w:p>
        </w:tc>
        <w:tc>
          <w:tcPr>
            <w:tcW w:w="3394" w:type="dxa"/>
            <w:tcBorders>
              <w:top w:val="single" w:sz="4" w:space="0" w:color="auto"/>
              <w:left w:val="nil"/>
              <w:bottom w:val="single" w:sz="4" w:space="0" w:color="auto"/>
              <w:right w:val="single" w:sz="4" w:space="0" w:color="auto"/>
            </w:tcBorders>
          </w:tcPr>
          <w:p w14:paraId="530B95B3"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2A3 (Fluidigm)</w:t>
            </w:r>
          </w:p>
        </w:tc>
      </w:tr>
      <w:tr w:rsidR="004F1904" w:rsidRPr="00605D57" w14:paraId="6C6972B9" w14:textId="77777777" w:rsidTr="009E256A">
        <w:trPr>
          <w:trHeight w:val="103"/>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496661BE"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170Er</w:t>
            </w:r>
          </w:p>
        </w:tc>
        <w:tc>
          <w:tcPr>
            <w:tcW w:w="3626" w:type="dxa"/>
            <w:tcBorders>
              <w:top w:val="nil"/>
              <w:left w:val="nil"/>
              <w:bottom w:val="single" w:sz="4" w:space="0" w:color="auto"/>
              <w:right w:val="single" w:sz="4" w:space="0" w:color="auto"/>
            </w:tcBorders>
            <w:shd w:val="clear" w:color="auto" w:fill="auto"/>
            <w:vAlign w:val="center"/>
            <w:hideMark/>
          </w:tcPr>
          <w:p w14:paraId="77C084C5"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CD3 </w:t>
            </w:r>
          </w:p>
        </w:tc>
        <w:tc>
          <w:tcPr>
            <w:tcW w:w="3394" w:type="dxa"/>
            <w:tcBorders>
              <w:top w:val="single" w:sz="4" w:space="0" w:color="auto"/>
              <w:left w:val="nil"/>
              <w:bottom w:val="single" w:sz="4" w:space="0" w:color="auto"/>
              <w:right w:val="single" w:sz="4" w:space="0" w:color="auto"/>
            </w:tcBorders>
          </w:tcPr>
          <w:p w14:paraId="2FB27619"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UCHT1 (Fluidigm)</w:t>
            </w:r>
          </w:p>
        </w:tc>
      </w:tr>
      <w:tr w:rsidR="004F1904" w:rsidRPr="00605D57" w14:paraId="6E25107C" w14:textId="77777777" w:rsidTr="009E256A">
        <w:trPr>
          <w:trHeight w:val="103"/>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246314A7"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172Yb</w:t>
            </w:r>
          </w:p>
        </w:tc>
        <w:tc>
          <w:tcPr>
            <w:tcW w:w="3626" w:type="dxa"/>
            <w:tcBorders>
              <w:top w:val="nil"/>
              <w:left w:val="nil"/>
              <w:bottom w:val="single" w:sz="4" w:space="0" w:color="auto"/>
              <w:right w:val="single" w:sz="4" w:space="0" w:color="auto"/>
            </w:tcBorders>
            <w:shd w:val="clear" w:color="auto" w:fill="auto"/>
            <w:vAlign w:val="center"/>
            <w:hideMark/>
          </w:tcPr>
          <w:p w14:paraId="081BFE72"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 xml:space="preserve">IgM </w:t>
            </w:r>
          </w:p>
        </w:tc>
        <w:tc>
          <w:tcPr>
            <w:tcW w:w="3394" w:type="dxa"/>
            <w:tcBorders>
              <w:top w:val="single" w:sz="4" w:space="0" w:color="auto"/>
              <w:left w:val="nil"/>
              <w:bottom w:val="single" w:sz="4" w:space="0" w:color="auto"/>
              <w:right w:val="single" w:sz="4" w:space="0" w:color="auto"/>
            </w:tcBorders>
          </w:tcPr>
          <w:p w14:paraId="34FD2299"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MHM-88 (Fluidigm)</w:t>
            </w:r>
          </w:p>
        </w:tc>
      </w:tr>
      <w:tr w:rsidR="004F1904" w:rsidRPr="00605D57" w14:paraId="2698EAA1" w14:textId="77777777" w:rsidTr="009E256A">
        <w:trPr>
          <w:trHeight w:val="103"/>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65B23"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173Yb</w:t>
            </w:r>
          </w:p>
        </w:tc>
        <w:tc>
          <w:tcPr>
            <w:tcW w:w="3626" w:type="dxa"/>
            <w:tcBorders>
              <w:top w:val="single" w:sz="4" w:space="0" w:color="auto"/>
              <w:left w:val="nil"/>
              <w:bottom w:val="single" w:sz="4" w:space="0" w:color="auto"/>
              <w:right w:val="single" w:sz="4" w:space="0" w:color="auto"/>
            </w:tcBorders>
            <w:shd w:val="clear" w:color="auto" w:fill="auto"/>
            <w:vAlign w:val="center"/>
            <w:hideMark/>
          </w:tcPr>
          <w:p w14:paraId="6C130B61"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CXCR4</w:t>
            </w:r>
          </w:p>
        </w:tc>
        <w:tc>
          <w:tcPr>
            <w:tcW w:w="3394" w:type="dxa"/>
            <w:tcBorders>
              <w:top w:val="single" w:sz="4" w:space="0" w:color="auto"/>
              <w:left w:val="nil"/>
              <w:bottom w:val="single" w:sz="4" w:space="0" w:color="auto"/>
              <w:right w:val="single" w:sz="4" w:space="0" w:color="auto"/>
            </w:tcBorders>
          </w:tcPr>
          <w:p w14:paraId="31A874E3" w14:textId="77777777" w:rsidR="004F1904" w:rsidRPr="00605D57" w:rsidRDefault="004F1904" w:rsidP="009E256A">
            <w:pPr>
              <w:spacing w:after="0" w:line="240" w:lineRule="auto"/>
              <w:contextualSpacing/>
              <w:jc w:val="both"/>
              <w:rPr>
                <w:rFonts w:ascii="Times New Roman" w:eastAsia="Times New Roman" w:hAnsi="Times New Roman" w:cs="Times New Roman"/>
                <w:sz w:val="24"/>
                <w:szCs w:val="24"/>
              </w:rPr>
            </w:pPr>
            <w:r w:rsidRPr="00605D57">
              <w:rPr>
                <w:rFonts w:ascii="Times New Roman" w:eastAsia="Times New Roman" w:hAnsi="Times New Roman" w:cs="Times New Roman"/>
                <w:sz w:val="24"/>
                <w:szCs w:val="24"/>
              </w:rPr>
              <w:t>12G5 (Fluidigm)</w:t>
            </w:r>
          </w:p>
        </w:tc>
      </w:tr>
    </w:tbl>
    <w:p w14:paraId="536DE4E0" w14:textId="18D18D1A" w:rsidR="004F1904" w:rsidRPr="00605D57" w:rsidRDefault="004F1904" w:rsidP="004F1904">
      <w:pPr>
        <w:spacing w:line="240" w:lineRule="auto"/>
        <w:rPr>
          <w:rFonts w:ascii="Times New Roman" w:hAnsi="Times New Roman" w:cs="Times New Roman"/>
          <w:sz w:val="24"/>
          <w:szCs w:val="24"/>
        </w:rPr>
      </w:pPr>
    </w:p>
    <w:p w14:paraId="0B086F73" w14:textId="38710F0E" w:rsidR="004F1904" w:rsidRPr="00605D57" w:rsidRDefault="004F1904">
      <w:pPr>
        <w:rPr>
          <w:rFonts w:ascii="Times New Roman" w:hAnsi="Times New Roman" w:cs="Times New Roman"/>
        </w:rPr>
      </w:pPr>
    </w:p>
    <w:tbl>
      <w:tblPr>
        <w:tblW w:w="8595" w:type="dxa"/>
        <w:tblInd w:w="93" w:type="dxa"/>
        <w:tblLook w:val="04A0" w:firstRow="1" w:lastRow="0" w:firstColumn="1" w:lastColumn="0" w:noHBand="0" w:noVBand="1"/>
      </w:tblPr>
      <w:tblGrid>
        <w:gridCol w:w="1560"/>
        <w:gridCol w:w="3122"/>
        <w:gridCol w:w="40"/>
        <w:gridCol w:w="3873"/>
      </w:tblGrid>
      <w:tr w:rsidR="00366372" w:rsidRPr="00605D57" w14:paraId="05922DA4" w14:textId="77777777" w:rsidTr="009E256A">
        <w:trPr>
          <w:trHeight w:val="505"/>
        </w:trPr>
        <w:tc>
          <w:tcPr>
            <w:tcW w:w="85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3DE54A" w14:textId="25D795B8" w:rsidR="00366372" w:rsidRPr="00605D57" w:rsidRDefault="00366372" w:rsidP="0002398F">
            <w:pPr>
              <w:pStyle w:val="Heading3"/>
              <w:rPr>
                <w:rFonts w:ascii="Times New Roman" w:eastAsia="Times New Roman" w:hAnsi="Times New Roman" w:cs="Times New Roman"/>
              </w:rPr>
            </w:pPr>
            <w:bookmarkStart w:id="3" w:name="_Toc66704678"/>
            <w:r w:rsidRPr="00605D57">
              <w:rPr>
                <w:rFonts w:ascii="Times New Roman" w:eastAsia="Times New Roman" w:hAnsi="Times New Roman" w:cs="Times New Roman"/>
                <w:b/>
                <w:bCs/>
                <w:color w:val="auto"/>
              </w:rPr>
              <w:t>Table S2</w:t>
            </w:r>
            <w:r w:rsidRPr="00605D57">
              <w:rPr>
                <w:rFonts w:ascii="Times New Roman" w:eastAsia="Times New Roman" w:hAnsi="Times New Roman" w:cs="Times New Roman"/>
                <w:color w:val="auto"/>
              </w:rPr>
              <w:t xml:space="preserve">.  Primary and Secondary </w:t>
            </w:r>
            <w:r w:rsidR="00B84657" w:rsidRPr="00605D57">
              <w:rPr>
                <w:rFonts w:ascii="Times New Roman" w:eastAsia="Times New Roman" w:hAnsi="Times New Roman" w:cs="Times New Roman"/>
                <w:color w:val="auto"/>
              </w:rPr>
              <w:t>Antibodies</w:t>
            </w:r>
            <w:bookmarkEnd w:id="3"/>
          </w:p>
        </w:tc>
      </w:tr>
      <w:tr w:rsidR="00366372" w:rsidRPr="00605D57" w14:paraId="7CCE103B" w14:textId="77777777" w:rsidTr="009E256A">
        <w:trPr>
          <w:trHeight w:val="505"/>
        </w:trPr>
        <w:tc>
          <w:tcPr>
            <w:tcW w:w="85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ED9377" w14:textId="77777777" w:rsidR="00366372" w:rsidRPr="00605D57" w:rsidRDefault="00366372" w:rsidP="009E256A">
            <w:pPr>
              <w:spacing w:after="0" w:line="240" w:lineRule="auto"/>
              <w:contextualSpacing/>
              <w:jc w:val="both"/>
              <w:rPr>
                <w:rFonts w:ascii="Times New Roman" w:eastAsia="Times New Roman" w:hAnsi="Times New Roman" w:cs="Times New Roman"/>
                <w:b/>
                <w:bCs/>
                <w:color w:val="000000"/>
                <w:sz w:val="24"/>
                <w:szCs w:val="24"/>
              </w:rPr>
            </w:pPr>
          </w:p>
          <w:p w14:paraId="5C3F207C" w14:textId="77777777" w:rsidR="00366372" w:rsidRPr="00605D57" w:rsidRDefault="00366372" w:rsidP="009E256A">
            <w:pPr>
              <w:spacing w:after="0" w:line="240" w:lineRule="auto"/>
              <w:contextualSpacing/>
              <w:jc w:val="both"/>
              <w:rPr>
                <w:rFonts w:ascii="Times New Roman" w:eastAsia="Times New Roman" w:hAnsi="Times New Roman" w:cs="Times New Roman"/>
                <w:b/>
                <w:bCs/>
                <w:color w:val="000000"/>
                <w:sz w:val="24"/>
                <w:szCs w:val="24"/>
              </w:rPr>
            </w:pPr>
            <w:r w:rsidRPr="00605D57">
              <w:rPr>
                <w:rFonts w:ascii="Times New Roman" w:eastAsia="Times New Roman" w:hAnsi="Times New Roman" w:cs="Times New Roman"/>
                <w:b/>
                <w:bCs/>
                <w:color w:val="000000"/>
                <w:sz w:val="24"/>
                <w:szCs w:val="24"/>
              </w:rPr>
              <w:t>PRIMARY SURFACE MASTERMIX</w:t>
            </w:r>
          </w:p>
        </w:tc>
      </w:tr>
      <w:tr w:rsidR="00366372" w:rsidRPr="00605D57" w14:paraId="79BAEFA9" w14:textId="77777777" w:rsidTr="009E256A">
        <w:trPr>
          <w:trHeight w:val="505"/>
        </w:trPr>
        <w:tc>
          <w:tcPr>
            <w:tcW w:w="1560" w:type="dxa"/>
            <w:tcBorders>
              <w:top w:val="nil"/>
              <w:left w:val="single" w:sz="4" w:space="0" w:color="auto"/>
              <w:bottom w:val="single" w:sz="4" w:space="0" w:color="auto"/>
              <w:right w:val="single" w:sz="4" w:space="0" w:color="auto"/>
            </w:tcBorders>
            <w:shd w:val="clear" w:color="auto" w:fill="auto"/>
            <w:vAlign w:val="center"/>
          </w:tcPr>
          <w:p w14:paraId="0851A9D0" w14:textId="77777777" w:rsidR="00366372" w:rsidRPr="00605D57" w:rsidRDefault="00366372" w:rsidP="009E256A">
            <w:pPr>
              <w:spacing w:after="0" w:line="240" w:lineRule="auto"/>
              <w:contextualSpacing/>
              <w:jc w:val="both"/>
              <w:rPr>
                <w:rFonts w:ascii="Times New Roman" w:eastAsia="Times New Roman" w:hAnsi="Times New Roman" w:cs="Times New Roman"/>
                <w:b/>
                <w:bCs/>
                <w:color w:val="000000"/>
                <w:sz w:val="24"/>
                <w:szCs w:val="24"/>
                <w:u w:val="single"/>
              </w:rPr>
            </w:pPr>
            <w:r w:rsidRPr="00605D57">
              <w:rPr>
                <w:rFonts w:ascii="Times New Roman" w:eastAsia="Times New Roman" w:hAnsi="Times New Roman" w:cs="Times New Roman"/>
                <w:b/>
                <w:bCs/>
                <w:color w:val="000000"/>
                <w:sz w:val="24"/>
                <w:szCs w:val="24"/>
                <w:u w:val="single"/>
              </w:rPr>
              <w:t>Metal</w:t>
            </w:r>
          </w:p>
        </w:tc>
        <w:tc>
          <w:tcPr>
            <w:tcW w:w="3122" w:type="dxa"/>
            <w:tcBorders>
              <w:top w:val="nil"/>
              <w:left w:val="nil"/>
              <w:bottom w:val="single" w:sz="4" w:space="0" w:color="auto"/>
              <w:right w:val="single" w:sz="4" w:space="0" w:color="auto"/>
            </w:tcBorders>
            <w:vAlign w:val="center"/>
          </w:tcPr>
          <w:p w14:paraId="3FEC4623" w14:textId="77777777" w:rsidR="00366372" w:rsidRPr="00605D57" w:rsidRDefault="00366372" w:rsidP="009E256A">
            <w:pPr>
              <w:spacing w:after="0" w:line="240" w:lineRule="auto"/>
              <w:contextualSpacing/>
              <w:jc w:val="both"/>
              <w:rPr>
                <w:rFonts w:ascii="Times New Roman" w:eastAsia="Times New Roman" w:hAnsi="Times New Roman" w:cs="Times New Roman"/>
                <w:b/>
                <w:bCs/>
                <w:color w:val="000000"/>
                <w:sz w:val="24"/>
                <w:szCs w:val="24"/>
                <w:u w:val="single"/>
              </w:rPr>
            </w:pPr>
            <w:r w:rsidRPr="00605D57">
              <w:rPr>
                <w:rFonts w:ascii="Times New Roman" w:eastAsia="Times New Roman" w:hAnsi="Times New Roman" w:cs="Times New Roman"/>
                <w:b/>
                <w:bCs/>
                <w:color w:val="000000"/>
                <w:sz w:val="24"/>
                <w:szCs w:val="24"/>
                <w:u w:val="single"/>
              </w:rPr>
              <w:t>Target</w:t>
            </w:r>
          </w:p>
        </w:tc>
        <w:tc>
          <w:tcPr>
            <w:tcW w:w="3913" w:type="dxa"/>
            <w:gridSpan w:val="2"/>
            <w:tcBorders>
              <w:top w:val="nil"/>
              <w:left w:val="single" w:sz="4" w:space="0" w:color="auto"/>
              <w:bottom w:val="single" w:sz="4" w:space="0" w:color="auto"/>
              <w:right w:val="single" w:sz="4" w:space="0" w:color="auto"/>
            </w:tcBorders>
            <w:shd w:val="clear" w:color="auto" w:fill="auto"/>
            <w:vAlign w:val="center"/>
          </w:tcPr>
          <w:p w14:paraId="664B81AE" w14:textId="77777777" w:rsidR="00366372" w:rsidRPr="00605D57" w:rsidRDefault="00366372" w:rsidP="009E256A">
            <w:pPr>
              <w:spacing w:after="0" w:line="240" w:lineRule="auto"/>
              <w:contextualSpacing/>
              <w:jc w:val="both"/>
              <w:rPr>
                <w:rFonts w:ascii="Times New Roman" w:eastAsia="Times New Roman" w:hAnsi="Times New Roman" w:cs="Times New Roman"/>
                <w:b/>
                <w:bCs/>
                <w:color w:val="000000"/>
                <w:sz w:val="24"/>
                <w:szCs w:val="24"/>
                <w:u w:val="single"/>
              </w:rPr>
            </w:pPr>
            <w:r w:rsidRPr="00605D57">
              <w:rPr>
                <w:rFonts w:ascii="Times New Roman" w:eastAsia="Times New Roman" w:hAnsi="Times New Roman" w:cs="Times New Roman"/>
                <w:b/>
                <w:bCs/>
                <w:color w:val="000000"/>
                <w:sz w:val="24"/>
                <w:szCs w:val="24"/>
                <w:u w:val="single"/>
              </w:rPr>
              <w:t>Clone and Source</w:t>
            </w:r>
          </w:p>
        </w:tc>
      </w:tr>
      <w:tr w:rsidR="00366372" w:rsidRPr="00605D57" w14:paraId="28A4D18C" w14:textId="77777777" w:rsidTr="009E256A">
        <w:trPr>
          <w:trHeight w:val="297"/>
        </w:trPr>
        <w:tc>
          <w:tcPr>
            <w:tcW w:w="1560" w:type="dxa"/>
            <w:tcBorders>
              <w:top w:val="nil"/>
              <w:left w:val="single" w:sz="4" w:space="0" w:color="auto"/>
              <w:bottom w:val="single" w:sz="4" w:space="0" w:color="auto"/>
              <w:right w:val="single" w:sz="4" w:space="0" w:color="auto"/>
            </w:tcBorders>
            <w:shd w:val="clear" w:color="auto" w:fill="auto"/>
            <w:vAlign w:val="center"/>
          </w:tcPr>
          <w:p w14:paraId="1389257A"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w:t>
            </w:r>
          </w:p>
        </w:tc>
        <w:tc>
          <w:tcPr>
            <w:tcW w:w="3122" w:type="dxa"/>
            <w:tcBorders>
              <w:top w:val="single" w:sz="4" w:space="0" w:color="auto"/>
              <w:left w:val="nil"/>
              <w:bottom w:val="single" w:sz="4" w:space="0" w:color="auto"/>
              <w:right w:val="single" w:sz="4" w:space="0" w:color="auto"/>
            </w:tcBorders>
            <w:vAlign w:val="center"/>
          </w:tcPr>
          <w:p w14:paraId="0F6F6F32"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CX3CR1-biotin</w:t>
            </w:r>
          </w:p>
        </w:tc>
        <w:tc>
          <w:tcPr>
            <w:tcW w:w="3913" w:type="dxa"/>
            <w:gridSpan w:val="2"/>
            <w:tcBorders>
              <w:top w:val="nil"/>
              <w:left w:val="single" w:sz="4" w:space="0" w:color="auto"/>
              <w:bottom w:val="single" w:sz="4" w:space="0" w:color="auto"/>
              <w:right w:val="single" w:sz="4" w:space="0" w:color="auto"/>
            </w:tcBorders>
            <w:shd w:val="clear" w:color="auto" w:fill="auto"/>
            <w:vAlign w:val="bottom"/>
          </w:tcPr>
          <w:p w14:paraId="41099BA5"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2A91 (</w:t>
            </w:r>
            <w:proofErr w:type="spellStart"/>
            <w:r w:rsidRPr="00605D57">
              <w:rPr>
                <w:rFonts w:ascii="Times New Roman" w:eastAsia="Times New Roman" w:hAnsi="Times New Roman" w:cs="Times New Roman"/>
                <w:color w:val="000000"/>
                <w:sz w:val="24"/>
                <w:szCs w:val="24"/>
              </w:rPr>
              <w:t>Biolegend</w:t>
            </w:r>
            <w:proofErr w:type="spellEnd"/>
            <w:r w:rsidRPr="00605D57">
              <w:rPr>
                <w:rFonts w:ascii="Times New Roman" w:eastAsia="Times New Roman" w:hAnsi="Times New Roman" w:cs="Times New Roman"/>
                <w:color w:val="000000"/>
                <w:sz w:val="24"/>
                <w:szCs w:val="24"/>
              </w:rPr>
              <w:t>)</w:t>
            </w:r>
          </w:p>
        </w:tc>
      </w:tr>
      <w:tr w:rsidR="00366372" w:rsidRPr="00605D57" w14:paraId="2EAE6D1D" w14:textId="77777777" w:rsidTr="009E256A">
        <w:trPr>
          <w:trHeight w:val="297"/>
        </w:trPr>
        <w:tc>
          <w:tcPr>
            <w:tcW w:w="1560" w:type="dxa"/>
            <w:tcBorders>
              <w:top w:val="nil"/>
              <w:left w:val="single" w:sz="4" w:space="0" w:color="auto"/>
              <w:bottom w:val="single" w:sz="4" w:space="0" w:color="auto"/>
              <w:right w:val="single" w:sz="4" w:space="0" w:color="auto"/>
            </w:tcBorders>
            <w:shd w:val="clear" w:color="auto" w:fill="auto"/>
            <w:vAlign w:val="center"/>
          </w:tcPr>
          <w:p w14:paraId="5607C212"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w:t>
            </w:r>
          </w:p>
        </w:tc>
        <w:tc>
          <w:tcPr>
            <w:tcW w:w="3122" w:type="dxa"/>
            <w:tcBorders>
              <w:top w:val="single" w:sz="4" w:space="0" w:color="auto"/>
              <w:left w:val="nil"/>
              <w:bottom w:val="single" w:sz="4" w:space="0" w:color="auto"/>
              <w:right w:val="single" w:sz="4" w:space="0" w:color="auto"/>
            </w:tcBorders>
            <w:vAlign w:val="center"/>
          </w:tcPr>
          <w:p w14:paraId="02AD210E"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CD28- APC</w:t>
            </w:r>
          </w:p>
        </w:tc>
        <w:tc>
          <w:tcPr>
            <w:tcW w:w="3913" w:type="dxa"/>
            <w:gridSpan w:val="2"/>
            <w:tcBorders>
              <w:top w:val="nil"/>
              <w:left w:val="single" w:sz="4" w:space="0" w:color="auto"/>
              <w:bottom w:val="single" w:sz="4" w:space="0" w:color="auto"/>
              <w:right w:val="single" w:sz="4" w:space="0" w:color="auto"/>
            </w:tcBorders>
            <w:shd w:val="clear" w:color="auto" w:fill="auto"/>
            <w:vAlign w:val="bottom"/>
          </w:tcPr>
          <w:p w14:paraId="46D9DADF"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CD28.2 (</w:t>
            </w:r>
            <w:proofErr w:type="spellStart"/>
            <w:r w:rsidRPr="00605D57">
              <w:rPr>
                <w:rFonts w:ascii="Times New Roman" w:eastAsia="Times New Roman" w:hAnsi="Times New Roman" w:cs="Times New Roman"/>
                <w:color w:val="000000"/>
                <w:sz w:val="24"/>
                <w:szCs w:val="24"/>
              </w:rPr>
              <w:t>Biolgend</w:t>
            </w:r>
            <w:proofErr w:type="spellEnd"/>
            <w:r w:rsidRPr="00605D57">
              <w:rPr>
                <w:rFonts w:ascii="Times New Roman" w:eastAsia="Times New Roman" w:hAnsi="Times New Roman" w:cs="Times New Roman"/>
                <w:color w:val="000000"/>
                <w:sz w:val="24"/>
                <w:szCs w:val="24"/>
              </w:rPr>
              <w:t>)</w:t>
            </w:r>
          </w:p>
        </w:tc>
      </w:tr>
      <w:tr w:rsidR="00366372" w:rsidRPr="00605D57" w14:paraId="4BCE2015" w14:textId="77777777" w:rsidTr="009E256A">
        <w:trPr>
          <w:trHeight w:val="297"/>
        </w:trPr>
        <w:tc>
          <w:tcPr>
            <w:tcW w:w="859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CC2AE" w14:textId="77777777" w:rsidR="00366372" w:rsidRPr="00605D57" w:rsidRDefault="00366372" w:rsidP="009E256A">
            <w:pPr>
              <w:spacing w:after="0" w:line="240" w:lineRule="auto"/>
              <w:contextualSpacing/>
              <w:jc w:val="both"/>
              <w:rPr>
                <w:rFonts w:ascii="Times New Roman" w:eastAsia="Times New Roman" w:hAnsi="Times New Roman" w:cs="Times New Roman"/>
                <w:b/>
                <w:bCs/>
                <w:color w:val="000000"/>
                <w:sz w:val="24"/>
                <w:szCs w:val="24"/>
              </w:rPr>
            </w:pPr>
          </w:p>
          <w:p w14:paraId="3CE5828D" w14:textId="77777777" w:rsidR="00366372" w:rsidRPr="00605D57" w:rsidRDefault="00366372" w:rsidP="009E256A">
            <w:pPr>
              <w:spacing w:after="0" w:line="240" w:lineRule="auto"/>
              <w:contextualSpacing/>
              <w:jc w:val="both"/>
              <w:rPr>
                <w:rFonts w:ascii="Times New Roman" w:eastAsia="Times New Roman" w:hAnsi="Times New Roman" w:cs="Times New Roman"/>
                <w:b/>
                <w:bCs/>
                <w:color w:val="000000"/>
                <w:sz w:val="24"/>
                <w:szCs w:val="24"/>
              </w:rPr>
            </w:pPr>
            <w:r w:rsidRPr="00605D57">
              <w:rPr>
                <w:rFonts w:ascii="Times New Roman" w:eastAsia="Times New Roman" w:hAnsi="Times New Roman" w:cs="Times New Roman"/>
                <w:b/>
                <w:bCs/>
                <w:color w:val="000000"/>
                <w:sz w:val="24"/>
                <w:szCs w:val="24"/>
              </w:rPr>
              <w:t>SECONDARY SURFACE MASTERMIX</w:t>
            </w:r>
          </w:p>
        </w:tc>
      </w:tr>
      <w:tr w:rsidR="00366372" w:rsidRPr="00605D57" w14:paraId="651B8171" w14:textId="77777777" w:rsidTr="009E256A">
        <w:trPr>
          <w:trHeight w:val="297"/>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B19CB2"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b/>
                <w:bCs/>
                <w:color w:val="000000"/>
                <w:sz w:val="24"/>
                <w:szCs w:val="24"/>
                <w:u w:val="single"/>
              </w:rPr>
              <w:t>Metal</w:t>
            </w:r>
          </w:p>
        </w:tc>
        <w:tc>
          <w:tcPr>
            <w:tcW w:w="3162" w:type="dxa"/>
            <w:gridSpan w:val="2"/>
            <w:tcBorders>
              <w:top w:val="single" w:sz="4" w:space="0" w:color="auto"/>
              <w:left w:val="single" w:sz="4" w:space="0" w:color="auto"/>
              <w:bottom w:val="single" w:sz="4" w:space="0" w:color="auto"/>
              <w:right w:val="single" w:sz="4" w:space="0" w:color="auto"/>
            </w:tcBorders>
            <w:vAlign w:val="center"/>
          </w:tcPr>
          <w:p w14:paraId="61D5350D"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b/>
                <w:bCs/>
                <w:color w:val="000000"/>
                <w:sz w:val="24"/>
                <w:szCs w:val="24"/>
                <w:u w:val="single"/>
              </w:rPr>
              <w:t>Target</w:t>
            </w:r>
          </w:p>
        </w:tc>
        <w:tc>
          <w:tcPr>
            <w:tcW w:w="38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10C23"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b/>
                <w:bCs/>
                <w:color w:val="000000"/>
                <w:sz w:val="24"/>
                <w:szCs w:val="24"/>
                <w:u w:val="single"/>
              </w:rPr>
              <w:t>Clone and Source</w:t>
            </w:r>
          </w:p>
        </w:tc>
      </w:tr>
      <w:tr w:rsidR="00366372" w:rsidRPr="00605D57" w14:paraId="54772BF7" w14:textId="77777777" w:rsidTr="009E256A">
        <w:trPr>
          <w:trHeight w:val="297"/>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1A703"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proofErr w:type="gramStart"/>
            <w:r w:rsidRPr="00605D57">
              <w:rPr>
                <w:rFonts w:ascii="Times New Roman" w:eastAsia="Times New Roman" w:hAnsi="Times New Roman" w:cs="Times New Roman"/>
                <w:color w:val="000000"/>
                <w:sz w:val="24"/>
                <w:szCs w:val="24"/>
              </w:rPr>
              <w:t>143Nd</w:t>
            </w:r>
            <w:proofErr w:type="gramEnd"/>
          </w:p>
        </w:tc>
        <w:tc>
          <w:tcPr>
            <w:tcW w:w="3162" w:type="dxa"/>
            <w:gridSpan w:val="2"/>
            <w:tcBorders>
              <w:top w:val="single" w:sz="4" w:space="0" w:color="auto"/>
              <w:left w:val="single" w:sz="4" w:space="0" w:color="auto"/>
              <w:bottom w:val="single" w:sz="4" w:space="0" w:color="auto"/>
              <w:right w:val="single" w:sz="4" w:space="0" w:color="auto"/>
            </w:tcBorders>
          </w:tcPr>
          <w:p w14:paraId="50B10B8F"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Anti-biotin</w:t>
            </w:r>
          </w:p>
        </w:tc>
        <w:tc>
          <w:tcPr>
            <w:tcW w:w="3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55553"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ID4-C5 (Fluidigm)</w:t>
            </w:r>
          </w:p>
        </w:tc>
      </w:tr>
      <w:tr w:rsidR="00366372" w:rsidRPr="00605D57" w14:paraId="0CDB499B" w14:textId="77777777" w:rsidTr="009E256A">
        <w:trPr>
          <w:trHeight w:val="297"/>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E8243"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176Yb</w:t>
            </w:r>
          </w:p>
        </w:tc>
        <w:tc>
          <w:tcPr>
            <w:tcW w:w="3162" w:type="dxa"/>
            <w:gridSpan w:val="2"/>
            <w:tcBorders>
              <w:top w:val="single" w:sz="4" w:space="0" w:color="auto"/>
              <w:left w:val="single" w:sz="4" w:space="0" w:color="auto"/>
              <w:bottom w:val="single" w:sz="4" w:space="0" w:color="auto"/>
              <w:right w:val="single" w:sz="4" w:space="0" w:color="auto"/>
            </w:tcBorders>
          </w:tcPr>
          <w:p w14:paraId="453834E2"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Anti-APC</w:t>
            </w:r>
          </w:p>
        </w:tc>
        <w:tc>
          <w:tcPr>
            <w:tcW w:w="38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51955A"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APC003 (Fluidigm)</w:t>
            </w:r>
          </w:p>
        </w:tc>
      </w:tr>
      <w:tr w:rsidR="00366372" w:rsidRPr="00605D57" w14:paraId="18088CFC" w14:textId="77777777" w:rsidTr="009E256A">
        <w:trPr>
          <w:trHeight w:val="297"/>
        </w:trPr>
        <w:tc>
          <w:tcPr>
            <w:tcW w:w="859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383B8" w14:textId="77777777" w:rsidR="00366372" w:rsidRPr="00605D57" w:rsidRDefault="00366372" w:rsidP="009E256A">
            <w:pPr>
              <w:spacing w:after="0" w:line="240" w:lineRule="auto"/>
              <w:contextualSpacing/>
              <w:jc w:val="both"/>
              <w:rPr>
                <w:rFonts w:ascii="Times New Roman" w:eastAsia="Times New Roman" w:hAnsi="Times New Roman" w:cs="Times New Roman"/>
                <w:b/>
                <w:bCs/>
                <w:color w:val="000000"/>
                <w:sz w:val="24"/>
                <w:szCs w:val="24"/>
              </w:rPr>
            </w:pPr>
          </w:p>
          <w:p w14:paraId="4300FD77" w14:textId="77777777" w:rsidR="00366372" w:rsidRPr="00605D57" w:rsidRDefault="00366372" w:rsidP="009E256A">
            <w:pPr>
              <w:spacing w:after="0" w:line="240" w:lineRule="auto"/>
              <w:contextualSpacing/>
              <w:jc w:val="both"/>
              <w:rPr>
                <w:rFonts w:ascii="Times New Roman" w:eastAsia="Times New Roman" w:hAnsi="Times New Roman" w:cs="Times New Roman"/>
                <w:b/>
                <w:bCs/>
                <w:color w:val="000000"/>
                <w:sz w:val="24"/>
                <w:szCs w:val="24"/>
              </w:rPr>
            </w:pPr>
            <w:r w:rsidRPr="00605D57">
              <w:rPr>
                <w:rFonts w:ascii="Times New Roman" w:eastAsia="Times New Roman" w:hAnsi="Times New Roman" w:cs="Times New Roman"/>
                <w:b/>
                <w:bCs/>
                <w:color w:val="000000"/>
                <w:sz w:val="24"/>
                <w:szCs w:val="24"/>
              </w:rPr>
              <w:t>PRIMARY INTRACELLULAR MASTERMIX</w:t>
            </w:r>
          </w:p>
        </w:tc>
      </w:tr>
      <w:tr w:rsidR="00366372" w:rsidRPr="00605D57" w14:paraId="1ACB30C9" w14:textId="77777777" w:rsidTr="009E256A">
        <w:trPr>
          <w:trHeight w:val="297"/>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154F5B"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b/>
                <w:bCs/>
                <w:color w:val="000000"/>
                <w:sz w:val="24"/>
                <w:szCs w:val="24"/>
                <w:u w:val="single"/>
              </w:rPr>
              <w:t>Metal</w:t>
            </w:r>
          </w:p>
        </w:tc>
        <w:tc>
          <w:tcPr>
            <w:tcW w:w="3162" w:type="dxa"/>
            <w:gridSpan w:val="2"/>
            <w:tcBorders>
              <w:top w:val="single" w:sz="4" w:space="0" w:color="auto"/>
              <w:left w:val="single" w:sz="4" w:space="0" w:color="auto"/>
              <w:bottom w:val="single" w:sz="4" w:space="0" w:color="auto"/>
              <w:right w:val="single" w:sz="4" w:space="0" w:color="auto"/>
            </w:tcBorders>
            <w:vAlign w:val="center"/>
          </w:tcPr>
          <w:p w14:paraId="1B920531"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b/>
                <w:bCs/>
                <w:color w:val="000000"/>
                <w:sz w:val="24"/>
                <w:szCs w:val="24"/>
                <w:u w:val="single"/>
              </w:rPr>
              <w:t>Target</w:t>
            </w:r>
          </w:p>
        </w:tc>
        <w:tc>
          <w:tcPr>
            <w:tcW w:w="38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DE5F1"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b/>
                <w:bCs/>
                <w:color w:val="000000"/>
                <w:sz w:val="24"/>
                <w:szCs w:val="24"/>
                <w:u w:val="single"/>
              </w:rPr>
              <w:t>Clone and Source</w:t>
            </w:r>
          </w:p>
        </w:tc>
      </w:tr>
      <w:tr w:rsidR="00366372" w:rsidRPr="00605D57" w14:paraId="424ECC0D" w14:textId="77777777" w:rsidTr="009E256A">
        <w:trPr>
          <w:trHeight w:val="297"/>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B4785"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171Yb</w:t>
            </w:r>
          </w:p>
        </w:tc>
        <w:tc>
          <w:tcPr>
            <w:tcW w:w="3162" w:type="dxa"/>
            <w:gridSpan w:val="2"/>
            <w:tcBorders>
              <w:top w:val="single" w:sz="4" w:space="0" w:color="auto"/>
              <w:left w:val="single" w:sz="4" w:space="0" w:color="auto"/>
              <w:bottom w:val="single" w:sz="4" w:space="0" w:color="auto"/>
              <w:right w:val="single" w:sz="4" w:space="0" w:color="auto"/>
            </w:tcBorders>
          </w:tcPr>
          <w:p w14:paraId="31936B25"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CD68</w:t>
            </w:r>
          </w:p>
        </w:tc>
        <w:tc>
          <w:tcPr>
            <w:tcW w:w="3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23C43"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Y1/82A (Fluidigm)</w:t>
            </w:r>
          </w:p>
        </w:tc>
      </w:tr>
      <w:tr w:rsidR="00366372" w:rsidRPr="00605D57" w14:paraId="7D39EBB8" w14:textId="77777777" w:rsidTr="009E256A">
        <w:trPr>
          <w:trHeight w:val="297"/>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F6F659"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w:t>
            </w:r>
          </w:p>
        </w:tc>
        <w:tc>
          <w:tcPr>
            <w:tcW w:w="3162" w:type="dxa"/>
            <w:gridSpan w:val="2"/>
            <w:tcBorders>
              <w:top w:val="single" w:sz="4" w:space="0" w:color="auto"/>
              <w:left w:val="single" w:sz="4" w:space="0" w:color="auto"/>
              <w:bottom w:val="single" w:sz="4" w:space="0" w:color="auto"/>
              <w:right w:val="single" w:sz="4" w:space="0" w:color="auto"/>
            </w:tcBorders>
          </w:tcPr>
          <w:p w14:paraId="14559631"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Rabbit anti-BTK</w:t>
            </w:r>
          </w:p>
        </w:tc>
        <w:tc>
          <w:tcPr>
            <w:tcW w:w="38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6F91D2"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D3H5 (</w:t>
            </w:r>
            <w:proofErr w:type="spellStart"/>
            <w:r w:rsidRPr="00605D57">
              <w:rPr>
                <w:rFonts w:ascii="Times New Roman" w:eastAsia="Times New Roman" w:hAnsi="Times New Roman" w:cs="Times New Roman"/>
                <w:color w:val="000000"/>
                <w:sz w:val="24"/>
                <w:szCs w:val="24"/>
              </w:rPr>
              <w:t>CellSignaling</w:t>
            </w:r>
            <w:proofErr w:type="spellEnd"/>
            <w:r w:rsidRPr="00605D57">
              <w:rPr>
                <w:rFonts w:ascii="Times New Roman" w:eastAsia="Times New Roman" w:hAnsi="Times New Roman" w:cs="Times New Roman"/>
                <w:color w:val="000000"/>
                <w:sz w:val="24"/>
                <w:szCs w:val="24"/>
              </w:rPr>
              <w:t>)</w:t>
            </w:r>
          </w:p>
        </w:tc>
      </w:tr>
      <w:tr w:rsidR="00366372" w:rsidRPr="00605D57" w14:paraId="671B192D" w14:textId="77777777" w:rsidTr="009E256A">
        <w:trPr>
          <w:trHeight w:val="297"/>
        </w:trPr>
        <w:tc>
          <w:tcPr>
            <w:tcW w:w="859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3214E828" w14:textId="77777777" w:rsidR="00366372" w:rsidRPr="00605D57" w:rsidRDefault="00366372" w:rsidP="009E256A">
            <w:pPr>
              <w:spacing w:after="0" w:line="240" w:lineRule="auto"/>
              <w:contextualSpacing/>
              <w:jc w:val="both"/>
              <w:rPr>
                <w:rFonts w:ascii="Times New Roman" w:eastAsia="Times New Roman" w:hAnsi="Times New Roman" w:cs="Times New Roman"/>
                <w:b/>
                <w:bCs/>
                <w:color w:val="000000"/>
                <w:sz w:val="24"/>
                <w:szCs w:val="24"/>
              </w:rPr>
            </w:pPr>
            <w:r w:rsidRPr="00605D57">
              <w:rPr>
                <w:rFonts w:ascii="Times New Roman" w:eastAsia="Times New Roman" w:hAnsi="Times New Roman" w:cs="Times New Roman"/>
                <w:b/>
                <w:bCs/>
                <w:color w:val="000000"/>
                <w:sz w:val="24"/>
                <w:szCs w:val="24"/>
              </w:rPr>
              <w:t>SECONDARY INTRACELLULAR MASTERMIX</w:t>
            </w:r>
          </w:p>
        </w:tc>
      </w:tr>
      <w:tr w:rsidR="00366372" w:rsidRPr="00605D57" w14:paraId="5E8F31D5" w14:textId="77777777" w:rsidTr="009E256A">
        <w:trPr>
          <w:trHeight w:val="297"/>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1BA9A"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b/>
                <w:bCs/>
                <w:color w:val="000000"/>
                <w:sz w:val="24"/>
                <w:szCs w:val="24"/>
                <w:u w:val="single"/>
              </w:rPr>
              <w:t>Metal</w:t>
            </w:r>
          </w:p>
        </w:tc>
        <w:tc>
          <w:tcPr>
            <w:tcW w:w="3162" w:type="dxa"/>
            <w:gridSpan w:val="2"/>
            <w:tcBorders>
              <w:top w:val="single" w:sz="4" w:space="0" w:color="auto"/>
              <w:left w:val="single" w:sz="4" w:space="0" w:color="auto"/>
              <w:bottom w:val="single" w:sz="4" w:space="0" w:color="auto"/>
              <w:right w:val="single" w:sz="4" w:space="0" w:color="auto"/>
            </w:tcBorders>
            <w:vAlign w:val="center"/>
          </w:tcPr>
          <w:p w14:paraId="788064F5"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b/>
                <w:bCs/>
                <w:color w:val="000000"/>
                <w:sz w:val="24"/>
                <w:szCs w:val="24"/>
                <w:u w:val="single"/>
              </w:rPr>
              <w:t>Target</w:t>
            </w:r>
          </w:p>
        </w:tc>
        <w:tc>
          <w:tcPr>
            <w:tcW w:w="38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E01FD"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b/>
                <w:bCs/>
                <w:color w:val="000000"/>
                <w:sz w:val="24"/>
                <w:szCs w:val="24"/>
                <w:u w:val="single"/>
              </w:rPr>
              <w:t>Clone and Source</w:t>
            </w:r>
          </w:p>
        </w:tc>
      </w:tr>
      <w:tr w:rsidR="00366372" w:rsidRPr="00605D57" w14:paraId="4BE76BC8" w14:textId="77777777" w:rsidTr="009E256A">
        <w:trPr>
          <w:trHeight w:val="297"/>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779A03"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174Yb</w:t>
            </w:r>
          </w:p>
        </w:tc>
        <w:tc>
          <w:tcPr>
            <w:tcW w:w="3162" w:type="dxa"/>
            <w:gridSpan w:val="2"/>
            <w:tcBorders>
              <w:top w:val="single" w:sz="4" w:space="0" w:color="auto"/>
              <w:left w:val="single" w:sz="4" w:space="0" w:color="auto"/>
              <w:bottom w:val="single" w:sz="4" w:space="0" w:color="auto"/>
              <w:right w:val="single" w:sz="4" w:space="0" w:color="auto"/>
            </w:tcBorders>
          </w:tcPr>
          <w:p w14:paraId="255C3291"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anti-FITC</w:t>
            </w:r>
          </w:p>
        </w:tc>
        <w:tc>
          <w:tcPr>
            <w:tcW w:w="38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CB778"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FIT-22 (Fluidigm)</w:t>
            </w:r>
          </w:p>
        </w:tc>
      </w:tr>
      <w:tr w:rsidR="00366372" w:rsidRPr="00605D57" w14:paraId="4A3CB401" w14:textId="77777777" w:rsidTr="009E256A">
        <w:trPr>
          <w:trHeight w:val="297"/>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1EB4CC"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175Lu</w:t>
            </w:r>
          </w:p>
        </w:tc>
        <w:tc>
          <w:tcPr>
            <w:tcW w:w="3162" w:type="dxa"/>
            <w:gridSpan w:val="2"/>
            <w:tcBorders>
              <w:top w:val="single" w:sz="4" w:space="0" w:color="auto"/>
              <w:left w:val="single" w:sz="4" w:space="0" w:color="auto"/>
              <w:bottom w:val="single" w:sz="4" w:space="0" w:color="auto"/>
              <w:right w:val="single" w:sz="4" w:space="0" w:color="auto"/>
            </w:tcBorders>
          </w:tcPr>
          <w:p w14:paraId="1D0AA11F"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Goat anti-rabbit</w:t>
            </w:r>
          </w:p>
        </w:tc>
        <w:tc>
          <w:tcPr>
            <w:tcW w:w="38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3DFC7" w14:textId="77777777" w:rsidR="00366372" w:rsidRPr="00605D57" w:rsidRDefault="00366372"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Polyclonal (Fluidigm)</w:t>
            </w:r>
          </w:p>
        </w:tc>
      </w:tr>
    </w:tbl>
    <w:p w14:paraId="7A6CA670" w14:textId="77777777" w:rsidR="00366372" w:rsidRPr="00605D57" w:rsidRDefault="00366372" w:rsidP="004F1904">
      <w:pPr>
        <w:spacing w:line="480" w:lineRule="auto"/>
        <w:contextualSpacing/>
        <w:jc w:val="both"/>
        <w:rPr>
          <w:rFonts w:ascii="Times New Roman" w:hAnsi="Times New Roman" w:cs="Times New Roman"/>
          <w:i/>
          <w:iCs/>
          <w:sz w:val="24"/>
          <w:szCs w:val="24"/>
        </w:rPr>
      </w:pPr>
    </w:p>
    <w:p w14:paraId="0EFA8CAF" w14:textId="77777777" w:rsidR="00366372" w:rsidRPr="00605D57" w:rsidRDefault="00366372">
      <w:pPr>
        <w:rPr>
          <w:rFonts w:ascii="Times New Roman" w:hAnsi="Times New Roman" w:cs="Times New Roman"/>
          <w:i/>
          <w:iCs/>
          <w:sz w:val="24"/>
          <w:szCs w:val="24"/>
        </w:rPr>
      </w:pPr>
      <w:r w:rsidRPr="00605D57">
        <w:rPr>
          <w:rFonts w:ascii="Times New Roman" w:hAnsi="Times New Roman" w:cs="Times New Roman"/>
          <w:i/>
          <w:iCs/>
          <w:sz w:val="24"/>
          <w:szCs w:val="24"/>
        </w:rPr>
        <w:br w:type="page"/>
      </w:r>
    </w:p>
    <w:p w14:paraId="1FCF98E1" w14:textId="6F041137" w:rsidR="004F1904" w:rsidRPr="00A378A1" w:rsidRDefault="004F1904" w:rsidP="00B915E6">
      <w:pPr>
        <w:pStyle w:val="Heading2"/>
        <w:rPr>
          <w:rFonts w:ascii="Times New Roman" w:hAnsi="Times New Roman" w:cs="Times New Roman"/>
          <w:b/>
          <w:bCs/>
          <w:color w:val="auto"/>
        </w:rPr>
      </w:pPr>
      <w:bookmarkStart w:id="4" w:name="_Toc66704679"/>
      <w:r w:rsidRPr="00A378A1">
        <w:rPr>
          <w:rFonts w:ascii="Times New Roman" w:hAnsi="Times New Roman" w:cs="Times New Roman"/>
          <w:b/>
          <w:bCs/>
          <w:color w:val="auto"/>
        </w:rPr>
        <w:lastRenderedPageBreak/>
        <w:t>Flow Cytometry</w:t>
      </w:r>
      <w:r w:rsidR="00160554" w:rsidRPr="00A378A1">
        <w:rPr>
          <w:rFonts w:ascii="Times New Roman" w:hAnsi="Times New Roman" w:cs="Times New Roman"/>
          <w:b/>
          <w:bCs/>
          <w:color w:val="auto"/>
        </w:rPr>
        <w:t xml:space="preserve"> Staining and Data Acquisition</w:t>
      </w:r>
      <w:bookmarkEnd w:id="4"/>
    </w:p>
    <w:p w14:paraId="7A28A443" w14:textId="4638914E" w:rsidR="004F1904" w:rsidRPr="00605D57" w:rsidRDefault="004F1904" w:rsidP="004F1904">
      <w:pPr>
        <w:spacing w:line="480" w:lineRule="auto"/>
        <w:contextualSpacing/>
        <w:jc w:val="both"/>
        <w:rPr>
          <w:rFonts w:ascii="Times New Roman" w:hAnsi="Times New Roman" w:cs="Times New Roman"/>
          <w:sz w:val="24"/>
          <w:szCs w:val="24"/>
        </w:rPr>
      </w:pPr>
      <w:r w:rsidRPr="00605D57">
        <w:rPr>
          <w:rFonts w:ascii="Times New Roman" w:hAnsi="Times New Roman" w:cs="Times New Roman"/>
          <w:sz w:val="24"/>
          <w:szCs w:val="24"/>
        </w:rPr>
        <w:tab/>
        <w:t xml:space="preserve">Cryopreserved PBMCs of 6 healthy controls and 6 SSc-ILD were thawed in 10 mL of PBS w/o calcium or magnesium, pelleted by centrifugation, resuspended in fluorescence-activated cell sorting (FACS) buffer containing fetal bovine serum and sodium </w:t>
      </w:r>
      <w:proofErr w:type="spellStart"/>
      <w:r w:rsidRPr="00605D57">
        <w:rPr>
          <w:rFonts w:ascii="Times New Roman" w:hAnsi="Times New Roman" w:cs="Times New Roman"/>
          <w:sz w:val="24"/>
          <w:szCs w:val="24"/>
        </w:rPr>
        <w:t>azide</w:t>
      </w:r>
      <w:proofErr w:type="spellEnd"/>
      <w:r w:rsidRPr="00605D57">
        <w:rPr>
          <w:rFonts w:ascii="Times New Roman" w:hAnsi="Times New Roman" w:cs="Times New Roman"/>
          <w:sz w:val="24"/>
          <w:szCs w:val="24"/>
        </w:rPr>
        <w:t xml:space="preserve">, and washed once more with FACS buffer.  Cells were transferred to a 96-well plate for staining.  After incubation with 5 </w:t>
      </w:r>
      <w:proofErr w:type="spellStart"/>
      <w:r w:rsidRPr="00605D57">
        <w:rPr>
          <w:rFonts w:ascii="Times New Roman" w:hAnsi="Times New Roman" w:cs="Times New Roman"/>
          <w:sz w:val="24"/>
          <w:szCs w:val="24"/>
        </w:rPr>
        <w:t>μL</w:t>
      </w:r>
      <w:proofErr w:type="spellEnd"/>
      <w:r w:rsidRPr="00605D57">
        <w:rPr>
          <w:rFonts w:ascii="Times New Roman" w:hAnsi="Times New Roman" w:cs="Times New Roman"/>
          <w:sz w:val="24"/>
          <w:szCs w:val="24"/>
        </w:rPr>
        <w:t xml:space="preserve"> Fc Block (BD Biosciences, San Jose, CA) in 45μL FACS buffer for 10 minutes on ice, surface </w:t>
      </w:r>
      <w:proofErr w:type="spellStart"/>
      <w:r w:rsidRPr="00605D57">
        <w:rPr>
          <w:rFonts w:ascii="Times New Roman" w:hAnsi="Times New Roman" w:cs="Times New Roman"/>
          <w:sz w:val="24"/>
          <w:szCs w:val="24"/>
        </w:rPr>
        <w:t>mastermix</w:t>
      </w:r>
      <w:proofErr w:type="spellEnd"/>
      <w:r w:rsidRPr="00605D57">
        <w:rPr>
          <w:rFonts w:ascii="Times New Roman" w:hAnsi="Times New Roman" w:cs="Times New Roman"/>
          <w:sz w:val="24"/>
          <w:szCs w:val="24"/>
        </w:rPr>
        <w:t xml:space="preserve"> (Table S4) was added for 30 minutes on ice without centrifugation prior to adding Live/Dead 700 for an additional 5 minutes.  Cells were pelleted by centrifugation, washed twice with FACS buffer, and resuspended in </w:t>
      </w:r>
      <w:proofErr w:type="spellStart"/>
      <w:r w:rsidRPr="00605D57">
        <w:rPr>
          <w:rFonts w:ascii="Times New Roman" w:hAnsi="Times New Roman" w:cs="Times New Roman"/>
          <w:sz w:val="24"/>
          <w:szCs w:val="24"/>
        </w:rPr>
        <w:t>eBioscience</w:t>
      </w:r>
      <w:proofErr w:type="spellEnd"/>
      <w:r w:rsidRPr="00605D57">
        <w:rPr>
          <w:rFonts w:ascii="Times New Roman" w:hAnsi="Times New Roman" w:cs="Times New Roman"/>
          <w:sz w:val="24"/>
          <w:szCs w:val="24"/>
        </w:rPr>
        <w:t xml:space="preserve"> FoxP3 Fix/Perm solution (</w:t>
      </w:r>
      <w:proofErr w:type="spellStart"/>
      <w:r w:rsidRPr="00605D57">
        <w:rPr>
          <w:rFonts w:ascii="Times New Roman" w:hAnsi="Times New Roman" w:cs="Times New Roman"/>
          <w:sz w:val="24"/>
          <w:szCs w:val="24"/>
        </w:rPr>
        <w:t>ThermoFisher</w:t>
      </w:r>
      <w:proofErr w:type="spellEnd"/>
      <w:r w:rsidRPr="00605D57">
        <w:rPr>
          <w:rFonts w:ascii="Times New Roman" w:hAnsi="Times New Roman" w:cs="Times New Roman"/>
          <w:sz w:val="24"/>
          <w:szCs w:val="24"/>
        </w:rPr>
        <w:t xml:space="preserve"> Scientific, USA) for 30 minutes, pelleted by centrifugation, and washed with FoxP3 Fix/Perm buffer.  After pelleting by centrifugation, cells were re-suspended in intracellular </w:t>
      </w:r>
      <w:proofErr w:type="spellStart"/>
      <w:r w:rsidRPr="00605D57">
        <w:rPr>
          <w:rFonts w:ascii="Times New Roman" w:hAnsi="Times New Roman" w:cs="Times New Roman"/>
          <w:sz w:val="24"/>
          <w:szCs w:val="24"/>
        </w:rPr>
        <w:t>mastermix</w:t>
      </w:r>
      <w:proofErr w:type="spellEnd"/>
      <w:r w:rsidRPr="00605D57">
        <w:rPr>
          <w:rFonts w:ascii="Times New Roman" w:hAnsi="Times New Roman" w:cs="Times New Roman"/>
          <w:sz w:val="24"/>
          <w:szCs w:val="24"/>
        </w:rPr>
        <w:t xml:space="preserve"> (Table S3) in FoxP3 Fix/Perm buffer for 30 min at RT, pelleted by centrifugation and washed twice with FoxP3 Fix/Perm buffer prior to </w:t>
      </w:r>
      <w:r w:rsidR="007E74FC" w:rsidRPr="00605D57">
        <w:rPr>
          <w:rFonts w:ascii="Times New Roman" w:hAnsi="Times New Roman" w:cs="Times New Roman"/>
          <w:sz w:val="24"/>
          <w:szCs w:val="24"/>
        </w:rPr>
        <w:t xml:space="preserve">resuspension in </w:t>
      </w:r>
      <w:r w:rsidR="003C4B1E" w:rsidRPr="00605D57">
        <w:rPr>
          <w:rFonts w:ascii="Times New Roman" w:hAnsi="Times New Roman" w:cs="Times New Roman"/>
          <w:sz w:val="24"/>
          <w:szCs w:val="24"/>
        </w:rPr>
        <w:t xml:space="preserve">1% PFA with 2 mM EDTA and </w:t>
      </w:r>
      <w:r w:rsidRPr="00605D57">
        <w:rPr>
          <w:rFonts w:ascii="Times New Roman" w:hAnsi="Times New Roman" w:cs="Times New Roman"/>
          <w:sz w:val="24"/>
          <w:szCs w:val="24"/>
        </w:rPr>
        <w:t>transferring FACS tubes for data acquisition.  All data was acquired on a BD LSRII Fortessa instrument.</w:t>
      </w:r>
    </w:p>
    <w:p w14:paraId="07B81C76" w14:textId="77777777" w:rsidR="003124D3" w:rsidRPr="00605D57" w:rsidRDefault="003124D3" w:rsidP="003124D3">
      <w:pPr>
        <w:spacing w:line="240" w:lineRule="auto"/>
        <w:contextualSpacing/>
        <w:jc w:val="both"/>
        <w:rPr>
          <w:rFonts w:ascii="Times New Roman" w:hAnsi="Times New Roman" w:cs="Times New Roman"/>
          <w:sz w:val="24"/>
          <w:szCs w:val="24"/>
        </w:rPr>
      </w:pPr>
    </w:p>
    <w:tbl>
      <w:tblPr>
        <w:tblW w:w="8595" w:type="dxa"/>
        <w:tblInd w:w="93" w:type="dxa"/>
        <w:tblLook w:val="04A0" w:firstRow="1" w:lastRow="0" w:firstColumn="1" w:lastColumn="0" w:noHBand="0" w:noVBand="1"/>
      </w:tblPr>
      <w:tblGrid>
        <w:gridCol w:w="1560"/>
        <w:gridCol w:w="3122"/>
        <w:gridCol w:w="40"/>
        <w:gridCol w:w="3873"/>
      </w:tblGrid>
      <w:tr w:rsidR="003124D3" w:rsidRPr="00605D57" w14:paraId="55DE6F2D" w14:textId="77777777" w:rsidTr="00C75799">
        <w:trPr>
          <w:trHeight w:val="505"/>
        </w:trPr>
        <w:tc>
          <w:tcPr>
            <w:tcW w:w="8595" w:type="dxa"/>
            <w:gridSpan w:val="4"/>
            <w:tcBorders>
              <w:bottom w:val="single" w:sz="4" w:space="0" w:color="auto"/>
            </w:tcBorders>
            <w:shd w:val="clear" w:color="auto" w:fill="auto"/>
            <w:vAlign w:val="center"/>
          </w:tcPr>
          <w:p w14:paraId="3D2880B5" w14:textId="4F7E8DAB" w:rsidR="003124D3" w:rsidRPr="00605D57" w:rsidRDefault="003124D3" w:rsidP="0002398F">
            <w:pPr>
              <w:pStyle w:val="Heading3"/>
              <w:rPr>
                <w:rFonts w:ascii="Times New Roman" w:eastAsia="Times New Roman" w:hAnsi="Times New Roman" w:cs="Times New Roman"/>
              </w:rPr>
            </w:pPr>
            <w:bookmarkStart w:id="5" w:name="_Toc66704680"/>
            <w:r w:rsidRPr="00605D57">
              <w:rPr>
                <w:rFonts w:ascii="Times New Roman" w:eastAsia="Times New Roman" w:hAnsi="Times New Roman" w:cs="Times New Roman"/>
                <w:b/>
                <w:bCs/>
                <w:color w:val="auto"/>
              </w:rPr>
              <w:t>Table S</w:t>
            </w:r>
            <w:r w:rsidR="00D00830" w:rsidRPr="00605D57">
              <w:rPr>
                <w:rFonts w:ascii="Times New Roman" w:eastAsia="Times New Roman" w:hAnsi="Times New Roman" w:cs="Times New Roman"/>
                <w:b/>
                <w:bCs/>
                <w:color w:val="auto"/>
              </w:rPr>
              <w:t>3</w:t>
            </w:r>
            <w:r w:rsidRPr="00605D57">
              <w:rPr>
                <w:rFonts w:ascii="Times New Roman" w:eastAsia="Times New Roman" w:hAnsi="Times New Roman" w:cs="Times New Roman"/>
                <w:b/>
                <w:bCs/>
                <w:color w:val="auto"/>
              </w:rPr>
              <w:t>.</w:t>
            </w:r>
            <w:r w:rsidRPr="00605D57">
              <w:rPr>
                <w:rFonts w:ascii="Times New Roman" w:eastAsia="Times New Roman" w:hAnsi="Times New Roman" w:cs="Times New Roman"/>
                <w:color w:val="auto"/>
              </w:rPr>
              <w:t xml:space="preserve">  Extracellular and Intracellular Flow </w:t>
            </w:r>
            <w:r w:rsidR="00850DAB" w:rsidRPr="00605D57">
              <w:rPr>
                <w:rFonts w:ascii="Times New Roman" w:eastAsia="Times New Roman" w:hAnsi="Times New Roman" w:cs="Times New Roman"/>
                <w:color w:val="auto"/>
              </w:rPr>
              <w:t>Antibodies</w:t>
            </w:r>
            <w:bookmarkEnd w:id="5"/>
          </w:p>
        </w:tc>
      </w:tr>
      <w:tr w:rsidR="003124D3" w:rsidRPr="00605D57" w14:paraId="605CCF62" w14:textId="77777777" w:rsidTr="009E256A">
        <w:trPr>
          <w:trHeight w:val="505"/>
        </w:trPr>
        <w:tc>
          <w:tcPr>
            <w:tcW w:w="85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5BFFDE" w14:textId="77777777" w:rsidR="003124D3" w:rsidRPr="00605D57" w:rsidRDefault="003124D3" w:rsidP="009E256A">
            <w:pPr>
              <w:spacing w:after="0" w:line="240" w:lineRule="auto"/>
              <w:contextualSpacing/>
              <w:jc w:val="both"/>
              <w:rPr>
                <w:rFonts w:ascii="Times New Roman" w:eastAsia="Times New Roman" w:hAnsi="Times New Roman" w:cs="Times New Roman"/>
                <w:b/>
                <w:bCs/>
                <w:color w:val="000000"/>
                <w:sz w:val="24"/>
                <w:szCs w:val="24"/>
              </w:rPr>
            </w:pPr>
          </w:p>
          <w:p w14:paraId="5173BE6A" w14:textId="77777777" w:rsidR="003124D3" w:rsidRPr="00605D57" w:rsidRDefault="003124D3" w:rsidP="009E256A">
            <w:pPr>
              <w:spacing w:after="0" w:line="240" w:lineRule="auto"/>
              <w:contextualSpacing/>
              <w:jc w:val="both"/>
              <w:rPr>
                <w:rFonts w:ascii="Times New Roman" w:eastAsia="Times New Roman" w:hAnsi="Times New Roman" w:cs="Times New Roman"/>
                <w:b/>
                <w:bCs/>
                <w:color w:val="000000"/>
                <w:sz w:val="24"/>
                <w:szCs w:val="24"/>
              </w:rPr>
            </w:pPr>
            <w:r w:rsidRPr="00605D57">
              <w:rPr>
                <w:rFonts w:ascii="Times New Roman" w:eastAsia="Times New Roman" w:hAnsi="Times New Roman" w:cs="Times New Roman"/>
                <w:b/>
                <w:bCs/>
                <w:color w:val="000000"/>
                <w:sz w:val="24"/>
                <w:szCs w:val="24"/>
              </w:rPr>
              <w:t>EXTRACELLULAR MASTERMIX</w:t>
            </w:r>
          </w:p>
        </w:tc>
      </w:tr>
      <w:tr w:rsidR="003124D3" w:rsidRPr="00605D57" w14:paraId="6F332A90" w14:textId="77777777" w:rsidTr="009E256A">
        <w:trPr>
          <w:trHeight w:val="505"/>
        </w:trPr>
        <w:tc>
          <w:tcPr>
            <w:tcW w:w="1560" w:type="dxa"/>
            <w:tcBorders>
              <w:top w:val="nil"/>
              <w:left w:val="single" w:sz="4" w:space="0" w:color="auto"/>
              <w:bottom w:val="single" w:sz="4" w:space="0" w:color="auto"/>
              <w:right w:val="single" w:sz="4" w:space="0" w:color="auto"/>
            </w:tcBorders>
            <w:shd w:val="clear" w:color="auto" w:fill="auto"/>
            <w:vAlign w:val="center"/>
          </w:tcPr>
          <w:p w14:paraId="638CCB80" w14:textId="77777777" w:rsidR="003124D3" w:rsidRPr="00605D57" w:rsidRDefault="003124D3" w:rsidP="009E256A">
            <w:pPr>
              <w:spacing w:after="0" w:line="240" w:lineRule="auto"/>
              <w:contextualSpacing/>
              <w:jc w:val="both"/>
              <w:rPr>
                <w:rFonts w:ascii="Times New Roman" w:eastAsia="Times New Roman" w:hAnsi="Times New Roman" w:cs="Times New Roman"/>
                <w:b/>
                <w:bCs/>
                <w:color w:val="000000"/>
                <w:sz w:val="24"/>
                <w:szCs w:val="24"/>
                <w:u w:val="single"/>
              </w:rPr>
            </w:pPr>
            <w:r w:rsidRPr="00605D57">
              <w:rPr>
                <w:rFonts w:ascii="Times New Roman" w:eastAsia="Times New Roman" w:hAnsi="Times New Roman" w:cs="Times New Roman"/>
                <w:b/>
                <w:bCs/>
                <w:color w:val="000000"/>
                <w:sz w:val="24"/>
                <w:szCs w:val="24"/>
                <w:u w:val="single"/>
              </w:rPr>
              <w:t>Fluor</w:t>
            </w:r>
          </w:p>
        </w:tc>
        <w:tc>
          <w:tcPr>
            <w:tcW w:w="3122" w:type="dxa"/>
            <w:tcBorders>
              <w:top w:val="nil"/>
              <w:left w:val="nil"/>
              <w:bottom w:val="single" w:sz="4" w:space="0" w:color="auto"/>
              <w:right w:val="single" w:sz="4" w:space="0" w:color="auto"/>
            </w:tcBorders>
            <w:vAlign w:val="center"/>
          </w:tcPr>
          <w:p w14:paraId="2B67D2BB" w14:textId="77777777" w:rsidR="003124D3" w:rsidRPr="00605D57" w:rsidRDefault="003124D3" w:rsidP="009E256A">
            <w:pPr>
              <w:spacing w:after="0" w:line="240" w:lineRule="auto"/>
              <w:contextualSpacing/>
              <w:jc w:val="both"/>
              <w:rPr>
                <w:rFonts w:ascii="Times New Roman" w:eastAsia="Times New Roman" w:hAnsi="Times New Roman" w:cs="Times New Roman"/>
                <w:b/>
                <w:bCs/>
                <w:color w:val="000000"/>
                <w:sz w:val="24"/>
                <w:szCs w:val="24"/>
                <w:u w:val="single"/>
              </w:rPr>
            </w:pPr>
            <w:r w:rsidRPr="00605D57">
              <w:rPr>
                <w:rFonts w:ascii="Times New Roman" w:eastAsia="Times New Roman" w:hAnsi="Times New Roman" w:cs="Times New Roman"/>
                <w:b/>
                <w:bCs/>
                <w:color w:val="000000"/>
                <w:sz w:val="24"/>
                <w:szCs w:val="24"/>
                <w:u w:val="single"/>
              </w:rPr>
              <w:t>Target</w:t>
            </w:r>
          </w:p>
        </w:tc>
        <w:tc>
          <w:tcPr>
            <w:tcW w:w="3913" w:type="dxa"/>
            <w:gridSpan w:val="2"/>
            <w:tcBorders>
              <w:top w:val="nil"/>
              <w:left w:val="single" w:sz="4" w:space="0" w:color="auto"/>
              <w:bottom w:val="single" w:sz="4" w:space="0" w:color="auto"/>
              <w:right w:val="single" w:sz="4" w:space="0" w:color="auto"/>
            </w:tcBorders>
            <w:shd w:val="clear" w:color="auto" w:fill="auto"/>
            <w:vAlign w:val="center"/>
          </w:tcPr>
          <w:p w14:paraId="490C129F" w14:textId="77777777" w:rsidR="003124D3" w:rsidRPr="00605D57" w:rsidRDefault="003124D3" w:rsidP="009E256A">
            <w:pPr>
              <w:spacing w:after="0" w:line="240" w:lineRule="auto"/>
              <w:contextualSpacing/>
              <w:jc w:val="both"/>
              <w:rPr>
                <w:rFonts w:ascii="Times New Roman" w:eastAsia="Times New Roman" w:hAnsi="Times New Roman" w:cs="Times New Roman"/>
                <w:b/>
                <w:bCs/>
                <w:color w:val="000000"/>
                <w:sz w:val="24"/>
                <w:szCs w:val="24"/>
                <w:u w:val="single"/>
              </w:rPr>
            </w:pPr>
            <w:r w:rsidRPr="00605D57">
              <w:rPr>
                <w:rFonts w:ascii="Times New Roman" w:eastAsia="Times New Roman" w:hAnsi="Times New Roman" w:cs="Times New Roman"/>
                <w:b/>
                <w:bCs/>
                <w:color w:val="000000"/>
                <w:sz w:val="24"/>
                <w:szCs w:val="24"/>
                <w:u w:val="single"/>
              </w:rPr>
              <w:t>Clone and Source</w:t>
            </w:r>
          </w:p>
        </w:tc>
      </w:tr>
      <w:tr w:rsidR="003124D3" w:rsidRPr="00605D57" w14:paraId="3371475F" w14:textId="77777777" w:rsidTr="009E256A">
        <w:trPr>
          <w:trHeight w:val="152"/>
        </w:trPr>
        <w:tc>
          <w:tcPr>
            <w:tcW w:w="1560" w:type="dxa"/>
            <w:tcBorders>
              <w:top w:val="nil"/>
              <w:left w:val="single" w:sz="4" w:space="0" w:color="auto"/>
              <w:bottom w:val="single" w:sz="4" w:space="0" w:color="auto"/>
              <w:right w:val="single" w:sz="4" w:space="0" w:color="auto"/>
            </w:tcBorders>
            <w:shd w:val="clear" w:color="auto" w:fill="auto"/>
            <w:vAlign w:val="center"/>
          </w:tcPr>
          <w:p w14:paraId="18F4B71F" w14:textId="5D83BA82" w:rsidR="003124D3" w:rsidRPr="00605D57" w:rsidRDefault="00E85211"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APC</w:t>
            </w:r>
          </w:p>
        </w:tc>
        <w:tc>
          <w:tcPr>
            <w:tcW w:w="3122" w:type="dxa"/>
            <w:tcBorders>
              <w:top w:val="single" w:sz="4" w:space="0" w:color="auto"/>
              <w:left w:val="nil"/>
              <w:bottom w:val="single" w:sz="4" w:space="0" w:color="auto"/>
              <w:right w:val="single" w:sz="4" w:space="0" w:color="auto"/>
            </w:tcBorders>
            <w:vAlign w:val="center"/>
          </w:tcPr>
          <w:p w14:paraId="7F21EDCF" w14:textId="4FC35B0B" w:rsidR="003124D3" w:rsidRPr="00605D57" w:rsidRDefault="00E85211"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CD180</w:t>
            </w:r>
          </w:p>
        </w:tc>
        <w:tc>
          <w:tcPr>
            <w:tcW w:w="3913" w:type="dxa"/>
            <w:gridSpan w:val="2"/>
            <w:tcBorders>
              <w:top w:val="nil"/>
              <w:left w:val="single" w:sz="4" w:space="0" w:color="auto"/>
              <w:bottom w:val="single" w:sz="4" w:space="0" w:color="auto"/>
              <w:right w:val="single" w:sz="4" w:space="0" w:color="auto"/>
            </w:tcBorders>
            <w:shd w:val="clear" w:color="auto" w:fill="auto"/>
            <w:vAlign w:val="bottom"/>
          </w:tcPr>
          <w:p w14:paraId="53AD1E53" w14:textId="7D3604B0" w:rsidR="003124D3" w:rsidRPr="00605D57" w:rsidRDefault="00E85211"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MHR73-11 (</w:t>
            </w:r>
            <w:proofErr w:type="spellStart"/>
            <w:r w:rsidRPr="00605D57">
              <w:rPr>
                <w:rFonts w:ascii="Times New Roman" w:eastAsia="Times New Roman" w:hAnsi="Times New Roman" w:cs="Times New Roman"/>
                <w:color w:val="000000"/>
                <w:sz w:val="24"/>
                <w:szCs w:val="24"/>
              </w:rPr>
              <w:t>Biolegend</w:t>
            </w:r>
            <w:proofErr w:type="spellEnd"/>
            <w:r w:rsidRPr="00605D57">
              <w:rPr>
                <w:rFonts w:ascii="Times New Roman" w:eastAsia="Times New Roman" w:hAnsi="Times New Roman" w:cs="Times New Roman"/>
                <w:color w:val="000000"/>
                <w:sz w:val="24"/>
                <w:szCs w:val="24"/>
              </w:rPr>
              <w:t>)</w:t>
            </w:r>
          </w:p>
        </w:tc>
      </w:tr>
      <w:tr w:rsidR="003124D3" w:rsidRPr="00605D57" w14:paraId="0CD22A32" w14:textId="77777777" w:rsidTr="009E256A">
        <w:trPr>
          <w:trHeight w:val="297"/>
        </w:trPr>
        <w:tc>
          <w:tcPr>
            <w:tcW w:w="1560" w:type="dxa"/>
            <w:tcBorders>
              <w:top w:val="nil"/>
              <w:left w:val="single" w:sz="4" w:space="0" w:color="auto"/>
              <w:bottom w:val="single" w:sz="4" w:space="0" w:color="auto"/>
              <w:right w:val="single" w:sz="4" w:space="0" w:color="auto"/>
            </w:tcBorders>
            <w:shd w:val="clear" w:color="auto" w:fill="auto"/>
            <w:vAlign w:val="center"/>
          </w:tcPr>
          <w:p w14:paraId="1BCBCC99" w14:textId="77777777" w:rsidR="003124D3" w:rsidRPr="00605D57" w:rsidRDefault="003124D3"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BV785</w:t>
            </w:r>
          </w:p>
        </w:tc>
        <w:tc>
          <w:tcPr>
            <w:tcW w:w="3122" w:type="dxa"/>
            <w:tcBorders>
              <w:top w:val="single" w:sz="4" w:space="0" w:color="auto"/>
              <w:left w:val="nil"/>
              <w:bottom w:val="single" w:sz="4" w:space="0" w:color="auto"/>
              <w:right w:val="single" w:sz="4" w:space="0" w:color="auto"/>
            </w:tcBorders>
            <w:vAlign w:val="center"/>
          </w:tcPr>
          <w:p w14:paraId="7474CF30" w14:textId="77777777" w:rsidR="003124D3" w:rsidRPr="00605D57" w:rsidRDefault="003124D3"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CD27</w:t>
            </w:r>
          </w:p>
        </w:tc>
        <w:tc>
          <w:tcPr>
            <w:tcW w:w="3913" w:type="dxa"/>
            <w:gridSpan w:val="2"/>
            <w:tcBorders>
              <w:top w:val="nil"/>
              <w:left w:val="single" w:sz="4" w:space="0" w:color="auto"/>
              <w:bottom w:val="single" w:sz="4" w:space="0" w:color="auto"/>
              <w:right w:val="single" w:sz="4" w:space="0" w:color="auto"/>
            </w:tcBorders>
            <w:shd w:val="clear" w:color="auto" w:fill="auto"/>
            <w:vAlign w:val="bottom"/>
          </w:tcPr>
          <w:p w14:paraId="403D5AD3" w14:textId="77777777" w:rsidR="003124D3" w:rsidRPr="00605D57" w:rsidRDefault="003124D3"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O323 (</w:t>
            </w:r>
            <w:proofErr w:type="spellStart"/>
            <w:r w:rsidRPr="00605D57">
              <w:rPr>
                <w:rFonts w:ascii="Times New Roman" w:eastAsia="Times New Roman" w:hAnsi="Times New Roman" w:cs="Times New Roman"/>
                <w:color w:val="000000"/>
                <w:sz w:val="24"/>
                <w:szCs w:val="24"/>
              </w:rPr>
              <w:t>Biolegend</w:t>
            </w:r>
            <w:proofErr w:type="spellEnd"/>
            <w:r w:rsidRPr="00605D57">
              <w:rPr>
                <w:rFonts w:ascii="Times New Roman" w:eastAsia="Times New Roman" w:hAnsi="Times New Roman" w:cs="Times New Roman"/>
                <w:color w:val="000000"/>
                <w:sz w:val="24"/>
                <w:szCs w:val="24"/>
              </w:rPr>
              <w:t>)</w:t>
            </w:r>
          </w:p>
        </w:tc>
      </w:tr>
      <w:tr w:rsidR="003124D3" w:rsidRPr="00605D57" w14:paraId="6B4133F5" w14:textId="77777777" w:rsidTr="009E256A">
        <w:trPr>
          <w:trHeight w:val="297"/>
        </w:trPr>
        <w:tc>
          <w:tcPr>
            <w:tcW w:w="1560" w:type="dxa"/>
            <w:tcBorders>
              <w:top w:val="nil"/>
              <w:left w:val="single" w:sz="4" w:space="0" w:color="auto"/>
              <w:bottom w:val="single" w:sz="4" w:space="0" w:color="auto"/>
              <w:right w:val="single" w:sz="4" w:space="0" w:color="auto"/>
            </w:tcBorders>
            <w:shd w:val="clear" w:color="auto" w:fill="auto"/>
            <w:vAlign w:val="center"/>
          </w:tcPr>
          <w:p w14:paraId="75A975F6" w14:textId="77777777" w:rsidR="003124D3" w:rsidRPr="00605D57" w:rsidRDefault="003124D3"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BV510</w:t>
            </w:r>
          </w:p>
        </w:tc>
        <w:tc>
          <w:tcPr>
            <w:tcW w:w="3122" w:type="dxa"/>
            <w:tcBorders>
              <w:top w:val="single" w:sz="4" w:space="0" w:color="auto"/>
              <w:left w:val="nil"/>
              <w:bottom w:val="single" w:sz="4" w:space="0" w:color="auto"/>
              <w:right w:val="single" w:sz="4" w:space="0" w:color="auto"/>
            </w:tcBorders>
            <w:vAlign w:val="center"/>
          </w:tcPr>
          <w:p w14:paraId="011F483F" w14:textId="77777777" w:rsidR="003124D3" w:rsidRPr="00605D57" w:rsidRDefault="003124D3"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CD3</w:t>
            </w:r>
          </w:p>
        </w:tc>
        <w:tc>
          <w:tcPr>
            <w:tcW w:w="3913" w:type="dxa"/>
            <w:gridSpan w:val="2"/>
            <w:tcBorders>
              <w:top w:val="nil"/>
              <w:left w:val="single" w:sz="4" w:space="0" w:color="auto"/>
              <w:bottom w:val="single" w:sz="4" w:space="0" w:color="auto"/>
              <w:right w:val="single" w:sz="4" w:space="0" w:color="auto"/>
            </w:tcBorders>
            <w:shd w:val="clear" w:color="auto" w:fill="auto"/>
            <w:vAlign w:val="bottom"/>
          </w:tcPr>
          <w:p w14:paraId="28233F54" w14:textId="77777777" w:rsidR="003124D3" w:rsidRPr="00605D57" w:rsidRDefault="003124D3"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OKT3 (</w:t>
            </w:r>
            <w:proofErr w:type="spellStart"/>
            <w:r w:rsidRPr="00605D57">
              <w:rPr>
                <w:rFonts w:ascii="Times New Roman" w:eastAsia="Times New Roman" w:hAnsi="Times New Roman" w:cs="Times New Roman"/>
                <w:color w:val="000000"/>
                <w:sz w:val="24"/>
                <w:szCs w:val="24"/>
              </w:rPr>
              <w:t>Biolegend</w:t>
            </w:r>
            <w:proofErr w:type="spellEnd"/>
            <w:r w:rsidRPr="00605D57">
              <w:rPr>
                <w:rFonts w:ascii="Times New Roman" w:eastAsia="Times New Roman" w:hAnsi="Times New Roman" w:cs="Times New Roman"/>
                <w:color w:val="000000"/>
                <w:sz w:val="24"/>
                <w:szCs w:val="24"/>
              </w:rPr>
              <w:t>)</w:t>
            </w:r>
          </w:p>
        </w:tc>
      </w:tr>
      <w:tr w:rsidR="003124D3" w:rsidRPr="00605D57" w14:paraId="207E2F58" w14:textId="77777777" w:rsidTr="009E256A">
        <w:trPr>
          <w:trHeight w:val="297"/>
        </w:trPr>
        <w:tc>
          <w:tcPr>
            <w:tcW w:w="1560" w:type="dxa"/>
            <w:tcBorders>
              <w:top w:val="nil"/>
              <w:left w:val="single" w:sz="4" w:space="0" w:color="auto"/>
              <w:bottom w:val="single" w:sz="4" w:space="0" w:color="auto"/>
              <w:right w:val="single" w:sz="4" w:space="0" w:color="auto"/>
            </w:tcBorders>
            <w:shd w:val="clear" w:color="auto" w:fill="auto"/>
            <w:vAlign w:val="center"/>
          </w:tcPr>
          <w:p w14:paraId="3F733D6B" w14:textId="77777777" w:rsidR="003124D3" w:rsidRPr="00605D57" w:rsidRDefault="003124D3"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BV510</w:t>
            </w:r>
          </w:p>
        </w:tc>
        <w:tc>
          <w:tcPr>
            <w:tcW w:w="3122" w:type="dxa"/>
            <w:tcBorders>
              <w:top w:val="single" w:sz="4" w:space="0" w:color="auto"/>
              <w:left w:val="nil"/>
              <w:bottom w:val="single" w:sz="4" w:space="0" w:color="auto"/>
              <w:right w:val="single" w:sz="4" w:space="0" w:color="auto"/>
            </w:tcBorders>
            <w:vAlign w:val="center"/>
          </w:tcPr>
          <w:p w14:paraId="43081A65" w14:textId="77777777" w:rsidR="003124D3" w:rsidRPr="00605D57" w:rsidRDefault="003124D3"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CD14</w:t>
            </w:r>
          </w:p>
        </w:tc>
        <w:tc>
          <w:tcPr>
            <w:tcW w:w="3913" w:type="dxa"/>
            <w:gridSpan w:val="2"/>
            <w:tcBorders>
              <w:top w:val="nil"/>
              <w:left w:val="single" w:sz="4" w:space="0" w:color="auto"/>
              <w:bottom w:val="single" w:sz="4" w:space="0" w:color="auto"/>
              <w:right w:val="single" w:sz="4" w:space="0" w:color="auto"/>
            </w:tcBorders>
            <w:shd w:val="clear" w:color="auto" w:fill="auto"/>
            <w:vAlign w:val="bottom"/>
          </w:tcPr>
          <w:p w14:paraId="28E97D71" w14:textId="77777777" w:rsidR="003124D3" w:rsidRPr="00605D57" w:rsidRDefault="003124D3"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M5E2 (</w:t>
            </w:r>
            <w:proofErr w:type="spellStart"/>
            <w:r w:rsidRPr="00605D57">
              <w:rPr>
                <w:rFonts w:ascii="Times New Roman" w:eastAsia="Times New Roman" w:hAnsi="Times New Roman" w:cs="Times New Roman"/>
                <w:color w:val="000000"/>
                <w:sz w:val="24"/>
                <w:szCs w:val="24"/>
              </w:rPr>
              <w:t>Biolegend</w:t>
            </w:r>
            <w:proofErr w:type="spellEnd"/>
            <w:r w:rsidRPr="00605D57">
              <w:rPr>
                <w:rFonts w:ascii="Times New Roman" w:eastAsia="Times New Roman" w:hAnsi="Times New Roman" w:cs="Times New Roman"/>
                <w:color w:val="000000"/>
                <w:sz w:val="24"/>
                <w:szCs w:val="24"/>
              </w:rPr>
              <w:t>)</w:t>
            </w:r>
          </w:p>
        </w:tc>
      </w:tr>
      <w:tr w:rsidR="003124D3" w:rsidRPr="00605D57" w14:paraId="1A912B4C" w14:textId="77777777" w:rsidTr="009E256A">
        <w:trPr>
          <w:trHeight w:val="297"/>
        </w:trPr>
        <w:tc>
          <w:tcPr>
            <w:tcW w:w="1560" w:type="dxa"/>
            <w:tcBorders>
              <w:top w:val="nil"/>
              <w:left w:val="single" w:sz="4" w:space="0" w:color="auto"/>
              <w:bottom w:val="single" w:sz="4" w:space="0" w:color="auto"/>
              <w:right w:val="single" w:sz="4" w:space="0" w:color="auto"/>
            </w:tcBorders>
            <w:shd w:val="clear" w:color="auto" w:fill="auto"/>
            <w:vAlign w:val="center"/>
          </w:tcPr>
          <w:p w14:paraId="23EB0DE6" w14:textId="77777777" w:rsidR="003124D3" w:rsidRPr="00605D57" w:rsidRDefault="003124D3"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BV510</w:t>
            </w:r>
          </w:p>
        </w:tc>
        <w:tc>
          <w:tcPr>
            <w:tcW w:w="3122" w:type="dxa"/>
            <w:tcBorders>
              <w:top w:val="single" w:sz="4" w:space="0" w:color="auto"/>
              <w:left w:val="nil"/>
              <w:bottom w:val="single" w:sz="4" w:space="0" w:color="auto"/>
              <w:right w:val="single" w:sz="4" w:space="0" w:color="auto"/>
            </w:tcBorders>
            <w:vAlign w:val="center"/>
          </w:tcPr>
          <w:p w14:paraId="0B80FC9C" w14:textId="77777777" w:rsidR="003124D3" w:rsidRPr="00605D57" w:rsidRDefault="003124D3"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CD16</w:t>
            </w:r>
          </w:p>
        </w:tc>
        <w:tc>
          <w:tcPr>
            <w:tcW w:w="3913" w:type="dxa"/>
            <w:gridSpan w:val="2"/>
            <w:tcBorders>
              <w:top w:val="nil"/>
              <w:left w:val="single" w:sz="4" w:space="0" w:color="auto"/>
              <w:bottom w:val="single" w:sz="4" w:space="0" w:color="auto"/>
              <w:right w:val="single" w:sz="4" w:space="0" w:color="auto"/>
            </w:tcBorders>
            <w:shd w:val="clear" w:color="auto" w:fill="auto"/>
            <w:vAlign w:val="bottom"/>
          </w:tcPr>
          <w:p w14:paraId="6E67AE28" w14:textId="77777777" w:rsidR="003124D3" w:rsidRPr="00605D57" w:rsidRDefault="003124D3"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3G8 (</w:t>
            </w:r>
            <w:proofErr w:type="spellStart"/>
            <w:r w:rsidRPr="00605D57">
              <w:rPr>
                <w:rFonts w:ascii="Times New Roman" w:eastAsia="Times New Roman" w:hAnsi="Times New Roman" w:cs="Times New Roman"/>
                <w:color w:val="000000"/>
                <w:sz w:val="24"/>
                <w:szCs w:val="24"/>
              </w:rPr>
              <w:t>Biolegend</w:t>
            </w:r>
            <w:proofErr w:type="spellEnd"/>
            <w:r w:rsidRPr="00605D57">
              <w:rPr>
                <w:rFonts w:ascii="Times New Roman" w:eastAsia="Times New Roman" w:hAnsi="Times New Roman" w:cs="Times New Roman"/>
                <w:color w:val="000000"/>
                <w:sz w:val="24"/>
                <w:szCs w:val="24"/>
              </w:rPr>
              <w:t>)</w:t>
            </w:r>
          </w:p>
        </w:tc>
      </w:tr>
      <w:tr w:rsidR="003124D3" w:rsidRPr="00605D57" w14:paraId="12BA4FE5" w14:textId="77777777" w:rsidTr="009E256A">
        <w:trPr>
          <w:trHeight w:val="297"/>
        </w:trPr>
        <w:tc>
          <w:tcPr>
            <w:tcW w:w="1560" w:type="dxa"/>
            <w:tcBorders>
              <w:top w:val="nil"/>
              <w:left w:val="single" w:sz="4" w:space="0" w:color="auto"/>
              <w:bottom w:val="single" w:sz="4" w:space="0" w:color="auto"/>
              <w:right w:val="single" w:sz="4" w:space="0" w:color="auto"/>
            </w:tcBorders>
            <w:shd w:val="clear" w:color="auto" w:fill="auto"/>
            <w:vAlign w:val="center"/>
          </w:tcPr>
          <w:p w14:paraId="4E36B257" w14:textId="77777777" w:rsidR="003124D3" w:rsidRPr="00605D57" w:rsidRDefault="003124D3"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BUV395</w:t>
            </w:r>
          </w:p>
        </w:tc>
        <w:tc>
          <w:tcPr>
            <w:tcW w:w="3122" w:type="dxa"/>
            <w:tcBorders>
              <w:top w:val="single" w:sz="4" w:space="0" w:color="auto"/>
              <w:left w:val="nil"/>
              <w:bottom w:val="single" w:sz="4" w:space="0" w:color="auto"/>
              <w:right w:val="single" w:sz="4" w:space="0" w:color="auto"/>
            </w:tcBorders>
            <w:vAlign w:val="center"/>
          </w:tcPr>
          <w:p w14:paraId="23648222" w14:textId="77777777" w:rsidR="003124D3" w:rsidRPr="00605D57" w:rsidRDefault="003124D3"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CD19</w:t>
            </w:r>
          </w:p>
        </w:tc>
        <w:tc>
          <w:tcPr>
            <w:tcW w:w="3913" w:type="dxa"/>
            <w:gridSpan w:val="2"/>
            <w:tcBorders>
              <w:top w:val="nil"/>
              <w:left w:val="single" w:sz="4" w:space="0" w:color="auto"/>
              <w:bottom w:val="single" w:sz="4" w:space="0" w:color="auto"/>
              <w:right w:val="single" w:sz="4" w:space="0" w:color="auto"/>
            </w:tcBorders>
            <w:shd w:val="clear" w:color="auto" w:fill="auto"/>
            <w:vAlign w:val="bottom"/>
          </w:tcPr>
          <w:p w14:paraId="61E1139D" w14:textId="77777777" w:rsidR="003124D3" w:rsidRPr="00605D57" w:rsidRDefault="003124D3"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SJ25C1 (BD)</w:t>
            </w:r>
          </w:p>
        </w:tc>
      </w:tr>
      <w:tr w:rsidR="003124D3" w:rsidRPr="00605D57" w14:paraId="5A7D28AB" w14:textId="77777777" w:rsidTr="009E256A">
        <w:trPr>
          <w:trHeight w:val="297"/>
        </w:trPr>
        <w:tc>
          <w:tcPr>
            <w:tcW w:w="859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7C036" w14:textId="77777777" w:rsidR="003124D3" w:rsidRPr="00605D57" w:rsidRDefault="003124D3" w:rsidP="009E256A">
            <w:pPr>
              <w:spacing w:after="0" w:line="240" w:lineRule="auto"/>
              <w:contextualSpacing/>
              <w:jc w:val="both"/>
              <w:rPr>
                <w:rFonts w:ascii="Times New Roman" w:eastAsia="Times New Roman" w:hAnsi="Times New Roman" w:cs="Times New Roman"/>
                <w:b/>
                <w:bCs/>
                <w:color w:val="000000"/>
                <w:sz w:val="24"/>
                <w:szCs w:val="24"/>
              </w:rPr>
            </w:pPr>
          </w:p>
          <w:p w14:paraId="28B59E0D" w14:textId="77777777" w:rsidR="003124D3" w:rsidRPr="00605D57" w:rsidRDefault="003124D3" w:rsidP="009E256A">
            <w:pPr>
              <w:spacing w:after="0" w:line="240" w:lineRule="auto"/>
              <w:contextualSpacing/>
              <w:jc w:val="both"/>
              <w:rPr>
                <w:rFonts w:ascii="Times New Roman" w:eastAsia="Times New Roman" w:hAnsi="Times New Roman" w:cs="Times New Roman"/>
                <w:b/>
                <w:bCs/>
                <w:color w:val="000000"/>
                <w:sz w:val="24"/>
                <w:szCs w:val="24"/>
              </w:rPr>
            </w:pPr>
            <w:r w:rsidRPr="00605D57">
              <w:rPr>
                <w:rFonts w:ascii="Times New Roman" w:eastAsia="Times New Roman" w:hAnsi="Times New Roman" w:cs="Times New Roman"/>
                <w:b/>
                <w:bCs/>
                <w:color w:val="000000"/>
                <w:sz w:val="24"/>
                <w:szCs w:val="24"/>
              </w:rPr>
              <w:t>INTRACELLULAR MASTERMIX</w:t>
            </w:r>
          </w:p>
        </w:tc>
      </w:tr>
      <w:tr w:rsidR="003124D3" w:rsidRPr="00605D57" w14:paraId="0EF3798E" w14:textId="77777777" w:rsidTr="009E256A">
        <w:trPr>
          <w:trHeight w:val="297"/>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E210F" w14:textId="77777777" w:rsidR="003124D3" w:rsidRPr="00605D57" w:rsidRDefault="003124D3" w:rsidP="009E256A">
            <w:pPr>
              <w:spacing w:after="0" w:line="240" w:lineRule="auto"/>
              <w:contextualSpacing/>
              <w:jc w:val="both"/>
              <w:rPr>
                <w:rFonts w:ascii="Times New Roman" w:eastAsia="Times New Roman" w:hAnsi="Times New Roman" w:cs="Times New Roman"/>
                <w:b/>
                <w:bCs/>
                <w:color w:val="000000"/>
                <w:sz w:val="24"/>
                <w:szCs w:val="24"/>
                <w:u w:val="single"/>
              </w:rPr>
            </w:pPr>
            <w:r w:rsidRPr="00605D57">
              <w:rPr>
                <w:rFonts w:ascii="Times New Roman" w:eastAsia="Times New Roman" w:hAnsi="Times New Roman" w:cs="Times New Roman"/>
                <w:b/>
                <w:bCs/>
                <w:color w:val="000000"/>
                <w:sz w:val="24"/>
                <w:szCs w:val="24"/>
                <w:u w:val="single"/>
              </w:rPr>
              <w:t>Fluor</w:t>
            </w:r>
          </w:p>
        </w:tc>
        <w:tc>
          <w:tcPr>
            <w:tcW w:w="3162" w:type="dxa"/>
            <w:gridSpan w:val="2"/>
            <w:tcBorders>
              <w:top w:val="single" w:sz="4" w:space="0" w:color="auto"/>
              <w:left w:val="single" w:sz="4" w:space="0" w:color="auto"/>
              <w:bottom w:val="single" w:sz="4" w:space="0" w:color="auto"/>
              <w:right w:val="single" w:sz="4" w:space="0" w:color="auto"/>
            </w:tcBorders>
            <w:vAlign w:val="center"/>
          </w:tcPr>
          <w:p w14:paraId="7D96F65E" w14:textId="77777777" w:rsidR="003124D3" w:rsidRPr="00605D57" w:rsidRDefault="003124D3"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b/>
                <w:bCs/>
                <w:color w:val="000000"/>
                <w:sz w:val="24"/>
                <w:szCs w:val="24"/>
                <w:u w:val="single"/>
              </w:rPr>
              <w:t>Target</w:t>
            </w:r>
          </w:p>
        </w:tc>
        <w:tc>
          <w:tcPr>
            <w:tcW w:w="38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65DA6" w14:textId="77777777" w:rsidR="003124D3" w:rsidRPr="00605D57" w:rsidRDefault="003124D3"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b/>
                <w:bCs/>
                <w:color w:val="000000"/>
                <w:sz w:val="24"/>
                <w:szCs w:val="24"/>
                <w:u w:val="single"/>
              </w:rPr>
              <w:t>Clone and Source</w:t>
            </w:r>
          </w:p>
        </w:tc>
      </w:tr>
      <w:tr w:rsidR="003124D3" w:rsidRPr="00605D57" w14:paraId="6D9A93AC" w14:textId="77777777" w:rsidTr="009E256A">
        <w:trPr>
          <w:trHeight w:val="297"/>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B04AB" w14:textId="73A29A35" w:rsidR="003124D3" w:rsidRPr="00605D57" w:rsidRDefault="00B326C3" w:rsidP="009E256A">
            <w:pPr>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w:t>
            </w:r>
          </w:p>
        </w:tc>
        <w:tc>
          <w:tcPr>
            <w:tcW w:w="3162" w:type="dxa"/>
            <w:gridSpan w:val="2"/>
            <w:tcBorders>
              <w:top w:val="single" w:sz="4" w:space="0" w:color="auto"/>
              <w:left w:val="single" w:sz="4" w:space="0" w:color="auto"/>
              <w:bottom w:val="single" w:sz="4" w:space="0" w:color="auto"/>
              <w:right w:val="single" w:sz="4" w:space="0" w:color="auto"/>
            </w:tcBorders>
          </w:tcPr>
          <w:p w14:paraId="493EE3EB" w14:textId="6C7B6251" w:rsidR="003124D3" w:rsidRPr="00605D57" w:rsidRDefault="003124D3" w:rsidP="009E256A">
            <w:pPr>
              <w:spacing w:after="0" w:line="240" w:lineRule="auto"/>
              <w:contextualSpacing/>
              <w:jc w:val="both"/>
              <w:rPr>
                <w:rFonts w:ascii="Times New Roman" w:eastAsia="Times New Roman" w:hAnsi="Times New Roman" w:cs="Times New Roman"/>
                <w:color w:val="000000"/>
                <w:sz w:val="24"/>
                <w:szCs w:val="24"/>
              </w:rPr>
            </w:pPr>
            <w:r w:rsidRPr="00605D57">
              <w:rPr>
                <w:rFonts w:ascii="Times New Roman" w:eastAsia="Times New Roman" w:hAnsi="Times New Roman" w:cs="Times New Roman"/>
                <w:color w:val="000000"/>
                <w:sz w:val="24"/>
                <w:szCs w:val="24"/>
              </w:rPr>
              <w:t>CD</w:t>
            </w:r>
            <w:r w:rsidR="00ED0A79">
              <w:rPr>
                <w:rFonts w:ascii="Times New Roman" w:eastAsia="Times New Roman" w:hAnsi="Times New Roman" w:cs="Times New Roman"/>
                <w:color w:val="000000"/>
                <w:sz w:val="24"/>
                <w:szCs w:val="24"/>
              </w:rPr>
              <w:t>180</w:t>
            </w:r>
          </w:p>
        </w:tc>
        <w:tc>
          <w:tcPr>
            <w:tcW w:w="38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A995F" w14:textId="7AFB80AC" w:rsidR="003124D3" w:rsidRPr="00605D57" w:rsidRDefault="00ED0A79" w:rsidP="009E256A">
            <w:pPr>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MHR73-11 (</w:t>
            </w:r>
            <w:proofErr w:type="spellStart"/>
            <w:r>
              <w:rPr>
                <w:rFonts w:ascii="Times New Roman" w:eastAsia="Times New Roman" w:hAnsi="Times New Roman" w:cs="Times New Roman"/>
                <w:color w:val="000000"/>
                <w:sz w:val="24"/>
                <w:szCs w:val="24"/>
              </w:rPr>
              <w:t>Biolegend</w:t>
            </w:r>
            <w:proofErr w:type="spellEnd"/>
            <w:r>
              <w:rPr>
                <w:rFonts w:ascii="Times New Roman" w:eastAsia="Times New Roman" w:hAnsi="Times New Roman" w:cs="Times New Roman"/>
                <w:color w:val="000000"/>
                <w:sz w:val="24"/>
                <w:szCs w:val="24"/>
              </w:rPr>
              <w:t>)</w:t>
            </w:r>
          </w:p>
        </w:tc>
      </w:tr>
    </w:tbl>
    <w:p w14:paraId="64ECB94B" w14:textId="13C5F0E9" w:rsidR="003124D3" w:rsidRPr="00A378A1" w:rsidRDefault="00AE14B8" w:rsidP="00B915E6">
      <w:pPr>
        <w:pStyle w:val="Heading2"/>
        <w:rPr>
          <w:rFonts w:ascii="Times New Roman" w:hAnsi="Times New Roman" w:cs="Times New Roman"/>
          <w:b/>
          <w:bCs/>
          <w:color w:val="auto"/>
        </w:rPr>
      </w:pPr>
      <w:bookmarkStart w:id="6" w:name="_Toc66704681"/>
      <w:r w:rsidRPr="00A378A1">
        <w:rPr>
          <w:rFonts w:ascii="Times New Roman" w:hAnsi="Times New Roman" w:cs="Times New Roman"/>
          <w:b/>
          <w:bCs/>
          <w:color w:val="auto"/>
        </w:rPr>
        <w:lastRenderedPageBreak/>
        <w:t>CyTOF data analysis:</w:t>
      </w:r>
      <w:bookmarkEnd w:id="6"/>
    </w:p>
    <w:p w14:paraId="407689A5" w14:textId="5FC7C1B6" w:rsidR="006A0C17" w:rsidRPr="00605D57" w:rsidRDefault="006A0C17" w:rsidP="00A133BF">
      <w:pPr>
        <w:tabs>
          <w:tab w:val="left" w:pos="7500"/>
        </w:tabs>
        <w:spacing w:line="480" w:lineRule="auto"/>
        <w:contextualSpacing/>
        <w:jc w:val="both"/>
        <w:rPr>
          <w:rFonts w:ascii="Times New Roman" w:hAnsi="Times New Roman" w:cs="Times New Roman"/>
          <w:sz w:val="24"/>
          <w:szCs w:val="24"/>
        </w:rPr>
      </w:pPr>
      <w:proofErr w:type="spellStart"/>
      <w:r w:rsidRPr="00605D57">
        <w:rPr>
          <w:rFonts w:ascii="Times New Roman" w:hAnsi="Times New Roman" w:cs="Times New Roman"/>
          <w:sz w:val="24"/>
          <w:szCs w:val="24"/>
        </w:rPr>
        <w:t>viSNE</w:t>
      </w:r>
      <w:proofErr w:type="spellEnd"/>
      <w:r w:rsidRPr="00605D57">
        <w:rPr>
          <w:rFonts w:ascii="Times New Roman" w:hAnsi="Times New Roman" w:cs="Times New Roman"/>
          <w:sz w:val="24"/>
          <w:szCs w:val="24"/>
        </w:rPr>
        <w:t>/tSNE Analysis</w:t>
      </w:r>
    </w:p>
    <w:p w14:paraId="688D61F6" w14:textId="0D5F4EA5" w:rsidR="003124D3" w:rsidRPr="00605D57" w:rsidRDefault="00645632" w:rsidP="00A133BF">
      <w:pPr>
        <w:tabs>
          <w:tab w:val="left" w:pos="7500"/>
        </w:tabs>
        <w:spacing w:line="480" w:lineRule="auto"/>
        <w:contextualSpacing/>
        <w:jc w:val="both"/>
        <w:rPr>
          <w:rFonts w:ascii="Times New Roman" w:hAnsi="Times New Roman" w:cs="Times New Roman"/>
          <w:sz w:val="24"/>
          <w:szCs w:val="24"/>
        </w:rPr>
      </w:pPr>
      <w:r w:rsidRPr="00605D57">
        <w:rPr>
          <w:rFonts w:ascii="Times New Roman" w:hAnsi="Times New Roman" w:cs="Times New Roman"/>
          <w:sz w:val="24"/>
          <w:szCs w:val="24"/>
        </w:rPr>
        <w:t xml:space="preserve">All tSNE and CITRUS analyses were conducted through the Cytobank software suite.  </w:t>
      </w:r>
      <w:r w:rsidR="00E840DD" w:rsidRPr="00605D57">
        <w:rPr>
          <w:rFonts w:ascii="Times New Roman" w:hAnsi="Times New Roman" w:cs="Times New Roman"/>
          <w:sz w:val="24"/>
          <w:szCs w:val="24"/>
        </w:rPr>
        <w:t xml:space="preserve">Advanced analyses with </w:t>
      </w:r>
      <w:proofErr w:type="spellStart"/>
      <w:r w:rsidR="00E840DD" w:rsidRPr="00605D57">
        <w:rPr>
          <w:rFonts w:ascii="Times New Roman" w:hAnsi="Times New Roman" w:cs="Times New Roman"/>
          <w:sz w:val="24"/>
          <w:szCs w:val="24"/>
        </w:rPr>
        <w:t>viSNE</w:t>
      </w:r>
      <w:proofErr w:type="spellEnd"/>
      <w:r w:rsidR="00E840DD" w:rsidRPr="00605D57">
        <w:rPr>
          <w:rFonts w:ascii="Times New Roman" w:hAnsi="Times New Roman" w:cs="Times New Roman"/>
          <w:sz w:val="24"/>
          <w:szCs w:val="24"/>
        </w:rPr>
        <w:t xml:space="preserve"> were utilized to generate tSNE plots</w:t>
      </w:r>
      <w:r w:rsidR="00246AFF" w:rsidRPr="00605D57">
        <w:rPr>
          <w:rFonts w:ascii="Times New Roman" w:hAnsi="Times New Roman" w:cs="Times New Roman"/>
          <w:sz w:val="24"/>
          <w:szCs w:val="24"/>
        </w:rPr>
        <w:t>.  Detailed</w:t>
      </w:r>
      <w:r w:rsidR="00BE4C1D" w:rsidRPr="00605D57">
        <w:rPr>
          <w:rFonts w:ascii="Times New Roman" w:hAnsi="Times New Roman" w:cs="Times New Roman"/>
          <w:sz w:val="24"/>
          <w:szCs w:val="24"/>
        </w:rPr>
        <w:t xml:space="preserve"> settings for all </w:t>
      </w:r>
      <w:r w:rsidR="004950E1" w:rsidRPr="00605D57">
        <w:rPr>
          <w:rFonts w:ascii="Times New Roman" w:hAnsi="Times New Roman" w:cs="Times New Roman"/>
          <w:sz w:val="24"/>
          <w:szCs w:val="24"/>
        </w:rPr>
        <w:t>tSNE/</w:t>
      </w:r>
      <w:proofErr w:type="spellStart"/>
      <w:r w:rsidR="00BE4C1D" w:rsidRPr="00605D57">
        <w:rPr>
          <w:rFonts w:ascii="Times New Roman" w:hAnsi="Times New Roman" w:cs="Times New Roman"/>
          <w:sz w:val="24"/>
          <w:szCs w:val="24"/>
        </w:rPr>
        <w:t>viSNE</w:t>
      </w:r>
      <w:proofErr w:type="spellEnd"/>
      <w:r w:rsidR="00BE4C1D" w:rsidRPr="00605D57">
        <w:rPr>
          <w:rFonts w:ascii="Times New Roman" w:hAnsi="Times New Roman" w:cs="Times New Roman"/>
          <w:sz w:val="24"/>
          <w:szCs w:val="24"/>
        </w:rPr>
        <w:t xml:space="preserve"> analyses are shown in Table S</w:t>
      </w:r>
      <w:r w:rsidR="0037060C" w:rsidRPr="00605D57">
        <w:rPr>
          <w:rFonts w:ascii="Times New Roman" w:hAnsi="Times New Roman" w:cs="Times New Roman"/>
          <w:sz w:val="24"/>
          <w:szCs w:val="24"/>
        </w:rPr>
        <w:t>4</w:t>
      </w:r>
      <w:r w:rsidR="00BE4C1D" w:rsidRPr="00605D57">
        <w:rPr>
          <w:rFonts w:ascii="Times New Roman" w:hAnsi="Times New Roman" w:cs="Times New Roman"/>
          <w:sz w:val="24"/>
          <w:szCs w:val="24"/>
        </w:rPr>
        <w:t>.</w:t>
      </w:r>
      <w:r w:rsidR="00246AFF" w:rsidRPr="00605D57">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705"/>
        <w:gridCol w:w="1290"/>
        <w:gridCol w:w="1290"/>
        <w:gridCol w:w="1290"/>
        <w:gridCol w:w="1258"/>
        <w:gridCol w:w="1258"/>
        <w:gridCol w:w="1259"/>
      </w:tblGrid>
      <w:tr w:rsidR="0002398F" w:rsidRPr="00605D57" w14:paraId="738F8B32" w14:textId="77777777" w:rsidTr="009E256A">
        <w:tc>
          <w:tcPr>
            <w:tcW w:w="9350" w:type="dxa"/>
            <w:gridSpan w:val="7"/>
            <w:tcBorders>
              <w:top w:val="nil"/>
              <w:left w:val="nil"/>
              <w:right w:val="nil"/>
            </w:tcBorders>
          </w:tcPr>
          <w:p w14:paraId="5FDB1A5F" w14:textId="6888EA86" w:rsidR="00253E5F" w:rsidRPr="00605D57" w:rsidRDefault="00253E5F" w:rsidP="0002398F">
            <w:pPr>
              <w:pStyle w:val="Heading3"/>
              <w:outlineLvl w:val="2"/>
              <w:rPr>
                <w:rFonts w:ascii="Times New Roman" w:hAnsi="Times New Roman" w:cs="Times New Roman"/>
                <w:color w:val="auto"/>
              </w:rPr>
            </w:pPr>
            <w:bookmarkStart w:id="7" w:name="_Toc66704682"/>
            <w:r w:rsidRPr="00605D57">
              <w:rPr>
                <w:rFonts w:ascii="Times New Roman" w:hAnsi="Times New Roman" w:cs="Times New Roman"/>
                <w:b/>
                <w:bCs/>
                <w:color w:val="auto"/>
              </w:rPr>
              <w:t>Table S</w:t>
            </w:r>
            <w:r w:rsidR="009032E1" w:rsidRPr="00605D57">
              <w:rPr>
                <w:rFonts w:ascii="Times New Roman" w:hAnsi="Times New Roman" w:cs="Times New Roman"/>
                <w:b/>
                <w:bCs/>
                <w:color w:val="auto"/>
              </w:rPr>
              <w:t>4</w:t>
            </w:r>
            <w:r w:rsidRPr="00605D57">
              <w:rPr>
                <w:rFonts w:ascii="Times New Roman" w:hAnsi="Times New Roman" w:cs="Times New Roman"/>
                <w:b/>
                <w:bCs/>
                <w:color w:val="auto"/>
              </w:rPr>
              <w:t>.</w:t>
            </w:r>
            <w:r w:rsidR="00471731" w:rsidRPr="00605D57">
              <w:rPr>
                <w:rFonts w:ascii="Times New Roman" w:hAnsi="Times New Roman" w:cs="Times New Roman"/>
                <w:color w:val="auto"/>
              </w:rPr>
              <w:t xml:space="preserve">  </w:t>
            </w:r>
            <w:r w:rsidR="00B62B0D" w:rsidRPr="00605D57">
              <w:rPr>
                <w:rFonts w:ascii="Times New Roman" w:hAnsi="Times New Roman" w:cs="Times New Roman"/>
                <w:color w:val="auto"/>
              </w:rPr>
              <w:t>Settings for tSNE/</w:t>
            </w:r>
            <w:proofErr w:type="spellStart"/>
            <w:r w:rsidR="00471731" w:rsidRPr="00605D57">
              <w:rPr>
                <w:rFonts w:ascii="Times New Roman" w:hAnsi="Times New Roman" w:cs="Times New Roman"/>
                <w:color w:val="auto"/>
              </w:rPr>
              <w:t>viSNE</w:t>
            </w:r>
            <w:proofErr w:type="spellEnd"/>
            <w:r w:rsidR="00471731" w:rsidRPr="00605D57">
              <w:rPr>
                <w:rFonts w:ascii="Times New Roman" w:hAnsi="Times New Roman" w:cs="Times New Roman"/>
                <w:color w:val="auto"/>
              </w:rPr>
              <w:t xml:space="preserve"> </w:t>
            </w:r>
            <w:r w:rsidR="00B62B0D" w:rsidRPr="00605D57">
              <w:rPr>
                <w:rFonts w:ascii="Times New Roman" w:hAnsi="Times New Roman" w:cs="Times New Roman"/>
                <w:color w:val="auto"/>
              </w:rPr>
              <w:t>analyses</w:t>
            </w:r>
            <w:bookmarkEnd w:id="7"/>
          </w:p>
        </w:tc>
      </w:tr>
      <w:tr w:rsidR="005209AF" w:rsidRPr="00605D57" w14:paraId="06060250" w14:textId="77777777" w:rsidTr="005209AF">
        <w:tc>
          <w:tcPr>
            <w:tcW w:w="1705" w:type="dxa"/>
          </w:tcPr>
          <w:p w14:paraId="47B7AA95" w14:textId="77777777" w:rsidR="005209AF" w:rsidRPr="00605D57" w:rsidRDefault="005209AF" w:rsidP="00253E5F">
            <w:pPr>
              <w:tabs>
                <w:tab w:val="left" w:pos="7500"/>
              </w:tabs>
              <w:contextualSpacing/>
              <w:jc w:val="center"/>
              <w:rPr>
                <w:rFonts w:ascii="Times New Roman" w:hAnsi="Times New Roman" w:cs="Times New Roman"/>
                <w:b/>
                <w:bCs/>
                <w:sz w:val="24"/>
                <w:szCs w:val="24"/>
              </w:rPr>
            </w:pPr>
          </w:p>
        </w:tc>
        <w:tc>
          <w:tcPr>
            <w:tcW w:w="3870" w:type="dxa"/>
            <w:gridSpan w:val="3"/>
          </w:tcPr>
          <w:p w14:paraId="6738555E" w14:textId="39ECAD0D" w:rsidR="005209AF" w:rsidRPr="00605D57" w:rsidRDefault="005209AF"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 xml:space="preserve">Figure 1 (PBMC </w:t>
            </w:r>
            <w:proofErr w:type="spellStart"/>
            <w:r w:rsidRPr="00605D57">
              <w:rPr>
                <w:rFonts w:ascii="Times New Roman" w:hAnsi="Times New Roman" w:cs="Times New Roman"/>
                <w:sz w:val="24"/>
                <w:szCs w:val="24"/>
              </w:rPr>
              <w:t>viSNE</w:t>
            </w:r>
            <w:proofErr w:type="spellEnd"/>
            <w:r w:rsidRPr="00605D57">
              <w:rPr>
                <w:rFonts w:ascii="Times New Roman" w:hAnsi="Times New Roman" w:cs="Times New Roman"/>
                <w:sz w:val="24"/>
                <w:szCs w:val="24"/>
              </w:rPr>
              <w:t>)</w:t>
            </w:r>
          </w:p>
        </w:tc>
        <w:tc>
          <w:tcPr>
            <w:tcW w:w="3775" w:type="dxa"/>
            <w:gridSpan w:val="3"/>
          </w:tcPr>
          <w:p w14:paraId="772FF63A" w14:textId="282B03AC" w:rsidR="005209AF" w:rsidRPr="00605D57" w:rsidRDefault="005209AF" w:rsidP="00CD327C">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 xml:space="preserve">Figure 4 (CD19+ </w:t>
            </w:r>
            <w:proofErr w:type="spellStart"/>
            <w:r w:rsidRPr="00605D57">
              <w:rPr>
                <w:rFonts w:ascii="Times New Roman" w:hAnsi="Times New Roman" w:cs="Times New Roman"/>
                <w:sz w:val="24"/>
                <w:szCs w:val="24"/>
              </w:rPr>
              <w:t>viSNE</w:t>
            </w:r>
            <w:proofErr w:type="spellEnd"/>
            <w:r w:rsidR="00814B41" w:rsidRPr="00605D57">
              <w:rPr>
                <w:rFonts w:ascii="Times New Roman" w:hAnsi="Times New Roman" w:cs="Times New Roman"/>
                <w:sz w:val="24"/>
                <w:szCs w:val="24"/>
              </w:rPr>
              <w:t>)</w:t>
            </w:r>
          </w:p>
        </w:tc>
      </w:tr>
      <w:tr w:rsidR="00E35D63" w:rsidRPr="00605D57" w14:paraId="11D97460" w14:textId="77777777" w:rsidTr="000E5D3F">
        <w:tc>
          <w:tcPr>
            <w:tcW w:w="1705" w:type="dxa"/>
          </w:tcPr>
          <w:p w14:paraId="4770688B" w14:textId="23BBAE29" w:rsidR="00E35D63" w:rsidRPr="00605D57" w:rsidRDefault="00E35D63" w:rsidP="003124D3">
            <w:pPr>
              <w:tabs>
                <w:tab w:val="left" w:pos="7500"/>
              </w:tabs>
              <w:contextualSpacing/>
              <w:jc w:val="both"/>
              <w:rPr>
                <w:rFonts w:ascii="Times New Roman" w:hAnsi="Times New Roman" w:cs="Times New Roman"/>
                <w:sz w:val="24"/>
                <w:szCs w:val="24"/>
              </w:rPr>
            </w:pPr>
            <w:r w:rsidRPr="00605D57">
              <w:rPr>
                <w:rFonts w:ascii="Times New Roman" w:hAnsi="Times New Roman" w:cs="Times New Roman"/>
                <w:sz w:val="24"/>
                <w:szCs w:val="24"/>
              </w:rPr>
              <w:t>Gated population</w:t>
            </w:r>
          </w:p>
        </w:tc>
        <w:tc>
          <w:tcPr>
            <w:tcW w:w="3870" w:type="dxa"/>
            <w:gridSpan w:val="3"/>
            <w:vAlign w:val="center"/>
          </w:tcPr>
          <w:p w14:paraId="3E677E94" w14:textId="4B05740C" w:rsidR="00E35D63" w:rsidRPr="00605D57" w:rsidRDefault="00E35D63" w:rsidP="000E5D3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Exclude beads</w:t>
            </w:r>
          </w:p>
        </w:tc>
        <w:tc>
          <w:tcPr>
            <w:tcW w:w="3775" w:type="dxa"/>
            <w:gridSpan w:val="3"/>
            <w:vAlign w:val="center"/>
          </w:tcPr>
          <w:p w14:paraId="236FC4B1" w14:textId="334C41BE" w:rsidR="00E35D63" w:rsidRPr="00605D57" w:rsidRDefault="00E35D63" w:rsidP="000E5D3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CD19+ Cells</w:t>
            </w:r>
          </w:p>
        </w:tc>
      </w:tr>
      <w:tr w:rsidR="00640F22" w:rsidRPr="00605D57" w14:paraId="69FC39F4" w14:textId="77777777" w:rsidTr="005209AF">
        <w:tc>
          <w:tcPr>
            <w:tcW w:w="1705" w:type="dxa"/>
          </w:tcPr>
          <w:p w14:paraId="065A18B5" w14:textId="086E1481" w:rsidR="00640F22" w:rsidRPr="00605D57" w:rsidRDefault="000C6492" w:rsidP="003124D3">
            <w:pPr>
              <w:tabs>
                <w:tab w:val="left" w:pos="7500"/>
              </w:tabs>
              <w:contextualSpacing/>
              <w:jc w:val="both"/>
              <w:rPr>
                <w:rFonts w:ascii="Times New Roman" w:hAnsi="Times New Roman" w:cs="Times New Roman"/>
                <w:sz w:val="24"/>
                <w:szCs w:val="24"/>
              </w:rPr>
            </w:pPr>
            <w:r w:rsidRPr="00605D57">
              <w:rPr>
                <w:rFonts w:ascii="Times New Roman" w:hAnsi="Times New Roman" w:cs="Times New Roman"/>
                <w:sz w:val="24"/>
                <w:szCs w:val="24"/>
              </w:rPr>
              <w:t>Total #Events</w:t>
            </w:r>
          </w:p>
        </w:tc>
        <w:tc>
          <w:tcPr>
            <w:tcW w:w="3870" w:type="dxa"/>
            <w:gridSpan w:val="3"/>
          </w:tcPr>
          <w:p w14:paraId="4972986B" w14:textId="5437CCD6" w:rsidR="00640F22" w:rsidRPr="00605D57" w:rsidRDefault="00BE4C1D"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750,003</w:t>
            </w:r>
          </w:p>
        </w:tc>
        <w:tc>
          <w:tcPr>
            <w:tcW w:w="3775" w:type="dxa"/>
            <w:gridSpan w:val="3"/>
          </w:tcPr>
          <w:p w14:paraId="4C4E1158" w14:textId="262AD0FD" w:rsidR="00640F22" w:rsidRPr="00605D57" w:rsidRDefault="00077ACE" w:rsidP="00CD327C">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155,556</w:t>
            </w:r>
          </w:p>
        </w:tc>
      </w:tr>
      <w:tr w:rsidR="00640F22" w:rsidRPr="00605D57" w14:paraId="6372542C" w14:textId="77777777" w:rsidTr="005209AF">
        <w:tc>
          <w:tcPr>
            <w:tcW w:w="1705" w:type="dxa"/>
          </w:tcPr>
          <w:p w14:paraId="584E3521" w14:textId="620DA3EC" w:rsidR="00640F22" w:rsidRPr="00605D57" w:rsidRDefault="000C6492" w:rsidP="003124D3">
            <w:pPr>
              <w:tabs>
                <w:tab w:val="left" w:pos="7500"/>
              </w:tabs>
              <w:contextualSpacing/>
              <w:jc w:val="both"/>
              <w:rPr>
                <w:rFonts w:ascii="Times New Roman" w:hAnsi="Times New Roman" w:cs="Times New Roman"/>
                <w:sz w:val="24"/>
                <w:szCs w:val="24"/>
              </w:rPr>
            </w:pPr>
            <w:r w:rsidRPr="00605D57">
              <w:rPr>
                <w:rFonts w:ascii="Times New Roman" w:hAnsi="Times New Roman" w:cs="Times New Roman"/>
                <w:sz w:val="24"/>
                <w:szCs w:val="24"/>
              </w:rPr>
              <w:t>Sampling</w:t>
            </w:r>
          </w:p>
        </w:tc>
        <w:tc>
          <w:tcPr>
            <w:tcW w:w="3870" w:type="dxa"/>
            <w:gridSpan w:val="3"/>
          </w:tcPr>
          <w:p w14:paraId="27A11B44" w14:textId="77777777" w:rsidR="000539D2" w:rsidRPr="00605D57" w:rsidRDefault="000539D2"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 xml:space="preserve">Proportional </w:t>
            </w:r>
          </w:p>
          <w:p w14:paraId="4B591478" w14:textId="0D293450" w:rsidR="00640F22" w:rsidRPr="00605D57" w:rsidRDefault="000539D2"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(minimum 5348 events</w:t>
            </w:r>
            <w:r w:rsidR="00CD327C" w:rsidRPr="00605D57">
              <w:rPr>
                <w:rFonts w:ascii="Times New Roman" w:hAnsi="Times New Roman" w:cs="Times New Roman"/>
                <w:sz w:val="24"/>
                <w:szCs w:val="24"/>
              </w:rPr>
              <w:t>/sample</w:t>
            </w:r>
            <w:r w:rsidRPr="00605D57">
              <w:rPr>
                <w:rFonts w:ascii="Times New Roman" w:hAnsi="Times New Roman" w:cs="Times New Roman"/>
                <w:sz w:val="24"/>
                <w:szCs w:val="24"/>
              </w:rPr>
              <w:t>)</w:t>
            </w:r>
          </w:p>
        </w:tc>
        <w:tc>
          <w:tcPr>
            <w:tcW w:w="3775" w:type="dxa"/>
            <w:gridSpan w:val="3"/>
          </w:tcPr>
          <w:p w14:paraId="111BDEAA" w14:textId="77777777" w:rsidR="00640F22" w:rsidRPr="00605D57" w:rsidRDefault="000C6492" w:rsidP="00CD327C">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Equal</w:t>
            </w:r>
          </w:p>
          <w:p w14:paraId="3373257F" w14:textId="4C879DE9" w:rsidR="000539D2" w:rsidRPr="00605D57" w:rsidRDefault="00CD327C" w:rsidP="00CD327C">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4321 events/sample</w:t>
            </w:r>
          </w:p>
        </w:tc>
      </w:tr>
      <w:tr w:rsidR="005209AF" w:rsidRPr="00605D57" w14:paraId="30E6D8AC" w14:textId="77777777" w:rsidTr="005209AF">
        <w:tc>
          <w:tcPr>
            <w:tcW w:w="1705" w:type="dxa"/>
          </w:tcPr>
          <w:p w14:paraId="46F7C70F" w14:textId="1EE07068" w:rsidR="005209AF" w:rsidRPr="00605D57" w:rsidRDefault="00E35646" w:rsidP="003124D3">
            <w:pPr>
              <w:tabs>
                <w:tab w:val="left" w:pos="7500"/>
              </w:tabs>
              <w:contextualSpacing/>
              <w:jc w:val="both"/>
              <w:rPr>
                <w:rFonts w:ascii="Times New Roman" w:hAnsi="Times New Roman" w:cs="Times New Roman"/>
                <w:sz w:val="24"/>
                <w:szCs w:val="24"/>
              </w:rPr>
            </w:pPr>
            <w:r w:rsidRPr="00605D57">
              <w:rPr>
                <w:rFonts w:ascii="Times New Roman" w:hAnsi="Times New Roman" w:cs="Times New Roman"/>
                <w:sz w:val="24"/>
                <w:szCs w:val="24"/>
              </w:rPr>
              <w:t>Perplexity</w:t>
            </w:r>
          </w:p>
        </w:tc>
        <w:tc>
          <w:tcPr>
            <w:tcW w:w="3870" w:type="dxa"/>
            <w:gridSpan w:val="3"/>
          </w:tcPr>
          <w:p w14:paraId="2F9378A0" w14:textId="32FD6B6D" w:rsidR="005209AF"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90</w:t>
            </w:r>
          </w:p>
        </w:tc>
        <w:tc>
          <w:tcPr>
            <w:tcW w:w="3775" w:type="dxa"/>
            <w:gridSpan w:val="3"/>
          </w:tcPr>
          <w:p w14:paraId="4787697E" w14:textId="65423776" w:rsidR="005209AF" w:rsidRPr="00605D57" w:rsidRDefault="00706298" w:rsidP="00CD327C">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75</w:t>
            </w:r>
          </w:p>
        </w:tc>
      </w:tr>
      <w:tr w:rsidR="005209AF" w:rsidRPr="00605D57" w14:paraId="49F8112C" w14:textId="77777777" w:rsidTr="005209AF">
        <w:tc>
          <w:tcPr>
            <w:tcW w:w="1705" w:type="dxa"/>
          </w:tcPr>
          <w:p w14:paraId="623C5FCF" w14:textId="7108376E" w:rsidR="005209AF" w:rsidRPr="00605D57" w:rsidRDefault="00E35646" w:rsidP="003124D3">
            <w:pPr>
              <w:tabs>
                <w:tab w:val="left" w:pos="7500"/>
              </w:tabs>
              <w:contextualSpacing/>
              <w:jc w:val="both"/>
              <w:rPr>
                <w:rFonts w:ascii="Times New Roman" w:hAnsi="Times New Roman" w:cs="Times New Roman"/>
                <w:sz w:val="24"/>
                <w:szCs w:val="24"/>
              </w:rPr>
            </w:pPr>
            <w:r w:rsidRPr="00605D57">
              <w:rPr>
                <w:rFonts w:ascii="Times New Roman" w:hAnsi="Times New Roman" w:cs="Times New Roman"/>
                <w:sz w:val="24"/>
                <w:szCs w:val="24"/>
              </w:rPr>
              <w:t>Theta</w:t>
            </w:r>
          </w:p>
        </w:tc>
        <w:tc>
          <w:tcPr>
            <w:tcW w:w="3870" w:type="dxa"/>
            <w:gridSpan w:val="3"/>
          </w:tcPr>
          <w:p w14:paraId="2313066B" w14:textId="46474851" w:rsidR="005209AF"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0.5</w:t>
            </w:r>
          </w:p>
        </w:tc>
        <w:tc>
          <w:tcPr>
            <w:tcW w:w="3775" w:type="dxa"/>
            <w:gridSpan w:val="3"/>
          </w:tcPr>
          <w:p w14:paraId="2BE9F8BC" w14:textId="17B69DDA" w:rsidR="005209AF" w:rsidRPr="00605D57" w:rsidRDefault="00706298" w:rsidP="00CD327C">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0.5</w:t>
            </w:r>
          </w:p>
        </w:tc>
      </w:tr>
      <w:tr w:rsidR="005209AF" w:rsidRPr="00605D57" w14:paraId="5FD7F734" w14:textId="77777777" w:rsidTr="00D15854">
        <w:tc>
          <w:tcPr>
            <w:tcW w:w="1705" w:type="dxa"/>
          </w:tcPr>
          <w:p w14:paraId="2E82D304" w14:textId="3B2AEBDB" w:rsidR="005209AF" w:rsidRPr="00605D57" w:rsidRDefault="00E35646" w:rsidP="003124D3">
            <w:pPr>
              <w:tabs>
                <w:tab w:val="left" w:pos="7500"/>
              </w:tabs>
              <w:contextualSpacing/>
              <w:jc w:val="both"/>
              <w:rPr>
                <w:rFonts w:ascii="Times New Roman" w:hAnsi="Times New Roman" w:cs="Times New Roman"/>
                <w:sz w:val="24"/>
                <w:szCs w:val="24"/>
              </w:rPr>
            </w:pPr>
            <w:r w:rsidRPr="00605D57">
              <w:rPr>
                <w:rFonts w:ascii="Times New Roman" w:hAnsi="Times New Roman" w:cs="Times New Roman"/>
                <w:sz w:val="24"/>
                <w:szCs w:val="24"/>
              </w:rPr>
              <w:t>#Iterations</w:t>
            </w:r>
          </w:p>
        </w:tc>
        <w:tc>
          <w:tcPr>
            <w:tcW w:w="3870" w:type="dxa"/>
            <w:gridSpan w:val="3"/>
            <w:tcBorders>
              <w:bottom w:val="single" w:sz="4" w:space="0" w:color="auto"/>
            </w:tcBorders>
          </w:tcPr>
          <w:p w14:paraId="4CB7ACC2" w14:textId="77FE8002" w:rsidR="005209AF"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7500</w:t>
            </w:r>
          </w:p>
        </w:tc>
        <w:tc>
          <w:tcPr>
            <w:tcW w:w="3775" w:type="dxa"/>
            <w:gridSpan w:val="3"/>
            <w:tcBorders>
              <w:bottom w:val="single" w:sz="4" w:space="0" w:color="auto"/>
            </w:tcBorders>
          </w:tcPr>
          <w:p w14:paraId="3D6B7E45" w14:textId="4D031031" w:rsidR="005209AF" w:rsidRPr="00605D57" w:rsidRDefault="00706298" w:rsidP="005941A6">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7500</w:t>
            </w:r>
          </w:p>
        </w:tc>
      </w:tr>
      <w:tr w:rsidR="00913D9E" w:rsidRPr="00605D57" w14:paraId="5CB38F04" w14:textId="77777777" w:rsidTr="00D15854">
        <w:tc>
          <w:tcPr>
            <w:tcW w:w="1705" w:type="dxa"/>
            <w:vMerge w:val="restart"/>
          </w:tcPr>
          <w:p w14:paraId="5F27D006" w14:textId="0F233E09" w:rsidR="00913D9E" w:rsidRPr="00605D57" w:rsidRDefault="00913D9E" w:rsidP="003124D3">
            <w:pPr>
              <w:tabs>
                <w:tab w:val="left" w:pos="7500"/>
              </w:tabs>
              <w:contextualSpacing/>
              <w:jc w:val="both"/>
              <w:rPr>
                <w:rFonts w:ascii="Times New Roman" w:hAnsi="Times New Roman" w:cs="Times New Roman"/>
                <w:sz w:val="24"/>
                <w:szCs w:val="24"/>
              </w:rPr>
            </w:pPr>
          </w:p>
        </w:tc>
        <w:tc>
          <w:tcPr>
            <w:tcW w:w="1290" w:type="dxa"/>
            <w:tcBorders>
              <w:bottom w:val="nil"/>
              <w:right w:val="nil"/>
            </w:tcBorders>
          </w:tcPr>
          <w:p w14:paraId="6D7AAA9F" w14:textId="4059FC74"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CCR6</w:t>
            </w:r>
          </w:p>
        </w:tc>
        <w:tc>
          <w:tcPr>
            <w:tcW w:w="1290" w:type="dxa"/>
            <w:tcBorders>
              <w:left w:val="nil"/>
              <w:bottom w:val="nil"/>
              <w:right w:val="nil"/>
            </w:tcBorders>
          </w:tcPr>
          <w:p w14:paraId="15F07BF8" w14:textId="3F1AA183"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CD19</w:t>
            </w:r>
          </w:p>
        </w:tc>
        <w:tc>
          <w:tcPr>
            <w:tcW w:w="1290" w:type="dxa"/>
            <w:tcBorders>
              <w:left w:val="nil"/>
              <w:bottom w:val="nil"/>
            </w:tcBorders>
          </w:tcPr>
          <w:p w14:paraId="7B33736F" w14:textId="00992209"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CXC3CR1</w:t>
            </w:r>
          </w:p>
        </w:tc>
        <w:tc>
          <w:tcPr>
            <w:tcW w:w="1258" w:type="dxa"/>
            <w:tcBorders>
              <w:bottom w:val="nil"/>
              <w:right w:val="nil"/>
            </w:tcBorders>
          </w:tcPr>
          <w:p w14:paraId="48C2287D" w14:textId="54558A6F" w:rsidR="00913D9E" w:rsidRPr="00605D57" w:rsidRDefault="00A9678B" w:rsidP="00D15854">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CCR6</w:t>
            </w:r>
          </w:p>
        </w:tc>
        <w:tc>
          <w:tcPr>
            <w:tcW w:w="1258" w:type="dxa"/>
            <w:tcBorders>
              <w:left w:val="nil"/>
              <w:bottom w:val="nil"/>
              <w:right w:val="nil"/>
            </w:tcBorders>
          </w:tcPr>
          <w:p w14:paraId="5B982797" w14:textId="67C20C56" w:rsidR="00913D9E" w:rsidRPr="00605D57" w:rsidRDefault="00A9678B" w:rsidP="00D15854">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CD19</w:t>
            </w:r>
          </w:p>
        </w:tc>
        <w:tc>
          <w:tcPr>
            <w:tcW w:w="1259" w:type="dxa"/>
            <w:tcBorders>
              <w:left w:val="nil"/>
              <w:bottom w:val="nil"/>
            </w:tcBorders>
          </w:tcPr>
          <w:p w14:paraId="7FE05897" w14:textId="1C9A65CF" w:rsidR="00913D9E" w:rsidRPr="00605D57" w:rsidRDefault="00A9678B" w:rsidP="00D15854">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CX3CR1</w:t>
            </w:r>
          </w:p>
        </w:tc>
      </w:tr>
      <w:tr w:rsidR="00913D9E" w:rsidRPr="00605D57" w14:paraId="34C1B770" w14:textId="77777777" w:rsidTr="00D15854">
        <w:tc>
          <w:tcPr>
            <w:tcW w:w="1705" w:type="dxa"/>
            <w:vMerge/>
          </w:tcPr>
          <w:p w14:paraId="6675D96D" w14:textId="77777777" w:rsidR="00913D9E" w:rsidRPr="00605D57" w:rsidRDefault="00913D9E" w:rsidP="003124D3">
            <w:pPr>
              <w:tabs>
                <w:tab w:val="left" w:pos="7500"/>
              </w:tabs>
              <w:contextualSpacing/>
              <w:jc w:val="both"/>
              <w:rPr>
                <w:rFonts w:ascii="Times New Roman" w:hAnsi="Times New Roman" w:cs="Times New Roman"/>
                <w:sz w:val="24"/>
                <w:szCs w:val="24"/>
              </w:rPr>
            </w:pPr>
          </w:p>
        </w:tc>
        <w:tc>
          <w:tcPr>
            <w:tcW w:w="1290" w:type="dxa"/>
            <w:tcBorders>
              <w:top w:val="nil"/>
              <w:bottom w:val="nil"/>
              <w:right w:val="nil"/>
            </w:tcBorders>
          </w:tcPr>
          <w:p w14:paraId="5223239B" w14:textId="1EC22722"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CD11b</w:t>
            </w:r>
          </w:p>
        </w:tc>
        <w:tc>
          <w:tcPr>
            <w:tcW w:w="1290" w:type="dxa"/>
            <w:tcBorders>
              <w:top w:val="nil"/>
              <w:left w:val="nil"/>
              <w:bottom w:val="nil"/>
              <w:right w:val="nil"/>
            </w:tcBorders>
          </w:tcPr>
          <w:p w14:paraId="2919D890" w14:textId="784B3DE7"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CD4</w:t>
            </w:r>
          </w:p>
        </w:tc>
        <w:tc>
          <w:tcPr>
            <w:tcW w:w="1290" w:type="dxa"/>
            <w:tcBorders>
              <w:top w:val="nil"/>
              <w:left w:val="nil"/>
              <w:bottom w:val="nil"/>
            </w:tcBorders>
          </w:tcPr>
          <w:p w14:paraId="5F95CB53" w14:textId="0D776D01" w:rsidR="00913D9E" w:rsidRPr="00605D57" w:rsidRDefault="00913D9E" w:rsidP="0048350F">
            <w:pPr>
              <w:tabs>
                <w:tab w:val="left" w:pos="7500"/>
              </w:tabs>
              <w:contextualSpacing/>
              <w:jc w:val="center"/>
              <w:rPr>
                <w:rFonts w:ascii="Times New Roman" w:hAnsi="Times New Roman" w:cs="Times New Roman"/>
                <w:sz w:val="24"/>
                <w:szCs w:val="24"/>
              </w:rPr>
            </w:pPr>
            <w:proofErr w:type="spellStart"/>
            <w:r w:rsidRPr="00605D57">
              <w:rPr>
                <w:rFonts w:ascii="Times New Roman" w:hAnsi="Times New Roman" w:cs="Times New Roman"/>
                <w:sz w:val="24"/>
                <w:szCs w:val="24"/>
              </w:rPr>
              <w:t>IgD</w:t>
            </w:r>
            <w:proofErr w:type="spellEnd"/>
          </w:p>
        </w:tc>
        <w:tc>
          <w:tcPr>
            <w:tcW w:w="1258" w:type="dxa"/>
            <w:tcBorders>
              <w:top w:val="nil"/>
              <w:bottom w:val="nil"/>
              <w:right w:val="nil"/>
            </w:tcBorders>
          </w:tcPr>
          <w:p w14:paraId="10A62624" w14:textId="03AFE779" w:rsidR="00913D9E" w:rsidRPr="00605D57" w:rsidRDefault="00A9678B" w:rsidP="00D15854">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CD11b</w:t>
            </w:r>
          </w:p>
        </w:tc>
        <w:tc>
          <w:tcPr>
            <w:tcW w:w="1258" w:type="dxa"/>
            <w:tcBorders>
              <w:top w:val="nil"/>
              <w:left w:val="nil"/>
              <w:bottom w:val="nil"/>
              <w:right w:val="nil"/>
            </w:tcBorders>
          </w:tcPr>
          <w:p w14:paraId="5111F7A3" w14:textId="5CFFE509" w:rsidR="00913D9E" w:rsidRPr="00605D57" w:rsidRDefault="00A9678B" w:rsidP="00D15854">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CD4</w:t>
            </w:r>
          </w:p>
        </w:tc>
        <w:tc>
          <w:tcPr>
            <w:tcW w:w="1259" w:type="dxa"/>
            <w:tcBorders>
              <w:top w:val="nil"/>
              <w:left w:val="nil"/>
              <w:bottom w:val="nil"/>
            </w:tcBorders>
          </w:tcPr>
          <w:p w14:paraId="395609C6" w14:textId="6C0AF009" w:rsidR="00913D9E" w:rsidRPr="00605D57" w:rsidRDefault="00A9678B" w:rsidP="00D15854">
            <w:pPr>
              <w:tabs>
                <w:tab w:val="left" w:pos="7500"/>
              </w:tabs>
              <w:contextualSpacing/>
              <w:jc w:val="center"/>
              <w:rPr>
                <w:rFonts w:ascii="Times New Roman" w:hAnsi="Times New Roman" w:cs="Times New Roman"/>
                <w:sz w:val="24"/>
                <w:szCs w:val="24"/>
              </w:rPr>
            </w:pPr>
            <w:proofErr w:type="spellStart"/>
            <w:r w:rsidRPr="00605D57">
              <w:rPr>
                <w:rFonts w:ascii="Times New Roman" w:hAnsi="Times New Roman" w:cs="Times New Roman"/>
                <w:sz w:val="24"/>
                <w:szCs w:val="24"/>
              </w:rPr>
              <w:t>IgD</w:t>
            </w:r>
            <w:proofErr w:type="spellEnd"/>
          </w:p>
        </w:tc>
      </w:tr>
      <w:tr w:rsidR="00913D9E" w:rsidRPr="00605D57" w14:paraId="6C6FD1E7" w14:textId="77777777" w:rsidTr="00D15854">
        <w:tc>
          <w:tcPr>
            <w:tcW w:w="1705" w:type="dxa"/>
            <w:vMerge/>
          </w:tcPr>
          <w:p w14:paraId="6ADEEA7A" w14:textId="77777777" w:rsidR="00913D9E" w:rsidRPr="00605D57" w:rsidRDefault="00913D9E" w:rsidP="003124D3">
            <w:pPr>
              <w:tabs>
                <w:tab w:val="left" w:pos="7500"/>
              </w:tabs>
              <w:contextualSpacing/>
              <w:jc w:val="both"/>
              <w:rPr>
                <w:rFonts w:ascii="Times New Roman" w:hAnsi="Times New Roman" w:cs="Times New Roman"/>
                <w:sz w:val="24"/>
                <w:szCs w:val="24"/>
              </w:rPr>
            </w:pPr>
          </w:p>
        </w:tc>
        <w:tc>
          <w:tcPr>
            <w:tcW w:w="1290" w:type="dxa"/>
            <w:tcBorders>
              <w:top w:val="nil"/>
              <w:bottom w:val="nil"/>
              <w:right w:val="nil"/>
            </w:tcBorders>
          </w:tcPr>
          <w:p w14:paraId="04D63C37" w14:textId="04E54BEF"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CD11c</w:t>
            </w:r>
          </w:p>
        </w:tc>
        <w:tc>
          <w:tcPr>
            <w:tcW w:w="1290" w:type="dxa"/>
            <w:tcBorders>
              <w:top w:val="nil"/>
              <w:left w:val="nil"/>
              <w:bottom w:val="nil"/>
              <w:right w:val="nil"/>
            </w:tcBorders>
          </w:tcPr>
          <w:p w14:paraId="29D0C10E" w14:textId="33B941FD"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CD16</w:t>
            </w:r>
          </w:p>
        </w:tc>
        <w:tc>
          <w:tcPr>
            <w:tcW w:w="1290" w:type="dxa"/>
            <w:tcBorders>
              <w:top w:val="nil"/>
              <w:left w:val="nil"/>
              <w:bottom w:val="nil"/>
            </w:tcBorders>
          </w:tcPr>
          <w:p w14:paraId="488AFCF8" w14:textId="764AC787"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CD127</w:t>
            </w:r>
          </w:p>
        </w:tc>
        <w:tc>
          <w:tcPr>
            <w:tcW w:w="1258" w:type="dxa"/>
            <w:tcBorders>
              <w:top w:val="nil"/>
              <w:bottom w:val="nil"/>
              <w:right w:val="nil"/>
            </w:tcBorders>
          </w:tcPr>
          <w:p w14:paraId="1717897E" w14:textId="15FF6417" w:rsidR="00913D9E" w:rsidRPr="00605D57" w:rsidRDefault="00A9678B" w:rsidP="00D15854">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CD11c</w:t>
            </w:r>
          </w:p>
        </w:tc>
        <w:tc>
          <w:tcPr>
            <w:tcW w:w="1258" w:type="dxa"/>
            <w:tcBorders>
              <w:top w:val="nil"/>
              <w:left w:val="nil"/>
              <w:bottom w:val="nil"/>
              <w:right w:val="nil"/>
            </w:tcBorders>
          </w:tcPr>
          <w:p w14:paraId="7D02609D" w14:textId="4217485C" w:rsidR="00913D9E" w:rsidRPr="00605D57" w:rsidRDefault="00A1181D" w:rsidP="00D15854">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CD16</w:t>
            </w:r>
          </w:p>
        </w:tc>
        <w:tc>
          <w:tcPr>
            <w:tcW w:w="1259" w:type="dxa"/>
            <w:tcBorders>
              <w:top w:val="nil"/>
              <w:left w:val="nil"/>
              <w:bottom w:val="nil"/>
            </w:tcBorders>
          </w:tcPr>
          <w:p w14:paraId="5F416FED" w14:textId="6449DAEC" w:rsidR="00913D9E" w:rsidRPr="00605D57" w:rsidRDefault="00A1181D" w:rsidP="00D15854">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CD127</w:t>
            </w:r>
          </w:p>
        </w:tc>
      </w:tr>
      <w:tr w:rsidR="00913D9E" w:rsidRPr="00605D57" w14:paraId="1C3564D4" w14:textId="77777777" w:rsidTr="00D15854">
        <w:tc>
          <w:tcPr>
            <w:tcW w:w="1705" w:type="dxa"/>
            <w:vMerge/>
          </w:tcPr>
          <w:p w14:paraId="386D9CAE" w14:textId="77777777" w:rsidR="00913D9E" w:rsidRPr="00605D57" w:rsidRDefault="00913D9E" w:rsidP="003124D3">
            <w:pPr>
              <w:tabs>
                <w:tab w:val="left" w:pos="7500"/>
              </w:tabs>
              <w:contextualSpacing/>
              <w:jc w:val="both"/>
              <w:rPr>
                <w:rFonts w:ascii="Times New Roman" w:hAnsi="Times New Roman" w:cs="Times New Roman"/>
                <w:sz w:val="24"/>
                <w:szCs w:val="24"/>
              </w:rPr>
            </w:pPr>
          </w:p>
        </w:tc>
        <w:tc>
          <w:tcPr>
            <w:tcW w:w="1290" w:type="dxa"/>
            <w:tcBorders>
              <w:top w:val="nil"/>
              <w:bottom w:val="nil"/>
              <w:right w:val="nil"/>
            </w:tcBorders>
          </w:tcPr>
          <w:p w14:paraId="6020965A" w14:textId="565F5635"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CD86</w:t>
            </w:r>
          </w:p>
        </w:tc>
        <w:tc>
          <w:tcPr>
            <w:tcW w:w="1290" w:type="dxa"/>
            <w:tcBorders>
              <w:top w:val="nil"/>
              <w:left w:val="nil"/>
              <w:bottom w:val="nil"/>
              <w:right w:val="nil"/>
            </w:tcBorders>
          </w:tcPr>
          <w:p w14:paraId="5D34DE0C" w14:textId="751D77CB"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HLA-DR</w:t>
            </w:r>
          </w:p>
        </w:tc>
        <w:tc>
          <w:tcPr>
            <w:tcW w:w="1290" w:type="dxa"/>
            <w:tcBorders>
              <w:top w:val="nil"/>
              <w:left w:val="nil"/>
              <w:bottom w:val="nil"/>
            </w:tcBorders>
          </w:tcPr>
          <w:p w14:paraId="50376D04" w14:textId="60E74BD1"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CD21</w:t>
            </w:r>
          </w:p>
        </w:tc>
        <w:tc>
          <w:tcPr>
            <w:tcW w:w="1258" w:type="dxa"/>
            <w:tcBorders>
              <w:top w:val="nil"/>
              <w:bottom w:val="nil"/>
              <w:right w:val="nil"/>
            </w:tcBorders>
          </w:tcPr>
          <w:p w14:paraId="795E198D" w14:textId="572A5586" w:rsidR="00913D9E" w:rsidRPr="00605D57" w:rsidRDefault="00A1181D" w:rsidP="00D15854">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CD86</w:t>
            </w:r>
          </w:p>
        </w:tc>
        <w:tc>
          <w:tcPr>
            <w:tcW w:w="1258" w:type="dxa"/>
            <w:tcBorders>
              <w:top w:val="nil"/>
              <w:left w:val="nil"/>
              <w:bottom w:val="nil"/>
              <w:right w:val="nil"/>
            </w:tcBorders>
          </w:tcPr>
          <w:p w14:paraId="2A073407" w14:textId="15000F41" w:rsidR="00913D9E" w:rsidRPr="00605D57" w:rsidRDefault="00A1181D" w:rsidP="00D15854">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HLA-DR</w:t>
            </w:r>
          </w:p>
        </w:tc>
        <w:tc>
          <w:tcPr>
            <w:tcW w:w="1259" w:type="dxa"/>
            <w:tcBorders>
              <w:top w:val="nil"/>
              <w:left w:val="nil"/>
              <w:bottom w:val="nil"/>
            </w:tcBorders>
          </w:tcPr>
          <w:p w14:paraId="7163C97B" w14:textId="236AB293" w:rsidR="00913D9E" w:rsidRPr="00605D57" w:rsidRDefault="00A1181D" w:rsidP="00D15854">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CD21</w:t>
            </w:r>
          </w:p>
        </w:tc>
      </w:tr>
      <w:tr w:rsidR="00913D9E" w:rsidRPr="00605D57" w14:paraId="430E4C41" w14:textId="77777777" w:rsidTr="00D15854">
        <w:tc>
          <w:tcPr>
            <w:tcW w:w="1705" w:type="dxa"/>
            <w:vMerge/>
          </w:tcPr>
          <w:p w14:paraId="018A1AAC" w14:textId="77777777" w:rsidR="00913D9E" w:rsidRPr="00605D57" w:rsidRDefault="00913D9E" w:rsidP="003124D3">
            <w:pPr>
              <w:tabs>
                <w:tab w:val="left" w:pos="7500"/>
              </w:tabs>
              <w:contextualSpacing/>
              <w:jc w:val="both"/>
              <w:rPr>
                <w:rFonts w:ascii="Times New Roman" w:hAnsi="Times New Roman" w:cs="Times New Roman"/>
                <w:sz w:val="24"/>
                <w:szCs w:val="24"/>
              </w:rPr>
            </w:pPr>
          </w:p>
        </w:tc>
        <w:tc>
          <w:tcPr>
            <w:tcW w:w="1290" w:type="dxa"/>
            <w:tcBorders>
              <w:top w:val="nil"/>
              <w:bottom w:val="nil"/>
              <w:right w:val="nil"/>
            </w:tcBorders>
          </w:tcPr>
          <w:p w14:paraId="2A2DF28E" w14:textId="59A9DC8C"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CXCR5</w:t>
            </w:r>
          </w:p>
        </w:tc>
        <w:tc>
          <w:tcPr>
            <w:tcW w:w="1290" w:type="dxa"/>
            <w:tcBorders>
              <w:top w:val="nil"/>
              <w:left w:val="nil"/>
              <w:bottom w:val="nil"/>
              <w:right w:val="nil"/>
            </w:tcBorders>
          </w:tcPr>
          <w:p w14:paraId="3FBF02A9" w14:textId="095D7977"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TIGIT</w:t>
            </w:r>
          </w:p>
        </w:tc>
        <w:tc>
          <w:tcPr>
            <w:tcW w:w="1290" w:type="dxa"/>
            <w:tcBorders>
              <w:top w:val="nil"/>
              <w:left w:val="nil"/>
              <w:bottom w:val="nil"/>
            </w:tcBorders>
          </w:tcPr>
          <w:p w14:paraId="1DD5E0E8" w14:textId="106249B6"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PD1</w:t>
            </w:r>
          </w:p>
        </w:tc>
        <w:tc>
          <w:tcPr>
            <w:tcW w:w="1258" w:type="dxa"/>
            <w:tcBorders>
              <w:top w:val="nil"/>
              <w:bottom w:val="nil"/>
              <w:right w:val="nil"/>
            </w:tcBorders>
          </w:tcPr>
          <w:p w14:paraId="3121D56F" w14:textId="2DA95F6C" w:rsidR="00913D9E" w:rsidRPr="00605D57" w:rsidRDefault="00A1181D" w:rsidP="00D15854">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CXCR5</w:t>
            </w:r>
          </w:p>
        </w:tc>
        <w:tc>
          <w:tcPr>
            <w:tcW w:w="1258" w:type="dxa"/>
            <w:tcBorders>
              <w:top w:val="nil"/>
              <w:left w:val="nil"/>
              <w:bottom w:val="nil"/>
              <w:right w:val="nil"/>
            </w:tcBorders>
          </w:tcPr>
          <w:p w14:paraId="7A05E327" w14:textId="42309306" w:rsidR="00913D9E" w:rsidRPr="00605D57" w:rsidRDefault="00A1181D" w:rsidP="00D15854">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TIGIT</w:t>
            </w:r>
          </w:p>
        </w:tc>
        <w:tc>
          <w:tcPr>
            <w:tcW w:w="1259" w:type="dxa"/>
            <w:tcBorders>
              <w:top w:val="nil"/>
              <w:left w:val="nil"/>
              <w:bottom w:val="nil"/>
            </w:tcBorders>
          </w:tcPr>
          <w:p w14:paraId="4EE85B95" w14:textId="0F8459CE" w:rsidR="00913D9E" w:rsidRPr="00605D57" w:rsidRDefault="00A1181D" w:rsidP="00D15854">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PD1</w:t>
            </w:r>
          </w:p>
        </w:tc>
      </w:tr>
      <w:tr w:rsidR="00913D9E" w:rsidRPr="00605D57" w14:paraId="1F5AE4CE" w14:textId="77777777" w:rsidTr="00D15854">
        <w:tc>
          <w:tcPr>
            <w:tcW w:w="1705" w:type="dxa"/>
            <w:vMerge/>
          </w:tcPr>
          <w:p w14:paraId="41AF8989" w14:textId="77777777" w:rsidR="00913D9E" w:rsidRPr="00605D57" w:rsidRDefault="00913D9E" w:rsidP="003124D3">
            <w:pPr>
              <w:tabs>
                <w:tab w:val="left" w:pos="7500"/>
              </w:tabs>
              <w:contextualSpacing/>
              <w:jc w:val="both"/>
              <w:rPr>
                <w:rFonts w:ascii="Times New Roman" w:hAnsi="Times New Roman" w:cs="Times New Roman"/>
                <w:sz w:val="24"/>
                <w:szCs w:val="24"/>
              </w:rPr>
            </w:pPr>
          </w:p>
        </w:tc>
        <w:tc>
          <w:tcPr>
            <w:tcW w:w="1290" w:type="dxa"/>
            <w:tcBorders>
              <w:top w:val="nil"/>
              <w:bottom w:val="nil"/>
              <w:right w:val="nil"/>
            </w:tcBorders>
          </w:tcPr>
          <w:p w14:paraId="063C31ED" w14:textId="6B00D0FE"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CXCR3</w:t>
            </w:r>
          </w:p>
        </w:tc>
        <w:tc>
          <w:tcPr>
            <w:tcW w:w="1290" w:type="dxa"/>
            <w:tcBorders>
              <w:top w:val="nil"/>
              <w:left w:val="nil"/>
              <w:bottom w:val="nil"/>
              <w:right w:val="nil"/>
            </w:tcBorders>
          </w:tcPr>
          <w:p w14:paraId="4E540CD1" w14:textId="01B9CD55"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CCR4</w:t>
            </w:r>
          </w:p>
        </w:tc>
        <w:tc>
          <w:tcPr>
            <w:tcW w:w="1290" w:type="dxa"/>
            <w:tcBorders>
              <w:top w:val="nil"/>
              <w:left w:val="nil"/>
              <w:bottom w:val="nil"/>
            </w:tcBorders>
          </w:tcPr>
          <w:p w14:paraId="097C7EDA" w14:textId="289115DE"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CCR7</w:t>
            </w:r>
          </w:p>
        </w:tc>
        <w:tc>
          <w:tcPr>
            <w:tcW w:w="1258" w:type="dxa"/>
            <w:tcBorders>
              <w:top w:val="nil"/>
              <w:bottom w:val="nil"/>
              <w:right w:val="nil"/>
            </w:tcBorders>
          </w:tcPr>
          <w:p w14:paraId="081B2B45" w14:textId="21F2FE44" w:rsidR="00913D9E" w:rsidRPr="00605D57" w:rsidRDefault="00A1181D" w:rsidP="00D15854">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CXCR3</w:t>
            </w:r>
          </w:p>
        </w:tc>
        <w:tc>
          <w:tcPr>
            <w:tcW w:w="1258" w:type="dxa"/>
            <w:tcBorders>
              <w:top w:val="nil"/>
              <w:left w:val="nil"/>
              <w:bottom w:val="nil"/>
              <w:right w:val="nil"/>
            </w:tcBorders>
          </w:tcPr>
          <w:p w14:paraId="1557A0C7" w14:textId="60B62761" w:rsidR="00913D9E" w:rsidRPr="00605D57" w:rsidRDefault="00A1181D" w:rsidP="00D15854">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CCR4</w:t>
            </w:r>
          </w:p>
        </w:tc>
        <w:tc>
          <w:tcPr>
            <w:tcW w:w="1259" w:type="dxa"/>
            <w:tcBorders>
              <w:top w:val="nil"/>
              <w:left w:val="nil"/>
              <w:bottom w:val="nil"/>
            </w:tcBorders>
          </w:tcPr>
          <w:p w14:paraId="5DBFBA4C" w14:textId="5D9B96BF" w:rsidR="00913D9E" w:rsidRPr="00605D57" w:rsidRDefault="00A1181D" w:rsidP="00D15854">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CCR7</w:t>
            </w:r>
          </w:p>
        </w:tc>
      </w:tr>
      <w:tr w:rsidR="00913D9E" w:rsidRPr="00605D57" w14:paraId="6C6F1F7B" w14:textId="77777777" w:rsidTr="00D15854">
        <w:tc>
          <w:tcPr>
            <w:tcW w:w="1705" w:type="dxa"/>
            <w:vMerge/>
          </w:tcPr>
          <w:p w14:paraId="07FC3E6D" w14:textId="77777777" w:rsidR="00913D9E" w:rsidRPr="00605D57" w:rsidRDefault="00913D9E" w:rsidP="003124D3">
            <w:pPr>
              <w:tabs>
                <w:tab w:val="left" w:pos="7500"/>
              </w:tabs>
              <w:contextualSpacing/>
              <w:jc w:val="both"/>
              <w:rPr>
                <w:rFonts w:ascii="Times New Roman" w:hAnsi="Times New Roman" w:cs="Times New Roman"/>
                <w:sz w:val="24"/>
                <w:szCs w:val="24"/>
              </w:rPr>
            </w:pPr>
          </w:p>
        </w:tc>
        <w:tc>
          <w:tcPr>
            <w:tcW w:w="1290" w:type="dxa"/>
            <w:tcBorders>
              <w:top w:val="nil"/>
              <w:bottom w:val="nil"/>
              <w:right w:val="nil"/>
            </w:tcBorders>
          </w:tcPr>
          <w:p w14:paraId="72F39A3C" w14:textId="13B183D9"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CD14</w:t>
            </w:r>
          </w:p>
        </w:tc>
        <w:tc>
          <w:tcPr>
            <w:tcW w:w="1290" w:type="dxa"/>
            <w:tcBorders>
              <w:top w:val="nil"/>
              <w:left w:val="nil"/>
              <w:bottom w:val="nil"/>
              <w:right w:val="nil"/>
            </w:tcBorders>
          </w:tcPr>
          <w:p w14:paraId="0670EA4F" w14:textId="740D948C"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CD27</w:t>
            </w:r>
          </w:p>
        </w:tc>
        <w:tc>
          <w:tcPr>
            <w:tcW w:w="1290" w:type="dxa"/>
            <w:tcBorders>
              <w:top w:val="nil"/>
              <w:left w:val="nil"/>
              <w:bottom w:val="nil"/>
            </w:tcBorders>
          </w:tcPr>
          <w:p w14:paraId="34D98B94" w14:textId="1DC941CB"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CD34</w:t>
            </w:r>
          </w:p>
        </w:tc>
        <w:tc>
          <w:tcPr>
            <w:tcW w:w="1258" w:type="dxa"/>
            <w:tcBorders>
              <w:top w:val="nil"/>
              <w:bottom w:val="nil"/>
              <w:right w:val="nil"/>
            </w:tcBorders>
          </w:tcPr>
          <w:p w14:paraId="18CC6D0F" w14:textId="66D15AE7" w:rsidR="00913D9E" w:rsidRPr="00605D57" w:rsidRDefault="00A1181D" w:rsidP="00D15854">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CD14</w:t>
            </w:r>
          </w:p>
        </w:tc>
        <w:tc>
          <w:tcPr>
            <w:tcW w:w="1258" w:type="dxa"/>
            <w:tcBorders>
              <w:top w:val="nil"/>
              <w:left w:val="nil"/>
              <w:bottom w:val="nil"/>
              <w:right w:val="nil"/>
            </w:tcBorders>
          </w:tcPr>
          <w:p w14:paraId="75808614" w14:textId="5D5DDEEF" w:rsidR="00913D9E" w:rsidRPr="00605D57" w:rsidRDefault="00A1181D" w:rsidP="00D15854">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CD27</w:t>
            </w:r>
          </w:p>
        </w:tc>
        <w:tc>
          <w:tcPr>
            <w:tcW w:w="1259" w:type="dxa"/>
            <w:tcBorders>
              <w:top w:val="nil"/>
              <w:left w:val="nil"/>
              <w:bottom w:val="nil"/>
            </w:tcBorders>
          </w:tcPr>
          <w:p w14:paraId="5EA49EDB" w14:textId="24700490" w:rsidR="00913D9E" w:rsidRPr="00605D57" w:rsidRDefault="00A1181D" w:rsidP="00D15854">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CD34</w:t>
            </w:r>
          </w:p>
        </w:tc>
      </w:tr>
      <w:tr w:rsidR="00913D9E" w:rsidRPr="00605D57" w14:paraId="5BF89861" w14:textId="77777777" w:rsidTr="00D15854">
        <w:tc>
          <w:tcPr>
            <w:tcW w:w="1705" w:type="dxa"/>
            <w:vMerge/>
          </w:tcPr>
          <w:p w14:paraId="682B5E4C" w14:textId="77777777" w:rsidR="00913D9E" w:rsidRPr="00605D57" w:rsidRDefault="00913D9E" w:rsidP="003124D3">
            <w:pPr>
              <w:tabs>
                <w:tab w:val="left" w:pos="7500"/>
              </w:tabs>
              <w:contextualSpacing/>
              <w:jc w:val="both"/>
              <w:rPr>
                <w:rFonts w:ascii="Times New Roman" w:hAnsi="Times New Roman" w:cs="Times New Roman"/>
                <w:sz w:val="24"/>
                <w:szCs w:val="24"/>
              </w:rPr>
            </w:pPr>
          </w:p>
        </w:tc>
        <w:tc>
          <w:tcPr>
            <w:tcW w:w="1290" w:type="dxa"/>
            <w:tcBorders>
              <w:top w:val="nil"/>
              <w:bottom w:val="nil"/>
              <w:right w:val="nil"/>
            </w:tcBorders>
          </w:tcPr>
          <w:p w14:paraId="62CD6804" w14:textId="354BDFB9"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CD45RO</w:t>
            </w:r>
          </w:p>
        </w:tc>
        <w:tc>
          <w:tcPr>
            <w:tcW w:w="1290" w:type="dxa"/>
            <w:tcBorders>
              <w:top w:val="nil"/>
              <w:left w:val="nil"/>
              <w:bottom w:val="nil"/>
              <w:right w:val="nil"/>
            </w:tcBorders>
          </w:tcPr>
          <w:p w14:paraId="7D1C5C8F" w14:textId="08C8D39A"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CD180</w:t>
            </w:r>
          </w:p>
        </w:tc>
        <w:tc>
          <w:tcPr>
            <w:tcW w:w="1290" w:type="dxa"/>
            <w:tcBorders>
              <w:top w:val="nil"/>
              <w:left w:val="nil"/>
              <w:bottom w:val="nil"/>
            </w:tcBorders>
          </w:tcPr>
          <w:p w14:paraId="4417C47F" w14:textId="00D35A63"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CD24</w:t>
            </w:r>
          </w:p>
        </w:tc>
        <w:tc>
          <w:tcPr>
            <w:tcW w:w="1258" w:type="dxa"/>
            <w:tcBorders>
              <w:top w:val="nil"/>
              <w:bottom w:val="nil"/>
              <w:right w:val="nil"/>
            </w:tcBorders>
          </w:tcPr>
          <w:p w14:paraId="5EDA215D" w14:textId="377A2A62" w:rsidR="00913D9E" w:rsidRPr="00605D57" w:rsidRDefault="00D15854" w:rsidP="00D15854">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CD45RO</w:t>
            </w:r>
          </w:p>
        </w:tc>
        <w:tc>
          <w:tcPr>
            <w:tcW w:w="1258" w:type="dxa"/>
            <w:tcBorders>
              <w:top w:val="nil"/>
              <w:left w:val="nil"/>
              <w:bottom w:val="nil"/>
              <w:right w:val="nil"/>
            </w:tcBorders>
          </w:tcPr>
          <w:p w14:paraId="713ED5D5" w14:textId="0E303A6E" w:rsidR="00913D9E" w:rsidRPr="00605D57" w:rsidRDefault="00D15854" w:rsidP="00D15854">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CD180</w:t>
            </w:r>
          </w:p>
        </w:tc>
        <w:tc>
          <w:tcPr>
            <w:tcW w:w="1259" w:type="dxa"/>
            <w:tcBorders>
              <w:top w:val="nil"/>
              <w:left w:val="nil"/>
              <w:bottom w:val="nil"/>
            </w:tcBorders>
          </w:tcPr>
          <w:p w14:paraId="129E3F8C" w14:textId="7CA9858D" w:rsidR="00913D9E" w:rsidRPr="00605D57" w:rsidRDefault="00D15854" w:rsidP="00D15854">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CD24</w:t>
            </w:r>
          </w:p>
        </w:tc>
      </w:tr>
      <w:tr w:rsidR="00913D9E" w:rsidRPr="00605D57" w14:paraId="37F239A2" w14:textId="77777777" w:rsidTr="00D15854">
        <w:tc>
          <w:tcPr>
            <w:tcW w:w="1705" w:type="dxa"/>
            <w:vMerge/>
          </w:tcPr>
          <w:p w14:paraId="2B675F6A" w14:textId="77777777" w:rsidR="00913D9E" w:rsidRPr="00605D57" w:rsidRDefault="00913D9E" w:rsidP="003124D3">
            <w:pPr>
              <w:tabs>
                <w:tab w:val="left" w:pos="7500"/>
              </w:tabs>
              <w:contextualSpacing/>
              <w:jc w:val="both"/>
              <w:rPr>
                <w:rFonts w:ascii="Times New Roman" w:hAnsi="Times New Roman" w:cs="Times New Roman"/>
                <w:sz w:val="24"/>
                <w:szCs w:val="24"/>
              </w:rPr>
            </w:pPr>
          </w:p>
        </w:tc>
        <w:tc>
          <w:tcPr>
            <w:tcW w:w="1290" w:type="dxa"/>
            <w:tcBorders>
              <w:top w:val="nil"/>
              <w:bottom w:val="nil"/>
              <w:right w:val="nil"/>
            </w:tcBorders>
          </w:tcPr>
          <w:p w14:paraId="37C43083" w14:textId="78A54A03"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CD38</w:t>
            </w:r>
          </w:p>
        </w:tc>
        <w:tc>
          <w:tcPr>
            <w:tcW w:w="1290" w:type="dxa"/>
            <w:tcBorders>
              <w:top w:val="nil"/>
              <w:left w:val="nil"/>
              <w:bottom w:val="nil"/>
              <w:right w:val="nil"/>
            </w:tcBorders>
          </w:tcPr>
          <w:p w14:paraId="7C85E49B" w14:textId="5127921F"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CD8</w:t>
            </w:r>
          </w:p>
        </w:tc>
        <w:tc>
          <w:tcPr>
            <w:tcW w:w="1290" w:type="dxa"/>
            <w:tcBorders>
              <w:top w:val="nil"/>
              <w:left w:val="nil"/>
              <w:bottom w:val="nil"/>
            </w:tcBorders>
          </w:tcPr>
          <w:p w14:paraId="37A01867" w14:textId="7F34C8D9"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CD25</w:t>
            </w:r>
          </w:p>
        </w:tc>
        <w:tc>
          <w:tcPr>
            <w:tcW w:w="1258" w:type="dxa"/>
            <w:tcBorders>
              <w:top w:val="nil"/>
              <w:bottom w:val="nil"/>
              <w:right w:val="nil"/>
            </w:tcBorders>
          </w:tcPr>
          <w:p w14:paraId="13D4F845" w14:textId="53485417" w:rsidR="00913D9E" w:rsidRPr="00605D57" w:rsidRDefault="00D15854" w:rsidP="00D15854">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CD38</w:t>
            </w:r>
          </w:p>
        </w:tc>
        <w:tc>
          <w:tcPr>
            <w:tcW w:w="1258" w:type="dxa"/>
            <w:tcBorders>
              <w:top w:val="nil"/>
              <w:left w:val="nil"/>
              <w:bottom w:val="nil"/>
              <w:right w:val="nil"/>
            </w:tcBorders>
          </w:tcPr>
          <w:p w14:paraId="6C45222A" w14:textId="064C9FCE" w:rsidR="00913D9E" w:rsidRPr="00605D57" w:rsidRDefault="00D15854" w:rsidP="00D15854">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CD25</w:t>
            </w:r>
          </w:p>
        </w:tc>
        <w:tc>
          <w:tcPr>
            <w:tcW w:w="1259" w:type="dxa"/>
            <w:tcBorders>
              <w:top w:val="nil"/>
              <w:left w:val="nil"/>
              <w:bottom w:val="nil"/>
            </w:tcBorders>
          </w:tcPr>
          <w:p w14:paraId="333CA0D1" w14:textId="574B215A" w:rsidR="00913D9E" w:rsidRPr="00605D57" w:rsidRDefault="00D15854" w:rsidP="00D15854">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CD68</w:t>
            </w:r>
          </w:p>
        </w:tc>
      </w:tr>
      <w:tr w:rsidR="00913D9E" w:rsidRPr="00605D57" w14:paraId="31C9DCDE" w14:textId="77777777" w:rsidTr="00D15854">
        <w:tc>
          <w:tcPr>
            <w:tcW w:w="1705" w:type="dxa"/>
            <w:vMerge/>
          </w:tcPr>
          <w:p w14:paraId="18AF6F7D" w14:textId="77777777" w:rsidR="00913D9E" w:rsidRPr="00605D57" w:rsidRDefault="00913D9E" w:rsidP="003124D3">
            <w:pPr>
              <w:tabs>
                <w:tab w:val="left" w:pos="7500"/>
              </w:tabs>
              <w:contextualSpacing/>
              <w:jc w:val="both"/>
              <w:rPr>
                <w:rFonts w:ascii="Times New Roman" w:hAnsi="Times New Roman" w:cs="Times New Roman"/>
                <w:sz w:val="24"/>
                <w:szCs w:val="24"/>
              </w:rPr>
            </w:pPr>
          </w:p>
        </w:tc>
        <w:tc>
          <w:tcPr>
            <w:tcW w:w="1290" w:type="dxa"/>
            <w:tcBorders>
              <w:top w:val="nil"/>
              <w:bottom w:val="nil"/>
              <w:right w:val="nil"/>
            </w:tcBorders>
          </w:tcPr>
          <w:p w14:paraId="1D54D239" w14:textId="1FC8B3AE"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CD3</w:t>
            </w:r>
          </w:p>
        </w:tc>
        <w:tc>
          <w:tcPr>
            <w:tcW w:w="1290" w:type="dxa"/>
            <w:tcBorders>
              <w:top w:val="nil"/>
              <w:left w:val="nil"/>
              <w:bottom w:val="nil"/>
              <w:right w:val="nil"/>
            </w:tcBorders>
          </w:tcPr>
          <w:p w14:paraId="5A1196F1" w14:textId="7245E236"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CD68</w:t>
            </w:r>
          </w:p>
        </w:tc>
        <w:tc>
          <w:tcPr>
            <w:tcW w:w="1290" w:type="dxa"/>
            <w:tcBorders>
              <w:top w:val="nil"/>
              <w:left w:val="nil"/>
              <w:bottom w:val="nil"/>
            </w:tcBorders>
          </w:tcPr>
          <w:p w14:paraId="6FD88B44" w14:textId="17EDE0CF"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IgM</w:t>
            </w:r>
          </w:p>
        </w:tc>
        <w:tc>
          <w:tcPr>
            <w:tcW w:w="1258" w:type="dxa"/>
            <w:tcBorders>
              <w:top w:val="nil"/>
              <w:bottom w:val="nil"/>
              <w:right w:val="nil"/>
            </w:tcBorders>
          </w:tcPr>
          <w:p w14:paraId="6163A93C" w14:textId="26825819" w:rsidR="00913D9E" w:rsidRPr="00605D57" w:rsidRDefault="00D15854" w:rsidP="00D15854">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IgM</w:t>
            </w:r>
          </w:p>
        </w:tc>
        <w:tc>
          <w:tcPr>
            <w:tcW w:w="1258" w:type="dxa"/>
            <w:tcBorders>
              <w:top w:val="nil"/>
              <w:left w:val="nil"/>
              <w:bottom w:val="nil"/>
              <w:right w:val="nil"/>
            </w:tcBorders>
          </w:tcPr>
          <w:p w14:paraId="4760549D" w14:textId="5517E26E" w:rsidR="00913D9E" w:rsidRPr="00605D57" w:rsidRDefault="00D15854" w:rsidP="00D15854">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CXCR4</w:t>
            </w:r>
          </w:p>
        </w:tc>
        <w:tc>
          <w:tcPr>
            <w:tcW w:w="1259" w:type="dxa"/>
            <w:tcBorders>
              <w:top w:val="nil"/>
              <w:left w:val="nil"/>
              <w:bottom w:val="nil"/>
            </w:tcBorders>
          </w:tcPr>
          <w:p w14:paraId="559AE180" w14:textId="75B9529F" w:rsidR="00913D9E" w:rsidRPr="00605D57" w:rsidRDefault="00D15854" w:rsidP="00D15854">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CD28</w:t>
            </w:r>
          </w:p>
        </w:tc>
      </w:tr>
      <w:tr w:rsidR="00913D9E" w:rsidRPr="00605D57" w14:paraId="29FCB08A" w14:textId="77777777" w:rsidTr="00D15854">
        <w:tc>
          <w:tcPr>
            <w:tcW w:w="1705" w:type="dxa"/>
            <w:vMerge/>
          </w:tcPr>
          <w:p w14:paraId="52C95DCC" w14:textId="77777777" w:rsidR="00913D9E" w:rsidRPr="00605D57" w:rsidRDefault="00913D9E" w:rsidP="003124D3">
            <w:pPr>
              <w:tabs>
                <w:tab w:val="left" w:pos="7500"/>
              </w:tabs>
              <w:contextualSpacing/>
              <w:jc w:val="both"/>
              <w:rPr>
                <w:rFonts w:ascii="Times New Roman" w:hAnsi="Times New Roman" w:cs="Times New Roman"/>
                <w:sz w:val="24"/>
                <w:szCs w:val="24"/>
              </w:rPr>
            </w:pPr>
          </w:p>
        </w:tc>
        <w:tc>
          <w:tcPr>
            <w:tcW w:w="1290" w:type="dxa"/>
            <w:tcBorders>
              <w:top w:val="nil"/>
              <w:right w:val="nil"/>
            </w:tcBorders>
          </w:tcPr>
          <w:p w14:paraId="12203B2C" w14:textId="40F89FDA"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CXCR4</w:t>
            </w:r>
          </w:p>
        </w:tc>
        <w:tc>
          <w:tcPr>
            <w:tcW w:w="1290" w:type="dxa"/>
            <w:tcBorders>
              <w:top w:val="nil"/>
              <w:left w:val="nil"/>
              <w:right w:val="nil"/>
            </w:tcBorders>
          </w:tcPr>
          <w:p w14:paraId="798AB536" w14:textId="0C5B71C7"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CD28</w:t>
            </w:r>
          </w:p>
        </w:tc>
        <w:tc>
          <w:tcPr>
            <w:tcW w:w="1290" w:type="dxa"/>
            <w:tcBorders>
              <w:top w:val="nil"/>
              <w:left w:val="nil"/>
            </w:tcBorders>
          </w:tcPr>
          <w:p w14:paraId="5956DB97" w14:textId="0BBC48C0" w:rsidR="00913D9E" w:rsidRPr="00605D57" w:rsidRDefault="00913D9E" w:rsidP="0048350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CD45</w:t>
            </w:r>
          </w:p>
        </w:tc>
        <w:tc>
          <w:tcPr>
            <w:tcW w:w="1258" w:type="dxa"/>
            <w:tcBorders>
              <w:top w:val="nil"/>
              <w:right w:val="nil"/>
            </w:tcBorders>
          </w:tcPr>
          <w:p w14:paraId="74331D2C" w14:textId="77777777" w:rsidR="00913D9E" w:rsidRPr="00605D57" w:rsidRDefault="00913D9E" w:rsidP="00D15854">
            <w:pPr>
              <w:tabs>
                <w:tab w:val="left" w:pos="7500"/>
              </w:tabs>
              <w:contextualSpacing/>
              <w:jc w:val="center"/>
              <w:rPr>
                <w:rFonts w:ascii="Times New Roman" w:hAnsi="Times New Roman" w:cs="Times New Roman"/>
                <w:sz w:val="24"/>
                <w:szCs w:val="24"/>
              </w:rPr>
            </w:pPr>
          </w:p>
        </w:tc>
        <w:tc>
          <w:tcPr>
            <w:tcW w:w="1258" w:type="dxa"/>
            <w:tcBorders>
              <w:top w:val="nil"/>
              <w:left w:val="nil"/>
              <w:right w:val="nil"/>
            </w:tcBorders>
          </w:tcPr>
          <w:p w14:paraId="67F321B6" w14:textId="77777777" w:rsidR="00913D9E" w:rsidRPr="00605D57" w:rsidRDefault="00913D9E" w:rsidP="00D15854">
            <w:pPr>
              <w:tabs>
                <w:tab w:val="left" w:pos="7500"/>
              </w:tabs>
              <w:contextualSpacing/>
              <w:jc w:val="center"/>
              <w:rPr>
                <w:rFonts w:ascii="Times New Roman" w:hAnsi="Times New Roman" w:cs="Times New Roman"/>
                <w:sz w:val="24"/>
                <w:szCs w:val="24"/>
              </w:rPr>
            </w:pPr>
          </w:p>
        </w:tc>
        <w:tc>
          <w:tcPr>
            <w:tcW w:w="1259" w:type="dxa"/>
            <w:tcBorders>
              <w:top w:val="nil"/>
              <w:left w:val="nil"/>
            </w:tcBorders>
          </w:tcPr>
          <w:p w14:paraId="75611F5A" w14:textId="77777777" w:rsidR="00913D9E" w:rsidRPr="00605D57" w:rsidRDefault="00913D9E" w:rsidP="00D15854">
            <w:pPr>
              <w:tabs>
                <w:tab w:val="left" w:pos="7500"/>
              </w:tabs>
              <w:contextualSpacing/>
              <w:jc w:val="center"/>
              <w:rPr>
                <w:rFonts w:ascii="Times New Roman" w:hAnsi="Times New Roman" w:cs="Times New Roman"/>
                <w:sz w:val="24"/>
                <w:szCs w:val="24"/>
              </w:rPr>
            </w:pPr>
          </w:p>
        </w:tc>
      </w:tr>
    </w:tbl>
    <w:p w14:paraId="647F1B5D" w14:textId="1116FDBF" w:rsidR="0025499B" w:rsidRPr="00605D57" w:rsidRDefault="0025499B" w:rsidP="003124D3">
      <w:pPr>
        <w:tabs>
          <w:tab w:val="left" w:pos="7500"/>
        </w:tabs>
        <w:spacing w:line="240" w:lineRule="auto"/>
        <w:contextualSpacing/>
        <w:jc w:val="both"/>
        <w:rPr>
          <w:rFonts w:ascii="Times New Roman" w:hAnsi="Times New Roman" w:cs="Times New Roman"/>
          <w:sz w:val="24"/>
          <w:szCs w:val="24"/>
        </w:rPr>
      </w:pPr>
    </w:p>
    <w:p w14:paraId="3F7F26C0" w14:textId="73F86872" w:rsidR="00BD5ED8" w:rsidRPr="00605D57" w:rsidRDefault="00576800" w:rsidP="00A133BF">
      <w:pPr>
        <w:tabs>
          <w:tab w:val="left" w:pos="7500"/>
        </w:tabs>
        <w:spacing w:after="0" w:line="480" w:lineRule="auto"/>
        <w:jc w:val="both"/>
        <w:rPr>
          <w:rFonts w:ascii="Times New Roman" w:hAnsi="Times New Roman" w:cs="Times New Roman"/>
          <w:sz w:val="24"/>
          <w:szCs w:val="24"/>
        </w:rPr>
      </w:pPr>
      <w:r w:rsidRPr="00605D57">
        <w:rPr>
          <w:rFonts w:ascii="Times New Roman" w:hAnsi="Times New Roman" w:cs="Times New Roman"/>
          <w:sz w:val="24"/>
          <w:szCs w:val="24"/>
        </w:rPr>
        <w:t>CITRUS Analysis:</w:t>
      </w:r>
    </w:p>
    <w:p w14:paraId="3A1130A0" w14:textId="0D47B9BF" w:rsidR="006A0C17" w:rsidRPr="00605D57" w:rsidRDefault="006A0C17" w:rsidP="00A133BF">
      <w:pPr>
        <w:tabs>
          <w:tab w:val="left" w:pos="7500"/>
        </w:tabs>
        <w:spacing w:after="0" w:line="480" w:lineRule="auto"/>
        <w:jc w:val="both"/>
        <w:rPr>
          <w:rFonts w:ascii="Times New Roman" w:hAnsi="Times New Roman" w:cs="Times New Roman"/>
          <w:sz w:val="24"/>
          <w:szCs w:val="24"/>
        </w:rPr>
      </w:pPr>
      <w:r w:rsidRPr="00605D57">
        <w:rPr>
          <w:rFonts w:ascii="Times New Roman" w:hAnsi="Times New Roman" w:cs="Times New Roman"/>
          <w:sz w:val="24"/>
          <w:szCs w:val="24"/>
        </w:rPr>
        <w:t xml:space="preserve">CITRUS analysis was performed within the Cytobank software suite.  </w:t>
      </w:r>
      <w:r w:rsidR="00AC70FF" w:rsidRPr="00605D57">
        <w:rPr>
          <w:rFonts w:ascii="Times New Roman" w:hAnsi="Times New Roman" w:cs="Times New Roman"/>
          <w:sz w:val="24"/>
          <w:szCs w:val="24"/>
        </w:rPr>
        <w:t xml:space="preserve">B cell immunophenotypes were assigned based on the </w:t>
      </w:r>
      <w:proofErr w:type="spellStart"/>
      <w:r w:rsidR="00AC70FF" w:rsidRPr="00605D57">
        <w:rPr>
          <w:rFonts w:ascii="Times New Roman" w:hAnsi="Times New Roman" w:cs="Times New Roman"/>
          <w:sz w:val="24"/>
          <w:szCs w:val="24"/>
        </w:rPr>
        <w:t>viSNE</w:t>
      </w:r>
      <w:proofErr w:type="spellEnd"/>
      <w:r w:rsidR="00AC70FF" w:rsidRPr="00605D57">
        <w:rPr>
          <w:rFonts w:ascii="Times New Roman" w:hAnsi="Times New Roman" w:cs="Times New Roman"/>
          <w:sz w:val="24"/>
          <w:szCs w:val="24"/>
        </w:rPr>
        <w:t xml:space="preserve"> analysis shown in Figure 4.  The </w:t>
      </w:r>
      <w:r w:rsidR="004F56AE" w:rsidRPr="00605D57">
        <w:rPr>
          <w:rFonts w:ascii="Times New Roman" w:hAnsi="Times New Roman" w:cs="Times New Roman"/>
          <w:sz w:val="24"/>
          <w:szCs w:val="24"/>
        </w:rPr>
        <w:t xml:space="preserve">five patients with the </w:t>
      </w:r>
      <w:r w:rsidR="00BD7AD4" w:rsidRPr="00605D57">
        <w:rPr>
          <w:rFonts w:ascii="Times New Roman" w:hAnsi="Times New Roman" w:cs="Times New Roman"/>
          <w:sz w:val="24"/>
          <w:szCs w:val="24"/>
        </w:rPr>
        <w:t xml:space="preserve">highest frequency of CXCR4hiCCR7hi B cells were assigned to the CXCR4hi group.  The six patients with the highest frequency of CD19+CD21loCD11c+ cells were assigned to the </w:t>
      </w:r>
      <w:r w:rsidR="00F16D7E" w:rsidRPr="00605D57">
        <w:rPr>
          <w:rFonts w:ascii="Times New Roman" w:hAnsi="Times New Roman" w:cs="Times New Roman"/>
          <w:sz w:val="24"/>
          <w:szCs w:val="24"/>
        </w:rPr>
        <w:t xml:space="preserve">CD21lo group, and the remaining patients were assigned as “Other.”  </w:t>
      </w:r>
      <w:r w:rsidR="00A133BF" w:rsidRPr="00605D57">
        <w:rPr>
          <w:rFonts w:ascii="Times New Roman" w:hAnsi="Times New Roman" w:cs="Times New Roman"/>
          <w:sz w:val="24"/>
          <w:szCs w:val="24"/>
        </w:rPr>
        <w:t xml:space="preserve">Exact settings of the CITRUS algorithm are shown in Table S5.  </w:t>
      </w:r>
    </w:p>
    <w:tbl>
      <w:tblPr>
        <w:tblStyle w:val="TableGrid"/>
        <w:tblW w:w="0" w:type="auto"/>
        <w:tblLook w:val="04A0" w:firstRow="1" w:lastRow="0" w:firstColumn="1" w:lastColumn="0" w:noHBand="0" w:noVBand="1"/>
      </w:tblPr>
      <w:tblGrid>
        <w:gridCol w:w="1705"/>
        <w:gridCol w:w="1290"/>
        <w:gridCol w:w="1290"/>
        <w:gridCol w:w="1290"/>
        <w:gridCol w:w="1258"/>
        <w:gridCol w:w="1258"/>
        <w:gridCol w:w="1259"/>
      </w:tblGrid>
      <w:tr w:rsidR="006C204B" w:rsidRPr="00605D57" w14:paraId="3513D28B" w14:textId="77777777" w:rsidTr="009E256A">
        <w:tc>
          <w:tcPr>
            <w:tcW w:w="9350" w:type="dxa"/>
            <w:gridSpan w:val="7"/>
            <w:tcBorders>
              <w:top w:val="nil"/>
              <w:left w:val="nil"/>
              <w:right w:val="nil"/>
            </w:tcBorders>
          </w:tcPr>
          <w:p w14:paraId="40D7E25D" w14:textId="68CDCF72" w:rsidR="006C204B" w:rsidRPr="00605D57" w:rsidRDefault="006C204B" w:rsidP="0002398F">
            <w:pPr>
              <w:pStyle w:val="Heading3"/>
              <w:outlineLvl w:val="2"/>
              <w:rPr>
                <w:rFonts w:ascii="Times New Roman" w:hAnsi="Times New Roman" w:cs="Times New Roman"/>
              </w:rPr>
            </w:pPr>
            <w:bookmarkStart w:id="8" w:name="_Toc66704683"/>
            <w:r w:rsidRPr="00605D57">
              <w:rPr>
                <w:rFonts w:ascii="Times New Roman" w:hAnsi="Times New Roman" w:cs="Times New Roman"/>
                <w:b/>
                <w:bCs/>
                <w:color w:val="auto"/>
              </w:rPr>
              <w:lastRenderedPageBreak/>
              <w:t>Table S</w:t>
            </w:r>
            <w:r w:rsidR="000434B5" w:rsidRPr="00605D57">
              <w:rPr>
                <w:rFonts w:ascii="Times New Roman" w:hAnsi="Times New Roman" w:cs="Times New Roman"/>
                <w:b/>
                <w:bCs/>
                <w:color w:val="auto"/>
              </w:rPr>
              <w:t>5</w:t>
            </w:r>
            <w:r w:rsidRPr="00605D57">
              <w:rPr>
                <w:rFonts w:ascii="Times New Roman" w:hAnsi="Times New Roman" w:cs="Times New Roman"/>
                <w:b/>
                <w:bCs/>
                <w:color w:val="auto"/>
              </w:rPr>
              <w:t>.</w:t>
            </w:r>
            <w:r w:rsidRPr="00605D57">
              <w:rPr>
                <w:rFonts w:ascii="Times New Roman" w:hAnsi="Times New Roman" w:cs="Times New Roman"/>
                <w:color w:val="auto"/>
              </w:rPr>
              <w:t xml:space="preserve">  </w:t>
            </w:r>
            <w:r w:rsidR="00B62B0D" w:rsidRPr="00605D57">
              <w:rPr>
                <w:rFonts w:ascii="Times New Roman" w:hAnsi="Times New Roman" w:cs="Times New Roman"/>
                <w:color w:val="auto"/>
              </w:rPr>
              <w:t>Settings for CITRUS</w:t>
            </w:r>
            <w:bookmarkEnd w:id="8"/>
            <w:r w:rsidRPr="00605D57">
              <w:rPr>
                <w:rFonts w:ascii="Times New Roman" w:hAnsi="Times New Roman" w:cs="Times New Roman"/>
                <w:color w:val="auto"/>
              </w:rPr>
              <w:t xml:space="preserve"> </w:t>
            </w:r>
          </w:p>
        </w:tc>
      </w:tr>
      <w:tr w:rsidR="006C204B" w:rsidRPr="00605D57" w14:paraId="52E6B431" w14:textId="77777777" w:rsidTr="009E256A">
        <w:tc>
          <w:tcPr>
            <w:tcW w:w="1705" w:type="dxa"/>
          </w:tcPr>
          <w:p w14:paraId="5480E048" w14:textId="77777777" w:rsidR="006C204B" w:rsidRPr="00605D57" w:rsidRDefault="006C204B" w:rsidP="009E256A">
            <w:pPr>
              <w:tabs>
                <w:tab w:val="left" w:pos="7500"/>
              </w:tabs>
              <w:contextualSpacing/>
              <w:jc w:val="center"/>
              <w:rPr>
                <w:rFonts w:ascii="Times New Roman" w:hAnsi="Times New Roman" w:cs="Times New Roman"/>
                <w:sz w:val="24"/>
                <w:szCs w:val="24"/>
              </w:rPr>
            </w:pPr>
          </w:p>
        </w:tc>
        <w:tc>
          <w:tcPr>
            <w:tcW w:w="3870" w:type="dxa"/>
            <w:gridSpan w:val="3"/>
          </w:tcPr>
          <w:p w14:paraId="6F29166D" w14:textId="72A864FC" w:rsidR="006C204B" w:rsidRPr="00605D57" w:rsidRDefault="006C204B" w:rsidP="009E256A">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 xml:space="preserve">Figure </w:t>
            </w:r>
            <w:r w:rsidR="00B62B0D" w:rsidRPr="00605D57">
              <w:rPr>
                <w:rFonts w:ascii="Times New Roman" w:hAnsi="Times New Roman" w:cs="Times New Roman"/>
                <w:sz w:val="24"/>
                <w:szCs w:val="24"/>
              </w:rPr>
              <w:t>5</w:t>
            </w:r>
            <w:r w:rsidRPr="00605D57">
              <w:rPr>
                <w:rFonts w:ascii="Times New Roman" w:hAnsi="Times New Roman" w:cs="Times New Roman"/>
                <w:sz w:val="24"/>
                <w:szCs w:val="24"/>
              </w:rPr>
              <w:t xml:space="preserve"> (</w:t>
            </w:r>
            <w:r w:rsidR="00B62B0D" w:rsidRPr="00605D57">
              <w:rPr>
                <w:rFonts w:ascii="Times New Roman" w:hAnsi="Times New Roman" w:cs="Times New Roman"/>
                <w:sz w:val="24"/>
                <w:szCs w:val="24"/>
              </w:rPr>
              <w:t>T cell CITRUS</w:t>
            </w:r>
            <w:r w:rsidRPr="00605D57">
              <w:rPr>
                <w:rFonts w:ascii="Times New Roman" w:hAnsi="Times New Roman" w:cs="Times New Roman"/>
                <w:sz w:val="24"/>
                <w:szCs w:val="24"/>
              </w:rPr>
              <w:t>)</w:t>
            </w:r>
          </w:p>
        </w:tc>
        <w:tc>
          <w:tcPr>
            <w:tcW w:w="3775" w:type="dxa"/>
            <w:gridSpan w:val="3"/>
          </w:tcPr>
          <w:p w14:paraId="164E3F7F" w14:textId="105A3F79" w:rsidR="006C204B" w:rsidRPr="00605D57" w:rsidRDefault="006C204B" w:rsidP="009E256A">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 xml:space="preserve">Figure </w:t>
            </w:r>
            <w:r w:rsidR="00B62B0D" w:rsidRPr="00605D57">
              <w:rPr>
                <w:rFonts w:ascii="Times New Roman" w:hAnsi="Times New Roman" w:cs="Times New Roman"/>
                <w:sz w:val="24"/>
                <w:szCs w:val="24"/>
              </w:rPr>
              <w:t>6</w:t>
            </w:r>
            <w:r w:rsidRPr="00605D57">
              <w:rPr>
                <w:rFonts w:ascii="Times New Roman" w:hAnsi="Times New Roman" w:cs="Times New Roman"/>
                <w:sz w:val="24"/>
                <w:szCs w:val="24"/>
              </w:rPr>
              <w:t xml:space="preserve"> (</w:t>
            </w:r>
            <w:r w:rsidR="00B62B0D" w:rsidRPr="00605D57">
              <w:rPr>
                <w:rFonts w:ascii="Times New Roman" w:hAnsi="Times New Roman" w:cs="Times New Roman"/>
                <w:sz w:val="24"/>
                <w:szCs w:val="24"/>
              </w:rPr>
              <w:t>Myeloid cell CITRUS</w:t>
            </w:r>
            <w:r w:rsidRPr="00605D57">
              <w:rPr>
                <w:rFonts w:ascii="Times New Roman" w:hAnsi="Times New Roman" w:cs="Times New Roman"/>
                <w:sz w:val="24"/>
                <w:szCs w:val="24"/>
              </w:rPr>
              <w:t>)</w:t>
            </w:r>
          </w:p>
        </w:tc>
      </w:tr>
      <w:tr w:rsidR="006C204B" w:rsidRPr="00605D57" w14:paraId="67822203" w14:textId="77777777" w:rsidTr="009E256A">
        <w:tc>
          <w:tcPr>
            <w:tcW w:w="1705" w:type="dxa"/>
          </w:tcPr>
          <w:p w14:paraId="779B9975" w14:textId="77777777" w:rsidR="006C204B" w:rsidRPr="00605D57" w:rsidRDefault="006C204B" w:rsidP="009E256A">
            <w:pPr>
              <w:tabs>
                <w:tab w:val="left" w:pos="7500"/>
              </w:tabs>
              <w:contextualSpacing/>
              <w:jc w:val="both"/>
              <w:rPr>
                <w:rFonts w:ascii="Times New Roman" w:hAnsi="Times New Roman" w:cs="Times New Roman"/>
                <w:b/>
                <w:bCs/>
                <w:sz w:val="24"/>
                <w:szCs w:val="24"/>
              </w:rPr>
            </w:pPr>
            <w:r w:rsidRPr="00605D57">
              <w:rPr>
                <w:rFonts w:ascii="Times New Roman" w:hAnsi="Times New Roman" w:cs="Times New Roman"/>
                <w:b/>
                <w:bCs/>
                <w:sz w:val="24"/>
                <w:szCs w:val="24"/>
              </w:rPr>
              <w:t>Gated population</w:t>
            </w:r>
          </w:p>
        </w:tc>
        <w:tc>
          <w:tcPr>
            <w:tcW w:w="3870" w:type="dxa"/>
            <w:gridSpan w:val="3"/>
            <w:vAlign w:val="center"/>
          </w:tcPr>
          <w:p w14:paraId="275B1FA8" w14:textId="0A286709" w:rsidR="006C204B" w:rsidRPr="00605D57" w:rsidRDefault="00B62B0D" w:rsidP="009E256A">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CD3+ Cells</w:t>
            </w:r>
          </w:p>
        </w:tc>
        <w:tc>
          <w:tcPr>
            <w:tcW w:w="3775" w:type="dxa"/>
            <w:gridSpan w:val="3"/>
            <w:vAlign w:val="center"/>
          </w:tcPr>
          <w:p w14:paraId="6DDA3723" w14:textId="0C68CF28" w:rsidR="006C204B" w:rsidRPr="00605D57" w:rsidRDefault="00B62B0D" w:rsidP="009E256A">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CD3-CD19- Cells</w:t>
            </w:r>
          </w:p>
        </w:tc>
      </w:tr>
      <w:tr w:rsidR="00171772" w:rsidRPr="00605D57" w14:paraId="2AFA92E3" w14:textId="77777777" w:rsidTr="002F0CBF">
        <w:tc>
          <w:tcPr>
            <w:tcW w:w="1705" w:type="dxa"/>
          </w:tcPr>
          <w:p w14:paraId="2E3137C5" w14:textId="0BA9AA05" w:rsidR="00171772" w:rsidRPr="00605D57" w:rsidRDefault="00171772" w:rsidP="00171772">
            <w:pPr>
              <w:tabs>
                <w:tab w:val="left" w:pos="7500"/>
              </w:tabs>
              <w:contextualSpacing/>
              <w:jc w:val="both"/>
              <w:rPr>
                <w:rFonts w:ascii="Times New Roman" w:hAnsi="Times New Roman" w:cs="Times New Roman"/>
                <w:b/>
                <w:bCs/>
                <w:sz w:val="24"/>
                <w:szCs w:val="24"/>
              </w:rPr>
            </w:pPr>
            <w:r w:rsidRPr="00605D57">
              <w:rPr>
                <w:rFonts w:ascii="Times New Roman" w:hAnsi="Times New Roman" w:cs="Times New Roman"/>
                <w:b/>
                <w:bCs/>
                <w:sz w:val="24"/>
                <w:szCs w:val="24"/>
              </w:rPr>
              <w:t>Association Model</w:t>
            </w:r>
          </w:p>
        </w:tc>
        <w:tc>
          <w:tcPr>
            <w:tcW w:w="3870" w:type="dxa"/>
            <w:gridSpan w:val="3"/>
            <w:vAlign w:val="center"/>
          </w:tcPr>
          <w:p w14:paraId="313551F1" w14:textId="461C9BB3" w:rsidR="00171772" w:rsidRPr="00605D57" w:rsidRDefault="00171772" w:rsidP="002F0CB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Nearest Shrunken Centroid (PAMR)</w:t>
            </w:r>
          </w:p>
        </w:tc>
        <w:tc>
          <w:tcPr>
            <w:tcW w:w="3775" w:type="dxa"/>
            <w:gridSpan w:val="3"/>
            <w:vAlign w:val="center"/>
          </w:tcPr>
          <w:p w14:paraId="65954811" w14:textId="34F72354" w:rsidR="00171772" w:rsidRPr="00605D57" w:rsidRDefault="00171772" w:rsidP="002F0CB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Nearest Shrunken Centroid (PAMR)</w:t>
            </w:r>
          </w:p>
        </w:tc>
      </w:tr>
      <w:tr w:rsidR="00171772" w:rsidRPr="00605D57" w14:paraId="7F66C5D7" w14:textId="77777777" w:rsidTr="002F0CBF">
        <w:tc>
          <w:tcPr>
            <w:tcW w:w="1705" w:type="dxa"/>
          </w:tcPr>
          <w:p w14:paraId="065FC74D" w14:textId="77777777" w:rsidR="00171772" w:rsidRPr="00605D57" w:rsidRDefault="00171772" w:rsidP="00171772">
            <w:pPr>
              <w:tabs>
                <w:tab w:val="left" w:pos="7500"/>
              </w:tabs>
              <w:contextualSpacing/>
              <w:jc w:val="both"/>
              <w:rPr>
                <w:rFonts w:ascii="Times New Roman" w:hAnsi="Times New Roman" w:cs="Times New Roman"/>
                <w:b/>
                <w:bCs/>
                <w:sz w:val="24"/>
                <w:szCs w:val="24"/>
              </w:rPr>
            </w:pPr>
            <w:r w:rsidRPr="00605D57">
              <w:rPr>
                <w:rFonts w:ascii="Times New Roman" w:hAnsi="Times New Roman" w:cs="Times New Roman"/>
                <w:b/>
                <w:bCs/>
                <w:sz w:val="24"/>
                <w:szCs w:val="24"/>
              </w:rPr>
              <w:t>Total #Events</w:t>
            </w:r>
          </w:p>
        </w:tc>
        <w:tc>
          <w:tcPr>
            <w:tcW w:w="3870" w:type="dxa"/>
            <w:gridSpan w:val="3"/>
            <w:vAlign w:val="center"/>
          </w:tcPr>
          <w:p w14:paraId="236D9244" w14:textId="211D11BE" w:rsidR="00171772" w:rsidRPr="00605D57" w:rsidRDefault="00171772" w:rsidP="002F0CB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262,500</w:t>
            </w:r>
          </w:p>
        </w:tc>
        <w:tc>
          <w:tcPr>
            <w:tcW w:w="3775" w:type="dxa"/>
            <w:gridSpan w:val="3"/>
            <w:vAlign w:val="center"/>
          </w:tcPr>
          <w:p w14:paraId="3D910482" w14:textId="048361A6" w:rsidR="00171772" w:rsidRPr="00605D57" w:rsidRDefault="00180460" w:rsidP="002F0CB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262,500</w:t>
            </w:r>
          </w:p>
        </w:tc>
      </w:tr>
      <w:tr w:rsidR="00171772" w:rsidRPr="00605D57" w14:paraId="7C340BA1" w14:textId="77777777" w:rsidTr="002F0CBF">
        <w:tc>
          <w:tcPr>
            <w:tcW w:w="1705" w:type="dxa"/>
          </w:tcPr>
          <w:p w14:paraId="24C0C869" w14:textId="27BA5748" w:rsidR="00171772" w:rsidRPr="00605D57" w:rsidRDefault="00171772" w:rsidP="00171772">
            <w:pPr>
              <w:tabs>
                <w:tab w:val="left" w:pos="7500"/>
              </w:tabs>
              <w:contextualSpacing/>
              <w:jc w:val="both"/>
              <w:rPr>
                <w:rFonts w:ascii="Times New Roman" w:hAnsi="Times New Roman" w:cs="Times New Roman"/>
                <w:b/>
                <w:bCs/>
                <w:sz w:val="24"/>
                <w:szCs w:val="24"/>
              </w:rPr>
            </w:pPr>
            <w:r w:rsidRPr="00605D57">
              <w:rPr>
                <w:rFonts w:ascii="Times New Roman" w:hAnsi="Times New Roman" w:cs="Times New Roman"/>
                <w:b/>
                <w:bCs/>
                <w:sz w:val="24"/>
                <w:szCs w:val="24"/>
              </w:rPr>
              <w:t>Events per sample</w:t>
            </w:r>
          </w:p>
        </w:tc>
        <w:tc>
          <w:tcPr>
            <w:tcW w:w="3870" w:type="dxa"/>
            <w:gridSpan w:val="3"/>
            <w:vAlign w:val="center"/>
          </w:tcPr>
          <w:p w14:paraId="1778D816" w14:textId="5572A872" w:rsidR="00171772" w:rsidRPr="00605D57" w:rsidRDefault="00171772" w:rsidP="002F0CB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7</w:t>
            </w:r>
            <w:r w:rsidR="00180460" w:rsidRPr="00605D57">
              <w:rPr>
                <w:rFonts w:ascii="Times New Roman" w:hAnsi="Times New Roman" w:cs="Times New Roman"/>
                <w:sz w:val="24"/>
                <w:szCs w:val="24"/>
              </w:rPr>
              <w:t>,</w:t>
            </w:r>
            <w:r w:rsidRPr="00605D57">
              <w:rPr>
                <w:rFonts w:ascii="Times New Roman" w:hAnsi="Times New Roman" w:cs="Times New Roman"/>
                <w:sz w:val="24"/>
                <w:szCs w:val="24"/>
              </w:rPr>
              <w:t>500</w:t>
            </w:r>
          </w:p>
        </w:tc>
        <w:tc>
          <w:tcPr>
            <w:tcW w:w="3775" w:type="dxa"/>
            <w:gridSpan w:val="3"/>
            <w:vAlign w:val="center"/>
          </w:tcPr>
          <w:p w14:paraId="1FD9A8F9" w14:textId="7BF086DC" w:rsidR="00171772" w:rsidRPr="00605D57" w:rsidRDefault="00180460" w:rsidP="002F0CB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7,500</w:t>
            </w:r>
          </w:p>
        </w:tc>
      </w:tr>
      <w:tr w:rsidR="00171772" w:rsidRPr="00605D57" w14:paraId="170B8BFF" w14:textId="77777777" w:rsidTr="002F0CBF">
        <w:tc>
          <w:tcPr>
            <w:tcW w:w="1705" w:type="dxa"/>
          </w:tcPr>
          <w:p w14:paraId="73AF2203" w14:textId="2B107F4E" w:rsidR="00171772" w:rsidRPr="00605D57" w:rsidRDefault="00171772" w:rsidP="00171772">
            <w:pPr>
              <w:tabs>
                <w:tab w:val="left" w:pos="7500"/>
              </w:tabs>
              <w:contextualSpacing/>
              <w:jc w:val="both"/>
              <w:rPr>
                <w:rFonts w:ascii="Times New Roman" w:hAnsi="Times New Roman" w:cs="Times New Roman"/>
                <w:b/>
                <w:bCs/>
                <w:sz w:val="24"/>
                <w:szCs w:val="24"/>
              </w:rPr>
            </w:pPr>
            <w:r w:rsidRPr="00605D57">
              <w:rPr>
                <w:rFonts w:ascii="Times New Roman" w:hAnsi="Times New Roman" w:cs="Times New Roman"/>
                <w:b/>
                <w:bCs/>
                <w:sz w:val="24"/>
                <w:szCs w:val="24"/>
              </w:rPr>
              <w:t>Minimum cluster size</w:t>
            </w:r>
          </w:p>
        </w:tc>
        <w:tc>
          <w:tcPr>
            <w:tcW w:w="3870" w:type="dxa"/>
            <w:gridSpan w:val="3"/>
            <w:vAlign w:val="center"/>
          </w:tcPr>
          <w:p w14:paraId="20B8B71E" w14:textId="69B8601F" w:rsidR="00171772" w:rsidRPr="00605D57" w:rsidRDefault="00171772" w:rsidP="002F0CB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2% (5250 events)</w:t>
            </w:r>
          </w:p>
        </w:tc>
        <w:tc>
          <w:tcPr>
            <w:tcW w:w="3775" w:type="dxa"/>
            <w:gridSpan w:val="3"/>
            <w:vAlign w:val="center"/>
          </w:tcPr>
          <w:p w14:paraId="6955AE45" w14:textId="25DA439E" w:rsidR="00171772" w:rsidRPr="00605D57" w:rsidRDefault="00180460" w:rsidP="002F0CB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2% (5250)</w:t>
            </w:r>
          </w:p>
        </w:tc>
      </w:tr>
      <w:tr w:rsidR="00171772" w:rsidRPr="00605D57" w14:paraId="690B19C1" w14:textId="77777777" w:rsidTr="002F0CBF">
        <w:tc>
          <w:tcPr>
            <w:tcW w:w="1705" w:type="dxa"/>
          </w:tcPr>
          <w:p w14:paraId="310683F0" w14:textId="6C579DCC" w:rsidR="00171772" w:rsidRPr="00605D57" w:rsidRDefault="00171772" w:rsidP="00171772">
            <w:pPr>
              <w:tabs>
                <w:tab w:val="left" w:pos="7500"/>
              </w:tabs>
              <w:contextualSpacing/>
              <w:jc w:val="both"/>
              <w:rPr>
                <w:rFonts w:ascii="Times New Roman" w:hAnsi="Times New Roman" w:cs="Times New Roman"/>
                <w:b/>
                <w:bCs/>
                <w:sz w:val="24"/>
                <w:szCs w:val="24"/>
              </w:rPr>
            </w:pPr>
            <w:r w:rsidRPr="00605D57">
              <w:rPr>
                <w:rFonts w:ascii="Times New Roman" w:hAnsi="Times New Roman" w:cs="Times New Roman"/>
                <w:b/>
                <w:bCs/>
                <w:sz w:val="24"/>
                <w:szCs w:val="24"/>
              </w:rPr>
              <w:t>Cross Validation Folds</w:t>
            </w:r>
          </w:p>
        </w:tc>
        <w:tc>
          <w:tcPr>
            <w:tcW w:w="3870" w:type="dxa"/>
            <w:gridSpan w:val="3"/>
            <w:vAlign w:val="center"/>
          </w:tcPr>
          <w:p w14:paraId="620060E8" w14:textId="20C580CB" w:rsidR="00171772" w:rsidRPr="00605D57" w:rsidRDefault="00171772" w:rsidP="002F0CB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5</w:t>
            </w:r>
          </w:p>
        </w:tc>
        <w:tc>
          <w:tcPr>
            <w:tcW w:w="3775" w:type="dxa"/>
            <w:gridSpan w:val="3"/>
            <w:vAlign w:val="center"/>
          </w:tcPr>
          <w:p w14:paraId="43929280" w14:textId="4160CE21" w:rsidR="00171772" w:rsidRPr="00605D57" w:rsidRDefault="00180460" w:rsidP="002F0CB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5</w:t>
            </w:r>
          </w:p>
        </w:tc>
      </w:tr>
      <w:tr w:rsidR="00171772" w:rsidRPr="00605D57" w14:paraId="05529243" w14:textId="77777777" w:rsidTr="002F0CBF">
        <w:tc>
          <w:tcPr>
            <w:tcW w:w="1705" w:type="dxa"/>
          </w:tcPr>
          <w:p w14:paraId="69E7F879" w14:textId="71C5D78A" w:rsidR="00171772" w:rsidRPr="00605D57" w:rsidRDefault="00171772" w:rsidP="00171772">
            <w:pPr>
              <w:tabs>
                <w:tab w:val="left" w:pos="7500"/>
              </w:tabs>
              <w:contextualSpacing/>
              <w:jc w:val="both"/>
              <w:rPr>
                <w:rFonts w:ascii="Times New Roman" w:hAnsi="Times New Roman" w:cs="Times New Roman"/>
                <w:b/>
                <w:bCs/>
                <w:sz w:val="24"/>
                <w:szCs w:val="24"/>
              </w:rPr>
            </w:pPr>
            <w:r w:rsidRPr="00605D57">
              <w:rPr>
                <w:rFonts w:ascii="Times New Roman" w:hAnsi="Times New Roman" w:cs="Times New Roman"/>
                <w:b/>
                <w:bCs/>
                <w:sz w:val="24"/>
                <w:szCs w:val="24"/>
              </w:rPr>
              <w:t>False discovery rate</w:t>
            </w:r>
          </w:p>
        </w:tc>
        <w:tc>
          <w:tcPr>
            <w:tcW w:w="3870" w:type="dxa"/>
            <w:gridSpan w:val="3"/>
            <w:tcBorders>
              <w:bottom w:val="single" w:sz="4" w:space="0" w:color="auto"/>
            </w:tcBorders>
            <w:vAlign w:val="center"/>
          </w:tcPr>
          <w:p w14:paraId="0334215D" w14:textId="3FC561D2" w:rsidR="00171772" w:rsidRPr="00605D57" w:rsidRDefault="00171772" w:rsidP="002F0CB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1%</w:t>
            </w:r>
          </w:p>
        </w:tc>
        <w:tc>
          <w:tcPr>
            <w:tcW w:w="3775" w:type="dxa"/>
            <w:gridSpan w:val="3"/>
            <w:tcBorders>
              <w:bottom w:val="single" w:sz="4" w:space="0" w:color="auto"/>
            </w:tcBorders>
            <w:vAlign w:val="center"/>
          </w:tcPr>
          <w:p w14:paraId="01F09361" w14:textId="12562547" w:rsidR="00171772" w:rsidRPr="00605D57" w:rsidRDefault="00180460" w:rsidP="002F0CBF">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1%</w:t>
            </w:r>
          </w:p>
        </w:tc>
      </w:tr>
      <w:tr w:rsidR="00171772" w:rsidRPr="00605D57" w14:paraId="5FA6A2EF" w14:textId="77777777" w:rsidTr="009E256A">
        <w:tc>
          <w:tcPr>
            <w:tcW w:w="1705" w:type="dxa"/>
            <w:vMerge w:val="restart"/>
          </w:tcPr>
          <w:p w14:paraId="4BC1CA48" w14:textId="0931BB8D" w:rsidR="00171772" w:rsidRPr="00605D57" w:rsidRDefault="00171772" w:rsidP="00171772">
            <w:pPr>
              <w:tabs>
                <w:tab w:val="left" w:pos="7500"/>
              </w:tabs>
              <w:contextualSpacing/>
              <w:jc w:val="both"/>
              <w:rPr>
                <w:rFonts w:ascii="Times New Roman" w:hAnsi="Times New Roman" w:cs="Times New Roman"/>
                <w:b/>
                <w:bCs/>
                <w:sz w:val="24"/>
                <w:szCs w:val="24"/>
              </w:rPr>
            </w:pPr>
            <w:r w:rsidRPr="00605D57">
              <w:rPr>
                <w:rFonts w:ascii="Times New Roman" w:hAnsi="Times New Roman" w:cs="Times New Roman"/>
                <w:b/>
                <w:bCs/>
                <w:sz w:val="24"/>
                <w:szCs w:val="24"/>
              </w:rPr>
              <w:t>Markers</w:t>
            </w:r>
          </w:p>
        </w:tc>
        <w:tc>
          <w:tcPr>
            <w:tcW w:w="1290" w:type="dxa"/>
            <w:tcBorders>
              <w:bottom w:val="nil"/>
              <w:right w:val="nil"/>
            </w:tcBorders>
          </w:tcPr>
          <w:p w14:paraId="647A1C56" w14:textId="65DD43DC" w:rsidR="00171772" w:rsidRPr="00605D57" w:rsidRDefault="006B6A8D"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CX3CR1</w:t>
            </w:r>
          </w:p>
        </w:tc>
        <w:tc>
          <w:tcPr>
            <w:tcW w:w="1290" w:type="dxa"/>
            <w:tcBorders>
              <w:left w:val="nil"/>
              <w:bottom w:val="nil"/>
              <w:right w:val="nil"/>
            </w:tcBorders>
          </w:tcPr>
          <w:p w14:paraId="3B9DFCB7" w14:textId="54BA68DE" w:rsidR="00171772" w:rsidRPr="00605D57" w:rsidRDefault="006B6A8D"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CD11b</w:t>
            </w:r>
          </w:p>
        </w:tc>
        <w:tc>
          <w:tcPr>
            <w:tcW w:w="1290" w:type="dxa"/>
            <w:tcBorders>
              <w:left w:val="nil"/>
              <w:bottom w:val="nil"/>
            </w:tcBorders>
          </w:tcPr>
          <w:p w14:paraId="36F4BA6B" w14:textId="6CD8EC4B" w:rsidR="00171772" w:rsidRPr="00605D57" w:rsidRDefault="006B6A8D"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CD4</w:t>
            </w:r>
          </w:p>
        </w:tc>
        <w:tc>
          <w:tcPr>
            <w:tcW w:w="1258" w:type="dxa"/>
            <w:tcBorders>
              <w:bottom w:val="nil"/>
              <w:right w:val="nil"/>
            </w:tcBorders>
          </w:tcPr>
          <w:p w14:paraId="65A06EB7" w14:textId="77777777" w:rsidR="00171772" w:rsidRPr="00605D57" w:rsidRDefault="00171772"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CCR6</w:t>
            </w:r>
          </w:p>
        </w:tc>
        <w:tc>
          <w:tcPr>
            <w:tcW w:w="1258" w:type="dxa"/>
            <w:tcBorders>
              <w:left w:val="nil"/>
              <w:bottom w:val="nil"/>
              <w:right w:val="nil"/>
            </w:tcBorders>
          </w:tcPr>
          <w:p w14:paraId="56C44622" w14:textId="5D0037EB" w:rsidR="00171772" w:rsidRPr="00605D57" w:rsidRDefault="001C74CC"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CX3CR1</w:t>
            </w:r>
          </w:p>
        </w:tc>
        <w:tc>
          <w:tcPr>
            <w:tcW w:w="1259" w:type="dxa"/>
            <w:tcBorders>
              <w:left w:val="nil"/>
              <w:bottom w:val="nil"/>
            </w:tcBorders>
          </w:tcPr>
          <w:p w14:paraId="42C37685" w14:textId="3E1C09A8" w:rsidR="00171772" w:rsidRPr="00605D57" w:rsidRDefault="001C74CC"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CD11b</w:t>
            </w:r>
          </w:p>
        </w:tc>
      </w:tr>
      <w:tr w:rsidR="00171772" w:rsidRPr="00605D57" w14:paraId="36586A5A" w14:textId="77777777" w:rsidTr="009E256A">
        <w:tc>
          <w:tcPr>
            <w:tcW w:w="1705" w:type="dxa"/>
            <w:vMerge/>
          </w:tcPr>
          <w:p w14:paraId="16C583C4" w14:textId="77777777" w:rsidR="00171772" w:rsidRPr="00605D57" w:rsidRDefault="00171772" w:rsidP="00171772">
            <w:pPr>
              <w:tabs>
                <w:tab w:val="left" w:pos="7500"/>
              </w:tabs>
              <w:contextualSpacing/>
              <w:jc w:val="both"/>
              <w:rPr>
                <w:rFonts w:ascii="Times New Roman" w:hAnsi="Times New Roman" w:cs="Times New Roman"/>
                <w:sz w:val="24"/>
                <w:szCs w:val="24"/>
              </w:rPr>
            </w:pPr>
          </w:p>
        </w:tc>
        <w:tc>
          <w:tcPr>
            <w:tcW w:w="1290" w:type="dxa"/>
            <w:tcBorders>
              <w:top w:val="nil"/>
              <w:bottom w:val="nil"/>
              <w:right w:val="nil"/>
            </w:tcBorders>
          </w:tcPr>
          <w:p w14:paraId="325CC0FC" w14:textId="4373CA4B" w:rsidR="00171772" w:rsidRPr="00605D57" w:rsidRDefault="006B6A8D"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CD11c</w:t>
            </w:r>
          </w:p>
        </w:tc>
        <w:tc>
          <w:tcPr>
            <w:tcW w:w="1290" w:type="dxa"/>
            <w:tcBorders>
              <w:top w:val="nil"/>
              <w:left w:val="nil"/>
              <w:bottom w:val="nil"/>
              <w:right w:val="nil"/>
            </w:tcBorders>
          </w:tcPr>
          <w:p w14:paraId="2B6441AA" w14:textId="21469871" w:rsidR="00171772" w:rsidRPr="00605D57" w:rsidRDefault="006B6A8D"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CD16</w:t>
            </w:r>
          </w:p>
        </w:tc>
        <w:tc>
          <w:tcPr>
            <w:tcW w:w="1290" w:type="dxa"/>
            <w:tcBorders>
              <w:top w:val="nil"/>
              <w:left w:val="nil"/>
              <w:bottom w:val="nil"/>
            </w:tcBorders>
          </w:tcPr>
          <w:p w14:paraId="4037E07D" w14:textId="155FB3E6" w:rsidR="00171772" w:rsidRPr="00605D57" w:rsidRDefault="006B6A8D"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CD127</w:t>
            </w:r>
          </w:p>
        </w:tc>
        <w:tc>
          <w:tcPr>
            <w:tcW w:w="1258" w:type="dxa"/>
            <w:tcBorders>
              <w:top w:val="nil"/>
              <w:bottom w:val="nil"/>
              <w:right w:val="nil"/>
            </w:tcBorders>
          </w:tcPr>
          <w:p w14:paraId="3AABEB0F" w14:textId="312A8CF3" w:rsidR="00171772" w:rsidRPr="00605D57" w:rsidRDefault="001C74CC"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CD4</w:t>
            </w:r>
          </w:p>
        </w:tc>
        <w:tc>
          <w:tcPr>
            <w:tcW w:w="1258" w:type="dxa"/>
            <w:tcBorders>
              <w:top w:val="nil"/>
              <w:left w:val="nil"/>
              <w:bottom w:val="nil"/>
              <w:right w:val="nil"/>
            </w:tcBorders>
          </w:tcPr>
          <w:p w14:paraId="70657B82" w14:textId="7E482845" w:rsidR="00171772" w:rsidRPr="00605D57" w:rsidRDefault="001C74CC"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CD11c</w:t>
            </w:r>
          </w:p>
        </w:tc>
        <w:tc>
          <w:tcPr>
            <w:tcW w:w="1259" w:type="dxa"/>
            <w:tcBorders>
              <w:top w:val="nil"/>
              <w:left w:val="nil"/>
              <w:bottom w:val="nil"/>
            </w:tcBorders>
          </w:tcPr>
          <w:p w14:paraId="00401AFF" w14:textId="4F98C925" w:rsidR="00171772" w:rsidRPr="00605D57" w:rsidRDefault="001C74CC"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CD16</w:t>
            </w:r>
          </w:p>
        </w:tc>
      </w:tr>
      <w:tr w:rsidR="00171772" w:rsidRPr="00605D57" w14:paraId="4D9982B4" w14:textId="77777777" w:rsidTr="009E256A">
        <w:tc>
          <w:tcPr>
            <w:tcW w:w="1705" w:type="dxa"/>
            <w:vMerge/>
          </w:tcPr>
          <w:p w14:paraId="78F4BDA2" w14:textId="77777777" w:rsidR="00171772" w:rsidRPr="00605D57" w:rsidRDefault="00171772" w:rsidP="00171772">
            <w:pPr>
              <w:tabs>
                <w:tab w:val="left" w:pos="7500"/>
              </w:tabs>
              <w:contextualSpacing/>
              <w:jc w:val="both"/>
              <w:rPr>
                <w:rFonts w:ascii="Times New Roman" w:hAnsi="Times New Roman" w:cs="Times New Roman"/>
                <w:sz w:val="24"/>
                <w:szCs w:val="24"/>
              </w:rPr>
            </w:pPr>
          </w:p>
        </w:tc>
        <w:tc>
          <w:tcPr>
            <w:tcW w:w="1290" w:type="dxa"/>
            <w:tcBorders>
              <w:top w:val="nil"/>
              <w:bottom w:val="nil"/>
              <w:right w:val="nil"/>
            </w:tcBorders>
          </w:tcPr>
          <w:p w14:paraId="601BEE41" w14:textId="0264B767" w:rsidR="00171772" w:rsidRPr="00605D57" w:rsidRDefault="006B6A8D"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CD86</w:t>
            </w:r>
          </w:p>
        </w:tc>
        <w:tc>
          <w:tcPr>
            <w:tcW w:w="1290" w:type="dxa"/>
            <w:tcBorders>
              <w:top w:val="nil"/>
              <w:left w:val="nil"/>
              <w:bottom w:val="nil"/>
              <w:right w:val="nil"/>
            </w:tcBorders>
          </w:tcPr>
          <w:p w14:paraId="2A901DF0" w14:textId="2417581B" w:rsidR="00171772" w:rsidRPr="00605D57" w:rsidRDefault="006B6A8D"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HLA-DR</w:t>
            </w:r>
          </w:p>
        </w:tc>
        <w:tc>
          <w:tcPr>
            <w:tcW w:w="1290" w:type="dxa"/>
            <w:tcBorders>
              <w:top w:val="nil"/>
              <w:left w:val="nil"/>
              <w:bottom w:val="nil"/>
            </w:tcBorders>
          </w:tcPr>
          <w:p w14:paraId="75D9505C" w14:textId="79D2B930" w:rsidR="00171772" w:rsidRPr="00605D57" w:rsidRDefault="006B6A8D"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CD21</w:t>
            </w:r>
          </w:p>
        </w:tc>
        <w:tc>
          <w:tcPr>
            <w:tcW w:w="1258" w:type="dxa"/>
            <w:tcBorders>
              <w:top w:val="nil"/>
              <w:bottom w:val="nil"/>
              <w:right w:val="nil"/>
            </w:tcBorders>
          </w:tcPr>
          <w:p w14:paraId="2CECC0E6" w14:textId="65A25B08" w:rsidR="00171772" w:rsidRPr="00605D57" w:rsidRDefault="00392C7A"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CD127</w:t>
            </w:r>
          </w:p>
        </w:tc>
        <w:tc>
          <w:tcPr>
            <w:tcW w:w="1258" w:type="dxa"/>
            <w:tcBorders>
              <w:top w:val="nil"/>
              <w:left w:val="nil"/>
              <w:bottom w:val="nil"/>
              <w:right w:val="nil"/>
            </w:tcBorders>
          </w:tcPr>
          <w:p w14:paraId="11B10B8D" w14:textId="628904D1" w:rsidR="00171772" w:rsidRPr="00605D57" w:rsidRDefault="00392C7A"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CD86</w:t>
            </w:r>
          </w:p>
        </w:tc>
        <w:tc>
          <w:tcPr>
            <w:tcW w:w="1259" w:type="dxa"/>
            <w:tcBorders>
              <w:top w:val="nil"/>
              <w:left w:val="nil"/>
              <w:bottom w:val="nil"/>
            </w:tcBorders>
          </w:tcPr>
          <w:p w14:paraId="5014EB73" w14:textId="2D72D827" w:rsidR="00171772" w:rsidRPr="00605D57" w:rsidRDefault="00392C7A"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HLA-DR</w:t>
            </w:r>
          </w:p>
        </w:tc>
      </w:tr>
      <w:tr w:rsidR="00171772" w:rsidRPr="00605D57" w14:paraId="471C0DA7" w14:textId="77777777" w:rsidTr="009E256A">
        <w:tc>
          <w:tcPr>
            <w:tcW w:w="1705" w:type="dxa"/>
            <w:vMerge/>
          </w:tcPr>
          <w:p w14:paraId="15380AC3" w14:textId="77777777" w:rsidR="00171772" w:rsidRPr="00605D57" w:rsidRDefault="00171772" w:rsidP="00171772">
            <w:pPr>
              <w:tabs>
                <w:tab w:val="left" w:pos="7500"/>
              </w:tabs>
              <w:contextualSpacing/>
              <w:jc w:val="both"/>
              <w:rPr>
                <w:rFonts w:ascii="Times New Roman" w:hAnsi="Times New Roman" w:cs="Times New Roman"/>
                <w:sz w:val="24"/>
                <w:szCs w:val="24"/>
              </w:rPr>
            </w:pPr>
          </w:p>
        </w:tc>
        <w:tc>
          <w:tcPr>
            <w:tcW w:w="1290" w:type="dxa"/>
            <w:tcBorders>
              <w:top w:val="nil"/>
              <w:bottom w:val="nil"/>
              <w:right w:val="nil"/>
            </w:tcBorders>
          </w:tcPr>
          <w:p w14:paraId="22018660" w14:textId="0654C453" w:rsidR="00171772" w:rsidRPr="00605D57" w:rsidRDefault="00A40700"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CD21</w:t>
            </w:r>
          </w:p>
        </w:tc>
        <w:tc>
          <w:tcPr>
            <w:tcW w:w="1290" w:type="dxa"/>
            <w:tcBorders>
              <w:top w:val="nil"/>
              <w:left w:val="nil"/>
              <w:bottom w:val="nil"/>
              <w:right w:val="nil"/>
            </w:tcBorders>
          </w:tcPr>
          <w:p w14:paraId="2F8CD8CF" w14:textId="1F6A4C5B" w:rsidR="00171772" w:rsidRPr="00605D57" w:rsidRDefault="00A40700"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CXCR5</w:t>
            </w:r>
          </w:p>
        </w:tc>
        <w:tc>
          <w:tcPr>
            <w:tcW w:w="1290" w:type="dxa"/>
            <w:tcBorders>
              <w:top w:val="nil"/>
              <w:left w:val="nil"/>
              <w:bottom w:val="nil"/>
            </w:tcBorders>
          </w:tcPr>
          <w:p w14:paraId="49663F10" w14:textId="02E4B8B4" w:rsidR="00171772" w:rsidRPr="00605D57" w:rsidRDefault="00A40700"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TIGIT</w:t>
            </w:r>
          </w:p>
        </w:tc>
        <w:tc>
          <w:tcPr>
            <w:tcW w:w="1258" w:type="dxa"/>
            <w:tcBorders>
              <w:top w:val="nil"/>
              <w:bottom w:val="nil"/>
              <w:right w:val="nil"/>
            </w:tcBorders>
          </w:tcPr>
          <w:p w14:paraId="728E15B0" w14:textId="3BBF10A0" w:rsidR="00171772" w:rsidRPr="00605D57" w:rsidRDefault="00392C7A"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CD21</w:t>
            </w:r>
          </w:p>
        </w:tc>
        <w:tc>
          <w:tcPr>
            <w:tcW w:w="1258" w:type="dxa"/>
            <w:tcBorders>
              <w:top w:val="nil"/>
              <w:left w:val="nil"/>
              <w:bottom w:val="nil"/>
              <w:right w:val="nil"/>
            </w:tcBorders>
          </w:tcPr>
          <w:p w14:paraId="4FE2E8B6" w14:textId="64749890" w:rsidR="00171772" w:rsidRPr="00605D57" w:rsidRDefault="00392C7A"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CXCR5</w:t>
            </w:r>
          </w:p>
        </w:tc>
        <w:tc>
          <w:tcPr>
            <w:tcW w:w="1259" w:type="dxa"/>
            <w:tcBorders>
              <w:top w:val="nil"/>
              <w:left w:val="nil"/>
              <w:bottom w:val="nil"/>
            </w:tcBorders>
          </w:tcPr>
          <w:p w14:paraId="4F067DFC" w14:textId="158B96E1" w:rsidR="00171772" w:rsidRPr="00605D57" w:rsidRDefault="00392C7A"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TIGIT</w:t>
            </w:r>
          </w:p>
        </w:tc>
      </w:tr>
      <w:tr w:rsidR="00171772" w:rsidRPr="00605D57" w14:paraId="3CAC6313" w14:textId="77777777" w:rsidTr="009E256A">
        <w:tc>
          <w:tcPr>
            <w:tcW w:w="1705" w:type="dxa"/>
            <w:vMerge/>
          </w:tcPr>
          <w:p w14:paraId="1A44A918" w14:textId="77777777" w:rsidR="00171772" w:rsidRPr="00605D57" w:rsidRDefault="00171772" w:rsidP="00171772">
            <w:pPr>
              <w:tabs>
                <w:tab w:val="left" w:pos="7500"/>
              </w:tabs>
              <w:contextualSpacing/>
              <w:jc w:val="both"/>
              <w:rPr>
                <w:rFonts w:ascii="Times New Roman" w:hAnsi="Times New Roman" w:cs="Times New Roman"/>
                <w:sz w:val="24"/>
                <w:szCs w:val="24"/>
              </w:rPr>
            </w:pPr>
          </w:p>
        </w:tc>
        <w:tc>
          <w:tcPr>
            <w:tcW w:w="1290" w:type="dxa"/>
            <w:tcBorders>
              <w:top w:val="nil"/>
              <w:bottom w:val="nil"/>
              <w:right w:val="nil"/>
            </w:tcBorders>
          </w:tcPr>
          <w:p w14:paraId="5717C6FF" w14:textId="716AB8FC" w:rsidR="00171772" w:rsidRPr="00605D57" w:rsidRDefault="00A40700"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PD-1</w:t>
            </w:r>
          </w:p>
        </w:tc>
        <w:tc>
          <w:tcPr>
            <w:tcW w:w="1290" w:type="dxa"/>
            <w:tcBorders>
              <w:top w:val="nil"/>
              <w:left w:val="nil"/>
              <w:bottom w:val="nil"/>
              <w:right w:val="nil"/>
            </w:tcBorders>
          </w:tcPr>
          <w:p w14:paraId="463A1734" w14:textId="30A2571A" w:rsidR="00171772" w:rsidRPr="00605D57" w:rsidRDefault="00A40700"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CXCR3</w:t>
            </w:r>
          </w:p>
        </w:tc>
        <w:tc>
          <w:tcPr>
            <w:tcW w:w="1290" w:type="dxa"/>
            <w:tcBorders>
              <w:top w:val="nil"/>
              <w:left w:val="nil"/>
              <w:bottom w:val="nil"/>
            </w:tcBorders>
          </w:tcPr>
          <w:p w14:paraId="3D98F551" w14:textId="67399F48" w:rsidR="00171772" w:rsidRPr="00605D57" w:rsidRDefault="00A40700"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CCR4</w:t>
            </w:r>
          </w:p>
        </w:tc>
        <w:tc>
          <w:tcPr>
            <w:tcW w:w="1258" w:type="dxa"/>
            <w:tcBorders>
              <w:top w:val="nil"/>
              <w:bottom w:val="nil"/>
              <w:right w:val="nil"/>
            </w:tcBorders>
          </w:tcPr>
          <w:p w14:paraId="3007EC95" w14:textId="3577E3B4" w:rsidR="00171772" w:rsidRPr="00605D57" w:rsidRDefault="00392C7A"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PD-1</w:t>
            </w:r>
          </w:p>
        </w:tc>
        <w:tc>
          <w:tcPr>
            <w:tcW w:w="1258" w:type="dxa"/>
            <w:tcBorders>
              <w:top w:val="nil"/>
              <w:left w:val="nil"/>
              <w:bottom w:val="nil"/>
              <w:right w:val="nil"/>
            </w:tcBorders>
          </w:tcPr>
          <w:p w14:paraId="3B0BE6E6" w14:textId="78EC80BA" w:rsidR="00171772" w:rsidRPr="00605D57" w:rsidRDefault="00392C7A"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CXCR3</w:t>
            </w:r>
          </w:p>
        </w:tc>
        <w:tc>
          <w:tcPr>
            <w:tcW w:w="1259" w:type="dxa"/>
            <w:tcBorders>
              <w:top w:val="nil"/>
              <w:left w:val="nil"/>
              <w:bottom w:val="nil"/>
            </w:tcBorders>
          </w:tcPr>
          <w:p w14:paraId="52A5C611" w14:textId="2470CC6D" w:rsidR="00171772" w:rsidRPr="00605D57" w:rsidRDefault="00392C7A"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CCR4</w:t>
            </w:r>
          </w:p>
        </w:tc>
      </w:tr>
      <w:tr w:rsidR="00171772" w:rsidRPr="00605D57" w14:paraId="4FA3684E" w14:textId="77777777" w:rsidTr="009E256A">
        <w:tc>
          <w:tcPr>
            <w:tcW w:w="1705" w:type="dxa"/>
            <w:vMerge/>
          </w:tcPr>
          <w:p w14:paraId="3C61B522" w14:textId="77777777" w:rsidR="00171772" w:rsidRPr="00605D57" w:rsidRDefault="00171772" w:rsidP="00171772">
            <w:pPr>
              <w:tabs>
                <w:tab w:val="left" w:pos="7500"/>
              </w:tabs>
              <w:contextualSpacing/>
              <w:jc w:val="both"/>
              <w:rPr>
                <w:rFonts w:ascii="Times New Roman" w:hAnsi="Times New Roman" w:cs="Times New Roman"/>
                <w:sz w:val="24"/>
                <w:szCs w:val="24"/>
              </w:rPr>
            </w:pPr>
          </w:p>
        </w:tc>
        <w:tc>
          <w:tcPr>
            <w:tcW w:w="1290" w:type="dxa"/>
            <w:tcBorders>
              <w:top w:val="nil"/>
              <w:bottom w:val="nil"/>
              <w:right w:val="nil"/>
            </w:tcBorders>
          </w:tcPr>
          <w:p w14:paraId="0B6E9C0B" w14:textId="6957B777" w:rsidR="00171772" w:rsidRPr="00605D57" w:rsidRDefault="00A40700"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CCR7</w:t>
            </w:r>
          </w:p>
        </w:tc>
        <w:tc>
          <w:tcPr>
            <w:tcW w:w="1290" w:type="dxa"/>
            <w:tcBorders>
              <w:top w:val="nil"/>
              <w:left w:val="nil"/>
              <w:bottom w:val="nil"/>
              <w:right w:val="nil"/>
            </w:tcBorders>
          </w:tcPr>
          <w:p w14:paraId="2D64F870" w14:textId="58F978B7" w:rsidR="00171772" w:rsidRPr="00605D57" w:rsidRDefault="00A40700"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CD14</w:t>
            </w:r>
          </w:p>
        </w:tc>
        <w:tc>
          <w:tcPr>
            <w:tcW w:w="1290" w:type="dxa"/>
            <w:tcBorders>
              <w:top w:val="nil"/>
              <w:left w:val="nil"/>
              <w:bottom w:val="nil"/>
            </w:tcBorders>
          </w:tcPr>
          <w:p w14:paraId="159B9B22" w14:textId="0C28187A" w:rsidR="00171772" w:rsidRPr="00605D57" w:rsidRDefault="00A40700"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CD27</w:t>
            </w:r>
          </w:p>
        </w:tc>
        <w:tc>
          <w:tcPr>
            <w:tcW w:w="1258" w:type="dxa"/>
            <w:tcBorders>
              <w:top w:val="nil"/>
              <w:bottom w:val="nil"/>
              <w:right w:val="nil"/>
            </w:tcBorders>
          </w:tcPr>
          <w:p w14:paraId="0D9B34E8" w14:textId="35B18EA6" w:rsidR="00171772" w:rsidRPr="00605D57" w:rsidRDefault="00392C7A"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CCR7</w:t>
            </w:r>
          </w:p>
        </w:tc>
        <w:tc>
          <w:tcPr>
            <w:tcW w:w="1258" w:type="dxa"/>
            <w:tcBorders>
              <w:top w:val="nil"/>
              <w:left w:val="nil"/>
              <w:bottom w:val="nil"/>
              <w:right w:val="nil"/>
            </w:tcBorders>
          </w:tcPr>
          <w:p w14:paraId="16495BAF" w14:textId="76B272FE" w:rsidR="00171772" w:rsidRPr="00605D57" w:rsidRDefault="00392C7A"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CD14</w:t>
            </w:r>
          </w:p>
        </w:tc>
        <w:tc>
          <w:tcPr>
            <w:tcW w:w="1259" w:type="dxa"/>
            <w:tcBorders>
              <w:top w:val="nil"/>
              <w:left w:val="nil"/>
              <w:bottom w:val="nil"/>
            </w:tcBorders>
          </w:tcPr>
          <w:p w14:paraId="174F1348" w14:textId="489927A0" w:rsidR="00171772" w:rsidRPr="00605D57" w:rsidRDefault="00392C7A"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CD27</w:t>
            </w:r>
          </w:p>
        </w:tc>
      </w:tr>
      <w:tr w:rsidR="00171772" w:rsidRPr="00605D57" w14:paraId="24D57A25" w14:textId="77777777" w:rsidTr="009E256A">
        <w:tc>
          <w:tcPr>
            <w:tcW w:w="1705" w:type="dxa"/>
            <w:vMerge/>
          </w:tcPr>
          <w:p w14:paraId="4AE54630" w14:textId="77777777" w:rsidR="00171772" w:rsidRPr="00605D57" w:rsidRDefault="00171772" w:rsidP="00171772">
            <w:pPr>
              <w:tabs>
                <w:tab w:val="left" w:pos="7500"/>
              </w:tabs>
              <w:contextualSpacing/>
              <w:jc w:val="both"/>
              <w:rPr>
                <w:rFonts w:ascii="Times New Roman" w:hAnsi="Times New Roman" w:cs="Times New Roman"/>
                <w:sz w:val="24"/>
                <w:szCs w:val="24"/>
              </w:rPr>
            </w:pPr>
          </w:p>
        </w:tc>
        <w:tc>
          <w:tcPr>
            <w:tcW w:w="1290" w:type="dxa"/>
            <w:tcBorders>
              <w:top w:val="nil"/>
              <w:bottom w:val="nil"/>
              <w:right w:val="nil"/>
            </w:tcBorders>
          </w:tcPr>
          <w:p w14:paraId="58C26EB6" w14:textId="1A23A8FF" w:rsidR="00171772" w:rsidRPr="00605D57" w:rsidRDefault="000B2D3B"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CD34</w:t>
            </w:r>
          </w:p>
        </w:tc>
        <w:tc>
          <w:tcPr>
            <w:tcW w:w="1290" w:type="dxa"/>
            <w:tcBorders>
              <w:top w:val="nil"/>
              <w:left w:val="nil"/>
              <w:bottom w:val="nil"/>
              <w:right w:val="nil"/>
            </w:tcBorders>
          </w:tcPr>
          <w:p w14:paraId="361E1CB3" w14:textId="77EEF3A8" w:rsidR="00171772" w:rsidRPr="00605D57" w:rsidRDefault="000B2D3B"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CD45RO</w:t>
            </w:r>
          </w:p>
        </w:tc>
        <w:tc>
          <w:tcPr>
            <w:tcW w:w="1290" w:type="dxa"/>
            <w:tcBorders>
              <w:top w:val="nil"/>
              <w:left w:val="nil"/>
              <w:bottom w:val="nil"/>
            </w:tcBorders>
          </w:tcPr>
          <w:p w14:paraId="3C3FDE09" w14:textId="7281DA9E" w:rsidR="00171772" w:rsidRPr="00605D57" w:rsidRDefault="000B2D3B"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CD24</w:t>
            </w:r>
          </w:p>
        </w:tc>
        <w:tc>
          <w:tcPr>
            <w:tcW w:w="1258" w:type="dxa"/>
            <w:tcBorders>
              <w:top w:val="nil"/>
              <w:bottom w:val="nil"/>
              <w:right w:val="nil"/>
            </w:tcBorders>
          </w:tcPr>
          <w:p w14:paraId="7935E565" w14:textId="6D90A2D9" w:rsidR="00171772" w:rsidRPr="00605D57" w:rsidRDefault="007E2F52"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CD38</w:t>
            </w:r>
          </w:p>
        </w:tc>
        <w:tc>
          <w:tcPr>
            <w:tcW w:w="1258" w:type="dxa"/>
            <w:tcBorders>
              <w:top w:val="nil"/>
              <w:left w:val="nil"/>
              <w:bottom w:val="nil"/>
              <w:right w:val="nil"/>
            </w:tcBorders>
          </w:tcPr>
          <w:p w14:paraId="23AE43A3" w14:textId="1657AD87" w:rsidR="00171772" w:rsidRPr="00605D57" w:rsidRDefault="007E2F52"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CD8</w:t>
            </w:r>
          </w:p>
        </w:tc>
        <w:tc>
          <w:tcPr>
            <w:tcW w:w="1259" w:type="dxa"/>
            <w:tcBorders>
              <w:top w:val="nil"/>
              <w:left w:val="nil"/>
              <w:bottom w:val="nil"/>
            </w:tcBorders>
          </w:tcPr>
          <w:p w14:paraId="6F658613" w14:textId="00423D9E" w:rsidR="00171772" w:rsidRPr="00605D57" w:rsidRDefault="007E2F52"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CD25</w:t>
            </w:r>
          </w:p>
        </w:tc>
      </w:tr>
      <w:tr w:rsidR="00171772" w:rsidRPr="00605D57" w14:paraId="1F0E933B" w14:textId="77777777" w:rsidTr="009E256A">
        <w:tc>
          <w:tcPr>
            <w:tcW w:w="1705" w:type="dxa"/>
            <w:vMerge/>
          </w:tcPr>
          <w:p w14:paraId="2CBB9F01" w14:textId="77777777" w:rsidR="00171772" w:rsidRPr="00605D57" w:rsidRDefault="00171772" w:rsidP="00171772">
            <w:pPr>
              <w:tabs>
                <w:tab w:val="left" w:pos="7500"/>
              </w:tabs>
              <w:contextualSpacing/>
              <w:jc w:val="both"/>
              <w:rPr>
                <w:rFonts w:ascii="Times New Roman" w:hAnsi="Times New Roman" w:cs="Times New Roman"/>
                <w:sz w:val="24"/>
                <w:szCs w:val="24"/>
              </w:rPr>
            </w:pPr>
          </w:p>
        </w:tc>
        <w:tc>
          <w:tcPr>
            <w:tcW w:w="1290" w:type="dxa"/>
            <w:tcBorders>
              <w:top w:val="nil"/>
              <w:bottom w:val="nil"/>
              <w:right w:val="nil"/>
            </w:tcBorders>
          </w:tcPr>
          <w:p w14:paraId="34CFC0BB" w14:textId="164D196B" w:rsidR="00171772" w:rsidRPr="00605D57" w:rsidRDefault="000B2D3B"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CD38</w:t>
            </w:r>
          </w:p>
        </w:tc>
        <w:tc>
          <w:tcPr>
            <w:tcW w:w="1290" w:type="dxa"/>
            <w:tcBorders>
              <w:top w:val="nil"/>
              <w:left w:val="nil"/>
              <w:bottom w:val="nil"/>
              <w:right w:val="nil"/>
            </w:tcBorders>
          </w:tcPr>
          <w:p w14:paraId="212197D5" w14:textId="2097D893" w:rsidR="00171772" w:rsidRPr="00605D57" w:rsidRDefault="000B2D3B"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CD8</w:t>
            </w:r>
          </w:p>
        </w:tc>
        <w:tc>
          <w:tcPr>
            <w:tcW w:w="1290" w:type="dxa"/>
            <w:tcBorders>
              <w:top w:val="nil"/>
              <w:left w:val="nil"/>
              <w:bottom w:val="nil"/>
            </w:tcBorders>
          </w:tcPr>
          <w:p w14:paraId="20CA8E50" w14:textId="37F2C0BE" w:rsidR="00171772" w:rsidRPr="00605D57" w:rsidRDefault="000B2D3B"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CD25</w:t>
            </w:r>
          </w:p>
        </w:tc>
        <w:tc>
          <w:tcPr>
            <w:tcW w:w="1258" w:type="dxa"/>
            <w:tcBorders>
              <w:top w:val="nil"/>
              <w:bottom w:val="nil"/>
              <w:right w:val="nil"/>
            </w:tcBorders>
          </w:tcPr>
          <w:p w14:paraId="15C254ED" w14:textId="3356B0F2" w:rsidR="00171772" w:rsidRPr="00605D57" w:rsidRDefault="007E2F52"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CD68</w:t>
            </w:r>
          </w:p>
        </w:tc>
        <w:tc>
          <w:tcPr>
            <w:tcW w:w="1258" w:type="dxa"/>
            <w:tcBorders>
              <w:top w:val="nil"/>
              <w:left w:val="nil"/>
              <w:bottom w:val="nil"/>
              <w:right w:val="nil"/>
            </w:tcBorders>
          </w:tcPr>
          <w:p w14:paraId="5B40D4F9" w14:textId="7D793004" w:rsidR="00171772" w:rsidRPr="00605D57" w:rsidRDefault="007E2F52"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IgM</w:t>
            </w:r>
          </w:p>
        </w:tc>
        <w:tc>
          <w:tcPr>
            <w:tcW w:w="1259" w:type="dxa"/>
            <w:tcBorders>
              <w:top w:val="nil"/>
              <w:left w:val="nil"/>
              <w:bottom w:val="nil"/>
            </w:tcBorders>
          </w:tcPr>
          <w:p w14:paraId="61373C3B" w14:textId="7F646993" w:rsidR="00171772" w:rsidRPr="00605D57" w:rsidRDefault="00167AF0"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CXCR4</w:t>
            </w:r>
          </w:p>
        </w:tc>
      </w:tr>
      <w:tr w:rsidR="00167AF0" w:rsidRPr="00605D57" w14:paraId="20247795" w14:textId="77777777" w:rsidTr="00167AF0">
        <w:trPr>
          <w:trHeight w:val="395"/>
        </w:trPr>
        <w:tc>
          <w:tcPr>
            <w:tcW w:w="1705" w:type="dxa"/>
            <w:vMerge/>
          </w:tcPr>
          <w:p w14:paraId="0D32F236" w14:textId="77777777" w:rsidR="00167AF0" w:rsidRPr="00605D57" w:rsidRDefault="00167AF0" w:rsidP="00171772">
            <w:pPr>
              <w:tabs>
                <w:tab w:val="left" w:pos="7500"/>
              </w:tabs>
              <w:contextualSpacing/>
              <w:jc w:val="both"/>
              <w:rPr>
                <w:rFonts w:ascii="Times New Roman" w:hAnsi="Times New Roman" w:cs="Times New Roman"/>
                <w:sz w:val="24"/>
                <w:szCs w:val="24"/>
              </w:rPr>
            </w:pPr>
          </w:p>
        </w:tc>
        <w:tc>
          <w:tcPr>
            <w:tcW w:w="1290" w:type="dxa"/>
            <w:tcBorders>
              <w:top w:val="nil"/>
              <w:right w:val="nil"/>
            </w:tcBorders>
          </w:tcPr>
          <w:p w14:paraId="7682C8CC" w14:textId="31361266" w:rsidR="00167AF0" w:rsidRPr="00605D57" w:rsidRDefault="00167AF0"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CD68</w:t>
            </w:r>
          </w:p>
        </w:tc>
        <w:tc>
          <w:tcPr>
            <w:tcW w:w="1290" w:type="dxa"/>
            <w:tcBorders>
              <w:top w:val="nil"/>
              <w:left w:val="nil"/>
              <w:right w:val="nil"/>
            </w:tcBorders>
          </w:tcPr>
          <w:p w14:paraId="125E2962" w14:textId="079820A6" w:rsidR="00167AF0" w:rsidRPr="00605D57" w:rsidRDefault="00167AF0"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CXCR4</w:t>
            </w:r>
          </w:p>
        </w:tc>
        <w:tc>
          <w:tcPr>
            <w:tcW w:w="1290" w:type="dxa"/>
            <w:tcBorders>
              <w:top w:val="nil"/>
              <w:left w:val="nil"/>
            </w:tcBorders>
          </w:tcPr>
          <w:p w14:paraId="41663E0A" w14:textId="30213CCB" w:rsidR="00167AF0" w:rsidRPr="00605D57" w:rsidRDefault="00167AF0"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CD28</w:t>
            </w:r>
          </w:p>
        </w:tc>
        <w:tc>
          <w:tcPr>
            <w:tcW w:w="1258" w:type="dxa"/>
            <w:tcBorders>
              <w:top w:val="nil"/>
              <w:right w:val="nil"/>
            </w:tcBorders>
          </w:tcPr>
          <w:p w14:paraId="0A66CA45" w14:textId="054D0400" w:rsidR="00167AF0" w:rsidRPr="00605D57" w:rsidRDefault="00167AF0" w:rsidP="00171772">
            <w:pPr>
              <w:tabs>
                <w:tab w:val="left" w:pos="7500"/>
              </w:tabs>
              <w:contextualSpacing/>
              <w:jc w:val="center"/>
              <w:rPr>
                <w:rFonts w:ascii="Times New Roman" w:hAnsi="Times New Roman" w:cs="Times New Roman"/>
                <w:sz w:val="24"/>
                <w:szCs w:val="24"/>
              </w:rPr>
            </w:pPr>
            <w:r w:rsidRPr="00605D57">
              <w:rPr>
                <w:rFonts w:ascii="Times New Roman" w:hAnsi="Times New Roman" w:cs="Times New Roman"/>
                <w:sz w:val="24"/>
                <w:szCs w:val="24"/>
              </w:rPr>
              <w:t>CD28</w:t>
            </w:r>
          </w:p>
        </w:tc>
        <w:tc>
          <w:tcPr>
            <w:tcW w:w="1258" w:type="dxa"/>
            <w:tcBorders>
              <w:top w:val="nil"/>
              <w:left w:val="nil"/>
              <w:right w:val="nil"/>
            </w:tcBorders>
          </w:tcPr>
          <w:p w14:paraId="246A7B3B" w14:textId="46D77A82" w:rsidR="00167AF0" w:rsidRPr="00605D57" w:rsidRDefault="00167AF0" w:rsidP="00171772">
            <w:pPr>
              <w:tabs>
                <w:tab w:val="left" w:pos="7500"/>
              </w:tabs>
              <w:contextualSpacing/>
              <w:jc w:val="center"/>
              <w:rPr>
                <w:rFonts w:ascii="Times New Roman" w:hAnsi="Times New Roman" w:cs="Times New Roman"/>
                <w:sz w:val="24"/>
                <w:szCs w:val="24"/>
              </w:rPr>
            </w:pPr>
          </w:p>
        </w:tc>
        <w:tc>
          <w:tcPr>
            <w:tcW w:w="1259" w:type="dxa"/>
            <w:tcBorders>
              <w:top w:val="nil"/>
              <w:left w:val="nil"/>
            </w:tcBorders>
          </w:tcPr>
          <w:p w14:paraId="240648D2" w14:textId="174ED895" w:rsidR="00167AF0" w:rsidRPr="00605D57" w:rsidRDefault="00167AF0" w:rsidP="00171772">
            <w:pPr>
              <w:tabs>
                <w:tab w:val="left" w:pos="7500"/>
              </w:tabs>
              <w:contextualSpacing/>
              <w:jc w:val="center"/>
              <w:rPr>
                <w:rFonts w:ascii="Times New Roman" w:hAnsi="Times New Roman" w:cs="Times New Roman"/>
                <w:sz w:val="24"/>
                <w:szCs w:val="24"/>
              </w:rPr>
            </w:pPr>
          </w:p>
        </w:tc>
      </w:tr>
    </w:tbl>
    <w:p w14:paraId="08F1D729" w14:textId="77777777" w:rsidR="006C204B" w:rsidRPr="00605D57" w:rsidRDefault="006C204B" w:rsidP="003124D3">
      <w:pPr>
        <w:tabs>
          <w:tab w:val="left" w:pos="7500"/>
        </w:tabs>
        <w:spacing w:line="240" w:lineRule="auto"/>
        <w:contextualSpacing/>
        <w:jc w:val="both"/>
        <w:rPr>
          <w:rFonts w:ascii="Times New Roman" w:hAnsi="Times New Roman" w:cs="Times New Roman"/>
          <w:sz w:val="24"/>
          <w:szCs w:val="24"/>
        </w:rPr>
      </w:pPr>
    </w:p>
    <w:p w14:paraId="221AA911" w14:textId="2AA31893" w:rsidR="0025499B" w:rsidRPr="00605D57" w:rsidRDefault="00BB1225" w:rsidP="003124D3">
      <w:pPr>
        <w:tabs>
          <w:tab w:val="left" w:pos="7500"/>
        </w:tabs>
        <w:spacing w:line="240" w:lineRule="auto"/>
        <w:contextualSpacing/>
        <w:jc w:val="both"/>
        <w:rPr>
          <w:rFonts w:ascii="Times New Roman" w:hAnsi="Times New Roman" w:cs="Times New Roman"/>
          <w:b/>
          <w:bCs/>
          <w:sz w:val="24"/>
          <w:szCs w:val="24"/>
        </w:rPr>
      </w:pPr>
      <w:r w:rsidRPr="00605D57">
        <w:rPr>
          <w:rFonts w:ascii="Times New Roman" w:hAnsi="Times New Roman" w:cs="Times New Roman"/>
          <w:b/>
          <w:bCs/>
          <w:sz w:val="24"/>
          <w:szCs w:val="24"/>
        </w:rPr>
        <w:t>Marker Enrichment Modeling (MEM)</w:t>
      </w:r>
      <w:r w:rsidR="0025499B" w:rsidRPr="00605D57">
        <w:rPr>
          <w:rFonts w:ascii="Times New Roman" w:hAnsi="Times New Roman" w:cs="Times New Roman"/>
          <w:b/>
          <w:bCs/>
          <w:sz w:val="24"/>
          <w:szCs w:val="24"/>
        </w:rPr>
        <w:t xml:space="preserve"> Analysis</w:t>
      </w:r>
    </w:p>
    <w:p w14:paraId="4DF29113" w14:textId="3BB88E79" w:rsidR="00701955" w:rsidRPr="00605D57" w:rsidRDefault="00701955" w:rsidP="003124D3">
      <w:pPr>
        <w:tabs>
          <w:tab w:val="left" w:pos="7500"/>
        </w:tabs>
        <w:spacing w:line="240" w:lineRule="auto"/>
        <w:contextualSpacing/>
        <w:jc w:val="both"/>
        <w:rPr>
          <w:rFonts w:ascii="Times New Roman" w:hAnsi="Times New Roman" w:cs="Times New Roman"/>
          <w:sz w:val="24"/>
          <w:szCs w:val="24"/>
        </w:rPr>
      </w:pPr>
    </w:p>
    <w:p w14:paraId="323E83B6" w14:textId="387A82EF" w:rsidR="00701955" w:rsidRPr="00605D57" w:rsidRDefault="00701955" w:rsidP="00425DB3">
      <w:pPr>
        <w:tabs>
          <w:tab w:val="left" w:pos="7500"/>
        </w:tabs>
        <w:spacing w:line="480" w:lineRule="auto"/>
        <w:contextualSpacing/>
        <w:jc w:val="both"/>
        <w:rPr>
          <w:rFonts w:ascii="Times New Roman" w:hAnsi="Times New Roman" w:cs="Times New Roman"/>
          <w:sz w:val="24"/>
          <w:szCs w:val="24"/>
        </w:rPr>
      </w:pPr>
      <w:r w:rsidRPr="00605D57">
        <w:rPr>
          <w:rFonts w:ascii="Times New Roman" w:hAnsi="Times New Roman" w:cs="Times New Roman"/>
          <w:b/>
          <w:bCs/>
          <w:sz w:val="24"/>
          <w:szCs w:val="24"/>
        </w:rPr>
        <w:t>Determination of Biaxial gating scheme:</w:t>
      </w:r>
    </w:p>
    <w:p w14:paraId="4EFDD2A4" w14:textId="5528C155" w:rsidR="00701955" w:rsidRPr="00605D57" w:rsidRDefault="006A7565" w:rsidP="00425DB3">
      <w:pPr>
        <w:tabs>
          <w:tab w:val="left" w:pos="7500"/>
        </w:tabs>
        <w:spacing w:line="480" w:lineRule="auto"/>
        <w:contextualSpacing/>
        <w:jc w:val="both"/>
        <w:rPr>
          <w:rFonts w:ascii="Times New Roman" w:hAnsi="Times New Roman" w:cs="Times New Roman"/>
          <w:sz w:val="24"/>
          <w:szCs w:val="24"/>
        </w:rPr>
      </w:pPr>
      <w:r w:rsidRPr="00605D57">
        <w:rPr>
          <w:rFonts w:ascii="Times New Roman" w:hAnsi="Times New Roman" w:cs="Times New Roman"/>
          <w:sz w:val="24"/>
          <w:szCs w:val="24"/>
        </w:rPr>
        <w:t xml:space="preserve">For Clusters A and B, </w:t>
      </w:r>
      <w:r w:rsidR="00DC2E86" w:rsidRPr="00605D57">
        <w:rPr>
          <w:rFonts w:ascii="Times New Roman" w:hAnsi="Times New Roman" w:cs="Times New Roman"/>
          <w:sz w:val="24"/>
          <w:szCs w:val="24"/>
        </w:rPr>
        <w:t xml:space="preserve">biaxial gating was performed using easily visualized differences </w:t>
      </w:r>
      <w:r w:rsidR="00C21303" w:rsidRPr="00605D57">
        <w:rPr>
          <w:rFonts w:ascii="Times New Roman" w:hAnsi="Times New Roman" w:cs="Times New Roman"/>
          <w:sz w:val="24"/>
          <w:szCs w:val="24"/>
        </w:rPr>
        <w:t xml:space="preserve">in contour maps using MEM markers.  For Clusters C and D, </w:t>
      </w:r>
      <w:r w:rsidR="00736841" w:rsidRPr="00605D57">
        <w:rPr>
          <w:rFonts w:ascii="Times New Roman" w:hAnsi="Times New Roman" w:cs="Times New Roman"/>
          <w:sz w:val="24"/>
          <w:szCs w:val="24"/>
        </w:rPr>
        <w:t>clear breakpoints were not apparent.  FCS files corresponding to CITRUS clusters C and D were exported, concatenated, and loaded back into Cytobank.  Using the gating editor</w:t>
      </w:r>
      <w:r w:rsidR="00D837F6" w:rsidRPr="00605D57">
        <w:rPr>
          <w:rFonts w:ascii="Times New Roman" w:hAnsi="Times New Roman" w:cs="Times New Roman"/>
          <w:sz w:val="24"/>
          <w:szCs w:val="24"/>
        </w:rPr>
        <w:t>,</w:t>
      </w:r>
      <w:r w:rsidR="00736841" w:rsidRPr="00605D57">
        <w:rPr>
          <w:rFonts w:ascii="Times New Roman" w:hAnsi="Times New Roman" w:cs="Times New Roman"/>
          <w:sz w:val="24"/>
          <w:szCs w:val="24"/>
        </w:rPr>
        <w:t xml:space="preserve"> the concatenated files were used to train the biaxial gating scheme and then these gates were </w:t>
      </w:r>
      <w:r w:rsidR="00425DB3" w:rsidRPr="00605D57">
        <w:rPr>
          <w:rFonts w:ascii="Times New Roman" w:hAnsi="Times New Roman" w:cs="Times New Roman"/>
          <w:sz w:val="24"/>
          <w:szCs w:val="24"/>
        </w:rPr>
        <w:t>applied to the original (pre-CITRUS) FCS files.</w:t>
      </w:r>
    </w:p>
    <w:p w14:paraId="18517311" w14:textId="069F052B" w:rsidR="00B915E6" w:rsidRPr="00605D57" w:rsidRDefault="00B915E6">
      <w:pPr>
        <w:rPr>
          <w:rFonts w:ascii="Times New Roman" w:hAnsi="Times New Roman" w:cs="Times New Roman"/>
        </w:rPr>
      </w:pPr>
      <w:r w:rsidRPr="00605D57">
        <w:rPr>
          <w:rFonts w:ascii="Times New Roman" w:hAnsi="Times New Roman" w:cs="Times New Roman"/>
        </w:rPr>
        <w:br w:type="page"/>
      </w:r>
    </w:p>
    <w:p w14:paraId="1D95FC18" w14:textId="730034F3" w:rsidR="003E5B20" w:rsidRPr="00605D57" w:rsidRDefault="00B915E6" w:rsidP="00B915E6">
      <w:pPr>
        <w:pStyle w:val="Heading1"/>
        <w:rPr>
          <w:rFonts w:ascii="Times New Roman" w:hAnsi="Times New Roman" w:cs="Times New Roman"/>
          <w:b/>
          <w:bCs/>
        </w:rPr>
      </w:pPr>
      <w:bookmarkStart w:id="9" w:name="_Toc66704684"/>
      <w:r w:rsidRPr="00E24D21">
        <w:rPr>
          <w:rFonts w:ascii="Times New Roman" w:hAnsi="Times New Roman" w:cs="Times New Roman"/>
          <w:b/>
          <w:bCs/>
          <w:color w:val="auto"/>
        </w:rPr>
        <w:lastRenderedPageBreak/>
        <w:t>Supplemental Figures</w:t>
      </w:r>
      <w:bookmarkEnd w:id="9"/>
    </w:p>
    <w:p w14:paraId="3F217CBC" w14:textId="5FA20424" w:rsidR="003E5B20" w:rsidRPr="00605D57" w:rsidRDefault="003E5B20">
      <w:pPr>
        <w:rPr>
          <w:rFonts w:ascii="Times New Roman" w:hAnsi="Times New Roman" w:cs="Times New Roman"/>
          <w:b/>
          <w:bCs/>
        </w:rPr>
      </w:pPr>
      <w:r w:rsidRPr="00605D57">
        <w:rPr>
          <w:rFonts w:ascii="Times New Roman" w:hAnsi="Times New Roman" w:cs="Times New Roman"/>
          <w:b/>
          <w:bCs/>
          <w:noProof/>
        </w:rPr>
        <w:drawing>
          <wp:inline distT="0" distB="0" distL="0" distR="0" wp14:anchorId="6585C68C" wp14:editId="393655F1">
            <wp:extent cx="5943600" cy="6071870"/>
            <wp:effectExtent l="0" t="0" r="0" b="508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6071870"/>
                    </a:xfrm>
                    <a:prstGeom prst="rect">
                      <a:avLst/>
                    </a:prstGeom>
                  </pic:spPr>
                </pic:pic>
              </a:graphicData>
            </a:graphic>
          </wp:inline>
        </w:drawing>
      </w:r>
    </w:p>
    <w:p w14:paraId="69FC3647" w14:textId="1C277DF8" w:rsidR="003E5B20" w:rsidRPr="00AC105B" w:rsidRDefault="00F953A2">
      <w:pPr>
        <w:rPr>
          <w:rFonts w:ascii="Times New Roman" w:eastAsiaTheme="majorEastAsia" w:hAnsi="Times New Roman" w:cs="Times New Roman"/>
          <w:b/>
          <w:bCs/>
          <w:color w:val="2F5496" w:themeColor="accent1" w:themeShade="BF"/>
          <w:sz w:val="24"/>
          <w:szCs w:val="24"/>
        </w:rPr>
      </w:pPr>
      <w:bookmarkStart w:id="10" w:name="_Toc66704685"/>
      <w:r w:rsidRPr="00AB3FBD">
        <w:rPr>
          <w:rStyle w:val="Heading3Char"/>
          <w:rFonts w:ascii="Times New Roman" w:hAnsi="Times New Roman" w:cs="Times New Roman"/>
          <w:b/>
          <w:bCs/>
          <w:color w:val="auto"/>
        </w:rPr>
        <w:t>Supplemental Figure S1</w:t>
      </w:r>
      <w:r w:rsidRPr="00AB3FBD">
        <w:rPr>
          <w:rStyle w:val="Heading3Char"/>
          <w:rFonts w:ascii="Times New Roman" w:hAnsi="Times New Roman" w:cs="Times New Roman"/>
          <w:color w:val="auto"/>
        </w:rPr>
        <w:t>.  Biaxial gating scheme for major PBMC subsets</w:t>
      </w:r>
      <w:r w:rsidR="00D574EE" w:rsidRPr="00AB3FBD">
        <w:rPr>
          <w:rStyle w:val="Heading3Char"/>
          <w:rFonts w:ascii="Times New Roman" w:hAnsi="Times New Roman" w:cs="Times New Roman"/>
          <w:color w:val="auto"/>
        </w:rPr>
        <w:t>.</w:t>
      </w:r>
      <w:bookmarkEnd w:id="10"/>
      <w:r w:rsidR="00D574EE" w:rsidRPr="00AB3FBD">
        <w:rPr>
          <w:rFonts w:ascii="Times New Roman" w:hAnsi="Times New Roman" w:cs="Times New Roman"/>
          <w:sz w:val="24"/>
          <w:szCs w:val="24"/>
        </w:rPr>
        <w:t xml:space="preserve">  </w:t>
      </w:r>
      <w:r w:rsidR="00D574EE" w:rsidRPr="00AC105B">
        <w:rPr>
          <w:rFonts w:ascii="Times New Roman" w:hAnsi="Times New Roman" w:cs="Times New Roman"/>
          <w:sz w:val="24"/>
          <w:szCs w:val="24"/>
        </w:rPr>
        <w:t>Biaxial gating schemes were designed</w:t>
      </w:r>
      <w:r w:rsidRPr="00AC105B">
        <w:rPr>
          <w:rFonts w:ascii="Times New Roman" w:hAnsi="Times New Roman" w:cs="Times New Roman"/>
          <w:sz w:val="24"/>
          <w:szCs w:val="24"/>
        </w:rPr>
        <w:t xml:space="preserve"> </w:t>
      </w:r>
      <w:r w:rsidR="00EC0FB4" w:rsidRPr="00AC105B">
        <w:rPr>
          <w:rFonts w:ascii="Times New Roman" w:hAnsi="Times New Roman" w:cs="Times New Roman"/>
          <w:sz w:val="24"/>
          <w:szCs w:val="24"/>
        </w:rPr>
        <w:t>based</w:t>
      </w:r>
      <w:r w:rsidR="00817855" w:rsidRPr="00AC105B">
        <w:rPr>
          <w:rFonts w:ascii="Times New Roman" w:hAnsi="Times New Roman" w:cs="Times New Roman"/>
          <w:sz w:val="24"/>
          <w:szCs w:val="24"/>
        </w:rPr>
        <w:t xml:space="preserve"> </w:t>
      </w:r>
      <w:r w:rsidR="00EC0FB4" w:rsidRPr="00AC105B">
        <w:rPr>
          <w:rFonts w:ascii="Times New Roman" w:hAnsi="Times New Roman" w:cs="Times New Roman"/>
          <w:sz w:val="24"/>
          <w:szCs w:val="24"/>
        </w:rPr>
        <w:t>on the Human Immunology Project</w:t>
      </w:r>
      <w:r w:rsidR="00E31B8F" w:rsidRPr="00AC105B">
        <w:rPr>
          <w:rFonts w:ascii="Times New Roman" w:hAnsi="Times New Roman" w:cs="Times New Roman"/>
          <w:sz w:val="24"/>
          <w:szCs w:val="24"/>
        </w:rPr>
        <w:t>.</w:t>
      </w:r>
      <w:r w:rsidR="00D574EE" w:rsidRPr="00AC105B">
        <w:rPr>
          <w:rFonts w:ascii="Times New Roman" w:hAnsi="Times New Roman" w:cs="Times New Roman"/>
          <w:sz w:val="24"/>
          <w:szCs w:val="24"/>
        </w:rPr>
        <w:t xml:space="preserve"> (PMCID </w:t>
      </w:r>
      <w:r w:rsidR="001C157B" w:rsidRPr="00AC105B">
        <w:rPr>
          <w:rFonts w:ascii="Times New Roman" w:hAnsi="Times New Roman" w:cs="Times New Roman"/>
          <w:sz w:val="24"/>
          <w:szCs w:val="24"/>
        </w:rPr>
        <w:t>3409649)</w:t>
      </w:r>
      <w:r w:rsidR="003E5B20" w:rsidRPr="00AC105B">
        <w:rPr>
          <w:rFonts w:ascii="Times New Roman" w:hAnsi="Times New Roman" w:cs="Times New Roman"/>
          <w:b/>
          <w:bCs/>
          <w:sz w:val="24"/>
          <w:szCs w:val="24"/>
        </w:rPr>
        <w:br w:type="page"/>
      </w:r>
    </w:p>
    <w:p w14:paraId="3B2847C5" w14:textId="197015A1" w:rsidR="00A76966" w:rsidRPr="00605D57" w:rsidRDefault="00507C71" w:rsidP="00A76966">
      <w:pPr>
        <w:rPr>
          <w:rFonts w:ascii="Times New Roman" w:hAnsi="Times New Roman" w:cs="Times New Roman"/>
        </w:rPr>
      </w:pPr>
      <w:r w:rsidRPr="00605D57">
        <w:rPr>
          <w:rFonts w:ascii="Times New Roman" w:hAnsi="Times New Roman" w:cs="Times New Roman"/>
          <w:noProof/>
        </w:rPr>
        <w:lastRenderedPageBreak/>
        <w:drawing>
          <wp:inline distT="0" distB="0" distL="0" distR="0" wp14:anchorId="7BFA6E97" wp14:editId="39FDE103">
            <wp:extent cx="5686425" cy="6960402"/>
            <wp:effectExtent l="0" t="0" r="0" b="0"/>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14511" cy="6994781"/>
                    </a:xfrm>
                    <a:prstGeom prst="rect">
                      <a:avLst/>
                    </a:prstGeom>
                  </pic:spPr>
                </pic:pic>
              </a:graphicData>
            </a:graphic>
          </wp:inline>
        </w:drawing>
      </w:r>
    </w:p>
    <w:p w14:paraId="266328A1" w14:textId="39CA69E5" w:rsidR="00F16CFB" w:rsidRPr="00605D57" w:rsidRDefault="002D0085">
      <w:pPr>
        <w:rPr>
          <w:rFonts w:ascii="Times New Roman" w:hAnsi="Times New Roman" w:cs="Times New Roman"/>
          <w:sz w:val="24"/>
          <w:szCs w:val="24"/>
        </w:rPr>
      </w:pPr>
      <w:bookmarkStart w:id="11" w:name="_Toc66704686"/>
      <w:r w:rsidRPr="00605D57">
        <w:rPr>
          <w:rStyle w:val="Heading3Char"/>
          <w:rFonts w:ascii="Times New Roman" w:hAnsi="Times New Roman" w:cs="Times New Roman"/>
          <w:b/>
          <w:bCs/>
          <w:color w:val="auto"/>
        </w:rPr>
        <w:t xml:space="preserve">Supplemental Figure </w:t>
      </w:r>
      <w:r w:rsidR="00507C71" w:rsidRPr="00605D57">
        <w:rPr>
          <w:rStyle w:val="Heading3Char"/>
          <w:rFonts w:ascii="Times New Roman" w:hAnsi="Times New Roman" w:cs="Times New Roman"/>
          <w:b/>
          <w:bCs/>
          <w:color w:val="auto"/>
        </w:rPr>
        <w:t>2</w:t>
      </w:r>
      <w:r w:rsidRPr="00605D57">
        <w:rPr>
          <w:rStyle w:val="Heading3Char"/>
          <w:rFonts w:ascii="Times New Roman" w:hAnsi="Times New Roman" w:cs="Times New Roman"/>
          <w:b/>
          <w:bCs/>
          <w:color w:val="auto"/>
        </w:rPr>
        <w:t xml:space="preserve">.  </w:t>
      </w:r>
      <w:r w:rsidRPr="00605D57">
        <w:rPr>
          <w:rStyle w:val="Heading3Char"/>
          <w:rFonts w:ascii="Times New Roman" w:hAnsi="Times New Roman" w:cs="Times New Roman"/>
          <w:color w:val="auto"/>
        </w:rPr>
        <w:t>Biaxial gating of CD4+ and CD8+ T cells to quantify naive, central memory, effector memory, and effector populations.</w:t>
      </w:r>
      <w:bookmarkEnd w:id="11"/>
      <w:r w:rsidRPr="00605D57">
        <w:rPr>
          <w:rStyle w:val="Heading3Char"/>
          <w:rFonts w:ascii="Times New Roman" w:hAnsi="Times New Roman" w:cs="Times New Roman"/>
          <w:b/>
          <w:bCs/>
          <w:color w:val="auto"/>
        </w:rPr>
        <w:t xml:space="preserve">  </w:t>
      </w:r>
      <w:r w:rsidRPr="00605D57">
        <w:rPr>
          <w:rFonts w:ascii="Times New Roman" w:hAnsi="Times New Roman" w:cs="Times New Roman"/>
          <w:sz w:val="24"/>
          <w:szCs w:val="24"/>
        </w:rPr>
        <w:t>Biaxial gating was performed on 18 healthy controls and 17 IIM patients.  (A) Biaxial gating scheme to identify naive, central memory, effector memory, and effector populations.  (B) Quantification of CD4+ and (C) CD8+ naive, central memory, effector memory, and effector populations.  Mann-Whitney U tests were used for statistical comparison.  *p&lt;0.05, **p&lt;0.01, ***p&lt;0.001, ****p&lt;0.0001</w:t>
      </w:r>
      <w:r w:rsidR="00F16CFB" w:rsidRPr="00605D57">
        <w:rPr>
          <w:rFonts w:ascii="Times New Roman" w:hAnsi="Times New Roman" w:cs="Times New Roman"/>
          <w:sz w:val="24"/>
          <w:szCs w:val="24"/>
        </w:rPr>
        <w:br w:type="page"/>
      </w:r>
    </w:p>
    <w:p w14:paraId="70B6246E" w14:textId="22747F42" w:rsidR="00F96720" w:rsidRPr="00605D57" w:rsidRDefault="00723751" w:rsidP="00A76966">
      <w:pPr>
        <w:rPr>
          <w:rFonts w:ascii="Times New Roman" w:hAnsi="Times New Roman" w:cs="Times New Roman"/>
        </w:rPr>
      </w:pPr>
      <w:r>
        <w:rPr>
          <w:rFonts w:ascii="Times New Roman" w:hAnsi="Times New Roman" w:cs="Times New Roman"/>
          <w:noProof/>
        </w:rPr>
        <w:lastRenderedPageBreak/>
        <w:drawing>
          <wp:inline distT="0" distB="0" distL="0" distR="0" wp14:anchorId="6A42C970" wp14:editId="4FDA32D6">
            <wp:extent cx="5395995" cy="641985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15400" cy="6442937"/>
                    </a:xfrm>
                    <a:prstGeom prst="rect">
                      <a:avLst/>
                    </a:prstGeom>
                  </pic:spPr>
                </pic:pic>
              </a:graphicData>
            </a:graphic>
          </wp:inline>
        </w:drawing>
      </w:r>
    </w:p>
    <w:p w14:paraId="30FA7792" w14:textId="2A7595AD" w:rsidR="00445644" w:rsidRPr="00605D57" w:rsidRDefault="00CB7EC7" w:rsidP="00A76966">
      <w:pPr>
        <w:rPr>
          <w:rFonts w:ascii="Times New Roman" w:hAnsi="Times New Roman" w:cs="Times New Roman"/>
          <w:sz w:val="24"/>
          <w:szCs w:val="24"/>
        </w:rPr>
      </w:pPr>
      <w:bookmarkStart w:id="12" w:name="_Toc66704687"/>
      <w:r w:rsidRPr="00605D57">
        <w:rPr>
          <w:rStyle w:val="Heading3Char"/>
          <w:rFonts w:ascii="Times New Roman" w:hAnsi="Times New Roman" w:cs="Times New Roman"/>
          <w:b/>
          <w:bCs/>
          <w:color w:val="auto"/>
        </w:rPr>
        <w:t xml:space="preserve">Supplemental Figure </w:t>
      </w:r>
      <w:r w:rsidR="00605D57">
        <w:rPr>
          <w:rStyle w:val="Heading3Char"/>
          <w:rFonts w:ascii="Times New Roman" w:hAnsi="Times New Roman" w:cs="Times New Roman"/>
          <w:b/>
          <w:bCs/>
          <w:color w:val="auto"/>
        </w:rPr>
        <w:t>3</w:t>
      </w:r>
      <w:r w:rsidRPr="00605D57">
        <w:rPr>
          <w:rStyle w:val="Heading3Char"/>
          <w:rFonts w:ascii="Times New Roman" w:hAnsi="Times New Roman" w:cs="Times New Roman"/>
          <w:b/>
          <w:bCs/>
          <w:color w:val="auto"/>
        </w:rPr>
        <w:t xml:space="preserve">.  </w:t>
      </w:r>
      <w:r w:rsidRPr="00605D57">
        <w:rPr>
          <w:rStyle w:val="Heading3Char"/>
          <w:rFonts w:ascii="Times New Roman" w:hAnsi="Times New Roman" w:cs="Times New Roman"/>
          <w:color w:val="auto"/>
        </w:rPr>
        <w:t>CITRUS identifies T cell clusters that are decreased in IIM compared to heathy controls.</w:t>
      </w:r>
      <w:bookmarkEnd w:id="12"/>
      <w:r w:rsidRPr="00605D57">
        <w:rPr>
          <w:rFonts w:ascii="Times New Roman" w:hAnsi="Times New Roman" w:cs="Times New Roman"/>
          <w:sz w:val="24"/>
          <w:szCs w:val="24"/>
        </w:rPr>
        <w:t xml:space="preserve">  CD3+ T cells were clustered via CITRUS using four groups (healthy control, n=18, CXCR4hi, n=5, CD21lo, n=6, and </w:t>
      </w:r>
      <w:proofErr w:type="gramStart"/>
      <w:r w:rsidRPr="00605D57">
        <w:rPr>
          <w:rFonts w:ascii="Times New Roman" w:hAnsi="Times New Roman" w:cs="Times New Roman"/>
          <w:sz w:val="24"/>
          <w:szCs w:val="24"/>
        </w:rPr>
        <w:t>other</w:t>
      </w:r>
      <w:proofErr w:type="gramEnd"/>
      <w:r w:rsidRPr="00605D57">
        <w:rPr>
          <w:rFonts w:ascii="Times New Roman" w:hAnsi="Times New Roman" w:cs="Times New Roman"/>
          <w:sz w:val="24"/>
          <w:szCs w:val="24"/>
        </w:rPr>
        <w:t xml:space="preserve"> B cell phenotype, n=6) with using the nearest shrunken centroid algorithm.  (A) Six T cell clusters with decreased abundance were identified by CITRUS.  (B) Algorithmic determination of surface marker expression of clusters A-F using marker enrich-</w:t>
      </w:r>
      <w:proofErr w:type="spellStart"/>
      <w:r w:rsidRPr="00605D57">
        <w:rPr>
          <w:rFonts w:ascii="Times New Roman" w:hAnsi="Times New Roman" w:cs="Times New Roman"/>
          <w:sz w:val="24"/>
          <w:szCs w:val="24"/>
        </w:rPr>
        <w:t>ment</w:t>
      </w:r>
      <w:proofErr w:type="spellEnd"/>
      <w:r w:rsidRPr="00605D57">
        <w:rPr>
          <w:rFonts w:ascii="Times New Roman" w:hAnsi="Times New Roman" w:cs="Times New Roman"/>
          <w:sz w:val="24"/>
          <w:szCs w:val="24"/>
        </w:rPr>
        <w:t xml:space="preserve"> modeling (MEM).  (C) Expression heatmap for clusters A-F displaying arcsinh ratio by table’s minimum of the channels median.  (D) CITRUS determined abundance for clusters A through E.   If Kruskal-Wallis p&lt;0.05, then post-hoc Mann-Whitney U tests were used to compare to healthy controls.  *p&lt;0.05, **p&lt;0.01, ***p&lt;0.001, ****p&lt;0.0001.</w:t>
      </w:r>
    </w:p>
    <w:p w14:paraId="0B1A561A" w14:textId="09FA6638" w:rsidR="00ED3B7B" w:rsidRPr="00605D57" w:rsidRDefault="00723751" w:rsidP="00ED3B7B">
      <w:pPr>
        <w:rPr>
          <w:rFonts w:ascii="Times New Roman" w:hAnsi="Times New Roman" w:cs="Times New Roman"/>
        </w:rPr>
      </w:pPr>
      <w:r>
        <w:rPr>
          <w:rFonts w:ascii="Times New Roman" w:hAnsi="Times New Roman" w:cs="Times New Roman"/>
          <w:noProof/>
        </w:rPr>
        <w:lastRenderedPageBreak/>
        <w:drawing>
          <wp:inline distT="0" distB="0" distL="0" distR="0" wp14:anchorId="6630231F" wp14:editId="2C0FC7CA">
            <wp:extent cx="5943600" cy="4939030"/>
            <wp:effectExtent l="0" t="0" r="0" b="0"/>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4939030"/>
                    </a:xfrm>
                    <a:prstGeom prst="rect">
                      <a:avLst/>
                    </a:prstGeom>
                  </pic:spPr>
                </pic:pic>
              </a:graphicData>
            </a:graphic>
          </wp:inline>
        </w:drawing>
      </w:r>
    </w:p>
    <w:p w14:paraId="447FB2C1" w14:textId="166E8C7A" w:rsidR="00F26A4C" w:rsidRPr="00605D57" w:rsidRDefault="006B128D" w:rsidP="00ED3B7B">
      <w:pPr>
        <w:rPr>
          <w:rFonts w:ascii="Times New Roman" w:hAnsi="Times New Roman" w:cs="Times New Roman"/>
          <w:sz w:val="24"/>
          <w:szCs w:val="24"/>
        </w:rPr>
      </w:pPr>
      <w:bookmarkStart w:id="13" w:name="_Toc66704688"/>
      <w:r w:rsidRPr="00605D57">
        <w:rPr>
          <w:rStyle w:val="Heading3Char"/>
          <w:rFonts w:ascii="Times New Roman" w:hAnsi="Times New Roman" w:cs="Times New Roman"/>
          <w:b/>
          <w:bCs/>
          <w:color w:val="auto"/>
        </w:rPr>
        <w:t xml:space="preserve">Supplemental Figure </w:t>
      </w:r>
      <w:r w:rsidR="00723751">
        <w:rPr>
          <w:rStyle w:val="Heading3Char"/>
          <w:rFonts w:ascii="Times New Roman" w:hAnsi="Times New Roman" w:cs="Times New Roman"/>
          <w:b/>
          <w:bCs/>
          <w:color w:val="auto"/>
        </w:rPr>
        <w:t>4</w:t>
      </w:r>
      <w:r w:rsidRPr="00605D57">
        <w:rPr>
          <w:rStyle w:val="Heading3Char"/>
          <w:rFonts w:ascii="Times New Roman" w:hAnsi="Times New Roman" w:cs="Times New Roman"/>
          <w:b/>
          <w:bCs/>
          <w:color w:val="auto"/>
        </w:rPr>
        <w:t xml:space="preserve">.  </w:t>
      </w:r>
      <w:r w:rsidR="00F26A4C" w:rsidRPr="00605D57">
        <w:rPr>
          <w:rStyle w:val="Heading3Char"/>
          <w:rFonts w:ascii="Times New Roman" w:hAnsi="Times New Roman" w:cs="Times New Roman"/>
          <w:color w:val="auto"/>
        </w:rPr>
        <w:t>B cell subsets statistically correlate with T and myeloid subsets identified through CITRUS.</w:t>
      </w:r>
      <w:bookmarkEnd w:id="13"/>
      <w:r w:rsidR="00F26A4C" w:rsidRPr="00605D57">
        <w:rPr>
          <w:rFonts w:ascii="Times New Roman" w:hAnsi="Times New Roman" w:cs="Times New Roman"/>
          <w:sz w:val="24"/>
          <w:szCs w:val="24"/>
        </w:rPr>
        <w:t xml:space="preserve"> </w:t>
      </w:r>
      <w:r w:rsidRPr="00605D57">
        <w:rPr>
          <w:rFonts w:ascii="Times New Roman" w:hAnsi="Times New Roman" w:cs="Times New Roman"/>
          <w:sz w:val="24"/>
          <w:szCs w:val="24"/>
        </w:rPr>
        <w:t xml:space="preserve">Frequency of CXCR4hi B cells identified in the Figure 4 tSNE analysis plotted against the biaxial populations corresponding to CITRUS (A) cluster A, (B) cluster C, and (C) cluster D shown in Figures 5-6 with corresponding Spearman’s correlation coefficient.  (D) Frequency of </w:t>
      </w:r>
      <w:r w:rsidR="00F446C5" w:rsidRPr="00605D57">
        <w:rPr>
          <w:rFonts w:ascii="Times New Roman" w:hAnsi="Times New Roman" w:cs="Times New Roman"/>
          <w:sz w:val="24"/>
          <w:szCs w:val="24"/>
        </w:rPr>
        <w:t>biaxial population corresponding to CITRUS cluster B</w:t>
      </w:r>
      <w:r w:rsidR="0046721F" w:rsidRPr="00605D57">
        <w:rPr>
          <w:rFonts w:ascii="Times New Roman" w:hAnsi="Times New Roman" w:cs="Times New Roman"/>
          <w:sz w:val="24"/>
          <w:szCs w:val="24"/>
        </w:rPr>
        <w:t xml:space="preserve"> </w:t>
      </w:r>
      <w:r w:rsidRPr="00605D57">
        <w:rPr>
          <w:rFonts w:ascii="Times New Roman" w:hAnsi="Times New Roman" w:cs="Times New Roman"/>
          <w:sz w:val="24"/>
          <w:szCs w:val="24"/>
        </w:rPr>
        <w:t xml:space="preserve">against the frequency of </w:t>
      </w:r>
      <w:r w:rsidR="0046721F" w:rsidRPr="00605D57">
        <w:rPr>
          <w:rFonts w:ascii="Times New Roman" w:hAnsi="Times New Roman" w:cs="Times New Roman"/>
          <w:sz w:val="24"/>
          <w:szCs w:val="24"/>
        </w:rPr>
        <w:t>CD19+CD21loCD11c+</w:t>
      </w:r>
      <w:r w:rsidRPr="00605D57">
        <w:rPr>
          <w:rFonts w:ascii="Times New Roman" w:hAnsi="Times New Roman" w:cs="Times New Roman"/>
          <w:sz w:val="24"/>
          <w:szCs w:val="24"/>
        </w:rPr>
        <w:t xml:space="preserve"> cells with </w:t>
      </w:r>
      <w:r w:rsidR="0046721F" w:rsidRPr="00605D57">
        <w:rPr>
          <w:rFonts w:ascii="Times New Roman" w:hAnsi="Times New Roman" w:cs="Times New Roman"/>
          <w:sz w:val="24"/>
          <w:szCs w:val="24"/>
        </w:rPr>
        <w:t>corresponding</w:t>
      </w:r>
      <w:r w:rsidRPr="00605D57">
        <w:rPr>
          <w:rFonts w:ascii="Times New Roman" w:hAnsi="Times New Roman" w:cs="Times New Roman"/>
          <w:sz w:val="24"/>
          <w:szCs w:val="24"/>
        </w:rPr>
        <w:t xml:space="preserve"> Spearman’s correlation coefficient.</w:t>
      </w:r>
    </w:p>
    <w:p w14:paraId="6EC8F7A1" w14:textId="77777777" w:rsidR="00F26A4C" w:rsidRPr="00605D57" w:rsidRDefault="00F26A4C">
      <w:pPr>
        <w:rPr>
          <w:rFonts w:ascii="Times New Roman" w:hAnsi="Times New Roman" w:cs="Times New Roman"/>
          <w:sz w:val="24"/>
          <w:szCs w:val="24"/>
        </w:rPr>
      </w:pPr>
      <w:r w:rsidRPr="00605D57">
        <w:rPr>
          <w:rFonts w:ascii="Times New Roman" w:hAnsi="Times New Roman" w:cs="Times New Roman"/>
          <w:sz w:val="24"/>
          <w:szCs w:val="24"/>
        </w:rPr>
        <w:br w:type="page"/>
      </w:r>
    </w:p>
    <w:p w14:paraId="2A6CBABD" w14:textId="4242ACE7" w:rsidR="006B128D" w:rsidRPr="00605D57" w:rsidRDefault="00723751" w:rsidP="00ED3B7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2EFFB2E" wp14:editId="75760A2C">
            <wp:extent cx="5562600" cy="6703646"/>
            <wp:effectExtent l="0" t="0" r="0" b="2540"/>
            <wp:docPr id="9" name="Picture 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b="12026"/>
                    <a:stretch/>
                  </pic:blipFill>
                  <pic:spPr bwMode="auto">
                    <a:xfrm>
                      <a:off x="0" y="0"/>
                      <a:ext cx="5579849" cy="6724434"/>
                    </a:xfrm>
                    <a:prstGeom prst="rect">
                      <a:avLst/>
                    </a:prstGeom>
                    <a:ln>
                      <a:noFill/>
                    </a:ln>
                    <a:extLst>
                      <a:ext uri="{53640926-AAD7-44D8-BBD7-CCE9431645EC}">
                        <a14:shadowObscured xmlns:a14="http://schemas.microsoft.com/office/drawing/2010/main"/>
                      </a:ext>
                    </a:extLst>
                  </pic:spPr>
                </pic:pic>
              </a:graphicData>
            </a:graphic>
          </wp:inline>
        </w:drawing>
      </w:r>
    </w:p>
    <w:p w14:paraId="5D0D6AD3" w14:textId="2D50E684" w:rsidR="002C7BDA" w:rsidRPr="00605D57" w:rsidRDefault="003F77BD">
      <w:pPr>
        <w:rPr>
          <w:rFonts w:ascii="Times New Roman" w:hAnsi="Times New Roman" w:cs="Times New Roman"/>
        </w:rPr>
      </w:pPr>
      <w:bookmarkStart w:id="14" w:name="_Toc66704689"/>
      <w:r w:rsidRPr="00605D57">
        <w:rPr>
          <w:rStyle w:val="Heading3Char"/>
          <w:rFonts w:ascii="Times New Roman" w:hAnsi="Times New Roman" w:cs="Times New Roman"/>
          <w:b/>
          <w:bCs/>
          <w:color w:val="auto"/>
        </w:rPr>
        <w:t xml:space="preserve">Supplemental Figure </w:t>
      </w:r>
      <w:r w:rsidR="00C35A80">
        <w:rPr>
          <w:rStyle w:val="Heading3Char"/>
          <w:rFonts w:ascii="Times New Roman" w:hAnsi="Times New Roman" w:cs="Times New Roman"/>
          <w:b/>
          <w:bCs/>
          <w:color w:val="auto"/>
        </w:rPr>
        <w:t>5</w:t>
      </w:r>
      <w:r w:rsidRPr="00605D57">
        <w:rPr>
          <w:rStyle w:val="Heading3Char"/>
          <w:rFonts w:ascii="Times New Roman" w:hAnsi="Times New Roman" w:cs="Times New Roman"/>
          <w:b/>
          <w:bCs/>
          <w:color w:val="auto"/>
        </w:rPr>
        <w:t xml:space="preserve">.  </w:t>
      </w:r>
      <w:r w:rsidRPr="00605D57">
        <w:rPr>
          <w:rStyle w:val="Heading3Char"/>
          <w:rFonts w:ascii="Times New Roman" w:hAnsi="Times New Roman" w:cs="Times New Roman"/>
          <w:color w:val="auto"/>
        </w:rPr>
        <w:t>tSNE validates the presence of CITRUS innate clusters C and D.</w:t>
      </w:r>
      <w:bookmarkEnd w:id="14"/>
      <w:r w:rsidRPr="00605D57">
        <w:rPr>
          <w:rFonts w:ascii="Times New Roman" w:hAnsi="Times New Roman" w:cs="Times New Roman"/>
          <w:sz w:val="24"/>
          <w:szCs w:val="24"/>
        </w:rPr>
        <w:t xml:space="preserve"> tSNE visualization of CD3-CD19- cells was performed to further validate the increased abundance of CITRUS clusters C and D that were </w:t>
      </w:r>
      <w:proofErr w:type="spellStart"/>
      <w:r w:rsidRPr="00605D57">
        <w:rPr>
          <w:rFonts w:ascii="Times New Roman" w:hAnsi="Times New Roman" w:cs="Times New Roman"/>
          <w:sz w:val="24"/>
          <w:szCs w:val="24"/>
        </w:rPr>
        <w:t>associat</w:t>
      </w:r>
      <w:proofErr w:type="spellEnd"/>
      <w:r w:rsidRPr="00605D57">
        <w:rPr>
          <w:rFonts w:ascii="Times New Roman" w:hAnsi="Times New Roman" w:cs="Times New Roman"/>
          <w:sz w:val="24"/>
          <w:szCs w:val="24"/>
        </w:rPr>
        <w:t>-ed with previously identified B cell phenotypes (Figure 6.)  (A) Biaxially gated clusters C and D overlayed onto tSNE plot.  (B) tSNE contour map of concatenated healthy controls and IIM patients.  (C) Expression of representative markers plotted on tSNE maps.  (D) Comparison of CITRUS calculated abundance, biaxial gating scheme, and tSNE gating scheme.  *p&lt;0.05, **p&lt;0.01, ***p&lt;0.001, ****p&lt;0.0001.</w:t>
      </w:r>
    </w:p>
    <w:p w14:paraId="3457D60A" w14:textId="6EB2D11E" w:rsidR="00CE47C7" w:rsidRPr="00605D57" w:rsidRDefault="00CE47C7">
      <w:pPr>
        <w:rPr>
          <w:rFonts w:ascii="Times New Roman" w:hAnsi="Times New Roman" w:cs="Times New Roman"/>
        </w:rPr>
        <w:sectPr w:rsidR="00CE47C7" w:rsidRPr="00605D57" w:rsidSect="00936FEF">
          <w:pgSz w:w="12240" w:h="15840"/>
          <w:pgMar w:top="1440" w:right="1440" w:bottom="1440" w:left="1440" w:header="720" w:footer="720" w:gutter="0"/>
          <w:cols w:space="720"/>
          <w:docGrid w:linePitch="360"/>
        </w:sectPr>
      </w:pPr>
    </w:p>
    <w:p w14:paraId="531364F5" w14:textId="5967B7D9" w:rsidR="00ED3B7B" w:rsidRPr="00605D57" w:rsidRDefault="00ED3B7B" w:rsidP="00ED3B7B">
      <w:pPr>
        <w:pStyle w:val="Heading1"/>
        <w:rPr>
          <w:rFonts w:ascii="Times New Roman" w:hAnsi="Times New Roman" w:cs="Times New Roman"/>
          <w:b/>
          <w:bCs/>
          <w:color w:val="auto"/>
        </w:rPr>
      </w:pPr>
      <w:bookmarkStart w:id="15" w:name="_Toc66704690"/>
      <w:r w:rsidRPr="00605D57">
        <w:rPr>
          <w:rFonts w:ascii="Times New Roman" w:hAnsi="Times New Roman" w:cs="Times New Roman"/>
          <w:b/>
          <w:bCs/>
          <w:color w:val="auto"/>
        </w:rPr>
        <w:lastRenderedPageBreak/>
        <w:t xml:space="preserve">Supplemental </w:t>
      </w:r>
      <w:r w:rsidR="007B3FB4" w:rsidRPr="00605D57">
        <w:rPr>
          <w:rFonts w:ascii="Times New Roman" w:hAnsi="Times New Roman" w:cs="Times New Roman"/>
          <w:b/>
          <w:bCs/>
          <w:color w:val="auto"/>
        </w:rPr>
        <w:t xml:space="preserve">Data </w:t>
      </w:r>
      <w:r w:rsidRPr="00605D57">
        <w:rPr>
          <w:rFonts w:ascii="Times New Roman" w:hAnsi="Times New Roman" w:cs="Times New Roman"/>
          <w:b/>
          <w:bCs/>
          <w:color w:val="auto"/>
        </w:rPr>
        <w:t>Tables</w:t>
      </w:r>
      <w:bookmarkEnd w:id="15"/>
    </w:p>
    <w:tbl>
      <w:tblPr>
        <w:tblStyle w:val="TableGrid"/>
        <w:tblW w:w="0" w:type="auto"/>
        <w:tblLook w:val="04A0" w:firstRow="1" w:lastRow="0" w:firstColumn="1" w:lastColumn="0" w:noHBand="0" w:noVBand="1"/>
      </w:tblPr>
      <w:tblGrid>
        <w:gridCol w:w="1197"/>
        <w:gridCol w:w="879"/>
        <w:gridCol w:w="925"/>
        <w:gridCol w:w="1216"/>
        <w:gridCol w:w="1293"/>
        <w:gridCol w:w="1374"/>
        <w:gridCol w:w="2655"/>
        <w:gridCol w:w="2167"/>
        <w:gridCol w:w="1516"/>
        <w:gridCol w:w="1178"/>
      </w:tblGrid>
      <w:tr w:rsidR="00C36C3C" w:rsidRPr="00605D57" w14:paraId="6373F2C1" w14:textId="040DC9AA" w:rsidTr="00C36C3C">
        <w:tc>
          <w:tcPr>
            <w:tcW w:w="13222" w:type="dxa"/>
            <w:gridSpan w:val="9"/>
            <w:tcBorders>
              <w:top w:val="nil"/>
              <w:left w:val="nil"/>
              <w:bottom w:val="single" w:sz="4" w:space="0" w:color="auto"/>
              <w:right w:val="nil"/>
            </w:tcBorders>
          </w:tcPr>
          <w:p w14:paraId="686AC77D" w14:textId="353A945B" w:rsidR="00C36C3C" w:rsidRPr="00605D57" w:rsidRDefault="00C36C3C" w:rsidP="00757CF4">
            <w:pPr>
              <w:pStyle w:val="Heading3"/>
              <w:outlineLvl w:val="2"/>
              <w:rPr>
                <w:rFonts w:ascii="Times New Roman" w:hAnsi="Times New Roman" w:cs="Times New Roman"/>
                <w:color w:val="auto"/>
                <w:sz w:val="22"/>
                <w:szCs w:val="22"/>
              </w:rPr>
            </w:pPr>
            <w:bookmarkStart w:id="16" w:name="_Toc66704691"/>
            <w:r w:rsidRPr="00605D57">
              <w:rPr>
                <w:rFonts w:ascii="Times New Roman" w:hAnsi="Times New Roman" w:cs="Times New Roman"/>
                <w:b/>
                <w:bCs/>
                <w:color w:val="auto"/>
                <w:sz w:val="22"/>
                <w:szCs w:val="22"/>
              </w:rPr>
              <w:t xml:space="preserve">Supplemental Table S6.  </w:t>
            </w:r>
            <w:r w:rsidRPr="00605D57">
              <w:rPr>
                <w:rFonts w:ascii="Times New Roman" w:hAnsi="Times New Roman" w:cs="Times New Roman"/>
                <w:color w:val="auto"/>
                <w:sz w:val="22"/>
                <w:szCs w:val="22"/>
              </w:rPr>
              <w:t>Detailed clinical characteristics of IIM patients</w:t>
            </w:r>
            <w:bookmarkEnd w:id="16"/>
          </w:p>
        </w:tc>
        <w:tc>
          <w:tcPr>
            <w:tcW w:w="1178" w:type="dxa"/>
            <w:tcBorders>
              <w:top w:val="nil"/>
              <w:left w:val="nil"/>
              <w:bottom w:val="single" w:sz="4" w:space="0" w:color="auto"/>
              <w:right w:val="nil"/>
            </w:tcBorders>
          </w:tcPr>
          <w:p w14:paraId="1FFE4139" w14:textId="77777777" w:rsidR="00C36C3C" w:rsidRPr="00605D57" w:rsidRDefault="00C36C3C" w:rsidP="00757CF4">
            <w:pPr>
              <w:pStyle w:val="Heading3"/>
              <w:outlineLvl w:val="2"/>
              <w:rPr>
                <w:rFonts w:ascii="Times New Roman" w:hAnsi="Times New Roman" w:cs="Times New Roman"/>
                <w:b/>
                <w:bCs/>
                <w:color w:val="auto"/>
                <w:sz w:val="22"/>
                <w:szCs w:val="22"/>
              </w:rPr>
            </w:pPr>
          </w:p>
        </w:tc>
      </w:tr>
      <w:tr w:rsidR="00C36C3C" w:rsidRPr="00605D57" w14:paraId="370D3D7C" w14:textId="2DFC2E1B" w:rsidTr="00C36C3C">
        <w:tc>
          <w:tcPr>
            <w:tcW w:w="1197" w:type="dxa"/>
            <w:tcBorders>
              <w:top w:val="single" w:sz="4" w:space="0" w:color="auto"/>
            </w:tcBorders>
          </w:tcPr>
          <w:p w14:paraId="0AD16416" w14:textId="77777777" w:rsidR="00C36C3C" w:rsidRPr="00605D57" w:rsidRDefault="00C36C3C" w:rsidP="003F7D4C">
            <w:pPr>
              <w:rPr>
                <w:rFonts w:ascii="Times New Roman" w:hAnsi="Times New Roman" w:cs="Times New Roman"/>
                <w:b/>
                <w:bCs/>
              </w:rPr>
            </w:pPr>
            <w:r w:rsidRPr="00605D57">
              <w:rPr>
                <w:rFonts w:ascii="Times New Roman" w:hAnsi="Times New Roman" w:cs="Times New Roman"/>
                <w:b/>
                <w:bCs/>
              </w:rPr>
              <w:t>Sample ID</w:t>
            </w:r>
          </w:p>
        </w:tc>
        <w:tc>
          <w:tcPr>
            <w:tcW w:w="879" w:type="dxa"/>
            <w:tcBorders>
              <w:top w:val="single" w:sz="4" w:space="0" w:color="auto"/>
            </w:tcBorders>
          </w:tcPr>
          <w:p w14:paraId="1DF9618F" w14:textId="77777777" w:rsidR="00C36C3C" w:rsidRPr="00605D57" w:rsidRDefault="00C36C3C" w:rsidP="003F7D4C">
            <w:pPr>
              <w:rPr>
                <w:rFonts w:ascii="Times New Roman" w:hAnsi="Times New Roman" w:cs="Times New Roman"/>
                <w:b/>
                <w:bCs/>
              </w:rPr>
            </w:pPr>
            <w:r w:rsidRPr="00605D57">
              <w:rPr>
                <w:rFonts w:ascii="Times New Roman" w:hAnsi="Times New Roman" w:cs="Times New Roman"/>
                <w:b/>
                <w:bCs/>
              </w:rPr>
              <w:t>Age</w:t>
            </w:r>
          </w:p>
        </w:tc>
        <w:tc>
          <w:tcPr>
            <w:tcW w:w="925" w:type="dxa"/>
            <w:tcBorders>
              <w:top w:val="single" w:sz="4" w:space="0" w:color="auto"/>
            </w:tcBorders>
          </w:tcPr>
          <w:p w14:paraId="03205BF5" w14:textId="77777777" w:rsidR="00C36C3C" w:rsidRPr="00605D57" w:rsidRDefault="00C36C3C" w:rsidP="003F7D4C">
            <w:pPr>
              <w:rPr>
                <w:rFonts w:ascii="Times New Roman" w:hAnsi="Times New Roman" w:cs="Times New Roman"/>
                <w:b/>
                <w:bCs/>
              </w:rPr>
            </w:pPr>
            <w:r w:rsidRPr="00605D57">
              <w:rPr>
                <w:rFonts w:ascii="Times New Roman" w:hAnsi="Times New Roman" w:cs="Times New Roman"/>
                <w:b/>
                <w:bCs/>
              </w:rPr>
              <w:t>Gender</w:t>
            </w:r>
          </w:p>
        </w:tc>
        <w:tc>
          <w:tcPr>
            <w:tcW w:w="1216" w:type="dxa"/>
            <w:tcBorders>
              <w:top w:val="single" w:sz="4" w:space="0" w:color="auto"/>
            </w:tcBorders>
          </w:tcPr>
          <w:p w14:paraId="0B74718A" w14:textId="77777777" w:rsidR="00C36C3C" w:rsidRPr="00605D57" w:rsidRDefault="00C36C3C" w:rsidP="003F7D4C">
            <w:pPr>
              <w:rPr>
                <w:rFonts w:ascii="Times New Roman" w:hAnsi="Times New Roman" w:cs="Times New Roman"/>
                <w:b/>
                <w:bCs/>
              </w:rPr>
            </w:pPr>
            <w:r w:rsidRPr="00605D57">
              <w:rPr>
                <w:rFonts w:ascii="Times New Roman" w:hAnsi="Times New Roman" w:cs="Times New Roman"/>
                <w:b/>
                <w:bCs/>
              </w:rPr>
              <w:t>Race</w:t>
            </w:r>
          </w:p>
        </w:tc>
        <w:tc>
          <w:tcPr>
            <w:tcW w:w="1293" w:type="dxa"/>
            <w:tcBorders>
              <w:top w:val="single" w:sz="4" w:space="0" w:color="auto"/>
            </w:tcBorders>
          </w:tcPr>
          <w:p w14:paraId="0D348312" w14:textId="77777777" w:rsidR="00C36C3C" w:rsidRPr="00605D57" w:rsidRDefault="00C36C3C" w:rsidP="003F7D4C">
            <w:pPr>
              <w:rPr>
                <w:rFonts w:ascii="Times New Roman" w:hAnsi="Times New Roman" w:cs="Times New Roman"/>
                <w:b/>
                <w:bCs/>
              </w:rPr>
            </w:pPr>
            <w:r w:rsidRPr="00605D57">
              <w:rPr>
                <w:rFonts w:ascii="Times New Roman" w:hAnsi="Times New Roman" w:cs="Times New Roman"/>
                <w:b/>
                <w:bCs/>
              </w:rPr>
              <w:t>Estimated disease duration</w:t>
            </w:r>
          </w:p>
        </w:tc>
        <w:tc>
          <w:tcPr>
            <w:tcW w:w="1374" w:type="dxa"/>
            <w:tcBorders>
              <w:top w:val="single" w:sz="4" w:space="0" w:color="auto"/>
            </w:tcBorders>
          </w:tcPr>
          <w:p w14:paraId="3294FC08" w14:textId="77777777" w:rsidR="00C36C3C" w:rsidRPr="00605D57" w:rsidRDefault="00C36C3C" w:rsidP="003F7D4C">
            <w:pPr>
              <w:rPr>
                <w:rFonts w:ascii="Times New Roman" w:hAnsi="Times New Roman" w:cs="Times New Roman"/>
                <w:b/>
                <w:bCs/>
              </w:rPr>
            </w:pPr>
            <w:r w:rsidRPr="00605D57">
              <w:rPr>
                <w:rFonts w:ascii="Times New Roman" w:hAnsi="Times New Roman" w:cs="Times New Roman"/>
                <w:b/>
                <w:bCs/>
              </w:rPr>
              <w:t>Antibody</w:t>
            </w:r>
          </w:p>
        </w:tc>
        <w:tc>
          <w:tcPr>
            <w:tcW w:w="2655" w:type="dxa"/>
            <w:tcBorders>
              <w:top w:val="single" w:sz="4" w:space="0" w:color="auto"/>
            </w:tcBorders>
          </w:tcPr>
          <w:p w14:paraId="189599D3" w14:textId="77777777" w:rsidR="00C36C3C" w:rsidRPr="00605D57" w:rsidRDefault="00C36C3C" w:rsidP="003F7D4C">
            <w:pPr>
              <w:rPr>
                <w:rFonts w:ascii="Times New Roman" w:hAnsi="Times New Roman" w:cs="Times New Roman"/>
                <w:b/>
                <w:bCs/>
              </w:rPr>
            </w:pPr>
            <w:r w:rsidRPr="00605D57">
              <w:rPr>
                <w:rFonts w:ascii="Times New Roman" w:hAnsi="Times New Roman" w:cs="Times New Roman"/>
                <w:b/>
                <w:bCs/>
              </w:rPr>
              <w:t>Disease manifestations</w:t>
            </w:r>
          </w:p>
        </w:tc>
        <w:tc>
          <w:tcPr>
            <w:tcW w:w="2167" w:type="dxa"/>
            <w:tcBorders>
              <w:top w:val="single" w:sz="4" w:space="0" w:color="auto"/>
            </w:tcBorders>
          </w:tcPr>
          <w:p w14:paraId="3E3AFB36" w14:textId="5296369C" w:rsidR="00C36C3C" w:rsidRPr="00605D57" w:rsidRDefault="00C36C3C" w:rsidP="003F7D4C">
            <w:pPr>
              <w:rPr>
                <w:rFonts w:ascii="Times New Roman" w:hAnsi="Times New Roman" w:cs="Times New Roman"/>
                <w:b/>
                <w:bCs/>
              </w:rPr>
            </w:pPr>
            <w:r w:rsidRPr="00605D57">
              <w:rPr>
                <w:rFonts w:ascii="Times New Roman" w:hAnsi="Times New Roman" w:cs="Times New Roman"/>
                <w:b/>
                <w:bCs/>
              </w:rPr>
              <w:t>Medications at time of blood draw</w:t>
            </w:r>
          </w:p>
        </w:tc>
        <w:tc>
          <w:tcPr>
            <w:tcW w:w="1516" w:type="dxa"/>
            <w:tcBorders>
              <w:top w:val="single" w:sz="4" w:space="0" w:color="auto"/>
            </w:tcBorders>
          </w:tcPr>
          <w:p w14:paraId="77C40BFF" w14:textId="77777777" w:rsidR="00C36C3C" w:rsidRPr="00605D57" w:rsidRDefault="00C36C3C" w:rsidP="003F7D4C">
            <w:pPr>
              <w:rPr>
                <w:rFonts w:ascii="Times New Roman" w:hAnsi="Times New Roman" w:cs="Times New Roman"/>
                <w:b/>
                <w:bCs/>
              </w:rPr>
            </w:pPr>
            <w:r w:rsidRPr="00605D57">
              <w:rPr>
                <w:rFonts w:ascii="Times New Roman" w:hAnsi="Times New Roman" w:cs="Times New Roman"/>
                <w:b/>
                <w:bCs/>
              </w:rPr>
              <w:t>Enrollment location</w:t>
            </w:r>
          </w:p>
        </w:tc>
        <w:tc>
          <w:tcPr>
            <w:tcW w:w="1178" w:type="dxa"/>
            <w:tcBorders>
              <w:top w:val="single" w:sz="4" w:space="0" w:color="auto"/>
            </w:tcBorders>
          </w:tcPr>
          <w:p w14:paraId="3E8192CE" w14:textId="1C5FDC84" w:rsidR="00C36C3C" w:rsidRPr="00605D57" w:rsidRDefault="00C36C3C" w:rsidP="003F7D4C">
            <w:pPr>
              <w:rPr>
                <w:rFonts w:ascii="Times New Roman" w:hAnsi="Times New Roman" w:cs="Times New Roman"/>
                <w:b/>
                <w:bCs/>
              </w:rPr>
            </w:pPr>
            <w:r w:rsidRPr="00605D57">
              <w:rPr>
                <w:rFonts w:ascii="Times New Roman" w:hAnsi="Times New Roman" w:cs="Times New Roman"/>
                <w:b/>
                <w:bCs/>
              </w:rPr>
              <w:t xml:space="preserve">Meets IIM </w:t>
            </w:r>
            <w:proofErr w:type="spellStart"/>
            <w:r w:rsidRPr="00605D57">
              <w:rPr>
                <w:rFonts w:ascii="Times New Roman" w:hAnsi="Times New Roman" w:cs="Times New Roman"/>
                <w:b/>
                <w:bCs/>
              </w:rPr>
              <w:t>Critieria</w:t>
            </w:r>
            <w:proofErr w:type="spellEnd"/>
          </w:p>
        </w:tc>
      </w:tr>
      <w:tr w:rsidR="00C36C3C" w:rsidRPr="00605D57" w14:paraId="76EF3E02" w14:textId="5CF3FDEA" w:rsidTr="00C36C3C">
        <w:tc>
          <w:tcPr>
            <w:tcW w:w="1197" w:type="dxa"/>
          </w:tcPr>
          <w:p w14:paraId="11FC7DAA" w14:textId="1ECC92C4" w:rsidR="00C36C3C" w:rsidRPr="00605D57" w:rsidRDefault="008D4D95" w:rsidP="003F7D4C">
            <w:pPr>
              <w:rPr>
                <w:rFonts w:ascii="Times New Roman" w:hAnsi="Times New Roman" w:cs="Times New Roman"/>
              </w:rPr>
            </w:pPr>
            <w:r>
              <w:rPr>
                <w:rFonts w:ascii="Times New Roman" w:hAnsi="Times New Roman" w:cs="Times New Roman"/>
              </w:rPr>
              <w:t>1</w:t>
            </w:r>
          </w:p>
        </w:tc>
        <w:tc>
          <w:tcPr>
            <w:tcW w:w="879" w:type="dxa"/>
          </w:tcPr>
          <w:p w14:paraId="1E6D9E67" w14:textId="57BF55CC" w:rsidR="00C36C3C" w:rsidRPr="00605D57" w:rsidRDefault="00CB5472" w:rsidP="003F7D4C">
            <w:pPr>
              <w:rPr>
                <w:rFonts w:ascii="Times New Roman" w:hAnsi="Times New Roman" w:cs="Times New Roman"/>
              </w:rPr>
            </w:pPr>
            <w:r>
              <w:rPr>
                <w:rFonts w:ascii="Times New Roman" w:hAnsi="Times New Roman" w:cs="Times New Roman"/>
              </w:rPr>
              <w:t>61-66</w:t>
            </w:r>
          </w:p>
        </w:tc>
        <w:tc>
          <w:tcPr>
            <w:tcW w:w="925" w:type="dxa"/>
          </w:tcPr>
          <w:p w14:paraId="6E629F5F"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M</w:t>
            </w:r>
          </w:p>
        </w:tc>
        <w:tc>
          <w:tcPr>
            <w:tcW w:w="1216" w:type="dxa"/>
          </w:tcPr>
          <w:p w14:paraId="5888E410"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Caucasian</w:t>
            </w:r>
          </w:p>
        </w:tc>
        <w:tc>
          <w:tcPr>
            <w:tcW w:w="1293" w:type="dxa"/>
          </w:tcPr>
          <w:p w14:paraId="16A23107"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0.7</w:t>
            </w:r>
          </w:p>
        </w:tc>
        <w:tc>
          <w:tcPr>
            <w:tcW w:w="1374" w:type="dxa"/>
          </w:tcPr>
          <w:p w14:paraId="673F8CA4"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MDA5</w:t>
            </w:r>
          </w:p>
        </w:tc>
        <w:tc>
          <w:tcPr>
            <w:tcW w:w="2655" w:type="dxa"/>
          </w:tcPr>
          <w:p w14:paraId="0C036B23"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Mechanic’s hands, ILD</w:t>
            </w:r>
          </w:p>
        </w:tc>
        <w:tc>
          <w:tcPr>
            <w:tcW w:w="2167" w:type="dxa"/>
          </w:tcPr>
          <w:p w14:paraId="7A31E558"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Methylprednisolone 1000 mg IV (day 3)</w:t>
            </w:r>
          </w:p>
        </w:tc>
        <w:tc>
          <w:tcPr>
            <w:tcW w:w="1516" w:type="dxa"/>
          </w:tcPr>
          <w:p w14:paraId="673853AF"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ICU</w:t>
            </w:r>
          </w:p>
        </w:tc>
        <w:tc>
          <w:tcPr>
            <w:tcW w:w="1178" w:type="dxa"/>
          </w:tcPr>
          <w:p w14:paraId="1760E5AF" w14:textId="51BDB8C3" w:rsidR="00C36C3C" w:rsidRPr="00605D57" w:rsidRDefault="001E02CE" w:rsidP="001E02CE">
            <w:pPr>
              <w:tabs>
                <w:tab w:val="left" w:pos="738"/>
              </w:tabs>
              <w:rPr>
                <w:rFonts w:ascii="Times New Roman" w:hAnsi="Times New Roman" w:cs="Times New Roman"/>
              </w:rPr>
            </w:pPr>
            <w:r w:rsidRPr="00605D57">
              <w:rPr>
                <w:rFonts w:ascii="Times New Roman" w:hAnsi="Times New Roman" w:cs="Times New Roman"/>
              </w:rPr>
              <w:t>No</w:t>
            </w:r>
          </w:p>
        </w:tc>
      </w:tr>
      <w:tr w:rsidR="00C36C3C" w:rsidRPr="00605D57" w14:paraId="387F5A34" w14:textId="4960772C" w:rsidTr="00C36C3C">
        <w:tc>
          <w:tcPr>
            <w:tcW w:w="1197" w:type="dxa"/>
          </w:tcPr>
          <w:p w14:paraId="532ABFF9" w14:textId="29272346" w:rsidR="00C36C3C" w:rsidRPr="00605D57" w:rsidRDefault="008D4D95" w:rsidP="003F7D4C">
            <w:pPr>
              <w:rPr>
                <w:rFonts w:ascii="Times New Roman" w:hAnsi="Times New Roman" w:cs="Times New Roman"/>
              </w:rPr>
            </w:pPr>
            <w:r>
              <w:rPr>
                <w:rFonts w:ascii="Times New Roman" w:hAnsi="Times New Roman" w:cs="Times New Roman"/>
              </w:rPr>
              <w:t>2</w:t>
            </w:r>
          </w:p>
        </w:tc>
        <w:tc>
          <w:tcPr>
            <w:tcW w:w="879" w:type="dxa"/>
          </w:tcPr>
          <w:p w14:paraId="2A138701" w14:textId="273767D5" w:rsidR="00C36C3C" w:rsidRPr="00605D57" w:rsidRDefault="00C36C3C" w:rsidP="003F7D4C">
            <w:pPr>
              <w:rPr>
                <w:rFonts w:ascii="Times New Roman" w:hAnsi="Times New Roman" w:cs="Times New Roman"/>
              </w:rPr>
            </w:pPr>
            <w:r w:rsidRPr="00605D57">
              <w:rPr>
                <w:rFonts w:ascii="Times New Roman" w:hAnsi="Times New Roman" w:cs="Times New Roman"/>
              </w:rPr>
              <w:t>69</w:t>
            </w:r>
            <w:r w:rsidR="00CB5472">
              <w:rPr>
                <w:rFonts w:ascii="Times New Roman" w:hAnsi="Times New Roman" w:cs="Times New Roman"/>
              </w:rPr>
              <w:t>-74</w:t>
            </w:r>
          </w:p>
        </w:tc>
        <w:tc>
          <w:tcPr>
            <w:tcW w:w="925" w:type="dxa"/>
          </w:tcPr>
          <w:p w14:paraId="4A2EF925"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M</w:t>
            </w:r>
          </w:p>
        </w:tc>
        <w:tc>
          <w:tcPr>
            <w:tcW w:w="1216" w:type="dxa"/>
          </w:tcPr>
          <w:p w14:paraId="0718DABC"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Caucasian</w:t>
            </w:r>
          </w:p>
        </w:tc>
        <w:tc>
          <w:tcPr>
            <w:tcW w:w="1293" w:type="dxa"/>
          </w:tcPr>
          <w:p w14:paraId="5F8C0D0D"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0.8</w:t>
            </w:r>
          </w:p>
        </w:tc>
        <w:tc>
          <w:tcPr>
            <w:tcW w:w="1374" w:type="dxa"/>
          </w:tcPr>
          <w:p w14:paraId="1ADD92C0"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NXP2</w:t>
            </w:r>
          </w:p>
        </w:tc>
        <w:tc>
          <w:tcPr>
            <w:tcW w:w="2655" w:type="dxa"/>
          </w:tcPr>
          <w:p w14:paraId="4153A039"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Proximal muscle weakness, ILD</w:t>
            </w:r>
          </w:p>
        </w:tc>
        <w:tc>
          <w:tcPr>
            <w:tcW w:w="2167" w:type="dxa"/>
          </w:tcPr>
          <w:p w14:paraId="403687B1"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None</w:t>
            </w:r>
          </w:p>
        </w:tc>
        <w:tc>
          <w:tcPr>
            <w:tcW w:w="1516" w:type="dxa"/>
          </w:tcPr>
          <w:p w14:paraId="07007B1A"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Clinic</w:t>
            </w:r>
          </w:p>
        </w:tc>
        <w:tc>
          <w:tcPr>
            <w:tcW w:w="1178" w:type="dxa"/>
          </w:tcPr>
          <w:p w14:paraId="14C8ABA1" w14:textId="3E5C0D38" w:rsidR="00C36C3C" w:rsidRPr="00605D57" w:rsidRDefault="001E02CE" w:rsidP="003F7D4C">
            <w:pPr>
              <w:rPr>
                <w:rFonts w:ascii="Times New Roman" w:hAnsi="Times New Roman" w:cs="Times New Roman"/>
              </w:rPr>
            </w:pPr>
            <w:r w:rsidRPr="00605D57">
              <w:rPr>
                <w:rFonts w:ascii="Times New Roman" w:hAnsi="Times New Roman" w:cs="Times New Roman"/>
              </w:rPr>
              <w:t>No</w:t>
            </w:r>
          </w:p>
        </w:tc>
      </w:tr>
      <w:tr w:rsidR="00C36C3C" w:rsidRPr="00605D57" w14:paraId="2279F456" w14:textId="2641708E" w:rsidTr="00C36C3C">
        <w:tc>
          <w:tcPr>
            <w:tcW w:w="1197" w:type="dxa"/>
          </w:tcPr>
          <w:p w14:paraId="08B45ADB" w14:textId="5D810580" w:rsidR="00C36C3C" w:rsidRPr="00605D57" w:rsidRDefault="008D4D95" w:rsidP="003F7D4C">
            <w:pPr>
              <w:rPr>
                <w:rFonts w:ascii="Times New Roman" w:hAnsi="Times New Roman" w:cs="Times New Roman"/>
              </w:rPr>
            </w:pPr>
            <w:r>
              <w:rPr>
                <w:rFonts w:ascii="Times New Roman" w:hAnsi="Times New Roman" w:cs="Times New Roman"/>
              </w:rPr>
              <w:t>3</w:t>
            </w:r>
          </w:p>
        </w:tc>
        <w:tc>
          <w:tcPr>
            <w:tcW w:w="879" w:type="dxa"/>
          </w:tcPr>
          <w:p w14:paraId="0A0E2E7F" w14:textId="64B021FE" w:rsidR="00C36C3C" w:rsidRPr="00605D57" w:rsidRDefault="00C36C3C" w:rsidP="003F7D4C">
            <w:pPr>
              <w:rPr>
                <w:rFonts w:ascii="Times New Roman" w:hAnsi="Times New Roman" w:cs="Times New Roman"/>
              </w:rPr>
            </w:pPr>
            <w:r w:rsidRPr="00605D57">
              <w:rPr>
                <w:rFonts w:ascii="Times New Roman" w:hAnsi="Times New Roman" w:cs="Times New Roman"/>
              </w:rPr>
              <w:t>35</w:t>
            </w:r>
            <w:r w:rsidR="00CB5472">
              <w:rPr>
                <w:rFonts w:ascii="Times New Roman" w:hAnsi="Times New Roman" w:cs="Times New Roman"/>
              </w:rPr>
              <w:t>-40</w:t>
            </w:r>
          </w:p>
        </w:tc>
        <w:tc>
          <w:tcPr>
            <w:tcW w:w="925" w:type="dxa"/>
          </w:tcPr>
          <w:p w14:paraId="5D1A74AF"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F</w:t>
            </w:r>
          </w:p>
        </w:tc>
        <w:tc>
          <w:tcPr>
            <w:tcW w:w="1216" w:type="dxa"/>
          </w:tcPr>
          <w:p w14:paraId="5AFB4067"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African American</w:t>
            </w:r>
          </w:p>
        </w:tc>
        <w:tc>
          <w:tcPr>
            <w:tcW w:w="1293" w:type="dxa"/>
          </w:tcPr>
          <w:p w14:paraId="73E29FA8"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3.0</w:t>
            </w:r>
          </w:p>
        </w:tc>
        <w:tc>
          <w:tcPr>
            <w:tcW w:w="1374" w:type="dxa"/>
          </w:tcPr>
          <w:p w14:paraId="5813F3FB"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PL12/Ro52</w:t>
            </w:r>
          </w:p>
        </w:tc>
        <w:tc>
          <w:tcPr>
            <w:tcW w:w="2655" w:type="dxa"/>
          </w:tcPr>
          <w:p w14:paraId="1083B915"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ILD, dysphagia, Mechanic’s hands</w:t>
            </w:r>
          </w:p>
        </w:tc>
        <w:tc>
          <w:tcPr>
            <w:tcW w:w="2167" w:type="dxa"/>
          </w:tcPr>
          <w:p w14:paraId="28600664"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None</w:t>
            </w:r>
          </w:p>
        </w:tc>
        <w:tc>
          <w:tcPr>
            <w:tcW w:w="1516" w:type="dxa"/>
          </w:tcPr>
          <w:p w14:paraId="06E1E0CE"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Clinic</w:t>
            </w:r>
          </w:p>
        </w:tc>
        <w:tc>
          <w:tcPr>
            <w:tcW w:w="1178" w:type="dxa"/>
          </w:tcPr>
          <w:p w14:paraId="3787B601" w14:textId="7132198F" w:rsidR="00C36C3C" w:rsidRPr="00605D57" w:rsidRDefault="001E02CE" w:rsidP="003F7D4C">
            <w:pPr>
              <w:rPr>
                <w:rFonts w:ascii="Times New Roman" w:hAnsi="Times New Roman" w:cs="Times New Roman"/>
              </w:rPr>
            </w:pPr>
            <w:r w:rsidRPr="00605D57">
              <w:rPr>
                <w:rFonts w:ascii="Times New Roman" w:hAnsi="Times New Roman" w:cs="Times New Roman"/>
              </w:rPr>
              <w:t>Yes</w:t>
            </w:r>
          </w:p>
        </w:tc>
      </w:tr>
      <w:tr w:rsidR="00C36C3C" w:rsidRPr="00605D57" w14:paraId="7D812875" w14:textId="092DD098" w:rsidTr="00C36C3C">
        <w:tc>
          <w:tcPr>
            <w:tcW w:w="1197" w:type="dxa"/>
          </w:tcPr>
          <w:p w14:paraId="3B9F553E" w14:textId="39BCEDDF" w:rsidR="00C36C3C" w:rsidRPr="00605D57" w:rsidRDefault="008D4D95" w:rsidP="003F7D4C">
            <w:pPr>
              <w:rPr>
                <w:rFonts w:ascii="Times New Roman" w:hAnsi="Times New Roman" w:cs="Times New Roman"/>
              </w:rPr>
            </w:pPr>
            <w:r>
              <w:rPr>
                <w:rFonts w:ascii="Times New Roman" w:hAnsi="Times New Roman" w:cs="Times New Roman"/>
              </w:rPr>
              <w:t>4</w:t>
            </w:r>
          </w:p>
        </w:tc>
        <w:tc>
          <w:tcPr>
            <w:tcW w:w="879" w:type="dxa"/>
          </w:tcPr>
          <w:p w14:paraId="6A9608BB" w14:textId="1FEFCEA0" w:rsidR="00C36C3C" w:rsidRPr="00605D57" w:rsidRDefault="00C36C3C" w:rsidP="003F7D4C">
            <w:pPr>
              <w:rPr>
                <w:rFonts w:ascii="Times New Roman" w:hAnsi="Times New Roman" w:cs="Times New Roman"/>
              </w:rPr>
            </w:pPr>
            <w:r w:rsidRPr="00605D57">
              <w:rPr>
                <w:rFonts w:ascii="Times New Roman" w:hAnsi="Times New Roman" w:cs="Times New Roman"/>
              </w:rPr>
              <w:t>70</w:t>
            </w:r>
            <w:r w:rsidR="00CB5472">
              <w:rPr>
                <w:rFonts w:ascii="Times New Roman" w:hAnsi="Times New Roman" w:cs="Times New Roman"/>
              </w:rPr>
              <w:t>-</w:t>
            </w:r>
            <w:r w:rsidR="003B252A">
              <w:rPr>
                <w:rFonts w:ascii="Times New Roman" w:hAnsi="Times New Roman" w:cs="Times New Roman"/>
              </w:rPr>
              <w:t>74</w:t>
            </w:r>
          </w:p>
        </w:tc>
        <w:tc>
          <w:tcPr>
            <w:tcW w:w="925" w:type="dxa"/>
          </w:tcPr>
          <w:p w14:paraId="18D9ECA4"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F</w:t>
            </w:r>
          </w:p>
        </w:tc>
        <w:tc>
          <w:tcPr>
            <w:tcW w:w="1216" w:type="dxa"/>
          </w:tcPr>
          <w:p w14:paraId="7B5808F8"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Caucasian</w:t>
            </w:r>
          </w:p>
        </w:tc>
        <w:tc>
          <w:tcPr>
            <w:tcW w:w="1293" w:type="dxa"/>
          </w:tcPr>
          <w:p w14:paraId="7B5D178A"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0.9</w:t>
            </w:r>
          </w:p>
        </w:tc>
        <w:tc>
          <w:tcPr>
            <w:tcW w:w="1374" w:type="dxa"/>
          </w:tcPr>
          <w:p w14:paraId="3D5CF64E"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PL12/Ro52</w:t>
            </w:r>
          </w:p>
        </w:tc>
        <w:tc>
          <w:tcPr>
            <w:tcW w:w="2655" w:type="dxa"/>
          </w:tcPr>
          <w:p w14:paraId="3261DAD7"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ILD, GERD</w:t>
            </w:r>
          </w:p>
        </w:tc>
        <w:tc>
          <w:tcPr>
            <w:tcW w:w="2167" w:type="dxa"/>
          </w:tcPr>
          <w:p w14:paraId="6F152F09"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Prednisone 10mg</w:t>
            </w:r>
          </w:p>
        </w:tc>
        <w:tc>
          <w:tcPr>
            <w:tcW w:w="1516" w:type="dxa"/>
          </w:tcPr>
          <w:p w14:paraId="1ABA70AC"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Clinic</w:t>
            </w:r>
          </w:p>
        </w:tc>
        <w:tc>
          <w:tcPr>
            <w:tcW w:w="1178" w:type="dxa"/>
          </w:tcPr>
          <w:p w14:paraId="3DA81A94" w14:textId="16826331" w:rsidR="00C36C3C" w:rsidRPr="00605D57" w:rsidRDefault="001E02CE" w:rsidP="003F7D4C">
            <w:pPr>
              <w:rPr>
                <w:rFonts w:ascii="Times New Roman" w:hAnsi="Times New Roman" w:cs="Times New Roman"/>
              </w:rPr>
            </w:pPr>
            <w:r w:rsidRPr="00605D57">
              <w:rPr>
                <w:rFonts w:ascii="Times New Roman" w:hAnsi="Times New Roman" w:cs="Times New Roman"/>
              </w:rPr>
              <w:t>No</w:t>
            </w:r>
          </w:p>
        </w:tc>
      </w:tr>
      <w:tr w:rsidR="00C36C3C" w:rsidRPr="00605D57" w14:paraId="5638DA35" w14:textId="36B8EC24" w:rsidTr="00C36C3C">
        <w:tc>
          <w:tcPr>
            <w:tcW w:w="1197" w:type="dxa"/>
          </w:tcPr>
          <w:p w14:paraId="5EFA16A0" w14:textId="1FFE4CD8" w:rsidR="00C36C3C" w:rsidRPr="00605D57" w:rsidRDefault="008D4D95" w:rsidP="003F7D4C">
            <w:pPr>
              <w:rPr>
                <w:rFonts w:ascii="Times New Roman" w:hAnsi="Times New Roman" w:cs="Times New Roman"/>
              </w:rPr>
            </w:pPr>
            <w:r>
              <w:rPr>
                <w:rFonts w:ascii="Times New Roman" w:hAnsi="Times New Roman" w:cs="Times New Roman"/>
              </w:rPr>
              <w:t>5</w:t>
            </w:r>
          </w:p>
        </w:tc>
        <w:tc>
          <w:tcPr>
            <w:tcW w:w="879" w:type="dxa"/>
          </w:tcPr>
          <w:p w14:paraId="3B42D75C" w14:textId="386E6F91" w:rsidR="00C36C3C" w:rsidRPr="00605D57" w:rsidRDefault="00C36C3C" w:rsidP="003F7D4C">
            <w:pPr>
              <w:rPr>
                <w:rFonts w:ascii="Times New Roman" w:hAnsi="Times New Roman" w:cs="Times New Roman"/>
              </w:rPr>
            </w:pPr>
            <w:r w:rsidRPr="00605D57">
              <w:rPr>
                <w:rFonts w:ascii="Times New Roman" w:hAnsi="Times New Roman" w:cs="Times New Roman"/>
              </w:rPr>
              <w:t>46</w:t>
            </w:r>
            <w:r w:rsidR="003B252A">
              <w:rPr>
                <w:rFonts w:ascii="Times New Roman" w:hAnsi="Times New Roman" w:cs="Times New Roman"/>
              </w:rPr>
              <w:t>-50</w:t>
            </w:r>
          </w:p>
        </w:tc>
        <w:tc>
          <w:tcPr>
            <w:tcW w:w="925" w:type="dxa"/>
          </w:tcPr>
          <w:p w14:paraId="0E4CB918"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M</w:t>
            </w:r>
          </w:p>
        </w:tc>
        <w:tc>
          <w:tcPr>
            <w:tcW w:w="1216" w:type="dxa"/>
          </w:tcPr>
          <w:p w14:paraId="30658AF0"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Caucasian</w:t>
            </w:r>
          </w:p>
        </w:tc>
        <w:tc>
          <w:tcPr>
            <w:tcW w:w="1293" w:type="dxa"/>
          </w:tcPr>
          <w:p w14:paraId="428FDC06"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4.0</w:t>
            </w:r>
          </w:p>
        </w:tc>
        <w:tc>
          <w:tcPr>
            <w:tcW w:w="1374" w:type="dxa"/>
          </w:tcPr>
          <w:p w14:paraId="23F8ACEB"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Jo1</w:t>
            </w:r>
          </w:p>
        </w:tc>
        <w:tc>
          <w:tcPr>
            <w:tcW w:w="2655" w:type="dxa"/>
          </w:tcPr>
          <w:p w14:paraId="160E8BF0"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Shawl sign, proximal muscle weakness, ILD, arthritis</w:t>
            </w:r>
          </w:p>
        </w:tc>
        <w:tc>
          <w:tcPr>
            <w:tcW w:w="2167" w:type="dxa"/>
          </w:tcPr>
          <w:p w14:paraId="471B447D"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Methylprednisolone 1000 mg IV (day 2)</w:t>
            </w:r>
          </w:p>
        </w:tc>
        <w:tc>
          <w:tcPr>
            <w:tcW w:w="1516" w:type="dxa"/>
          </w:tcPr>
          <w:p w14:paraId="7C1F4221"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ICU</w:t>
            </w:r>
          </w:p>
        </w:tc>
        <w:tc>
          <w:tcPr>
            <w:tcW w:w="1178" w:type="dxa"/>
          </w:tcPr>
          <w:p w14:paraId="6F47E21D" w14:textId="4BC965AB" w:rsidR="00C36C3C" w:rsidRPr="00605D57" w:rsidRDefault="001E02CE" w:rsidP="003F7D4C">
            <w:pPr>
              <w:rPr>
                <w:rFonts w:ascii="Times New Roman" w:hAnsi="Times New Roman" w:cs="Times New Roman"/>
              </w:rPr>
            </w:pPr>
            <w:r w:rsidRPr="00605D57">
              <w:rPr>
                <w:rFonts w:ascii="Times New Roman" w:hAnsi="Times New Roman" w:cs="Times New Roman"/>
              </w:rPr>
              <w:t>Yes</w:t>
            </w:r>
          </w:p>
        </w:tc>
      </w:tr>
      <w:tr w:rsidR="00C36C3C" w:rsidRPr="00605D57" w14:paraId="4D2CB416" w14:textId="4EA4E6F2" w:rsidTr="00C36C3C">
        <w:tc>
          <w:tcPr>
            <w:tcW w:w="1197" w:type="dxa"/>
          </w:tcPr>
          <w:p w14:paraId="5E180496" w14:textId="79D6C339" w:rsidR="00C36C3C" w:rsidRPr="00605D57" w:rsidRDefault="008D4D95" w:rsidP="003F7D4C">
            <w:pPr>
              <w:rPr>
                <w:rFonts w:ascii="Times New Roman" w:hAnsi="Times New Roman" w:cs="Times New Roman"/>
              </w:rPr>
            </w:pPr>
            <w:r>
              <w:rPr>
                <w:rFonts w:ascii="Times New Roman" w:hAnsi="Times New Roman" w:cs="Times New Roman"/>
              </w:rPr>
              <w:t>6</w:t>
            </w:r>
          </w:p>
        </w:tc>
        <w:tc>
          <w:tcPr>
            <w:tcW w:w="879" w:type="dxa"/>
          </w:tcPr>
          <w:p w14:paraId="5A74C675" w14:textId="71213058" w:rsidR="00C36C3C" w:rsidRPr="00605D57" w:rsidRDefault="00C36C3C" w:rsidP="003F7D4C">
            <w:pPr>
              <w:rPr>
                <w:rFonts w:ascii="Times New Roman" w:hAnsi="Times New Roman" w:cs="Times New Roman"/>
              </w:rPr>
            </w:pPr>
            <w:r w:rsidRPr="00605D57">
              <w:rPr>
                <w:rFonts w:ascii="Times New Roman" w:hAnsi="Times New Roman" w:cs="Times New Roman"/>
              </w:rPr>
              <w:t>53</w:t>
            </w:r>
            <w:r w:rsidR="003B252A">
              <w:rPr>
                <w:rFonts w:ascii="Times New Roman" w:hAnsi="Times New Roman" w:cs="Times New Roman"/>
              </w:rPr>
              <w:t>-57</w:t>
            </w:r>
          </w:p>
        </w:tc>
        <w:tc>
          <w:tcPr>
            <w:tcW w:w="925" w:type="dxa"/>
          </w:tcPr>
          <w:p w14:paraId="4CEE59C9"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M</w:t>
            </w:r>
          </w:p>
        </w:tc>
        <w:tc>
          <w:tcPr>
            <w:tcW w:w="1216" w:type="dxa"/>
          </w:tcPr>
          <w:p w14:paraId="6EF74158"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Caucasian</w:t>
            </w:r>
          </w:p>
        </w:tc>
        <w:tc>
          <w:tcPr>
            <w:tcW w:w="1293" w:type="dxa"/>
          </w:tcPr>
          <w:p w14:paraId="1E92B832"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0.6</w:t>
            </w:r>
          </w:p>
        </w:tc>
        <w:tc>
          <w:tcPr>
            <w:tcW w:w="1374" w:type="dxa"/>
          </w:tcPr>
          <w:p w14:paraId="7DB106F0"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Pm/Scl</w:t>
            </w:r>
          </w:p>
        </w:tc>
        <w:tc>
          <w:tcPr>
            <w:tcW w:w="2655" w:type="dxa"/>
          </w:tcPr>
          <w:p w14:paraId="0B642EE9"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Mechanic’s hands, ILD, arthritis</w:t>
            </w:r>
          </w:p>
        </w:tc>
        <w:tc>
          <w:tcPr>
            <w:tcW w:w="2167" w:type="dxa"/>
          </w:tcPr>
          <w:p w14:paraId="1D684EBA"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Methotrexate 15 mg/week</w:t>
            </w:r>
          </w:p>
        </w:tc>
        <w:tc>
          <w:tcPr>
            <w:tcW w:w="1516" w:type="dxa"/>
          </w:tcPr>
          <w:p w14:paraId="45A1043F"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Clinic</w:t>
            </w:r>
          </w:p>
        </w:tc>
        <w:tc>
          <w:tcPr>
            <w:tcW w:w="1178" w:type="dxa"/>
          </w:tcPr>
          <w:p w14:paraId="273CA84F" w14:textId="3D314A3E" w:rsidR="00C36C3C" w:rsidRPr="00605D57" w:rsidRDefault="001E02CE" w:rsidP="003F7D4C">
            <w:pPr>
              <w:rPr>
                <w:rFonts w:ascii="Times New Roman" w:hAnsi="Times New Roman" w:cs="Times New Roman"/>
              </w:rPr>
            </w:pPr>
            <w:r w:rsidRPr="00605D57">
              <w:rPr>
                <w:rFonts w:ascii="Times New Roman" w:hAnsi="Times New Roman" w:cs="Times New Roman"/>
              </w:rPr>
              <w:t>No</w:t>
            </w:r>
          </w:p>
        </w:tc>
      </w:tr>
      <w:tr w:rsidR="00C36C3C" w:rsidRPr="00605D57" w14:paraId="72FCCB3F" w14:textId="04E7F50C" w:rsidTr="00C36C3C">
        <w:tc>
          <w:tcPr>
            <w:tcW w:w="1197" w:type="dxa"/>
          </w:tcPr>
          <w:p w14:paraId="4705899B" w14:textId="3F0C49DC" w:rsidR="00C36C3C" w:rsidRPr="00605D57" w:rsidRDefault="008D4D95" w:rsidP="003F7D4C">
            <w:pPr>
              <w:rPr>
                <w:rFonts w:ascii="Times New Roman" w:hAnsi="Times New Roman" w:cs="Times New Roman"/>
              </w:rPr>
            </w:pPr>
            <w:r>
              <w:rPr>
                <w:rFonts w:ascii="Times New Roman" w:hAnsi="Times New Roman" w:cs="Times New Roman"/>
              </w:rPr>
              <w:t>7</w:t>
            </w:r>
          </w:p>
        </w:tc>
        <w:tc>
          <w:tcPr>
            <w:tcW w:w="879" w:type="dxa"/>
          </w:tcPr>
          <w:p w14:paraId="3A7CE270" w14:textId="5D29E7E6" w:rsidR="00C36C3C" w:rsidRPr="00605D57" w:rsidRDefault="00C36C3C" w:rsidP="003F7D4C">
            <w:pPr>
              <w:rPr>
                <w:rFonts w:ascii="Times New Roman" w:hAnsi="Times New Roman" w:cs="Times New Roman"/>
              </w:rPr>
            </w:pPr>
            <w:r w:rsidRPr="00605D57">
              <w:rPr>
                <w:rFonts w:ascii="Times New Roman" w:hAnsi="Times New Roman" w:cs="Times New Roman"/>
              </w:rPr>
              <w:t>45</w:t>
            </w:r>
            <w:r w:rsidR="003B252A">
              <w:rPr>
                <w:rFonts w:ascii="Times New Roman" w:hAnsi="Times New Roman" w:cs="Times New Roman"/>
              </w:rPr>
              <w:t>-49</w:t>
            </w:r>
          </w:p>
        </w:tc>
        <w:tc>
          <w:tcPr>
            <w:tcW w:w="925" w:type="dxa"/>
          </w:tcPr>
          <w:p w14:paraId="6407C870"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M</w:t>
            </w:r>
          </w:p>
        </w:tc>
        <w:tc>
          <w:tcPr>
            <w:tcW w:w="1216" w:type="dxa"/>
          </w:tcPr>
          <w:p w14:paraId="19A16428"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African American</w:t>
            </w:r>
          </w:p>
        </w:tc>
        <w:tc>
          <w:tcPr>
            <w:tcW w:w="1293" w:type="dxa"/>
          </w:tcPr>
          <w:p w14:paraId="5F8C027C"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1.0</w:t>
            </w:r>
          </w:p>
        </w:tc>
        <w:tc>
          <w:tcPr>
            <w:tcW w:w="1374" w:type="dxa"/>
          </w:tcPr>
          <w:p w14:paraId="1948327B"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Jo1/Ro52</w:t>
            </w:r>
          </w:p>
        </w:tc>
        <w:tc>
          <w:tcPr>
            <w:tcW w:w="2655" w:type="dxa"/>
          </w:tcPr>
          <w:p w14:paraId="01C54D96"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Mechanic’s hands, ILD, proximal muscle weakness</w:t>
            </w:r>
          </w:p>
        </w:tc>
        <w:tc>
          <w:tcPr>
            <w:tcW w:w="2167" w:type="dxa"/>
          </w:tcPr>
          <w:p w14:paraId="093E301D"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None</w:t>
            </w:r>
          </w:p>
        </w:tc>
        <w:tc>
          <w:tcPr>
            <w:tcW w:w="1516" w:type="dxa"/>
          </w:tcPr>
          <w:p w14:paraId="31C879FE"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Inpatient floor</w:t>
            </w:r>
          </w:p>
        </w:tc>
        <w:tc>
          <w:tcPr>
            <w:tcW w:w="1178" w:type="dxa"/>
          </w:tcPr>
          <w:p w14:paraId="51B07B4A" w14:textId="09AABE3C" w:rsidR="00C36C3C" w:rsidRPr="00605D57" w:rsidRDefault="001E02CE" w:rsidP="003F7D4C">
            <w:pPr>
              <w:rPr>
                <w:rFonts w:ascii="Times New Roman" w:hAnsi="Times New Roman" w:cs="Times New Roman"/>
              </w:rPr>
            </w:pPr>
            <w:r w:rsidRPr="00605D57">
              <w:rPr>
                <w:rFonts w:ascii="Times New Roman" w:hAnsi="Times New Roman" w:cs="Times New Roman"/>
              </w:rPr>
              <w:t>Yes</w:t>
            </w:r>
          </w:p>
        </w:tc>
      </w:tr>
      <w:tr w:rsidR="00C36C3C" w:rsidRPr="00605D57" w14:paraId="09F7B371" w14:textId="1799C0DA" w:rsidTr="00C36C3C">
        <w:tc>
          <w:tcPr>
            <w:tcW w:w="1197" w:type="dxa"/>
          </w:tcPr>
          <w:p w14:paraId="670E1380" w14:textId="557A42FB" w:rsidR="00C36C3C" w:rsidRPr="00605D57" w:rsidRDefault="008D4D95" w:rsidP="003F7D4C">
            <w:pPr>
              <w:rPr>
                <w:rFonts w:ascii="Times New Roman" w:hAnsi="Times New Roman" w:cs="Times New Roman"/>
              </w:rPr>
            </w:pPr>
            <w:r>
              <w:rPr>
                <w:rFonts w:ascii="Times New Roman" w:hAnsi="Times New Roman" w:cs="Times New Roman"/>
              </w:rPr>
              <w:t>8</w:t>
            </w:r>
          </w:p>
        </w:tc>
        <w:tc>
          <w:tcPr>
            <w:tcW w:w="879" w:type="dxa"/>
          </w:tcPr>
          <w:p w14:paraId="220F1568" w14:textId="01417240" w:rsidR="00C36C3C" w:rsidRPr="00605D57" w:rsidRDefault="00C36C3C" w:rsidP="003F7D4C">
            <w:pPr>
              <w:rPr>
                <w:rFonts w:ascii="Times New Roman" w:hAnsi="Times New Roman" w:cs="Times New Roman"/>
              </w:rPr>
            </w:pPr>
            <w:r w:rsidRPr="00605D57">
              <w:rPr>
                <w:rFonts w:ascii="Times New Roman" w:hAnsi="Times New Roman" w:cs="Times New Roman"/>
              </w:rPr>
              <w:t>75</w:t>
            </w:r>
            <w:r w:rsidR="003B252A">
              <w:rPr>
                <w:rFonts w:ascii="Times New Roman" w:hAnsi="Times New Roman" w:cs="Times New Roman"/>
              </w:rPr>
              <w:t>-79</w:t>
            </w:r>
          </w:p>
        </w:tc>
        <w:tc>
          <w:tcPr>
            <w:tcW w:w="925" w:type="dxa"/>
          </w:tcPr>
          <w:p w14:paraId="37B4EC95"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F</w:t>
            </w:r>
          </w:p>
        </w:tc>
        <w:tc>
          <w:tcPr>
            <w:tcW w:w="1216" w:type="dxa"/>
          </w:tcPr>
          <w:p w14:paraId="32E4D3A4"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Caucasian</w:t>
            </w:r>
          </w:p>
        </w:tc>
        <w:tc>
          <w:tcPr>
            <w:tcW w:w="1293" w:type="dxa"/>
          </w:tcPr>
          <w:p w14:paraId="0F98074F"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2.2</w:t>
            </w:r>
          </w:p>
        </w:tc>
        <w:tc>
          <w:tcPr>
            <w:tcW w:w="1374" w:type="dxa"/>
          </w:tcPr>
          <w:p w14:paraId="565D152D"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Pm/Scl</w:t>
            </w:r>
          </w:p>
        </w:tc>
        <w:tc>
          <w:tcPr>
            <w:tcW w:w="2655" w:type="dxa"/>
          </w:tcPr>
          <w:p w14:paraId="4C023105" w14:textId="7BB6CDD2" w:rsidR="00C36C3C" w:rsidRPr="00605D57" w:rsidRDefault="00C36C3C" w:rsidP="003F7D4C">
            <w:pPr>
              <w:rPr>
                <w:rFonts w:ascii="Times New Roman" w:hAnsi="Times New Roman" w:cs="Times New Roman"/>
              </w:rPr>
            </w:pPr>
            <w:r w:rsidRPr="00605D57">
              <w:rPr>
                <w:rFonts w:ascii="Times New Roman" w:hAnsi="Times New Roman" w:cs="Times New Roman"/>
              </w:rPr>
              <w:t>Arthritis, proximal muscle weakness, ILD, pulmonary hypertension</w:t>
            </w:r>
          </w:p>
        </w:tc>
        <w:tc>
          <w:tcPr>
            <w:tcW w:w="2167" w:type="dxa"/>
          </w:tcPr>
          <w:p w14:paraId="0B1F6636" w14:textId="61E8F4DA" w:rsidR="00C36C3C" w:rsidRPr="00605D57" w:rsidRDefault="00C36C3C" w:rsidP="003F7D4C">
            <w:pPr>
              <w:rPr>
                <w:rFonts w:ascii="Times New Roman" w:hAnsi="Times New Roman" w:cs="Times New Roman"/>
              </w:rPr>
            </w:pPr>
            <w:r w:rsidRPr="00605D57">
              <w:rPr>
                <w:rFonts w:ascii="Times New Roman" w:hAnsi="Times New Roman" w:cs="Times New Roman"/>
              </w:rPr>
              <w:t>Prednisone 40mg/day</w:t>
            </w:r>
          </w:p>
        </w:tc>
        <w:tc>
          <w:tcPr>
            <w:tcW w:w="1516" w:type="dxa"/>
          </w:tcPr>
          <w:p w14:paraId="4EA0CD7A"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Clinic</w:t>
            </w:r>
          </w:p>
        </w:tc>
        <w:tc>
          <w:tcPr>
            <w:tcW w:w="1178" w:type="dxa"/>
          </w:tcPr>
          <w:p w14:paraId="008835FA" w14:textId="470309C8" w:rsidR="00C36C3C" w:rsidRPr="00605D57" w:rsidRDefault="001E02CE" w:rsidP="003F7D4C">
            <w:pPr>
              <w:rPr>
                <w:rFonts w:ascii="Times New Roman" w:hAnsi="Times New Roman" w:cs="Times New Roman"/>
              </w:rPr>
            </w:pPr>
            <w:r w:rsidRPr="00605D57">
              <w:rPr>
                <w:rFonts w:ascii="Times New Roman" w:hAnsi="Times New Roman" w:cs="Times New Roman"/>
              </w:rPr>
              <w:t>Yes</w:t>
            </w:r>
          </w:p>
        </w:tc>
      </w:tr>
      <w:tr w:rsidR="00C36C3C" w:rsidRPr="00605D57" w14:paraId="52DE2C91" w14:textId="0A45AF85" w:rsidTr="00C36C3C">
        <w:tc>
          <w:tcPr>
            <w:tcW w:w="1197" w:type="dxa"/>
          </w:tcPr>
          <w:p w14:paraId="7EAB9BA9" w14:textId="4E686AA7" w:rsidR="00C36C3C" w:rsidRPr="00605D57" w:rsidRDefault="008D4D95" w:rsidP="003F7D4C">
            <w:pPr>
              <w:rPr>
                <w:rFonts w:ascii="Times New Roman" w:hAnsi="Times New Roman" w:cs="Times New Roman"/>
              </w:rPr>
            </w:pPr>
            <w:r>
              <w:rPr>
                <w:rFonts w:ascii="Times New Roman" w:hAnsi="Times New Roman" w:cs="Times New Roman"/>
              </w:rPr>
              <w:t>9</w:t>
            </w:r>
          </w:p>
        </w:tc>
        <w:tc>
          <w:tcPr>
            <w:tcW w:w="879" w:type="dxa"/>
          </w:tcPr>
          <w:p w14:paraId="187FA9A5" w14:textId="1D3DD86E" w:rsidR="00C36C3C" w:rsidRPr="00605D57" w:rsidRDefault="00C36C3C" w:rsidP="003F7D4C">
            <w:pPr>
              <w:rPr>
                <w:rFonts w:ascii="Times New Roman" w:hAnsi="Times New Roman" w:cs="Times New Roman"/>
              </w:rPr>
            </w:pPr>
            <w:r w:rsidRPr="00605D57">
              <w:rPr>
                <w:rFonts w:ascii="Times New Roman" w:hAnsi="Times New Roman" w:cs="Times New Roman"/>
              </w:rPr>
              <w:t>59</w:t>
            </w:r>
            <w:r w:rsidR="003B252A">
              <w:rPr>
                <w:rFonts w:ascii="Times New Roman" w:hAnsi="Times New Roman" w:cs="Times New Roman"/>
              </w:rPr>
              <w:t>-63</w:t>
            </w:r>
          </w:p>
        </w:tc>
        <w:tc>
          <w:tcPr>
            <w:tcW w:w="925" w:type="dxa"/>
          </w:tcPr>
          <w:p w14:paraId="749BCD2B"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M</w:t>
            </w:r>
          </w:p>
        </w:tc>
        <w:tc>
          <w:tcPr>
            <w:tcW w:w="1216" w:type="dxa"/>
          </w:tcPr>
          <w:p w14:paraId="181AED99"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African American</w:t>
            </w:r>
          </w:p>
        </w:tc>
        <w:tc>
          <w:tcPr>
            <w:tcW w:w="1293" w:type="dxa"/>
          </w:tcPr>
          <w:p w14:paraId="5C19CD8A"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7.1</w:t>
            </w:r>
          </w:p>
        </w:tc>
        <w:tc>
          <w:tcPr>
            <w:tcW w:w="1374" w:type="dxa"/>
          </w:tcPr>
          <w:p w14:paraId="64EF017F"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PL7</w:t>
            </w:r>
          </w:p>
        </w:tc>
        <w:tc>
          <w:tcPr>
            <w:tcW w:w="2655" w:type="dxa"/>
          </w:tcPr>
          <w:p w14:paraId="40194139"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ILD, GERD</w:t>
            </w:r>
          </w:p>
        </w:tc>
        <w:tc>
          <w:tcPr>
            <w:tcW w:w="2167" w:type="dxa"/>
          </w:tcPr>
          <w:p w14:paraId="23E80A9D"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None</w:t>
            </w:r>
          </w:p>
        </w:tc>
        <w:tc>
          <w:tcPr>
            <w:tcW w:w="1516" w:type="dxa"/>
          </w:tcPr>
          <w:p w14:paraId="17EBF9E3"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Clinic</w:t>
            </w:r>
          </w:p>
        </w:tc>
        <w:tc>
          <w:tcPr>
            <w:tcW w:w="1178" w:type="dxa"/>
          </w:tcPr>
          <w:p w14:paraId="2E6B3F22" w14:textId="0965C5E2" w:rsidR="00C36C3C" w:rsidRPr="00605D57" w:rsidRDefault="001E02CE" w:rsidP="003F7D4C">
            <w:pPr>
              <w:rPr>
                <w:rFonts w:ascii="Times New Roman" w:hAnsi="Times New Roman" w:cs="Times New Roman"/>
              </w:rPr>
            </w:pPr>
            <w:r w:rsidRPr="00605D57">
              <w:rPr>
                <w:rFonts w:ascii="Times New Roman" w:hAnsi="Times New Roman" w:cs="Times New Roman"/>
              </w:rPr>
              <w:t>No</w:t>
            </w:r>
          </w:p>
        </w:tc>
      </w:tr>
      <w:tr w:rsidR="00C36C3C" w:rsidRPr="00605D57" w14:paraId="4325FBEE" w14:textId="4DF8178C" w:rsidTr="00C36C3C">
        <w:tc>
          <w:tcPr>
            <w:tcW w:w="1197" w:type="dxa"/>
          </w:tcPr>
          <w:p w14:paraId="30608BDF" w14:textId="16D06FD9" w:rsidR="00C36C3C" w:rsidRPr="00605D57" w:rsidRDefault="008D4D95" w:rsidP="003F7D4C">
            <w:pPr>
              <w:rPr>
                <w:rFonts w:ascii="Times New Roman" w:hAnsi="Times New Roman" w:cs="Times New Roman"/>
              </w:rPr>
            </w:pPr>
            <w:r>
              <w:rPr>
                <w:rFonts w:ascii="Times New Roman" w:hAnsi="Times New Roman" w:cs="Times New Roman"/>
              </w:rPr>
              <w:t>10</w:t>
            </w:r>
          </w:p>
        </w:tc>
        <w:tc>
          <w:tcPr>
            <w:tcW w:w="879" w:type="dxa"/>
          </w:tcPr>
          <w:p w14:paraId="02E2B1A6" w14:textId="573ED949" w:rsidR="00C36C3C" w:rsidRPr="00605D57" w:rsidRDefault="00C36C3C" w:rsidP="003F7D4C">
            <w:pPr>
              <w:rPr>
                <w:rFonts w:ascii="Times New Roman" w:hAnsi="Times New Roman" w:cs="Times New Roman"/>
              </w:rPr>
            </w:pPr>
            <w:r w:rsidRPr="00605D57">
              <w:rPr>
                <w:rFonts w:ascii="Times New Roman" w:hAnsi="Times New Roman" w:cs="Times New Roman"/>
              </w:rPr>
              <w:t>71</w:t>
            </w:r>
            <w:r w:rsidR="003B252A">
              <w:rPr>
                <w:rFonts w:ascii="Times New Roman" w:hAnsi="Times New Roman" w:cs="Times New Roman"/>
              </w:rPr>
              <w:t>-75</w:t>
            </w:r>
          </w:p>
        </w:tc>
        <w:tc>
          <w:tcPr>
            <w:tcW w:w="925" w:type="dxa"/>
          </w:tcPr>
          <w:p w14:paraId="4DC5D34B"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F</w:t>
            </w:r>
          </w:p>
        </w:tc>
        <w:tc>
          <w:tcPr>
            <w:tcW w:w="1216" w:type="dxa"/>
          </w:tcPr>
          <w:p w14:paraId="3947C19C"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Caucasian</w:t>
            </w:r>
          </w:p>
        </w:tc>
        <w:tc>
          <w:tcPr>
            <w:tcW w:w="1293" w:type="dxa"/>
          </w:tcPr>
          <w:p w14:paraId="10DB5498"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1.3</w:t>
            </w:r>
          </w:p>
        </w:tc>
        <w:tc>
          <w:tcPr>
            <w:tcW w:w="1374" w:type="dxa"/>
          </w:tcPr>
          <w:p w14:paraId="4948F34E"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Tif1g</w:t>
            </w:r>
          </w:p>
        </w:tc>
        <w:tc>
          <w:tcPr>
            <w:tcW w:w="2655" w:type="dxa"/>
          </w:tcPr>
          <w:p w14:paraId="0EAAD7FF"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Proximal muscle weakness, Gottron’s, heliotrope</w:t>
            </w:r>
          </w:p>
        </w:tc>
        <w:tc>
          <w:tcPr>
            <w:tcW w:w="2167" w:type="dxa"/>
          </w:tcPr>
          <w:p w14:paraId="4B2D1140"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Prednisone 60 mg/day</w:t>
            </w:r>
          </w:p>
        </w:tc>
        <w:tc>
          <w:tcPr>
            <w:tcW w:w="1516" w:type="dxa"/>
          </w:tcPr>
          <w:p w14:paraId="1AFBA642"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Inpatient floor</w:t>
            </w:r>
          </w:p>
        </w:tc>
        <w:tc>
          <w:tcPr>
            <w:tcW w:w="1178" w:type="dxa"/>
          </w:tcPr>
          <w:p w14:paraId="41AC2E5A" w14:textId="2BD789AD" w:rsidR="00C36C3C" w:rsidRPr="00605D57" w:rsidRDefault="001E02CE" w:rsidP="003F7D4C">
            <w:pPr>
              <w:rPr>
                <w:rFonts w:ascii="Times New Roman" w:hAnsi="Times New Roman" w:cs="Times New Roman"/>
              </w:rPr>
            </w:pPr>
            <w:r w:rsidRPr="00605D57">
              <w:rPr>
                <w:rFonts w:ascii="Times New Roman" w:hAnsi="Times New Roman" w:cs="Times New Roman"/>
              </w:rPr>
              <w:t>Yes</w:t>
            </w:r>
          </w:p>
        </w:tc>
      </w:tr>
      <w:tr w:rsidR="00C36C3C" w:rsidRPr="00605D57" w14:paraId="7907D141" w14:textId="1CF95E73" w:rsidTr="00C36C3C">
        <w:tc>
          <w:tcPr>
            <w:tcW w:w="1197" w:type="dxa"/>
          </w:tcPr>
          <w:p w14:paraId="233EBE04" w14:textId="555F8FE1" w:rsidR="00C36C3C" w:rsidRPr="00605D57" w:rsidRDefault="008D4D95" w:rsidP="003F7D4C">
            <w:pPr>
              <w:rPr>
                <w:rFonts w:ascii="Times New Roman" w:hAnsi="Times New Roman" w:cs="Times New Roman"/>
              </w:rPr>
            </w:pPr>
            <w:r>
              <w:rPr>
                <w:rFonts w:ascii="Times New Roman" w:hAnsi="Times New Roman" w:cs="Times New Roman"/>
              </w:rPr>
              <w:t>11</w:t>
            </w:r>
          </w:p>
        </w:tc>
        <w:tc>
          <w:tcPr>
            <w:tcW w:w="879" w:type="dxa"/>
          </w:tcPr>
          <w:p w14:paraId="390C7027" w14:textId="02210CD4" w:rsidR="00C36C3C" w:rsidRPr="00605D57" w:rsidRDefault="00C36C3C" w:rsidP="003F7D4C">
            <w:pPr>
              <w:rPr>
                <w:rFonts w:ascii="Times New Roman" w:hAnsi="Times New Roman" w:cs="Times New Roman"/>
              </w:rPr>
            </w:pPr>
            <w:r w:rsidRPr="00605D57">
              <w:rPr>
                <w:rFonts w:ascii="Times New Roman" w:hAnsi="Times New Roman" w:cs="Times New Roman"/>
              </w:rPr>
              <w:t>49</w:t>
            </w:r>
            <w:r w:rsidR="003B252A">
              <w:rPr>
                <w:rFonts w:ascii="Times New Roman" w:hAnsi="Times New Roman" w:cs="Times New Roman"/>
              </w:rPr>
              <w:t>-54</w:t>
            </w:r>
          </w:p>
        </w:tc>
        <w:tc>
          <w:tcPr>
            <w:tcW w:w="925" w:type="dxa"/>
          </w:tcPr>
          <w:p w14:paraId="2D3753B2"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F</w:t>
            </w:r>
          </w:p>
        </w:tc>
        <w:tc>
          <w:tcPr>
            <w:tcW w:w="1216" w:type="dxa"/>
          </w:tcPr>
          <w:p w14:paraId="3E92B11A"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Caucasian</w:t>
            </w:r>
          </w:p>
        </w:tc>
        <w:tc>
          <w:tcPr>
            <w:tcW w:w="1293" w:type="dxa"/>
          </w:tcPr>
          <w:p w14:paraId="1CA0F954"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0.9</w:t>
            </w:r>
          </w:p>
        </w:tc>
        <w:tc>
          <w:tcPr>
            <w:tcW w:w="1374" w:type="dxa"/>
          </w:tcPr>
          <w:p w14:paraId="6689DEE9"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Ku/Ro52</w:t>
            </w:r>
          </w:p>
        </w:tc>
        <w:tc>
          <w:tcPr>
            <w:tcW w:w="2655" w:type="dxa"/>
          </w:tcPr>
          <w:p w14:paraId="523970DA" w14:textId="023A7BF6" w:rsidR="00C36C3C" w:rsidRPr="00605D57" w:rsidRDefault="00C36C3C" w:rsidP="003F7D4C">
            <w:pPr>
              <w:rPr>
                <w:rFonts w:ascii="Times New Roman" w:hAnsi="Times New Roman" w:cs="Times New Roman"/>
              </w:rPr>
            </w:pPr>
            <w:r w:rsidRPr="00605D57">
              <w:rPr>
                <w:rFonts w:ascii="Times New Roman" w:hAnsi="Times New Roman" w:cs="Times New Roman"/>
              </w:rPr>
              <w:t>Gottron’s papules, ILD</w:t>
            </w:r>
          </w:p>
        </w:tc>
        <w:tc>
          <w:tcPr>
            <w:tcW w:w="2167" w:type="dxa"/>
          </w:tcPr>
          <w:p w14:paraId="00AB3DBB"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Prednisone 70 mg/day</w:t>
            </w:r>
          </w:p>
        </w:tc>
        <w:tc>
          <w:tcPr>
            <w:tcW w:w="1516" w:type="dxa"/>
          </w:tcPr>
          <w:p w14:paraId="446BDCF1"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Clinic</w:t>
            </w:r>
          </w:p>
        </w:tc>
        <w:tc>
          <w:tcPr>
            <w:tcW w:w="1178" w:type="dxa"/>
          </w:tcPr>
          <w:p w14:paraId="25A92032" w14:textId="075421FA" w:rsidR="00C36C3C" w:rsidRPr="00605D57" w:rsidRDefault="001E02CE" w:rsidP="003F7D4C">
            <w:pPr>
              <w:rPr>
                <w:rFonts w:ascii="Times New Roman" w:hAnsi="Times New Roman" w:cs="Times New Roman"/>
              </w:rPr>
            </w:pPr>
            <w:r w:rsidRPr="00605D57">
              <w:rPr>
                <w:rFonts w:ascii="Times New Roman" w:hAnsi="Times New Roman" w:cs="Times New Roman"/>
              </w:rPr>
              <w:t>Yes</w:t>
            </w:r>
          </w:p>
        </w:tc>
      </w:tr>
      <w:tr w:rsidR="00C36C3C" w:rsidRPr="00605D57" w14:paraId="754771E6" w14:textId="1D2E2B7A" w:rsidTr="00C36C3C">
        <w:tc>
          <w:tcPr>
            <w:tcW w:w="1197" w:type="dxa"/>
          </w:tcPr>
          <w:p w14:paraId="3BF3AFC3" w14:textId="4E1F7F7B" w:rsidR="00C36C3C" w:rsidRPr="00605D57" w:rsidRDefault="008D4D95" w:rsidP="003F7D4C">
            <w:pPr>
              <w:rPr>
                <w:rFonts w:ascii="Times New Roman" w:hAnsi="Times New Roman" w:cs="Times New Roman"/>
              </w:rPr>
            </w:pPr>
            <w:r>
              <w:rPr>
                <w:rFonts w:ascii="Times New Roman" w:hAnsi="Times New Roman" w:cs="Times New Roman"/>
              </w:rPr>
              <w:t>12</w:t>
            </w:r>
          </w:p>
        </w:tc>
        <w:tc>
          <w:tcPr>
            <w:tcW w:w="879" w:type="dxa"/>
          </w:tcPr>
          <w:p w14:paraId="0EAA9D24" w14:textId="0F76A7DF" w:rsidR="00C36C3C" w:rsidRPr="00605D57" w:rsidRDefault="00C36C3C" w:rsidP="003F7D4C">
            <w:pPr>
              <w:rPr>
                <w:rFonts w:ascii="Times New Roman" w:hAnsi="Times New Roman" w:cs="Times New Roman"/>
              </w:rPr>
            </w:pPr>
            <w:r w:rsidRPr="00605D57">
              <w:rPr>
                <w:rFonts w:ascii="Times New Roman" w:hAnsi="Times New Roman" w:cs="Times New Roman"/>
              </w:rPr>
              <w:t>51</w:t>
            </w:r>
            <w:r w:rsidR="003B252A">
              <w:rPr>
                <w:rFonts w:ascii="Times New Roman" w:hAnsi="Times New Roman" w:cs="Times New Roman"/>
              </w:rPr>
              <w:t>-55</w:t>
            </w:r>
          </w:p>
        </w:tc>
        <w:tc>
          <w:tcPr>
            <w:tcW w:w="925" w:type="dxa"/>
          </w:tcPr>
          <w:p w14:paraId="425B24A0"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M</w:t>
            </w:r>
          </w:p>
        </w:tc>
        <w:tc>
          <w:tcPr>
            <w:tcW w:w="1216" w:type="dxa"/>
          </w:tcPr>
          <w:p w14:paraId="3D98F0F5"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Caucasian</w:t>
            </w:r>
          </w:p>
        </w:tc>
        <w:tc>
          <w:tcPr>
            <w:tcW w:w="1293" w:type="dxa"/>
          </w:tcPr>
          <w:p w14:paraId="2F60B0E2"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0.3</w:t>
            </w:r>
          </w:p>
        </w:tc>
        <w:tc>
          <w:tcPr>
            <w:tcW w:w="1374" w:type="dxa"/>
          </w:tcPr>
          <w:p w14:paraId="2B6EABB0"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Pm/Scl</w:t>
            </w:r>
          </w:p>
        </w:tc>
        <w:tc>
          <w:tcPr>
            <w:tcW w:w="2655" w:type="dxa"/>
          </w:tcPr>
          <w:p w14:paraId="4FBD53C1"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ILD, proximal muscle weakness</w:t>
            </w:r>
          </w:p>
        </w:tc>
        <w:tc>
          <w:tcPr>
            <w:tcW w:w="2167" w:type="dxa"/>
          </w:tcPr>
          <w:p w14:paraId="2D4304A2" w14:textId="653A2D35" w:rsidR="00C36C3C" w:rsidRPr="00605D57" w:rsidRDefault="00C36C3C" w:rsidP="003F7D4C">
            <w:pPr>
              <w:rPr>
                <w:rFonts w:ascii="Times New Roman" w:hAnsi="Times New Roman" w:cs="Times New Roman"/>
              </w:rPr>
            </w:pPr>
            <w:r w:rsidRPr="00605D57">
              <w:rPr>
                <w:rFonts w:ascii="Times New Roman" w:hAnsi="Times New Roman" w:cs="Times New Roman"/>
              </w:rPr>
              <w:t>Prednisone 60 mg/day</w:t>
            </w:r>
          </w:p>
        </w:tc>
        <w:tc>
          <w:tcPr>
            <w:tcW w:w="1516" w:type="dxa"/>
          </w:tcPr>
          <w:p w14:paraId="7F157571"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Clinic</w:t>
            </w:r>
          </w:p>
        </w:tc>
        <w:tc>
          <w:tcPr>
            <w:tcW w:w="1178" w:type="dxa"/>
          </w:tcPr>
          <w:p w14:paraId="0F46A3A4" w14:textId="437B961E" w:rsidR="00C36C3C" w:rsidRPr="00605D57" w:rsidRDefault="001E02CE" w:rsidP="003F7D4C">
            <w:pPr>
              <w:rPr>
                <w:rFonts w:ascii="Times New Roman" w:hAnsi="Times New Roman" w:cs="Times New Roman"/>
              </w:rPr>
            </w:pPr>
            <w:r w:rsidRPr="00605D57">
              <w:rPr>
                <w:rFonts w:ascii="Times New Roman" w:hAnsi="Times New Roman" w:cs="Times New Roman"/>
              </w:rPr>
              <w:t>Yes</w:t>
            </w:r>
          </w:p>
        </w:tc>
      </w:tr>
      <w:tr w:rsidR="00C36C3C" w:rsidRPr="00605D57" w14:paraId="0204B11D" w14:textId="76CE9982" w:rsidTr="00C36C3C">
        <w:tc>
          <w:tcPr>
            <w:tcW w:w="1197" w:type="dxa"/>
          </w:tcPr>
          <w:p w14:paraId="50E97C84" w14:textId="296A7C3C" w:rsidR="00C36C3C" w:rsidRPr="00605D57" w:rsidRDefault="008D4D95" w:rsidP="003F7D4C">
            <w:pPr>
              <w:rPr>
                <w:rFonts w:ascii="Times New Roman" w:hAnsi="Times New Roman" w:cs="Times New Roman"/>
              </w:rPr>
            </w:pPr>
            <w:r>
              <w:rPr>
                <w:rFonts w:ascii="Times New Roman" w:hAnsi="Times New Roman" w:cs="Times New Roman"/>
              </w:rPr>
              <w:t>13</w:t>
            </w:r>
          </w:p>
        </w:tc>
        <w:tc>
          <w:tcPr>
            <w:tcW w:w="879" w:type="dxa"/>
          </w:tcPr>
          <w:p w14:paraId="285AA673" w14:textId="68BD754E" w:rsidR="00C36C3C" w:rsidRPr="00605D57" w:rsidRDefault="00C36C3C" w:rsidP="003F7D4C">
            <w:pPr>
              <w:rPr>
                <w:rFonts w:ascii="Times New Roman" w:hAnsi="Times New Roman" w:cs="Times New Roman"/>
              </w:rPr>
            </w:pPr>
            <w:r w:rsidRPr="00605D57">
              <w:rPr>
                <w:rFonts w:ascii="Times New Roman" w:hAnsi="Times New Roman" w:cs="Times New Roman"/>
              </w:rPr>
              <w:t>35</w:t>
            </w:r>
            <w:r w:rsidR="00E54B7B">
              <w:rPr>
                <w:rFonts w:ascii="Times New Roman" w:hAnsi="Times New Roman" w:cs="Times New Roman"/>
              </w:rPr>
              <w:t>-39</w:t>
            </w:r>
          </w:p>
        </w:tc>
        <w:tc>
          <w:tcPr>
            <w:tcW w:w="925" w:type="dxa"/>
          </w:tcPr>
          <w:p w14:paraId="38B06318"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F</w:t>
            </w:r>
          </w:p>
        </w:tc>
        <w:tc>
          <w:tcPr>
            <w:tcW w:w="1216" w:type="dxa"/>
          </w:tcPr>
          <w:p w14:paraId="61D656F9"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Caucasian</w:t>
            </w:r>
          </w:p>
        </w:tc>
        <w:tc>
          <w:tcPr>
            <w:tcW w:w="1293" w:type="dxa"/>
          </w:tcPr>
          <w:p w14:paraId="76D384B1"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0.7</w:t>
            </w:r>
          </w:p>
        </w:tc>
        <w:tc>
          <w:tcPr>
            <w:tcW w:w="1374" w:type="dxa"/>
          </w:tcPr>
          <w:p w14:paraId="2B966C45"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EJ/Ro52</w:t>
            </w:r>
          </w:p>
        </w:tc>
        <w:tc>
          <w:tcPr>
            <w:tcW w:w="2655" w:type="dxa"/>
          </w:tcPr>
          <w:p w14:paraId="44C4512F"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ILD</w:t>
            </w:r>
          </w:p>
        </w:tc>
        <w:tc>
          <w:tcPr>
            <w:tcW w:w="2167" w:type="dxa"/>
          </w:tcPr>
          <w:p w14:paraId="3A6B41CE"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None</w:t>
            </w:r>
          </w:p>
        </w:tc>
        <w:tc>
          <w:tcPr>
            <w:tcW w:w="1516" w:type="dxa"/>
          </w:tcPr>
          <w:p w14:paraId="3FC84B7C"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Clinic</w:t>
            </w:r>
          </w:p>
        </w:tc>
        <w:tc>
          <w:tcPr>
            <w:tcW w:w="1178" w:type="dxa"/>
          </w:tcPr>
          <w:p w14:paraId="6EE408C9" w14:textId="2513BBF1" w:rsidR="00C36C3C" w:rsidRPr="00605D57" w:rsidRDefault="001E02CE" w:rsidP="003F7D4C">
            <w:pPr>
              <w:rPr>
                <w:rFonts w:ascii="Times New Roman" w:hAnsi="Times New Roman" w:cs="Times New Roman"/>
              </w:rPr>
            </w:pPr>
            <w:r w:rsidRPr="00605D57">
              <w:rPr>
                <w:rFonts w:ascii="Times New Roman" w:hAnsi="Times New Roman" w:cs="Times New Roman"/>
              </w:rPr>
              <w:t>No</w:t>
            </w:r>
          </w:p>
        </w:tc>
      </w:tr>
      <w:tr w:rsidR="00C36C3C" w:rsidRPr="00605D57" w14:paraId="182276C4" w14:textId="7E02D2D3" w:rsidTr="00C36C3C">
        <w:tc>
          <w:tcPr>
            <w:tcW w:w="1197" w:type="dxa"/>
          </w:tcPr>
          <w:p w14:paraId="090B4994" w14:textId="752CC882" w:rsidR="00C36C3C" w:rsidRPr="00605D57" w:rsidRDefault="008D4D95" w:rsidP="003F7D4C">
            <w:pPr>
              <w:rPr>
                <w:rFonts w:ascii="Times New Roman" w:hAnsi="Times New Roman" w:cs="Times New Roman"/>
              </w:rPr>
            </w:pPr>
            <w:r>
              <w:rPr>
                <w:rFonts w:ascii="Times New Roman" w:hAnsi="Times New Roman" w:cs="Times New Roman"/>
              </w:rPr>
              <w:t>14</w:t>
            </w:r>
          </w:p>
        </w:tc>
        <w:tc>
          <w:tcPr>
            <w:tcW w:w="879" w:type="dxa"/>
          </w:tcPr>
          <w:p w14:paraId="11127469" w14:textId="3294C269" w:rsidR="00C36C3C" w:rsidRPr="00605D57" w:rsidRDefault="00C36C3C" w:rsidP="003F7D4C">
            <w:pPr>
              <w:rPr>
                <w:rFonts w:ascii="Times New Roman" w:hAnsi="Times New Roman" w:cs="Times New Roman"/>
              </w:rPr>
            </w:pPr>
            <w:r w:rsidRPr="00605D57">
              <w:rPr>
                <w:rFonts w:ascii="Times New Roman" w:hAnsi="Times New Roman" w:cs="Times New Roman"/>
              </w:rPr>
              <w:t>59</w:t>
            </w:r>
            <w:r w:rsidR="00E54B7B">
              <w:rPr>
                <w:rFonts w:ascii="Times New Roman" w:hAnsi="Times New Roman" w:cs="Times New Roman"/>
              </w:rPr>
              <w:t>-64</w:t>
            </w:r>
          </w:p>
        </w:tc>
        <w:tc>
          <w:tcPr>
            <w:tcW w:w="925" w:type="dxa"/>
          </w:tcPr>
          <w:p w14:paraId="0C0888C0"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M</w:t>
            </w:r>
          </w:p>
        </w:tc>
        <w:tc>
          <w:tcPr>
            <w:tcW w:w="1216" w:type="dxa"/>
          </w:tcPr>
          <w:p w14:paraId="3E72E336"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Caucasian</w:t>
            </w:r>
          </w:p>
        </w:tc>
        <w:tc>
          <w:tcPr>
            <w:tcW w:w="1293" w:type="dxa"/>
          </w:tcPr>
          <w:p w14:paraId="58836C50"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0.8</w:t>
            </w:r>
          </w:p>
        </w:tc>
        <w:tc>
          <w:tcPr>
            <w:tcW w:w="1374" w:type="dxa"/>
          </w:tcPr>
          <w:p w14:paraId="44DF2B8E"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Pm/Scl</w:t>
            </w:r>
          </w:p>
        </w:tc>
        <w:tc>
          <w:tcPr>
            <w:tcW w:w="2655" w:type="dxa"/>
          </w:tcPr>
          <w:p w14:paraId="4096AF0B"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Proximal muscle weakness, dysphagia</w:t>
            </w:r>
          </w:p>
        </w:tc>
        <w:tc>
          <w:tcPr>
            <w:tcW w:w="2167" w:type="dxa"/>
          </w:tcPr>
          <w:p w14:paraId="6FC60545" w14:textId="4B100C16" w:rsidR="00C36C3C" w:rsidRPr="00605D57" w:rsidRDefault="00C36C3C" w:rsidP="003F7D4C">
            <w:pPr>
              <w:rPr>
                <w:rFonts w:ascii="Times New Roman" w:hAnsi="Times New Roman" w:cs="Times New Roman"/>
              </w:rPr>
            </w:pPr>
            <w:r w:rsidRPr="00605D57">
              <w:rPr>
                <w:rFonts w:ascii="Times New Roman" w:hAnsi="Times New Roman" w:cs="Times New Roman"/>
              </w:rPr>
              <w:t>Prednisone 60 mg/day</w:t>
            </w:r>
          </w:p>
        </w:tc>
        <w:tc>
          <w:tcPr>
            <w:tcW w:w="1516" w:type="dxa"/>
          </w:tcPr>
          <w:p w14:paraId="1AC524D3"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Inpatient Floor</w:t>
            </w:r>
          </w:p>
        </w:tc>
        <w:tc>
          <w:tcPr>
            <w:tcW w:w="1178" w:type="dxa"/>
          </w:tcPr>
          <w:p w14:paraId="4D5EE4F5" w14:textId="717D16F0" w:rsidR="00C36C3C" w:rsidRPr="00605D57" w:rsidRDefault="001E02CE" w:rsidP="003F7D4C">
            <w:pPr>
              <w:rPr>
                <w:rFonts w:ascii="Times New Roman" w:hAnsi="Times New Roman" w:cs="Times New Roman"/>
              </w:rPr>
            </w:pPr>
            <w:r w:rsidRPr="00605D57">
              <w:rPr>
                <w:rFonts w:ascii="Times New Roman" w:hAnsi="Times New Roman" w:cs="Times New Roman"/>
              </w:rPr>
              <w:t>Yes</w:t>
            </w:r>
          </w:p>
        </w:tc>
      </w:tr>
      <w:tr w:rsidR="00C36C3C" w:rsidRPr="00605D57" w14:paraId="6DDF5DA8" w14:textId="7239FF39" w:rsidTr="00C36C3C">
        <w:tc>
          <w:tcPr>
            <w:tcW w:w="1197" w:type="dxa"/>
          </w:tcPr>
          <w:p w14:paraId="7D32F4F2" w14:textId="521524B4" w:rsidR="00C36C3C" w:rsidRPr="00605D57" w:rsidRDefault="008D4D95" w:rsidP="003F7D4C">
            <w:pPr>
              <w:rPr>
                <w:rFonts w:ascii="Times New Roman" w:hAnsi="Times New Roman" w:cs="Times New Roman"/>
              </w:rPr>
            </w:pPr>
            <w:r>
              <w:rPr>
                <w:rFonts w:ascii="Times New Roman" w:hAnsi="Times New Roman" w:cs="Times New Roman"/>
              </w:rPr>
              <w:t>15</w:t>
            </w:r>
          </w:p>
        </w:tc>
        <w:tc>
          <w:tcPr>
            <w:tcW w:w="879" w:type="dxa"/>
          </w:tcPr>
          <w:p w14:paraId="26EBED83" w14:textId="579C007D" w:rsidR="00C36C3C" w:rsidRPr="00605D57" w:rsidRDefault="00C36C3C" w:rsidP="003F7D4C">
            <w:pPr>
              <w:rPr>
                <w:rFonts w:ascii="Times New Roman" w:hAnsi="Times New Roman" w:cs="Times New Roman"/>
              </w:rPr>
            </w:pPr>
            <w:r w:rsidRPr="00605D57">
              <w:rPr>
                <w:rFonts w:ascii="Times New Roman" w:hAnsi="Times New Roman" w:cs="Times New Roman"/>
              </w:rPr>
              <w:t>52</w:t>
            </w:r>
            <w:r w:rsidR="00E54B7B">
              <w:rPr>
                <w:rFonts w:ascii="Times New Roman" w:hAnsi="Times New Roman" w:cs="Times New Roman"/>
              </w:rPr>
              <w:t>-56</w:t>
            </w:r>
          </w:p>
        </w:tc>
        <w:tc>
          <w:tcPr>
            <w:tcW w:w="925" w:type="dxa"/>
          </w:tcPr>
          <w:p w14:paraId="44038F55"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F</w:t>
            </w:r>
          </w:p>
        </w:tc>
        <w:tc>
          <w:tcPr>
            <w:tcW w:w="1216" w:type="dxa"/>
          </w:tcPr>
          <w:p w14:paraId="579E9A6D"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Caucasian</w:t>
            </w:r>
          </w:p>
        </w:tc>
        <w:tc>
          <w:tcPr>
            <w:tcW w:w="1293" w:type="dxa"/>
          </w:tcPr>
          <w:p w14:paraId="7A972CAC"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0.9</w:t>
            </w:r>
          </w:p>
        </w:tc>
        <w:tc>
          <w:tcPr>
            <w:tcW w:w="1374" w:type="dxa"/>
          </w:tcPr>
          <w:p w14:paraId="1499C3F7"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Pm/Scl</w:t>
            </w:r>
          </w:p>
        </w:tc>
        <w:tc>
          <w:tcPr>
            <w:tcW w:w="2655" w:type="dxa"/>
          </w:tcPr>
          <w:p w14:paraId="69FF8969" w14:textId="7231CDF3" w:rsidR="00C36C3C" w:rsidRPr="00605D57" w:rsidRDefault="00C36C3C" w:rsidP="003F7D4C">
            <w:pPr>
              <w:rPr>
                <w:rFonts w:ascii="Times New Roman" w:hAnsi="Times New Roman" w:cs="Times New Roman"/>
              </w:rPr>
            </w:pPr>
            <w:r w:rsidRPr="00605D57">
              <w:rPr>
                <w:rFonts w:ascii="Times New Roman" w:hAnsi="Times New Roman" w:cs="Times New Roman"/>
              </w:rPr>
              <w:t>Heliotrope, Gottron’s, mechanic’s hands, ILD, proximal muscle weakness</w:t>
            </w:r>
          </w:p>
        </w:tc>
        <w:tc>
          <w:tcPr>
            <w:tcW w:w="2167" w:type="dxa"/>
          </w:tcPr>
          <w:p w14:paraId="0B476135"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None</w:t>
            </w:r>
          </w:p>
        </w:tc>
        <w:tc>
          <w:tcPr>
            <w:tcW w:w="1516" w:type="dxa"/>
          </w:tcPr>
          <w:p w14:paraId="4C68DC7C"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Clinic</w:t>
            </w:r>
          </w:p>
        </w:tc>
        <w:tc>
          <w:tcPr>
            <w:tcW w:w="1178" w:type="dxa"/>
          </w:tcPr>
          <w:p w14:paraId="36011782" w14:textId="240D5C10" w:rsidR="00C36C3C" w:rsidRPr="00605D57" w:rsidRDefault="001E02CE" w:rsidP="003F7D4C">
            <w:pPr>
              <w:rPr>
                <w:rFonts w:ascii="Times New Roman" w:hAnsi="Times New Roman" w:cs="Times New Roman"/>
              </w:rPr>
            </w:pPr>
            <w:r w:rsidRPr="00605D57">
              <w:rPr>
                <w:rFonts w:ascii="Times New Roman" w:hAnsi="Times New Roman" w:cs="Times New Roman"/>
              </w:rPr>
              <w:t>Yes</w:t>
            </w:r>
          </w:p>
        </w:tc>
      </w:tr>
      <w:tr w:rsidR="00C36C3C" w:rsidRPr="00605D57" w14:paraId="6890B4A7" w14:textId="38FA7C86" w:rsidTr="00C36C3C">
        <w:tc>
          <w:tcPr>
            <w:tcW w:w="1197" w:type="dxa"/>
          </w:tcPr>
          <w:p w14:paraId="2D18E35A" w14:textId="102DE270" w:rsidR="00C36C3C" w:rsidRPr="00605D57" w:rsidRDefault="008D4D95" w:rsidP="003F7D4C">
            <w:pPr>
              <w:rPr>
                <w:rFonts w:ascii="Times New Roman" w:hAnsi="Times New Roman" w:cs="Times New Roman"/>
              </w:rPr>
            </w:pPr>
            <w:r>
              <w:rPr>
                <w:rFonts w:ascii="Times New Roman" w:hAnsi="Times New Roman" w:cs="Times New Roman"/>
              </w:rPr>
              <w:t>16</w:t>
            </w:r>
          </w:p>
        </w:tc>
        <w:tc>
          <w:tcPr>
            <w:tcW w:w="879" w:type="dxa"/>
          </w:tcPr>
          <w:p w14:paraId="2ED6CE23" w14:textId="29895544" w:rsidR="00C36C3C" w:rsidRPr="00605D57" w:rsidRDefault="00C36C3C" w:rsidP="003F7D4C">
            <w:pPr>
              <w:rPr>
                <w:rFonts w:ascii="Times New Roman" w:hAnsi="Times New Roman" w:cs="Times New Roman"/>
              </w:rPr>
            </w:pPr>
            <w:r w:rsidRPr="00605D57">
              <w:rPr>
                <w:rFonts w:ascii="Times New Roman" w:hAnsi="Times New Roman" w:cs="Times New Roman"/>
              </w:rPr>
              <w:t>60</w:t>
            </w:r>
            <w:r w:rsidR="00E54B7B">
              <w:rPr>
                <w:rFonts w:ascii="Times New Roman" w:hAnsi="Times New Roman" w:cs="Times New Roman"/>
              </w:rPr>
              <w:t>-64</w:t>
            </w:r>
          </w:p>
        </w:tc>
        <w:tc>
          <w:tcPr>
            <w:tcW w:w="925" w:type="dxa"/>
          </w:tcPr>
          <w:p w14:paraId="01AED169"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M</w:t>
            </w:r>
          </w:p>
        </w:tc>
        <w:tc>
          <w:tcPr>
            <w:tcW w:w="1216" w:type="dxa"/>
          </w:tcPr>
          <w:p w14:paraId="2AA46191"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Caucasian</w:t>
            </w:r>
          </w:p>
        </w:tc>
        <w:tc>
          <w:tcPr>
            <w:tcW w:w="1293" w:type="dxa"/>
          </w:tcPr>
          <w:p w14:paraId="7F3FC8E6"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0.9</w:t>
            </w:r>
          </w:p>
        </w:tc>
        <w:tc>
          <w:tcPr>
            <w:tcW w:w="1374" w:type="dxa"/>
          </w:tcPr>
          <w:p w14:paraId="4D0B0C80"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PL7</w:t>
            </w:r>
          </w:p>
        </w:tc>
        <w:tc>
          <w:tcPr>
            <w:tcW w:w="2655" w:type="dxa"/>
          </w:tcPr>
          <w:p w14:paraId="3BEB6889"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Heliotrope rash, Gottron’s, dysphagia, ILD</w:t>
            </w:r>
          </w:p>
        </w:tc>
        <w:tc>
          <w:tcPr>
            <w:tcW w:w="2167" w:type="dxa"/>
          </w:tcPr>
          <w:p w14:paraId="51162809"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None</w:t>
            </w:r>
          </w:p>
        </w:tc>
        <w:tc>
          <w:tcPr>
            <w:tcW w:w="1516" w:type="dxa"/>
          </w:tcPr>
          <w:p w14:paraId="5A0ABA0F"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Clinic</w:t>
            </w:r>
          </w:p>
        </w:tc>
        <w:tc>
          <w:tcPr>
            <w:tcW w:w="1178" w:type="dxa"/>
          </w:tcPr>
          <w:p w14:paraId="7C87FD96" w14:textId="43A74802" w:rsidR="00C36C3C" w:rsidRPr="00605D57" w:rsidRDefault="001E02CE" w:rsidP="003F7D4C">
            <w:pPr>
              <w:rPr>
                <w:rFonts w:ascii="Times New Roman" w:hAnsi="Times New Roman" w:cs="Times New Roman"/>
              </w:rPr>
            </w:pPr>
            <w:r w:rsidRPr="00605D57">
              <w:rPr>
                <w:rFonts w:ascii="Times New Roman" w:hAnsi="Times New Roman" w:cs="Times New Roman"/>
              </w:rPr>
              <w:t>Yes</w:t>
            </w:r>
          </w:p>
        </w:tc>
      </w:tr>
      <w:tr w:rsidR="00C36C3C" w:rsidRPr="00605D57" w14:paraId="48C6D16B" w14:textId="3F67C062" w:rsidTr="00C36C3C">
        <w:tc>
          <w:tcPr>
            <w:tcW w:w="1197" w:type="dxa"/>
          </w:tcPr>
          <w:p w14:paraId="126F5764" w14:textId="4B549C62" w:rsidR="00C36C3C" w:rsidRPr="00605D57" w:rsidRDefault="00C932B7" w:rsidP="003F7D4C">
            <w:pPr>
              <w:rPr>
                <w:rFonts w:ascii="Times New Roman" w:hAnsi="Times New Roman" w:cs="Times New Roman"/>
              </w:rPr>
            </w:pPr>
            <w:r>
              <w:rPr>
                <w:rFonts w:ascii="Times New Roman" w:hAnsi="Times New Roman" w:cs="Times New Roman"/>
              </w:rPr>
              <w:t>17</w:t>
            </w:r>
          </w:p>
        </w:tc>
        <w:tc>
          <w:tcPr>
            <w:tcW w:w="879" w:type="dxa"/>
          </w:tcPr>
          <w:p w14:paraId="5478604F" w14:textId="267A49A1" w:rsidR="00C36C3C" w:rsidRPr="00605D57" w:rsidRDefault="00C36C3C" w:rsidP="003F7D4C">
            <w:pPr>
              <w:rPr>
                <w:rFonts w:ascii="Times New Roman" w:hAnsi="Times New Roman" w:cs="Times New Roman"/>
              </w:rPr>
            </w:pPr>
            <w:r w:rsidRPr="00605D57">
              <w:rPr>
                <w:rFonts w:ascii="Times New Roman" w:hAnsi="Times New Roman" w:cs="Times New Roman"/>
              </w:rPr>
              <w:t>65</w:t>
            </w:r>
            <w:r w:rsidR="00E54B7B">
              <w:rPr>
                <w:rFonts w:ascii="Times New Roman" w:hAnsi="Times New Roman" w:cs="Times New Roman"/>
              </w:rPr>
              <w:t>-69</w:t>
            </w:r>
          </w:p>
        </w:tc>
        <w:tc>
          <w:tcPr>
            <w:tcW w:w="925" w:type="dxa"/>
          </w:tcPr>
          <w:p w14:paraId="29138D65"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F</w:t>
            </w:r>
          </w:p>
        </w:tc>
        <w:tc>
          <w:tcPr>
            <w:tcW w:w="1216" w:type="dxa"/>
          </w:tcPr>
          <w:p w14:paraId="6E24153C"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African American</w:t>
            </w:r>
          </w:p>
        </w:tc>
        <w:tc>
          <w:tcPr>
            <w:tcW w:w="1293" w:type="dxa"/>
          </w:tcPr>
          <w:p w14:paraId="794F8BD0"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0.52</w:t>
            </w:r>
          </w:p>
        </w:tc>
        <w:tc>
          <w:tcPr>
            <w:tcW w:w="1374" w:type="dxa"/>
          </w:tcPr>
          <w:p w14:paraId="7BB3B5DA"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None</w:t>
            </w:r>
          </w:p>
        </w:tc>
        <w:tc>
          <w:tcPr>
            <w:tcW w:w="2655" w:type="dxa"/>
          </w:tcPr>
          <w:p w14:paraId="38545FCF"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Proximal muscle weakness, + muscle bx</w:t>
            </w:r>
          </w:p>
        </w:tc>
        <w:tc>
          <w:tcPr>
            <w:tcW w:w="2167" w:type="dxa"/>
          </w:tcPr>
          <w:p w14:paraId="17EC6C88"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None</w:t>
            </w:r>
          </w:p>
        </w:tc>
        <w:tc>
          <w:tcPr>
            <w:tcW w:w="1516" w:type="dxa"/>
          </w:tcPr>
          <w:p w14:paraId="640C5932" w14:textId="77777777" w:rsidR="00C36C3C" w:rsidRPr="00605D57" w:rsidRDefault="00C36C3C" w:rsidP="003F7D4C">
            <w:pPr>
              <w:rPr>
                <w:rFonts w:ascii="Times New Roman" w:hAnsi="Times New Roman" w:cs="Times New Roman"/>
              </w:rPr>
            </w:pPr>
            <w:r w:rsidRPr="00605D57">
              <w:rPr>
                <w:rFonts w:ascii="Times New Roman" w:hAnsi="Times New Roman" w:cs="Times New Roman"/>
              </w:rPr>
              <w:t>Inpatient Floor</w:t>
            </w:r>
          </w:p>
        </w:tc>
        <w:tc>
          <w:tcPr>
            <w:tcW w:w="1178" w:type="dxa"/>
          </w:tcPr>
          <w:p w14:paraId="0A4C404E" w14:textId="2CB9D0B8" w:rsidR="00C36C3C" w:rsidRPr="00605D57" w:rsidRDefault="001E02CE" w:rsidP="003F7D4C">
            <w:pPr>
              <w:rPr>
                <w:rFonts w:ascii="Times New Roman" w:hAnsi="Times New Roman" w:cs="Times New Roman"/>
              </w:rPr>
            </w:pPr>
            <w:r w:rsidRPr="00605D57">
              <w:rPr>
                <w:rFonts w:ascii="Times New Roman" w:hAnsi="Times New Roman" w:cs="Times New Roman"/>
              </w:rPr>
              <w:t>Yes</w:t>
            </w:r>
          </w:p>
        </w:tc>
      </w:tr>
    </w:tbl>
    <w:p w14:paraId="0C1C9D49" w14:textId="77777777" w:rsidR="00FC64A7" w:rsidRPr="00605D57" w:rsidRDefault="00FC64A7">
      <w:pPr>
        <w:rPr>
          <w:rFonts w:ascii="Times New Roman" w:hAnsi="Times New Roman" w:cs="Times New Roman"/>
        </w:rPr>
        <w:sectPr w:rsidR="00FC64A7" w:rsidRPr="00605D57" w:rsidSect="00126333">
          <w:pgSz w:w="15840" w:h="12240" w:orient="landscape"/>
          <w:pgMar w:top="720" w:right="720" w:bottom="720" w:left="720" w:header="720" w:footer="720" w:gutter="0"/>
          <w:cols w:space="720"/>
          <w:docGrid w:linePitch="360"/>
        </w:sectPr>
      </w:pPr>
    </w:p>
    <w:tbl>
      <w:tblPr>
        <w:tblStyle w:val="TableGrid"/>
        <w:tblW w:w="0" w:type="auto"/>
        <w:tblLook w:val="04A0" w:firstRow="1" w:lastRow="0" w:firstColumn="1" w:lastColumn="0" w:noHBand="0" w:noVBand="1"/>
      </w:tblPr>
      <w:tblGrid>
        <w:gridCol w:w="2681"/>
        <w:gridCol w:w="1685"/>
        <w:gridCol w:w="2559"/>
        <w:gridCol w:w="2160"/>
      </w:tblGrid>
      <w:tr w:rsidR="00176A84" w:rsidRPr="00605D57" w14:paraId="78524020" w14:textId="77777777" w:rsidTr="00EF40A7">
        <w:tc>
          <w:tcPr>
            <w:tcW w:w="9085" w:type="dxa"/>
            <w:gridSpan w:val="4"/>
            <w:tcBorders>
              <w:top w:val="nil"/>
              <w:left w:val="nil"/>
              <w:bottom w:val="single" w:sz="12" w:space="0" w:color="auto"/>
              <w:right w:val="nil"/>
            </w:tcBorders>
          </w:tcPr>
          <w:p w14:paraId="0DC9230C" w14:textId="312A0BC3" w:rsidR="00176A84" w:rsidRPr="00605D57" w:rsidRDefault="00176A84" w:rsidP="00176A84">
            <w:pPr>
              <w:pStyle w:val="Heading3"/>
              <w:outlineLvl w:val="2"/>
              <w:rPr>
                <w:rFonts w:ascii="Times New Roman" w:hAnsi="Times New Roman" w:cs="Times New Roman"/>
                <w:color w:val="auto"/>
                <w:sz w:val="22"/>
                <w:szCs w:val="22"/>
              </w:rPr>
            </w:pPr>
            <w:bookmarkStart w:id="17" w:name="_Toc66704692"/>
            <w:r w:rsidRPr="00605D57">
              <w:rPr>
                <w:rFonts w:ascii="Times New Roman" w:hAnsi="Times New Roman" w:cs="Times New Roman"/>
                <w:b/>
                <w:bCs/>
                <w:color w:val="auto"/>
                <w:sz w:val="22"/>
                <w:szCs w:val="22"/>
              </w:rPr>
              <w:lastRenderedPageBreak/>
              <w:t>Supplemental Table S</w:t>
            </w:r>
            <w:r w:rsidR="00DE2528" w:rsidRPr="00605D57">
              <w:rPr>
                <w:rFonts w:ascii="Times New Roman" w:hAnsi="Times New Roman" w:cs="Times New Roman"/>
                <w:b/>
                <w:bCs/>
                <w:color w:val="auto"/>
                <w:sz w:val="22"/>
                <w:szCs w:val="22"/>
              </w:rPr>
              <w:t>7</w:t>
            </w:r>
            <w:r w:rsidRPr="00605D57">
              <w:rPr>
                <w:rFonts w:ascii="Times New Roman" w:hAnsi="Times New Roman" w:cs="Times New Roman"/>
                <w:b/>
                <w:bCs/>
                <w:color w:val="auto"/>
                <w:sz w:val="22"/>
                <w:szCs w:val="22"/>
              </w:rPr>
              <w:t xml:space="preserve">.  </w:t>
            </w:r>
            <w:r w:rsidRPr="00605D57">
              <w:rPr>
                <w:rFonts w:ascii="Times New Roman" w:hAnsi="Times New Roman" w:cs="Times New Roman"/>
                <w:color w:val="auto"/>
                <w:sz w:val="22"/>
                <w:szCs w:val="22"/>
              </w:rPr>
              <w:t>CITRUS group assignments with CXCR4hiCCR7hi and CD21loCD11c+ frequencies</w:t>
            </w:r>
            <w:bookmarkEnd w:id="17"/>
          </w:p>
        </w:tc>
      </w:tr>
      <w:tr w:rsidR="00176A84" w:rsidRPr="00605D57" w14:paraId="21ADD996" w14:textId="77777777" w:rsidTr="00164979">
        <w:tc>
          <w:tcPr>
            <w:tcW w:w="2681" w:type="dxa"/>
            <w:tcBorders>
              <w:top w:val="single" w:sz="12" w:space="0" w:color="auto"/>
              <w:left w:val="single" w:sz="12" w:space="0" w:color="auto"/>
              <w:bottom w:val="single" w:sz="12" w:space="0" w:color="auto"/>
              <w:right w:val="single" w:sz="12" w:space="0" w:color="auto"/>
            </w:tcBorders>
          </w:tcPr>
          <w:p w14:paraId="325E882D" w14:textId="2006D2A4" w:rsidR="00176A84" w:rsidRPr="00605D57" w:rsidRDefault="00176A84" w:rsidP="00176A84">
            <w:pPr>
              <w:rPr>
                <w:rFonts w:ascii="Times New Roman" w:hAnsi="Times New Roman" w:cs="Times New Roman"/>
              </w:rPr>
            </w:pPr>
            <w:r w:rsidRPr="00605D57">
              <w:rPr>
                <w:rFonts w:ascii="Times New Roman" w:hAnsi="Times New Roman" w:cs="Times New Roman"/>
              </w:rPr>
              <w:t>Group Assignment</w:t>
            </w:r>
          </w:p>
        </w:tc>
        <w:tc>
          <w:tcPr>
            <w:tcW w:w="1685" w:type="dxa"/>
            <w:tcBorders>
              <w:top w:val="single" w:sz="12" w:space="0" w:color="auto"/>
              <w:left w:val="single" w:sz="12" w:space="0" w:color="auto"/>
              <w:bottom w:val="single" w:sz="12" w:space="0" w:color="auto"/>
              <w:right w:val="single" w:sz="12" w:space="0" w:color="auto"/>
            </w:tcBorders>
          </w:tcPr>
          <w:p w14:paraId="6F9AF458" w14:textId="13C0D1FA" w:rsidR="00176A84" w:rsidRPr="00605D57" w:rsidRDefault="00176A84" w:rsidP="00176A84">
            <w:pPr>
              <w:rPr>
                <w:rFonts w:ascii="Times New Roman" w:hAnsi="Times New Roman" w:cs="Times New Roman"/>
              </w:rPr>
            </w:pPr>
            <w:r w:rsidRPr="00605D57">
              <w:rPr>
                <w:rFonts w:ascii="Times New Roman" w:hAnsi="Times New Roman" w:cs="Times New Roman"/>
              </w:rPr>
              <w:t>Sample ID</w:t>
            </w:r>
          </w:p>
        </w:tc>
        <w:tc>
          <w:tcPr>
            <w:tcW w:w="2559" w:type="dxa"/>
            <w:tcBorders>
              <w:top w:val="single" w:sz="12" w:space="0" w:color="auto"/>
              <w:left w:val="single" w:sz="12" w:space="0" w:color="auto"/>
              <w:bottom w:val="single" w:sz="12" w:space="0" w:color="auto"/>
              <w:right w:val="single" w:sz="12" w:space="0" w:color="auto"/>
            </w:tcBorders>
          </w:tcPr>
          <w:p w14:paraId="38967502" w14:textId="77777777" w:rsidR="0073274A" w:rsidRPr="00605D57" w:rsidRDefault="007224E4" w:rsidP="00176A84">
            <w:pPr>
              <w:rPr>
                <w:rFonts w:ascii="Times New Roman" w:hAnsi="Times New Roman" w:cs="Times New Roman"/>
              </w:rPr>
            </w:pPr>
            <w:r w:rsidRPr="00605D57">
              <w:rPr>
                <w:rFonts w:ascii="Times New Roman" w:hAnsi="Times New Roman" w:cs="Times New Roman"/>
              </w:rPr>
              <w:t>%</w:t>
            </w:r>
            <w:r w:rsidR="00176A84" w:rsidRPr="00605D57">
              <w:rPr>
                <w:rFonts w:ascii="Times New Roman" w:hAnsi="Times New Roman" w:cs="Times New Roman"/>
              </w:rPr>
              <w:t>CXCR4hiCCR7hi</w:t>
            </w:r>
            <w:r w:rsidRPr="00605D57">
              <w:rPr>
                <w:rFonts w:ascii="Times New Roman" w:hAnsi="Times New Roman" w:cs="Times New Roman"/>
              </w:rPr>
              <w:t xml:space="preserve"> </w:t>
            </w:r>
          </w:p>
          <w:p w14:paraId="269CD78B" w14:textId="5D76FB60" w:rsidR="00176A84" w:rsidRPr="00605D57" w:rsidRDefault="007224E4" w:rsidP="00176A84">
            <w:pPr>
              <w:rPr>
                <w:rFonts w:ascii="Times New Roman" w:hAnsi="Times New Roman" w:cs="Times New Roman"/>
              </w:rPr>
            </w:pPr>
            <w:r w:rsidRPr="00605D57">
              <w:rPr>
                <w:rFonts w:ascii="Times New Roman" w:hAnsi="Times New Roman" w:cs="Times New Roman"/>
              </w:rPr>
              <w:t>in live CD19+</w:t>
            </w:r>
          </w:p>
        </w:tc>
        <w:tc>
          <w:tcPr>
            <w:tcW w:w="2160" w:type="dxa"/>
            <w:tcBorders>
              <w:top w:val="single" w:sz="12" w:space="0" w:color="auto"/>
              <w:left w:val="single" w:sz="12" w:space="0" w:color="auto"/>
              <w:bottom w:val="single" w:sz="12" w:space="0" w:color="auto"/>
              <w:right w:val="single" w:sz="12" w:space="0" w:color="auto"/>
            </w:tcBorders>
          </w:tcPr>
          <w:p w14:paraId="2C198500" w14:textId="77777777" w:rsidR="0073274A" w:rsidRPr="00605D57" w:rsidRDefault="007224E4" w:rsidP="00176A84">
            <w:pPr>
              <w:rPr>
                <w:rFonts w:ascii="Times New Roman" w:hAnsi="Times New Roman" w:cs="Times New Roman"/>
              </w:rPr>
            </w:pPr>
            <w:r w:rsidRPr="00605D57">
              <w:rPr>
                <w:rFonts w:ascii="Times New Roman" w:hAnsi="Times New Roman" w:cs="Times New Roman"/>
              </w:rPr>
              <w:t>%CD</w:t>
            </w:r>
            <w:r w:rsidR="00176A84" w:rsidRPr="00605D57">
              <w:rPr>
                <w:rFonts w:ascii="Times New Roman" w:hAnsi="Times New Roman" w:cs="Times New Roman"/>
              </w:rPr>
              <w:t>21loCD11c+</w:t>
            </w:r>
            <w:r w:rsidRPr="00605D57">
              <w:rPr>
                <w:rFonts w:ascii="Times New Roman" w:hAnsi="Times New Roman" w:cs="Times New Roman"/>
              </w:rPr>
              <w:t xml:space="preserve"> </w:t>
            </w:r>
          </w:p>
          <w:p w14:paraId="6A05C7D6" w14:textId="7F138D1D" w:rsidR="00176A84" w:rsidRPr="00605D57" w:rsidRDefault="007224E4" w:rsidP="00176A84">
            <w:pPr>
              <w:rPr>
                <w:rFonts w:ascii="Times New Roman" w:hAnsi="Times New Roman" w:cs="Times New Roman"/>
              </w:rPr>
            </w:pPr>
            <w:r w:rsidRPr="00605D57">
              <w:rPr>
                <w:rFonts w:ascii="Times New Roman" w:hAnsi="Times New Roman" w:cs="Times New Roman"/>
              </w:rPr>
              <w:t>in live CD19+</w:t>
            </w:r>
          </w:p>
        </w:tc>
      </w:tr>
      <w:tr w:rsidR="00176A84" w:rsidRPr="00605D57" w14:paraId="47994276" w14:textId="77777777" w:rsidTr="00164979">
        <w:tc>
          <w:tcPr>
            <w:tcW w:w="2681" w:type="dxa"/>
            <w:vMerge w:val="restart"/>
            <w:tcBorders>
              <w:top w:val="single" w:sz="12" w:space="0" w:color="auto"/>
              <w:left w:val="single" w:sz="12" w:space="0" w:color="auto"/>
            </w:tcBorders>
          </w:tcPr>
          <w:p w14:paraId="2581164D" w14:textId="1921B7A1" w:rsidR="00176A84" w:rsidRPr="00605D57" w:rsidRDefault="00176A84" w:rsidP="00176A84">
            <w:pPr>
              <w:rPr>
                <w:rFonts w:ascii="Times New Roman" w:hAnsi="Times New Roman" w:cs="Times New Roman"/>
              </w:rPr>
            </w:pPr>
            <w:r w:rsidRPr="00605D57">
              <w:rPr>
                <w:rFonts w:ascii="Times New Roman" w:hAnsi="Times New Roman" w:cs="Times New Roman"/>
              </w:rPr>
              <w:t>CXCR4hi</w:t>
            </w:r>
          </w:p>
        </w:tc>
        <w:tc>
          <w:tcPr>
            <w:tcW w:w="1685" w:type="dxa"/>
            <w:tcBorders>
              <w:top w:val="single" w:sz="12" w:space="0" w:color="auto"/>
            </w:tcBorders>
          </w:tcPr>
          <w:p w14:paraId="64415466" w14:textId="0704BB57" w:rsidR="00176A84" w:rsidRPr="00605D57" w:rsidRDefault="008D4D95" w:rsidP="00176A84">
            <w:pPr>
              <w:rPr>
                <w:rFonts w:ascii="Times New Roman" w:hAnsi="Times New Roman" w:cs="Times New Roman"/>
              </w:rPr>
            </w:pPr>
            <w:r>
              <w:rPr>
                <w:rFonts w:ascii="Times New Roman" w:hAnsi="Times New Roman" w:cs="Times New Roman"/>
              </w:rPr>
              <w:t>1</w:t>
            </w:r>
          </w:p>
        </w:tc>
        <w:tc>
          <w:tcPr>
            <w:tcW w:w="2559" w:type="dxa"/>
            <w:tcBorders>
              <w:top w:val="single" w:sz="12" w:space="0" w:color="auto"/>
            </w:tcBorders>
            <w:vAlign w:val="bottom"/>
          </w:tcPr>
          <w:p w14:paraId="394FB162" w14:textId="2B895993" w:rsidR="00176A84" w:rsidRPr="00605D57" w:rsidRDefault="00176A84" w:rsidP="00176A84">
            <w:pPr>
              <w:rPr>
                <w:rFonts w:ascii="Times New Roman" w:hAnsi="Times New Roman" w:cs="Times New Roman"/>
              </w:rPr>
            </w:pPr>
            <w:r w:rsidRPr="00605D57">
              <w:rPr>
                <w:rFonts w:ascii="Times New Roman" w:hAnsi="Times New Roman" w:cs="Times New Roman"/>
                <w:b/>
                <w:bCs/>
                <w:color w:val="000000"/>
              </w:rPr>
              <w:t>2.916</w:t>
            </w:r>
          </w:p>
        </w:tc>
        <w:tc>
          <w:tcPr>
            <w:tcW w:w="2160" w:type="dxa"/>
            <w:tcBorders>
              <w:top w:val="single" w:sz="12" w:space="0" w:color="auto"/>
              <w:right w:val="single" w:sz="12" w:space="0" w:color="auto"/>
            </w:tcBorders>
            <w:vAlign w:val="bottom"/>
          </w:tcPr>
          <w:p w14:paraId="4154DEC2" w14:textId="4F3E37D0"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2.0366</w:t>
            </w:r>
          </w:p>
        </w:tc>
      </w:tr>
      <w:tr w:rsidR="00176A84" w:rsidRPr="00605D57" w14:paraId="65E59D0C" w14:textId="77777777" w:rsidTr="00164979">
        <w:tc>
          <w:tcPr>
            <w:tcW w:w="2681" w:type="dxa"/>
            <w:vMerge/>
            <w:tcBorders>
              <w:left w:val="single" w:sz="12" w:space="0" w:color="auto"/>
            </w:tcBorders>
          </w:tcPr>
          <w:p w14:paraId="5D977A50" w14:textId="77777777" w:rsidR="00176A84" w:rsidRPr="00605D57" w:rsidRDefault="00176A84" w:rsidP="00176A84">
            <w:pPr>
              <w:rPr>
                <w:rFonts w:ascii="Times New Roman" w:hAnsi="Times New Roman" w:cs="Times New Roman"/>
              </w:rPr>
            </w:pPr>
          </w:p>
        </w:tc>
        <w:tc>
          <w:tcPr>
            <w:tcW w:w="1685" w:type="dxa"/>
          </w:tcPr>
          <w:p w14:paraId="173C39EA" w14:textId="61D574D5" w:rsidR="00176A84" w:rsidRPr="00605D57" w:rsidRDefault="00C932B7" w:rsidP="00176A84">
            <w:pPr>
              <w:rPr>
                <w:rFonts w:ascii="Times New Roman" w:hAnsi="Times New Roman" w:cs="Times New Roman"/>
              </w:rPr>
            </w:pPr>
            <w:r>
              <w:rPr>
                <w:rFonts w:ascii="Times New Roman" w:hAnsi="Times New Roman" w:cs="Times New Roman"/>
              </w:rPr>
              <w:t>5</w:t>
            </w:r>
          </w:p>
        </w:tc>
        <w:tc>
          <w:tcPr>
            <w:tcW w:w="2559" w:type="dxa"/>
            <w:vAlign w:val="bottom"/>
          </w:tcPr>
          <w:p w14:paraId="7C867A3B" w14:textId="400E1C52" w:rsidR="00176A84" w:rsidRPr="00605D57" w:rsidRDefault="00176A84" w:rsidP="00176A84">
            <w:pPr>
              <w:rPr>
                <w:rFonts w:ascii="Times New Roman" w:hAnsi="Times New Roman" w:cs="Times New Roman"/>
              </w:rPr>
            </w:pPr>
            <w:r w:rsidRPr="00605D57">
              <w:rPr>
                <w:rFonts w:ascii="Times New Roman" w:hAnsi="Times New Roman" w:cs="Times New Roman"/>
                <w:b/>
                <w:bCs/>
                <w:color w:val="000000"/>
              </w:rPr>
              <w:t>79.4261</w:t>
            </w:r>
          </w:p>
        </w:tc>
        <w:tc>
          <w:tcPr>
            <w:tcW w:w="2160" w:type="dxa"/>
            <w:tcBorders>
              <w:right w:val="single" w:sz="12" w:space="0" w:color="auto"/>
            </w:tcBorders>
            <w:vAlign w:val="bottom"/>
          </w:tcPr>
          <w:p w14:paraId="4E0C1A6D" w14:textId="78614E6D"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0.81</w:t>
            </w:r>
          </w:p>
        </w:tc>
      </w:tr>
      <w:tr w:rsidR="00176A84" w:rsidRPr="00605D57" w14:paraId="2BD342FA" w14:textId="77777777" w:rsidTr="00164979">
        <w:tc>
          <w:tcPr>
            <w:tcW w:w="2681" w:type="dxa"/>
            <w:vMerge/>
            <w:tcBorders>
              <w:left w:val="single" w:sz="12" w:space="0" w:color="auto"/>
            </w:tcBorders>
          </w:tcPr>
          <w:p w14:paraId="34C6CAA0" w14:textId="77777777" w:rsidR="00176A84" w:rsidRPr="00605D57" w:rsidRDefault="00176A84" w:rsidP="00176A84">
            <w:pPr>
              <w:rPr>
                <w:rFonts w:ascii="Times New Roman" w:hAnsi="Times New Roman" w:cs="Times New Roman"/>
              </w:rPr>
            </w:pPr>
          </w:p>
        </w:tc>
        <w:tc>
          <w:tcPr>
            <w:tcW w:w="1685" w:type="dxa"/>
          </w:tcPr>
          <w:p w14:paraId="495819DE" w14:textId="2DBABE44" w:rsidR="00176A84" w:rsidRPr="00605D57" w:rsidRDefault="00C932B7" w:rsidP="00176A84">
            <w:pPr>
              <w:rPr>
                <w:rFonts w:ascii="Times New Roman" w:hAnsi="Times New Roman" w:cs="Times New Roman"/>
              </w:rPr>
            </w:pPr>
            <w:r>
              <w:rPr>
                <w:rFonts w:ascii="Times New Roman" w:hAnsi="Times New Roman" w:cs="Times New Roman"/>
              </w:rPr>
              <w:t>7</w:t>
            </w:r>
          </w:p>
        </w:tc>
        <w:tc>
          <w:tcPr>
            <w:tcW w:w="2559" w:type="dxa"/>
            <w:vAlign w:val="bottom"/>
          </w:tcPr>
          <w:p w14:paraId="53E526E6" w14:textId="1436EB51" w:rsidR="00176A84" w:rsidRPr="00605D57" w:rsidRDefault="00176A84" w:rsidP="00176A84">
            <w:pPr>
              <w:rPr>
                <w:rFonts w:ascii="Times New Roman" w:hAnsi="Times New Roman" w:cs="Times New Roman"/>
              </w:rPr>
            </w:pPr>
            <w:r w:rsidRPr="00605D57">
              <w:rPr>
                <w:rFonts w:ascii="Times New Roman" w:hAnsi="Times New Roman" w:cs="Times New Roman"/>
                <w:b/>
                <w:bCs/>
                <w:color w:val="000000"/>
              </w:rPr>
              <w:t>3.7723</w:t>
            </w:r>
          </w:p>
        </w:tc>
        <w:tc>
          <w:tcPr>
            <w:tcW w:w="2160" w:type="dxa"/>
            <w:tcBorders>
              <w:right w:val="single" w:sz="12" w:space="0" w:color="auto"/>
            </w:tcBorders>
            <w:vAlign w:val="bottom"/>
          </w:tcPr>
          <w:p w14:paraId="191229D0" w14:textId="19EE38E7"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3.078</w:t>
            </w:r>
          </w:p>
        </w:tc>
      </w:tr>
      <w:tr w:rsidR="00176A84" w:rsidRPr="00605D57" w14:paraId="5C7B80EA" w14:textId="77777777" w:rsidTr="00164979">
        <w:tc>
          <w:tcPr>
            <w:tcW w:w="2681" w:type="dxa"/>
            <w:vMerge/>
            <w:tcBorders>
              <w:left w:val="single" w:sz="12" w:space="0" w:color="auto"/>
            </w:tcBorders>
          </w:tcPr>
          <w:p w14:paraId="62BD4CC1" w14:textId="77777777" w:rsidR="00176A84" w:rsidRPr="00605D57" w:rsidRDefault="00176A84" w:rsidP="00176A84">
            <w:pPr>
              <w:rPr>
                <w:rFonts w:ascii="Times New Roman" w:hAnsi="Times New Roman" w:cs="Times New Roman"/>
              </w:rPr>
            </w:pPr>
          </w:p>
        </w:tc>
        <w:tc>
          <w:tcPr>
            <w:tcW w:w="1685" w:type="dxa"/>
          </w:tcPr>
          <w:p w14:paraId="13368373" w14:textId="4B669A0E" w:rsidR="00176A84" w:rsidRPr="00605D57" w:rsidRDefault="00C932B7" w:rsidP="00176A84">
            <w:pPr>
              <w:rPr>
                <w:rFonts w:ascii="Times New Roman" w:hAnsi="Times New Roman" w:cs="Times New Roman"/>
              </w:rPr>
            </w:pPr>
            <w:r>
              <w:rPr>
                <w:rFonts w:ascii="Times New Roman" w:hAnsi="Times New Roman" w:cs="Times New Roman"/>
              </w:rPr>
              <w:t>10</w:t>
            </w:r>
          </w:p>
        </w:tc>
        <w:tc>
          <w:tcPr>
            <w:tcW w:w="2559" w:type="dxa"/>
            <w:vAlign w:val="bottom"/>
          </w:tcPr>
          <w:p w14:paraId="2D5D8581" w14:textId="6309AB6A" w:rsidR="00176A84" w:rsidRPr="00605D57" w:rsidRDefault="00176A84" w:rsidP="00176A84">
            <w:pPr>
              <w:rPr>
                <w:rFonts w:ascii="Times New Roman" w:hAnsi="Times New Roman" w:cs="Times New Roman"/>
              </w:rPr>
            </w:pPr>
            <w:r w:rsidRPr="00605D57">
              <w:rPr>
                <w:rFonts w:ascii="Times New Roman" w:hAnsi="Times New Roman" w:cs="Times New Roman"/>
                <w:b/>
                <w:bCs/>
                <w:color w:val="000000"/>
              </w:rPr>
              <w:t>11.988</w:t>
            </w:r>
          </w:p>
        </w:tc>
        <w:tc>
          <w:tcPr>
            <w:tcW w:w="2160" w:type="dxa"/>
            <w:tcBorders>
              <w:right w:val="single" w:sz="12" w:space="0" w:color="auto"/>
            </w:tcBorders>
            <w:vAlign w:val="bottom"/>
          </w:tcPr>
          <w:p w14:paraId="77D77E93" w14:textId="0501F5E0"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4.212</w:t>
            </w:r>
          </w:p>
        </w:tc>
      </w:tr>
      <w:tr w:rsidR="00176A84" w:rsidRPr="00605D57" w14:paraId="5F893DD0" w14:textId="77777777" w:rsidTr="00164979">
        <w:tc>
          <w:tcPr>
            <w:tcW w:w="2681" w:type="dxa"/>
            <w:vMerge/>
            <w:tcBorders>
              <w:left w:val="single" w:sz="12" w:space="0" w:color="auto"/>
              <w:bottom w:val="single" w:sz="12" w:space="0" w:color="auto"/>
            </w:tcBorders>
          </w:tcPr>
          <w:p w14:paraId="090D86F3" w14:textId="77777777" w:rsidR="00176A84" w:rsidRPr="00605D57" w:rsidRDefault="00176A84" w:rsidP="00176A84">
            <w:pPr>
              <w:rPr>
                <w:rFonts w:ascii="Times New Roman" w:hAnsi="Times New Roman" w:cs="Times New Roman"/>
              </w:rPr>
            </w:pPr>
          </w:p>
        </w:tc>
        <w:tc>
          <w:tcPr>
            <w:tcW w:w="1685" w:type="dxa"/>
            <w:tcBorders>
              <w:bottom w:val="single" w:sz="12" w:space="0" w:color="auto"/>
            </w:tcBorders>
          </w:tcPr>
          <w:p w14:paraId="66FEC801" w14:textId="0107870F" w:rsidR="00176A84" w:rsidRPr="00605D57" w:rsidRDefault="00176A84" w:rsidP="00176A84">
            <w:pPr>
              <w:rPr>
                <w:rFonts w:ascii="Times New Roman" w:hAnsi="Times New Roman" w:cs="Times New Roman"/>
              </w:rPr>
            </w:pPr>
            <w:r w:rsidRPr="00605D57">
              <w:rPr>
                <w:rFonts w:ascii="Times New Roman" w:hAnsi="Times New Roman" w:cs="Times New Roman"/>
              </w:rPr>
              <w:t>1</w:t>
            </w:r>
            <w:r w:rsidR="00C932B7">
              <w:rPr>
                <w:rFonts w:ascii="Times New Roman" w:hAnsi="Times New Roman" w:cs="Times New Roman"/>
              </w:rPr>
              <w:t>1</w:t>
            </w:r>
          </w:p>
        </w:tc>
        <w:tc>
          <w:tcPr>
            <w:tcW w:w="2559" w:type="dxa"/>
            <w:tcBorders>
              <w:bottom w:val="single" w:sz="12" w:space="0" w:color="auto"/>
            </w:tcBorders>
            <w:vAlign w:val="bottom"/>
          </w:tcPr>
          <w:p w14:paraId="574BC340" w14:textId="37424939" w:rsidR="00176A84" w:rsidRPr="00605D57" w:rsidRDefault="00176A84" w:rsidP="00176A84">
            <w:pPr>
              <w:rPr>
                <w:rFonts w:ascii="Times New Roman" w:hAnsi="Times New Roman" w:cs="Times New Roman"/>
              </w:rPr>
            </w:pPr>
            <w:r w:rsidRPr="00605D57">
              <w:rPr>
                <w:rFonts w:ascii="Times New Roman" w:hAnsi="Times New Roman" w:cs="Times New Roman"/>
                <w:b/>
                <w:bCs/>
                <w:color w:val="000000"/>
              </w:rPr>
              <w:t>1.7126</w:t>
            </w:r>
          </w:p>
        </w:tc>
        <w:tc>
          <w:tcPr>
            <w:tcW w:w="2160" w:type="dxa"/>
            <w:tcBorders>
              <w:bottom w:val="single" w:sz="12" w:space="0" w:color="auto"/>
              <w:right w:val="single" w:sz="12" w:space="0" w:color="auto"/>
            </w:tcBorders>
            <w:vAlign w:val="bottom"/>
          </w:tcPr>
          <w:p w14:paraId="108E55E1" w14:textId="04FFE80D"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3.2863</w:t>
            </w:r>
          </w:p>
        </w:tc>
      </w:tr>
      <w:tr w:rsidR="00176A84" w:rsidRPr="00605D57" w14:paraId="401DADB1" w14:textId="77777777" w:rsidTr="00164979">
        <w:tc>
          <w:tcPr>
            <w:tcW w:w="2681" w:type="dxa"/>
            <w:vMerge w:val="restart"/>
            <w:tcBorders>
              <w:top w:val="single" w:sz="12" w:space="0" w:color="auto"/>
              <w:left w:val="single" w:sz="12" w:space="0" w:color="auto"/>
            </w:tcBorders>
          </w:tcPr>
          <w:p w14:paraId="2F15415C" w14:textId="7A1E15DD" w:rsidR="00176A84" w:rsidRPr="00605D57" w:rsidRDefault="00176A84" w:rsidP="00176A84">
            <w:pPr>
              <w:rPr>
                <w:rFonts w:ascii="Times New Roman" w:hAnsi="Times New Roman" w:cs="Times New Roman"/>
              </w:rPr>
            </w:pPr>
            <w:r w:rsidRPr="00605D57">
              <w:rPr>
                <w:rFonts w:ascii="Times New Roman" w:hAnsi="Times New Roman" w:cs="Times New Roman"/>
              </w:rPr>
              <w:t>CD21lo</w:t>
            </w:r>
          </w:p>
        </w:tc>
        <w:tc>
          <w:tcPr>
            <w:tcW w:w="1685" w:type="dxa"/>
            <w:tcBorders>
              <w:top w:val="single" w:sz="12" w:space="0" w:color="auto"/>
            </w:tcBorders>
          </w:tcPr>
          <w:p w14:paraId="5D79365E" w14:textId="4D802969" w:rsidR="00176A84" w:rsidRPr="00605D57" w:rsidRDefault="00EF17A5" w:rsidP="00176A84">
            <w:pPr>
              <w:rPr>
                <w:rFonts w:ascii="Times New Roman" w:hAnsi="Times New Roman" w:cs="Times New Roman"/>
              </w:rPr>
            </w:pPr>
            <w:r>
              <w:rPr>
                <w:rFonts w:ascii="Times New Roman" w:hAnsi="Times New Roman" w:cs="Times New Roman"/>
              </w:rPr>
              <w:t>6</w:t>
            </w:r>
          </w:p>
        </w:tc>
        <w:tc>
          <w:tcPr>
            <w:tcW w:w="2559" w:type="dxa"/>
            <w:tcBorders>
              <w:top w:val="single" w:sz="12" w:space="0" w:color="auto"/>
            </w:tcBorders>
            <w:vAlign w:val="bottom"/>
          </w:tcPr>
          <w:p w14:paraId="0E27AD16" w14:textId="1D6CE776"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0.7869</w:t>
            </w:r>
          </w:p>
        </w:tc>
        <w:tc>
          <w:tcPr>
            <w:tcW w:w="2160" w:type="dxa"/>
            <w:tcBorders>
              <w:top w:val="single" w:sz="12" w:space="0" w:color="auto"/>
              <w:right w:val="single" w:sz="12" w:space="0" w:color="auto"/>
            </w:tcBorders>
            <w:vAlign w:val="bottom"/>
          </w:tcPr>
          <w:p w14:paraId="2327DEEA" w14:textId="75F85625" w:rsidR="00176A84" w:rsidRPr="00605D57" w:rsidRDefault="00176A84" w:rsidP="00176A84">
            <w:pPr>
              <w:rPr>
                <w:rFonts w:ascii="Times New Roman" w:hAnsi="Times New Roman" w:cs="Times New Roman"/>
              </w:rPr>
            </w:pPr>
            <w:r w:rsidRPr="00605D57">
              <w:rPr>
                <w:rFonts w:ascii="Times New Roman" w:hAnsi="Times New Roman" w:cs="Times New Roman"/>
                <w:b/>
                <w:bCs/>
                <w:color w:val="000000"/>
              </w:rPr>
              <w:t>5.6006</w:t>
            </w:r>
          </w:p>
        </w:tc>
      </w:tr>
      <w:tr w:rsidR="007B2A61" w:rsidRPr="00605D57" w14:paraId="43BC0E41" w14:textId="77777777" w:rsidTr="00164979">
        <w:tc>
          <w:tcPr>
            <w:tcW w:w="2681" w:type="dxa"/>
            <w:vMerge/>
            <w:tcBorders>
              <w:left w:val="single" w:sz="12" w:space="0" w:color="auto"/>
            </w:tcBorders>
          </w:tcPr>
          <w:p w14:paraId="3436DDD7" w14:textId="77777777" w:rsidR="007B2A61" w:rsidRPr="00605D57" w:rsidRDefault="007B2A61" w:rsidP="007B2A61">
            <w:pPr>
              <w:rPr>
                <w:rFonts w:ascii="Times New Roman" w:hAnsi="Times New Roman" w:cs="Times New Roman"/>
              </w:rPr>
            </w:pPr>
          </w:p>
        </w:tc>
        <w:tc>
          <w:tcPr>
            <w:tcW w:w="1685" w:type="dxa"/>
          </w:tcPr>
          <w:p w14:paraId="37E95387" w14:textId="788855D5" w:rsidR="007B2A61" w:rsidRPr="00605D57" w:rsidRDefault="007B2A61" w:rsidP="007B2A61">
            <w:pPr>
              <w:rPr>
                <w:rFonts w:ascii="Times New Roman" w:hAnsi="Times New Roman" w:cs="Times New Roman"/>
              </w:rPr>
            </w:pPr>
            <w:r>
              <w:rPr>
                <w:rFonts w:ascii="Times New Roman" w:hAnsi="Times New Roman" w:cs="Times New Roman"/>
              </w:rPr>
              <w:t>8</w:t>
            </w:r>
          </w:p>
        </w:tc>
        <w:tc>
          <w:tcPr>
            <w:tcW w:w="2559" w:type="dxa"/>
            <w:vAlign w:val="bottom"/>
          </w:tcPr>
          <w:p w14:paraId="0D363465" w14:textId="2151C996" w:rsidR="007B2A61" w:rsidRPr="00605D57" w:rsidRDefault="007B2A61" w:rsidP="007B2A61">
            <w:pPr>
              <w:rPr>
                <w:rFonts w:ascii="Times New Roman" w:hAnsi="Times New Roman" w:cs="Times New Roman"/>
                <w:color w:val="000000"/>
              </w:rPr>
            </w:pPr>
            <w:r w:rsidRPr="00605D57">
              <w:rPr>
                <w:rFonts w:ascii="Times New Roman" w:hAnsi="Times New Roman" w:cs="Times New Roman"/>
                <w:color w:val="000000"/>
              </w:rPr>
              <w:t>1.1109</w:t>
            </w:r>
          </w:p>
        </w:tc>
        <w:tc>
          <w:tcPr>
            <w:tcW w:w="2160" w:type="dxa"/>
            <w:tcBorders>
              <w:right w:val="single" w:sz="12" w:space="0" w:color="auto"/>
            </w:tcBorders>
            <w:vAlign w:val="bottom"/>
          </w:tcPr>
          <w:p w14:paraId="7384ABB4" w14:textId="59AF470C" w:rsidR="007B2A61" w:rsidRPr="00605D57" w:rsidRDefault="007B2A61" w:rsidP="007B2A61">
            <w:pPr>
              <w:rPr>
                <w:rFonts w:ascii="Times New Roman" w:hAnsi="Times New Roman" w:cs="Times New Roman"/>
                <w:b/>
                <w:bCs/>
                <w:color w:val="000000"/>
              </w:rPr>
            </w:pPr>
            <w:r w:rsidRPr="00605D57">
              <w:rPr>
                <w:rFonts w:ascii="Times New Roman" w:hAnsi="Times New Roman" w:cs="Times New Roman"/>
                <w:b/>
                <w:bCs/>
                <w:color w:val="000000"/>
              </w:rPr>
              <w:t>5.9477</w:t>
            </w:r>
          </w:p>
        </w:tc>
      </w:tr>
      <w:tr w:rsidR="00176A84" w:rsidRPr="00605D57" w14:paraId="21AC5A82" w14:textId="77777777" w:rsidTr="00164979">
        <w:tc>
          <w:tcPr>
            <w:tcW w:w="2681" w:type="dxa"/>
            <w:vMerge/>
            <w:tcBorders>
              <w:left w:val="single" w:sz="12" w:space="0" w:color="auto"/>
            </w:tcBorders>
          </w:tcPr>
          <w:p w14:paraId="4D9D2762" w14:textId="77777777" w:rsidR="00176A84" w:rsidRPr="00605D57" w:rsidRDefault="00176A84" w:rsidP="00176A84">
            <w:pPr>
              <w:rPr>
                <w:rFonts w:ascii="Times New Roman" w:hAnsi="Times New Roman" w:cs="Times New Roman"/>
              </w:rPr>
            </w:pPr>
          </w:p>
        </w:tc>
        <w:tc>
          <w:tcPr>
            <w:tcW w:w="1685" w:type="dxa"/>
          </w:tcPr>
          <w:p w14:paraId="20FCAA67" w14:textId="1CEB2F88" w:rsidR="00176A84" w:rsidRPr="00605D57" w:rsidRDefault="007B2A61" w:rsidP="00176A84">
            <w:pPr>
              <w:rPr>
                <w:rFonts w:ascii="Times New Roman" w:hAnsi="Times New Roman" w:cs="Times New Roman"/>
              </w:rPr>
            </w:pPr>
            <w:r>
              <w:rPr>
                <w:rFonts w:ascii="Times New Roman" w:hAnsi="Times New Roman" w:cs="Times New Roman"/>
              </w:rPr>
              <w:t>14</w:t>
            </w:r>
          </w:p>
        </w:tc>
        <w:tc>
          <w:tcPr>
            <w:tcW w:w="2559" w:type="dxa"/>
            <w:vAlign w:val="bottom"/>
          </w:tcPr>
          <w:p w14:paraId="1821F60E" w14:textId="0F59EF08"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0.4166</w:t>
            </w:r>
          </w:p>
        </w:tc>
        <w:tc>
          <w:tcPr>
            <w:tcW w:w="2160" w:type="dxa"/>
            <w:tcBorders>
              <w:right w:val="single" w:sz="12" w:space="0" w:color="auto"/>
            </w:tcBorders>
            <w:vAlign w:val="bottom"/>
          </w:tcPr>
          <w:p w14:paraId="69E9393F" w14:textId="0833C2AD" w:rsidR="00176A84" w:rsidRPr="00605D57" w:rsidRDefault="00176A84" w:rsidP="00176A84">
            <w:pPr>
              <w:rPr>
                <w:rFonts w:ascii="Times New Roman" w:hAnsi="Times New Roman" w:cs="Times New Roman"/>
              </w:rPr>
            </w:pPr>
            <w:r w:rsidRPr="00605D57">
              <w:rPr>
                <w:rFonts w:ascii="Times New Roman" w:hAnsi="Times New Roman" w:cs="Times New Roman"/>
                <w:b/>
                <w:bCs/>
                <w:color w:val="000000"/>
              </w:rPr>
              <w:t>16.6165</w:t>
            </w:r>
          </w:p>
        </w:tc>
      </w:tr>
      <w:tr w:rsidR="00176A84" w:rsidRPr="00605D57" w14:paraId="2C144991" w14:textId="77777777" w:rsidTr="00164979">
        <w:tc>
          <w:tcPr>
            <w:tcW w:w="2681" w:type="dxa"/>
            <w:vMerge/>
            <w:tcBorders>
              <w:left w:val="single" w:sz="12" w:space="0" w:color="auto"/>
            </w:tcBorders>
          </w:tcPr>
          <w:p w14:paraId="6C18F827" w14:textId="77777777" w:rsidR="00176A84" w:rsidRPr="00605D57" w:rsidRDefault="00176A84" w:rsidP="00176A84">
            <w:pPr>
              <w:rPr>
                <w:rFonts w:ascii="Times New Roman" w:hAnsi="Times New Roman" w:cs="Times New Roman"/>
              </w:rPr>
            </w:pPr>
          </w:p>
        </w:tc>
        <w:tc>
          <w:tcPr>
            <w:tcW w:w="1685" w:type="dxa"/>
          </w:tcPr>
          <w:p w14:paraId="14F4E296" w14:textId="64454785" w:rsidR="00176A84" w:rsidRPr="00605D57" w:rsidRDefault="007B2A61" w:rsidP="00176A84">
            <w:pPr>
              <w:rPr>
                <w:rFonts w:ascii="Times New Roman" w:hAnsi="Times New Roman" w:cs="Times New Roman"/>
              </w:rPr>
            </w:pPr>
            <w:r>
              <w:rPr>
                <w:rFonts w:ascii="Times New Roman" w:hAnsi="Times New Roman" w:cs="Times New Roman"/>
              </w:rPr>
              <w:t>15</w:t>
            </w:r>
          </w:p>
        </w:tc>
        <w:tc>
          <w:tcPr>
            <w:tcW w:w="2559" w:type="dxa"/>
            <w:vAlign w:val="bottom"/>
          </w:tcPr>
          <w:p w14:paraId="11A5560F" w14:textId="44C0263D"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0.2546</w:t>
            </w:r>
          </w:p>
        </w:tc>
        <w:tc>
          <w:tcPr>
            <w:tcW w:w="2160" w:type="dxa"/>
            <w:tcBorders>
              <w:right w:val="single" w:sz="12" w:space="0" w:color="auto"/>
            </w:tcBorders>
            <w:vAlign w:val="bottom"/>
          </w:tcPr>
          <w:p w14:paraId="0EE32E75" w14:textId="1A87BF44" w:rsidR="00176A84" w:rsidRPr="00605D57" w:rsidRDefault="00176A84" w:rsidP="00176A84">
            <w:pPr>
              <w:rPr>
                <w:rFonts w:ascii="Times New Roman" w:hAnsi="Times New Roman" w:cs="Times New Roman"/>
              </w:rPr>
            </w:pPr>
            <w:r w:rsidRPr="00605D57">
              <w:rPr>
                <w:rFonts w:ascii="Times New Roman" w:hAnsi="Times New Roman" w:cs="Times New Roman"/>
                <w:b/>
                <w:bCs/>
                <w:color w:val="000000"/>
              </w:rPr>
              <w:t>5.7394</w:t>
            </w:r>
          </w:p>
        </w:tc>
      </w:tr>
      <w:tr w:rsidR="00176A84" w:rsidRPr="00605D57" w14:paraId="27FCEFB8" w14:textId="77777777" w:rsidTr="00164979">
        <w:tc>
          <w:tcPr>
            <w:tcW w:w="2681" w:type="dxa"/>
            <w:vMerge/>
            <w:tcBorders>
              <w:left w:val="single" w:sz="12" w:space="0" w:color="auto"/>
            </w:tcBorders>
          </w:tcPr>
          <w:p w14:paraId="49B394DC" w14:textId="77777777" w:rsidR="00176A84" w:rsidRPr="00605D57" w:rsidRDefault="00176A84" w:rsidP="00176A84">
            <w:pPr>
              <w:rPr>
                <w:rFonts w:ascii="Times New Roman" w:hAnsi="Times New Roman" w:cs="Times New Roman"/>
              </w:rPr>
            </w:pPr>
          </w:p>
        </w:tc>
        <w:tc>
          <w:tcPr>
            <w:tcW w:w="1685" w:type="dxa"/>
          </w:tcPr>
          <w:p w14:paraId="09629996" w14:textId="2043D868" w:rsidR="00176A84" w:rsidRPr="00605D57" w:rsidRDefault="007B2A61" w:rsidP="00176A84">
            <w:pPr>
              <w:rPr>
                <w:rFonts w:ascii="Times New Roman" w:hAnsi="Times New Roman" w:cs="Times New Roman"/>
              </w:rPr>
            </w:pPr>
            <w:r>
              <w:rPr>
                <w:rFonts w:ascii="Times New Roman" w:hAnsi="Times New Roman" w:cs="Times New Roman"/>
              </w:rPr>
              <w:t>16</w:t>
            </w:r>
          </w:p>
        </w:tc>
        <w:tc>
          <w:tcPr>
            <w:tcW w:w="2559" w:type="dxa"/>
            <w:vAlign w:val="bottom"/>
          </w:tcPr>
          <w:p w14:paraId="26AAC4EB" w14:textId="2353A762"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0.0231</w:t>
            </w:r>
          </w:p>
        </w:tc>
        <w:tc>
          <w:tcPr>
            <w:tcW w:w="2160" w:type="dxa"/>
            <w:tcBorders>
              <w:right w:val="single" w:sz="12" w:space="0" w:color="auto"/>
            </w:tcBorders>
            <w:vAlign w:val="bottom"/>
          </w:tcPr>
          <w:p w14:paraId="00513268" w14:textId="5B491D96" w:rsidR="00176A84" w:rsidRPr="00605D57" w:rsidRDefault="00176A84" w:rsidP="00176A84">
            <w:pPr>
              <w:rPr>
                <w:rFonts w:ascii="Times New Roman" w:hAnsi="Times New Roman" w:cs="Times New Roman"/>
              </w:rPr>
            </w:pPr>
            <w:r w:rsidRPr="00605D57">
              <w:rPr>
                <w:rFonts w:ascii="Times New Roman" w:hAnsi="Times New Roman" w:cs="Times New Roman"/>
                <w:b/>
                <w:bCs/>
                <w:color w:val="000000"/>
              </w:rPr>
              <w:t>5.2071</w:t>
            </w:r>
          </w:p>
        </w:tc>
      </w:tr>
      <w:tr w:rsidR="00176A84" w:rsidRPr="00605D57" w14:paraId="36EFBA2B" w14:textId="77777777" w:rsidTr="00164979">
        <w:tc>
          <w:tcPr>
            <w:tcW w:w="2681" w:type="dxa"/>
            <w:vMerge/>
            <w:tcBorders>
              <w:left w:val="single" w:sz="12" w:space="0" w:color="auto"/>
              <w:bottom w:val="single" w:sz="12" w:space="0" w:color="auto"/>
            </w:tcBorders>
          </w:tcPr>
          <w:p w14:paraId="2D853126" w14:textId="77777777" w:rsidR="00176A84" w:rsidRPr="00605D57" w:rsidRDefault="00176A84" w:rsidP="00176A84">
            <w:pPr>
              <w:rPr>
                <w:rFonts w:ascii="Times New Roman" w:hAnsi="Times New Roman" w:cs="Times New Roman"/>
              </w:rPr>
            </w:pPr>
          </w:p>
        </w:tc>
        <w:tc>
          <w:tcPr>
            <w:tcW w:w="1685" w:type="dxa"/>
            <w:tcBorders>
              <w:bottom w:val="single" w:sz="12" w:space="0" w:color="auto"/>
            </w:tcBorders>
          </w:tcPr>
          <w:p w14:paraId="69BB4755" w14:textId="6D5D5C05" w:rsidR="00176A84" w:rsidRPr="00605D57" w:rsidRDefault="007B2A61" w:rsidP="00176A84">
            <w:pPr>
              <w:rPr>
                <w:rFonts w:ascii="Times New Roman" w:hAnsi="Times New Roman" w:cs="Times New Roman"/>
              </w:rPr>
            </w:pPr>
            <w:r>
              <w:rPr>
                <w:rFonts w:ascii="Times New Roman" w:hAnsi="Times New Roman" w:cs="Times New Roman"/>
              </w:rPr>
              <w:t>17</w:t>
            </w:r>
          </w:p>
        </w:tc>
        <w:tc>
          <w:tcPr>
            <w:tcW w:w="2559" w:type="dxa"/>
            <w:tcBorders>
              <w:bottom w:val="single" w:sz="12" w:space="0" w:color="auto"/>
            </w:tcBorders>
            <w:vAlign w:val="bottom"/>
          </w:tcPr>
          <w:p w14:paraId="50AC817D" w14:textId="1F00EC2B"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0.2546</w:t>
            </w:r>
          </w:p>
        </w:tc>
        <w:tc>
          <w:tcPr>
            <w:tcW w:w="2160" w:type="dxa"/>
            <w:tcBorders>
              <w:bottom w:val="single" w:sz="12" w:space="0" w:color="auto"/>
              <w:right w:val="single" w:sz="12" w:space="0" w:color="auto"/>
            </w:tcBorders>
            <w:vAlign w:val="bottom"/>
          </w:tcPr>
          <w:p w14:paraId="04F06AAF" w14:textId="0170FDF3" w:rsidR="00176A84" w:rsidRPr="00605D57" w:rsidRDefault="00176A84" w:rsidP="00176A84">
            <w:pPr>
              <w:rPr>
                <w:rFonts w:ascii="Times New Roman" w:hAnsi="Times New Roman" w:cs="Times New Roman"/>
              </w:rPr>
            </w:pPr>
            <w:r w:rsidRPr="00605D57">
              <w:rPr>
                <w:rFonts w:ascii="Times New Roman" w:hAnsi="Times New Roman" w:cs="Times New Roman"/>
                <w:b/>
                <w:bCs/>
                <w:color w:val="000000"/>
              </w:rPr>
              <w:t>6.7577</w:t>
            </w:r>
          </w:p>
        </w:tc>
      </w:tr>
      <w:tr w:rsidR="00176A84" w:rsidRPr="00605D57" w14:paraId="4541F518" w14:textId="77777777" w:rsidTr="00164979">
        <w:tc>
          <w:tcPr>
            <w:tcW w:w="2681" w:type="dxa"/>
            <w:vMerge w:val="restart"/>
            <w:tcBorders>
              <w:top w:val="single" w:sz="12" w:space="0" w:color="auto"/>
              <w:left w:val="single" w:sz="12" w:space="0" w:color="auto"/>
            </w:tcBorders>
          </w:tcPr>
          <w:p w14:paraId="25C5D25F" w14:textId="028E35ED" w:rsidR="00176A84" w:rsidRPr="00605D57" w:rsidRDefault="00176A84" w:rsidP="00176A84">
            <w:pPr>
              <w:rPr>
                <w:rFonts w:ascii="Times New Roman" w:hAnsi="Times New Roman" w:cs="Times New Roman"/>
              </w:rPr>
            </w:pPr>
            <w:r w:rsidRPr="00605D57">
              <w:rPr>
                <w:rFonts w:ascii="Times New Roman" w:hAnsi="Times New Roman" w:cs="Times New Roman"/>
              </w:rPr>
              <w:t>Other</w:t>
            </w:r>
          </w:p>
        </w:tc>
        <w:tc>
          <w:tcPr>
            <w:tcW w:w="1685" w:type="dxa"/>
            <w:tcBorders>
              <w:top w:val="single" w:sz="12" w:space="0" w:color="auto"/>
            </w:tcBorders>
          </w:tcPr>
          <w:p w14:paraId="31245CAE" w14:textId="1E2E5ECA" w:rsidR="00176A84" w:rsidRPr="00605D57" w:rsidRDefault="007E28F5" w:rsidP="00176A84">
            <w:pPr>
              <w:rPr>
                <w:rFonts w:ascii="Times New Roman" w:hAnsi="Times New Roman" w:cs="Times New Roman"/>
              </w:rPr>
            </w:pPr>
            <w:r>
              <w:rPr>
                <w:rFonts w:ascii="Times New Roman" w:hAnsi="Times New Roman" w:cs="Times New Roman"/>
              </w:rPr>
              <w:t>2</w:t>
            </w:r>
          </w:p>
        </w:tc>
        <w:tc>
          <w:tcPr>
            <w:tcW w:w="2559" w:type="dxa"/>
            <w:tcBorders>
              <w:top w:val="single" w:sz="12" w:space="0" w:color="auto"/>
            </w:tcBorders>
            <w:vAlign w:val="bottom"/>
          </w:tcPr>
          <w:p w14:paraId="5B0454B4" w14:textId="38B2DA31"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0.1389</w:t>
            </w:r>
          </w:p>
        </w:tc>
        <w:tc>
          <w:tcPr>
            <w:tcW w:w="2160" w:type="dxa"/>
            <w:tcBorders>
              <w:top w:val="single" w:sz="12" w:space="0" w:color="auto"/>
              <w:right w:val="single" w:sz="12" w:space="0" w:color="auto"/>
            </w:tcBorders>
            <w:vAlign w:val="bottom"/>
          </w:tcPr>
          <w:p w14:paraId="503260E5" w14:textId="406969A2"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3.6334</w:t>
            </w:r>
          </w:p>
        </w:tc>
      </w:tr>
      <w:tr w:rsidR="00176A84" w:rsidRPr="00605D57" w14:paraId="16A03474" w14:textId="77777777" w:rsidTr="00164979">
        <w:tc>
          <w:tcPr>
            <w:tcW w:w="2681" w:type="dxa"/>
            <w:vMerge/>
            <w:tcBorders>
              <w:left w:val="single" w:sz="12" w:space="0" w:color="auto"/>
            </w:tcBorders>
          </w:tcPr>
          <w:p w14:paraId="0E6471EA" w14:textId="77777777" w:rsidR="00176A84" w:rsidRPr="00605D57" w:rsidRDefault="00176A84" w:rsidP="00176A84">
            <w:pPr>
              <w:rPr>
                <w:rFonts w:ascii="Times New Roman" w:hAnsi="Times New Roman" w:cs="Times New Roman"/>
              </w:rPr>
            </w:pPr>
          </w:p>
        </w:tc>
        <w:tc>
          <w:tcPr>
            <w:tcW w:w="1685" w:type="dxa"/>
          </w:tcPr>
          <w:p w14:paraId="3E72C977" w14:textId="6AC3AB74" w:rsidR="00176A84" w:rsidRPr="00605D57" w:rsidRDefault="007E28F5" w:rsidP="00176A84">
            <w:pPr>
              <w:rPr>
                <w:rFonts w:ascii="Times New Roman" w:hAnsi="Times New Roman" w:cs="Times New Roman"/>
              </w:rPr>
            </w:pPr>
            <w:r>
              <w:rPr>
                <w:rFonts w:ascii="Times New Roman" w:hAnsi="Times New Roman" w:cs="Times New Roman"/>
              </w:rPr>
              <w:t>3</w:t>
            </w:r>
          </w:p>
        </w:tc>
        <w:tc>
          <w:tcPr>
            <w:tcW w:w="2559" w:type="dxa"/>
            <w:vAlign w:val="bottom"/>
          </w:tcPr>
          <w:p w14:paraId="54A7C18E" w14:textId="72DDF52E"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0.2777</w:t>
            </w:r>
          </w:p>
        </w:tc>
        <w:tc>
          <w:tcPr>
            <w:tcW w:w="2160" w:type="dxa"/>
            <w:tcBorders>
              <w:right w:val="single" w:sz="12" w:space="0" w:color="auto"/>
            </w:tcBorders>
            <w:vAlign w:val="bottom"/>
          </w:tcPr>
          <w:p w14:paraId="42B950EF" w14:textId="4813E504"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0.1851</w:t>
            </w:r>
          </w:p>
        </w:tc>
      </w:tr>
      <w:tr w:rsidR="00176A84" w:rsidRPr="00605D57" w14:paraId="19BDB70B" w14:textId="77777777" w:rsidTr="00164979">
        <w:tc>
          <w:tcPr>
            <w:tcW w:w="2681" w:type="dxa"/>
            <w:vMerge/>
            <w:tcBorders>
              <w:left w:val="single" w:sz="12" w:space="0" w:color="auto"/>
            </w:tcBorders>
          </w:tcPr>
          <w:p w14:paraId="1B08FDD1" w14:textId="77777777" w:rsidR="00176A84" w:rsidRPr="00605D57" w:rsidRDefault="00176A84" w:rsidP="00176A84">
            <w:pPr>
              <w:rPr>
                <w:rFonts w:ascii="Times New Roman" w:hAnsi="Times New Roman" w:cs="Times New Roman"/>
              </w:rPr>
            </w:pPr>
          </w:p>
        </w:tc>
        <w:tc>
          <w:tcPr>
            <w:tcW w:w="1685" w:type="dxa"/>
          </w:tcPr>
          <w:p w14:paraId="42FDECD4" w14:textId="53007C20" w:rsidR="00176A84" w:rsidRPr="00605D57" w:rsidRDefault="007E28F5" w:rsidP="00176A84">
            <w:pPr>
              <w:rPr>
                <w:rFonts w:ascii="Times New Roman" w:hAnsi="Times New Roman" w:cs="Times New Roman"/>
              </w:rPr>
            </w:pPr>
            <w:r>
              <w:rPr>
                <w:rFonts w:ascii="Times New Roman" w:hAnsi="Times New Roman" w:cs="Times New Roman"/>
              </w:rPr>
              <w:t>4</w:t>
            </w:r>
          </w:p>
        </w:tc>
        <w:tc>
          <w:tcPr>
            <w:tcW w:w="2559" w:type="dxa"/>
            <w:vAlign w:val="bottom"/>
          </w:tcPr>
          <w:p w14:paraId="227359CF" w14:textId="3FA204E5"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0.162</w:t>
            </w:r>
          </w:p>
        </w:tc>
        <w:tc>
          <w:tcPr>
            <w:tcW w:w="2160" w:type="dxa"/>
            <w:tcBorders>
              <w:right w:val="single" w:sz="12" w:space="0" w:color="auto"/>
            </w:tcBorders>
            <w:vAlign w:val="bottom"/>
          </w:tcPr>
          <w:p w14:paraId="3E49170B" w14:textId="45A29717"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2.4069</w:t>
            </w:r>
          </w:p>
        </w:tc>
      </w:tr>
      <w:tr w:rsidR="00176A84" w:rsidRPr="00605D57" w14:paraId="7BEE1C83" w14:textId="77777777" w:rsidTr="00164979">
        <w:tc>
          <w:tcPr>
            <w:tcW w:w="2681" w:type="dxa"/>
            <w:vMerge/>
            <w:tcBorders>
              <w:left w:val="single" w:sz="12" w:space="0" w:color="auto"/>
            </w:tcBorders>
          </w:tcPr>
          <w:p w14:paraId="576A9193" w14:textId="77777777" w:rsidR="00176A84" w:rsidRPr="00605D57" w:rsidRDefault="00176A84" w:rsidP="00176A84">
            <w:pPr>
              <w:rPr>
                <w:rFonts w:ascii="Times New Roman" w:hAnsi="Times New Roman" w:cs="Times New Roman"/>
              </w:rPr>
            </w:pPr>
          </w:p>
        </w:tc>
        <w:tc>
          <w:tcPr>
            <w:tcW w:w="1685" w:type="dxa"/>
          </w:tcPr>
          <w:p w14:paraId="2E5F9390" w14:textId="4C02B55C" w:rsidR="00176A84" w:rsidRPr="00605D57" w:rsidRDefault="007E28F5" w:rsidP="00176A84">
            <w:pPr>
              <w:rPr>
                <w:rFonts w:ascii="Times New Roman" w:hAnsi="Times New Roman" w:cs="Times New Roman"/>
              </w:rPr>
            </w:pPr>
            <w:r>
              <w:rPr>
                <w:rFonts w:ascii="Times New Roman" w:hAnsi="Times New Roman" w:cs="Times New Roman"/>
              </w:rPr>
              <w:t>9</w:t>
            </w:r>
          </w:p>
        </w:tc>
        <w:tc>
          <w:tcPr>
            <w:tcW w:w="2559" w:type="dxa"/>
            <w:vAlign w:val="bottom"/>
          </w:tcPr>
          <w:p w14:paraId="23ACC904" w14:textId="4FA5F124"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0.4166</w:t>
            </w:r>
          </w:p>
        </w:tc>
        <w:tc>
          <w:tcPr>
            <w:tcW w:w="2160" w:type="dxa"/>
            <w:tcBorders>
              <w:right w:val="single" w:sz="12" w:space="0" w:color="auto"/>
            </w:tcBorders>
            <w:vAlign w:val="bottom"/>
          </w:tcPr>
          <w:p w14:paraId="36A85FCB" w14:textId="2C20D8BB"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2.7308</w:t>
            </w:r>
          </w:p>
        </w:tc>
      </w:tr>
      <w:tr w:rsidR="007E28F5" w:rsidRPr="00605D57" w14:paraId="270B2198" w14:textId="77777777" w:rsidTr="00164979">
        <w:tc>
          <w:tcPr>
            <w:tcW w:w="2681" w:type="dxa"/>
            <w:vMerge/>
            <w:tcBorders>
              <w:left w:val="single" w:sz="12" w:space="0" w:color="auto"/>
            </w:tcBorders>
          </w:tcPr>
          <w:p w14:paraId="2DC70AA5" w14:textId="77777777" w:rsidR="007E28F5" w:rsidRPr="00605D57" w:rsidRDefault="007E28F5" w:rsidP="007E28F5">
            <w:pPr>
              <w:rPr>
                <w:rFonts w:ascii="Times New Roman" w:hAnsi="Times New Roman" w:cs="Times New Roman"/>
              </w:rPr>
            </w:pPr>
          </w:p>
        </w:tc>
        <w:tc>
          <w:tcPr>
            <w:tcW w:w="1685" w:type="dxa"/>
          </w:tcPr>
          <w:p w14:paraId="47F02D50" w14:textId="0FD37DB7" w:rsidR="007E28F5" w:rsidRDefault="007E28F5" w:rsidP="007E28F5">
            <w:pPr>
              <w:rPr>
                <w:rFonts w:ascii="Times New Roman" w:hAnsi="Times New Roman" w:cs="Times New Roman"/>
              </w:rPr>
            </w:pPr>
            <w:r>
              <w:rPr>
                <w:rFonts w:ascii="Times New Roman" w:hAnsi="Times New Roman" w:cs="Times New Roman"/>
              </w:rPr>
              <w:t>11</w:t>
            </w:r>
          </w:p>
        </w:tc>
        <w:tc>
          <w:tcPr>
            <w:tcW w:w="2559" w:type="dxa"/>
            <w:vAlign w:val="bottom"/>
          </w:tcPr>
          <w:p w14:paraId="640739F1" w14:textId="3F8A8A3B" w:rsidR="007E28F5" w:rsidRPr="00605D57" w:rsidRDefault="007E28F5" w:rsidP="007E28F5">
            <w:pPr>
              <w:rPr>
                <w:rFonts w:ascii="Times New Roman" w:hAnsi="Times New Roman" w:cs="Times New Roman"/>
                <w:color w:val="000000"/>
              </w:rPr>
            </w:pPr>
            <w:r w:rsidRPr="00605D57">
              <w:rPr>
                <w:rFonts w:ascii="Times New Roman" w:hAnsi="Times New Roman" w:cs="Times New Roman"/>
                <w:color w:val="000000"/>
              </w:rPr>
              <w:t>0.4629</w:t>
            </w:r>
          </w:p>
        </w:tc>
        <w:tc>
          <w:tcPr>
            <w:tcW w:w="2160" w:type="dxa"/>
            <w:tcBorders>
              <w:right w:val="single" w:sz="12" w:space="0" w:color="auto"/>
            </w:tcBorders>
            <w:vAlign w:val="bottom"/>
          </w:tcPr>
          <w:p w14:paraId="0446B144" w14:textId="40E5CE7A" w:rsidR="007E28F5" w:rsidRPr="00605D57" w:rsidRDefault="007E28F5" w:rsidP="007E28F5">
            <w:pPr>
              <w:rPr>
                <w:rFonts w:ascii="Times New Roman" w:hAnsi="Times New Roman" w:cs="Times New Roman"/>
                <w:color w:val="000000"/>
              </w:rPr>
            </w:pPr>
            <w:r w:rsidRPr="00605D57">
              <w:rPr>
                <w:rFonts w:ascii="Times New Roman" w:hAnsi="Times New Roman" w:cs="Times New Roman"/>
                <w:color w:val="000000"/>
              </w:rPr>
              <w:t>1.2729</w:t>
            </w:r>
          </w:p>
        </w:tc>
      </w:tr>
      <w:tr w:rsidR="00176A84" w:rsidRPr="00605D57" w14:paraId="56A0D916" w14:textId="77777777" w:rsidTr="00164979">
        <w:tc>
          <w:tcPr>
            <w:tcW w:w="2681" w:type="dxa"/>
            <w:vMerge/>
            <w:tcBorders>
              <w:left w:val="single" w:sz="12" w:space="0" w:color="auto"/>
              <w:bottom w:val="single" w:sz="12" w:space="0" w:color="auto"/>
            </w:tcBorders>
          </w:tcPr>
          <w:p w14:paraId="78C8BAE8" w14:textId="77777777" w:rsidR="00176A84" w:rsidRPr="00605D57" w:rsidRDefault="00176A84" w:rsidP="00176A84">
            <w:pPr>
              <w:rPr>
                <w:rFonts w:ascii="Times New Roman" w:hAnsi="Times New Roman" w:cs="Times New Roman"/>
              </w:rPr>
            </w:pPr>
          </w:p>
        </w:tc>
        <w:tc>
          <w:tcPr>
            <w:tcW w:w="1685" w:type="dxa"/>
            <w:tcBorders>
              <w:bottom w:val="single" w:sz="12" w:space="0" w:color="auto"/>
            </w:tcBorders>
          </w:tcPr>
          <w:p w14:paraId="47B75715" w14:textId="3E0FFA19" w:rsidR="00176A84" w:rsidRPr="00605D57" w:rsidRDefault="007E28F5" w:rsidP="00176A84">
            <w:pPr>
              <w:rPr>
                <w:rFonts w:ascii="Times New Roman" w:hAnsi="Times New Roman" w:cs="Times New Roman"/>
              </w:rPr>
            </w:pPr>
            <w:r>
              <w:rPr>
                <w:rFonts w:ascii="Times New Roman" w:hAnsi="Times New Roman" w:cs="Times New Roman"/>
              </w:rPr>
              <w:t>13</w:t>
            </w:r>
          </w:p>
        </w:tc>
        <w:tc>
          <w:tcPr>
            <w:tcW w:w="2559" w:type="dxa"/>
            <w:tcBorders>
              <w:bottom w:val="single" w:sz="12" w:space="0" w:color="auto"/>
            </w:tcBorders>
            <w:vAlign w:val="bottom"/>
          </w:tcPr>
          <w:p w14:paraId="5F94A3C2" w14:textId="032751EF"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0.1157</w:t>
            </w:r>
          </w:p>
        </w:tc>
        <w:tc>
          <w:tcPr>
            <w:tcW w:w="2160" w:type="dxa"/>
            <w:tcBorders>
              <w:bottom w:val="single" w:sz="12" w:space="0" w:color="auto"/>
              <w:right w:val="single" w:sz="12" w:space="0" w:color="auto"/>
            </w:tcBorders>
            <w:vAlign w:val="bottom"/>
          </w:tcPr>
          <w:p w14:paraId="645B2F3A" w14:textId="167EE2B1"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0.7174</w:t>
            </w:r>
          </w:p>
        </w:tc>
      </w:tr>
      <w:tr w:rsidR="00176A84" w:rsidRPr="00605D57" w14:paraId="330F24ED" w14:textId="77777777" w:rsidTr="00164979">
        <w:tc>
          <w:tcPr>
            <w:tcW w:w="2681" w:type="dxa"/>
            <w:vMerge w:val="restart"/>
            <w:tcBorders>
              <w:top w:val="single" w:sz="12" w:space="0" w:color="auto"/>
              <w:left w:val="single" w:sz="12" w:space="0" w:color="auto"/>
            </w:tcBorders>
          </w:tcPr>
          <w:p w14:paraId="73B5046B" w14:textId="553BBAE9" w:rsidR="00176A84" w:rsidRPr="00605D57" w:rsidRDefault="00176A84" w:rsidP="00176A84">
            <w:pPr>
              <w:rPr>
                <w:rFonts w:ascii="Times New Roman" w:hAnsi="Times New Roman" w:cs="Times New Roman"/>
              </w:rPr>
            </w:pPr>
            <w:r w:rsidRPr="00605D57">
              <w:rPr>
                <w:rFonts w:ascii="Times New Roman" w:hAnsi="Times New Roman" w:cs="Times New Roman"/>
              </w:rPr>
              <w:t>Healthy Controls</w:t>
            </w:r>
          </w:p>
        </w:tc>
        <w:tc>
          <w:tcPr>
            <w:tcW w:w="1685" w:type="dxa"/>
            <w:tcBorders>
              <w:top w:val="single" w:sz="12" w:space="0" w:color="auto"/>
            </w:tcBorders>
            <w:shd w:val="clear" w:color="auto" w:fill="262626" w:themeFill="text1" w:themeFillTint="D9"/>
          </w:tcPr>
          <w:p w14:paraId="02777E80" w14:textId="77777777" w:rsidR="00176A84" w:rsidRPr="00605D57" w:rsidRDefault="00176A84" w:rsidP="00176A84">
            <w:pPr>
              <w:rPr>
                <w:rFonts w:ascii="Times New Roman" w:hAnsi="Times New Roman" w:cs="Times New Roman"/>
                <w:color w:val="767171" w:themeColor="background2" w:themeShade="80"/>
              </w:rPr>
            </w:pPr>
          </w:p>
        </w:tc>
        <w:tc>
          <w:tcPr>
            <w:tcW w:w="2559" w:type="dxa"/>
            <w:tcBorders>
              <w:top w:val="single" w:sz="12" w:space="0" w:color="auto"/>
            </w:tcBorders>
            <w:vAlign w:val="bottom"/>
          </w:tcPr>
          <w:p w14:paraId="3D3CB144" w14:textId="428601DE"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0.0694</w:t>
            </w:r>
          </w:p>
        </w:tc>
        <w:tc>
          <w:tcPr>
            <w:tcW w:w="2160" w:type="dxa"/>
            <w:tcBorders>
              <w:top w:val="single" w:sz="12" w:space="0" w:color="auto"/>
              <w:right w:val="single" w:sz="12" w:space="0" w:color="auto"/>
            </w:tcBorders>
            <w:vAlign w:val="bottom"/>
          </w:tcPr>
          <w:p w14:paraId="5C696375" w14:textId="2A02792B"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1.134</w:t>
            </w:r>
          </w:p>
        </w:tc>
      </w:tr>
      <w:tr w:rsidR="00176A84" w:rsidRPr="00605D57" w14:paraId="57FD13F6" w14:textId="77777777" w:rsidTr="00164979">
        <w:tc>
          <w:tcPr>
            <w:tcW w:w="2681" w:type="dxa"/>
            <w:vMerge/>
            <w:tcBorders>
              <w:left w:val="single" w:sz="12" w:space="0" w:color="auto"/>
            </w:tcBorders>
          </w:tcPr>
          <w:p w14:paraId="670855FD" w14:textId="77777777" w:rsidR="00176A84" w:rsidRPr="00605D57" w:rsidRDefault="00176A84" w:rsidP="00176A84">
            <w:pPr>
              <w:rPr>
                <w:rFonts w:ascii="Times New Roman" w:hAnsi="Times New Roman" w:cs="Times New Roman"/>
              </w:rPr>
            </w:pPr>
          </w:p>
        </w:tc>
        <w:tc>
          <w:tcPr>
            <w:tcW w:w="1685" w:type="dxa"/>
            <w:shd w:val="clear" w:color="auto" w:fill="262626" w:themeFill="text1" w:themeFillTint="D9"/>
          </w:tcPr>
          <w:p w14:paraId="45D7A619" w14:textId="77777777" w:rsidR="00176A84" w:rsidRPr="00605D57" w:rsidRDefault="00176A84" w:rsidP="00176A84">
            <w:pPr>
              <w:rPr>
                <w:rFonts w:ascii="Times New Roman" w:hAnsi="Times New Roman" w:cs="Times New Roman"/>
                <w:color w:val="767171" w:themeColor="background2" w:themeShade="80"/>
              </w:rPr>
            </w:pPr>
          </w:p>
        </w:tc>
        <w:tc>
          <w:tcPr>
            <w:tcW w:w="2559" w:type="dxa"/>
            <w:vAlign w:val="bottom"/>
          </w:tcPr>
          <w:p w14:paraId="7D0BE917" w14:textId="3BEF2017"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0.0231</w:t>
            </w:r>
          </w:p>
        </w:tc>
        <w:tc>
          <w:tcPr>
            <w:tcW w:w="2160" w:type="dxa"/>
            <w:tcBorders>
              <w:right w:val="single" w:sz="12" w:space="0" w:color="auto"/>
            </w:tcBorders>
            <w:vAlign w:val="bottom"/>
          </w:tcPr>
          <w:p w14:paraId="4CFA19A8" w14:textId="5FAEF868"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1.5969</w:t>
            </w:r>
          </w:p>
        </w:tc>
      </w:tr>
      <w:tr w:rsidR="00176A84" w:rsidRPr="00605D57" w14:paraId="406A7683" w14:textId="77777777" w:rsidTr="00164979">
        <w:tc>
          <w:tcPr>
            <w:tcW w:w="2681" w:type="dxa"/>
            <w:vMerge/>
            <w:tcBorders>
              <w:left w:val="single" w:sz="12" w:space="0" w:color="auto"/>
            </w:tcBorders>
          </w:tcPr>
          <w:p w14:paraId="22F398F7" w14:textId="77777777" w:rsidR="00176A84" w:rsidRPr="00605D57" w:rsidRDefault="00176A84" w:rsidP="00176A84">
            <w:pPr>
              <w:rPr>
                <w:rFonts w:ascii="Times New Roman" w:hAnsi="Times New Roman" w:cs="Times New Roman"/>
              </w:rPr>
            </w:pPr>
          </w:p>
        </w:tc>
        <w:tc>
          <w:tcPr>
            <w:tcW w:w="1685" w:type="dxa"/>
            <w:shd w:val="clear" w:color="auto" w:fill="262626" w:themeFill="text1" w:themeFillTint="D9"/>
          </w:tcPr>
          <w:p w14:paraId="763FF1FA" w14:textId="77777777" w:rsidR="00176A84" w:rsidRPr="00605D57" w:rsidRDefault="00176A84" w:rsidP="00176A84">
            <w:pPr>
              <w:rPr>
                <w:rFonts w:ascii="Times New Roman" w:hAnsi="Times New Roman" w:cs="Times New Roman"/>
                <w:color w:val="767171" w:themeColor="background2" w:themeShade="80"/>
              </w:rPr>
            </w:pPr>
          </w:p>
        </w:tc>
        <w:tc>
          <w:tcPr>
            <w:tcW w:w="2559" w:type="dxa"/>
            <w:vAlign w:val="bottom"/>
          </w:tcPr>
          <w:p w14:paraId="0E32F125" w14:textId="567C96C1"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0.3009</w:t>
            </w:r>
          </w:p>
        </w:tc>
        <w:tc>
          <w:tcPr>
            <w:tcW w:w="2160" w:type="dxa"/>
            <w:tcBorders>
              <w:right w:val="single" w:sz="12" w:space="0" w:color="auto"/>
            </w:tcBorders>
            <w:vAlign w:val="bottom"/>
          </w:tcPr>
          <w:p w14:paraId="5359CC84" w14:textId="04B05650"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0.7637</w:t>
            </w:r>
          </w:p>
        </w:tc>
      </w:tr>
      <w:tr w:rsidR="00176A84" w:rsidRPr="00605D57" w14:paraId="16B958D9" w14:textId="77777777" w:rsidTr="00164979">
        <w:tc>
          <w:tcPr>
            <w:tcW w:w="2681" w:type="dxa"/>
            <w:vMerge/>
            <w:tcBorders>
              <w:left w:val="single" w:sz="12" w:space="0" w:color="auto"/>
            </w:tcBorders>
          </w:tcPr>
          <w:p w14:paraId="4F5150D0" w14:textId="77777777" w:rsidR="00176A84" w:rsidRPr="00605D57" w:rsidRDefault="00176A84" w:rsidP="00176A84">
            <w:pPr>
              <w:rPr>
                <w:rFonts w:ascii="Times New Roman" w:hAnsi="Times New Roman" w:cs="Times New Roman"/>
              </w:rPr>
            </w:pPr>
          </w:p>
        </w:tc>
        <w:tc>
          <w:tcPr>
            <w:tcW w:w="1685" w:type="dxa"/>
            <w:shd w:val="clear" w:color="auto" w:fill="262626" w:themeFill="text1" w:themeFillTint="D9"/>
          </w:tcPr>
          <w:p w14:paraId="7D961180" w14:textId="77777777" w:rsidR="00176A84" w:rsidRPr="00605D57" w:rsidRDefault="00176A84" w:rsidP="00176A84">
            <w:pPr>
              <w:rPr>
                <w:rFonts w:ascii="Times New Roman" w:hAnsi="Times New Roman" w:cs="Times New Roman"/>
                <w:color w:val="767171" w:themeColor="background2" w:themeShade="80"/>
              </w:rPr>
            </w:pPr>
          </w:p>
        </w:tc>
        <w:tc>
          <w:tcPr>
            <w:tcW w:w="2559" w:type="dxa"/>
            <w:vAlign w:val="bottom"/>
          </w:tcPr>
          <w:p w14:paraId="012A68D2" w14:textId="7BEBF9A0"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0.162</w:t>
            </w:r>
          </w:p>
        </w:tc>
        <w:tc>
          <w:tcPr>
            <w:tcW w:w="2160" w:type="dxa"/>
            <w:tcBorders>
              <w:right w:val="single" w:sz="12" w:space="0" w:color="auto"/>
            </w:tcBorders>
            <w:vAlign w:val="bottom"/>
          </w:tcPr>
          <w:p w14:paraId="5303E394" w14:textId="26D462AB"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1.7126</w:t>
            </w:r>
          </w:p>
        </w:tc>
      </w:tr>
      <w:tr w:rsidR="00176A84" w:rsidRPr="00605D57" w14:paraId="756325CE" w14:textId="77777777" w:rsidTr="00164979">
        <w:tc>
          <w:tcPr>
            <w:tcW w:w="2681" w:type="dxa"/>
            <w:vMerge/>
            <w:tcBorders>
              <w:left w:val="single" w:sz="12" w:space="0" w:color="auto"/>
            </w:tcBorders>
          </w:tcPr>
          <w:p w14:paraId="5F923ED8" w14:textId="77777777" w:rsidR="00176A84" w:rsidRPr="00605D57" w:rsidRDefault="00176A84" w:rsidP="00176A84">
            <w:pPr>
              <w:rPr>
                <w:rFonts w:ascii="Times New Roman" w:hAnsi="Times New Roman" w:cs="Times New Roman"/>
              </w:rPr>
            </w:pPr>
          </w:p>
        </w:tc>
        <w:tc>
          <w:tcPr>
            <w:tcW w:w="1685" w:type="dxa"/>
            <w:shd w:val="clear" w:color="auto" w:fill="262626" w:themeFill="text1" w:themeFillTint="D9"/>
          </w:tcPr>
          <w:p w14:paraId="0881BF49" w14:textId="77777777" w:rsidR="00176A84" w:rsidRPr="00605D57" w:rsidRDefault="00176A84" w:rsidP="00176A84">
            <w:pPr>
              <w:rPr>
                <w:rFonts w:ascii="Times New Roman" w:hAnsi="Times New Roman" w:cs="Times New Roman"/>
                <w:color w:val="767171" w:themeColor="background2" w:themeShade="80"/>
              </w:rPr>
            </w:pPr>
          </w:p>
        </w:tc>
        <w:tc>
          <w:tcPr>
            <w:tcW w:w="2559" w:type="dxa"/>
            <w:vAlign w:val="bottom"/>
          </w:tcPr>
          <w:p w14:paraId="74940CB0" w14:textId="3CD9F132"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0.0926</w:t>
            </w:r>
          </w:p>
        </w:tc>
        <w:tc>
          <w:tcPr>
            <w:tcW w:w="2160" w:type="dxa"/>
            <w:tcBorders>
              <w:right w:val="single" w:sz="12" w:space="0" w:color="auto"/>
            </w:tcBorders>
            <w:vAlign w:val="bottom"/>
          </w:tcPr>
          <w:p w14:paraId="6EB7AC7A" w14:textId="1006D20D"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1.0646</w:t>
            </w:r>
          </w:p>
        </w:tc>
      </w:tr>
      <w:tr w:rsidR="00176A84" w:rsidRPr="00605D57" w14:paraId="070B5E28" w14:textId="77777777" w:rsidTr="00164979">
        <w:tc>
          <w:tcPr>
            <w:tcW w:w="2681" w:type="dxa"/>
            <w:vMerge/>
            <w:tcBorders>
              <w:left w:val="single" w:sz="12" w:space="0" w:color="auto"/>
            </w:tcBorders>
          </w:tcPr>
          <w:p w14:paraId="77AE4193" w14:textId="77777777" w:rsidR="00176A84" w:rsidRPr="00605D57" w:rsidRDefault="00176A84" w:rsidP="00176A84">
            <w:pPr>
              <w:rPr>
                <w:rFonts w:ascii="Times New Roman" w:hAnsi="Times New Roman" w:cs="Times New Roman"/>
              </w:rPr>
            </w:pPr>
          </w:p>
        </w:tc>
        <w:tc>
          <w:tcPr>
            <w:tcW w:w="1685" w:type="dxa"/>
            <w:shd w:val="clear" w:color="auto" w:fill="262626" w:themeFill="text1" w:themeFillTint="D9"/>
          </w:tcPr>
          <w:p w14:paraId="73169A69" w14:textId="77777777" w:rsidR="00176A84" w:rsidRPr="00605D57" w:rsidRDefault="00176A84" w:rsidP="00176A84">
            <w:pPr>
              <w:rPr>
                <w:rFonts w:ascii="Times New Roman" w:hAnsi="Times New Roman" w:cs="Times New Roman"/>
                <w:color w:val="767171" w:themeColor="background2" w:themeShade="80"/>
              </w:rPr>
            </w:pPr>
          </w:p>
        </w:tc>
        <w:tc>
          <w:tcPr>
            <w:tcW w:w="2559" w:type="dxa"/>
            <w:vAlign w:val="bottom"/>
          </w:tcPr>
          <w:p w14:paraId="452EB1A5" w14:textId="70B4E9C0"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w:t>
            </w:r>
          </w:p>
        </w:tc>
        <w:tc>
          <w:tcPr>
            <w:tcW w:w="2160" w:type="dxa"/>
            <w:tcBorders>
              <w:right w:val="single" w:sz="12" w:space="0" w:color="auto"/>
            </w:tcBorders>
            <w:vAlign w:val="bottom"/>
          </w:tcPr>
          <w:p w14:paraId="2B61D864" w14:textId="67787152"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1.9903</w:t>
            </w:r>
          </w:p>
        </w:tc>
      </w:tr>
      <w:tr w:rsidR="00176A84" w:rsidRPr="00605D57" w14:paraId="012558DA" w14:textId="77777777" w:rsidTr="00164979">
        <w:tc>
          <w:tcPr>
            <w:tcW w:w="2681" w:type="dxa"/>
            <w:vMerge/>
            <w:tcBorders>
              <w:left w:val="single" w:sz="12" w:space="0" w:color="auto"/>
            </w:tcBorders>
          </w:tcPr>
          <w:p w14:paraId="5A27C8CC" w14:textId="77777777" w:rsidR="00176A84" w:rsidRPr="00605D57" w:rsidRDefault="00176A84" w:rsidP="00176A84">
            <w:pPr>
              <w:rPr>
                <w:rFonts w:ascii="Times New Roman" w:hAnsi="Times New Roman" w:cs="Times New Roman"/>
              </w:rPr>
            </w:pPr>
          </w:p>
        </w:tc>
        <w:tc>
          <w:tcPr>
            <w:tcW w:w="1685" w:type="dxa"/>
            <w:shd w:val="clear" w:color="auto" w:fill="262626" w:themeFill="text1" w:themeFillTint="D9"/>
          </w:tcPr>
          <w:p w14:paraId="434F10A7" w14:textId="77777777" w:rsidR="00176A84" w:rsidRPr="00605D57" w:rsidRDefault="00176A84" w:rsidP="00176A84">
            <w:pPr>
              <w:rPr>
                <w:rFonts w:ascii="Times New Roman" w:hAnsi="Times New Roman" w:cs="Times New Roman"/>
                <w:color w:val="767171" w:themeColor="background2" w:themeShade="80"/>
              </w:rPr>
            </w:pPr>
          </w:p>
        </w:tc>
        <w:tc>
          <w:tcPr>
            <w:tcW w:w="2559" w:type="dxa"/>
            <w:vAlign w:val="bottom"/>
          </w:tcPr>
          <w:p w14:paraId="4B3EA8A4" w14:textId="12A03953"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0.1389</w:t>
            </w:r>
          </w:p>
        </w:tc>
        <w:tc>
          <w:tcPr>
            <w:tcW w:w="2160" w:type="dxa"/>
            <w:tcBorders>
              <w:right w:val="single" w:sz="12" w:space="0" w:color="auto"/>
            </w:tcBorders>
            <w:vAlign w:val="bottom"/>
          </w:tcPr>
          <w:p w14:paraId="3DD86A7A" w14:textId="27C3D329"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4.212</w:t>
            </w:r>
          </w:p>
        </w:tc>
      </w:tr>
      <w:tr w:rsidR="00176A84" w:rsidRPr="00605D57" w14:paraId="5B95B86A" w14:textId="77777777" w:rsidTr="00164979">
        <w:tc>
          <w:tcPr>
            <w:tcW w:w="2681" w:type="dxa"/>
            <w:vMerge/>
            <w:tcBorders>
              <w:left w:val="single" w:sz="12" w:space="0" w:color="auto"/>
            </w:tcBorders>
          </w:tcPr>
          <w:p w14:paraId="10CE6117" w14:textId="77777777" w:rsidR="00176A84" w:rsidRPr="00605D57" w:rsidRDefault="00176A84" w:rsidP="00176A84">
            <w:pPr>
              <w:rPr>
                <w:rFonts w:ascii="Times New Roman" w:hAnsi="Times New Roman" w:cs="Times New Roman"/>
              </w:rPr>
            </w:pPr>
          </w:p>
        </w:tc>
        <w:tc>
          <w:tcPr>
            <w:tcW w:w="1685" w:type="dxa"/>
            <w:shd w:val="clear" w:color="auto" w:fill="262626" w:themeFill="text1" w:themeFillTint="D9"/>
          </w:tcPr>
          <w:p w14:paraId="586F642E" w14:textId="77777777" w:rsidR="00176A84" w:rsidRPr="00605D57" w:rsidRDefault="00176A84" w:rsidP="00176A84">
            <w:pPr>
              <w:rPr>
                <w:rFonts w:ascii="Times New Roman" w:hAnsi="Times New Roman" w:cs="Times New Roman"/>
                <w:color w:val="767171" w:themeColor="background2" w:themeShade="80"/>
              </w:rPr>
            </w:pPr>
          </w:p>
        </w:tc>
        <w:tc>
          <w:tcPr>
            <w:tcW w:w="2559" w:type="dxa"/>
            <w:vAlign w:val="bottom"/>
          </w:tcPr>
          <w:p w14:paraId="44632039" w14:textId="1E88939A"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0.0231</w:t>
            </w:r>
          </w:p>
        </w:tc>
        <w:tc>
          <w:tcPr>
            <w:tcW w:w="2160" w:type="dxa"/>
            <w:tcBorders>
              <w:right w:val="single" w:sz="12" w:space="0" w:color="auto"/>
            </w:tcBorders>
            <w:vAlign w:val="bottom"/>
          </w:tcPr>
          <w:p w14:paraId="29D81542" w14:textId="78934E43"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0.9489</w:t>
            </w:r>
          </w:p>
        </w:tc>
      </w:tr>
      <w:tr w:rsidR="00176A84" w:rsidRPr="00605D57" w14:paraId="329D3726" w14:textId="77777777" w:rsidTr="00164979">
        <w:tc>
          <w:tcPr>
            <w:tcW w:w="2681" w:type="dxa"/>
            <w:vMerge/>
            <w:tcBorders>
              <w:left w:val="single" w:sz="12" w:space="0" w:color="auto"/>
            </w:tcBorders>
          </w:tcPr>
          <w:p w14:paraId="19D08F8E" w14:textId="77777777" w:rsidR="00176A84" w:rsidRPr="00605D57" w:rsidRDefault="00176A84" w:rsidP="00176A84">
            <w:pPr>
              <w:rPr>
                <w:rFonts w:ascii="Times New Roman" w:hAnsi="Times New Roman" w:cs="Times New Roman"/>
              </w:rPr>
            </w:pPr>
          </w:p>
        </w:tc>
        <w:tc>
          <w:tcPr>
            <w:tcW w:w="1685" w:type="dxa"/>
            <w:shd w:val="clear" w:color="auto" w:fill="262626" w:themeFill="text1" w:themeFillTint="D9"/>
          </w:tcPr>
          <w:p w14:paraId="711FF447" w14:textId="77777777" w:rsidR="00176A84" w:rsidRPr="00605D57" w:rsidRDefault="00176A84" w:rsidP="00176A84">
            <w:pPr>
              <w:rPr>
                <w:rFonts w:ascii="Times New Roman" w:hAnsi="Times New Roman" w:cs="Times New Roman"/>
                <w:color w:val="767171" w:themeColor="background2" w:themeShade="80"/>
              </w:rPr>
            </w:pPr>
          </w:p>
        </w:tc>
        <w:tc>
          <w:tcPr>
            <w:tcW w:w="2559" w:type="dxa"/>
            <w:vAlign w:val="bottom"/>
          </w:tcPr>
          <w:p w14:paraId="71EB42BF" w14:textId="462E5FF1"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0.2083</w:t>
            </w:r>
          </w:p>
        </w:tc>
        <w:tc>
          <w:tcPr>
            <w:tcW w:w="2160" w:type="dxa"/>
            <w:tcBorders>
              <w:right w:val="single" w:sz="12" w:space="0" w:color="auto"/>
            </w:tcBorders>
            <w:vAlign w:val="bottom"/>
          </w:tcPr>
          <w:p w14:paraId="696C9C6F" w14:textId="7C238746"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3.1937</w:t>
            </w:r>
          </w:p>
        </w:tc>
      </w:tr>
      <w:tr w:rsidR="00176A84" w:rsidRPr="00605D57" w14:paraId="74478DA0" w14:textId="77777777" w:rsidTr="00164979">
        <w:tc>
          <w:tcPr>
            <w:tcW w:w="2681" w:type="dxa"/>
            <w:vMerge/>
            <w:tcBorders>
              <w:left w:val="single" w:sz="12" w:space="0" w:color="auto"/>
            </w:tcBorders>
          </w:tcPr>
          <w:p w14:paraId="54598525" w14:textId="77777777" w:rsidR="00176A84" w:rsidRPr="00605D57" w:rsidRDefault="00176A84" w:rsidP="00176A84">
            <w:pPr>
              <w:rPr>
                <w:rFonts w:ascii="Times New Roman" w:hAnsi="Times New Roman" w:cs="Times New Roman"/>
              </w:rPr>
            </w:pPr>
          </w:p>
        </w:tc>
        <w:tc>
          <w:tcPr>
            <w:tcW w:w="1685" w:type="dxa"/>
            <w:shd w:val="clear" w:color="auto" w:fill="262626" w:themeFill="text1" w:themeFillTint="D9"/>
          </w:tcPr>
          <w:p w14:paraId="0955BC34" w14:textId="77777777" w:rsidR="00176A84" w:rsidRPr="00605D57" w:rsidRDefault="00176A84" w:rsidP="00176A84">
            <w:pPr>
              <w:rPr>
                <w:rFonts w:ascii="Times New Roman" w:hAnsi="Times New Roman" w:cs="Times New Roman"/>
                <w:color w:val="767171" w:themeColor="background2" w:themeShade="80"/>
              </w:rPr>
            </w:pPr>
          </w:p>
        </w:tc>
        <w:tc>
          <w:tcPr>
            <w:tcW w:w="2559" w:type="dxa"/>
            <w:vAlign w:val="bottom"/>
          </w:tcPr>
          <w:p w14:paraId="3921CF9D" w14:textId="7A0989C1"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w:t>
            </w:r>
          </w:p>
        </w:tc>
        <w:tc>
          <w:tcPr>
            <w:tcW w:w="2160" w:type="dxa"/>
            <w:tcBorders>
              <w:right w:val="single" w:sz="12" w:space="0" w:color="auto"/>
            </w:tcBorders>
            <w:vAlign w:val="bottom"/>
          </w:tcPr>
          <w:p w14:paraId="612680C4" w14:textId="5AF69EBB"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1.7126</w:t>
            </w:r>
          </w:p>
        </w:tc>
      </w:tr>
      <w:tr w:rsidR="00176A84" w:rsidRPr="00605D57" w14:paraId="6257056C" w14:textId="77777777" w:rsidTr="00164979">
        <w:tc>
          <w:tcPr>
            <w:tcW w:w="2681" w:type="dxa"/>
            <w:vMerge/>
            <w:tcBorders>
              <w:left w:val="single" w:sz="12" w:space="0" w:color="auto"/>
            </w:tcBorders>
          </w:tcPr>
          <w:p w14:paraId="78113B44" w14:textId="77777777" w:rsidR="00176A84" w:rsidRPr="00605D57" w:rsidRDefault="00176A84" w:rsidP="00176A84">
            <w:pPr>
              <w:rPr>
                <w:rFonts w:ascii="Times New Roman" w:hAnsi="Times New Roman" w:cs="Times New Roman"/>
              </w:rPr>
            </w:pPr>
          </w:p>
        </w:tc>
        <w:tc>
          <w:tcPr>
            <w:tcW w:w="1685" w:type="dxa"/>
            <w:shd w:val="clear" w:color="auto" w:fill="262626" w:themeFill="text1" w:themeFillTint="D9"/>
          </w:tcPr>
          <w:p w14:paraId="481BA18E" w14:textId="77777777" w:rsidR="00176A84" w:rsidRPr="00605D57" w:rsidRDefault="00176A84" w:rsidP="00176A84">
            <w:pPr>
              <w:rPr>
                <w:rFonts w:ascii="Times New Roman" w:hAnsi="Times New Roman" w:cs="Times New Roman"/>
                <w:color w:val="767171" w:themeColor="background2" w:themeShade="80"/>
              </w:rPr>
            </w:pPr>
          </w:p>
        </w:tc>
        <w:tc>
          <w:tcPr>
            <w:tcW w:w="2559" w:type="dxa"/>
            <w:vAlign w:val="bottom"/>
          </w:tcPr>
          <w:p w14:paraId="6711962E" w14:textId="43EAD831"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0.162</w:t>
            </w:r>
          </w:p>
        </w:tc>
        <w:tc>
          <w:tcPr>
            <w:tcW w:w="2160" w:type="dxa"/>
            <w:tcBorders>
              <w:right w:val="single" w:sz="12" w:space="0" w:color="auto"/>
            </w:tcBorders>
            <w:vAlign w:val="bottom"/>
          </w:tcPr>
          <w:p w14:paraId="28BB5B7F" w14:textId="23749616"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4.5128</w:t>
            </w:r>
          </w:p>
        </w:tc>
      </w:tr>
      <w:tr w:rsidR="00176A84" w:rsidRPr="00605D57" w14:paraId="630CF57E" w14:textId="77777777" w:rsidTr="00164979">
        <w:tc>
          <w:tcPr>
            <w:tcW w:w="2681" w:type="dxa"/>
            <w:vMerge/>
            <w:tcBorders>
              <w:left w:val="single" w:sz="12" w:space="0" w:color="auto"/>
            </w:tcBorders>
          </w:tcPr>
          <w:p w14:paraId="3F77F619" w14:textId="77777777" w:rsidR="00176A84" w:rsidRPr="00605D57" w:rsidRDefault="00176A84" w:rsidP="00176A84">
            <w:pPr>
              <w:rPr>
                <w:rFonts w:ascii="Times New Roman" w:hAnsi="Times New Roman" w:cs="Times New Roman"/>
              </w:rPr>
            </w:pPr>
          </w:p>
        </w:tc>
        <w:tc>
          <w:tcPr>
            <w:tcW w:w="1685" w:type="dxa"/>
            <w:shd w:val="clear" w:color="auto" w:fill="262626" w:themeFill="text1" w:themeFillTint="D9"/>
          </w:tcPr>
          <w:p w14:paraId="7828EC34" w14:textId="77777777" w:rsidR="00176A84" w:rsidRPr="00605D57" w:rsidRDefault="00176A84" w:rsidP="00176A84">
            <w:pPr>
              <w:rPr>
                <w:rFonts w:ascii="Times New Roman" w:hAnsi="Times New Roman" w:cs="Times New Roman"/>
                <w:color w:val="767171" w:themeColor="background2" w:themeShade="80"/>
              </w:rPr>
            </w:pPr>
          </w:p>
        </w:tc>
        <w:tc>
          <w:tcPr>
            <w:tcW w:w="2559" w:type="dxa"/>
            <w:vAlign w:val="bottom"/>
          </w:tcPr>
          <w:p w14:paraId="54FA7FE6" w14:textId="4AAE8C01"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0.162</w:t>
            </w:r>
          </w:p>
        </w:tc>
        <w:tc>
          <w:tcPr>
            <w:tcW w:w="2160" w:type="dxa"/>
            <w:tcBorders>
              <w:right w:val="single" w:sz="12" w:space="0" w:color="auto"/>
            </w:tcBorders>
            <w:vAlign w:val="bottom"/>
          </w:tcPr>
          <w:p w14:paraId="290981E2" w14:textId="253DDD2E"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1.8051</w:t>
            </w:r>
          </w:p>
        </w:tc>
      </w:tr>
      <w:tr w:rsidR="00176A84" w:rsidRPr="00605D57" w14:paraId="117802E5" w14:textId="77777777" w:rsidTr="00164979">
        <w:tc>
          <w:tcPr>
            <w:tcW w:w="2681" w:type="dxa"/>
            <w:vMerge/>
            <w:tcBorders>
              <w:left w:val="single" w:sz="12" w:space="0" w:color="auto"/>
            </w:tcBorders>
          </w:tcPr>
          <w:p w14:paraId="0332CE26" w14:textId="77777777" w:rsidR="00176A84" w:rsidRPr="00605D57" w:rsidRDefault="00176A84" w:rsidP="00176A84">
            <w:pPr>
              <w:rPr>
                <w:rFonts w:ascii="Times New Roman" w:hAnsi="Times New Roman" w:cs="Times New Roman"/>
              </w:rPr>
            </w:pPr>
          </w:p>
        </w:tc>
        <w:tc>
          <w:tcPr>
            <w:tcW w:w="1685" w:type="dxa"/>
            <w:shd w:val="clear" w:color="auto" w:fill="262626" w:themeFill="text1" w:themeFillTint="D9"/>
          </w:tcPr>
          <w:p w14:paraId="4F1B4672" w14:textId="77777777" w:rsidR="00176A84" w:rsidRPr="00605D57" w:rsidRDefault="00176A84" w:rsidP="00176A84">
            <w:pPr>
              <w:rPr>
                <w:rFonts w:ascii="Times New Roman" w:hAnsi="Times New Roman" w:cs="Times New Roman"/>
                <w:color w:val="767171" w:themeColor="background2" w:themeShade="80"/>
              </w:rPr>
            </w:pPr>
          </w:p>
        </w:tc>
        <w:tc>
          <w:tcPr>
            <w:tcW w:w="2559" w:type="dxa"/>
            <w:vAlign w:val="bottom"/>
          </w:tcPr>
          <w:p w14:paraId="646A578F" w14:textId="515AE6E1"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0.324</w:t>
            </w:r>
          </w:p>
        </w:tc>
        <w:tc>
          <w:tcPr>
            <w:tcW w:w="2160" w:type="dxa"/>
            <w:tcBorders>
              <w:right w:val="single" w:sz="12" w:space="0" w:color="auto"/>
            </w:tcBorders>
            <w:vAlign w:val="bottom"/>
          </w:tcPr>
          <w:p w14:paraId="5EADF91E" w14:textId="27583648"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3.24</w:t>
            </w:r>
          </w:p>
        </w:tc>
      </w:tr>
      <w:tr w:rsidR="00176A84" w:rsidRPr="00605D57" w14:paraId="5B213516" w14:textId="77777777" w:rsidTr="00164979">
        <w:tc>
          <w:tcPr>
            <w:tcW w:w="2681" w:type="dxa"/>
            <w:vMerge/>
            <w:tcBorders>
              <w:left w:val="single" w:sz="12" w:space="0" w:color="auto"/>
            </w:tcBorders>
          </w:tcPr>
          <w:p w14:paraId="4413D5F8" w14:textId="77777777" w:rsidR="00176A84" w:rsidRPr="00605D57" w:rsidRDefault="00176A84" w:rsidP="00176A84">
            <w:pPr>
              <w:rPr>
                <w:rFonts w:ascii="Times New Roman" w:hAnsi="Times New Roman" w:cs="Times New Roman"/>
              </w:rPr>
            </w:pPr>
          </w:p>
        </w:tc>
        <w:tc>
          <w:tcPr>
            <w:tcW w:w="1685" w:type="dxa"/>
            <w:shd w:val="clear" w:color="auto" w:fill="262626" w:themeFill="text1" w:themeFillTint="D9"/>
          </w:tcPr>
          <w:p w14:paraId="48046F93" w14:textId="77777777" w:rsidR="00176A84" w:rsidRPr="00605D57" w:rsidRDefault="00176A84" w:rsidP="00176A84">
            <w:pPr>
              <w:rPr>
                <w:rFonts w:ascii="Times New Roman" w:hAnsi="Times New Roman" w:cs="Times New Roman"/>
                <w:color w:val="767171" w:themeColor="background2" w:themeShade="80"/>
              </w:rPr>
            </w:pPr>
          </w:p>
        </w:tc>
        <w:tc>
          <w:tcPr>
            <w:tcW w:w="2559" w:type="dxa"/>
            <w:vAlign w:val="bottom"/>
          </w:tcPr>
          <w:p w14:paraId="6D392421" w14:textId="7E273B40"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0.1389</w:t>
            </w:r>
          </w:p>
        </w:tc>
        <w:tc>
          <w:tcPr>
            <w:tcW w:w="2160" w:type="dxa"/>
            <w:tcBorders>
              <w:right w:val="single" w:sz="12" w:space="0" w:color="auto"/>
            </w:tcBorders>
            <w:vAlign w:val="bottom"/>
          </w:tcPr>
          <w:p w14:paraId="442BFC00" w14:textId="4218F0F3"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0.9489</w:t>
            </w:r>
          </w:p>
        </w:tc>
      </w:tr>
      <w:tr w:rsidR="00176A84" w:rsidRPr="00605D57" w14:paraId="50F9038D" w14:textId="77777777" w:rsidTr="00164979">
        <w:tc>
          <w:tcPr>
            <w:tcW w:w="2681" w:type="dxa"/>
            <w:vMerge/>
            <w:tcBorders>
              <w:left w:val="single" w:sz="12" w:space="0" w:color="auto"/>
            </w:tcBorders>
          </w:tcPr>
          <w:p w14:paraId="23FE70E0" w14:textId="77777777" w:rsidR="00176A84" w:rsidRPr="00605D57" w:rsidRDefault="00176A84" w:rsidP="00176A84">
            <w:pPr>
              <w:rPr>
                <w:rFonts w:ascii="Times New Roman" w:hAnsi="Times New Roman" w:cs="Times New Roman"/>
              </w:rPr>
            </w:pPr>
          </w:p>
        </w:tc>
        <w:tc>
          <w:tcPr>
            <w:tcW w:w="1685" w:type="dxa"/>
            <w:shd w:val="clear" w:color="auto" w:fill="262626" w:themeFill="text1" w:themeFillTint="D9"/>
          </w:tcPr>
          <w:p w14:paraId="733CF9B8" w14:textId="77777777" w:rsidR="00176A84" w:rsidRPr="00605D57" w:rsidRDefault="00176A84" w:rsidP="00176A84">
            <w:pPr>
              <w:rPr>
                <w:rFonts w:ascii="Times New Roman" w:hAnsi="Times New Roman" w:cs="Times New Roman"/>
                <w:color w:val="767171" w:themeColor="background2" w:themeShade="80"/>
              </w:rPr>
            </w:pPr>
          </w:p>
        </w:tc>
        <w:tc>
          <w:tcPr>
            <w:tcW w:w="2559" w:type="dxa"/>
            <w:vAlign w:val="bottom"/>
          </w:tcPr>
          <w:p w14:paraId="0544F877" w14:textId="51E066EE"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0.0694</w:t>
            </w:r>
          </w:p>
        </w:tc>
        <w:tc>
          <w:tcPr>
            <w:tcW w:w="2160" w:type="dxa"/>
            <w:tcBorders>
              <w:right w:val="single" w:sz="12" w:space="0" w:color="auto"/>
            </w:tcBorders>
            <w:vAlign w:val="bottom"/>
          </w:tcPr>
          <w:p w14:paraId="41FCA102" w14:textId="28D98B55"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3.9574</w:t>
            </w:r>
          </w:p>
        </w:tc>
      </w:tr>
      <w:tr w:rsidR="00176A84" w:rsidRPr="00605D57" w14:paraId="443175A7" w14:textId="77777777" w:rsidTr="00164979">
        <w:tc>
          <w:tcPr>
            <w:tcW w:w="2681" w:type="dxa"/>
            <w:vMerge/>
            <w:tcBorders>
              <w:left w:val="single" w:sz="12" w:space="0" w:color="auto"/>
            </w:tcBorders>
          </w:tcPr>
          <w:p w14:paraId="7C0A07F1" w14:textId="77777777" w:rsidR="00176A84" w:rsidRPr="00605D57" w:rsidRDefault="00176A84" w:rsidP="00176A84">
            <w:pPr>
              <w:rPr>
                <w:rFonts w:ascii="Times New Roman" w:hAnsi="Times New Roman" w:cs="Times New Roman"/>
              </w:rPr>
            </w:pPr>
          </w:p>
        </w:tc>
        <w:tc>
          <w:tcPr>
            <w:tcW w:w="1685" w:type="dxa"/>
            <w:shd w:val="clear" w:color="auto" w:fill="262626" w:themeFill="text1" w:themeFillTint="D9"/>
          </w:tcPr>
          <w:p w14:paraId="27DFB2F2" w14:textId="77777777" w:rsidR="00176A84" w:rsidRPr="00605D57" w:rsidRDefault="00176A84" w:rsidP="00176A84">
            <w:pPr>
              <w:rPr>
                <w:rFonts w:ascii="Times New Roman" w:hAnsi="Times New Roman" w:cs="Times New Roman"/>
                <w:color w:val="767171" w:themeColor="background2" w:themeShade="80"/>
              </w:rPr>
            </w:pPr>
          </w:p>
        </w:tc>
        <w:tc>
          <w:tcPr>
            <w:tcW w:w="2559" w:type="dxa"/>
            <w:vAlign w:val="bottom"/>
          </w:tcPr>
          <w:p w14:paraId="4BE0B445" w14:textId="3CC311AC"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0.1389</w:t>
            </w:r>
          </w:p>
        </w:tc>
        <w:tc>
          <w:tcPr>
            <w:tcW w:w="2160" w:type="dxa"/>
            <w:tcBorders>
              <w:right w:val="single" w:sz="12" w:space="0" w:color="auto"/>
            </w:tcBorders>
            <w:vAlign w:val="bottom"/>
          </w:tcPr>
          <w:p w14:paraId="0670AA6A" w14:textId="2289CC80"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3.1937</w:t>
            </w:r>
          </w:p>
        </w:tc>
      </w:tr>
      <w:tr w:rsidR="00176A84" w:rsidRPr="00605D57" w14:paraId="13903433" w14:textId="77777777" w:rsidTr="00164979">
        <w:tc>
          <w:tcPr>
            <w:tcW w:w="2681" w:type="dxa"/>
            <w:vMerge/>
            <w:tcBorders>
              <w:left w:val="single" w:sz="12" w:space="0" w:color="auto"/>
            </w:tcBorders>
          </w:tcPr>
          <w:p w14:paraId="387B4E53" w14:textId="77777777" w:rsidR="00176A84" w:rsidRPr="00605D57" w:rsidRDefault="00176A84" w:rsidP="00176A84">
            <w:pPr>
              <w:rPr>
                <w:rFonts w:ascii="Times New Roman" w:hAnsi="Times New Roman" w:cs="Times New Roman"/>
              </w:rPr>
            </w:pPr>
          </w:p>
        </w:tc>
        <w:tc>
          <w:tcPr>
            <w:tcW w:w="1685" w:type="dxa"/>
            <w:shd w:val="clear" w:color="auto" w:fill="262626" w:themeFill="text1" w:themeFillTint="D9"/>
          </w:tcPr>
          <w:p w14:paraId="6D78AB01" w14:textId="77777777" w:rsidR="00176A84" w:rsidRPr="00605D57" w:rsidRDefault="00176A84" w:rsidP="00176A84">
            <w:pPr>
              <w:rPr>
                <w:rFonts w:ascii="Times New Roman" w:hAnsi="Times New Roman" w:cs="Times New Roman"/>
                <w:color w:val="767171" w:themeColor="background2" w:themeShade="80"/>
              </w:rPr>
            </w:pPr>
          </w:p>
        </w:tc>
        <w:tc>
          <w:tcPr>
            <w:tcW w:w="2559" w:type="dxa"/>
            <w:vAlign w:val="bottom"/>
          </w:tcPr>
          <w:p w14:paraId="494531EF" w14:textId="1B771C40"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0.1389</w:t>
            </w:r>
          </w:p>
        </w:tc>
        <w:tc>
          <w:tcPr>
            <w:tcW w:w="2160" w:type="dxa"/>
            <w:tcBorders>
              <w:right w:val="single" w:sz="12" w:space="0" w:color="auto"/>
            </w:tcBorders>
            <w:vAlign w:val="bottom"/>
          </w:tcPr>
          <w:p w14:paraId="7E997F4D" w14:textId="43837D3F"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2.9854</w:t>
            </w:r>
          </w:p>
        </w:tc>
      </w:tr>
      <w:tr w:rsidR="00176A84" w:rsidRPr="00605D57" w14:paraId="6EA405B7" w14:textId="77777777" w:rsidTr="00164979">
        <w:tc>
          <w:tcPr>
            <w:tcW w:w="2681" w:type="dxa"/>
            <w:vMerge/>
            <w:tcBorders>
              <w:left w:val="single" w:sz="12" w:space="0" w:color="auto"/>
              <w:bottom w:val="single" w:sz="12" w:space="0" w:color="auto"/>
            </w:tcBorders>
          </w:tcPr>
          <w:p w14:paraId="1E2F569B" w14:textId="77777777" w:rsidR="00176A84" w:rsidRPr="00605D57" w:rsidRDefault="00176A84" w:rsidP="00176A84">
            <w:pPr>
              <w:rPr>
                <w:rFonts w:ascii="Times New Roman" w:hAnsi="Times New Roman" w:cs="Times New Roman"/>
              </w:rPr>
            </w:pPr>
          </w:p>
        </w:tc>
        <w:tc>
          <w:tcPr>
            <w:tcW w:w="1685" w:type="dxa"/>
            <w:tcBorders>
              <w:bottom w:val="single" w:sz="12" w:space="0" w:color="auto"/>
            </w:tcBorders>
            <w:shd w:val="clear" w:color="auto" w:fill="262626" w:themeFill="text1" w:themeFillTint="D9"/>
          </w:tcPr>
          <w:p w14:paraId="191A3621" w14:textId="77777777" w:rsidR="00176A84" w:rsidRPr="00605D57" w:rsidRDefault="00176A84" w:rsidP="00176A84">
            <w:pPr>
              <w:rPr>
                <w:rFonts w:ascii="Times New Roman" w:hAnsi="Times New Roman" w:cs="Times New Roman"/>
                <w:color w:val="767171" w:themeColor="background2" w:themeShade="80"/>
              </w:rPr>
            </w:pPr>
          </w:p>
        </w:tc>
        <w:tc>
          <w:tcPr>
            <w:tcW w:w="2559" w:type="dxa"/>
            <w:tcBorders>
              <w:bottom w:val="single" w:sz="12" w:space="0" w:color="auto"/>
            </w:tcBorders>
            <w:vAlign w:val="bottom"/>
          </w:tcPr>
          <w:p w14:paraId="1D9B3DD9" w14:textId="049D6709"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0.0231</w:t>
            </w:r>
          </w:p>
        </w:tc>
        <w:tc>
          <w:tcPr>
            <w:tcW w:w="2160" w:type="dxa"/>
            <w:tcBorders>
              <w:bottom w:val="single" w:sz="12" w:space="0" w:color="auto"/>
              <w:right w:val="single" w:sz="12" w:space="0" w:color="auto"/>
            </w:tcBorders>
            <w:vAlign w:val="bottom"/>
          </w:tcPr>
          <w:p w14:paraId="67A0679A" w14:textId="25867773" w:rsidR="00176A84" w:rsidRPr="00605D57" w:rsidRDefault="00176A84" w:rsidP="00176A84">
            <w:pPr>
              <w:rPr>
                <w:rFonts w:ascii="Times New Roman" w:hAnsi="Times New Roman" w:cs="Times New Roman"/>
              </w:rPr>
            </w:pPr>
            <w:r w:rsidRPr="00605D57">
              <w:rPr>
                <w:rFonts w:ascii="Times New Roman" w:hAnsi="Times New Roman" w:cs="Times New Roman"/>
                <w:color w:val="000000"/>
              </w:rPr>
              <w:t>2.268</w:t>
            </w:r>
          </w:p>
        </w:tc>
      </w:tr>
    </w:tbl>
    <w:p w14:paraId="4AA9609D" w14:textId="77777777" w:rsidR="00FC64A7" w:rsidRPr="00605D57" w:rsidRDefault="00FC64A7">
      <w:pPr>
        <w:rPr>
          <w:rFonts w:ascii="Times New Roman" w:hAnsi="Times New Roman" w:cs="Times New Roman"/>
        </w:rPr>
        <w:sectPr w:rsidR="00FC64A7" w:rsidRPr="00605D57" w:rsidSect="0073274A">
          <w:pgSz w:w="12240" w:h="15840"/>
          <w:pgMar w:top="720" w:right="720" w:bottom="720" w:left="720" w:header="720" w:footer="720" w:gutter="0"/>
          <w:cols w:space="720"/>
          <w:docGrid w:linePitch="360"/>
        </w:sectPr>
      </w:pPr>
    </w:p>
    <w:tbl>
      <w:tblPr>
        <w:tblStyle w:val="TableGrid"/>
        <w:tblW w:w="14310" w:type="dxa"/>
        <w:tblLook w:val="04A0" w:firstRow="1" w:lastRow="0" w:firstColumn="1" w:lastColumn="0" w:noHBand="0" w:noVBand="1"/>
      </w:tblPr>
      <w:tblGrid>
        <w:gridCol w:w="2340"/>
        <w:gridCol w:w="1530"/>
        <w:gridCol w:w="1530"/>
        <w:gridCol w:w="1530"/>
        <w:gridCol w:w="1530"/>
        <w:gridCol w:w="1620"/>
        <w:gridCol w:w="1350"/>
        <w:gridCol w:w="1440"/>
        <w:gridCol w:w="1440"/>
      </w:tblGrid>
      <w:tr w:rsidR="000A6526" w:rsidRPr="00605D57" w14:paraId="67032578" w14:textId="77777777" w:rsidTr="00856612">
        <w:tc>
          <w:tcPr>
            <w:tcW w:w="14310" w:type="dxa"/>
            <w:gridSpan w:val="9"/>
            <w:tcBorders>
              <w:top w:val="nil"/>
              <w:left w:val="nil"/>
              <w:bottom w:val="single" w:sz="4" w:space="0" w:color="auto"/>
              <w:right w:val="nil"/>
            </w:tcBorders>
          </w:tcPr>
          <w:p w14:paraId="1673795A" w14:textId="11990DBF" w:rsidR="000A6526" w:rsidRPr="00605D57" w:rsidRDefault="000A6526" w:rsidP="00856612">
            <w:pPr>
              <w:pStyle w:val="Heading3"/>
              <w:outlineLvl w:val="2"/>
              <w:rPr>
                <w:rFonts w:ascii="Times New Roman" w:hAnsi="Times New Roman" w:cs="Times New Roman"/>
                <w:sz w:val="22"/>
                <w:szCs w:val="22"/>
              </w:rPr>
            </w:pPr>
            <w:bookmarkStart w:id="18" w:name="_Toc66704693"/>
            <w:r w:rsidRPr="00605D57">
              <w:rPr>
                <w:rFonts w:ascii="Times New Roman" w:hAnsi="Times New Roman" w:cs="Times New Roman"/>
                <w:b/>
                <w:bCs/>
                <w:color w:val="auto"/>
                <w:sz w:val="22"/>
                <w:szCs w:val="22"/>
              </w:rPr>
              <w:lastRenderedPageBreak/>
              <w:t xml:space="preserve">Supplemental Table </w:t>
            </w:r>
            <w:r w:rsidR="009B3FFC" w:rsidRPr="00605D57">
              <w:rPr>
                <w:rFonts w:ascii="Times New Roman" w:hAnsi="Times New Roman" w:cs="Times New Roman"/>
                <w:b/>
                <w:bCs/>
                <w:color w:val="auto"/>
                <w:sz w:val="22"/>
                <w:szCs w:val="22"/>
              </w:rPr>
              <w:t>S</w:t>
            </w:r>
            <w:r w:rsidR="00DE2528" w:rsidRPr="00605D57">
              <w:rPr>
                <w:rFonts w:ascii="Times New Roman" w:hAnsi="Times New Roman" w:cs="Times New Roman"/>
                <w:b/>
                <w:bCs/>
                <w:color w:val="auto"/>
                <w:sz w:val="22"/>
                <w:szCs w:val="22"/>
              </w:rPr>
              <w:t>8</w:t>
            </w:r>
            <w:r w:rsidRPr="00605D57">
              <w:rPr>
                <w:rFonts w:ascii="Times New Roman" w:hAnsi="Times New Roman" w:cs="Times New Roman"/>
                <w:b/>
                <w:bCs/>
                <w:color w:val="auto"/>
                <w:sz w:val="22"/>
                <w:szCs w:val="22"/>
              </w:rPr>
              <w:t xml:space="preserve">.  </w:t>
            </w:r>
            <w:r w:rsidRPr="00605D57">
              <w:rPr>
                <w:rFonts w:ascii="Times New Roman" w:hAnsi="Times New Roman" w:cs="Times New Roman"/>
                <w:color w:val="auto"/>
                <w:sz w:val="22"/>
                <w:szCs w:val="22"/>
              </w:rPr>
              <w:t>Means, standard deviations, and p values for CITRUS clusters and biaxially gated populations</w:t>
            </w:r>
            <w:bookmarkEnd w:id="18"/>
          </w:p>
        </w:tc>
      </w:tr>
      <w:tr w:rsidR="00126333" w:rsidRPr="00605D57" w14:paraId="5B876EC2" w14:textId="77777777" w:rsidTr="00856612">
        <w:tc>
          <w:tcPr>
            <w:tcW w:w="2340" w:type="dxa"/>
            <w:vMerge w:val="restart"/>
            <w:tcBorders>
              <w:top w:val="single" w:sz="4" w:space="0" w:color="auto"/>
            </w:tcBorders>
          </w:tcPr>
          <w:p w14:paraId="33713EFD" w14:textId="77777777" w:rsidR="00126333" w:rsidRPr="00605D57" w:rsidRDefault="00126333" w:rsidP="00E5391F">
            <w:pPr>
              <w:rPr>
                <w:rFonts w:ascii="Times New Roman" w:hAnsi="Times New Roman" w:cs="Times New Roman"/>
              </w:rPr>
            </w:pPr>
          </w:p>
        </w:tc>
        <w:tc>
          <w:tcPr>
            <w:tcW w:w="1530" w:type="dxa"/>
            <w:vMerge w:val="restart"/>
            <w:tcBorders>
              <w:top w:val="single" w:sz="4" w:space="0" w:color="auto"/>
            </w:tcBorders>
          </w:tcPr>
          <w:p w14:paraId="1A8A4A47" w14:textId="2CA43627" w:rsidR="00126333" w:rsidRPr="00605D57" w:rsidRDefault="00126333" w:rsidP="00E5391F">
            <w:pPr>
              <w:rPr>
                <w:rFonts w:ascii="Times New Roman" w:hAnsi="Times New Roman" w:cs="Times New Roman"/>
              </w:rPr>
            </w:pPr>
            <w:r w:rsidRPr="00605D57">
              <w:rPr>
                <w:rFonts w:ascii="Times New Roman" w:hAnsi="Times New Roman" w:cs="Times New Roman"/>
              </w:rPr>
              <w:t>Healthy Controls</w:t>
            </w:r>
          </w:p>
        </w:tc>
        <w:tc>
          <w:tcPr>
            <w:tcW w:w="4590" w:type="dxa"/>
            <w:gridSpan w:val="3"/>
            <w:tcBorders>
              <w:top w:val="single" w:sz="4" w:space="0" w:color="auto"/>
            </w:tcBorders>
          </w:tcPr>
          <w:p w14:paraId="44D4DDC5" w14:textId="5A60DE5C" w:rsidR="00126333" w:rsidRPr="00605D57" w:rsidRDefault="00126333" w:rsidP="00E5391F">
            <w:pPr>
              <w:rPr>
                <w:rFonts w:ascii="Times New Roman" w:hAnsi="Times New Roman" w:cs="Times New Roman"/>
              </w:rPr>
            </w:pPr>
            <w:r w:rsidRPr="00605D57">
              <w:rPr>
                <w:rFonts w:ascii="Times New Roman" w:hAnsi="Times New Roman" w:cs="Times New Roman"/>
              </w:rPr>
              <w:t>IIM Patients by Predominant B Cell Phenotype</w:t>
            </w:r>
          </w:p>
        </w:tc>
        <w:tc>
          <w:tcPr>
            <w:tcW w:w="5850" w:type="dxa"/>
            <w:gridSpan w:val="4"/>
            <w:tcBorders>
              <w:top w:val="single" w:sz="4" w:space="0" w:color="auto"/>
            </w:tcBorders>
          </w:tcPr>
          <w:p w14:paraId="6178349E" w14:textId="0967575B" w:rsidR="00126333" w:rsidRPr="00605D57" w:rsidRDefault="00126333" w:rsidP="00E5391F">
            <w:pPr>
              <w:rPr>
                <w:rFonts w:ascii="Times New Roman" w:hAnsi="Times New Roman" w:cs="Times New Roman"/>
              </w:rPr>
            </w:pPr>
            <w:r w:rsidRPr="00605D57">
              <w:rPr>
                <w:rFonts w:ascii="Times New Roman" w:hAnsi="Times New Roman" w:cs="Times New Roman"/>
              </w:rPr>
              <w:t>Statistical Comparisons</w:t>
            </w:r>
          </w:p>
        </w:tc>
      </w:tr>
      <w:tr w:rsidR="00126333" w:rsidRPr="00605D57" w14:paraId="01B55C28" w14:textId="77777777" w:rsidTr="00856612">
        <w:tc>
          <w:tcPr>
            <w:tcW w:w="2340" w:type="dxa"/>
            <w:vMerge/>
          </w:tcPr>
          <w:p w14:paraId="6CDCC986" w14:textId="77777777" w:rsidR="00126333" w:rsidRPr="00605D57" w:rsidRDefault="00126333" w:rsidP="00E5391F">
            <w:pPr>
              <w:rPr>
                <w:rFonts w:ascii="Times New Roman" w:hAnsi="Times New Roman" w:cs="Times New Roman"/>
              </w:rPr>
            </w:pPr>
          </w:p>
        </w:tc>
        <w:tc>
          <w:tcPr>
            <w:tcW w:w="1530" w:type="dxa"/>
            <w:vMerge/>
          </w:tcPr>
          <w:p w14:paraId="6D2C0C51" w14:textId="710F97D9" w:rsidR="00126333" w:rsidRPr="00605D57" w:rsidRDefault="00126333" w:rsidP="00E5391F">
            <w:pPr>
              <w:rPr>
                <w:rFonts w:ascii="Times New Roman" w:hAnsi="Times New Roman" w:cs="Times New Roman"/>
              </w:rPr>
            </w:pPr>
          </w:p>
        </w:tc>
        <w:tc>
          <w:tcPr>
            <w:tcW w:w="1530" w:type="dxa"/>
          </w:tcPr>
          <w:p w14:paraId="4DE17C55" w14:textId="1897BAD6" w:rsidR="00126333" w:rsidRPr="00605D57" w:rsidRDefault="00126333" w:rsidP="00E5391F">
            <w:pPr>
              <w:rPr>
                <w:rFonts w:ascii="Times New Roman" w:hAnsi="Times New Roman" w:cs="Times New Roman"/>
              </w:rPr>
            </w:pPr>
            <w:r w:rsidRPr="00605D57">
              <w:rPr>
                <w:rFonts w:ascii="Times New Roman" w:hAnsi="Times New Roman" w:cs="Times New Roman"/>
              </w:rPr>
              <w:t>CXCR4hi</w:t>
            </w:r>
          </w:p>
        </w:tc>
        <w:tc>
          <w:tcPr>
            <w:tcW w:w="1530" w:type="dxa"/>
          </w:tcPr>
          <w:p w14:paraId="5E6B9AED" w14:textId="5A954C52" w:rsidR="00126333" w:rsidRPr="00605D57" w:rsidRDefault="00126333" w:rsidP="00E5391F">
            <w:pPr>
              <w:rPr>
                <w:rFonts w:ascii="Times New Roman" w:hAnsi="Times New Roman" w:cs="Times New Roman"/>
              </w:rPr>
            </w:pPr>
            <w:r w:rsidRPr="00605D57">
              <w:rPr>
                <w:rFonts w:ascii="Times New Roman" w:hAnsi="Times New Roman" w:cs="Times New Roman"/>
              </w:rPr>
              <w:t>CD21lo</w:t>
            </w:r>
          </w:p>
        </w:tc>
        <w:tc>
          <w:tcPr>
            <w:tcW w:w="1530" w:type="dxa"/>
          </w:tcPr>
          <w:p w14:paraId="61234BF7" w14:textId="3C4674EF" w:rsidR="00126333" w:rsidRPr="00605D57" w:rsidRDefault="00126333" w:rsidP="00E5391F">
            <w:pPr>
              <w:rPr>
                <w:rFonts w:ascii="Times New Roman" w:hAnsi="Times New Roman" w:cs="Times New Roman"/>
              </w:rPr>
            </w:pPr>
            <w:r w:rsidRPr="00605D57">
              <w:rPr>
                <w:rFonts w:ascii="Times New Roman" w:hAnsi="Times New Roman" w:cs="Times New Roman"/>
              </w:rPr>
              <w:t>Other</w:t>
            </w:r>
          </w:p>
        </w:tc>
        <w:tc>
          <w:tcPr>
            <w:tcW w:w="1620" w:type="dxa"/>
          </w:tcPr>
          <w:p w14:paraId="222622B7" w14:textId="32878877" w:rsidR="00126333" w:rsidRPr="00605D57" w:rsidRDefault="00126333" w:rsidP="00E5391F">
            <w:pPr>
              <w:rPr>
                <w:rFonts w:ascii="Times New Roman" w:hAnsi="Times New Roman" w:cs="Times New Roman"/>
              </w:rPr>
            </w:pPr>
            <w:r w:rsidRPr="00605D57">
              <w:rPr>
                <w:rFonts w:ascii="Times New Roman" w:hAnsi="Times New Roman" w:cs="Times New Roman"/>
              </w:rPr>
              <w:t>Kruskal-Wallis ANOVA</w:t>
            </w:r>
          </w:p>
        </w:tc>
        <w:tc>
          <w:tcPr>
            <w:tcW w:w="1350" w:type="dxa"/>
          </w:tcPr>
          <w:p w14:paraId="2C0E941C" w14:textId="20C6812D" w:rsidR="00126333" w:rsidRPr="00605D57" w:rsidRDefault="00126333" w:rsidP="00E5391F">
            <w:pPr>
              <w:rPr>
                <w:rFonts w:ascii="Times New Roman" w:hAnsi="Times New Roman" w:cs="Times New Roman"/>
              </w:rPr>
            </w:pPr>
            <w:r w:rsidRPr="00605D57">
              <w:rPr>
                <w:rFonts w:ascii="Times New Roman" w:hAnsi="Times New Roman" w:cs="Times New Roman"/>
              </w:rPr>
              <w:t>Healthy v. CXCR4hi</w:t>
            </w:r>
          </w:p>
        </w:tc>
        <w:tc>
          <w:tcPr>
            <w:tcW w:w="1440" w:type="dxa"/>
          </w:tcPr>
          <w:p w14:paraId="4654B08A" w14:textId="0E122D19" w:rsidR="00126333" w:rsidRPr="00605D57" w:rsidRDefault="00126333" w:rsidP="00E5391F">
            <w:pPr>
              <w:rPr>
                <w:rFonts w:ascii="Times New Roman" w:hAnsi="Times New Roman" w:cs="Times New Roman"/>
              </w:rPr>
            </w:pPr>
            <w:r w:rsidRPr="00605D57">
              <w:rPr>
                <w:rFonts w:ascii="Times New Roman" w:hAnsi="Times New Roman" w:cs="Times New Roman"/>
              </w:rPr>
              <w:t>Healthy v. CD21lo</w:t>
            </w:r>
          </w:p>
        </w:tc>
        <w:tc>
          <w:tcPr>
            <w:tcW w:w="1440" w:type="dxa"/>
          </w:tcPr>
          <w:p w14:paraId="3A058B14" w14:textId="155EBC36" w:rsidR="00126333" w:rsidRPr="00605D57" w:rsidRDefault="00126333" w:rsidP="00E5391F">
            <w:pPr>
              <w:rPr>
                <w:rFonts w:ascii="Times New Roman" w:hAnsi="Times New Roman" w:cs="Times New Roman"/>
              </w:rPr>
            </w:pPr>
            <w:r w:rsidRPr="00605D57">
              <w:rPr>
                <w:rFonts w:ascii="Times New Roman" w:hAnsi="Times New Roman" w:cs="Times New Roman"/>
              </w:rPr>
              <w:t>Healthy v. Other</w:t>
            </w:r>
          </w:p>
        </w:tc>
      </w:tr>
      <w:tr w:rsidR="00856612" w:rsidRPr="00605D57" w14:paraId="132D22AB" w14:textId="77777777" w:rsidTr="00856612">
        <w:tc>
          <w:tcPr>
            <w:tcW w:w="2340" w:type="dxa"/>
          </w:tcPr>
          <w:p w14:paraId="45791455" w14:textId="63C69949" w:rsidR="00DD1779" w:rsidRPr="00605D57" w:rsidRDefault="00DD1779" w:rsidP="00E5391F">
            <w:pPr>
              <w:rPr>
                <w:rFonts w:ascii="Times New Roman" w:hAnsi="Times New Roman" w:cs="Times New Roman"/>
              </w:rPr>
            </w:pPr>
            <w:r w:rsidRPr="00605D57">
              <w:rPr>
                <w:rFonts w:ascii="Times New Roman" w:hAnsi="Times New Roman" w:cs="Times New Roman"/>
              </w:rPr>
              <w:t xml:space="preserve">Cluster A </w:t>
            </w:r>
            <w:r w:rsidR="00856612" w:rsidRPr="00605D57">
              <w:rPr>
                <w:rFonts w:ascii="Times New Roman" w:hAnsi="Times New Roman" w:cs="Times New Roman"/>
              </w:rPr>
              <w:t xml:space="preserve">CITRUS </w:t>
            </w:r>
            <w:r w:rsidRPr="00605D57">
              <w:rPr>
                <w:rFonts w:ascii="Times New Roman" w:hAnsi="Times New Roman" w:cs="Times New Roman"/>
              </w:rPr>
              <w:t>abundance</w:t>
            </w:r>
            <w:r w:rsidR="00887A5C" w:rsidRPr="00605D57">
              <w:rPr>
                <w:rFonts w:ascii="Times New Roman" w:hAnsi="Times New Roman" w:cs="Times New Roman"/>
                <w:vertAlign w:val="superscript"/>
              </w:rPr>
              <w:t>†</w:t>
            </w:r>
          </w:p>
        </w:tc>
        <w:tc>
          <w:tcPr>
            <w:tcW w:w="1530" w:type="dxa"/>
          </w:tcPr>
          <w:p w14:paraId="510DC8BC" w14:textId="1D5DF3C4" w:rsidR="00DD1779" w:rsidRPr="00605D57" w:rsidRDefault="00F15B51" w:rsidP="00E5391F">
            <w:pPr>
              <w:rPr>
                <w:rFonts w:ascii="Times New Roman" w:hAnsi="Times New Roman" w:cs="Times New Roman"/>
              </w:rPr>
            </w:pPr>
            <w:r w:rsidRPr="00605D57">
              <w:rPr>
                <w:rFonts w:ascii="Times New Roman" w:hAnsi="Times New Roman" w:cs="Times New Roman"/>
              </w:rPr>
              <w:t>0.0</w:t>
            </w:r>
            <w:r w:rsidR="00664E89" w:rsidRPr="00605D57">
              <w:rPr>
                <w:rFonts w:ascii="Times New Roman" w:hAnsi="Times New Roman" w:cs="Times New Roman"/>
              </w:rPr>
              <w:t>1</w:t>
            </w:r>
            <w:r w:rsidR="009F5E7E" w:rsidRPr="00605D57">
              <w:rPr>
                <w:rFonts w:ascii="Times New Roman" w:hAnsi="Times New Roman" w:cs="Times New Roman"/>
              </w:rPr>
              <w:t xml:space="preserve"> </w:t>
            </w:r>
            <w:r w:rsidRPr="00605D57">
              <w:rPr>
                <w:rFonts w:ascii="Times New Roman" w:hAnsi="Times New Roman" w:cs="Times New Roman"/>
              </w:rPr>
              <w:t xml:space="preserve">± </w:t>
            </w:r>
            <w:r w:rsidR="002F04E7" w:rsidRPr="00605D57">
              <w:rPr>
                <w:rFonts w:ascii="Times New Roman" w:hAnsi="Times New Roman" w:cs="Times New Roman"/>
              </w:rPr>
              <w:t>0.0</w:t>
            </w:r>
            <w:r w:rsidR="00664E89" w:rsidRPr="00605D57">
              <w:rPr>
                <w:rFonts w:ascii="Times New Roman" w:hAnsi="Times New Roman" w:cs="Times New Roman"/>
              </w:rPr>
              <w:t>1</w:t>
            </w:r>
          </w:p>
        </w:tc>
        <w:tc>
          <w:tcPr>
            <w:tcW w:w="1530" w:type="dxa"/>
          </w:tcPr>
          <w:p w14:paraId="18DAB58E" w14:textId="68E38389" w:rsidR="00DD1779" w:rsidRPr="00605D57" w:rsidRDefault="002F04E7" w:rsidP="00E5391F">
            <w:pPr>
              <w:rPr>
                <w:rFonts w:ascii="Times New Roman" w:hAnsi="Times New Roman" w:cs="Times New Roman"/>
              </w:rPr>
            </w:pPr>
            <w:r w:rsidRPr="00605D57">
              <w:rPr>
                <w:rFonts w:ascii="Times New Roman" w:hAnsi="Times New Roman" w:cs="Times New Roman"/>
              </w:rPr>
              <w:t>0.16 ± 0.12</w:t>
            </w:r>
          </w:p>
        </w:tc>
        <w:tc>
          <w:tcPr>
            <w:tcW w:w="1530" w:type="dxa"/>
          </w:tcPr>
          <w:p w14:paraId="1973D996" w14:textId="4875873A" w:rsidR="00DD1779" w:rsidRPr="00605D57" w:rsidRDefault="002F04E7" w:rsidP="00E5391F">
            <w:pPr>
              <w:rPr>
                <w:rFonts w:ascii="Times New Roman" w:hAnsi="Times New Roman" w:cs="Times New Roman"/>
              </w:rPr>
            </w:pPr>
            <w:r w:rsidRPr="00605D57">
              <w:rPr>
                <w:rFonts w:ascii="Times New Roman" w:hAnsi="Times New Roman" w:cs="Times New Roman"/>
              </w:rPr>
              <w:t>0.03 ± 0.01</w:t>
            </w:r>
          </w:p>
        </w:tc>
        <w:tc>
          <w:tcPr>
            <w:tcW w:w="1530" w:type="dxa"/>
          </w:tcPr>
          <w:p w14:paraId="0C6F1089" w14:textId="1711C576" w:rsidR="00DD1779" w:rsidRPr="00605D57" w:rsidRDefault="002F04E7" w:rsidP="00E5391F">
            <w:pPr>
              <w:rPr>
                <w:rFonts w:ascii="Times New Roman" w:hAnsi="Times New Roman" w:cs="Times New Roman"/>
              </w:rPr>
            </w:pPr>
            <w:r w:rsidRPr="00605D57">
              <w:rPr>
                <w:rFonts w:ascii="Times New Roman" w:hAnsi="Times New Roman" w:cs="Times New Roman"/>
              </w:rPr>
              <w:t>0.04 ± 0.02</w:t>
            </w:r>
          </w:p>
        </w:tc>
        <w:tc>
          <w:tcPr>
            <w:tcW w:w="1620" w:type="dxa"/>
          </w:tcPr>
          <w:p w14:paraId="1BD9FE5C" w14:textId="75B8A53F" w:rsidR="00DD1779" w:rsidRPr="00605D57" w:rsidRDefault="00792105" w:rsidP="00E5391F">
            <w:pPr>
              <w:rPr>
                <w:rFonts w:ascii="Times New Roman" w:hAnsi="Times New Roman" w:cs="Times New Roman"/>
              </w:rPr>
            </w:pPr>
            <w:r w:rsidRPr="00605D57">
              <w:rPr>
                <w:rFonts w:ascii="Times New Roman" w:hAnsi="Times New Roman" w:cs="Times New Roman"/>
              </w:rPr>
              <w:t>&lt;0.0001</w:t>
            </w:r>
          </w:p>
        </w:tc>
        <w:tc>
          <w:tcPr>
            <w:tcW w:w="1350" w:type="dxa"/>
          </w:tcPr>
          <w:p w14:paraId="14FFD7CE" w14:textId="6EA632A2" w:rsidR="00DD1779" w:rsidRPr="00605D57" w:rsidRDefault="00792105" w:rsidP="00E5391F">
            <w:pPr>
              <w:rPr>
                <w:rFonts w:ascii="Times New Roman" w:hAnsi="Times New Roman" w:cs="Times New Roman"/>
              </w:rPr>
            </w:pPr>
            <w:r w:rsidRPr="00605D57">
              <w:rPr>
                <w:rFonts w:ascii="Times New Roman" w:hAnsi="Times New Roman" w:cs="Times New Roman"/>
              </w:rPr>
              <w:t>&lt;0.0001</w:t>
            </w:r>
          </w:p>
        </w:tc>
        <w:tc>
          <w:tcPr>
            <w:tcW w:w="1440" w:type="dxa"/>
          </w:tcPr>
          <w:p w14:paraId="3606BF25" w14:textId="5C709A10" w:rsidR="00DD1779" w:rsidRPr="00605D57" w:rsidRDefault="00792105" w:rsidP="00E5391F">
            <w:pPr>
              <w:rPr>
                <w:rFonts w:ascii="Times New Roman" w:hAnsi="Times New Roman" w:cs="Times New Roman"/>
              </w:rPr>
            </w:pPr>
            <w:r w:rsidRPr="00605D57">
              <w:rPr>
                <w:rFonts w:ascii="Times New Roman" w:hAnsi="Times New Roman" w:cs="Times New Roman"/>
              </w:rPr>
              <w:t>0.001</w:t>
            </w:r>
          </w:p>
        </w:tc>
        <w:tc>
          <w:tcPr>
            <w:tcW w:w="1440" w:type="dxa"/>
          </w:tcPr>
          <w:p w14:paraId="3BDFC8F5" w14:textId="6F4A14DF" w:rsidR="00DD1779" w:rsidRPr="00605D57" w:rsidRDefault="007655DF" w:rsidP="00E5391F">
            <w:pPr>
              <w:rPr>
                <w:rFonts w:ascii="Times New Roman" w:hAnsi="Times New Roman" w:cs="Times New Roman"/>
              </w:rPr>
            </w:pPr>
            <w:r w:rsidRPr="00605D57">
              <w:rPr>
                <w:rFonts w:ascii="Times New Roman" w:hAnsi="Times New Roman" w:cs="Times New Roman"/>
              </w:rPr>
              <w:t>0.002</w:t>
            </w:r>
          </w:p>
        </w:tc>
      </w:tr>
      <w:tr w:rsidR="00856612" w:rsidRPr="00605D57" w14:paraId="0A878EA3" w14:textId="77777777" w:rsidTr="00856612">
        <w:tc>
          <w:tcPr>
            <w:tcW w:w="2340" w:type="dxa"/>
          </w:tcPr>
          <w:p w14:paraId="429F260D" w14:textId="0C218490" w:rsidR="009F5E7E" w:rsidRPr="00605D57" w:rsidRDefault="009F5E7E" w:rsidP="009F5E7E">
            <w:pPr>
              <w:rPr>
                <w:rFonts w:ascii="Times New Roman" w:hAnsi="Times New Roman" w:cs="Times New Roman"/>
              </w:rPr>
            </w:pPr>
            <w:r w:rsidRPr="00605D57">
              <w:rPr>
                <w:rFonts w:ascii="Times New Roman" w:hAnsi="Times New Roman" w:cs="Times New Roman"/>
              </w:rPr>
              <w:t>Cluster A biaxial</w:t>
            </w:r>
            <w:r w:rsidR="00856612" w:rsidRPr="00605D57">
              <w:rPr>
                <w:rFonts w:ascii="Times New Roman" w:hAnsi="Times New Roman" w:cs="Times New Roman"/>
              </w:rPr>
              <w:t xml:space="preserve"> gating</w:t>
            </w:r>
            <w:r w:rsidR="008D1E4A" w:rsidRPr="00605D57">
              <w:rPr>
                <w:rFonts w:ascii="Times New Roman" w:hAnsi="Times New Roman" w:cs="Times New Roman"/>
                <w:vertAlign w:val="superscript"/>
              </w:rPr>
              <w:t>‡</w:t>
            </w:r>
          </w:p>
        </w:tc>
        <w:tc>
          <w:tcPr>
            <w:tcW w:w="1530" w:type="dxa"/>
          </w:tcPr>
          <w:p w14:paraId="6E838B20" w14:textId="6AB53E80" w:rsidR="009F5E7E" w:rsidRPr="00605D57" w:rsidRDefault="009F5E7E" w:rsidP="009F5E7E">
            <w:pPr>
              <w:rPr>
                <w:rFonts w:ascii="Times New Roman" w:hAnsi="Times New Roman" w:cs="Times New Roman"/>
              </w:rPr>
            </w:pPr>
            <w:r w:rsidRPr="00605D57">
              <w:rPr>
                <w:rFonts w:ascii="Times New Roman" w:hAnsi="Times New Roman" w:cs="Times New Roman"/>
              </w:rPr>
              <w:t>0.</w:t>
            </w:r>
            <w:r w:rsidR="00604E88" w:rsidRPr="00605D57">
              <w:rPr>
                <w:rFonts w:ascii="Times New Roman" w:hAnsi="Times New Roman" w:cs="Times New Roman"/>
              </w:rPr>
              <w:t>0</w:t>
            </w:r>
            <w:r w:rsidRPr="00605D57">
              <w:rPr>
                <w:rFonts w:ascii="Times New Roman" w:hAnsi="Times New Roman" w:cs="Times New Roman"/>
              </w:rPr>
              <w:t>3 ± 0.</w:t>
            </w:r>
            <w:r w:rsidR="00F22552" w:rsidRPr="00605D57">
              <w:rPr>
                <w:rFonts w:ascii="Times New Roman" w:hAnsi="Times New Roman" w:cs="Times New Roman"/>
              </w:rPr>
              <w:t>0</w:t>
            </w:r>
            <w:r w:rsidRPr="00605D57">
              <w:rPr>
                <w:rFonts w:ascii="Times New Roman" w:hAnsi="Times New Roman" w:cs="Times New Roman"/>
              </w:rPr>
              <w:t>3%</w:t>
            </w:r>
          </w:p>
        </w:tc>
        <w:tc>
          <w:tcPr>
            <w:tcW w:w="1530" w:type="dxa"/>
          </w:tcPr>
          <w:p w14:paraId="477D32A0" w14:textId="514C8ECD" w:rsidR="009F5E7E" w:rsidRPr="00605D57" w:rsidRDefault="00F22552" w:rsidP="009F5E7E">
            <w:pPr>
              <w:rPr>
                <w:rFonts w:ascii="Times New Roman" w:hAnsi="Times New Roman" w:cs="Times New Roman"/>
              </w:rPr>
            </w:pPr>
            <w:r w:rsidRPr="00605D57">
              <w:rPr>
                <w:rFonts w:ascii="Times New Roman" w:hAnsi="Times New Roman" w:cs="Times New Roman"/>
              </w:rPr>
              <w:t>8.6</w:t>
            </w:r>
            <w:r w:rsidR="009F5E7E" w:rsidRPr="00605D57">
              <w:rPr>
                <w:rFonts w:ascii="Times New Roman" w:hAnsi="Times New Roman" w:cs="Times New Roman"/>
              </w:rPr>
              <w:t xml:space="preserve"> ± </w:t>
            </w:r>
            <w:r w:rsidRPr="00605D57">
              <w:rPr>
                <w:rFonts w:ascii="Times New Roman" w:hAnsi="Times New Roman" w:cs="Times New Roman"/>
              </w:rPr>
              <w:t>6.7</w:t>
            </w:r>
            <w:r w:rsidR="009F5E7E" w:rsidRPr="00605D57">
              <w:rPr>
                <w:rFonts w:ascii="Times New Roman" w:hAnsi="Times New Roman" w:cs="Times New Roman"/>
              </w:rPr>
              <w:t>%</w:t>
            </w:r>
          </w:p>
        </w:tc>
        <w:tc>
          <w:tcPr>
            <w:tcW w:w="1530" w:type="dxa"/>
          </w:tcPr>
          <w:p w14:paraId="290C0276" w14:textId="78D20BBB" w:rsidR="009F5E7E" w:rsidRPr="00605D57" w:rsidRDefault="006640A0" w:rsidP="009F5E7E">
            <w:pPr>
              <w:rPr>
                <w:rFonts w:ascii="Times New Roman" w:hAnsi="Times New Roman" w:cs="Times New Roman"/>
              </w:rPr>
            </w:pPr>
            <w:r w:rsidRPr="00605D57">
              <w:rPr>
                <w:rFonts w:ascii="Times New Roman" w:hAnsi="Times New Roman" w:cs="Times New Roman"/>
              </w:rPr>
              <w:t>0.8</w:t>
            </w:r>
            <w:r w:rsidR="00A65523" w:rsidRPr="00605D57">
              <w:rPr>
                <w:rFonts w:ascii="Times New Roman" w:hAnsi="Times New Roman" w:cs="Times New Roman"/>
              </w:rPr>
              <w:t xml:space="preserve"> ± 0.</w:t>
            </w:r>
            <w:r w:rsidRPr="00605D57">
              <w:rPr>
                <w:rFonts w:ascii="Times New Roman" w:hAnsi="Times New Roman" w:cs="Times New Roman"/>
              </w:rPr>
              <w:t>6</w:t>
            </w:r>
          </w:p>
        </w:tc>
        <w:tc>
          <w:tcPr>
            <w:tcW w:w="1530" w:type="dxa"/>
          </w:tcPr>
          <w:p w14:paraId="4CC736A4" w14:textId="1037AEFA" w:rsidR="009F5E7E" w:rsidRPr="00605D57" w:rsidRDefault="00517D4F" w:rsidP="009F5E7E">
            <w:pPr>
              <w:rPr>
                <w:rFonts w:ascii="Times New Roman" w:hAnsi="Times New Roman" w:cs="Times New Roman"/>
              </w:rPr>
            </w:pPr>
            <w:r w:rsidRPr="00605D57">
              <w:rPr>
                <w:rFonts w:ascii="Times New Roman" w:hAnsi="Times New Roman" w:cs="Times New Roman"/>
              </w:rPr>
              <w:t>0.7</w:t>
            </w:r>
            <w:r w:rsidR="00A65523" w:rsidRPr="00605D57">
              <w:rPr>
                <w:rFonts w:ascii="Times New Roman" w:hAnsi="Times New Roman" w:cs="Times New Roman"/>
              </w:rPr>
              <w:t xml:space="preserve"> ± </w:t>
            </w:r>
            <w:r w:rsidRPr="00605D57">
              <w:rPr>
                <w:rFonts w:ascii="Times New Roman" w:hAnsi="Times New Roman" w:cs="Times New Roman"/>
              </w:rPr>
              <w:t>0.5</w:t>
            </w:r>
          </w:p>
        </w:tc>
        <w:tc>
          <w:tcPr>
            <w:tcW w:w="1620" w:type="dxa"/>
          </w:tcPr>
          <w:p w14:paraId="11882040" w14:textId="2A270E03" w:rsidR="009F5E7E" w:rsidRPr="00605D57" w:rsidRDefault="009F5E7E" w:rsidP="009F5E7E">
            <w:pPr>
              <w:rPr>
                <w:rFonts w:ascii="Times New Roman" w:hAnsi="Times New Roman" w:cs="Times New Roman"/>
              </w:rPr>
            </w:pPr>
            <w:r w:rsidRPr="00605D57">
              <w:rPr>
                <w:rFonts w:ascii="Times New Roman" w:hAnsi="Times New Roman" w:cs="Times New Roman"/>
              </w:rPr>
              <w:t>&lt;0.0001</w:t>
            </w:r>
          </w:p>
        </w:tc>
        <w:tc>
          <w:tcPr>
            <w:tcW w:w="1350" w:type="dxa"/>
          </w:tcPr>
          <w:p w14:paraId="2E49F597" w14:textId="13DCC682" w:rsidR="009F5E7E" w:rsidRPr="00605D57" w:rsidRDefault="009F5E7E" w:rsidP="009F5E7E">
            <w:pPr>
              <w:rPr>
                <w:rFonts w:ascii="Times New Roman" w:hAnsi="Times New Roman" w:cs="Times New Roman"/>
              </w:rPr>
            </w:pPr>
            <w:r w:rsidRPr="00605D57">
              <w:rPr>
                <w:rFonts w:ascii="Times New Roman" w:hAnsi="Times New Roman" w:cs="Times New Roman"/>
              </w:rPr>
              <w:t>&lt;0.0001</w:t>
            </w:r>
          </w:p>
        </w:tc>
        <w:tc>
          <w:tcPr>
            <w:tcW w:w="1440" w:type="dxa"/>
          </w:tcPr>
          <w:p w14:paraId="665F807D" w14:textId="264E1357" w:rsidR="009F5E7E" w:rsidRPr="00605D57" w:rsidRDefault="00203DD4" w:rsidP="009F5E7E">
            <w:pPr>
              <w:rPr>
                <w:rFonts w:ascii="Times New Roman" w:hAnsi="Times New Roman" w:cs="Times New Roman"/>
              </w:rPr>
            </w:pPr>
            <w:r w:rsidRPr="00605D57">
              <w:rPr>
                <w:rFonts w:ascii="Times New Roman" w:hAnsi="Times New Roman" w:cs="Times New Roman"/>
              </w:rPr>
              <w:t>&lt;0.0001</w:t>
            </w:r>
          </w:p>
        </w:tc>
        <w:tc>
          <w:tcPr>
            <w:tcW w:w="1440" w:type="dxa"/>
          </w:tcPr>
          <w:p w14:paraId="78D1250E" w14:textId="2E7FF51D" w:rsidR="009F5E7E" w:rsidRPr="00605D57" w:rsidRDefault="00203DD4" w:rsidP="009F5E7E">
            <w:pPr>
              <w:rPr>
                <w:rFonts w:ascii="Times New Roman" w:hAnsi="Times New Roman" w:cs="Times New Roman"/>
              </w:rPr>
            </w:pPr>
            <w:r w:rsidRPr="00605D57">
              <w:rPr>
                <w:rFonts w:ascii="Times New Roman" w:hAnsi="Times New Roman" w:cs="Times New Roman"/>
              </w:rPr>
              <w:t>&lt;0.0001</w:t>
            </w:r>
          </w:p>
        </w:tc>
      </w:tr>
      <w:tr w:rsidR="00856612" w:rsidRPr="00605D57" w14:paraId="111CB900" w14:textId="77777777" w:rsidTr="00856612">
        <w:tc>
          <w:tcPr>
            <w:tcW w:w="2340" w:type="dxa"/>
          </w:tcPr>
          <w:p w14:paraId="6A1D319A" w14:textId="623F8BFE" w:rsidR="009F5E7E" w:rsidRPr="00605D57" w:rsidRDefault="009F5E7E" w:rsidP="009F5E7E">
            <w:pPr>
              <w:rPr>
                <w:rFonts w:ascii="Times New Roman" w:hAnsi="Times New Roman" w:cs="Times New Roman"/>
              </w:rPr>
            </w:pPr>
            <w:r w:rsidRPr="00605D57">
              <w:rPr>
                <w:rFonts w:ascii="Times New Roman" w:hAnsi="Times New Roman" w:cs="Times New Roman"/>
              </w:rPr>
              <w:t xml:space="preserve">Cluster B </w:t>
            </w:r>
            <w:r w:rsidR="00856612" w:rsidRPr="00605D57">
              <w:rPr>
                <w:rFonts w:ascii="Times New Roman" w:hAnsi="Times New Roman" w:cs="Times New Roman"/>
              </w:rPr>
              <w:t xml:space="preserve">CITRUS </w:t>
            </w:r>
            <w:r w:rsidRPr="00605D57">
              <w:rPr>
                <w:rFonts w:ascii="Times New Roman" w:hAnsi="Times New Roman" w:cs="Times New Roman"/>
              </w:rPr>
              <w:t>abundance</w:t>
            </w:r>
            <w:r w:rsidR="00887A5C" w:rsidRPr="00605D57">
              <w:rPr>
                <w:rFonts w:ascii="Times New Roman" w:hAnsi="Times New Roman" w:cs="Times New Roman"/>
                <w:vertAlign w:val="superscript"/>
              </w:rPr>
              <w:t>†</w:t>
            </w:r>
          </w:p>
        </w:tc>
        <w:tc>
          <w:tcPr>
            <w:tcW w:w="1530" w:type="dxa"/>
          </w:tcPr>
          <w:p w14:paraId="7D04D6F4" w14:textId="3FDDFBA2" w:rsidR="009F5E7E" w:rsidRPr="00605D57" w:rsidRDefault="009F5E7E" w:rsidP="009F5E7E">
            <w:pPr>
              <w:rPr>
                <w:rFonts w:ascii="Times New Roman" w:hAnsi="Times New Roman" w:cs="Times New Roman"/>
              </w:rPr>
            </w:pPr>
            <w:r w:rsidRPr="00605D57">
              <w:rPr>
                <w:rFonts w:ascii="Times New Roman" w:hAnsi="Times New Roman" w:cs="Times New Roman"/>
              </w:rPr>
              <w:t>0.01 ± 0.02</w:t>
            </w:r>
          </w:p>
        </w:tc>
        <w:tc>
          <w:tcPr>
            <w:tcW w:w="1530" w:type="dxa"/>
          </w:tcPr>
          <w:p w14:paraId="3DB75211" w14:textId="420B4893" w:rsidR="009F5E7E" w:rsidRPr="00605D57" w:rsidRDefault="009F5E7E" w:rsidP="009F5E7E">
            <w:pPr>
              <w:rPr>
                <w:rFonts w:ascii="Times New Roman" w:hAnsi="Times New Roman" w:cs="Times New Roman"/>
              </w:rPr>
            </w:pPr>
            <w:r w:rsidRPr="00605D57">
              <w:rPr>
                <w:rFonts w:ascii="Times New Roman" w:hAnsi="Times New Roman" w:cs="Times New Roman"/>
              </w:rPr>
              <w:t>0.03 ± 0.04</w:t>
            </w:r>
          </w:p>
        </w:tc>
        <w:tc>
          <w:tcPr>
            <w:tcW w:w="1530" w:type="dxa"/>
          </w:tcPr>
          <w:p w14:paraId="3CD420BB" w14:textId="45EBF742" w:rsidR="009F5E7E" w:rsidRPr="00605D57" w:rsidRDefault="009F5E7E" w:rsidP="009F5E7E">
            <w:pPr>
              <w:rPr>
                <w:rFonts w:ascii="Times New Roman" w:hAnsi="Times New Roman" w:cs="Times New Roman"/>
              </w:rPr>
            </w:pPr>
            <w:r w:rsidRPr="00605D57">
              <w:rPr>
                <w:rFonts w:ascii="Times New Roman" w:hAnsi="Times New Roman" w:cs="Times New Roman"/>
              </w:rPr>
              <w:t>0.12 ± 0.09</w:t>
            </w:r>
          </w:p>
        </w:tc>
        <w:tc>
          <w:tcPr>
            <w:tcW w:w="1530" w:type="dxa"/>
          </w:tcPr>
          <w:p w14:paraId="30F87582" w14:textId="0879803D" w:rsidR="009F5E7E" w:rsidRPr="00605D57" w:rsidRDefault="009F5E7E" w:rsidP="009F5E7E">
            <w:pPr>
              <w:rPr>
                <w:rFonts w:ascii="Times New Roman" w:hAnsi="Times New Roman" w:cs="Times New Roman"/>
              </w:rPr>
            </w:pPr>
            <w:r w:rsidRPr="00605D57">
              <w:rPr>
                <w:rFonts w:ascii="Times New Roman" w:hAnsi="Times New Roman" w:cs="Times New Roman"/>
              </w:rPr>
              <w:t>0.02 ± 0.03</w:t>
            </w:r>
          </w:p>
        </w:tc>
        <w:tc>
          <w:tcPr>
            <w:tcW w:w="1620" w:type="dxa"/>
          </w:tcPr>
          <w:p w14:paraId="46C0D252" w14:textId="38394ECC" w:rsidR="009F5E7E" w:rsidRPr="00605D57" w:rsidRDefault="009F5E7E" w:rsidP="009F5E7E">
            <w:pPr>
              <w:rPr>
                <w:rFonts w:ascii="Times New Roman" w:hAnsi="Times New Roman" w:cs="Times New Roman"/>
              </w:rPr>
            </w:pPr>
            <w:r w:rsidRPr="00605D57">
              <w:rPr>
                <w:rFonts w:ascii="Times New Roman" w:hAnsi="Times New Roman" w:cs="Times New Roman"/>
              </w:rPr>
              <w:t>0.01</w:t>
            </w:r>
          </w:p>
        </w:tc>
        <w:tc>
          <w:tcPr>
            <w:tcW w:w="1350" w:type="dxa"/>
          </w:tcPr>
          <w:p w14:paraId="6E516250" w14:textId="0990A927" w:rsidR="009F5E7E" w:rsidRPr="00605D57" w:rsidRDefault="009F5E7E" w:rsidP="009F5E7E">
            <w:pPr>
              <w:rPr>
                <w:rFonts w:ascii="Times New Roman" w:hAnsi="Times New Roman" w:cs="Times New Roman"/>
              </w:rPr>
            </w:pPr>
            <w:r w:rsidRPr="00605D57">
              <w:rPr>
                <w:rFonts w:ascii="Times New Roman" w:hAnsi="Times New Roman" w:cs="Times New Roman"/>
              </w:rPr>
              <w:t>0.36</w:t>
            </w:r>
          </w:p>
        </w:tc>
        <w:tc>
          <w:tcPr>
            <w:tcW w:w="1440" w:type="dxa"/>
          </w:tcPr>
          <w:p w14:paraId="43357EB0" w14:textId="0DB5E3C2" w:rsidR="009F5E7E" w:rsidRPr="00605D57" w:rsidRDefault="009F5E7E" w:rsidP="009F5E7E">
            <w:pPr>
              <w:rPr>
                <w:rFonts w:ascii="Times New Roman" w:hAnsi="Times New Roman" w:cs="Times New Roman"/>
              </w:rPr>
            </w:pPr>
            <w:r w:rsidRPr="00605D57">
              <w:rPr>
                <w:rFonts w:ascii="Times New Roman" w:hAnsi="Times New Roman" w:cs="Times New Roman"/>
              </w:rPr>
              <w:t>0.0006</w:t>
            </w:r>
          </w:p>
        </w:tc>
        <w:tc>
          <w:tcPr>
            <w:tcW w:w="1440" w:type="dxa"/>
          </w:tcPr>
          <w:p w14:paraId="764A07DE" w14:textId="15EF51DC" w:rsidR="009F5E7E" w:rsidRPr="00605D57" w:rsidRDefault="009F5E7E" w:rsidP="009F5E7E">
            <w:pPr>
              <w:rPr>
                <w:rFonts w:ascii="Times New Roman" w:hAnsi="Times New Roman" w:cs="Times New Roman"/>
              </w:rPr>
            </w:pPr>
            <w:r w:rsidRPr="00605D57">
              <w:rPr>
                <w:rFonts w:ascii="Times New Roman" w:hAnsi="Times New Roman" w:cs="Times New Roman"/>
              </w:rPr>
              <w:t>0.94</w:t>
            </w:r>
          </w:p>
        </w:tc>
      </w:tr>
      <w:tr w:rsidR="00856612" w:rsidRPr="00605D57" w14:paraId="1FB0D30C" w14:textId="77777777" w:rsidTr="00856612">
        <w:tc>
          <w:tcPr>
            <w:tcW w:w="2340" w:type="dxa"/>
          </w:tcPr>
          <w:p w14:paraId="262CE70A" w14:textId="0AD72650" w:rsidR="009F5E7E" w:rsidRPr="00605D57" w:rsidRDefault="009F5E7E" w:rsidP="009F5E7E">
            <w:pPr>
              <w:rPr>
                <w:rFonts w:ascii="Times New Roman" w:hAnsi="Times New Roman" w:cs="Times New Roman"/>
              </w:rPr>
            </w:pPr>
            <w:r w:rsidRPr="00605D57">
              <w:rPr>
                <w:rFonts w:ascii="Times New Roman" w:hAnsi="Times New Roman" w:cs="Times New Roman"/>
              </w:rPr>
              <w:t>Cluster B biaxial</w:t>
            </w:r>
            <w:r w:rsidR="00856612" w:rsidRPr="00605D57">
              <w:rPr>
                <w:rFonts w:ascii="Times New Roman" w:hAnsi="Times New Roman" w:cs="Times New Roman"/>
              </w:rPr>
              <w:t xml:space="preserve"> gating</w:t>
            </w:r>
            <w:r w:rsidR="008D1E4A" w:rsidRPr="00605D57">
              <w:rPr>
                <w:rFonts w:ascii="Times New Roman" w:hAnsi="Times New Roman" w:cs="Times New Roman"/>
                <w:vertAlign w:val="superscript"/>
              </w:rPr>
              <w:t>‡</w:t>
            </w:r>
          </w:p>
        </w:tc>
        <w:tc>
          <w:tcPr>
            <w:tcW w:w="1530" w:type="dxa"/>
          </w:tcPr>
          <w:p w14:paraId="23A83171" w14:textId="19C260C7" w:rsidR="009F5E7E" w:rsidRPr="00605D57" w:rsidRDefault="009F5E7E" w:rsidP="009F5E7E">
            <w:pPr>
              <w:rPr>
                <w:rFonts w:ascii="Times New Roman" w:hAnsi="Times New Roman" w:cs="Times New Roman"/>
              </w:rPr>
            </w:pPr>
            <w:r w:rsidRPr="00605D57">
              <w:rPr>
                <w:rFonts w:ascii="Times New Roman" w:hAnsi="Times New Roman" w:cs="Times New Roman"/>
              </w:rPr>
              <w:t>1.5 ± 1.6%</w:t>
            </w:r>
          </w:p>
        </w:tc>
        <w:tc>
          <w:tcPr>
            <w:tcW w:w="1530" w:type="dxa"/>
          </w:tcPr>
          <w:p w14:paraId="067D887B" w14:textId="11F546E3" w:rsidR="009F5E7E" w:rsidRPr="00605D57" w:rsidRDefault="009F5E7E" w:rsidP="009F5E7E">
            <w:pPr>
              <w:rPr>
                <w:rFonts w:ascii="Times New Roman" w:hAnsi="Times New Roman" w:cs="Times New Roman"/>
              </w:rPr>
            </w:pPr>
            <w:r w:rsidRPr="00605D57">
              <w:rPr>
                <w:rFonts w:ascii="Times New Roman" w:hAnsi="Times New Roman" w:cs="Times New Roman"/>
              </w:rPr>
              <w:t>2.4 ± 3.6%</w:t>
            </w:r>
          </w:p>
        </w:tc>
        <w:tc>
          <w:tcPr>
            <w:tcW w:w="1530" w:type="dxa"/>
          </w:tcPr>
          <w:p w14:paraId="18E994A7" w14:textId="609515FC" w:rsidR="009F5E7E" w:rsidRPr="00605D57" w:rsidRDefault="009F5E7E" w:rsidP="009F5E7E">
            <w:pPr>
              <w:rPr>
                <w:rFonts w:ascii="Times New Roman" w:hAnsi="Times New Roman" w:cs="Times New Roman"/>
              </w:rPr>
            </w:pPr>
            <w:r w:rsidRPr="00605D57">
              <w:rPr>
                <w:rFonts w:ascii="Times New Roman" w:hAnsi="Times New Roman" w:cs="Times New Roman"/>
              </w:rPr>
              <w:t>5.7 ± 3.0%</w:t>
            </w:r>
          </w:p>
        </w:tc>
        <w:tc>
          <w:tcPr>
            <w:tcW w:w="1530" w:type="dxa"/>
          </w:tcPr>
          <w:p w14:paraId="53F88676" w14:textId="1F2D9776" w:rsidR="009F5E7E" w:rsidRPr="00605D57" w:rsidRDefault="009F5E7E" w:rsidP="009F5E7E">
            <w:pPr>
              <w:rPr>
                <w:rFonts w:ascii="Times New Roman" w:hAnsi="Times New Roman" w:cs="Times New Roman"/>
              </w:rPr>
            </w:pPr>
            <w:r w:rsidRPr="00605D57">
              <w:rPr>
                <w:rFonts w:ascii="Times New Roman" w:hAnsi="Times New Roman" w:cs="Times New Roman"/>
              </w:rPr>
              <w:t>1.4 ± 1.6%</w:t>
            </w:r>
          </w:p>
        </w:tc>
        <w:tc>
          <w:tcPr>
            <w:tcW w:w="1620" w:type="dxa"/>
          </w:tcPr>
          <w:p w14:paraId="004B34C3" w14:textId="47389210" w:rsidR="009F5E7E" w:rsidRPr="00605D57" w:rsidRDefault="009F5E7E" w:rsidP="009F5E7E">
            <w:pPr>
              <w:rPr>
                <w:rFonts w:ascii="Times New Roman" w:hAnsi="Times New Roman" w:cs="Times New Roman"/>
              </w:rPr>
            </w:pPr>
            <w:r w:rsidRPr="00605D57">
              <w:rPr>
                <w:rFonts w:ascii="Times New Roman" w:hAnsi="Times New Roman" w:cs="Times New Roman"/>
              </w:rPr>
              <w:t>0.03</w:t>
            </w:r>
          </w:p>
        </w:tc>
        <w:tc>
          <w:tcPr>
            <w:tcW w:w="1350" w:type="dxa"/>
          </w:tcPr>
          <w:p w14:paraId="6033D2C9" w14:textId="4ABF6ACA" w:rsidR="009F5E7E" w:rsidRPr="00605D57" w:rsidRDefault="009F5E7E" w:rsidP="009F5E7E">
            <w:pPr>
              <w:rPr>
                <w:rFonts w:ascii="Times New Roman" w:hAnsi="Times New Roman" w:cs="Times New Roman"/>
              </w:rPr>
            </w:pPr>
            <w:r w:rsidRPr="00605D57">
              <w:rPr>
                <w:rFonts w:ascii="Times New Roman" w:hAnsi="Times New Roman" w:cs="Times New Roman"/>
              </w:rPr>
              <w:t>0.97</w:t>
            </w:r>
          </w:p>
        </w:tc>
        <w:tc>
          <w:tcPr>
            <w:tcW w:w="1440" w:type="dxa"/>
          </w:tcPr>
          <w:p w14:paraId="3F2A60D5" w14:textId="06EDB455" w:rsidR="009F5E7E" w:rsidRPr="00605D57" w:rsidRDefault="009F5E7E" w:rsidP="009F5E7E">
            <w:pPr>
              <w:rPr>
                <w:rFonts w:ascii="Times New Roman" w:hAnsi="Times New Roman" w:cs="Times New Roman"/>
              </w:rPr>
            </w:pPr>
            <w:r w:rsidRPr="00605D57">
              <w:rPr>
                <w:rFonts w:ascii="Times New Roman" w:hAnsi="Times New Roman" w:cs="Times New Roman"/>
              </w:rPr>
              <w:t>0.003</w:t>
            </w:r>
          </w:p>
        </w:tc>
        <w:tc>
          <w:tcPr>
            <w:tcW w:w="1440" w:type="dxa"/>
          </w:tcPr>
          <w:p w14:paraId="57D19E40" w14:textId="7627E596" w:rsidR="009F5E7E" w:rsidRPr="00605D57" w:rsidRDefault="009F5E7E" w:rsidP="009F5E7E">
            <w:pPr>
              <w:rPr>
                <w:rFonts w:ascii="Times New Roman" w:hAnsi="Times New Roman" w:cs="Times New Roman"/>
              </w:rPr>
            </w:pPr>
            <w:r w:rsidRPr="00605D57">
              <w:rPr>
                <w:rFonts w:ascii="Times New Roman" w:hAnsi="Times New Roman" w:cs="Times New Roman"/>
              </w:rPr>
              <w:t>0.62</w:t>
            </w:r>
          </w:p>
        </w:tc>
      </w:tr>
      <w:tr w:rsidR="00856612" w:rsidRPr="00605D57" w14:paraId="05FF344E" w14:textId="77777777" w:rsidTr="00856612">
        <w:tc>
          <w:tcPr>
            <w:tcW w:w="2340" w:type="dxa"/>
          </w:tcPr>
          <w:p w14:paraId="54997CCC" w14:textId="158A5F20" w:rsidR="009F5E7E" w:rsidRPr="00605D57" w:rsidRDefault="009F5E7E" w:rsidP="009F5E7E">
            <w:pPr>
              <w:rPr>
                <w:rFonts w:ascii="Times New Roman" w:hAnsi="Times New Roman" w:cs="Times New Roman"/>
              </w:rPr>
            </w:pPr>
            <w:r w:rsidRPr="00605D57">
              <w:rPr>
                <w:rFonts w:ascii="Times New Roman" w:hAnsi="Times New Roman" w:cs="Times New Roman"/>
              </w:rPr>
              <w:t xml:space="preserve">Cluster C </w:t>
            </w:r>
            <w:r w:rsidR="00856612" w:rsidRPr="00605D57">
              <w:rPr>
                <w:rFonts w:ascii="Times New Roman" w:hAnsi="Times New Roman" w:cs="Times New Roman"/>
              </w:rPr>
              <w:t xml:space="preserve">CITRUS </w:t>
            </w:r>
            <w:r w:rsidRPr="00605D57">
              <w:rPr>
                <w:rFonts w:ascii="Times New Roman" w:hAnsi="Times New Roman" w:cs="Times New Roman"/>
              </w:rPr>
              <w:t>abundance</w:t>
            </w:r>
            <w:r w:rsidR="00887A5C" w:rsidRPr="00605D57">
              <w:rPr>
                <w:rFonts w:ascii="Times New Roman" w:hAnsi="Times New Roman" w:cs="Times New Roman"/>
                <w:vertAlign w:val="superscript"/>
              </w:rPr>
              <w:t>§</w:t>
            </w:r>
          </w:p>
        </w:tc>
        <w:tc>
          <w:tcPr>
            <w:tcW w:w="1530" w:type="dxa"/>
          </w:tcPr>
          <w:p w14:paraId="1F557421" w14:textId="358D6AF4" w:rsidR="009F5E7E" w:rsidRPr="00605D57" w:rsidRDefault="003A55BD" w:rsidP="009F5E7E">
            <w:pPr>
              <w:rPr>
                <w:rFonts w:ascii="Times New Roman" w:hAnsi="Times New Roman" w:cs="Times New Roman"/>
              </w:rPr>
            </w:pPr>
            <w:r w:rsidRPr="00605D57">
              <w:rPr>
                <w:rFonts w:ascii="Times New Roman" w:hAnsi="Times New Roman" w:cs="Times New Roman"/>
              </w:rPr>
              <w:t>0.002 ± 0.001</w:t>
            </w:r>
          </w:p>
        </w:tc>
        <w:tc>
          <w:tcPr>
            <w:tcW w:w="1530" w:type="dxa"/>
          </w:tcPr>
          <w:p w14:paraId="2C54DD8C" w14:textId="03C148F7" w:rsidR="009F5E7E" w:rsidRPr="00605D57" w:rsidRDefault="003A55BD" w:rsidP="009F5E7E">
            <w:pPr>
              <w:rPr>
                <w:rFonts w:ascii="Times New Roman" w:hAnsi="Times New Roman" w:cs="Times New Roman"/>
              </w:rPr>
            </w:pPr>
            <w:r w:rsidRPr="00605D57">
              <w:rPr>
                <w:rFonts w:ascii="Times New Roman" w:hAnsi="Times New Roman" w:cs="Times New Roman"/>
              </w:rPr>
              <w:t>0.12 ± 0.17</w:t>
            </w:r>
          </w:p>
        </w:tc>
        <w:tc>
          <w:tcPr>
            <w:tcW w:w="1530" w:type="dxa"/>
          </w:tcPr>
          <w:p w14:paraId="4EC4093E" w14:textId="45394FC3" w:rsidR="009F5E7E" w:rsidRPr="00605D57" w:rsidRDefault="003A55BD" w:rsidP="009F5E7E">
            <w:pPr>
              <w:rPr>
                <w:rFonts w:ascii="Times New Roman" w:hAnsi="Times New Roman" w:cs="Times New Roman"/>
              </w:rPr>
            </w:pPr>
            <w:r w:rsidRPr="00605D57">
              <w:rPr>
                <w:rFonts w:ascii="Times New Roman" w:hAnsi="Times New Roman" w:cs="Times New Roman"/>
              </w:rPr>
              <w:t>0.01 ± 0.007</w:t>
            </w:r>
          </w:p>
        </w:tc>
        <w:tc>
          <w:tcPr>
            <w:tcW w:w="1530" w:type="dxa"/>
          </w:tcPr>
          <w:p w14:paraId="51A37101" w14:textId="329183CD" w:rsidR="009F5E7E" w:rsidRPr="00605D57" w:rsidRDefault="003A55BD" w:rsidP="009F5E7E">
            <w:pPr>
              <w:rPr>
                <w:rFonts w:ascii="Times New Roman" w:hAnsi="Times New Roman" w:cs="Times New Roman"/>
              </w:rPr>
            </w:pPr>
            <w:r w:rsidRPr="00605D57">
              <w:rPr>
                <w:rFonts w:ascii="Times New Roman" w:hAnsi="Times New Roman" w:cs="Times New Roman"/>
              </w:rPr>
              <w:t>0.009 ±0.006</w:t>
            </w:r>
          </w:p>
        </w:tc>
        <w:tc>
          <w:tcPr>
            <w:tcW w:w="1620" w:type="dxa"/>
          </w:tcPr>
          <w:p w14:paraId="06331945" w14:textId="099D290A" w:rsidR="009F5E7E" w:rsidRPr="00605D57" w:rsidRDefault="00E20F4D" w:rsidP="009F5E7E">
            <w:pPr>
              <w:rPr>
                <w:rFonts w:ascii="Times New Roman" w:hAnsi="Times New Roman" w:cs="Times New Roman"/>
              </w:rPr>
            </w:pPr>
            <w:r w:rsidRPr="00605D57">
              <w:rPr>
                <w:rFonts w:ascii="Times New Roman" w:hAnsi="Times New Roman" w:cs="Times New Roman"/>
              </w:rPr>
              <w:t>&lt;0.0001</w:t>
            </w:r>
          </w:p>
        </w:tc>
        <w:tc>
          <w:tcPr>
            <w:tcW w:w="1350" w:type="dxa"/>
          </w:tcPr>
          <w:p w14:paraId="715D20BD" w14:textId="03B89DD2" w:rsidR="009F5E7E" w:rsidRPr="00605D57" w:rsidRDefault="00E20F4D" w:rsidP="009F5E7E">
            <w:pPr>
              <w:rPr>
                <w:rFonts w:ascii="Times New Roman" w:hAnsi="Times New Roman" w:cs="Times New Roman"/>
              </w:rPr>
            </w:pPr>
            <w:r w:rsidRPr="00605D57">
              <w:rPr>
                <w:rFonts w:ascii="Times New Roman" w:hAnsi="Times New Roman" w:cs="Times New Roman"/>
              </w:rPr>
              <w:t>&lt;0.0001</w:t>
            </w:r>
          </w:p>
        </w:tc>
        <w:tc>
          <w:tcPr>
            <w:tcW w:w="1440" w:type="dxa"/>
          </w:tcPr>
          <w:p w14:paraId="1CBDE71A" w14:textId="2FF3915E" w:rsidR="009F5E7E" w:rsidRPr="00605D57" w:rsidRDefault="00E20F4D" w:rsidP="009F5E7E">
            <w:pPr>
              <w:rPr>
                <w:rFonts w:ascii="Times New Roman" w:hAnsi="Times New Roman" w:cs="Times New Roman"/>
              </w:rPr>
            </w:pPr>
            <w:r w:rsidRPr="00605D57">
              <w:rPr>
                <w:rFonts w:ascii="Times New Roman" w:hAnsi="Times New Roman" w:cs="Times New Roman"/>
              </w:rPr>
              <w:t>&lt;0.0001</w:t>
            </w:r>
          </w:p>
        </w:tc>
        <w:tc>
          <w:tcPr>
            <w:tcW w:w="1440" w:type="dxa"/>
          </w:tcPr>
          <w:p w14:paraId="3C578E69" w14:textId="77C6523E" w:rsidR="009F5E7E" w:rsidRPr="00605D57" w:rsidRDefault="005217E8" w:rsidP="009F5E7E">
            <w:pPr>
              <w:rPr>
                <w:rFonts w:ascii="Times New Roman" w:hAnsi="Times New Roman" w:cs="Times New Roman"/>
              </w:rPr>
            </w:pPr>
            <w:r w:rsidRPr="00605D57">
              <w:rPr>
                <w:rFonts w:ascii="Times New Roman" w:hAnsi="Times New Roman" w:cs="Times New Roman"/>
              </w:rPr>
              <w:t>0.0001</w:t>
            </w:r>
          </w:p>
        </w:tc>
      </w:tr>
      <w:tr w:rsidR="00856612" w:rsidRPr="00605D57" w14:paraId="4D1887FF" w14:textId="77777777" w:rsidTr="00856612">
        <w:tc>
          <w:tcPr>
            <w:tcW w:w="2340" w:type="dxa"/>
          </w:tcPr>
          <w:p w14:paraId="0293BA01" w14:textId="32908867" w:rsidR="009F5E7E" w:rsidRPr="00605D57" w:rsidRDefault="009F5E7E" w:rsidP="009F5E7E">
            <w:pPr>
              <w:rPr>
                <w:rFonts w:ascii="Times New Roman" w:hAnsi="Times New Roman" w:cs="Times New Roman"/>
              </w:rPr>
            </w:pPr>
            <w:r w:rsidRPr="00605D57">
              <w:rPr>
                <w:rFonts w:ascii="Times New Roman" w:hAnsi="Times New Roman" w:cs="Times New Roman"/>
              </w:rPr>
              <w:t>Cluster C biaxial</w:t>
            </w:r>
            <w:r w:rsidR="00856612" w:rsidRPr="00605D57">
              <w:rPr>
                <w:rFonts w:ascii="Times New Roman" w:hAnsi="Times New Roman" w:cs="Times New Roman"/>
              </w:rPr>
              <w:t xml:space="preserve"> gating</w:t>
            </w:r>
            <w:r w:rsidR="00887A5C" w:rsidRPr="00605D57">
              <w:rPr>
                <w:rFonts w:ascii="Times New Roman" w:hAnsi="Times New Roman" w:cs="Times New Roman"/>
                <w:vertAlign w:val="superscript"/>
              </w:rPr>
              <w:t>⁑</w:t>
            </w:r>
          </w:p>
        </w:tc>
        <w:tc>
          <w:tcPr>
            <w:tcW w:w="1530" w:type="dxa"/>
          </w:tcPr>
          <w:p w14:paraId="7853634B" w14:textId="04280262" w:rsidR="009F5E7E" w:rsidRPr="00605D57" w:rsidRDefault="00DE7EAD" w:rsidP="009F5E7E">
            <w:pPr>
              <w:rPr>
                <w:rFonts w:ascii="Times New Roman" w:hAnsi="Times New Roman" w:cs="Times New Roman"/>
              </w:rPr>
            </w:pPr>
            <w:r w:rsidRPr="00605D57">
              <w:rPr>
                <w:rFonts w:ascii="Times New Roman" w:hAnsi="Times New Roman" w:cs="Times New Roman"/>
              </w:rPr>
              <w:t>2.3 ± 1.4%</w:t>
            </w:r>
          </w:p>
        </w:tc>
        <w:tc>
          <w:tcPr>
            <w:tcW w:w="1530" w:type="dxa"/>
          </w:tcPr>
          <w:p w14:paraId="32153786" w14:textId="59625D2D" w:rsidR="009F5E7E" w:rsidRPr="00605D57" w:rsidRDefault="00DE7EAD" w:rsidP="009F5E7E">
            <w:pPr>
              <w:rPr>
                <w:rFonts w:ascii="Times New Roman" w:hAnsi="Times New Roman" w:cs="Times New Roman"/>
              </w:rPr>
            </w:pPr>
            <w:r w:rsidRPr="00605D57">
              <w:rPr>
                <w:rFonts w:ascii="Times New Roman" w:hAnsi="Times New Roman" w:cs="Times New Roman"/>
              </w:rPr>
              <w:t>10.1 ± 5.9%</w:t>
            </w:r>
          </w:p>
        </w:tc>
        <w:tc>
          <w:tcPr>
            <w:tcW w:w="1530" w:type="dxa"/>
          </w:tcPr>
          <w:p w14:paraId="72FFE339" w14:textId="43F917DE" w:rsidR="009F5E7E" w:rsidRPr="00605D57" w:rsidRDefault="004B7FBC" w:rsidP="009F5E7E">
            <w:pPr>
              <w:rPr>
                <w:rFonts w:ascii="Times New Roman" w:hAnsi="Times New Roman" w:cs="Times New Roman"/>
              </w:rPr>
            </w:pPr>
            <w:r w:rsidRPr="00605D57">
              <w:rPr>
                <w:rFonts w:ascii="Times New Roman" w:hAnsi="Times New Roman" w:cs="Times New Roman"/>
              </w:rPr>
              <w:t>4.7 ± 3.1%</w:t>
            </w:r>
          </w:p>
        </w:tc>
        <w:tc>
          <w:tcPr>
            <w:tcW w:w="1530" w:type="dxa"/>
          </w:tcPr>
          <w:p w14:paraId="5DBCEFDA" w14:textId="1FD689ED" w:rsidR="009F5E7E" w:rsidRPr="00605D57" w:rsidRDefault="004B7FBC" w:rsidP="009F5E7E">
            <w:pPr>
              <w:rPr>
                <w:rFonts w:ascii="Times New Roman" w:hAnsi="Times New Roman" w:cs="Times New Roman"/>
              </w:rPr>
            </w:pPr>
            <w:r w:rsidRPr="00605D57">
              <w:rPr>
                <w:rFonts w:ascii="Times New Roman" w:hAnsi="Times New Roman" w:cs="Times New Roman"/>
              </w:rPr>
              <w:t>4.7 ± 5.7%</w:t>
            </w:r>
          </w:p>
        </w:tc>
        <w:tc>
          <w:tcPr>
            <w:tcW w:w="1620" w:type="dxa"/>
          </w:tcPr>
          <w:p w14:paraId="344A58A3" w14:textId="2D5B02B5" w:rsidR="009F5E7E" w:rsidRPr="00605D57" w:rsidRDefault="00735EC9" w:rsidP="009F5E7E">
            <w:pPr>
              <w:rPr>
                <w:rFonts w:ascii="Times New Roman" w:hAnsi="Times New Roman" w:cs="Times New Roman"/>
              </w:rPr>
            </w:pPr>
            <w:r w:rsidRPr="00605D57">
              <w:rPr>
                <w:rFonts w:ascii="Times New Roman" w:hAnsi="Times New Roman" w:cs="Times New Roman"/>
              </w:rPr>
              <w:t>0.003</w:t>
            </w:r>
          </w:p>
        </w:tc>
        <w:tc>
          <w:tcPr>
            <w:tcW w:w="1350" w:type="dxa"/>
          </w:tcPr>
          <w:p w14:paraId="233721E9" w14:textId="6DA88531" w:rsidR="009F5E7E" w:rsidRPr="00605D57" w:rsidRDefault="00735EC9" w:rsidP="009F5E7E">
            <w:pPr>
              <w:rPr>
                <w:rFonts w:ascii="Times New Roman" w:hAnsi="Times New Roman" w:cs="Times New Roman"/>
              </w:rPr>
            </w:pPr>
            <w:r w:rsidRPr="00605D57">
              <w:rPr>
                <w:rFonts w:ascii="Times New Roman" w:hAnsi="Times New Roman" w:cs="Times New Roman"/>
              </w:rPr>
              <w:t>0.0001</w:t>
            </w:r>
          </w:p>
        </w:tc>
        <w:tc>
          <w:tcPr>
            <w:tcW w:w="1440" w:type="dxa"/>
          </w:tcPr>
          <w:p w14:paraId="151CA012" w14:textId="5AB25FCA" w:rsidR="009F5E7E" w:rsidRPr="00605D57" w:rsidRDefault="00735EC9" w:rsidP="009F5E7E">
            <w:pPr>
              <w:rPr>
                <w:rFonts w:ascii="Times New Roman" w:hAnsi="Times New Roman" w:cs="Times New Roman"/>
              </w:rPr>
            </w:pPr>
            <w:r w:rsidRPr="00605D57">
              <w:rPr>
                <w:rFonts w:ascii="Times New Roman" w:hAnsi="Times New Roman" w:cs="Times New Roman"/>
              </w:rPr>
              <w:t>0.07</w:t>
            </w:r>
          </w:p>
        </w:tc>
        <w:tc>
          <w:tcPr>
            <w:tcW w:w="1440" w:type="dxa"/>
          </w:tcPr>
          <w:p w14:paraId="06357D67" w14:textId="08D7E379" w:rsidR="009F5E7E" w:rsidRPr="00605D57" w:rsidRDefault="00735EC9" w:rsidP="009F5E7E">
            <w:pPr>
              <w:rPr>
                <w:rFonts w:ascii="Times New Roman" w:hAnsi="Times New Roman" w:cs="Times New Roman"/>
              </w:rPr>
            </w:pPr>
            <w:r w:rsidRPr="00605D57">
              <w:rPr>
                <w:rFonts w:ascii="Times New Roman" w:hAnsi="Times New Roman" w:cs="Times New Roman"/>
              </w:rPr>
              <w:t>0.27</w:t>
            </w:r>
          </w:p>
        </w:tc>
      </w:tr>
      <w:tr w:rsidR="00856612" w:rsidRPr="00605D57" w14:paraId="2FB4E38C" w14:textId="77777777" w:rsidTr="00856612">
        <w:tc>
          <w:tcPr>
            <w:tcW w:w="2340" w:type="dxa"/>
          </w:tcPr>
          <w:p w14:paraId="5EF0F287" w14:textId="181B63F8" w:rsidR="009F5E7E" w:rsidRPr="00605D57" w:rsidRDefault="009F5E7E" w:rsidP="009F5E7E">
            <w:pPr>
              <w:rPr>
                <w:rFonts w:ascii="Times New Roman" w:hAnsi="Times New Roman" w:cs="Times New Roman"/>
              </w:rPr>
            </w:pPr>
            <w:r w:rsidRPr="00605D57">
              <w:rPr>
                <w:rFonts w:ascii="Times New Roman" w:hAnsi="Times New Roman" w:cs="Times New Roman"/>
              </w:rPr>
              <w:t>Cluster D</w:t>
            </w:r>
            <w:r w:rsidR="00856612" w:rsidRPr="00605D57">
              <w:rPr>
                <w:rFonts w:ascii="Times New Roman" w:hAnsi="Times New Roman" w:cs="Times New Roman"/>
              </w:rPr>
              <w:t xml:space="preserve"> CITRUS</w:t>
            </w:r>
            <w:r w:rsidRPr="00605D57">
              <w:rPr>
                <w:rFonts w:ascii="Times New Roman" w:hAnsi="Times New Roman" w:cs="Times New Roman"/>
              </w:rPr>
              <w:t xml:space="preserve"> abundance</w:t>
            </w:r>
            <w:r w:rsidR="00887A5C" w:rsidRPr="00605D57">
              <w:rPr>
                <w:rFonts w:ascii="Times New Roman" w:hAnsi="Times New Roman" w:cs="Times New Roman"/>
                <w:vertAlign w:val="superscript"/>
              </w:rPr>
              <w:t>§</w:t>
            </w:r>
          </w:p>
        </w:tc>
        <w:tc>
          <w:tcPr>
            <w:tcW w:w="1530" w:type="dxa"/>
          </w:tcPr>
          <w:p w14:paraId="5C951403" w14:textId="67F972E9" w:rsidR="009F5E7E" w:rsidRPr="00605D57" w:rsidRDefault="009F5E7E" w:rsidP="009F5E7E">
            <w:pPr>
              <w:rPr>
                <w:rFonts w:ascii="Times New Roman" w:hAnsi="Times New Roman" w:cs="Times New Roman"/>
              </w:rPr>
            </w:pPr>
            <w:r w:rsidRPr="00605D57">
              <w:rPr>
                <w:rFonts w:ascii="Times New Roman" w:hAnsi="Times New Roman" w:cs="Times New Roman"/>
              </w:rPr>
              <w:t>0.01 ± 0.005</w:t>
            </w:r>
          </w:p>
        </w:tc>
        <w:tc>
          <w:tcPr>
            <w:tcW w:w="1530" w:type="dxa"/>
          </w:tcPr>
          <w:p w14:paraId="5E2D914D" w14:textId="0CA128F2" w:rsidR="009F5E7E" w:rsidRPr="00605D57" w:rsidRDefault="009F5E7E" w:rsidP="009F5E7E">
            <w:pPr>
              <w:rPr>
                <w:rFonts w:ascii="Times New Roman" w:hAnsi="Times New Roman" w:cs="Times New Roman"/>
              </w:rPr>
            </w:pPr>
            <w:r w:rsidRPr="00605D57">
              <w:rPr>
                <w:rFonts w:ascii="Times New Roman" w:hAnsi="Times New Roman" w:cs="Times New Roman"/>
              </w:rPr>
              <w:t>0.09 ± 0.05</w:t>
            </w:r>
          </w:p>
        </w:tc>
        <w:tc>
          <w:tcPr>
            <w:tcW w:w="1530" w:type="dxa"/>
          </w:tcPr>
          <w:p w14:paraId="152C2B7D" w14:textId="09483317" w:rsidR="009F5E7E" w:rsidRPr="00605D57" w:rsidRDefault="009F5E7E" w:rsidP="009F5E7E">
            <w:pPr>
              <w:rPr>
                <w:rFonts w:ascii="Times New Roman" w:hAnsi="Times New Roman" w:cs="Times New Roman"/>
              </w:rPr>
            </w:pPr>
            <w:r w:rsidRPr="00605D57">
              <w:rPr>
                <w:rFonts w:ascii="Times New Roman" w:hAnsi="Times New Roman" w:cs="Times New Roman"/>
              </w:rPr>
              <w:t>0.03 ± 0.01</w:t>
            </w:r>
          </w:p>
        </w:tc>
        <w:tc>
          <w:tcPr>
            <w:tcW w:w="1530" w:type="dxa"/>
          </w:tcPr>
          <w:p w14:paraId="5A8D1F31" w14:textId="0CD8194B" w:rsidR="009F5E7E" w:rsidRPr="00605D57" w:rsidRDefault="009F5E7E" w:rsidP="009F5E7E">
            <w:pPr>
              <w:rPr>
                <w:rFonts w:ascii="Times New Roman" w:hAnsi="Times New Roman" w:cs="Times New Roman"/>
              </w:rPr>
            </w:pPr>
            <w:r w:rsidRPr="00605D57">
              <w:rPr>
                <w:rFonts w:ascii="Times New Roman" w:hAnsi="Times New Roman" w:cs="Times New Roman"/>
              </w:rPr>
              <w:t>0.02 ± 0.01</w:t>
            </w:r>
          </w:p>
        </w:tc>
        <w:tc>
          <w:tcPr>
            <w:tcW w:w="1620" w:type="dxa"/>
          </w:tcPr>
          <w:p w14:paraId="72F29142" w14:textId="126BD6A2" w:rsidR="009F5E7E" w:rsidRPr="00605D57" w:rsidRDefault="009F5E7E" w:rsidP="009F5E7E">
            <w:pPr>
              <w:rPr>
                <w:rFonts w:ascii="Times New Roman" w:hAnsi="Times New Roman" w:cs="Times New Roman"/>
              </w:rPr>
            </w:pPr>
            <w:r w:rsidRPr="00605D57">
              <w:rPr>
                <w:rFonts w:ascii="Times New Roman" w:hAnsi="Times New Roman" w:cs="Times New Roman"/>
              </w:rPr>
              <w:t>&lt;0.0001</w:t>
            </w:r>
          </w:p>
        </w:tc>
        <w:tc>
          <w:tcPr>
            <w:tcW w:w="1350" w:type="dxa"/>
          </w:tcPr>
          <w:p w14:paraId="5EBB97D9" w14:textId="20B56725" w:rsidR="009F5E7E" w:rsidRPr="00605D57" w:rsidRDefault="009F5E7E" w:rsidP="009F5E7E">
            <w:pPr>
              <w:rPr>
                <w:rFonts w:ascii="Times New Roman" w:hAnsi="Times New Roman" w:cs="Times New Roman"/>
              </w:rPr>
            </w:pPr>
            <w:r w:rsidRPr="00605D57">
              <w:rPr>
                <w:rFonts w:ascii="Times New Roman" w:hAnsi="Times New Roman" w:cs="Times New Roman"/>
              </w:rPr>
              <w:t>0.0001</w:t>
            </w:r>
          </w:p>
        </w:tc>
        <w:tc>
          <w:tcPr>
            <w:tcW w:w="1440" w:type="dxa"/>
          </w:tcPr>
          <w:p w14:paraId="5DBD37DF" w14:textId="7B7A000D" w:rsidR="009F5E7E" w:rsidRPr="00605D57" w:rsidRDefault="009F5E7E" w:rsidP="009F5E7E">
            <w:pPr>
              <w:rPr>
                <w:rFonts w:ascii="Times New Roman" w:hAnsi="Times New Roman" w:cs="Times New Roman"/>
              </w:rPr>
            </w:pPr>
            <w:r w:rsidRPr="00605D57">
              <w:rPr>
                <w:rFonts w:ascii="Times New Roman" w:hAnsi="Times New Roman" w:cs="Times New Roman"/>
              </w:rPr>
              <w:t>&lt;0.0001</w:t>
            </w:r>
          </w:p>
        </w:tc>
        <w:tc>
          <w:tcPr>
            <w:tcW w:w="1440" w:type="dxa"/>
          </w:tcPr>
          <w:p w14:paraId="3F155043" w14:textId="1AA37808" w:rsidR="009F5E7E" w:rsidRPr="00605D57" w:rsidRDefault="009F5E7E" w:rsidP="009F5E7E">
            <w:pPr>
              <w:rPr>
                <w:rFonts w:ascii="Times New Roman" w:hAnsi="Times New Roman" w:cs="Times New Roman"/>
              </w:rPr>
            </w:pPr>
            <w:r w:rsidRPr="00605D57">
              <w:rPr>
                <w:rFonts w:ascii="Times New Roman" w:hAnsi="Times New Roman" w:cs="Times New Roman"/>
              </w:rPr>
              <w:t>0.0007</w:t>
            </w:r>
          </w:p>
        </w:tc>
      </w:tr>
      <w:tr w:rsidR="00856612" w:rsidRPr="00605D57" w14:paraId="6A43BF5F" w14:textId="77777777" w:rsidTr="00856612">
        <w:tc>
          <w:tcPr>
            <w:tcW w:w="2340" w:type="dxa"/>
          </w:tcPr>
          <w:p w14:paraId="12783C87" w14:textId="4C2360C5" w:rsidR="009F5E7E" w:rsidRPr="00605D57" w:rsidRDefault="009F5E7E" w:rsidP="009F5E7E">
            <w:pPr>
              <w:rPr>
                <w:rFonts w:ascii="Times New Roman" w:hAnsi="Times New Roman" w:cs="Times New Roman"/>
              </w:rPr>
            </w:pPr>
            <w:r w:rsidRPr="00605D57">
              <w:rPr>
                <w:rFonts w:ascii="Times New Roman" w:hAnsi="Times New Roman" w:cs="Times New Roman"/>
              </w:rPr>
              <w:t>Cluster D biaxial</w:t>
            </w:r>
            <w:r w:rsidR="00856612" w:rsidRPr="00605D57">
              <w:rPr>
                <w:rFonts w:ascii="Times New Roman" w:hAnsi="Times New Roman" w:cs="Times New Roman"/>
              </w:rPr>
              <w:t xml:space="preserve"> gating</w:t>
            </w:r>
            <w:r w:rsidR="00887A5C" w:rsidRPr="00605D57">
              <w:rPr>
                <w:rFonts w:ascii="Times New Roman" w:hAnsi="Times New Roman" w:cs="Times New Roman"/>
                <w:vertAlign w:val="superscript"/>
              </w:rPr>
              <w:t>⁑</w:t>
            </w:r>
          </w:p>
        </w:tc>
        <w:tc>
          <w:tcPr>
            <w:tcW w:w="1530" w:type="dxa"/>
          </w:tcPr>
          <w:p w14:paraId="29B6B294" w14:textId="79C98D48" w:rsidR="009F5E7E" w:rsidRPr="00605D57" w:rsidRDefault="00897681" w:rsidP="009F5E7E">
            <w:pPr>
              <w:rPr>
                <w:rFonts w:ascii="Times New Roman" w:hAnsi="Times New Roman" w:cs="Times New Roman"/>
              </w:rPr>
            </w:pPr>
            <w:r w:rsidRPr="00605D57">
              <w:rPr>
                <w:rFonts w:ascii="Times New Roman" w:hAnsi="Times New Roman" w:cs="Times New Roman"/>
              </w:rPr>
              <w:t xml:space="preserve">1.9 </w:t>
            </w:r>
            <w:bookmarkStart w:id="19" w:name="OLE_LINK1"/>
            <w:r w:rsidRPr="00605D57">
              <w:rPr>
                <w:rFonts w:ascii="Times New Roman" w:hAnsi="Times New Roman" w:cs="Times New Roman"/>
              </w:rPr>
              <w:t>±</w:t>
            </w:r>
            <w:bookmarkEnd w:id="19"/>
            <w:r w:rsidRPr="00605D57">
              <w:rPr>
                <w:rFonts w:ascii="Times New Roman" w:hAnsi="Times New Roman" w:cs="Times New Roman"/>
              </w:rPr>
              <w:t xml:space="preserve"> 1.2%</w:t>
            </w:r>
          </w:p>
        </w:tc>
        <w:tc>
          <w:tcPr>
            <w:tcW w:w="1530" w:type="dxa"/>
          </w:tcPr>
          <w:p w14:paraId="60ED9FB2" w14:textId="48AE1BCD" w:rsidR="009F5E7E" w:rsidRPr="00605D57" w:rsidRDefault="00897681" w:rsidP="009F5E7E">
            <w:pPr>
              <w:rPr>
                <w:rFonts w:ascii="Times New Roman" w:hAnsi="Times New Roman" w:cs="Times New Roman"/>
              </w:rPr>
            </w:pPr>
            <w:r w:rsidRPr="00605D57">
              <w:rPr>
                <w:rFonts w:ascii="Times New Roman" w:hAnsi="Times New Roman" w:cs="Times New Roman"/>
              </w:rPr>
              <w:t>5.9 ± 2.6%</w:t>
            </w:r>
          </w:p>
        </w:tc>
        <w:tc>
          <w:tcPr>
            <w:tcW w:w="1530" w:type="dxa"/>
          </w:tcPr>
          <w:p w14:paraId="171457E4" w14:textId="48DCB4C8" w:rsidR="009F5E7E" w:rsidRPr="00605D57" w:rsidRDefault="00897681" w:rsidP="009F5E7E">
            <w:pPr>
              <w:rPr>
                <w:rFonts w:ascii="Times New Roman" w:hAnsi="Times New Roman" w:cs="Times New Roman"/>
              </w:rPr>
            </w:pPr>
            <w:r w:rsidRPr="00605D57">
              <w:rPr>
                <w:rFonts w:ascii="Times New Roman" w:hAnsi="Times New Roman" w:cs="Times New Roman"/>
              </w:rPr>
              <w:t>2.5 ± 4.2%</w:t>
            </w:r>
          </w:p>
        </w:tc>
        <w:tc>
          <w:tcPr>
            <w:tcW w:w="1530" w:type="dxa"/>
          </w:tcPr>
          <w:p w14:paraId="027C92B5" w14:textId="74925F3A" w:rsidR="009F5E7E" w:rsidRPr="00605D57" w:rsidRDefault="00897681" w:rsidP="009F5E7E">
            <w:pPr>
              <w:rPr>
                <w:rFonts w:ascii="Times New Roman" w:hAnsi="Times New Roman" w:cs="Times New Roman"/>
              </w:rPr>
            </w:pPr>
            <w:r w:rsidRPr="00605D57">
              <w:rPr>
                <w:rFonts w:ascii="Times New Roman" w:hAnsi="Times New Roman" w:cs="Times New Roman"/>
              </w:rPr>
              <w:t>2.9 ± 0.8%</w:t>
            </w:r>
          </w:p>
        </w:tc>
        <w:tc>
          <w:tcPr>
            <w:tcW w:w="1620" w:type="dxa"/>
          </w:tcPr>
          <w:p w14:paraId="0014EB2C" w14:textId="06441D88" w:rsidR="009F5E7E" w:rsidRPr="00605D57" w:rsidRDefault="00E00645" w:rsidP="009F5E7E">
            <w:pPr>
              <w:rPr>
                <w:rFonts w:ascii="Times New Roman" w:hAnsi="Times New Roman" w:cs="Times New Roman"/>
              </w:rPr>
            </w:pPr>
            <w:r w:rsidRPr="00605D57">
              <w:rPr>
                <w:rFonts w:ascii="Times New Roman" w:hAnsi="Times New Roman" w:cs="Times New Roman"/>
              </w:rPr>
              <w:t>0.0001</w:t>
            </w:r>
          </w:p>
        </w:tc>
        <w:tc>
          <w:tcPr>
            <w:tcW w:w="1350" w:type="dxa"/>
          </w:tcPr>
          <w:p w14:paraId="3D8E9A0E" w14:textId="14A690F4" w:rsidR="009F5E7E" w:rsidRPr="00605D57" w:rsidRDefault="00E00645" w:rsidP="009F5E7E">
            <w:pPr>
              <w:rPr>
                <w:rFonts w:ascii="Times New Roman" w:hAnsi="Times New Roman" w:cs="Times New Roman"/>
              </w:rPr>
            </w:pPr>
            <w:r w:rsidRPr="00605D57">
              <w:rPr>
                <w:rFonts w:ascii="Times New Roman" w:hAnsi="Times New Roman" w:cs="Times New Roman"/>
              </w:rPr>
              <w:t>0.0004</w:t>
            </w:r>
          </w:p>
        </w:tc>
        <w:tc>
          <w:tcPr>
            <w:tcW w:w="1440" w:type="dxa"/>
          </w:tcPr>
          <w:p w14:paraId="22B8D5DC" w14:textId="5B4FF178" w:rsidR="009F5E7E" w:rsidRPr="00605D57" w:rsidRDefault="00E00645" w:rsidP="009F5E7E">
            <w:pPr>
              <w:rPr>
                <w:rFonts w:ascii="Times New Roman" w:hAnsi="Times New Roman" w:cs="Times New Roman"/>
              </w:rPr>
            </w:pPr>
            <w:r w:rsidRPr="00605D57">
              <w:rPr>
                <w:rFonts w:ascii="Times New Roman" w:hAnsi="Times New Roman" w:cs="Times New Roman"/>
              </w:rPr>
              <w:t>0.007</w:t>
            </w:r>
          </w:p>
        </w:tc>
        <w:tc>
          <w:tcPr>
            <w:tcW w:w="1440" w:type="dxa"/>
          </w:tcPr>
          <w:p w14:paraId="27F12C78" w14:textId="7B70DFD7" w:rsidR="009F5E7E" w:rsidRPr="00605D57" w:rsidRDefault="00E00645" w:rsidP="009F5E7E">
            <w:pPr>
              <w:rPr>
                <w:rFonts w:ascii="Times New Roman" w:hAnsi="Times New Roman" w:cs="Times New Roman"/>
              </w:rPr>
            </w:pPr>
            <w:r w:rsidRPr="00605D57">
              <w:rPr>
                <w:rFonts w:ascii="Times New Roman" w:hAnsi="Times New Roman" w:cs="Times New Roman"/>
              </w:rPr>
              <w:t>0.04</w:t>
            </w:r>
          </w:p>
        </w:tc>
      </w:tr>
      <w:tr w:rsidR="00856612" w:rsidRPr="00605D57" w14:paraId="1B638519" w14:textId="77777777" w:rsidTr="00856612">
        <w:tc>
          <w:tcPr>
            <w:tcW w:w="2340" w:type="dxa"/>
          </w:tcPr>
          <w:p w14:paraId="67372577" w14:textId="22424D42" w:rsidR="009F5E7E" w:rsidRPr="00605D57" w:rsidRDefault="009F5E7E" w:rsidP="009F5E7E">
            <w:pPr>
              <w:rPr>
                <w:rFonts w:ascii="Times New Roman" w:hAnsi="Times New Roman" w:cs="Times New Roman"/>
              </w:rPr>
            </w:pPr>
            <w:r w:rsidRPr="00605D57">
              <w:rPr>
                <w:rFonts w:ascii="Times New Roman" w:hAnsi="Times New Roman" w:cs="Times New Roman"/>
              </w:rPr>
              <w:t xml:space="preserve">Cluster E </w:t>
            </w:r>
            <w:r w:rsidR="00856612" w:rsidRPr="00605D57">
              <w:rPr>
                <w:rFonts w:ascii="Times New Roman" w:hAnsi="Times New Roman" w:cs="Times New Roman"/>
              </w:rPr>
              <w:t xml:space="preserve">CITRUS </w:t>
            </w:r>
            <w:r w:rsidRPr="00605D57">
              <w:rPr>
                <w:rFonts w:ascii="Times New Roman" w:hAnsi="Times New Roman" w:cs="Times New Roman"/>
              </w:rPr>
              <w:t>abundance</w:t>
            </w:r>
            <w:r w:rsidR="00887A5C" w:rsidRPr="00605D57">
              <w:rPr>
                <w:rFonts w:ascii="Times New Roman" w:hAnsi="Times New Roman" w:cs="Times New Roman"/>
                <w:vertAlign w:val="superscript"/>
              </w:rPr>
              <w:t>†</w:t>
            </w:r>
          </w:p>
        </w:tc>
        <w:tc>
          <w:tcPr>
            <w:tcW w:w="1530" w:type="dxa"/>
          </w:tcPr>
          <w:p w14:paraId="49A54276" w14:textId="12862DCC" w:rsidR="009F5E7E" w:rsidRPr="00605D57" w:rsidRDefault="00C35061" w:rsidP="009F5E7E">
            <w:pPr>
              <w:rPr>
                <w:rFonts w:ascii="Times New Roman" w:hAnsi="Times New Roman" w:cs="Times New Roman"/>
              </w:rPr>
            </w:pPr>
            <w:r w:rsidRPr="00605D57">
              <w:rPr>
                <w:rFonts w:ascii="Times New Roman" w:hAnsi="Times New Roman" w:cs="Times New Roman"/>
              </w:rPr>
              <w:t>0.04 ± 0.02</w:t>
            </w:r>
          </w:p>
        </w:tc>
        <w:tc>
          <w:tcPr>
            <w:tcW w:w="1530" w:type="dxa"/>
          </w:tcPr>
          <w:p w14:paraId="63F388D9" w14:textId="0A41BFB9" w:rsidR="009F5E7E" w:rsidRPr="00605D57" w:rsidRDefault="00C35061" w:rsidP="009F5E7E">
            <w:pPr>
              <w:rPr>
                <w:rFonts w:ascii="Times New Roman" w:hAnsi="Times New Roman" w:cs="Times New Roman"/>
              </w:rPr>
            </w:pPr>
            <w:r w:rsidRPr="00605D57">
              <w:rPr>
                <w:rFonts w:ascii="Times New Roman" w:hAnsi="Times New Roman" w:cs="Times New Roman"/>
              </w:rPr>
              <w:t>0.005± 0.006</w:t>
            </w:r>
          </w:p>
        </w:tc>
        <w:tc>
          <w:tcPr>
            <w:tcW w:w="1530" w:type="dxa"/>
          </w:tcPr>
          <w:p w14:paraId="10D5E0D3" w14:textId="33340E53" w:rsidR="009F5E7E" w:rsidRPr="00605D57" w:rsidRDefault="00C35061" w:rsidP="009F5E7E">
            <w:pPr>
              <w:rPr>
                <w:rFonts w:ascii="Times New Roman" w:hAnsi="Times New Roman" w:cs="Times New Roman"/>
              </w:rPr>
            </w:pPr>
            <w:r w:rsidRPr="00605D57">
              <w:rPr>
                <w:rFonts w:ascii="Times New Roman" w:hAnsi="Times New Roman" w:cs="Times New Roman"/>
              </w:rPr>
              <w:t>0.009 ± 0.007</w:t>
            </w:r>
          </w:p>
        </w:tc>
        <w:tc>
          <w:tcPr>
            <w:tcW w:w="1530" w:type="dxa"/>
          </w:tcPr>
          <w:p w14:paraId="781EB905" w14:textId="4F2CE032" w:rsidR="009F5E7E" w:rsidRPr="00605D57" w:rsidRDefault="00C35061" w:rsidP="009F5E7E">
            <w:pPr>
              <w:rPr>
                <w:rFonts w:ascii="Times New Roman" w:hAnsi="Times New Roman" w:cs="Times New Roman"/>
              </w:rPr>
            </w:pPr>
            <w:r w:rsidRPr="00605D57">
              <w:rPr>
                <w:rFonts w:ascii="Times New Roman" w:hAnsi="Times New Roman" w:cs="Times New Roman"/>
              </w:rPr>
              <w:t>0.0</w:t>
            </w:r>
            <w:r w:rsidR="00B31117" w:rsidRPr="00605D57">
              <w:rPr>
                <w:rFonts w:ascii="Times New Roman" w:hAnsi="Times New Roman" w:cs="Times New Roman"/>
              </w:rPr>
              <w:t>1 ± 0.008</w:t>
            </w:r>
          </w:p>
        </w:tc>
        <w:tc>
          <w:tcPr>
            <w:tcW w:w="1620" w:type="dxa"/>
          </w:tcPr>
          <w:p w14:paraId="4DACE1C3" w14:textId="624EC328" w:rsidR="009F5E7E" w:rsidRPr="00605D57" w:rsidRDefault="00B31117" w:rsidP="009F5E7E">
            <w:pPr>
              <w:rPr>
                <w:rFonts w:ascii="Times New Roman" w:hAnsi="Times New Roman" w:cs="Times New Roman"/>
              </w:rPr>
            </w:pPr>
            <w:r w:rsidRPr="00605D57">
              <w:rPr>
                <w:rFonts w:ascii="Times New Roman" w:hAnsi="Times New Roman" w:cs="Times New Roman"/>
              </w:rPr>
              <w:t>&lt;0.0001</w:t>
            </w:r>
          </w:p>
        </w:tc>
        <w:tc>
          <w:tcPr>
            <w:tcW w:w="1350" w:type="dxa"/>
          </w:tcPr>
          <w:p w14:paraId="7C5DD3DF" w14:textId="267A4A6D" w:rsidR="009F5E7E" w:rsidRPr="00605D57" w:rsidRDefault="00B31117" w:rsidP="009F5E7E">
            <w:pPr>
              <w:rPr>
                <w:rFonts w:ascii="Times New Roman" w:hAnsi="Times New Roman" w:cs="Times New Roman"/>
              </w:rPr>
            </w:pPr>
            <w:r w:rsidRPr="00605D57">
              <w:rPr>
                <w:rFonts w:ascii="Times New Roman" w:hAnsi="Times New Roman" w:cs="Times New Roman"/>
              </w:rPr>
              <w:t>&lt;0.0001</w:t>
            </w:r>
          </w:p>
        </w:tc>
        <w:tc>
          <w:tcPr>
            <w:tcW w:w="1440" w:type="dxa"/>
          </w:tcPr>
          <w:p w14:paraId="369610A4" w14:textId="39415A7A" w:rsidR="009F5E7E" w:rsidRPr="00605D57" w:rsidRDefault="00B31117" w:rsidP="009F5E7E">
            <w:pPr>
              <w:rPr>
                <w:rFonts w:ascii="Times New Roman" w:hAnsi="Times New Roman" w:cs="Times New Roman"/>
              </w:rPr>
            </w:pPr>
            <w:r w:rsidRPr="00605D57">
              <w:rPr>
                <w:rFonts w:ascii="Times New Roman" w:hAnsi="Times New Roman" w:cs="Times New Roman"/>
              </w:rPr>
              <w:t>&lt;0.0001</w:t>
            </w:r>
          </w:p>
        </w:tc>
        <w:tc>
          <w:tcPr>
            <w:tcW w:w="1440" w:type="dxa"/>
          </w:tcPr>
          <w:p w14:paraId="36093C85" w14:textId="39844E9F" w:rsidR="009F5E7E" w:rsidRPr="00605D57" w:rsidRDefault="00B31117" w:rsidP="009F5E7E">
            <w:pPr>
              <w:rPr>
                <w:rFonts w:ascii="Times New Roman" w:hAnsi="Times New Roman" w:cs="Times New Roman"/>
              </w:rPr>
            </w:pPr>
            <w:r w:rsidRPr="00605D57">
              <w:rPr>
                <w:rFonts w:ascii="Times New Roman" w:hAnsi="Times New Roman" w:cs="Times New Roman"/>
              </w:rPr>
              <w:t>0.0001</w:t>
            </w:r>
          </w:p>
        </w:tc>
      </w:tr>
      <w:tr w:rsidR="00856612" w:rsidRPr="00605D57" w14:paraId="7B103A24" w14:textId="77777777" w:rsidTr="00856612">
        <w:tc>
          <w:tcPr>
            <w:tcW w:w="2340" w:type="dxa"/>
          </w:tcPr>
          <w:p w14:paraId="58C7BA07" w14:textId="2FC922E7" w:rsidR="009F5E7E" w:rsidRPr="00605D57" w:rsidRDefault="009F5E7E" w:rsidP="009F5E7E">
            <w:pPr>
              <w:rPr>
                <w:rFonts w:ascii="Times New Roman" w:hAnsi="Times New Roman" w:cs="Times New Roman"/>
              </w:rPr>
            </w:pPr>
            <w:r w:rsidRPr="00605D57">
              <w:rPr>
                <w:rFonts w:ascii="Times New Roman" w:hAnsi="Times New Roman" w:cs="Times New Roman"/>
              </w:rPr>
              <w:t xml:space="preserve">Cluster </w:t>
            </w:r>
            <w:proofErr w:type="spellStart"/>
            <w:r w:rsidRPr="00605D57">
              <w:rPr>
                <w:rFonts w:ascii="Times New Roman" w:hAnsi="Times New Roman" w:cs="Times New Roman"/>
              </w:rPr>
              <w:t>F</w:t>
            </w:r>
            <w:proofErr w:type="spellEnd"/>
            <w:r w:rsidRPr="00605D57">
              <w:rPr>
                <w:rFonts w:ascii="Times New Roman" w:hAnsi="Times New Roman" w:cs="Times New Roman"/>
              </w:rPr>
              <w:t xml:space="preserve"> </w:t>
            </w:r>
            <w:r w:rsidR="00856612" w:rsidRPr="00605D57">
              <w:rPr>
                <w:rFonts w:ascii="Times New Roman" w:hAnsi="Times New Roman" w:cs="Times New Roman"/>
              </w:rPr>
              <w:t xml:space="preserve">CITRUS </w:t>
            </w:r>
            <w:r w:rsidRPr="00605D57">
              <w:rPr>
                <w:rFonts w:ascii="Times New Roman" w:hAnsi="Times New Roman" w:cs="Times New Roman"/>
              </w:rPr>
              <w:t>abundance</w:t>
            </w:r>
            <w:r w:rsidR="00887A5C" w:rsidRPr="00605D57">
              <w:rPr>
                <w:rFonts w:ascii="Times New Roman" w:hAnsi="Times New Roman" w:cs="Times New Roman"/>
                <w:vertAlign w:val="superscript"/>
              </w:rPr>
              <w:t>†</w:t>
            </w:r>
          </w:p>
        </w:tc>
        <w:tc>
          <w:tcPr>
            <w:tcW w:w="1530" w:type="dxa"/>
          </w:tcPr>
          <w:p w14:paraId="0138869F" w14:textId="4C504B21" w:rsidR="009F5E7E" w:rsidRPr="00605D57" w:rsidRDefault="00A45D25" w:rsidP="009F5E7E">
            <w:pPr>
              <w:rPr>
                <w:rFonts w:ascii="Times New Roman" w:hAnsi="Times New Roman" w:cs="Times New Roman"/>
              </w:rPr>
            </w:pPr>
            <w:r w:rsidRPr="00605D57">
              <w:rPr>
                <w:rFonts w:ascii="Times New Roman" w:hAnsi="Times New Roman" w:cs="Times New Roman"/>
              </w:rPr>
              <w:t>0.06 ± 0.02</w:t>
            </w:r>
          </w:p>
        </w:tc>
        <w:tc>
          <w:tcPr>
            <w:tcW w:w="1530" w:type="dxa"/>
          </w:tcPr>
          <w:p w14:paraId="709140B3" w14:textId="7B0A4954" w:rsidR="009F5E7E" w:rsidRPr="00605D57" w:rsidRDefault="00A45D25" w:rsidP="009F5E7E">
            <w:pPr>
              <w:rPr>
                <w:rFonts w:ascii="Times New Roman" w:hAnsi="Times New Roman" w:cs="Times New Roman"/>
              </w:rPr>
            </w:pPr>
            <w:r w:rsidRPr="00605D57">
              <w:rPr>
                <w:rFonts w:ascii="Times New Roman" w:hAnsi="Times New Roman" w:cs="Times New Roman"/>
              </w:rPr>
              <w:t>0.02 ± 0.02</w:t>
            </w:r>
          </w:p>
        </w:tc>
        <w:tc>
          <w:tcPr>
            <w:tcW w:w="1530" w:type="dxa"/>
          </w:tcPr>
          <w:p w14:paraId="0F6C030D" w14:textId="483F6BD8" w:rsidR="009F5E7E" w:rsidRPr="00605D57" w:rsidRDefault="00A45D25" w:rsidP="009F5E7E">
            <w:pPr>
              <w:rPr>
                <w:rFonts w:ascii="Times New Roman" w:hAnsi="Times New Roman" w:cs="Times New Roman"/>
              </w:rPr>
            </w:pPr>
            <w:r w:rsidRPr="00605D57">
              <w:rPr>
                <w:rFonts w:ascii="Times New Roman" w:hAnsi="Times New Roman" w:cs="Times New Roman"/>
              </w:rPr>
              <w:t>0.02 ± 0.02</w:t>
            </w:r>
          </w:p>
        </w:tc>
        <w:tc>
          <w:tcPr>
            <w:tcW w:w="1530" w:type="dxa"/>
          </w:tcPr>
          <w:p w14:paraId="3DBDB7A7" w14:textId="3222A62F" w:rsidR="009F5E7E" w:rsidRPr="00605D57" w:rsidRDefault="00A45D25" w:rsidP="009F5E7E">
            <w:pPr>
              <w:rPr>
                <w:rFonts w:ascii="Times New Roman" w:hAnsi="Times New Roman" w:cs="Times New Roman"/>
              </w:rPr>
            </w:pPr>
            <w:r w:rsidRPr="00605D57">
              <w:rPr>
                <w:rFonts w:ascii="Times New Roman" w:hAnsi="Times New Roman" w:cs="Times New Roman"/>
              </w:rPr>
              <w:t>0.02 ± 0.01</w:t>
            </w:r>
          </w:p>
        </w:tc>
        <w:tc>
          <w:tcPr>
            <w:tcW w:w="1620" w:type="dxa"/>
          </w:tcPr>
          <w:p w14:paraId="323B68C5" w14:textId="76BB67B3" w:rsidR="009F5E7E" w:rsidRPr="00605D57" w:rsidRDefault="00613E66" w:rsidP="009F5E7E">
            <w:pPr>
              <w:rPr>
                <w:rFonts w:ascii="Times New Roman" w:hAnsi="Times New Roman" w:cs="Times New Roman"/>
              </w:rPr>
            </w:pPr>
            <w:r w:rsidRPr="00605D57">
              <w:rPr>
                <w:rFonts w:ascii="Times New Roman" w:hAnsi="Times New Roman" w:cs="Times New Roman"/>
              </w:rPr>
              <w:t>0.0002</w:t>
            </w:r>
          </w:p>
        </w:tc>
        <w:tc>
          <w:tcPr>
            <w:tcW w:w="1350" w:type="dxa"/>
          </w:tcPr>
          <w:p w14:paraId="2C2F2502" w14:textId="371FED94" w:rsidR="009F5E7E" w:rsidRPr="00605D57" w:rsidRDefault="00613E66" w:rsidP="009F5E7E">
            <w:pPr>
              <w:rPr>
                <w:rFonts w:ascii="Times New Roman" w:hAnsi="Times New Roman" w:cs="Times New Roman"/>
              </w:rPr>
            </w:pPr>
            <w:r w:rsidRPr="00605D57">
              <w:rPr>
                <w:rFonts w:ascii="Times New Roman" w:hAnsi="Times New Roman" w:cs="Times New Roman"/>
              </w:rPr>
              <w:t>0.00</w:t>
            </w:r>
            <w:r w:rsidR="00AE14A0" w:rsidRPr="00605D57">
              <w:rPr>
                <w:rFonts w:ascii="Times New Roman" w:hAnsi="Times New Roman" w:cs="Times New Roman"/>
              </w:rPr>
              <w:t>2</w:t>
            </w:r>
          </w:p>
        </w:tc>
        <w:tc>
          <w:tcPr>
            <w:tcW w:w="1440" w:type="dxa"/>
          </w:tcPr>
          <w:p w14:paraId="27AB9698" w14:textId="1117DF53" w:rsidR="009F5E7E" w:rsidRPr="00605D57" w:rsidRDefault="00613E66" w:rsidP="009F5E7E">
            <w:pPr>
              <w:rPr>
                <w:rFonts w:ascii="Times New Roman" w:hAnsi="Times New Roman" w:cs="Times New Roman"/>
              </w:rPr>
            </w:pPr>
            <w:r w:rsidRPr="00605D57">
              <w:rPr>
                <w:rFonts w:ascii="Times New Roman" w:hAnsi="Times New Roman" w:cs="Times New Roman"/>
              </w:rPr>
              <w:t>0.001</w:t>
            </w:r>
          </w:p>
        </w:tc>
        <w:tc>
          <w:tcPr>
            <w:tcW w:w="1440" w:type="dxa"/>
          </w:tcPr>
          <w:p w14:paraId="7CBD0907" w14:textId="4A3CE2F1" w:rsidR="009F5E7E" w:rsidRPr="00605D57" w:rsidRDefault="00613E66" w:rsidP="009F5E7E">
            <w:pPr>
              <w:rPr>
                <w:rFonts w:ascii="Times New Roman" w:hAnsi="Times New Roman" w:cs="Times New Roman"/>
              </w:rPr>
            </w:pPr>
            <w:r w:rsidRPr="00605D57">
              <w:rPr>
                <w:rFonts w:ascii="Times New Roman" w:hAnsi="Times New Roman" w:cs="Times New Roman"/>
              </w:rPr>
              <w:t>0.0001</w:t>
            </w:r>
          </w:p>
        </w:tc>
      </w:tr>
      <w:tr w:rsidR="00856612" w:rsidRPr="00605D57" w14:paraId="7847B27D" w14:textId="77777777" w:rsidTr="00856612">
        <w:tc>
          <w:tcPr>
            <w:tcW w:w="2340" w:type="dxa"/>
          </w:tcPr>
          <w:p w14:paraId="04CC1691" w14:textId="7C65A671" w:rsidR="009F5E7E" w:rsidRPr="00605D57" w:rsidRDefault="009F5E7E" w:rsidP="009F5E7E">
            <w:pPr>
              <w:rPr>
                <w:rFonts w:ascii="Times New Roman" w:hAnsi="Times New Roman" w:cs="Times New Roman"/>
              </w:rPr>
            </w:pPr>
            <w:r w:rsidRPr="00605D57">
              <w:rPr>
                <w:rFonts w:ascii="Times New Roman" w:hAnsi="Times New Roman" w:cs="Times New Roman"/>
              </w:rPr>
              <w:t xml:space="preserve">Cluster G </w:t>
            </w:r>
            <w:r w:rsidR="00856612" w:rsidRPr="00605D57">
              <w:rPr>
                <w:rFonts w:ascii="Times New Roman" w:hAnsi="Times New Roman" w:cs="Times New Roman"/>
              </w:rPr>
              <w:t xml:space="preserve">CITRUS </w:t>
            </w:r>
            <w:r w:rsidRPr="00605D57">
              <w:rPr>
                <w:rFonts w:ascii="Times New Roman" w:hAnsi="Times New Roman" w:cs="Times New Roman"/>
              </w:rPr>
              <w:t>abundance</w:t>
            </w:r>
            <w:r w:rsidR="00887A5C" w:rsidRPr="00605D57">
              <w:rPr>
                <w:rFonts w:ascii="Times New Roman" w:hAnsi="Times New Roman" w:cs="Times New Roman"/>
                <w:vertAlign w:val="superscript"/>
              </w:rPr>
              <w:t>†</w:t>
            </w:r>
          </w:p>
        </w:tc>
        <w:tc>
          <w:tcPr>
            <w:tcW w:w="1530" w:type="dxa"/>
          </w:tcPr>
          <w:p w14:paraId="248A5C1E" w14:textId="0C50D21A" w:rsidR="009F5E7E" w:rsidRPr="00605D57" w:rsidRDefault="00C65604" w:rsidP="009F5E7E">
            <w:pPr>
              <w:rPr>
                <w:rFonts w:ascii="Times New Roman" w:hAnsi="Times New Roman" w:cs="Times New Roman"/>
              </w:rPr>
            </w:pPr>
            <w:r w:rsidRPr="00605D57">
              <w:rPr>
                <w:rFonts w:ascii="Times New Roman" w:hAnsi="Times New Roman" w:cs="Times New Roman"/>
              </w:rPr>
              <w:t>0.06 ± 0.06</w:t>
            </w:r>
          </w:p>
        </w:tc>
        <w:tc>
          <w:tcPr>
            <w:tcW w:w="1530" w:type="dxa"/>
          </w:tcPr>
          <w:p w14:paraId="6AFCC183" w14:textId="2C9F2BBF" w:rsidR="009F5E7E" w:rsidRPr="00605D57" w:rsidRDefault="00C65604" w:rsidP="009F5E7E">
            <w:pPr>
              <w:rPr>
                <w:rFonts w:ascii="Times New Roman" w:hAnsi="Times New Roman" w:cs="Times New Roman"/>
              </w:rPr>
            </w:pPr>
            <w:r w:rsidRPr="00605D57">
              <w:rPr>
                <w:rFonts w:ascii="Times New Roman" w:hAnsi="Times New Roman" w:cs="Times New Roman"/>
              </w:rPr>
              <w:t>0.009 ± 0.005</w:t>
            </w:r>
          </w:p>
        </w:tc>
        <w:tc>
          <w:tcPr>
            <w:tcW w:w="1530" w:type="dxa"/>
          </w:tcPr>
          <w:p w14:paraId="7D98BDE4" w14:textId="59D72F6D" w:rsidR="009F5E7E" w:rsidRPr="00605D57" w:rsidRDefault="00C65604" w:rsidP="009F5E7E">
            <w:pPr>
              <w:rPr>
                <w:rFonts w:ascii="Times New Roman" w:hAnsi="Times New Roman" w:cs="Times New Roman"/>
              </w:rPr>
            </w:pPr>
            <w:r w:rsidRPr="00605D57">
              <w:rPr>
                <w:rFonts w:ascii="Times New Roman" w:hAnsi="Times New Roman" w:cs="Times New Roman"/>
              </w:rPr>
              <w:t>0.02 ± 0.02</w:t>
            </w:r>
          </w:p>
        </w:tc>
        <w:tc>
          <w:tcPr>
            <w:tcW w:w="1530" w:type="dxa"/>
          </w:tcPr>
          <w:p w14:paraId="67B9C50B" w14:textId="2E77FE22" w:rsidR="009F5E7E" w:rsidRPr="00605D57" w:rsidRDefault="00023548" w:rsidP="009F5E7E">
            <w:pPr>
              <w:rPr>
                <w:rFonts w:ascii="Times New Roman" w:hAnsi="Times New Roman" w:cs="Times New Roman"/>
              </w:rPr>
            </w:pPr>
            <w:r w:rsidRPr="00605D57">
              <w:rPr>
                <w:rFonts w:ascii="Times New Roman" w:hAnsi="Times New Roman" w:cs="Times New Roman"/>
              </w:rPr>
              <w:t>0.03 ± 0.03</w:t>
            </w:r>
          </w:p>
        </w:tc>
        <w:tc>
          <w:tcPr>
            <w:tcW w:w="1620" w:type="dxa"/>
          </w:tcPr>
          <w:p w14:paraId="5CC92284" w14:textId="568470E5" w:rsidR="009F5E7E" w:rsidRPr="00605D57" w:rsidRDefault="00023548" w:rsidP="009F5E7E">
            <w:pPr>
              <w:rPr>
                <w:rFonts w:ascii="Times New Roman" w:hAnsi="Times New Roman" w:cs="Times New Roman"/>
              </w:rPr>
            </w:pPr>
            <w:r w:rsidRPr="00605D57">
              <w:rPr>
                <w:rFonts w:ascii="Times New Roman" w:hAnsi="Times New Roman" w:cs="Times New Roman"/>
              </w:rPr>
              <w:t>0.00</w:t>
            </w:r>
            <w:r w:rsidR="00AE14A0" w:rsidRPr="00605D57">
              <w:rPr>
                <w:rFonts w:ascii="Times New Roman" w:hAnsi="Times New Roman" w:cs="Times New Roman"/>
              </w:rPr>
              <w:t>2</w:t>
            </w:r>
          </w:p>
        </w:tc>
        <w:tc>
          <w:tcPr>
            <w:tcW w:w="1350" w:type="dxa"/>
          </w:tcPr>
          <w:p w14:paraId="2B3E14E5" w14:textId="517A1488" w:rsidR="009F5E7E" w:rsidRPr="00605D57" w:rsidRDefault="00023548" w:rsidP="009F5E7E">
            <w:pPr>
              <w:rPr>
                <w:rFonts w:ascii="Times New Roman" w:hAnsi="Times New Roman" w:cs="Times New Roman"/>
              </w:rPr>
            </w:pPr>
            <w:r w:rsidRPr="00605D57">
              <w:rPr>
                <w:rFonts w:ascii="Times New Roman" w:hAnsi="Times New Roman" w:cs="Times New Roman"/>
              </w:rPr>
              <w:t>0.0001</w:t>
            </w:r>
          </w:p>
        </w:tc>
        <w:tc>
          <w:tcPr>
            <w:tcW w:w="1440" w:type="dxa"/>
          </w:tcPr>
          <w:p w14:paraId="07B46119" w14:textId="0A2D5585" w:rsidR="009F5E7E" w:rsidRPr="00605D57" w:rsidRDefault="007754F8" w:rsidP="009F5E7E">
            <w:pPr>
              <w:rPr>
                <w:rFonts w:ascii="Times New Roman" w:hAnsi="Times New Roman" w:cs="Times New Roman"/>
              </w:rPr>
            </w:pPr>
            <w:r w:rsidRPr="00605D57">
              <w:rPr>
                <w:rFonts w:ascii="Times New Roman" w:hAnsi="Times New Roman" w:cs="Times New Roman"/>
              </w:rPr>
              <w:t>0.0074</w:t>
            </w:r>
          </w:p>
        </w:tc>
        <w:tc>
          <w:tcPr>
            <w:tcW w:w="1440" w:type="dxa"/>
          </w:tcPr>
          <w:p w14:paraId="2DFDAFA2" w14:textId="2DE09D8C" w:rsidR="009F5E7E" w:rsidRPr="00605D57" w:rsidRDefault="007754F8" w:rsidP="009F5E7E">
            <w:pPr>
              <w:rPr>
                <w:rFonts w:ascii="Times New Roman" w:hAnsi="Times New Roman" w:cs="Times New Roman"/>
              </w:rPr>
            </w:pPr>
            <w:r w:rsidRPr="00605D57">
              <w:rPr>
                <w:rFonts w:ascii="Times New Roman" w:hAnsi="Times New Roman" w:cs="Times New Roman"/>
              </w:rPr>
              <w:t>0.06</w:t>
            </w:r>
          </w:p>
        </w:tc>
      </w:tr>
      <w:tr w:rsidR="00856612" w:rsidRPr="00605D57" w14:paraId="00561442" w14:textId="77777777" w:rsidTr="00856612">
        <w:tc>
          <w:tcPr>
            <w:tcW w:w="2340" w:type="dxa"/>
          </w:tcPr>
          <w:p w14:paraId="2A8A76B7" w14:textId="15E92DFA" w:rsidR="009F5E7E" w:rsidRPr="00605D57" w:rsidRDefault="009F5E7E" w:rsidP="009F5E7E">
            <w:pPr>
              <w:rPr>
                <w:rFonts w:ascii="Times New Roman" w:hAnsi="Times New Roman" w:cs="Times New Roman"/>
              </w:rPr>
            </w:pPr>
            <w:r w:rsidRPr="00605D57">
              <w:rPr>
                <w:rFonts w:ascii="Times New Roman" w:hAnsi="Times New Roman" w:cs="Times New Roman"/>
              </w:rPr>
              <w:t xml:space="preserve">Cluster H </w:t>
            </w:r>
            <w:r w:rsidR="00856612" w:rsidRPr="00605D57">
              <w:rPr>
                <w:rFonts w:ascii="Times New Roman" w:hAnsi="Times New Roman" w:cs="Times New Roman"/>
              </w:rPr>
              <w:t xml:space="preserve">CITRUS </w:t>
            </w:r>
            <w:r w:rsidRPr="00605D57">
              <w:rPr>
                <w:rFonts w:ascii="Times New Roman" w:hAnsi="Times New Roman" w:cs="Times New Roman"/>
              </w:rPr>
              <w:t>abundance</w:t>
            </w:r>
            <w:r w:rsidR="00887A5C" w:rsidRPr="00605D57">
              <w:rPr>
                <w:rFonts w:ascii="Times New Roman" w:hAnsi="Times New Roman" w:cs="Times New Roman"/>
                <w:vertAlign w:val="superscript"/>
              </w:rPr>
              <w:t>†</w:t>
            </w:r>
          </w:p>
        </w:tc>
        <w:tc>
          <w:tcPr>
            <w:tcW w:w="1530" w:type="dxa"/>
          </w:tcPr>
          <w:p w14:paraId="1CF91B55" w14:textId="0A55B741" w:rsidR="009F5E7E" w:rsidRPr="00605D57" w:rsidRDefault="00420751" w:rsidP="009F5E7E">
            <w:pPr>
              <w:rPr>
                <w:rFonts w:ascii="Times New Roman" w:hAnsi="Times New Roman" w:cs="Times New Roman"/>
              </w:rPr>
            </w:pPr>
            <w:r w:rsidRPr="00605D57">
              <w:rPr>
                <w:rFonts w:ascii="Times New Roman" w:hAnsi="Times New Roman" w:cs="Times New Roman"/>
              </w:rPr>
              <w:t>0.06 ± 0.04</w:t>
            </w:r>
          </w:p>
        </w:tc>
        <w:tc>
          <w:tcPr>
            <w:tcW w:w="1530" w:type="dxa"/>
          </w:tcPr>
          <w:p w14:paraId="1B9A3EFC" w14:textId="78793BB4" w:rsidR="009F5E7E" w:rsidRPr="00605D57" w:rsidRDefault="00420751" w:rsidP="009F5E7E">
            <w:pPr>
              <w:rPr>
                <w:rFonts w:ascii="Times New Roman" w:hAnsi="Times New Roman" w:cs="Times New Roman"/>
              </w:rPr>
            </w:pPr>
            <w:r w:rsidRPr="00605D57">
              <w:rPr>
                <w:rFonts w:ascii="Times New Roman" w:hAnsi="Times New Roman" w:cs="Times New Roman"/>
              </w:rPr>
              <w:t>0.02 ± 0.01</w:t>
            </w:r>
          </w:p>
        </w:tc>
        <w:tc>
          <w:tcPr>
            <w:tcW w:w="1530" w:type="dxa"/>
          </w:tcPr>
          <w:p w14:paraId="076EF861" w14:textId="1D19BDFB" w:rsidR="009F5E7E" w:rsidRPr="00605D57" w:rsidRDefault="00420751" w:rsidP="009F5E7E">
            <w:pPr>
              <w:rPr>
                <w:rFonts w:ascii="Times New Roman" w:hAnsi="Times New Roman" w:cs="Times New Roman"/>
              </w:rPr>
            </w:pPr>
            <w:r w:rsidRPr="00605D57">
              <w:rPr>
                <w:rFonts w:ascii="Times New Roman" w:hAnsi="Times New Roman" w:cs="Times New Roman"/>
              </w:rPr>
              <w:t>0.02 ± 0.02</w:t>
            </w:r>
          </w:p>
        </w:tc>
        <w:tc>
          <w:tcPr>
            <w:tcW w:w="1530" w:type="dxa"/>
          </w:tcPr>
          <w:p w14:paraId="473B68DF" w14:textId="5B2DE0B0" w:rsidR="009F5E7E" w:rsidRPr="00605D57" w:rsidRDefault="00420751" w:rsidP="009F5E7E">
            <w:pPr>
              <w:rPr>
                <w:rFonts w:ascii="Times New Roman" w:hAnsi="Times New Roman" w:cs="Times New Roman"/>
              </w:rPr>
            </w:pPr>
            <w:r w:rsidRPr="00605D57">
              <w:rPr>
                <w:rFonts w:ascii="Times New Roman" w:hAnsi="Times New Roman" w:cs="Times New Roman"/>
              </w:rPr>
              <w:t>0.03 ± 0.02</w:t>
            </w:r>
          </w:p>
        </w:tc>
        <w:tc>
          <w:tcPr>
            <w:tcW w:w="1620" w:type="dxa"/>
          </w:tcPr>
          <w:p w14:paraId="4D32FF5D" w14:textId="0D464DD5" w:rsidR="009F5E7E" w:rsidRPr="00605D57" w:rsidRDefault="00AE14A0" w:rsidP="009F5E7E">
            <w:pPr>
              <w:rPr>
                <w:rFonts w:ascii="Times New Roman" w:hAnsi="Times New Roman" w:cs="Times New Roman"/>
              </w:rPr>
            </w:pPr>
            <w:r w:rsidRPr="00605D57">
              <w:rPr>
                <w:rFonts w:ascii="Times New Roman" w:hAnsi="Times New Roman" w:cs="Times New Roman"/>
              </w:rPr>
              <w:t>0.0007</w:t>
            </w:r>
          </w:p>
        </w:tc>
        <w:tc>
          <w:tcPr>
            <w:tcW w:w="1350" w:type="dxa"/>
          </w:tcPr>
          <w:p w14:paraId="387B7026" w14:textId="35FAB2FB" w:rsidR="009F5E7E" w:rsidRPr="00605D57" w:rsidRDefault="00AE14A0" w:rsidP="009F5E7E">
            <w:pPr>
              <w:rPr>
                <w:rFonts w:ascii="Times New Roman" w:hAnsi="Times New Roman" w:cs="Times New Roman"/>
              </w:rPr>
            </w:pPr>
            <w:r w:rsidRPr="00605D57">
              <w:rPr>
                <w:rFonts w:ascii="Times New Roman" w:hAnsi="Times New Roman" w:cs="Times New Roman"/>
              </w:rPr>
              <w:t>0.0004</w:t>
            </w:r>
          </w:p>
        </w:tc>
        <w:tc>
          <w:tcPr>
            <w:tcW w:w="1440" w:type="dxa"/>
          </w:tcPr>
          <w:p w14:paraId="728A21B7" w14:textId="5D8E4C1D" w:rsidR="009F5E7E" w:rsidRPr="00605D57" w:rsidRDefault="00AE14A0" w:rsidP="009F5E7E">
            <w:pPr>
              <w:rPr>
                <w:rFonts w:ascii="Times New Roman" w:hAnsi="Times New Roman" w:cs="Times New Roman"/>
              </w:rPr>
            </w:pPr>
            <w:r w:rsidRPr="00605D57">
              <w:rPr>
                <w:rFonts w:ascii="Times New Roman" w:hAnsi="Times New Roman" w:cs="Times New Roman"/>
              </w:rPr>
              <w:t>0.004</w:t>
            </w:r>
          </w:p>
        </w:tc>
        <w:tc>
          <w:tcPr>
            <w:tcW w:w="1440" w:type="dxa"/>
          </w:tcPr>
          <w:p w14:paraId="383C675C" w14:textId="449D31DA" w:rsidR="009F5E7E" w:rsidRPr="00605D57" w:rsidRDefault="00AE14A0" w:rsidP="009F5E7E">
            <w:pPr>
              <w:rPr>
                <w:rFonts w:ascii="Times New Roman" w:hAnsi="Times New Roman" w:cs="Times New Roman"/>
              </w:rPr>
            </w:pPr>
            <w:r w:rsidRPr="00605D57">
              <w:rPr>
                <w:rFonts w:ascii="Times New Roman" w:hAnsi="Times New Roman" w:cs="Times New Roman"/>
              </w:rPr>
              <w:t>0.007</w:t>
            </w:r>
          </w:p>
        </w:tc>
      </w:tr>
      <w:tr w:rsidR="00856612" w:rsidRPr="00605D57" w14:paraId="107A232E" w14:textId="77777777" w:rsidTr="00856612">
        <w:tc>
          <w:tcPr>
            <w:tcW w:w="2340" w:type="dxa"/>
          </w:tcPr>
          <w:p w14:paraId="7D865E0C" w14:textId="3094C863" w:rsidR="009F5E7E" w:rsidRPr="00605D57" w:rsidRDefault="009F5E7E" w:rsidP="009F5E7E">
            <w:pPr>
              <w:rPr>
                <w:rFonts w:ascii="Times New Roman" w:hAnsi="Times New Roman" w:cs="Times New Roman"/>
              </w:rPr>
            </w:pPr>
            <w:r w:rsidRPr="00605D57">
              <w:rPr>
                <w:rFonts w:ascii="Times New Roman" w:hAnsi="Times New Roman" w:cs="Times New Roman"/>
              </w:rPr>
              <w:t xml:space="preserve">Cluster I </w:t>
            </w:r>
            <w:r w:rsidR="00856612" w:rsidRPr="00605D57">
              <w:rPr>
                <w:rFonts w:ascii="Times New Roman" w:hAnsi="Times New Roman" w:cs="Times New Roman"/>
              </w:rPr>
              <w:t xml:space="preserve">CITRUS </w:t>
            </w:r>
            <w:r w:rsidRPr="00605D57">
              <w:rPr>
                <w:rFonts w:ascii="Times New Roman" w:hAnsi="Times New Roman" w:cs="Times New Roman"/>
              </w:rPr>
              <w:t>abundance</w:t>
            </w:r>
            <w:r w:rsidR="00887A5C" w:rsidRPr="00605D57">
              <w:rPr>
                <w:rFonts w:ascii="Times New Roman" w:hAnsi="Times New Roman" w:cs="Times New Roman"/>
                <w:vertAlign w:val="superscript"/>
              </w:rPr>
              <w:t>†</w:t>
            </w:r>
          </w:p>
        </w:tc>
        <w:tc>
          <w:tcPr>
            <w:tcW w:w="1530" w:type="dxa"/>
          </w:tcPr>
          <w:p w14:paraId="26D2E527" w14:textId="7AF1D5F1" w:rsidR="009F5E7E" w:rsidRPr="00605D57" w:rsidRDefault="00395A9F" w:rsidP="00395A9F">
            <w:pPr>
              <w:rPr>
                <w:rFonts w:ascii="Times New Roman" w:hAnsi="Times New Roman" w:cs="Times New Roman"/>
              </w:rPr>
            </w:pPr>
            <w:r w:rsidRPr="00605D57">
              <w:rPr>
                <w:rFonts w:ascii="Times New Roman" w:hAnsi="Times New Roman" w:cs="Times New Roman"/>
              </w:rPr>
              <w:t>0.05 ± 0.02</w:t>
            </w:r>
          </w:p>
        </w:tc>
        <w:tc>
          <w:tcPr>
            <w:tcW w:w="1530" w:type="dxa"/>
          </w:tcPr>
          <w:p w14:paraId="03ADC723" w14:textId="797831B6" w:rsidR="009F5E7E" w:rsidRPr="00605D57" w:rsidRDefault="00395A9F" w:rsidP="009F5E7E">
            <w:pPr>
              <w:rPr>
                <w:rFonts w:ascii="Times New Roman" w:hAnsi="Times New Roman" w:cs="Times New Roman"/>
              </w:rPr>
            </w:pPr>
            <w:r w:rsidRPr="00605D57">
              <w:rPr>
                <w:rFonts w:ascii="Times New Roman" w:hAnsi="Times New Roman" w:cs="Times New Roman"/>
              </w:rPr>
              <w:t>0.10 ± 0.06</w:t>
            </w:r>
          </w:p>
        </w:tc>
        <w:tc>
          <w:tcPr>
            <w:tcW w:w="1530" w:type="dxa"/>
          </w:tcPr>
          <w:p w14:paraId="3CBD4582" w14:textId="0A18FFDD" w:rsidR="009F5E7E" w:rsidRPr="00605D57" w:rsidRDefault="00A703C6" w:rsidP="009F5E7E">
            <w:pPr>
              <w:rPr>
                <w:rFonts w:ascii="Times New Roman" w:hAnsi="Times New Roman" w:cs="Times New Roman"/>
              </w:rPr>
            </w:pPr>
            <w:r w:rsidRPr="00605D57">
              <w:rPr>
                <w:rFonts w:ascii="Times New Roman" w:hAnsi="Times New Roman" w:cs="Times New Roman"/>
              </w:rPr>
              <w:t>0.02 ± 0.01</w:t>
            </w:r>
          </w:p>
        </w:tc>
        <w:tc>
          <w:tcPr>
            <w:tcW w:w="1530" w:type="dxa"/>
          </w:tcPr>
          <w:p w14:paraId="4420641E" w14:textId="388EA7E2" w:rsidR="009F5E7E" w:rsidRPr="00605D57" w:rsidRDefault="00A703C6" w:rsidP="009F5E7E">
            <w:pPr>
              <w:rPr>
                <w:rFonts w:ascii="Times New Roman" w:hAnsi="Times New Roman" w:cs="Times New Roman"/>
              </w:rPr>
            </w:pPr>
            <w:r w:rsidRPr="00605D57">
              <w:rPr>
                <w:rFonts w:ascii="Times New Roman" w:hAnsi="Times New Roman" w:cs="Times New Roman"/>
              </w:rPr>
              <w:t>0.4 ± 0.4</w:t>
            </w:r>
          </w:p>
        </w:tc>
        <w:tc>
          <w:tcPr>
            <w:tcW w:w="1620" w:type="dxa"/>
          </w:tcPr>
          <w:p w14:paraId="29ADAF36" w14:textId="6CD11EC9" w:rsidR="009F5E7E" w:rsidRPr="00605D57" w:rsidRDefault="00A703C6" w:rsidP="009F5E7E">
            <w:pPr>
              <w:rPr>
                <w:rFonts w:ascii="Times New Roman" w:hAnsi="Times New Roman" w:cs="Times New Roman"/>
              </w:rPr>
            </w:pPr>
            <w:r w:rsidRPr="00605D57">
              <w:rPr>
                <w:rFonts w:ascii="Times New Roman" w:hAnsi="Times New Roman" w:cs="Times New Roman"/>
              </w:rPr>
              <w:t>0.02</w:t>
            </w:r>
          </w:p>
        </w:tc>
        <w:tc>
          <w:tcPr>
            <w:tcW w:w="1350" w:type="dxa"/>
          </w:tcPr>
          <w:p w14:paraId="07277C11" w14:textId="47D08E90" w:rsidR="009F5E7E" w:rsidRPr="00605D57" w:rsidRDefault="00A703C6" w:rsidP="009F5E7E">
            <w:pPr>
              <w:rPr>
                <w:rFonts w:ascii="Times New Roman" w:hAnsi="Times New Roman" w:cs="Times New Roman"/>
              </w:rPr>
            </w:pPr>
            <w:r w:rsidRPr="00605D57">
              <w:rPr>
                <w:rFonts w:ascii="Times New Roman" w:hAnsi="Times New Roman" w:cs="Times New Roman"/>
              </w:rPr>
              <w:t>0.06</w:t>
            </w:r>
          </w:p>
        </w:tc>
        <w:tc>
          <w:tcPr>
            <w:tcW w:w="1440" w:type="dxa"/>
          </w:tcPr>
          <w:p w14:paraId="10CF5CAA" w14:textId="761723C8" w:rsidR="009F5E7E" w:rsidRPr="00605D57" w:rsidRDefault="00D96E92" w:rsidP="009F5E7E">
            <w:pPr>
              <w:rPr>
                <w:rFonts w:ascii="Times New Roman" w:hAnsi="Times New Roman" w:cs="Times New Roman"/>
              </w:rPr>
            </w:pPr>
            <w:r w:rsidRPr="00605D57">
              <w:rPr>
                <w:rFonts w:ascii="Times New Roman" w:hAnsi="Times New Roman" w:cs="Times New Roman"/>
              </w:rPr>
              <w:t>0.001</w:t>
            </w:r>
          </w:p>
        </w:tc>
        <w:tc>
          <w:tcPr>
            <w:tcW w:w="1440" w:type="dxa"/>
          </w:tcPr>
          <w:p w14:paraId="7E2299FB" w14:textId="3A1C6B42" w:rsidR="009F5E7E" w:rsidRPr="00605D57" w:rsidRDefault="00D96E92" w:rsidP="009F5E7E">
            <w:pPr>
              <w:rPr>
                <w:rFonts w:ascii="Times New Roman" w:hAnsi="Times New Roman" w:cs="Times New Roman"/>
              </w:rPr>
            </w:pPr>
            <w:r w:rsidRPr="00605D57">
              <w:rPr>
                <w:rFonts w:ascii="Times New Roman" w:hAnsi="Times New Roman" w:cs="Times New Roman"/>
              </w:rPr>
              <w:t>0.78</w:t>
            </w:r>
          </w:p>
        </w:tc>
      </w:tr>
      <w:tr w:rsidR="00856612" w:rsidRPr="00605D57" w14:paraId="09B08249" w14:textId="77777777" w:rsidTr="00856612">
        <w:tc>
          <w:tcPr>
            <w:tcW w:w="2340" w:type="dxa"/>
          </w:tcPr>
          <w:p w14:paraId="1CEBB69D" w14:textId="2F65BB85" w:rsidR="009F5E7E" w:rsidRPr="00605D57" w:rsidRDefault="009F5E7E" w:rsidP="009F5E7E">
            <w:pPr>
              <w:rPr>
                <w:rFonts w:ascii="Times New Roman" w:hAnsi="Times New Roman" w:cs="Times New Roman"/>
              </w:rPr>
            </w:pPr>
            <w:r w:rsidRPr="00605D57">
              <w:rPr>
                <w:rFonts w:ascii="Times New Roman" w:hAnsi="Times New Roman" w:cs="Times New Roman"/>
              </w:rPr>
              <w:t xml:space="preserve">Cluster J </w:t>
            </w:r>
            <w:r w:rsidR="00856612" w:rsidRPr="00605D57">
              <w:rPr>
                <w:rFonts w:ascii="Times New Roman" w:hAnsi="Times New Roman" w:cs="Times New Roman"/>
              </w:rPr>
              <w:t xml:space="preserve">CITRUS </w:t>
            </w:r>
            <w:r w:rsidRPr="00605D57">
              <w:rPr>
                <w:rFonts w:ascii="Times New Roman" w:hAnsi="Times New Roman" w:cs="Times New Roman"/>
              </w:rPr>
              <w:t>abundance</w:t>
            </w:r>
            <w:r w:rsidR="00887A5C" w:rsidRPr="00605D57">
              <w:rPr>
                <w:rFonts w:ascii="Times New Roman" w:hAnsi="Times New Roman" w:cs="Times New Roman"/>
                <w:vertAlign w:val="superscript"/>
              </w:rPr>
              <w:t>†</w:t>
            </w:r>
          </w:p>
        </w:tc>
        <w:tc>
          <w:tcPr>
            <w:tcW w:w="1530" w:type="dxa"/>
          </w:tcPr>
          <w:p w14:paraId="19C963D4" w14:textId="6D1D0ED4" w:rsidR="009F5E7E" w:rsidRPr="00605D57" w:rsidRDefault="00AD44EE" w:rsidP="009F5E7E">
            <w:pPr>
              <w:rPr>
                <w:rFonts w:ascii="Times New Roman" w:hAnsi="Times New Roman" w:cs="Times New Roman"/>
              </w:rPr>
            </w:pPr>
            <w:r w:rsidRPr="00605D57">
              <w:rPr>
                <w:rFonts w:ascii="Times New Roman" w:hAnsi="Times New Roman" w:cs="Times New Roman"/>
              </w:rPr>
              <w:t>0.0</w:t>
            </w:r>
            <w:r w:rsidR="008B161C" w:rsidRPr="00605D57">
              <w:rPr>
                <w:rFonts w:ascii="Times New Roman" w:hAnsi="Times New Roman" w:cs="Times New Roman"/>
              </w:rPr>
              <w:t>5 ± 0.02</w:t>
            </w:r>
          </w:p>
        </w:tc>
        <w:tc>
          <w:tcPr>
            <w:tcW w:w="1530" w:type="dxa"/>
          </w:tcPr>
          <w:p w14:paraId="5E0777BB" w14:textId="54F7CC20" w:rsidR="009F5E7E" w:rsidRPr="00605D57" w:rsidRDefault="008B161C" w:rsidP="009F5E7E">
            <w:pPr>
              <w:rPr>
                <w:rFonts w:ascii="Times New Roman" w:hAnsi="Times New Roman" w:cs="Times New Roman"/>
              </w:rPr>
            </w:pPr>
            <w:r w:rsidRPr="00605D57">
              <w:rPr>
                <w:rFonts w:ascii="Times New Roman" w:hAnsi="Times New Roman" w:cs="Times New Roman"/>
              </w:rPr>
              <w:t>0.01 ± 0.02</w:t>
            </w:r>
          </w:p>
        </w:tc>
        <w:tc>
          <w:tcPr>
            <w:tcW w:w="1530" w:type="dxa"/>
          </w:tcPr>
          <w:p w14:paraId="5F893838" w14:textId="1B25EA71" w:rsidR="009F5E7E" w:rsidRPr="00605D57" w:rsidRDefault="008B161C" w:rsidP="009F5E7E">
            <w:pPr>
              <w:rPr>
                <w:rFonts w:ascii="Times New Roman" w:hAnsi="Times New Roman" w:cs="Times New Roman"/>
              </w:rPr>
            </w:pPr>
            <w:r w:rsidRPr="00605D57">
              <w:rPr>
                <w:rFonts w:ascii="Times New Roman" w:hAnsi="Times New Roman" w:cs="Times New Roman"/>
              </w:rPr>
              <w:t>0.02 ± 0.008</w:t>
            </w:r>
          </w:p>
        </w:tc>
        <w:tc>
          <w:tcPr>
            <w:tcW w:w="1530" w:type="dxa"/>
          </w:tcPr>
          <w:p w14:paraId="2E3E9CC7" w14:textId="0003F770" w:rsidR="009F5E7E" w:rsidRPr="00605D57" w:rsidRDefault="008B161C" w:rsidP="009F5E7E">
            <w:pPr>
              <w:rPr>
                <w:rFonts w:ascii="Times New Roman" w:hAnsi="Times New Roman" w:cs="Times New Roman"/>
              </w:rPr>
            </w:pPr>
            <w:r w:rsidRPr="00605D57">
              <w:rPr>
                <w:rFonts w:ascii="Times New Roman" w:hAnsi="Times New Roman" w:cs="Times New Roman"/>
              </w:rPr>
              <w:t>0.02 ± 0.008</w:t>
            </w:r>
          </w:p>
        </w:tc>
        <w:tc>
          <w:tcPr>
            <w:tcW w:w="1620" w:type="dxa"/>
          </w:tcPr>
          <w:p w14:paraId="33114F5E" w14:textId="2C4C90BC" w:rsidR="009F5E7E" w:rsidRPr="00605D57" w:rsidRDefault="008B161C" w:rsidP="009F5E7E">
            <w:pPr>
              <w:rPr>
                <w:rFonts w:ascii="Times New Roman" w:hAnsi="Times New Roman" w:cs="Times New Roman"/>
              </w:rPr>
            </w:pPr>
            <w:r w:rsidRPr="00605D57">
              <w:rPr>
                <w:rFonts w:ascii="Times New Roman" w:hAnsi="Times New Roman" w:cs="Times New Roman"/>
              </w:rPr>
              <w:t>&lt;0.0001</w:t>
            </w:r>
          </w:p>
        </w:tc>
        <w:tc>
          <w:tcPr>
            <w:tcW w:w="1350" w:type="dxa"/>
          </w:tcPr>
          <w:p w14:paraId="3A1E9128" w14:textId="54010936" w:rsidR="009F5E7E" w:rsidRPr="00605D57" w:rsidRDefault="00A47BD5" w:rsidP="009F5E7E">
            <w:pPr>
              <w:rPr>
                <w:rFonts w:ascii="Times New Roman" w:hAnsi="Times New Roman" w:cs="Times New Roman"/>
              </w:rPr>
            </w:pPr>
            <w:r w:rsidRPr="00605D57">
              <w:rPr>
                <w:rFonts w:ascii="Times New Roman" w:hAnsi="Times New Roman" w:cs="Times New Roman"/>
              </w:rPr>
              <w:t>0.0002</w:t>
            </w:r>
          </w:p>
        </w:tc>
        <w:tc>
          <w:tcPr>
            <w:tcW w:w="1440" w:type="dxa"/>
          </w:tcPr>
          <w:p w14:paraId="41B3745D" w14:textId="4F23252D" w:rsidR="009F5E7E" w:rsidRPr="00605D57" w:rsidRDefault="00A47BD5" w:rsidP="009F5E7E">
            <w:pPr>
              <w:rPr>
                <w:rFonts w:ascii="Times New Roman" w:hAnsi="Times New Roman" w:cs="Times New Roman"/>
              </w:rPr>
            </w:pPr>
            <w:r w:rsidRPr="00605D57">
              <w:rPr>
                <w:rFonts w:ascii="Times New Roman" w:hAnsi="Times New Roman" w:cs="Times New Roman"/>
              </w:rPr>
              <w:t>&lt;0.0001</w:t>
            </w:r>
          </w:p>
        </w:tc>
        <w:tc>
          <w:tcPr>
            <w:tcW w:w="1440" w:type="dxa"/>
          </w:tcPr>
          <w:p w14:paraId="1C83DC8B" w14:textId="32FA038F" w:rsidR="009F5E7E" w:rsidRPr="00605D57" w:rsidRDefault="00A47BD5" w:rsidP="009F5E7E">
            <w:pPr>
              <w:rPr>
                <w:rFonts w:ascii="Times New Roman" w:hAnsi="Times New Roman" w:cs="Times New Roman"/>
              </w:rPr>
            </w:pPr>
            <w:r w:rsidRPr="00605D57">
              <w:rPr>
                <w:rFonts w:ascii="Times New Roman" w:hAnsi="Times New Roman" w:cs="Times New Roman"/>
              </w:rPr>
              <w:t>&lt;0.0001</w:t>
            </w:r>
          </w:p>
        </w:tc>
      </w:tr>
      <w:tr w:rsidR="00050E5A" w:rsidRPr="00605D57" w14:paraId="220112F0" w14:textId="77777777" w:rsidTr="00856612">
        <w:tc>
          <w:tcPr>
            <w:tcW w:w="14310" w:type="dxa"/>
            <w:gridSpan w:val="9"/>
          </w:tcPr>
          <w:p w14:paraId="4021906F" w14:textId="3332C1D3" w:rsidR="0044174F" w:rsidRPr="00605D57" w:rsidRDefault="0044174F" w:rsidP="009F5E7E">
            <w:pPr>
              <w:rPr>
                <w:rFonts w:ascii="Times New Roman" w:hAnsi="Times New Roman" w:cs="Times New Roman"/>
              </w:rPr>
            </w:pPr>
            <w:r w:rsidRPr="00605D57">
              <w:rPr>
                <w:rFonts w:ascii="Times New Roman" w:hAnsi="Times New Roman" w:cs="Times New Roman"/>
                <w:vertAlign w:val="superscript"/>
              </w:rPr>
              <w:t>†</w:t>
            </w:r>
            <w:r w:rsidRPr="00605D57">
              <w:rPr>
                <w:rFonts w:ascii="Times New Roman" w:hAnsi="Times New Roman" w:cs="Times New Roman"/>
              </w:rPr>
              <w:t xml:space="preserve"> abundance of all CD3+ cells</w:t>
            </w:r>
            <w:r w:rsidR="003B5ED9" w:rsidRPr="00605D57">
              <w:rPr>
                <w:rFonts w:ascii="Times New Roman" w:hAnsi="Times New Roman" w:cs="Times New Roman"/>
              </w:rPr>
              <w:t xml:space="preserve"> (T) cells</w:t>
            </w:r>
          </w:p>
          <w:p w14:paraId="4B15754F" w14:textId="1CCE3A6B" w:rsidR="0044174F" w:rsidRPr="00605D57" w:rsidRDefault="0044174F" w:rsidP="009F5E7E">
            <w:pPr>
              <w:rPr>
                <w:rFonts w:ascii="Times New Roman" w:hAnsi="Times New Roman" w:cs="Times New Roman"/>
              </w:rPr>
            </w:pPr>
            <w:r w:rsidRPr="00605D57">
              <w:rPr>
                <w:rFonts w:ascii="Times New Roman" w:hAnsi="Times New Roman" w:cs="Times New Roman"/>
                <w:vertAlign w:val="superscript"/>
              </w:rPr>
              <w:t>‡</w:t>
            </w:r>
            <w:r w:rsidRPr="00605D57">
              <w:rPr>
                <w:rFonts w:ascii="Times New Roman" w:hAnsi="Times New Roman" w:cs="Times New Roman"/>
              </w:rPr>
              <w:t xml:space="preserve"> frequency of all CD3+ cells</w:t>
            </w:r>
            <w:r w:rsidR="003B5ED9" w:rsidRPr="00605D57">
              <w:rPr>
                <w:rFonts w:ascii="Times New Roman" w:hAnsi="Times New Roman" w:cs="Times New Roman"/>
              </w:rPr>
              <w:t xml:space="preserve"> (T) cells</w:t>
            </w:r>
          </w:p>
          <w:p w14:paraId="35CFBC1A" w14:textId="3D30605C" w:rsidR="003B5ED9" w:rsidRPr="00605D57" w:rsidRDefault="0044174F" w:rsidP="009F5E7E">
            <w:pPr>
              <w:rPr>
                <w:rFonts w:ascii="Times New Roman" w:hAnsi="Times New Roman" w:cs="Times New Roman"/>
              </w:rPr>
            </w:pPr>
            <w:r w:rsidRPr="00605D57">
              <w:rPr>
                <w:rFonts w:ascii="Times New Roman" w:hAnsi="Times New Roman" w:cs="Times New Roman"/>
                <w:vertAlign w:val="superscript"/>
              </w:rPr>
              <w:t>§</w:t>
            </w:r>
            <w:r w:rsidR="003B5ED9" w:rsidRPr="00605D57">
              <w:rPr>
                <w:rFonts w:ascii="Times New Roman" w:hAnsi="Times New Roman" w:cs="Times New Roman"/>
                <w:vertAlign w:val="superscript"/>
              </w:rPr>
              <w:t xml:space="preserve"> </w:t>
            </w:r>
            <w:r w:rsidR="003B5ED9" w:rsidRPr="00605D57">
              <w:rPr>
                <w:rFonts w:ascii="Times New Roman" w:hAnsi="Times New Roman" w:cs="Times New Roman"/>
              </w:rPr>
              <w:t>abundance of all CD3-CD19- (innate) cells</w:t>
            </w:r>
          </w:p>
          <w:p w14:paraId="631B1BA9" w14:textId="5B8B633C" w:rsidR="003B5ED9" w:rsidRPr="00605D57" w:rsidRDefault="00887A5C" w:rsidP="009F5E7E">
            <w:pPr>
              <w:rPr>
                <w:rFonts w:ascii="Times New Roman" w:hAnsi="Times New Roman" w:cs="Times New Roman"/>
              </w:rPr>
            </w:pPr>
            <w:r w:rsidRPr="00605D57">
              <w:rPr>
                <w:rFonts w:ascii="Times New Roman" w:hAnsi="Times New Roman" w:cs="Times New Roman"/>
                <w:vertAlign w:val="superscript"/>
              </w:rPr>
              <w:t>⁑</w:t>
            </w:r>
            <w:r w:rsidR="0044174F" w:rsidRPr="00605D57">
              <w:rPr>
                <w:rFonts w:ascii="Times New Roman" w:hAnsi="Times New Roman" w:cs="Times New Roman"/>
              </w:rPr>
              <w:t xml:space="preserve"> frequency of all CD3-CD19- (innate) cells</w:t>
            </w:r>
          </w:p>
        </w:tc>
      </w:tr>
    </w:tbl>
    <w:p w14:paraId="1F94C2BD" w14:textId="77777777" w:rsidR="00FC64A7" w:rsidRPr="00605D57" w:rsidRDefault="00FC64A7">
      <w:pPr>
        <w:rPr>
          <w:rFonts w:ascii="Times New Roman" w:hAnsi="Times New Roman" w:cs="Times New Roman"/>
        </w:rPr>
        <w:sectPr w:rsidR="00FC64A7" w:rsidRPr="00605D57" w:rsidSect="00126333">
          <w:pgSz w:w="15840" w:h="12240" w:orient="landscape"/>
          <w:pgMar w:top="720" w:right="720" w:bottom="720" w:left="720" w:header="720" w:footer="720" w:gutter="0"/>
          <w:cols w:space="720"/>
          <w:docGrid w:linePitch="360"/>
        </w:sectPr>
      </w:pPr>
    </w:p>
    <w:tbl>
      <w:tblPr>
        <w:tblStyle w:val="TableGrid"/>
        <w:tblW w:w="0" w:type="auto"/>
        <w:tblLook w:val="04A0" w:firstRow="1" w:lastRow="0" w:firstColumn="1" w:lastColumn="0" w:noHBand="0" w:noVBand="1"/>
      </w:tblPr>
      <w:tblGrid>
        <w:gridCol w:w="2421"/>
        <w:gridCol w:w="1833"/>
        <w:gridCol w:w="1828"/>
        <w:gridCol w:w="1828"/>
        <w:gridCol w:w="2890"/>
      </w:tblGrid>
      <w:tr w:rsidR="00C93818" w:rsidRPr="00605D57" w14:paraId="735C0C60" w14:textId="77777777" w:rsidTr="00FC64A7">
        <w:tc>
          <w:tcPr>
            <w:tcW w:w="11008" w:type="dxa"/>
            <w:gridSpan w:val="5"/>
            <w:tcBorders>
              <w:top w:val="nil"/>
              <w:left w:val="nil"/>
              <w:bottom w:val="single" w:sz="4" w:space="0" w:color="auto"/>
              <w:right w:val="nil"/>
            </w:tcBorders>
          </w:tcPr>
          <w:p w14:paraId="7266F899" w14:textId="214B8A7D" w:rsidR="00EB5E80" w:rsidRPr="00605D57" w:rsidRDefault="00EB5E80" w:rsidP="00C93818">
            <w:pPr>
              <w:pStyle w:val="Heading3"/>
              <w:outlineLvl w:val="2"/>
              <w:rPr>
                <w:rFonts w:ascii="Times New Roman" w:hAnsi="Times New Roman" w:cs="Times New Roman"/>
                <w:color w:val="auto"/>
                <w:sz w:val="22"/>
                <w:szCs w:val="22"/>
              </w:rPr>
            </w:pPr>
            <w:bookmarkStart w:id="20" w:name="_Toc66704694"/>
            <w:r w:rsidRPr="00605D57">
              <w:rPr>
                <w:rFonts w:ascii="Times New Roman" w:hAnsi="Times New Roman" w:cs="Times New Roman"/>
                <w:b/>
                <w:bCs/>
                <w:color w:val="auto"/>
                <w:sz w:val="22"/>
                <w:szCs w:val="22"/>
              </w:rPr>
              <w:lastRenderedPageBreak/>
              <w:t xml:space="preserve">Supplemental Table </w:t>
            </w:r>
            <w:r w:rsidR="009B3FFC" w:rsidRPr="00605D57">
              <w:rPr>
                <w:rFonts w:ascii="Times New Roman" w:hAnsi="Times New Roman" w:cs="Times New Roman"/>
                <w:b/>
                <w:bCs/>
                <w:color w:val="auto"/>
                <w:sz w:val="22"/>
                <w:szCs w:val="22"/>
              </w:rPr>
              <w:t>S</w:t>
            </w:r>
            <w:r w:rsidR="00DE2528" w:rsidRPr="00605D57">
              <w:rPr>
                <w:rFonts w:ascii="Times New Roman" w:hAnsi="Times New Roman" w:cs="Times New Roman"/>
                <w:b/>
                <w:bCs/>
                <w:color w:val="auto"/>
                <w:sz w:val="22"/>
                <w:szCs w:val="22"/>
              </w:rPr>
              <w:t>9</w:t>
            </w:r>
            <w:r w:rsidRPr="00605D57">
              <w:rPr>
                <w:rFonts w:ascii="Times New Roman" w:hAnsi="Times New Roman" w:cs="Times New Roman"/>
                <w:b/>
                <w:bCs/>
                <w:color w:val="auto"/>
                <w:sz w:val="22"/>
                <w:szCs w:val="22"/>
              </w:rPr>
              <w:t xml:space="preserve">.  </w:t>
            </w:r>
            <w:r w:rsidRPr="00605D57">
              <w:rPr>
                <w:rFonts w:ascii="Times New Roman" w:hAnsi="Times New Roman" w:cs="Times New Roman"/>
                <w:color w:val="auto"/>
                <w:sz w:val="22"/>
                <w:szCs w:val="22"/>
              </w:rPr>
              <w:t xml:space="preserve">Spearman’s correlation coefficients and p values </w:t>
            </w:r>
            <w:r w:rsidR="00096B14" w:rsidRPr="00605D57">
              <w:rPr>
                <w:rFonts w:ascii="Times New Roman" w:hAnsi="Times New Roman" w:cs="Times New Roman"/>
                <w:color w:val="auto"/>
                <w:sz w:val="22"/>
                <w:szCs w:val="22"/>
              </w:rPr>
              <w:t>for biaxially gated</w:t>
            </w:r>
            <w:r w:rsidRPr="00605D57">
              <w:rPr>
                <w:rFonts w:ascii="Times New Roman" w:hAnsi="Times New Roman" w:cs="Times New Roman"/>
                <w:color w:val="auto"/>
                <w:sz w:val="22"/>
                <w:szCs w:val="22"/>
              </w:rPr>
              <w:t xml:space="preserve"> CITRUS </w:t>
            </w:r>
            <w:r w:rsidR="002C7BDA" w:rsidRPr="00605D57">
              <w:rPr>
                <w:rFonts w:ascii="Times New Roman" w:hAnsi="Times New Roman" w:cs="Times New Roman"/>
                <w:color w:val="auto"/>
                <w:sz w:val="22"/>
                <w:szCs w:val="22"/>
              </w:rPr>
              <w:t>clusters</w:t>
            </w:r>
            <w:r w:rsidR="00005CC7" w:rsidRPr="00605D57">
              <w:rPr>
                <w:rFonts w:ascii="Times New Roman" w:hAnsi="Times New Roman" w:cs="Times New Roman"/>
                <w:color w:val="auto"/>
                <w:sz w:val="22"/>
                <w:szCs w:val="22"/>
              </w:rPr>
              <w:t xml:space="preserve"> A-D</w:t>
            </w:r>
            <w:bookmarkEnd w:id="20"/>
          </w:p>
        </w:tc>
      </w:tr>
      <w:tr w:rsidR="00EB5E80" w:rsidRPr="00605D57" w14:paraId="5CA5E486" w14:textId="77777777" w:rsidTr="00FC64A7">
        <w:tc>
          <w:tcPr>
            <w:tcW w:w="2421" w:type="dxa"/>
            <w:tcBorders>
              <w:top w:val="single" w:sz="4" w:space="0" w:color="auto"/>
            </w:tcBorders>
          </w:tcPr>
          <w:p w14:paraId="2D53B663" w14:textId="116C1CB7" w:rsidR="00EB5E80" w:rsidRPr="00605D57" w:rsidRDefault="00096B14" w:rsidP="002D41C3">
            <w:pPr>
              <w:rPr>
                <w:rFonts w:ascii="Times New Roman" w:hAnsi="Times New Roman" w:cs="Times New Roman"/>
              </w:rPr>
            </w:pPr>
            <w:r w:rsidRPr="00605D57">
              <w:rPr>
                <w:rFonts w:ascii="Times New Roman" w:hAnsi="Times New Roman" w:cs="Times New Roman"/>
              </w:rPr>
              <w:t>B cell population</w:t>
            </w:r>
          </w:p>
        </w:tc>
        <w:tc>
          <w:tcPr>
            <w:tcW w:w="1870" w:type="dxa"/>
            <w:tcBorders>
              <w:top w:val="single" w:sz="4" w:space="0" w:color="auto"/>
            </w:tcBorders>
          </w:tcPr>
          <w:p w14:paraId="7F88C303" w14:textId="35F6E268" w:rsidR="00EB5E80" w:rsidRPr="00605D57" w:rsidRDefault="00554186" w:rsidP="002D41C3">
            <w:pPr>
              <w:rPr>
                <w:rFonts w:ascii="Times New Roman" w:hAnsi="Times New Roman" w:cs="Times New Roman"/>
              </w:rPr>
            </w:pPr>
            <w:r w:rsidRPr="00605D57">
              <w:rPr>
                <w:rFonts w:ascii="Times New Roman" w:hAnsi="Times New Roman" w:cs="Times New Roman"/>
              </w:rPr>
              <w:t>Cluster A</w:t>
            </w:r>
          </w:p>
        </w:tc>
        <w:tc>
          <w:tcPr>
            <w:tcW w:w="1870" w:type="dxa"/>
            <w:tcBorders>
              <w:top w:val="single" w:sz="4" w:space="0" w:color="auto"/>
            </w:tcBorders>
          </w:tcPr>
          <w:p w14:paraId="3CAE3C22" w14:textId="7B424CC9" w:rsidR="00EB5E80" w:rsidRPr="00605D57" w:rsidRDefault="00554186" w:rsidP="002D41C3">
            <w:pPr>
              <w:rPr>
                <w:rFonts w:ascii="Times New Roman" w:hAnsi="Times New Roman" w:cs="Times New Roman"/>
              </w:rPr>
            </w:pPr>
            <w:r w:rsidRPr="00605D57">
              <w:rPr>
                <w:rFonts w:ascii="Times New Roman" w:hAnsi="Times New Roman" w:cs="Times New Roman"/>
              </w:rPr>
              <w:t>Cluster B</w:t>
            </w:r>
          </w:p>
        </w:tc>
        <w:tc>
          <w:tcPr>
            <w:tcW w:w="1870" w:type="dxa"/>
            <w:tcBorders>
              <w:top w:val="single" w:sz="4" w:space="0" w:color="auto"/>
            </w:tcBorders>
          </w:tcPr>
          <w:p w14:paraId="0345A984" w14:textId="43D7656A" w:rsidR="00EB5E80" w:rsidRPr="00605D57" w:rsidRDefault="00554186" w:rsidP="002D41C3">
            <w:pPr>
              <w:rPr>
                <w:rFonts w:ascii="Times New Roman" w:hAnsi="Times New Roman" w:cs="Times New Roman"/>
              </w:rPr>
            </w:pPr>
            <w:r w:rsidRPr="00605D57">
              <w:rPr>
                <w:rFonts w:ascii="Times New Roman" w:hAnsi="Times New Roman" w:cs="Times New Roman"/>
              </w:rPr>
              <w:t>Cluster C</w:t>
            </w:r>
          </w:p>
        </w:tc>
        <w:tc>
          <w:tcPr>
            <w:tcW w:w="2977" w:type="dxa"/>
            <w:tcBorders>
              <w:top w:val="single" w:sz="4" w:space="0" w:color="auto"/>
            </w:tcBorders>
          </w:tcPr>
          <w:p w14:paraId="2284D32B" w14:textId="5217BA46" w:rsidR="00EB5E80" w:rsidRPr="00605D57" w:rsidRDefault="00554186" w:rsidP="002D41C3">
            <w:pPr>
              <w:rPr>
                <w:rFonts w:ascii="Times New Roman" w:hAnsi="Times New Roman" w:cs="Times New Roman"/>
              </w:rPr>
            </w:pPr>
            <w:r w:rsidRPr="00605D57">
              <w:rPr>
                <w:rFonts w:ascii="Times New Roman" w:hAnsi="Times New Roman" w:cs="Times New Roman"/>
              </w:rPr>
              <w:t>Cluster D</w:t>
            </w:r>
          </w:p>
        </w:tc>
      </w:tr>
      <w:tr w:rsidR="00EB5E80" w:rsidRPr="00605D57" w14:paraId="71E44C51" w14:textId="77777777" w:rsidTr="00FC64A7">
        <w:tc>
          <w:tcPr>
            <w:tcW w:w="2421" w:type="dxa"/>
          </w:tcPr>
          <w:p w14:paraId="633CD998" w14:textId="0D24BB26" w:rsidR="00EB5E80" w:rsidRPr="00605D57" w:rsidRDefault="00554186" w:rsidP="002D41C3">
            <w:pPr>
              <w:rPr>
                <w:rFonts w:ascii="Times New Roman" w:hAnsi="Times New Roman" w:cs="Times New Roman"/>
              </w:rPr>
            </w:pPr>
            <w:r w:rsidRPr="00605D57">
              <w:rPr>
                <w:rFonts w:ascii="Times New Roman" w:hAnsi="Times New Roman" w:cs="Times New Roman"/>
              </w:rPr>
              <w:t>CD19+</w:t>
            </w:r>
            <w:r w:rsidR="00096B14" w:rsidRPr="00605D57">
              <w:rPr>
                <w:rFonts w:ascii="Times New Roman" w:hAnsi="Times New Roman" w:cs="Times New Roman"/>
              </w:rPr>
              <w:t>CXCR4hi</w:t>
            </w:r>
            <w:r w:rsidRPr="00605D57">
              <w:rPr>
                <w:rFonts w:ascii="Times New Roman" w:hAnsi="Times New Roman" w:cs="Times New Roman"/>
              </w:rPr>
              <w:t>CCR7+</w:t>
            </w:r>
          </w:p>
        </w:tc>
        <w:tc>
          <w:tcPr>
            <w:tcW w:w="1870" w:type="dxa"/>
          </w:tcPr>
          <w:p w14:paraId="30749228" w14:textId="4F6AD9DE" w:rsidR="00EB5E80" w:rsidRPr="00605D57" w:rsidRDefault="00E87617" w:rsidP="002D41C3">
            <w:pPr>
              <w:rPr>
                <w:rFonts w:ascii="Times New Roman" w:hAnsi="Times New Roman" w:cs="Times New Roman"/>
                <w:b/>
                <w:bCs/>
              </w:rPr>
            </w:pPr>
            <w:r w:rsidRPr="00605D57">
              <w:rPr>
                <w:rFonts w:ascii="Times New Roman" w:hAnsi="Times New Roman" w:cs="Times New Roman"/>
                <w:b/>
                <w:bCs/>
              </w:rPr>
              <w:t>0.6221**</w:t>
            </w:r>
          </w:p>
        </w:tc>
        <w:tc>
          <w:tcPr>
            <w:tcW w:w="1870" w:type="dxa"/>
          </w:tcPr>
          <w:p w14:paraId="0317DEA1" w14:textId="2159BEB6" w:rsidR="00EB5E80" w:rsidRPr="00605D57" w:rsidRDefault="00A3427E" w:rsidP="002D41C3">
            <w:pPr>
              <w:rPr>
                <w:rFonts w:ascii="Times New Roman" w:hAnsi="Times New Roman" w:cs="Times New Roman"/>
              </w:rPr>
            </w:pPr>
            <w:r w:rsidRPr="00605D57">
              <w:rPr>
                <w:rFonts w:ascii="Times New Roman" w:hAnsi="Times New Roman" w:cs="Times New Roman"/>
              </w:rPr>
              <w:t>-0.2466</w:t>
            </w:r>
          </w:p>
        </w:tc>
        <w:tc>
          <w:tcPr>
            <w:tcW w:w="1870" w:type="dxa"/>
          </w:tcPr>
          <w:p w14:paraId="45C46EA6" w14:textId="1F85B2B7" w:rsidR="00EB5E80" w:rsidRPr="00605D57" w:rsidRDefault="00545AFE" w:rsidP="002D41C3">
            <w:pPr>
              <w:rPr>
                <w:rFonts w:ascii="Times New Roman" w:hAnsi="Times New Roman" w:cs="Times New Roman"/>
                <w:b/>
                <w:bCs/>
              </w:rPr>
            </w:pPr>
            <w:r w:rsidRPr="00605D57">
              <w:rPr>
                <w:rFonts w:ascii="Times New Roman" w:hAnsi="Times New Roman" w:cs="Times New Roman"/>
                <w:b/>
                <w:bCs/>
              </w:rPr>
              <w:t>0.</w:t>
            </w:r>
            <w:r w:rsidR="0091738D" w:rsidRPr="00605D57">
              <w:rPr>
                <w:rFonts w:ascii="Times New Roman" w:hAnsi="Times New Roman" w:cs="Times New Roman"/>
                <w:b/>
                <w:bCs/>
              </w:rPr>
              <w:t>6061*</w:t>
            </w:r>
          </w:p>
        </w:tc>
        <w:tc>
          <w:tcPr>
            <w:tcW w:w="2977" w:type="dxa"/>
          </w:tcPr>
          <w:p w14:paraId="1BD5BDEF" w14:textId="36985175" w:rsidR="00EB5E80" w:rsidRPr="00605D57" w:rsidRDefault="005A6287" w:rsidP="002D41C3">
            <w:pPr>
              <w:rPr>
                <w:rFonts w:ascii="Times New Roman" w:hAnsi="Times New Roman" w:cs="Times New Roman"/>
                <w:b/>
                <w:bCs/>
              </w:rPr>
            </w:pPr>
            <w:r w:rsidRPr="00605D57">
              <w:rPr>
                <w:rFonts w:ascii="Times New Roman" w:hAnsi="Times New Roman" w:cs="Times New Roman"/>
                <w:b/>
                <w:bCs/>
              </w:rPr>
              <w:t>0.6581**</w:t>
            </w:r>
          </w:p>
        </w:tc>
      </w:tr>
      <w:tr w:rsidR="00EB5E80" w:rsidRPr="00605D57" w14:paraId="2079C4B6" w14:textId="77777777" w:rsidTr="00FC64A7">
        <w:tc>
          <w:tcPr>
            <w:tcW w:w="2421" w:type="dxa"/>
          </w:tcPr>
          <w:p w14:paraId="5E50BF1A" w14:textId="3930084D" w:rsidR="00EB5E80" w:rsidRPr="00605D57" w:rsidRDefault="00554186" w:rsidP="002D41C3">
            <w:pPr>
              <w:rPr>
                <w:rFonts w:ascii="Times New Roman" w:hAnsi="Times New Roman" w:cs="Times New Roman"/>
              </w:rPr>
            </w:pPr>
            <w:r w:rsidRPr="00605D57">
              <w:rPr>
                <w:rFonts w:ascii="Times New Roman" w:hAnsi="Times New Roman" w:cs="Times New Roman"/>
              </w:rPr>
              <w:t>CD19+</w:t>
            </w:r>
            <w:r w:rsidR="00096B14" w:rsidRPr="00605D57">
              <w:rPr>
                <w:rFonts w:ascii="Times New Roman" w:hAnsi="Times New Roman" w:cs="Times New Roman"/>
              </w:rPr>
              <w:t>CD21lo</w:t>
            </w:r>
            <w:r w:rsidRPr="00605D57">
              <w:rPr>
                <w:rFonts w:ascii="Times New Roman" w:hAnsi="Times New Roman" w:cs="Times New Roman"/>
              </w:rPr>
              <w:t>CD11c+</w:t>
            </w:r>
          </w:p>
        </w:tc>
        <w:tc>
          <w:tcPr>
            <w:tcW w:w="1870" w:type="dxa"/>
          </w:tcPr>
          <w:p w14:paraId="5AC03610" w14:textId="5F424B3E" w:rsidR="00EB5E80" w:rsidRPr="00605D57" w:rsidRDefault="00E87617" w:rsidP="002D41C3">
            <w:pPr>
              <w:rPr>
                <w:rFonts w:ascii="Times New Roman" w:hAnsi="Times New Roman" w:cs="Times New Roman"/>
              </w:rPr>
            </w:pPr>
            <w:r w:rsidRPr="00605D57">
              <w:rPr>
                <w:rFonts w:ascii="Times New Roman" w:hAnsi="Times New Roman" w:cs="Times New Roman"/>
              </w:rPr>
              <w:t>-0.3587</w:t>
            </w:r>
          </w:p>
        </w:tc>
        <w:tc>
          <w:tcPr>
            <w:tcW w:w="1870" w:type="dxa"/>
          </w:tcPr>
          <w:p w14:paraId="1AE6FA0D" w14:textId="17DBC17D" w:rsidR="00EB5E80" w:rsidRPr="00605D57" w:rsidRDefault="00734D62" w:rsidP="002D41C3">
            <w:pPr>
              <w:rPr>
                <w:rFonts w:ascii="Times New Roman" w:hAnsi="Times New Roman" w:cs="Times New Roman"/>
                <w:b/>
                <w:bCs/>
              </w:rPr>
            </w:pPr>
            <w:r w:rsidRPr="00605D57">
              <w:rPr>
                <w:rFonts w:ascii="Times New Roman" w:hAnsi="Times New Roman" w:cs="Times New Roman"/>
                <w:b/>
                <w:bCs/>
              </w:rPr>
              <w:t>0.5980*</w:t>
            </w:r>
          </w:p>
        </w:tc>
        <w:tc>
          <w:tcPr>
            <w:tcW w:w="1870" w:type="dxa"/>
          </w:tcPr>
          <w:p w14:paraId="2A139054" w14:textId="1CD7B524" w:rsidR="00EB5E80" w:rsidRPr="00605D57" w:rsidRDefault="002C57AD" w:rsidP="002D41C3">
            <w:pPr>
              <w:rPr>
                <w:rFonts w:ascii="Times New Roman" w:hAnsi="Times New Roman" w:cs="Times New Roman"/>
              </w:rPr>
            </w:pPr>
            <w:r w:rsidRPr="00605D57">
              <w:rPr>
                <w:rFonts w:ascii="Times New Roman" w:hAnsi="Times New Roman" w:cs="Times New Roman"/>
              </w:rPr>
              <w:t>0.0098</w:t>
            </w:r>
          </w:p>
        </w:tc>
        <w:tc>
          <w:tcPr>
            <w:tcW w:w="2977" w:type="dxa"/>
          </w:tcPr>
          <w:p w14:paraId="4B94A48E" w14:textId="57716811" w:rsidR="00EB5E80" w:rsidRPr="00605D57" w:rsidRDefault="002C57AD" w:rsidP="002D41C3">
            <w:pPr>
              <w:rPr>
                <w:rFonts w:ascii="Times New Roman" w:hAnsi="Times New Roman" w:cs="Times New Roman"/>
              </w:rPr>
            </w:pPr>
            <w:r w:rsidRPr="00605D57">
              <w:rPr>
                <w:rFonts w:ascii="Times New Roman" w:hAnsi="Times New Roman" w:cs="Times New Roman"/>
              </w:rPr>
              <w:t>-0.0356</w:t>
            </w:r>
          </w:p>
        </w:tc>
      </w:tr>
      <w:tr w:rsidR="002F614D" w:rsidRPr="00605D57" w14:paraId="773C4A3C" w14:textId="77777777" w:rsidTr="00FC64A7">
        <w:tc>
          <w:tcPr>
            <w:tcW w:w="11008" w:type="dxa"/>
            <w:gridSpan w:val="5"/>
          </w:tcPr>
          <w:p w14:paraId="131DBF30" w14:textId="0EE2BF75" w:rsidR="002F614D" w:rsidRPr="00605D57" w:rsidRDefault="002F614D" w:rsidP="002D41C3">
            <w:pPr>
              <w:rPr>
                <w:rFonts w:ascii="Times New Roman" w:hAnsi="Times New Roman" w:cs="Times New Roman"/>
              </w:rPr>
            </w:pPr>
            <w:r w:rsidRPr="00605D57">
              <w:rPr>
                <w:rFonts w:ascii="Times New Roman" w:hAnsi="Times New Roman" w:cs="Times New Roman"/>
              </w:rPr>
              <w:t>*p&lt;0.05, **p&lt;0.01, ***p&lt;0.001, ****p&lt;0.0001</w:t>
            </w:r>
          </w:p>
        </w:tc>
      </w:tr>
    </w:tbl>
    <w:p w14:paraId="07FE4976" w14:textId="77777777" w:rsidR="002D41C3" w:rsidRPr="00605D57" w:rsidRDefault="002D41C3" w:rsidP="002D41C3">
      <w:pPr>
        <w:rPr>
          <w:rFonts w:ascii="Times New Roman" w:hAnsi="Times New Roman" w:cs="Times New Roman"/>
        </w:rPr>
      </w:pPr>
    </w:p>
    <w:sectPr w:rsidR="002D41C3" w:rsidRPr="00605D57" w:rsidSect="00FC64A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1B447D"/>
    <w:multiLevelType w:val="hybridMultilevel"/>
    <w:tmpl w:val="2DD80518"/>
    <w:lvl w:ilvl="0" w:tplc="25D0FEA2">
      <w:numFmt w:val="decimal"/>
      <w:lvlText w:val="%1."/>
      <w:lvlJc w:val="left"/>
      <w:pPr>
        <w:ind w:left="864" w:hanging="50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889"/>
    <w:rsid w:val="00003F93"/>
    <w:rsid w:val="00005CC7"/>
    <w:rsid w:val="00023548"/>
    <w:rsid w:val="0002398F"/>
    <w:rsid w:val="000327F1"/>
    <w:rsid w:val="000434B5"/>
    <w:rsid w:val="00050E5A"/>
    <w:rsid w:val="000539D2"/>
    <w:rsid w:val="00057ACC"/>
    <w:rsid w:val="00077ACE"/>
    <w:rsid w:val="00084184"/>
    <w:rsid w:val="0009569E"/>
    <w:rsid w:val="00096B14"/>
    <w:rsid w:val="000A6282"/>
    <w:rsid w:val="000A6526"/>
    <w:rsid w:val="000B2D3B"/>
    <w:rsid w:val="000C6492"/>
    <w:rsid w:val="000E5D3F"/>
    <w:rsid w:val="00126333"/>
    <w:rsid w:val="00134204"/>
    <w:rsid w:val="00160554"/>
    <w:rsid w:val="00164979"/>
    <w:rsid w:val="00167AF0"/>
    <w:rsid w:val="00171772"/>
    <w:rsid w:val="00176A84"/>
    <w:rsid w:val="00180460"/>
    <w:rsid w:val="00195251"/>
    <w:rsid w:val="001B6E27"/>
    <w:rsid w:val="001C157B"/>
    <w:rsid w:val="001C74CC"/>
    <w:rsid w:val="001D3EC5"/>
    <w:rsid w:val="001E02CE"/>
    <w:rsid w:val="001E6909"/>
    <w:rsid w:val="00203DD4"/>
    <w:rsid w:val="002340E2"/>
    <w:rsid w:val="00246AFF"/>
    <w:rsid w:val="00253E5F"/>
    <w:rsid w:val="0025499B"/>
    <w:rsid w:val="002866A5"/>
    <w:rsid w:val="002C57AD"/>
    <w:rsid w:val="002C7BDA"/>
    <w:rsid w:val="002D0085"/>
    <w:rsid w:val="002D41C3"/>
    <w:rsid w:val="002F04E7"/>
    <w:rsid w:val="002F0CBF"/>
    <w:rsid w:val="002F614D"/>
    <w:rsid w:val="00301B21"/>
    <w:rsid w:val="003124D3"/>
    <w:rsid w:val="003639BA"/>
    <w:rsid w:val="00365C9C"/>
    <w:rsid w:val="00366372"/>
    <w:rsid w:val="0037060C"/>
    <w:rsid w:val="00392C7A"/>
    <w:rsid w:val="00395A9F"/>
    <w:rsid w:val="00397490"/>
    <w:rsid w:val="003A55BD"/>
    <w:rsid w:val="003B252A"/>
    <w:rsid w:val="003B5ED9"/>
    <w:rsid w:val="003C22CF"/>
    <w:rsid w:val="003C4B1E"/>
    <w:rsid w:val="003C5D34"/>
    <w:rsid w:val="003E2A74"/>
    <w:rsid w:val="003E5B20"/>
    <w:rsid w:val="003F7386"/>
    <w:rsid w:val="003F77BD"/>
    <w:rsid w:val="00401A8E"/>
    <w:rsid w:val="00420751"/>
    <w:rsid w:val="00425DB3"/>
    <w:rsid w:val="00430CD0"/>
    <w:rsid w:val="0044174F"/>
    <w:rsid w:val="00445644"/>
    <w:rsid w:val="0046721F"/>
    <w:rsid w:val="00471731"/>
    <w:rsid w:val="0048350F"/>
    <w:rsid w:val="00490F96"/>
    <w:rsid w:val="004950E1"/>
    <w:rsid w:val="004B7FBC"/>
    <w:rsid w:val="004F1904"/>
    <w:rsid w:val="004F56AE"/>
    <w:rsid w:val="00507C71"/>
    <w:rsid w:val="00517D4F"/>
    <w:rsid w:val="005209AF"/>
    <w:rsid w:val="005217E8"/>
    <w:rsid w:val="00545AFE"/>
    <w:rsid w:val="00554186"/>
    <w:rsid w:val="00561487"/>
    <w:rsid w:val="00576800"/>
    <w:rsid w:val="005941A6"/>
    <w:rsid w:val="005A6287"/>
    <w:rsid w:val="005A75D7"/>
    <w:rsid w:val="005C62ED"/>
    <w:rsid w:val="005E22AB"/>
    <w:rsid w:val="005F1530"/>
    <w:rsid w:val="00604E88"/>
    <w:rsid w:val="00605D57"/>
    <w:rsid w:val="0060738F"/>
    <w:rsid w:val="00610BC1"/>
    <w:rsid w:val="00613E66"/>
    <w:rsid w:val="006402AE"/>
    <w:rsid w:val="00640F22"/>
    <w:rsid w:val="00645632"/>
    <w:rsid w:val="00646889"/>
    <w:rsid w:val="006640A0"/>
    <w:rsid w:val="00664E89"/>
    <w:rsid w:val="006723DA"/>
    <w:rsid w:val="006A0C17"/>
    <w:rsid w:val="006A7565"/>
    <w:rsid w:val="006B128D"/>
    <w:rsid w:val="006B3964"/>
    <w:rsid w:val="006B5DDA"/>
    <w:rsid w:val="006B6A8D"/>
    <w:rsid w:val="006C204B"/>
    <w:rsid w:val="00701955"/>
    <w:rsid w:val="00706298"/>
    <w:rsid w:val="007224E4"/>
    <w:rsid w:val="00723751"/>
    <w:rsid w:val="00731357"/>
    <w:rsid w:val="0073274A"/>
    <w:rsid w:val="00734D62"/>
    <w:rsid w:val="00735EC9"/>
    <w:rsid w:val="00736841"/>
    <w:rsid w:val="00757CF4"/>
    <w:rsid w:val="007655DF"/>
    <w:rsid w:val="007754F8"/>
    <w:rsid w:val="007757F2"/>
    <w:rsid w:val="0079187B"/>
    <w:rsid w:val="00792105"/>
    <w:rsid w:val="007B2A61"/>
    <w:rsid w:val="007B3FB4"/>
    <w:rsid w:val="007B4F30"/>
    <w:rsid w:val="007E20A8"/>
    <w:rsid w:val="007E28F5"/>
    <w:rsid w:val="007E2F52"/>
    <w:rsid w:val="007E74FC"/>
    <w:rsid w:val="007F2420"/>
    <w:rsid w:val="007F7FC8"/>
    <w:rsid w:val="00801838"/>
    <w:rsid w:val="00801933"/>
    <w:rsid w:val="008122B9"/>
    <w:rsid w:val="00814B41"/>
    <w:rsid w:val="00817855"/>
    <w:rsid w:val="008479AE"/>
    <w:rsid w:val="00850C78"/>
    <w:rsid w:val="00850DAB"/>
    <w:rsid w:val="00852587"/>
    <w:rsid w:val="00856612"/>
    <w:rsid w:val="00887A5C"/>
    <w:rsid w:val="00893A88"/>
    <w:rsid w:val="00897681"/>
    <w:rsid w:val="008B161C"/>
    <w:rsid w:val="008B1BB1"/>
    <w:rsid w:val="008D1E4A"/>
    <w:rsid w:val="008D4D95"/>
    <w:rsid w:val="0090079A"/>
    <w:rsid w:val="009032E1"/>
    <w:rsid w:val="00913D9E"/>
    <w:rsid w:val="009142BD"/>
    <w:rsid w:val="009159E4"/>
    <w:rsid w:val="0091738D"/>
    <w:rsid w:val="00917BDE"/>
    <w:rsid w:val="00936FEF"/>
    <w:rsid w:val="00945927"/>
    <w:rsid w:val="009779FC"/>
    <w:rsid w:val="00987F57"/>
    <w:rsid w:val="009B3FFC"/>
    <w:rsid w:val="009C3B47"/>
    <w:rsid w:val="009C7F46"/>
    <w:rsid w:val="009E11C7"/>
    <w:rsid w:val="009E256A"/>
    <w:rsid w:val="009E6FEA"/>
    <w:rsid w:val="009F5E7E"/>
    <w:rsid w:val="009F6072"/>
    <w:rsid w:val="00A1181D"/>
    <w:rsid w:val="00A133BF"/>
    <w:rsid w:val="00A2418B"/>
    <w:rsid w:val="00A24BF9"/>
    <w:rsid w:val="00A3427E"/>
    <w:rsid w:val="00A34A84"/>
    <w:rsid w:val="00A378A1"/>
    <w:rsid w:val="00A40700"/>
    <w:rsid w:val="00A45D25"/>
    <w:rsid w:val="00A47BD5"/>
    <w:rsid w:val="00A60434"/>
    <w:rsid w:val="00A65523"/>
    <w:rsid w:val="00A703C6"/>
    <w:rsid w:val="00A76966"/>
    <w:rsid w:val="00A9678B"/>
    <w:rsid w:val="00AA49CD"/>
    <w:rsid w:val="00AB3FBD"/>
    <w:rsid w:val="00AB41E2"/>
    <w:rsid w:val="00AC105B"/>
    <w:rsid w:val="00AC70FF"/>
    <w:rsid w:val="00AD44EE"/>
    <w:rsid w:val="00AE14A0"/>
    <w:rsid w:val="00AE14B8"/>
    <w:rsid w:val="00B1589E"/>
    <w:rsid w:val="00B24B5C"/>
    <w:rsid w:val="00B31117"/>
    <w:rsid w:val="00B326C3"/>
    <w:rsid w:val="00B56929"/>
    <w:rsid w:val="00B62B0D"/>
    <w:rsid w:val="00B84657"/>
    <w:rsid w:val="00B915E6"/>
    <w:rsid w:val="00BB1225"/>
    <w:rsid w:val="00BD5ED8"/>
    <w:rsid w:val="00BD7AD4"/>
    <w:rsid w:val="00BE4C1D"/>
    <w:rsid w:val="00C14DBA"/>
    <w:rsid w:val="00C17927"/>
    <w:rsid w:val="00C21303"/>
    <w:rsid w:val="00C35061"/>
    <w:rsid w:val="00C35A80"/>
    <w:rsid w:val="00C36C3C"/>
    <w:rsid w:val="00C65604"/>
    <w:rsid w:val="00C7473A"/>
    <w:rsid w:val="00C75799"/>
    <w:rsid w:val="00C90DAD"/>
    <w:rsid w:val="00C932B7"/>
    <w:rsid w:val="00C93818"/>
    <w:rsid w:val="00CA1194"/>
    <w:rsid w:val="00CA5320"/>
    <w:rsid w:val="00CB5472"/>
    <w:rsid w:val="00CB61E2"/>
    <w:rsid w:val="00CB7EC7"/>
    <w:rsid w:val="00CD2540"/>
    <w:rsid w:val="00CD327C"/>
    <w:rsid w:val="00CE43F4"/>
    <w:rsid w:val="00CE47C7"/>
    <w:rsid w:val="00CE6949"/>
    <w:rsid w:val="00CE713F"/>
    <w:rsid w:val="00CF1874"/>
    <w:rsid w:val="00D00830"/>
    <w:rsid w:val="00D12125"/>
    <w:rsid w:val="00D15854"/>
    <w:rsid w:val="00D574EE"/>
    <w:rsid w:val="00D61E38"/>
    <w:rsid w:val="00D837F6"/>
    <w:rsid w:val="00D96E92"/>
    <w:rsid w:val="00DC2E86"/>
    <w:rsid w:val="00DD1779"/>
    <w:rsid w:val="00DE2528"/>
    <w:rsid w:val="00DE7EAD"/>
    <w:rsid w:val="00E00645"/>
    <w:rsid w:val="00E0261E"/>
    <w:rsid w:val="00E20F4D"/>
    <w:rsid w:val="00E2323D"/>
    <w:rsid w:val="00E24D21"/>
    <w:rsid w:val="00E31B8F"/>
    <w:rsid w:val="00E35646"/>
    <w:rsid w:val="00E35D63"/>
    <w:rsid w:val="00E5391F"/>
    <w:rsid w:val="00E54B7B"/>
    <w:rsid w:val="00E56E23"/>
    <w:rsid w:val="00E840DD"/>
    <w:rsid w:val="00E85211"/>
    <w:rsid w:val="00E87617"/>
    <w:rsid w:val="00E96FA2"/>
    <w:rsid w:val="00EA23F0"/>
    <w:rsid w:val="00EB3D34"/>
    <w:rsid w:val="00EB5E80"/>
    <w:rsid w:val="00EC0FB4"/>
    <w:rsid w:val="00ED0A79"/>
    <w:rsid w:val="00ED3B7B"/>
    <w:rsid w:val="00EF152D"/>
    <w:rsid w:val="00EF17A5"/>
    <w:rsid w:val="00EF40A7"/>
    <w:rsid w:val="00F15B51"/>
    <w:rsid w:val="00F16CFB"/>
    <w:rsid w:val="00F16D7E"/>
    <w:rsid w:val="00F22552"/>
    <w:rsid w:val="00F26A4C"/>
    <w:rsid w:val="00F446C5"/>
    <w:rsid w:val="00F953A2"/>
    <w:rsid w:val="00F96720"/>
    <w:rsid w:val="00FC64A7"/>
    <w:rsid w:val="00FD43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7632A"/>
  <w15:chartTrackingRefBased/>
  <w15:docId w15:val="{9C63508D-7EAE-4963-8FB3-EC467CB10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18B"/>
    <w:rPr>
      <w:lang w:val="en-US"/>
    </w:rPr>
  </w:style>
  <w:style w:type="paragraph" w:styleId="Heading1">
    <w:name w:val="heading 1"/>
    <w:basedOn w:val="Normal"/>
    <w:next w:val="Normal"/>
    <w:link w:val="Heading1Char"/>
    <w:uiPriority w:val="9"/>
    <w:qFormat/>
    <w:rsid w:val="001E69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915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2398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00830"/>
    <w:rPr>
      <w:sz w:val="16"/>
      <w:szCs w:val="16"/>
    </w:rPr>
  </w:style>
  <w:style w:type="paragraph" w:styleId="CommentText">
    <w:name w:val="annotation text"/>
    <w:basedOn w:val="Normal"/>
    <w:link w:val="CommentTextChar"/>
    <w:uiPriority w:val="99"/>
    <w:semiHidden/>
    <w:unhideWhenUsed/>
    <w:rsid w:val="00D00830"/>
    <w:pPr>
      <w:spacing w:line="240" w:lineRule="auto"/>
    </w:pPr>
    <w:rPr>
      <w:sz w:val="20"/>
      <w:szCs w:val="20"/>
    </w:rPr>
  </w:style>
  <w:style w:type="character" w:customStyle="1" w:styleId="CommentTextChar">
    <w:name w:val="Comment Text Char"/>
    <w:basedOn w:val="DefaultParagraphFont"/>
    <w:link w:val="CommentText"/>
    <w:uiPriority w:val="99"/>
    <w:semiHidden/>
    <w:rsid w:val="00D00830"/>
    <w:rPr>
      <w:sz w:val="20"/>
      <w:szCs w:val="20"/>
      <w:lang w:val="en-US"/>
    </w:rPr>
  </w:style>
  <w:style w:type="paragraph" w:styleId="CommentSubject">
    <w:name w:val="annotation subject"/>
    <w:basedOn w:val="CommentText"/>
    <w:next w:val="CommentText"/>
    <w:link w:val="CommentSubjectChar"/>
    <w:uiPriority w:val="99"/>
    <w:semiHidden/>
    <w:unhideWhenUsed/>
    <w:rsid w:val="00D00830"/>
    <w:rPr>
      <w:b/>
      <w:bCs/>
    </w:rPr>
  </w:style>
  <w:style w:type="character" w:customStyle="1" w:styleId="CommentSubjectChar">
    <w:name w:val="Comment Subject Char"/>
    <w:basedOn w:val="CommentTextChar"/>
    <w:link w:val="CommentSubject"/>
    <w:uiPriority w:val="99"/>
    <w:semiHidden/>
    <w:rsid w:val="00D00830"/>
    <w:rPr>
      <w:b/>
      <w:bCs/>
      <w:sz w:val="20"/>
      <w:szCs w:val="20"/>
      <w:lang w:val="en-US"/>
    </w:rPr>
  </w:style>
  <w:style w:type="character" w:customStyle="1" w:styleId="Heading1Char">
    <w:name w:val="Heading 1 Char"/>
    <w:basedOn w:val="DefaultParagraphFont"/>
    <w:link w:val="Heading1"/>
    <w:uiPriority w:val="9"/>
    <w:rsid w:val="001E6909"/>
    <w:rPr>
      <w:rFonts w:asciiTheme="majorHAnsi" w:eastAsiaTheme="majorEastAsia" w:hAnsiTheme="majorHAnsi" w:cstheme="majorBidi"/>
      <w:color w:val="2F5496" w:themeColor="accent1" w:themeShade="BF"/>
      <w:sz w:val="32"/>
      <w:szCs w:val="32"/>
      <w:lang w:val="en-US"/>
    </w:rPr>
  </w:style>
  <w:style w:type="paragraph" w:styleId="TOCHeading">
    <w:name w:val="TOC Heading"/>
    <w:basedOn w:val="Heading1"/>
    <w:next w:val="Normal"/>
    <w:uiPriority w:val="39"/>
    <w:unhideWhenUsed/>
    <w:qFormat/>
    <w:rsid w:val="001E6909"/>
    <w:pPr>
      <w:outlineLvl w:val="9"/>
    </w:pPr>
  </w:style>
  <w:style w:type="paragraph" w:styleId="TOC1">
    <w:name w:val="toc 1"/>
    <w:basedOn w:val="Normal"/>
    <w:next w:val="Normal"/>
    <w:autoRedefine/>
    <w:uiPriority w:val="39"/>
    <w:unhideWhenUsed/>
    <w:rsid w:val="00366372"/>
    <w:pPr>
      <w:spacing w:after="100"/>
    </w:pPr>
  </w:style>
  <w:style w:type="character" w:styleId="Hyperlink">
    <w:name w:val="Hyperlink"/>
    <w:basedOn w:val="DefaultParagraphFont"/>
    <w:uiPriority w:val="99"/>
    <w:unhideWhenUsed/>
    <w:rsid w:val="00366372"/>
    <w:rPr>
      <w:color w:val="0563C1" w:themeColor="hyperlink"/>
      <w:u w:val="single"/>
    </w:rPr>
  </w:style>
  <w:style w:type="table" w:styleId="TableGrid">
    <w:name w:val="Table Grid"/>
    <w:basedOn w:val="TableNormal"/>
    <w:uiPriority w:val="39"/>
    <w:rsid w:val="00FD4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915E6"/>
    <w:rPr>
      <w:rFonts w:asciiTheme="majorHAnsi" w:eastAsiaTheme="majorEastAsia" w:hAnsiTheme="majorHAnsi" w:cstheme="majorBidi"/>
      <w:color w:val="2F5496" w:themeColor="accent1" w:themeShade="BF"/>
      <w:sz w:val="26"/>
      <w:szCs w:val="26"/>
      <w:lang w:val="en-US"/>
    </w:rPr>
  </w:style>
  <w:style w:type="paragraph" w:styleId="TOC2">
    <w:name w:val="toc 2"/>
    <w:basedOn w:val="Normal"/>
    <w:next w:val="Normal"/>
    <w:autoRedefine/>
    <w:uiPriority w:val="39"/>
    <w:unhideWhenUsed/>
    <w:rsid w:val="00ED3B7B"/>
    <w:pPr>
      <w:spacing w:after="100"/>
      <w:ind w:left="220"/>
    </w:pPr>
  </w:style>
  <w:style w:type="character" w:customStyle="1" w:styleId="Heading3Char">
    <w:name w:val="Heading 3 Char"/>
    <w:basedOn w:val="DefaultParagraphFont"/>
    <w:link w:val="Heading3"/>
    <w:uiPriority w:val="9"/>
    <w:rsid w:val="0002398F"/>
    <w:rPr>
      <w:rFonts w:asciiTheme="majorHAnsi" w:eastAsiaTheme="majorEastAsia" w:hAnsiTheme="majorHAnsi" w:cstheme="majorBidi"/>
      <w:color w:val="1F3763" w:themeColor="accent1" w:themeShade="7F"/>
      <w:sz w:val="24"/>
      <w:szCs w:val="24"/>
      <w:lang w:val="en-US"/>
    </w:rPr>
  </w:style>
  <w:style w:type="paragraph" w:styleId="TOC3">
    <w:name w:val="toc 3"/>
    <w:basedOn w:val="Normal"/>
    <w:next w:val="Normal"/>
    <w:autoRedefine/>
    <w:uiPriority w:val="39"/>
    <w:unhideWhenUsed/>
    <w:rsid w:val="009159E4"/>
    <w:pPr>
      <w:spacing w:after="100"/>
      <w:ind w:left="440"/>
    </w:pPr>
  </w:style>
  <w:style w:type="paragraph" w:styleId="ListParagraph">
    <w:name w:val="List Paragraph"/>
    <w:basedOn w:val="Normal"/>
    <w:uiPriority w:val="34"/>
    <w:qFormat/>
    <w:rsid w:val="00395A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6115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3" Type="http://schemas.openxmlformats.org/officeDocument/2006/relationships/styles" Target="styles.xml"/><Relationship Id="rId7" Type="http://schemas.openxmlformats.org/officeDocument/2006/relationships/image" Target="media/image2.ti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tif"/><Relationship Id="rId4" Type="http://schemas.openxmlformats.org/officeDocument/2006/relationships/settings" Target="settings.xml"/><Relationship Id="rId9"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0E213-D95D-43E8-8A06-86598EE5A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2800</Words>
  <Characters>15960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Wilfong</dc:creator>
  <cp:keywords/>
  <dc:description/>
  <cp:lastModifiedBy>Erin Wilfong</cp:lastModifiedBy>
  <cp:revision>8</cp:revision>
  <dcterms:created xsi:type="dcterms:W3CDTF">2021-03-23T02:43:00Z</dcterms:created>
  <dcterms:modified xsi:type="dcterms:W3CDTF">2021-03-23T02:47:00Z</dcterms:modified>
</cp:coreProperties>
</file>