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AD76" w14:textId="77777777" w:rsidR="002C1265" w:rsidRPr="002C1265" w:rsidRDefault="002C1265" w:rsidP="002C1265">
      <w:pPr>
        <w:pStyle w:val="Normal1"/>
        <w:rPr>
          <w:rFonts w:ascii="Times New Roman" w:hAnsi="Times New Roman" w:cs="Times New Roman"/>
          <w:sz w:val="20"/>
          <w:szCs w:val="20"/>
        </w:rPr>
      </w:pPr>
      <w:proofErr w:type="spellStart"/>
      <w:r w:rsidRPr="002C1265">
        <w:rPr>
          <w:rFonts w:ascii="Arial" w:hAnsi="Arial" w:cs="Arial"/>
          <w:b/>
          <w:bCs/>
        </w:rPr>
        <w:t>eTable</w:t>
      </w:r>
      <w:proofErr w:type="spellEnd"/>
      <w:r w:rsidRPr="002C1265">
        <w:rPr>
          <w:rFonts w:ascii="Arial" w:hAnsi="Arial" w:cs="Arial"/>
          <w:b/>
          <w:bCs/>
        </w:rPr>
        <w:t xml:space="preserve"> 1. Features of individuals who did or did not report COVID-19 symptom persistence, including those who could not be</w:t>
      </w:r>
      <w:r w:rsidRPr="002C1265">
        <w:rPr>
          <w:rFonts w:ascii="Times New Roman" w:hAnsi="Times New Roman" w:cs="Times New Roman"/>
          <w:sz w:val="20"/>
          <w:szCs w:val="20"/>
        </w:rPr>
        <w:t xml:space="preserve"> </w:t>
      </w:r>
      <w:r w:rsidRPr="002C1265">
        <w:rPr>
          <w:rFonts w:ascii="Arial" w:hAnsi="Arial" w:cs="Arial"/>
          <w:b/>
          <w:bCs/>
        </w:rPr>
        <w:t>classified</w:t>
      </w:r>
    </w:p>
    <w:tbl>
      <w:tblPr>
        <w:tblW w:w="10692" w:type="dxa"/>
        <w:tblInd w:w="-90" w:type="dxa"/>
        <w:tblLook w:val="04A0" w:firstRow="1" w:lastRow="0" w:firstColumn="1" w:lastColumn="0" w:noHBand="0" w:noVBand="1"/>
      </w:tblPr>
      <w:tblGrid>
        <w:gridCol w:w="2088"/>
        <w:gridCol w:w="1837"/>
        <w:gridCol w:w="1837"/>
        <w:gridCol w:w="1837"/>
        <w:gridCol w:w="1837"/>
        <w:gridCol w:w="1256"/>
      </w:tblGrid>
      <w:tr w:rsidR="002C1265" w:rsidRPr="002C1265" w14:paraId="20E94E04" w14:textId="77777777" w:rsidTr="002C1265">
        <w:trPr>
          <w:trHeight w:val="59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3C3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259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 in 0-1 month (N=4946)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D8F6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Persistence 2+ months (N=491)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3A2C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Censored (N=774)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D0B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(N=6211)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14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2C1265" w:rsidRPr="002C1265" w14:paraId="2D5713E8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32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Positive test (a)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5E8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3424 (69.8%)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CB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(68.3%)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117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(88.1%)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5A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4438 (72.0%)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51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56A55C63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71DE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Clinician diagnosis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92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4565 (92.3%)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75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(91.4%)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49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(92.9%)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C5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5733 (92.3%)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A0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</w:tr>
      <w:tr w:rsidR="002C1265" w:rsidRPr="002C1265" w14:paraId="54E8C873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FB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(SD)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D1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37.81 (11.88)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E8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38.46 (12.33)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C8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37.61 (14.07)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C0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37.83 (12.21)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FD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</w:tr>
      <w:tr w:rsidR="002C1265" w:rsidRPr="002C1265" w14:paraId="5F3826D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4EE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 (Female)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71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 (41.1%)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89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(44.2%)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3A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(71.4%)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41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2801 (45.1%)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54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7175B06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D88" w14:textId="10426652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Income decile (b)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E1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6CD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5B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DCD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9E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7B9A9A49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4AD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65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(0.4%)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3E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(0.6%)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2B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BD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(0.5%)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79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CFC9DFF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651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EC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(9.5%)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DFD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(12.8%)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4B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(10.9%)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28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 (9.9%)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695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526F8095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D08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61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(7.4%)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5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(10.0%)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176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(12.5%)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7A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 (8.3%)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C66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9E9415F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BF3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384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(7.1%)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118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(8.8%)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BF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(11.9%)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673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(7.8%)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52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0F98BBD5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DB3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9AB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(7.5%)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62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(7.3%)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81C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(11.8%)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68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 (8.0%)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07A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798A988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155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A9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 (12.8%)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88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(13.4%)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D5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(16.6%)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B3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 (13.3%)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B0D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3FD5F2FF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B30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6E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 (12.3%)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A61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(9.0%)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BD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(14.2%)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47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(12.3%)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29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803710E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F42F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6D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 (17.2%)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9D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(15.9%)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EF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(10.3%)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74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 (16.2%)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7BE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E2671B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BC4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46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(12.9%)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18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(12.0%)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D2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(3.6%)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6B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 (11.6%)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20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4B9ADD2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8DB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17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 (12.9%)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C4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(10.2%)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F57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(7.1%)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0B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 (12.0%)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54D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076A24E5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73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809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A52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A4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1A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22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</w:tr>
      <w:tr w:rsidR="002C1265" w:rsidRPr="002C1265" w14:paraId="34B58C1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06B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White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8D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3697 (74.7%)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46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(70.5%)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1E5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(70.9%)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69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4592 (73.9%)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FA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3D0220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242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Hispanic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636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(9.7%)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63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(9.4%)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56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(11.4%)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EB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 (9.9%)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48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E6DCD2C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28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Black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61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(9.5%)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0C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(12.6%)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FDA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(11.4%)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F3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(10.0%)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C9F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9ECEEAB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7F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Asian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2E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(3.1%)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773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(3.5%)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65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(3.0%)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CC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(3.1%)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25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5FFAB7EF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DAE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Other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66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(2.9%)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7B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(4.1%)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DE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(3.4%)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60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(3.1%)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413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305C4D70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27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Residence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A1C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FA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23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06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DB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48B7A8CA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C3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Rural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F61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 (13.9%)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32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(15.1%)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D3D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(17.3%)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F9A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 (14.4%)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C42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C17C828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60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93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 (51.0%)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203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(55.0%)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92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 (59.9%)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55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3255 (52.4%)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7B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56D04A9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726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Urban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63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 (35.1%)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8A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(29.9%)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FB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(22.7%)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DAA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 (33.2%)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46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B5EFA59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C64" w14:textId="23D314FB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Severity (c)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20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1F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05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35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FB3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8E0F5A1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218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Not at all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3C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(14.6%)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39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(6.3%)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62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(10.2%)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B2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 (13.4%)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551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021239D0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EE5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Not too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CA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 (27.0%)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BF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(17.2%)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29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(34.5%)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30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1688 (27.2%)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F4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09B1078C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61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Somewhat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1D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 (33.8%)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6CC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(38.9%)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D9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(41.7%)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44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2185 (35.2%)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71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4B76437D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B5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Very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AE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 (24.5%)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52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(37.6%)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BAF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(13.6%)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E5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1499 (24.2%)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33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F3AF045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6D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72B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9DB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057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8DF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61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265" w:rsidRPr="002C1265" w14:paraId="24AB5BEA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8CD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Fever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5C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2434 (49.2%)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DAE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(49.1%)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40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 (51.8%)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51C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3076 (49.5%)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92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</w:tr>
      <w:tr w:rsidR="002C1265" w:rsidRPr="002C1265" w14:paraId="57FC141D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55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Chills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EF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 (30.7%)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973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(42.6%)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CD4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 (50.8%)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4C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2118 (34.1%)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028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5CA4E069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E4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Shaking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94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 (28.1%)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517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(40.9%)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5C0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(50.0%)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5BA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 (31.9%)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B3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651235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006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Congestion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43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2305 (46.6%)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A8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(53.4%)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5B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(62.4%)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5B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 (49.1%)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34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776C85FD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0364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Muscle Pain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DC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 (31.8%)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16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(45.4%)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70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(49.7%)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3BD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 (35.1%)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52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023D2BD4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1C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Cough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6DB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 (35.9%)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FE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(40.5%)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D3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 (54.4%)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1C3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 (38.6%)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D8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61D05220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7F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Sore Throat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4DA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 (39.7%)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973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(46.0%)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A7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(61.4%)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11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2667 (42.9%)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C8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169D09F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898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Headache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CE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 (20.9%)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DE4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 (34.0%)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77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(32.8%)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44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1457 (23.5%)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D9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206CA7DD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C6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Shortness of Breath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7E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1682 (34.0%)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F3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 (41.3%)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5C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(47.2%)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DEF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 (36.2%)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D0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3097B6BC" w14:textId="77777777" w:rsidTr="002C1265">
        <w:trPr>
          <w:trHeight w:val="27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442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Loss of Taste/Smell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99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2437 (49.3%)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60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(54.8%)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7B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 (67.3%)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F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3227 (52.0%)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C2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</w:tbl>
    <w:p w14:paraId="78D65940" w14:textId="60CFD9CA" w:rsidR="002C1265" w:rsidRPr="002C1265" w:rsidRDefault="002C1265" w:rsidP="002C1265">
      <w:pPr>
        <w:rPr>
          <w:rFonts w:ascii="Arial" w:hAnsi="Arial" w:cs="Arial"/>
          <w:b/>
          <w:bCs/>
        </w:rPr>
      </w:pPr>
      <w:r w:rsidRPr="002C1265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proofErr w:type="spellStart"/>
      <w:r w:rsidRPr="002C1265">
        <w:rPr>
          <w:rFonts w:ascii="Arial" w:hAnsi="Arial" w:cs="Arial"/>
          <w:b/>
          <w:bCs/>
        </w:rPr>
        <w:lastRenderedPageBreak/>
        <w:t>eTable</w:t>
      </w:r>
      <w:proofErr w:type="spellEnd"/>
      <w:r w:rsidRPr="002C1265">
        <w:rPr>
          <w:rFonts w:ascii="Arial" w:hAnsi="Arial" w:cs="Arial"/>
          <w:b/>
          <w:bCs/>
        </w:rPr>
        <w:t xml:space="preserve"> 2. Features of individuals who did or did not report COVID-19 symptom persistence, including those who could not be classified; Limited to participants a self-reported positive COVID-19 test result</w:t>
      </w:r>
    </w:p>
    <w:p w14:paraId="20E312F2" w14:textId="77777777" w:rsidR="002C1265" w:rsidRPr="002C1265" w:rsidRDefault="002C1265" w:rsidP="002C1265">
      <w:pPr>
        <w:rPr>
          <w:rFonts w:ascii="Times New Roman" w:eastAsia="Cambria" w:hAnsi="Times New Roman" w:cs="Times New Roman"/>
          <w:b/>
          <w:bCs/>
          <w:sz w:val="20"/>
          <w:szCs w:val="20"/>
        </w:rPr>
      </w:pPr>
    </w:p>
    <w:tbl>
      <w:tblPr>
        <w:tblW w:w="11053" w:type="dxa"/>
        <w:tblLook w:val="04A0" w:firstRow="1" w:lastRow="0" w:firstColumn="1" w:lastColumn="0" w:noHBand="0" w:noVBand="1"/>
      </w:tblPr>
      <w:tblGrid>
        <w:gridCol w:w="2136"/>
        <w:gridCol w:w="1783"/>
        <w:gridCol w:w="1785"/>
        <w:gridCol w:w="1783"/>
        <w:gridCol w:w="1783"/>
        <w:gridCol w:w="1783"/>
      </w:tblGrid>
      <w:tr w:rsidR="002C1265" w:rsidRPr="002C1265" w14:paraId="1B554497" w14:textId="77777777" w:rsidTr="002C1265">
        <w:trPr>
          <w:trHeight w:val="19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0B9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3E12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 in &lt; 2 months (N=3424)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20B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Persistence 2+ months (N=332)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BEA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Ongoing, &lt; 2 months (N=682)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41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(N=4438)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79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2C1265" w:rsidRPr="002C1265" w14:paraId="13775947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FE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Positive test (a)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DD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3424 (100.0%)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42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(100.0%)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D2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(100.0%)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505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4438 (100.0%)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B3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A52CFA9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BE0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Clinician diagnosis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E61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 (88.9%)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82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(87.3%)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10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 (91.9%)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87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3960 (89.2%)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DB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</w:tr>
      <w:tr w:rsidR="002C1265" w:rsidRPr="002C1265" w14:paraId="606457DA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0B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(SD)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7BF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36.80 (12.78)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C6F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37.40 (13.16)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3B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37.39 (14.23)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3D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36.93 (13.04)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3C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2C1265" w:rsidRPr="002C1265" w14:paraId="01F3F8D2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FE3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 (Female)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B3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1757 (51.3%)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52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(51.2%)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35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 (75.5%)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664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2442 (55.0%)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38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62BD8216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3B4D" w14:textId="73D89DCC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Income decile (a)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B67E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F1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63C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84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59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724497E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7138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220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(0.5%)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2B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(0.9%)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1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C3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(0.7%)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B7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054BAAAE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B0A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027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 (10.4%)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E5F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(13.9%)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1C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(10.3%)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D8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(10.7%)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4EB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C89B4E7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8889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D9D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(9.1%)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FB4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(12.0%)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6A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(12.2%)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07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 (9.8%)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9D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5207206D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FA7A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FE3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(8.9%)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93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(8.7%)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36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(12.6%)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039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(9.5%)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DE9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552B71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4F2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F7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(9.3%)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34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(8.7%)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AC2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(12.5%)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C56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(9.7%)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8E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430881AB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6A8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D2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(14.9%)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753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(15.7%)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146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(17.2%)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E5A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(15.3%)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62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680B4BB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4A13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34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(12.9%)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CD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(9.0%)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B8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(14.4%)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41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(12.9%)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AD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572110D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AE4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FC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 (14.8%)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2E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(10.8%)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AE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(10.6%)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BB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(13.9%)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CD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3EF701A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F88B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57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 (9.4%)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247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(11.4%)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DB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(3.2%)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88E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(8.6%)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9C5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69D44EB8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512" w14:textId="77777777" w:rsidR="002C1265" w:rsidRPr="002C1265" w:rsidRDefault="002C1265" w:rsidP="002C12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8A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(9.8%)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7B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(8.7%)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75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(6.0%)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9E5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(9.1%)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8A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4ECC2F6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DBF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9A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006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555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BE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87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</w:tr>
      <w:tr w:rsidR="002C1265" w:rsidRPr="002C1265" w14:paraId="7943FCE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9DA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White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E5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 (70.5%)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785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(65.7%)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CB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 (72.0%)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F9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3124 (70.4%)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6E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C6F2A3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914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Hispanic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92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 (12.3%)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7B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(11.7%)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3DB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(12.0%)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15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(12.2%)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06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3B63E77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DA2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Black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082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(10.3%)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940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(13.9%)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AB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(10.4%)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B5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(10.6%)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7D3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4E1C04CA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2A4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Asian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A50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(3.3%)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0E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(3.9%)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431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(2.1%)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BC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(3.2%)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36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CE0684A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8B35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Other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313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(3.5%)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75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(4.8%)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1E0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(3.5%)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6AC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(3.6%)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25C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7E06E144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14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Residence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66E7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8A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94A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8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56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43DC164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565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Rural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21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(15.8%)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CF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(16.3%)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DF4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(18.2%)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23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 (16.2%)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8EC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2CFAB1C8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5E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40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1829 (53.4%)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44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(57.2%)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A82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(61.0%)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A7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2435 (54.9%)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CB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BF78C53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0C7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Urban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1D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 (30.8%)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36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(26.5%)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DF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(20.8%)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11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 (28.9%)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39F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3FC340C5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015B" w14:textId="582A994A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Severity (b)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B22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2C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D6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9E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85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7762632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420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Not at all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424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 (15.5%)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CA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(5.8%)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56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(9.7%)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AD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 (13.9%)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F6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3E90DC9D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E718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Not too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22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 (30.0%)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C4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(18.2%)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B5C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(36.7%)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89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 (30.1%)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95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635BD725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43B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Somewhat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ED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 (34.6%)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D21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(39.4%)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833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 (41.4%)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E8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1596 (36.0%)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DD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5E562A75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D0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Very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A2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(19.9%)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36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(36.7%)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AD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(12.2%)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F2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 (19.9%)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3C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265" w:rsidRPr="002C1265" w14:paraId="1BA78CE5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B7A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445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45C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05B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CF9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23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265" w:rsidRPr="002C1265" w14:paraId="3B9604BF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E28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Fever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A8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 (51.2%)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67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(54.2%)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B7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(54.0%)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F5B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 (51.8%)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927A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2C1265" w:rsidRPr="002C1265" w14:paraId="002D264C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F698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Chills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B9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 (36.7%)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5B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(48.2%)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71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 (52.3%)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A2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 (39.9%)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70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4B9F424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D86C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Shaking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48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 (33.5%)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00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(44.9%)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9E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(52.6%)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6D4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 (37.3%)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E1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0482EA36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C83E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Congestion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115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 (52.2%)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F55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(59.0%)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BA02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 (65.5%)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E3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 (54.7%)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1DE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0B290429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D723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Muscle Pain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20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 (37.5%)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BA1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(50.9%)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83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(51.9%)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2B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 (40.7%)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9C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5ACBC171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5F6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Cough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9A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1505 (44.0%)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987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(48.2%)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B6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 (57.3%)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907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 (46.3%)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0F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3B61210B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F819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Sore Throat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E1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1517 (44.3%)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E45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(50.6%)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A53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 (64.2%)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288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 (47.8%)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B59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281112F7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96D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Headache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9B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 (24.4%)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0C8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(38.9%)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7DD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 (33.3%)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A96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 (26.9%)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977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59C62964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9EF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Shortness of Breath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53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 (40.1%)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606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(46.7%)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C8C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(49.9%)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DB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 (42.1%)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7E31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13A2AF29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A74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Loss of Taste/Smell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97E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1813 (52.9%)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25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(59.6%)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4E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(70.4%)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E8F4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2491 (56.1%)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A9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C1265" w:rsidRPr="002C1265" w14:paraId="35D83F56" w14:textId="77777777" w:rsidTr="002C1265">
        <w:trPr>
          <w:trHeight w:val="29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09D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242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F1D0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7AA7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416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B6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265" w:rsidRPr="002C1265" w14:paraId="2DEE314B" w14:textId="77777777" w:rsidTr="002C1265">
        <w:trPr>
          <w:trHeight w:val="291"/>
        </w:trPr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95D1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missing 6 (short), 6 (long), 0 (censored)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905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358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83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265" w:rsidRPr="002C1265" w14:paraId="559A4141" w14:textId="77777777" w:rsidTr="002C1265">
        <w:trPr>
          <w:trHeight w:val="291"/>
        </w:trPr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D1BB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b. missing 2 (short), 2 (long), 1 (censored)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B158" w14:textId="77777777" w:rsidR="002C1265" w:rsidRPr="002C1265" w:rsidRDefault="002C1265" w:rsidP="002C1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88EF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E5B" w14:textId="77777777" w:rsidR="002C1265" w:rsidRPr="002C1265" w:rsidRDefault="002C1265" w:rsidP="002C12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23554F" w14:textId="77777777" w:rsidR="002C1265" w:rsidRPr="002C1265" w:rsidRDefault="002C1265" w:rsidP="002C1265">
      <w:pPr>
        <w:pStyle w:val="Normal1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A0F9CD" w14:textId="6DC23C2F" w:rsidR="002C1265" w:rsidRDefault="002C1265">
      <w:pPr>
        <w:rPr>
          <w:rFonts w:ascii="Times New Roman" w:eastAsia="Cambria" w:hAnsi="Times New Roman" w:cs="Times New Roman"/>
          <w:b/>
          <w:bCs/>
          <w:sz w:val="20"/>
          <w:szCs w:val="20"/>
        </w:rPr>
      </w:pPr>
    </w:p>
    <w:p w14:paraId="522ADD3E" w14:textId="425A8B5B" w:rsidR="002C1265" w:rsidRPr="002C1265" w:rsidRDefault="002C1265" w:rsidP="002C1265">
      <w:pPr>
        <w:pStyle w:val="Normal1"/>
        <w:rPr>
          <w:rFonts w:ascii="Arial" w:hAnsi="Arial" w:cs="Arial"/>
          <w:b/>
          <w:bCs/>
        </w:rPr>
      </w:pPr>
      <w:proofErr w:type="spellStart"/>
      <w:r w:rsidRPr="002C1265">
        <w:rPr>
          <w:rFonts w:ascii="Arial" w:hAnsi="Arial" w:cs="Arial"/>
          <w:b/>
          <w:bCs/>
        </w:rPr>
        <w:t>eFigure</w:t>
      </w:r>
      <w:proofErr w:type="spellEnd"/>
      <w:r w:rsidRPr="002C1265">
        <w:rPr>
          <w:rFonts w:ascii="Arial" w:hAnsi="Arial" w:cs="Arial"/>
          <w:b/>
          <w:bCs/>
        </w:rPr>
        <w:t xml:space="preserve"> 1. Among those with prior self-reported COVID-19 illness and a positive COVID-19 test, logistic regression model of risk for persistence</w:t>
      </w:r>
    </w:p>
    <w:p w14:paraId="355E2577" w14:textId="02CF44E8" w:rsidR="00F71BA5" w:rsidRPr="002C1265" w:rsidRDefault="002C1265" w:rsidP="002C12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931953" wp14:editId="10677F59">
            <wp:extent cx="6370820" cy="82443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816" cy="824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BA5" w:rsidRPr="002C1265" w:rsidSect="002C1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C4F3" w14:textId="77777777" w:rsidR="00FF6224" w:rsidRDefault="00FF6224" w:rsidP="002C1265">
      <w:r>
        <w:separator/>
      </w:r>
    </w:p>
  </w:endnote>
  <w:endnote w:type="continuationSeparator" w:id="0">
    <w:p w14:paraId="1BEEE664" w14:textId="77777777" w:rsidR="00FF6224" w:rsidRDefault="00FF6224" w:rsidP="002C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0CC8" w14:textId="77777777" w:rsidR="00FF6224" w:rsidRDefault="00FF6224" w:rsidP="002C1265">
      <w:r>
        <w:separator/>
      </w:r>
    </w:p>
  </w:footnote>
  <w:footnote w:type="continuationSeparator" w:id="0">
    <w:p w14:paraId="2D8E9A36" w14:textId="77777777" w:rsidR="00FF6224" w:rsidRDefault="00FF6224" w:rsidP="002C1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5"/>
    <w:rsid w:val="000437DF"/>
    <w:rsid w:val="00054BCF"/>
    <w:rsid w:val="00071E02"/>
    <w:rsid w:val="0007375C"/>
    <w:rsid w:val="000946B6"/>
    <w:rsid w:val="000A7EAD"/>
    <w:rsid w:val="000C07D9"/>
    <w:rsid w:val="000C4127"/>
    <w:rsid w:val="000C7C0E"/>
    <w:rsid w:val="000E1D4D"/>
    <w:rsid w:val="000F19BE"/>
    <w:rsid w:val="0012737F"/>
    <w:rsid w:val="0013135B"/>
    <w:rsid w:val="00133CB0"/>
    <w:rsid w:val="001340EB"/>
    <w:rsid w:val="00172E48"/>
    <w:rsid w:val="00191ED6"/>
    <w:rsid w:val="001A0C26"/>
    <w:rsid w:val="001B63B3"/>
    <w:rsid w:val="001D4A16"/>
    <w:rsid w:val="001D50C0"/>
    <w:rsid w:val="001D5187"/>
    <w:rsid w:val="001F55D4"/>
    <w:rsid w:val="0021503C"/>
    <w:rsid w:val="00222157"/>
    <w:rsid w:val="00232FCE"/>
    <w:rsid w:val="00252926"/>
    <w:rsid w:val="00254135"/>
    <w:rsid w:val="00274432"/>
    <w:rsid w:val="0028392F"/>
    <w:rsid w:val="00291B6C"/>
    <w:rsid w:val="002C1265"/>
    <w:rsid w:val="002D7AB0"/>
    <w:rsid w:val="002F2831"/>
    <w:rsid w:val="003011D3"/>
    <w:rsid w:val="00323459"/>
    <w:rsid w:val="003237F2"/>
    <w:rsid w:val="00326D9C"/>
    <w:rsid w:val="003328C9"/>
    <w:rsid w:val="00333427"/>
    <w:rsid w:val="00346EC4"/>
    <w:rsid w:val="00355E09"/>
    <w:rsid w:val="003648E0"/>
    <w:rsid w:val="003C1374"/>
    <w:rsid w:val="003E1939"/>
    <w:rsid w:val="00421801"/>
    <w:rsid w:val="00426A45"/>
    <w:rsid w:val="00427FF9"/>
    <w:rsid w:val="00440F68"/>
    <w:rsid w:val="00467F6C"/>
    <w:rsid w:val="0049420C"/>
    <w:rsid w:val="004A21CB"/>
    <w:rsid w:val="004B7124"/>
    <w:rsid w:val="004C44C7"/>
    <w:rsid w:val="004C7F83"/>
    <w:rsid w:val="005017B2"/>
    <w:rsid w:val="005032B1"/>
    <w:rsid w:val="00521FCC"/>
    <w:rsid w:val="0055689F"/>
    <w:rsid w:val="00571A07"/>
    <w:rsid w:val="005D1771"/>
    <w:rsid w:val="005D70B7"/>
    <w:rsid w:val="005E53EC"/>
    <w:rsid w:val="005F06D2"/>
    <w:rsid w:val="0060285E"/>
    <w:rsid w:val="006125DF"/>
    <w:rsid w:val="00616247"/>
    <w:rsid w:val="00621326"/>
    <w:rsid w:val="006224F9"/>
    <w:rsid w:val="006405BF"/>
    <w:rsid w:val="00665DFA"/>
    <w:rsid w:val="0067114A"/>
    <w:rsid w:val="0067757E"/>
    <w:rsid w:val="00682CF7"/>
    <w:rsid w:val="006B443F"/>
    <w:rsid w:val="006C0F88"/>
    <w:rsid w:val="006D46BF"/>
    <w:rsid w:val="00714827"/>
    <w:rsid w:val="00717355"/>
    <w:rsid w:val="00723CCB"/>
    <w:rsid w:val="00763DF2"/>
    <w:rsid w:val="00775BC1"/>
    <w:rsid w:val="0077616D"/>
    <w:rsid w:val="007808C6"/>
    <w:rsid w:val="00791190"/>
    <w:rsid w:val="007B7C64"/>
    <w:rsid w:val="007C268B"/>
    <w:rsid w:val="007D1645"/>
    <w:rsid w:val="00863B92"/>
    <w:rsid w:val="0087199A"/>
    <w:rsid w:val="0089254A"/>
    <w:rsid w:val="008946D3"/>
    <w:rsid w:val="00897CDA"/>
    <w:rsid w:val="008A1B68"/>
    <w:rsid w:val="008C6E6E"/>
    <w:rsid w:val="008D32CC"/>
    <w:rsid w:val="008D6B96"/>
    <w:rsid w:val="008E7EB7"/>
    <w:rsid w:val="008F4287"/>
    <w:rsid w:val="00911209"/>
    <w:rsid w:val="009141C6"/>
    <w:rsid w:val="009144D1"/>
    <w:rsid w:val="00916BED"/>
    <w:rsid w:val="00922284"/>
    <w:rsid w:val="00932AA7"/>
    <w:rsid w:val="0093509E"/>
    <w:rsid w:val="00941765"/>
    <w:rsid w:val="00942682"/>
    <w:rsid w:val="009670F9"/>
    <w:rsid w:val="009B28F8"/>
    <w:rsid w:val="009B7371"/>
    <w:rsid w:val="009C7510"/>
    <w:rsid w:val="009D0E56"/>
    <w:rsid w:val="00A16E02"/>
    <w:rsid w:val="00A21BC1"/>
    <w:rsid w:val="00A351FA"/>
    <w:rsid w:val="00A81622"/>
    <w:rsid w:val="00A92E75"/>
    <w:rsid w:val="00AC395C"/>
    <w:rsid w:val="00AF2AF1"/>
    <w:rsid w:val="00BA14A4"/>
    <w:rsid w:val="00BC58D2"/>
    <w:rsid w:val="00BC7430"/>
    <w:rsid w:val="00BD2FD5"/>
    <w:rsid w:val="00BD69CF"/>
    <w:rsid w:val="00BE7134"/>
    <w:rsid w:val="00C15EBE"/>
    <w:rsid w:val="00C4389D"/>
    <w:rsid w:val="00C63AA5"/>
    <w:rsid w:val="00C80C4D"/>
    <w:rsid w:val="00C92495"/>
    <w:rsid w:val="00CA7C29"/>
    <w:rsid w:val="00CB29F0"/>
    <w:rsid w:val="00CC7DAC"/>
    <w:rsid w:val="00D01E00"/>
    <w:rsid w:val="00D04B78"/>
    <w:rsid w:val="00D14D61"/>
    <w:rsid w:val="00D20BEA"/>
    <w:rsid w:val="00D41EEB"/>
    <w:rsid w:val="00D72A65"/>
    <w:rsid w:val="00D76C3A"/>
    <w:rsid w:val="00D87B30"/>
    <w:rsid w:val="00DA34E2"/>
    <w:rsid w:val="00DA4ECE"/>
    <w:rsid w:val="00DB45F5"/>
    <w:rsid w:val="00DC477B"/>
    <w:rsid w:val="00DC6AFD"/>
    <w:rsid w:val="00DE147F"/>
    <w:rsid w:val="00DF2D58"/>
    <w:rsid w:val="00E11A34"/>
    <w:rsid w:val="00E13714"/>
    <w:rsid w:val="00E13A13"/>
    <w:rsid w:val="00E14BCD"/>
    <w:rsid w:val="00E150CD"/>
    <w:rsid w:val="00E37D85"/>
    <w:rsid w:val="00E57DA5"/>
    <w:rsid w:val="00E62C02"/>
    <w:rsid w:val="00E839E1"/>
    <w:rsid w:val="00EB1505"/>
    <w:rsid w:val="00EC01D1"/>
    <w:rsid w:val="00F03250"/>
    <w:rsid w:val="00F1071E"/>
    <w:rsid w:val="00F21BFC"/>
    <w:rsid w:val="00F373F3"/>
    <w:rsid w:val="00F451D0"/>
    <w:rsid w:val="00F83828"/>
    <w:rsid w:val="00F9102B"/>
    <w:rsid w:val="00F91ABB"/>
    <w:rsid w:val="00FA1BAD"/>
    <w:rsid w:val="00FD16CF"/>
    <w:rsid w:val="00FD4998"/>
    <w:rsid w:val="00FE3F53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73733"/>
  <w14:defaultImageDpi w14:val="32767"/>
  <w15:chartTrackingRefBased/>
  <w15:docId w15:val="{E26A1E19-6484-D347-AABC-3339237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A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265"/>
  </w:style>
  <w:style w:type="paragraph" w:styleId="Footer">
    <w:name w:val="footer"/>
    <w:basedOn w:val="Normal"/>
    <w:link w:val="FooterChar"/>
    <w:uiPriority w:val="99"/>
    <w:unhideWhenUsed/>
    <w:rsid w:val="002C1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265"/>
  </w:style>
  <w:style w:type="paragraph" w:customStyle="1" w:styleId="Normal1">
    <w:name w:val="Normal1"/>
    <w:rsid w:val="002C126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Kamber Loren</dc:creator>
  <cp:keywords/>
  <dc:description/>
  <cp:lastModifiedBy>Hart, Kamber Loren</cp:lastModifiedBy>
  <cp:revision>3</cp:revision>
  <dcterms:created xsi:type="dcterms:W3CDTF">2021-02-24T23:33:00Z</dcterms:created>
  <dcterms:modified xsi:type="dcterms:W3CDTF">2021-02-24T23:40:00Z</dcterms:modified>
</cp:coreProperties>
</file>