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D1" w:rsidRPr="006862A7" w:rsidRDefault="004F63E2">
      <w:pPr>
        <w:rPr>
          <w:rFonts w:ascii="Times New Roman" w:hAnsi="Times New Roman" w:cs="Times New Roman"/>
          <w:b/>
          <w:sz w:val="20"/>
          <w:szCs w:val="20"/>
        </w:rPr>
      </w:pPr>
      <w:r w:rsidRPr="006862A7">
        <w:rPr>
          <w:rFonts w:ascii="Times New Roman" w:hAnsi="Times New Roman" w:cs="Times New Roman"/>
          <w:b/>
          <w:sz w:val="20"/>
          <w:szCs w:val="20"/>
        </w:rPr>
        <w:t>Table 2: Characteristics of patient</w:t>
      </w:r>
      <w:bookmarkStart w:id="0" w:name="_GoBack"/>
      <w:bookmarkEnd w:id="0"/>
      <w:r w:rsidRPr="006862A7">
        <w:rPr>
          <w:rFonts w:ascii="Times New Roman" w:hAnsi="Times New Roman" w:cs="Times New Roman"/>
          <w:b/>
          <w:sz w:val="20"/>
          <w:szCs w:val="20"/>
        </w:rPr>
        <w:t>s included in the meta-analysis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447"/>
        <w:gridCol w:w="1447"/>
        <w:gridCol w:w="1447"/>
        <w:gridCol w:w="1447"/>
        <w:gridCol w:w="1375"/>
        <w:gridCol w:w="1375"/>
      </w:tblGrid>
      <w:tr w:rsidR="00EA726D" w:rsidRPr="009F0255" w:rsidTr="002D2426">
        <w:tc>
          <w:tcPr>
            <w:tcW w:w="1273" w:type="dxa"/>
            <w:vMerge w:val="restart"/>
          </w:tcPr>
          <w:p w:rsidR="004F63E2" w:rsidRPr="009F0255" w:rsidRDefault="004F63E2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gridSpan w:val="2"/>
          </w:tcPr>
          <w:p w:rsidR="004F63E2" w:rsidRPr="009F0255" w:rsidRDefault="004F63E2" w:rsidP="00343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Deftereos</w:t>
            </w:r>
            <w:proofErr w:type="spellEnd"/>
            <w:r w:rsidRPr="009F0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255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2406" w:type="dxa"/>
            <w:gridSpan w:val="2"/>
          </w:tcPr>
          <w:p w:rsidR="004F63E2" w:rsidRPr="009F0255" w:rsidRDefault="004F63E2" w:rsidP="00343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 xml:space="preserve">Lopes </w:t>
            </w:r>
            <w:r w:rsidRPr="009F0255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2406" w:type="dxa"/>
            <w:gridSpan w:val="2"/>
          </w:tcPr>
          <w:p w:rsidR="004F63E2" w:rsidRPr="009F0255" w:rsidRDefault="004F63E2" w:rsidP="00343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Scarsi</w:t>
            </w:r>
            <w:proofErr w:type="spellEnd"/>
            <w:r w:rsidRPr="009F0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255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</w:tr>
      <w:tr w:rsidR="0020692D" w:rsidRPr="009F0255" w:rsidTr="002D2426">
        <w:tc>
          <w:tcPr>
            <w:tcW w:w="1273" w:type="dxa"/>
            <w:vMerge/>
          </w:tcPr>
          <w:p w:rsidR="004F63E2" w:rsidRPr="009F0255" w:rsidRDefault="004F63E2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4F63E2" w:rsidRPr="009F0255" w:rsidRDefault="004F63E2" w:rsidP="00343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Colchicine</w:t>
            </w:r>
          </w:p>
        </w:tc>
        <w:tc>
          <w:tcPr>
            <w:tcW w:w="1746" w:type="dxa"/>
          </w:tcPr>
          <w:p w:rsidR="004F63E2" w:rsidRPr="009F0255" w:rsidRDefault="004F63E2" w:rsidP="00343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No colchicine</w:t>
            </w:r>
          </w:p>
        </w:tc>
        <w:tc>
          <w:tcPr>
            <w:tcW w:w="1203" w:type="dxa"/>
          </w:tcPr>
          <w:p w:rsidR="004F63E2" w:rsidRPr="009F0255" w:rsidRDefault="004F63E2" w:rsidP="00343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Colchicine</w:t>
            </w:r>
          </w:p>
        </w:tc>
        <w:tc>
          <w:tcPr>
            <w:tcW w:w="1203" w:type="dxa"/>
          </w:tcPr>
          <w:p w:rsidR="004F63E2" w:rsidRPr="009F0255" w:rsidRDefault="004F63E2" w:rsidP="00343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No colchicine</w:t>
            </w:r>
          </w:p>
        </w:tc>
        <w:tc>
          <w:tcPr>
            <w:tcW w:w="1203" w:type="dxa"/>
          </w:tcPr>
          <w:p w:rsidR="004F63E2" w:rsidRPr="009F0255" w:rsidRDefault="004F63E2" w:rsidP="00343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colchicine</w:t>
            </w:r>
          </w:p>
        </w:tc>
        <w:tc>
          <w:tcPr>
            <w:tcW w:w="1203" w:type="dxa"/>
          </w:tcPr>
          <w:p w:rsidR="004F63E2" w:rsidRPr="009F0255" w:rsidRDefault="004F63E2" w:rsidP="00343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No colchicine</w:t>
            </w:r>
          </w:p>
        </w:tc>
      </w:tr>
      <w:tr w:rsidR="0020692D" w:rsidRPr="009F0255" w:rsidTr="002D2426">
        <w:tc>
          <w:tcPr>
            <w:tcW w:w="1273" w:type="dxa"/>
          </w:tcPr>
          <w:p w:rsidR="004F63E2" w:rsidRPr="009F0255" w:rsidRDefault="00F22F95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Patient characteristics</w:t>
            </w:r>
          </w:p>
        </w:tc>
        <w:tc>
          <w:tcPr>
            <w:tcW w:w="1745" w:type="dxa"/>
          </w:tcPr>
          <w:p w:rsidR="004F63E2" w:rsidRPr="009F0255" w:rsidRDefault="005E2F48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n=55</w:t>
            </w:r>
          </w:p>
          <w:p w:rsidR="005E2F48" w:rsidRPr="009F0255" w:rsidRDefault="005E2F48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Male- 31</w:t>
            </w:r>
          </w:p>
          <w:p w:rsidR="005E2F48" w:rsidRPr="009F0255" w:rsidRDefault="005E2F48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Female- 24</w:t>
            </w:r>
          </w:p>
          <w:p w:rsidR="005E2F48" w:rsidRPr="009F0255" w:rsidRDefault="005E2F48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Median age (IQR)- 63 (55 to 70)</w:t>
            </w:r>
          </w:p>
        </w:tc>
        <w:tc>
          <w:tcPr>
            <w:tcW w:w="1746" w:type="dxa"/>
          </w:tcPr>
          <w:p w:rsidR="004F63E2" w:rsidRPr="009F0255" w:rsidRDefault="005E2F48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n=50</w:t>
            </w:r>
          </w:p>
          <w:p w:rsidR="005E2F48" w:rsidRPr="009F0255" w:rsidRDefault="005E2F48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Male- 30</w:t>
            </w:r>
          </w:p>
          <w:p w:rsidR="005E2F48" w:rsidRPr="009F0255" w:rsidRDefault="005E2F48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Female- 20</w:t>
            </w:r>
          </w:p>
          <w:p w:rsidR="005E2F48" w:rsidRPr="009F0255" w:rsidRDefault="005E2F48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Median age (IQR)- 65 954 to 80)</w:t>
            </w:r>
          </w:p>
        </w:tc>
        <w:tc>
          <w:tcPr>
            <w:tcW w:w="1203" w:type="dxa"/>
          </w:tcPr>
          <w:p w:rsidR="004F63E2" w:rsidRPr="009F0255" w:rsidRDefault="002D2426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n= 17</w:t>
            </w:r>
          </w:p>
          <w:p w:rsidR="002D2426" w:rsidRPr="009F0255" w:rsidRDefault="002D2426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Male- 9</w:t>
            </w:r>
          </w:p>
          <w:p w:rsidR="002D2426" w:rsidRPr="009F0255" w:rsidRDefault="002D2426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Female- 8</w:t>
            </w:r>
          </w:p>
          <w:p w:rsidR="002D2426" w:rsidRPr="009F0255" w:rsidRDefault="002D2426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Median age (IQR)-</w:t>
            </w:r>
          </w:p>
          <w:p w:rsidR="002D2426" w:rsidRPr="009F0255" w:rsidRDefault="002D2426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48 (41.5 to 64)</w:t>
            </w:r>
          </w:p>
        </w:tc>
        <w:tc>
          <w:tcPr>
            <w:tcW w:w="1203" w:type="dxa"/>
          </w:tcPr>
          <w:p w:rsidR="002D2426" w:rsidRPr="009F0255" w:rsidRDefault="002D2426" w:rsidP="002D2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n= 18</w:t>
            </w:r>
          </w:p>
          <w:p w:rsidR="002D2426" w:rsidRPr="009F0255" w:rsidRDefault="002D2426" w:rsidP="002D2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Male- 5</w:t>
            </w:r>
          </w:p>
          <w:p w:rsidR="002D2426" w:rsidRPr="009F0255" w:rsidRDefault="002D2426" w:rsidP="002D2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Female- 13</w:t>
            </w:r>
          </w:p>
          <w:p w:rsidR="002D2426" w:rsidRPr="009F0255" w:rsidRDefault="002D2426" w:rsidP="002D2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Median age (IQR)-</w:t>
            </w:r>
          </w:p>
          <w:p w:rsidR="004F63E2" w:rsidRPr="009F0255" w:rsidRDefault="002D2426" w:rsidP="002D2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53.5 (35.5 to 65.5)</w:t>
            </w:r>
          </w:p>
        </w:tc>
        <w:tc>
          <w:tcPr>
            <w:tcW w:w="1203" w:type="dxa"/>
          </w:tcPr>
          <w:p w:rsidR="004F63E2" w:rsidRPr="009F0255" w:rsidRDefault="002C3492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n=122</w:t>
            </w:r>
          </w:p>
          <w:p w:rsidR="002C3492" w:rsidRPr="009F0255" w:rsidRDefault="002C3492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Male- 77</w:t>
            </w:r>
          </w:p>
          <w:p w:rsidR="002C3492" w:rsidRPr="009F0255" w:rsidRDefault="002C3492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Female- 45</w:t>
            </w:r>
          </w:p>
          <w:p w:rsidR="002C3492" w:rsidRPr="009F0255" w:rsidRDefault="002C3492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 xml:space="preserve">Mean age (SD)- </w:t>
            </w:r>
          </w:p>
          <w:p w:rsidR="002C3492" w:rsidRPr="009F0255" w:rsidRDefault="002C3492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69.3 (9.6)</w:t>
            </w:r>
          </w:p>
        </w:tc>
        <w:tc>
          <w:tcPr>
            <w:tcW w:w="1203" w:type="dxa"/>
          </w:tcPr>
          <w:p w:rsidR="002C3492" w:rsidRPr="009F0255" w:rsidRDefault="002C3492" w:rsidP="002C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n=140</w:t>
            </w:r>
          </w:p>
          <w:p w:rsidR="002C3492" w:rsidRPr="009F0255" w:rsidRDefault="002C3492" w:rsidP="002C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Male- 90</w:t>
            </w:r>
          </w:p>
          <w:p w:rsidR="002C3492" w:rsidRPr="009F0255" w:rsidRDefault="002C3492" w:rsidP="002C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Female- 50</w:t>
            </w:r>
          </w:p>
          <w:p w:rsidR="002C3492" w:rsidRPr="009F0255" w:rsidRDefault="002C3492" w:rsidP="002C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 xml:space="preserve">Mean age (SD)- </w:t>
            </w:r>
          </w:p>
          <w:p w:rsidR="004F63E2" w:rsidRPr="009F0255" w:rsidRDefault="002C3492" w:rsidP="002C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70.5 (13.8)</w:t>
            </w:r>
          </w:p>
        </w:tc>
      </w:tr>
      <w:tr w:rsidR="0020692D" w:rsidRPr="009F0255" w:rsidTr="002D2426">
        <w:tc>
          <w:tcPr>
            <w:tcW w:w="1273" w:type="dxa"/>
          </w:tcPr>
          <w:p w:rsidR="003438FB" w:rsidRPr="009F0255" w:rsidRDefault="003438FB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Clinical deterioration (Primary outcome)</w:t>
            </w:r>
          </w:p>
          <w:p w:rsidR="003438FB" w:rsidRPr="009F0255" w:rsidRDefault="003438FB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3438FB" w:rsidRPr="009F0255" w:rsidRDefault="003438FB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</w:tcPr>
          <w:p w:rsidR="004F63E2" w:rsidRPr="009F0255" w:rsidRDefault="003438FB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3" w:type="dxa"/>
          </w:tcPr>
          <w:p w:rsidR="004F63E2" w:rsidRPr="009F0255" w:rsidRDefault="002D2426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4F63E2" w:rsidRPr="009F0255" w:rsidRDefault="002D2426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4F63E2" w:rsidRPr="009F0255" w:rsidRDefault="002C3492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3" w:type="dxa"/>
          </w:tcPr>
          <w:p w:rsidR="004F63E2" w:rsidRPr="009F0255" w:rsidRDefault="002C3492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0692D" w:rsidRPr="009F0255" w:rsidTr="002D2426">
        <w:tc>
          <w:tcPr>
            <w:tcW w:w="1273" w:type="dxa"/>
          </w:tcPr>
          <w:p w:rsidR="004F63E2" w:rsidRPr="009F0255" w:rsidRDefault="00EE6E7A" w:rsidP="003438FB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 xml:space="preserve">Development of adverse </w:t>
            </w:r>
            <w:r w:rsidR="003438FB" w:rsidRPr="009F0255">
              <w:rPr>
                <w:rFonts w:ascii="Times New Roman" w:hAnsi="Times New Roman" w:cs="Times New Roman"/>
                <w:sz w:val="20"/>
                <w:szCs w:val="20"/>
              </w:rPr>
              <w:t xml:space="preserve">effect (Secondary outcome) </w:t>
            </w:r>
          </w:p>
        </w:tc>
        <w:tc>
          <w:tcPr>
            <w:tcW w:w="1745" w:type="dxa"/>
          </w:tcPr>
          <w:p w:rsidR="004F63E2" w:rsidRPr="009F0255" w:rsidRDefault="003438FB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46" w:type="dxa"/>
          </w:tcPr>
          <w:p w:rsidR="004F63E2" w:rsidRPr="009F0255" w:rsidRDefault="003438FB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3" w:type="dxa"/>
          </w:tcPr>
          <w:p w:rsidR="004F63E2" w:rsidRPr="009F0255" w:rsidRDefault="002D2426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4F63E2" w:rsidRPr="009F0255" w:rsidRDefault="002D2426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4F63E2" w:rsidRPr="009F0255" w:rsidRDefault="002C3492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3" w:type="dxa"/>
          </w:tcPr>
          <w:p w:rsidR="004F63E2" w:rsidRPr="009F0255" w:rsidRDefault="002C3492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692D" w:rsidRPr="009F0255" w:rsidTr="002D2426">
        <w:tc>
          <w:tcPr>
            <w:tcW w:w="1273" w:type="dxa"/>
          </w:tcPr>
          <w:p w:rsidR="003438FB" w:rsidRPr="009F0255" w:rsidRDefault="003438FB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Comorbidities</w:t>
            </w:r>
          </w:p>
          <w:p w:rsidR="00E15513" w:rsidRPr="009F0255" w:rsidRDefault="003438FB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20692D" w:rsidRPr="009F0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n (%)]</w:t>
            </w:r>
          </w:p>
        </w:tc>
        <w:tc>
          <w:tcPr>
            <w:tcW w:w="1745" w:type="dxa"/>
          </w:tcPr>
          <w:p w:rsidR="003438FB" w:rsidRPr="009F0255" w:rsidRDefault="003438FB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Hypertension 22 (40)</w:t>
            </w:r>
          </w:p>
          <w:p w:rsidR="003438FB" w:rsidRPr="009F0255" w:rsidRDefault="003438FB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0692D" w:rsidRPr="009F0255">
              <w:rPr>
                <w:rFonts w:ascii="Times New Roman" w:hAnsi="Times New Roman" w:cs="Times New Roman"/>
                <w:sz w:val="20"/>
                <w:szCs w:val="20"/>
              </w:rPr>
              <w:t>iabetes</w:t>
            </w: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38FB" w:rsidRPr="009F0255" w:rsidRDefault="003438FB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9 (16)</w:t>
            </w:r>
          </w:p>
          <w:p w:rsidR="003438FB" w:rsidRPr="009F0255" w:rsidRDefault="003438FB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Coronary artery disease</w:t>
            </w:r>
          </w:p>
          <w:p w:rsidR="0020692D" w:rsidRPr="009F0255" w:rsidRDefault="0020692D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9 (16)</w:t>
            </w:r>
          </w:p>
          <w:p w:rsidR="0020692D" w:rsidRPr="009F0255" w:rsidRDefault="0020692D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Respiratory disease</w:t>
            </w:r>
          </w:p>
          <w:p w:rsidR="0020692D" w:rsidRPr="009F0255" w:rsidRDefault="0020692D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3 (5)</w:t>
            </w:r>
          </w:p>
          <w:p w:rsidR="00E15513" w:rsidRPr="009F0255" w:rsidRDefault="00E15513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20692D" w:rsidRPr="009F0255" w:rsidRDefault="0020692D" w:rsidP="0020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Hypertension 25 (50)</w:t>
            </w:r>
          </w:p>
          <w:p w:rsidR="0020692D" w:rsidRPr="009F0255" w:rsidRDefault="0020692D" w:rsidP="0020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 xml:space="preserve">Diabetes </w:t>
            </w:r>
          </w:p>
          <w:p w:rsidR="0020692D" w:rsidRPr="009F0255" w:rsidRDefault="0020692D" w:rsidP="0020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12 (24)</w:t>
            </w:r>
          </w:p>
          <w:p w:rsidR="0020692D" w:rsidRPr="009F0255" w:rsidRDefault="0020692D" w:rsidP="0020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Coronary artery disease</w:t>
            </w:r>
          </w:p>
          <w:p w:rsidR="0020692D" w:rsidRPr="009F0255" w:rsidRDefault="0020692D" w:rsidP="0020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5 (10)</w:t>
            </w:r>
          </w:p>
          <w:p w:rsidR="0020692D" w:rsidRPr="009F0255" w:rsidRDefault="0020692D" w:rsidP="0020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Respiratory disease</w:t>
            </w:r>
          </w:p>
          <w:p w:rsidR="0020692D" w:rsidRPr="009F0255" w:rsidRDefault="0020692D" w:rsidP="0020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2 (4)</w:t>
            </w:r>
          </w:p>
          <w:p w:rsidR="00E15513" w:rsidRPr="009F0255" w:rsidRDefault="00E15513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20692D" w:rsidRPr="009F0255" w:rsidRDefault="0020692D" w:rsidP="0020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 xml:space="preserve">Diabetes </w:t>
            </w:r>
          </w:p>
          <w:p w:rsidR="0020692D" w:rsidRPr="009F0255" w:rsidRDefault="002D2426" w:rsidP="0020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5 (29</w:t>
            </w:r>
            <w:r w:rsidR="0020692D" w:rsidRPr="009F0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0692D" w:rsidRPr="009F0255" w:rsidRDefault="0020692D" w:rsidP="0020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Coronary artery disease</w:t>
            </w:r>
          </w:p>
          <w:p w:rsidR="0020692D" w:rsidRPr="009F0255" w:rsidRDefault="002D2426" w:rsidP="0020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8 (47</w:t>
            </w:r>
            <w:r w:rsidR="0020692D" w:rsidRPr="009F0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0692D" w:rsidRPr="009F0255" w:rsidRDefault="0020692D" w:rsidP="0020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Respiratory disease</w:t>
            </w:r>
          </w:p>
          <w:p w:rsidR="0020692D" w:rsidRPr="009F0255" w:rsidRDefault="002D2426" w:rsidP="0020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3 (18</w:t>
            </w:r>
            <w:r w:rsidR="0020692D" w:rsidRPr="009F0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5513" w:rsidRPr="009F0255" w:rsidRDefault="00E15513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20692D" w:rsidRPr="009F0255" w:rsidRDefault="0020692D" w:rsidP="0020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 xml:space="preserve">Diabetes </w:t>
            </w:r>
          </w:p>
          <w:p w:rsidR="0020692D" w:rsidRPr="009F0255" w:rsidRDefault="002D2426" w:rsidP="0020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6(33</w:t>
            </w:r>
            <w:r w:rsidR="0020692D" w:rsidRPr="009F0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0692D" w:rsidRPr="009F0255" w:rsidRDefault="0020692D" w:rsidP="0020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Coronary artery disease</w:t>
            </w:r>
          </w:p>
          <w:p w:rsidR="0020692D" w:rsidRPr="009F0255" w:rsidRDefault="002D2426" w:rsidP="0020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6 (33</w:t>
            </w:r>
            <w:r w:rsidR="0020692D" w:rsidRPr="009F0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0692D" w:rsidRPr="009F0255" w:rsidRDefault="0020692D" w:rsidP="0020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Respiratory disease</w:t>
            </w:r>
          </w:p>
          <w:p w:rsidR="0020692D" w:rsidRPr="009F0255" w:rsidRDefault="002D2426" w:rsidP="0020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2 (11</w:t>
            </w:r>
            <w:r w:rsidR="0020692D" w:rsidRPr="009F0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5513" w:rsidRPr="009F0255" w:rsidRDefault="00E15513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20692D" w:rsidRPr="009F0255" w:rsidRDefault="0020692D" w:rsidP="0020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Coronary artery disease</w:t>
            </w:r>
          </w:p>
          <w:p w:rsidR="0020692D" w:rsidRPr="009F0255" w:rsidRDefault="00EA726D" w:rsidP="0020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65(64</w:t>
            </w:r>
            <w:r w:rsidR="0020692D" w:rsidRPr="009F0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0692D" w:rsidRPr="009F0255" w:rsidRDefault="0020692D" w:rsidP="0020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Respiratory disease</w:t>
            </w:r>
          </w:p>
          <w:p w:rsidR="0020692D" w:rsidRPr="009F0255" w:rsidRDefault="00EA726D" w:rsidP="0020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17(17</w:t>
            </w:r>
            <w:r w:rsidR="0020692D" w:rsidRPr="009F0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5513" w:rsidRPr="009F0255" w:rsidRDefault="00E15513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20692D" w:rsidRPr="009F0255" w:rsidRDefault="0020692D" w:rsidP="0020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Coronary artery disease</w:t>
            </w:r>
          </w:p>
          <w:p w:rsidR="0020692D" w:rsidRPr="009F0255" w:rsidRDefault="00EA726D" w:rsidP="0020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85(74</w:t>
            </w:r>
            <w:r w:rsidR="0020692D" w:rsidRPr="009F0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0692D" w:rsidRPr="009F0255" w:rsidRDefault="0020692D" w:rsidP="0020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Respiratory disease</w:t>
            </w:r>
          </w:p>
          <w:p w:rsidR="0020692D" w:rsidRPr="009F0255" w:rsidRDefault="00EA726D" w:rsidP="0020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24(22</w:t>
            </w:r>
            <w:r w:rsidR="0020692D" w:rsidRPr="009F0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5513" w:rsidRPr="009F0255" w:rsidRDefault="00E15513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92D" w:rsidRPr="009F0255" w:rsidTr="002D2426">
        <w:tc>
          <w:tcPr>
            <w:tcW w:w="1273" w:type="dxa"/>
          </w:tcPr>
          <w:p w:rsidR="00E15513" w:rsidRPr="009F0255" w:rsidRDefault="003438FB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Additional treatment received</w:t>
            </w:r>
          </w:p>
        </w:tc>
        <w:tc>
          <w:tcPr>
            <w:tcW w:w="1745" w:type="dxa"/>
          </w:tcPr>
          <w:p w:rsidR="00E15513" w:rsidRPr="009F0255" w:rsidRDefault="0020692D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Hydroxychloroquine</w:t>
            </w:r>
            <w:proofErr w:type="spellEnd"/>
            <w:r w:rsidRPr="009F0255">
              <w:rPr>
                <w:rFonts w:ascii="Times New Roman" w:hAnsi="Times New Roman" w:cs="Times New Roman"/>
                <w:sz w:val="20"/>
                <w:szCs w:val="20"/>
              </w:rPr>
              <w:t xml:space="preserve">, Azithromycin, </w:t>
            </w:r>
            <w:proofErr w:type="spellStart"/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Lpinavir</w:t>
            </w:r>
            <w:proofErr w:type="spellEnd"/>
            <w:r w:rsidRPr="009F02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Tocilizumab</w:t>
            </w:r>
            <w:proofErr w:type="spellEnd"/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, Anticoagulant</w:t>
            </w:r>
          </w:p>
        </w:tc>
        <w:tc>
          <w:tcPr>
            <w:tcW w:w="1746" w:type="dxa"/>
          </w:tcPr>
          <w:p w:rsidR="00E15513" w:rsidRPr="009F0255" w:rsidRDefault="0020692D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Hydroxychloroquine</w:t>
            </w:r>
            <w:proofErr w:type="spellEnd"/>
            <w:r w:rsidRPr="009F0255">
              <w:rPr>
                <w:rFonts w:ascii="Times New Roman" w:hAnsi="Times New Roman" w:cs="Times New Roman"/>
                <w:sz w:val="20"/>
                <w:szCs w:val="20"/>
              </w:rPr>
              <w:t xml:space="preserve">, Azithromycin, </w:t>
            </w:r>
            <w:proofErr w:type="spellStart"/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Lpinavir</w:t>
            </w:r>
            <w:proofErr w:type="spellEnd"/>
            <w:r w:rsidRPr="009F02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Tocilizumab</w:t>
            </w:r>
            <w:proofErr w:type="spellEnd"/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, Anticoagulant</w:t>
            </w:r>
          </w:p>
        </w:tc>
        <w:tc>
          <w:tcPr>
            <w:tcW w:w="1203" w:type="dxa"/>
          </w:tcPr>
          <w:p w:rsidR="002D2426" w:rsidRPr="009F0255" w:rsidRDefault="002D2426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Hydroxychloroquine</w:t>
            </w:r>
            <w:proofErr w:type="spellEnd"/>
            <w:r w:rsidRPr="009F0255">
              <w:rPr>
                <w:rFonts w:ascii="Times New Roman" w:hAnsi="Times New Roman" w:cs="Times New Roman"/>
                <w:sz w:val="20"/>
                <w:szCs w:val="20"/>
              </w:rPr>
              <w:t xml:space="preserve">, Azithromycin, Heparin, </w:t>
            </w:r>
            <w:r w:rsidR="002C3492" w:rsidRPr="009F0255">
              <w:rPr>
                <w:rFonts w:ascii="Times New Roman" w:hAnsi="Times New Roman" w:cs="Times New Roman"/>
                <w:sz w:val="20"/>
                <w:szCs w:val="20"/>
              </w:rPr>
              <w:t>Steroid</w:t>
            </w:r>
          </w:p>
        </w:tc>
        <w:tc>
          <w:tcPr>
            <w:tcW w:w="1203" w:type="dxa"/>
          </w:tcPr>
          <w:p w:rsidR="00E15513" w:rsidRPr="009F0255" w:rsidRDefault="002D2426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Hydroxychloroquine</w:t>
            </w:r>
            <w:proofErr w:type="spellEnd"/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, Azithromycin</w:t>
            </w:r>
          </w:p>
          <w:p w:rsidR="002C3492" w:rsidRPr="009F0255" w:rsidRDefault="002C3492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Heparin, Steroid</w:t>
            </w:r>
          </w:p>
        </w:tc>
        <w:tc>
          <w:tcPr>
            <w:tcW w:w="1203" w:type="dxa"/>
          </w:tcPr>
          <w:p w:rsidR="00E15513" w:rsidRPr="009F0255" w:rsidRDefault="002C3492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Hydroxychlorquine</w:t>
            </w:r>
            <w:proofErr w:type="spellEnd"/>
            <w:r w:rsidRPr="009F02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Lopinavir</w:t>
            </w:r>
            <w:proofErr w:type="spellEnd"/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, Steroid</w:t>
            </w:r>
          </w:p>
        </w:tc>
        <w:tc>
          <w:tcPr>
            <w:tcW w:w="1203" w:type="dxa"/>
          </w:tcPr>
          <w:p w:rsidR="00E15513" w:rsidRPr="009F0255" w:rsidRDefault="002C3492" w:rsidP="0034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Hydroxychlorquine</w:t>
            </w:r>
            <w:proofErr w:type="spellEnd"/>
            <w:r w:rsidRPr="009F02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Lopinavir</w:t>
            </w:r>
            <w:proofErr w:type="spellEnd"/>
            <w:r w:rsidRPr="009F0255">
              <w:rPr>
                <w:rFonts w:ascii="Times New Roman" w:hAnsi="Times New Roman" w:cs="Times New Roman"/>
                <w:sz w:val="20"/>
                <w:szCs w:val="20"/>
              </w:rPr>
              <w:t>, Steroid</w:t>
            </w:r>
          </w:p>
        </w:tc>
      </w:tr>
    </w:tbl>
    <w:p w:rsidR="004F63E2" w:rsidRDefault="004F63E2"/>
    <w:sectPr w:rsidR="004F6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B2B7E"/>
    <w:multiLevelType w:val="hybridMultilevel"/>
    <w:tmpl w:val="7DB024E4"/>
    <w:lvl w:ilvl="0" w:tplc="35A693E6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FC"/>
    <w:rsid w:val="00025FFC"/>
    <w:rsid w:val="0020692D"/>
    <w:rsid w:val="002C3492"/>
    <w:rsid w:val="002D2426"/>
    <w:rsid w:val="003438FB"/>
    <w:rsid w:val="004F63E2"/>
    <w:rsid w:val="005E2F48"/>
    <w:rsid w:val="006862A7"/>
    <w:rsid w:val="008270D1"/>
    <w:rsid w:val="009F0255"/>
    <w:rsid w:val="00E15513"/>
    <w:rsid w:val="00EA726D"/>
    <w:rsid w:val="00EE6E7A"/>
    <w:rsid w:val="00F2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5513"/>
    <w:pPr>
      <w:spacing w:after="160" w:line="256" w:lineRule="auto"/>
      <w:ind w:left="720"/>
      <w:contextualSpacing/>
    </w:pPr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5513"/>
    <w:pPr>
      <w:spacing w:after="160" w:line="256" w:lineRule="auto"/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AIIMS BBSR</dc:creator>
  <cp:keywords/>
  <dc:description/>
  <cp:lastModifiedBy>AIIMS BBSR</cp:lastModifiedBy>
  <cp:revision>7</cp:revision>
  <dcterms:created xsi:type="dcterms:W3CDTF">2020-09-17T09:53:00Z</dcterms:created>
  <dcterms:modified xsi:type="dcterms:W3CDTF">2021-01-29T09:14:00Z</dcterms:modified>
</cp:coreProperties>
</file>