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48DB0"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68FC6477" w14:textId="77777777"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108"/>
        <w:gridCol w:w="717"/>
        <w:gridCol w:w="6189"/>
        <w:gridCol w:w="627"/>
      </w:tblGrid>
      <w:tr w:rsidR="00976EE1" w:rsidRPr="0022554A" w14:paraId="7952701A" w14:textId="77777777" w:rsidTr="00976EE1">
        <w:tc>
          <w:tcPr>
            <w:tcW w:w="0" w:type="auto"/>
          </w:tcPr>
          <w:p w14:paraId="35A706AB" w14:textId="77777777"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63B79500" w14:textId="77777777"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14DC1AC3" w14:textId="77777777"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5AFB64AF" w14:textId="77777777"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14:paraId="3B927BB1" w14:textId="77777777" w:rsidTr="00976EE1">
        <w:tc>
          <w:tcPr>
            <w:tcW w:w="0" w:type="auto"/>
            <w:vMerge w:val="restart"/>
          </w:tcPr>
          <w:p w14:paraId="6AA3902D" w14:textId="77777777"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1FDEFC92" w14:textId="77777777"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14:paraId="488C27EF"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43E4CCD2" w14:textId="2225CB5D" w:rsidR="00976EE1" w:rsidRPr="0022554A" w:rsidRDefault="002F10A4" w:rsidP="0022554A">
            <w:pPr>
              <w:tabs>
                <w:tab w:val="left" w:pos="5400"/>
              </w:tabs>
              <w:rPr>
                <w:sz w:val="20"/>
              </w:rPr>
            </w:pPr>
            <w:r>
              <w:rPr>
                <w:sz w:val="20"/>
              </w:rPr>
              <w:t>1</w:t>
            </w:r>
          </w:p>
        </w:tc>
      </w:tr>
      <w:tr w:rsidR="00976EE1" w:rsidRPr="0022554A" w14:paraId="55172746" w14:textId="77777777" w:rsidTr="00976EE1">
        <w:tc>
          <w:tcPr>
            <w:tcW w:w="0" w:type="auto"/>
            <w:vMerge/>
          </w:tcPr>
          <w:p w14:paraId="7DA00240" w14:textId="77777777"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14:paraId="7E833FFE"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0C3ADF19"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498D843E" w14:textId="48F98DF9" w:rsidR="00976EE1" w:rsidRPr="0022554A" w:rsidRDefault="002F10A4" w:rsidP="0022554A">
            <w:pPr>
              <w:tabs>
                <w:tab w:val="left" w:pos="5400"/>
              </w:tabs>
              <w:rPr>
                <w:sz w:val="20"/>
              </w:rPr>
            </w:pPr>
            <w:r>
              <w:rPr>
                <w:sz w:val="20"/>
              </w:rPr>
              <w:t>2</w:t>
            </w:r>
          </w:p>
        </w:tc>
      </w:tr>
      <w:tr w:rsidR="00976EE1" w:rsidRPr="0022554A" w14:paraId="6912A722" w14:textId="77777777" w:rsidTr="00E90576">
        <w:tc>
          <w:tcPr>
            <w:tcW w:w="0" w:type="auto"/>
            <w:gridSpan w:val="4"/>
          </w:tcPr>
          <w:p w14:paraId="744A7FB8" w14:textId="77777777"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14:paraId="620C2B9A" w14:textId="77777777" w:rsidTr="00976EE1">
        <w:tc>
          <w:tcPr>
            <w:tcW w:w="0" w:type="auto"/>
          </w:tcPr>
          <w:p w14:paraId="0BA2B5C5" w14:textId="77777777"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7C24080D" w14:textId="77777777"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14:paraId="0D55D17D" w14:textId="77777777"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30525824" w14:textId="3B7C7268" w:rsidR="00976EE1" w:rsidRPr="0022554A" w:rsidRDefault="002F10A4" w:rsidP="0022554A">
            <w:pPr>
              <w:tabs>
                <w:tab w:val="left" w:pos="5400"/>
              </w:tabs>
              <w:rPr>
                <w:sz w:val="20"/>
              </w:rPr>
            </w:pPr>
            <w:r>
              <w:rPr>
                <w:sz w:val="20"/>
              </w:rPr>
              <w:t>3</w:t>
            </w:r>
          </w:p>
        </w:tc>
      </w:tr>
      <w:tr w:rsidR="00976EE1" w:rsidRPr="0022554A" w14:paraId="6567E9B0" w14:textId="77777777" w:rsidTr="00976EE1">
        <w:tc>
          <w:tcPr>
            <w:tcW w:w="0" w:type="auto"/>
          </w:tcPr>
          <w:p w14:paraId="07F19A93" w14:textId="77777777"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5AC3B4E5" w14:textId="77777777"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14:paraId="20FF9793" w14:textId="77777777"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0866A8D7" w14:textId="6E90A938" w:rsidR="00976EE1" w:rsidRPr="0022554A" w:rsidRDefault="002F10A4" w:rsidP="0022554A">
            <w:pPr>
              <w:tabs>
                <w:tab w:val="left" w:pos="5400"/>
              </w:tabs>
              <w:rPr>
                <w:sz w:val="20"/>
              </w:rPr>
            </w:pPr>
            <w:r>
              <w:rPr>
                <w:sz w:val="20"/>
              </w:rPr>
              <w:t>3</w:t>
            </w:r>
          </w:p>
        </w:tc>
      </w:tr>
      <w:tr w:rsidR="00976EE1" w:rsidRPr="0022554A" w14:paraId="7C24344B" w14:textId="77777777" w:rsidTr="00AF2394">
        <w:tc>
          <w:tcPr>
            <w:tcW w:w="0" w:type="auto"/>
            <w:gridSpan w:val="4"/>
          </w:tcPr>
          <w:p w14:paraId="5E7CFDDF" w14:textId="77777777"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14:paraId="330CF9C8" w14:textId="77777777" w:rsidTr="00976EE1">
        <w:tc>
          <w:tcPr>
            <w:tcW w:w="0" w:type="auto"/>
          </w:tcPr>
          <w:p w14:paraId="13F70AC0" w14:textId="77777777"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076411A4" w14:textId="77777777"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14:paraId="2505624C" w14:textId="77777777"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5A98CD68" w14:textId="2386A3C7" w:rsidR="00976EE1" w:rsidRPr="0022554A" w:rsidRDefault="009F5DE5" w:rsidP="0022554A">
            <w:pPr>
              <w:tabs>
                <w:tab w:val="left" w:pos="5400"/>
              </w:tabs>
              <w:rPr>
                <w:sz w:val="20"/>
              </w:rPr>
            </w:pPr>
            <w:r>
              <w:rPr>
                <w:sz w:val="20"/>
              </w:rPr>
              <w:t>11</w:t>
            </w:r>
          </w:p>
        </w:tc>
      </w:tr>
      <w:tr w:rsidR="00976EE1" w:rsidRPr="0022554A" w14:paraId="59AFEDC7" w14:textId="77777777" w:rsidTr="00976EE1">
        <w:tc>
          <w:tcPr>
            <w:tcW w:w="0" w:type="auto"/>
          </w:tcPr>
          <w:p w14:paraId="13D72FD2" w14:textId="77777777"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41524DAD" w14:textId="77777777"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14:paraId="0D7ABD24" w14:textId="77777777"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38B6D902" w14:textId="49D975C6" w:rsidR="00976EE1" w:rsidRPr="0022554A" w:rsidRDefault="009F5DE5" w:rsidP="0022554A">
            <w:pPr>
              <w:tabs>
                <w:tab w:val="left" w:pos="5400"/>
              </w:tabs>
              <w:rPr>
                <w:sz w:val="20"/>
              </w:rPr>
            </w:pPr>
            <w:r>
              <w:rPr>
                <w:sz w:val="20"/>
              </w:rPr>
              <w:t>11</w:t>
            </w:r>
          </w:p>
        </w:tc>
      </w:tr>
      <w:bookmarkEnd w:id="25"/>
      <w:bookmarkEnd w:id="26"/>
      <w:tr w:rsidR="00976EE1" w:rsidRPr="0022554A" w14:paraId="123D4574" w14:textId="77777777" w:rsidTr="00976EE1">
        <w:tc>
          <w:tcPr>
            <w:tcW w:w="0" w:type="auto"/>
            <w:vMerge w:val="restart"/>
          </w:tcPr>
          <w:p w14:paraId="4D41D325" w14:textId="77777777" w:rsidR="00976EE1" w:rsidRPr="0022554A" w:rsidRDefault="00976EE1" w:rsidP="0022554A">
            <w:pPr>
              <w:tabs>
                <w:tab w:val="left" w:pos="5400"/>
              </w:tabs>
              <w:rPr>
                <w:bCs/>
                <w:sz w:val="20"/>
              </w:rPr>
            </w:pPr>
            <w:r w:rsidRPr="0022554A">
              <w:rPr>
                <w:bCs/>
                <w:sz w:val="20"/>
              </w:rPr>
              <w:t>Participants</w:t>
            </w:r>
          </w:p>
        </w:tc>
        <w:tc>
          <w:tcPr>
            <w:tcW w:w="0" w:type="auto"/>
            <w:vMerge w:val="restart"/>
          </w:tcPr>
          <w:p w14:paraId="714E02D6" w14:textId="77777777"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14:paraId="58CFC81F"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363D3B2F" w14:textId="77777777"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66143F75" w14:textId="77777777"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31D34CFD" w14:textId="6F400E7B" w:rsidR="00976EE1" w:rsidRPr="0022554A" w:rsidRDefault="009F5DE5" w:rsidP="0022554A">
            <w:pPr>
              <w:tabs>
                <w:tab w:val="left" w:pos="5400"/>
              </w:tabs>
              <w:rPr>
                <w:sz w:val="20"/>
              </w:rPr>
            </w:pPr>
            <w:r>
              <w:rPr>
                <w:sz w:val="20"/>
              </w:rPr>
              <w:t>11</w:t>
            </w:r>
          </w:p>
        </w:tc>
      </w:tr>
      <w:tr w:rsidR="00976EE1" w:rsidRPr="0022554A" w14:paraId="3D3055AC" w14:textId="77777777" w:rsidTr="00976EE1">
        <w:tc>
          <w:tcPr>
            <w:tcW w:w="0" w:type="auto"/>
            <w:vMerge/>
          </w:tcPr>
          <w:p w14:paraId="539E27D0" w14:textId="77777777"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14:paraId="756A4B00"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09CC232F"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776E7001" w14:textId="77777777"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14:paraId="62CBBD76" w14:textId="2305A487" w:rsidR="00976EE1" w:rsidRPr="0022554A" w:rsidRDefault="009F5DE5" w:rsidP="0022554A">
            <w:pPr>
              <w:tabs>
                <w:tab w:val="left" w:pos="5400"/>
              </w:tabs>
              <w:rPr>
                <w:sz w:val="20"/>
              </w:rPr>
            </w:pPr>
            <w:r>
              <w:rPr>
                <w:sz w:val="20"/>
              </w:rPr>
              <w:t>11</w:t>
            </w:r>
          </w:p>
        </w:tc>
      </w:tr>
      <w:tr w:rsidR="00976EE1" w:rsidRPr="0022554A" w14:paraId="68B0D0F5" w14:textId="77777777" w:rsidTr="00976EE1">
        <w:tc>
          <w:tcPr>
            <w:tcW w:w="0" w:type="auto"/>
          </w:tcPr>
          <w:p w14:paraId="0253805A" w14:textId="77777777"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586FC081" w14:textId="77777777"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14:paraId="5238FD77" w14:textId="77777777"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6F609E96" w14:textId="6735F017" w:rsidR="00976EE1" w:rsidRPr="0022554A" w:rsidRDefault="009F5DE5" w:rsidP="0022554A">
            <w:pPr>
              <w:tabs>
                <w:tab w:val="left" w:pos="5400"/>
              </w:tabs>
              <w:rPr>
                <w:sz w:val="20"/>
              </w:rPr>
            </w:pPr>
            <w:r>
              <w:rPr>
                <w:sz w:val="20"/>
              </w:rPr>
              <w:t>11</w:t>
            </w:r>
          </w:p>
        </w:tc>
      </w:tr>
      <w:tr w:rsidR="00976EE1" w:rsidRPr="0022554A" w14:paraId="3BD8A6D0" w14:textId="77777777" w:rsidTr="00976EE1">
        <w:trPr>
          <w:trHeight w:val="294"/>
        </w:trPr>
        <w:tc>
          <w:tcPr>
            <w:tcW w:w="0" w:type="auto"/>
          </w:tcPr>
          <w:p w14:paraId="624D3991" w14:textId="77777777"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47A66577" w14:textId="77777777"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14:paraId="558F4E63" w14:textId="77777777"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75BF02BB" w14:textId="3944E3FF" w:rsidR="00976EE1" w:rsidRPr="000D1CFA" w:rsidRDefault="009F5DE5" w:rsidP="0022554A">
            <w:pPr>
              <w:tabs>
                <w:tab w:val="left" w:pos="5400"/>
              </w:tabs>
              <w:rPr>
                <w:iCs/>
                <w:sz w:val="20"/>
              </w:rPr>
            </w:pPr>
            <w:r>
              <w:rPr>
                <w:iCs/>
                <w:sz w:val="20"/>
              </w:rPr>
              <w:t>11</w:t>
            </w:r>
          </w:p>
        </w:tc>
      </w:tr>
      <w:tr w:rsidR="00976EE1" w:rsidRPr="0022554A" w14:paraId="5E3DD6B0" w14:textId="77777777" w:rsidTr="00976EE1">
        <w:tc>
          <w:tcPr>
            <w:tcW w:w="0" w:type="auto"/>
          </w:tcPr>
          <w:p w14:paraId="01843C2E" w14:textId="77777777"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4905502E" w14:textId="77777777"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14:paraId="6BE1D9A3" w14:textId="77777777"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52674138" w14:textId="3716EF3E" w:rsidR="00976EE1" w:rsidRPr="0022554A" w:rsidRDefault="009F5DE5" w:rsidP="0022554A">
            <w:pPr>
              <w:tabs>
                <w:tab w:val="left" w:pos="5400"/>
              </w:tabs>
              <w:rPr>
                <w:color w:val="000000"/>
                <w:sz w:val="20"/>
              </w:rPr>
            </w:pPr>
            <w:r>
              <w:rPr>
                <w:color w:val="000000"/>
                <w:sz w:val="20"/>
              </w:rPr>
              <w:t>15</w:t>
            </w:r>
          </w:p>
        </w:tc>
      </w:tr>
      <w:tr w:rsidR="00976EE1" w:rsidRPr="0022554A" w14:paraId="7A90B520" w14:textId="77777777" w:rsidTr="00976EE1">
        <w:tc>
          <w:tcPr>
            <w:tcW w:w="0" w:type="auto"/>
          </w:tcPr>
          <w:p w14:paraId="0561F382" w14:textId="77777777"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14:paraId="19C78657" w14:textId="77777777"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14:paraId="16796F5B" w14:textId="77777777"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4BB1AEEE" w14:textId="4D5A4B0A" w:rsidR="00976EE1" w:rsidRPr="0022554A" w:rsidRDefault="009F5DE5" w:rsidP="0022554A">
            <w:pPr>
              <w:tabs>
                <w:tab w:val="left" w:pos="5400"/>
              </w:tabs>
              <w:rPr>
                <w:sz w:val="20"/>
              </w:rPr>
            </w:pPr>
            <w:r>
              <w:rPr>
                <w:sz w:val="20"/>
              </w:rPr>
              <w:t>11</w:t>
            </w:r>
          </w:p>
        </w:tc>
      </w:tr>
      <w:tr w:rsidR="00976EE1" w:rsidRPr="0022554A" w14:paraId="4B3B41F3" w14:textId="77777777" w:rsidTr="00976EE1">
        <w:tc>
          <w:tcPr>
            <w:tcW w:w="0" w:type="auto"/>
          </w:tcPr>
          <w:p w14:paraId="1C819692" w14:textId="77777777"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327A21F4" w14:textId="77777777"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14:paraId="127548FD" w14:textId="77777777"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387DBFFE" w14:textId="2A53259F" w:rsidR="00976EE1" w:rsidRPr="0022554A" w:rsidRDefault="009F5DE5" w:rsidP="0022554A">
            <w:pPr>
              <w:tabs>
                <w:tab w:val="left" w:pos="5400"/>
              </w:tabs>
              <w:rPr>
                <w:sz w:val="20"/>
              </w:rPr>
            </w:pPr>
            <w:r>
              <w:rPr>
                <w:sz w:val="20"/>
              </w:rPr>
              <w:t>15</w:t>
            </w:r>
          </w:p>
        </w:tc>
      </w:tr>
      <w:tr w:rsidR="00976EE1" w:rsidRPr="0022554A" w14:paraId="3314B3CB" w14:textId="77777777" w:rsidTr="00976EE1">
        <w:tc>
          <w:tcPr>
            <w:tcW w:w="0" w:type="auto"/>
            <w:vMerge w:val="restart"/>
          </w:tcPr>
          <w:p w14:paraId="3B5DD67A" w14:textId="77777777"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19F9DFF0" w14:textId="77777777"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14:paraId="2210B6F5"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76479464" w14:textId="329F586A" w:rsidR="00976EE1" w:rsidRPr="0022554A" w:rsidRDefault="009F5DE5" w:rsidP="0022554A">
            <w:pPr>
              <w:tabs>
                <w:tab w:val="left" w:pos="5400"/>
              </w:tabs>
              <w:rPr>
                <w:sz w:val="20"/>
              </w:rPr>
            </w:pPr>
            <w:r>
              <w:rPr>
                <w:sz w:val="20"/>
              </w:rPr>
              <w:t>15</w:t>
            </w:r>
          </w:p>
        </w:tc>
      </w:tr>
      <w:tr w:rsidR="00976EE1" w:rsidRPr="0022554A" w14:paraId="3C1E7C2F" w14:textId="77777777" w:rsidTr="00976EE1">
        <w:tc>
          <w:tcPr>
            <w:tcW w:w="0" w:type="auto"/>
            <w:vMerge/>
          </w:tcPr>
          <w:p w14:paraId="3C424924" w14:textId="77777777"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14:paraId="55FCAE1D"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59B065AD"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5F398133" w14:textId="77777777" w:rsidR="00976EE1" w:rsidRPr="0022554A" w:rsidRDefault="00976EE1" w:rsidP="0022554A">
            <w:pPr>
              <w:tabs>
                <w:tab w:val="left" w:pos="5400"/>
              </w:tabs>
              <w:rPr>
                <w:sz w:val="20"/>
              </w:rPr>
            </w:pPr>
          </w:p>
        </w:tc>
      </w:tr>
      <w:tr w:rsidR="00976EE1" w:rsidRPr="0022554A" w14:paraId="15B075F1" w14:textId="77777777" w:rsidTr="00976EE1">
        <w:tc>
          <w:tcPr>
            <w:tcW w:w="0" w:type="auto"/>
            <w:vMerge/>
          </w:tcPr>
          <w:p w14:paraId="788EFE2C" w14:textId="77777777"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20B9DBCB"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1531AD53" w14:textId="77777777"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2DD313EF" w14:textId="77777777" w:rsidR="00976EE1" w:rsidRPr="0022554A" w:rsidRDefault="00976EE1" w:rsidP="0022554A">
            <w:pPr>
              <w:tabs>
                <w:tab w:val="left" w:pos="5400"/>
              </w:tabs>
              <w:rPr>
                <w:sz w:val="20"/>
              </w:rPr>
            </w:pPr>
          </w:p>
        </w:tc>
      </w:tr>
      <w:tr w:rsidR="00976EE1" w:rsidRPr="0022554A" w14:paraId="1EFE12B2" w14:textId="77777777" w:rsidTr="00976EE1">
        <w:tc>
          <w:tcPr>
            <w:tcW w:w="0" w:type="auto"/>
            <w:vMerge/>
          </w:tcPr>
          <w:p w14:paraId="2DA96848" w14:textId="77777777"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571261CE"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773EF8E5" w14:textId="77777777"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45DF59F5" w14:textId="77777777"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14:paraId="248AF415" w14:textId="77777777"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01C28893" w14:textId="351BCF8A" w:rsidR="00976EE1" w:rsidRPr="0022554A" w:rsidRDefault="00962DF9" w:rsidP="0022554A">
            <w:pPr>
              <w:tabs>
                <w:tab w:val="left" w:pos="5400"/>
              </w:tabs>
              <w:rPr>
                <w:sz w:val="20"/>
              </w:rPr>
            </w:pPr>
            <w:r>
              <w:rPr>
                <w:sz w:val="20"/>
              </w:rPr>
              <w:t>15</w:t>
            </w:r>
          </w:p>
        </w:tc>
      </w:tr>
      <w:tr w:rsidR="00976EE1" w:rsidRPr="0022554A" w14:paraId="646935C4" w14:textId="77777777" w:rsidTr="00976EE1">
        <w:tc>
          <w:tcPr>
            <w:tcW w:w="0" w:type="auto"/>
            <w:vMerge/>
          </w:tcPr>
          <w:p w14:paraId="141FFF5A" w14:textId="77777777"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2A93CB28"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02E57E80" w14:textId="77777777"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14:paraId="3932941F" w14:textId="77777777" w:rsidR="00976EE1" w:rsidRPr="0022554A" w:rsidRDefault="00976EE1" w:rsidP="0022554A">
            <w:pPr>
              <w:tabs>
                <w:tab w:val="left" w:pos="5400"/>
              </w:tabs>
              <w:rPr>
                <w:sz w:val="20"/>
              </w:rPr>
            </w:pPr>
          </w:p>
        </w:tc>
      </w:tr>
    </w:tbl>
    <w:p w14:paraId="33407C24" w14:textId="77777777" w:rsidR="004A32C8" w:rsidRPr="004A32C8" w:rsidRDefault="004A32C8">
      <w:pPr>
        <w:rPr>
          <w:sz w:val="16"/>
          <w:szCs w:val="16"/>
        </w:rPr>
      </w:pPr>
      <w:bookmarkStart w:id="54" w:name="bold28"/>
      <w:bookmarkStart w:id="55" w:name="italic30"/>
      <w:bookmarkEnd w:id="52"/>
      <w:bookmarkEnd w:id="53"/>
      <w:r w:rsidRPr="004A32C8">
        <w:rPr>
          <w:sz w:val="16"/>
          <w:szCs w:val="16"/>
        </w:rPr>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961"/>
        <w:gridCol w:w="670"/>
      </w:tblGrid>
      <w:tr w:rsidR="00976EE1" w:rsidRPr="0022554A" w14:paraId="02771374" w14:textId="77777777" w:rsidTr="00C9744D">
        <w:tc>
          <w:tcPr>
            <w:tcW w:w="9857" w:type="dxa"/>
            <w:gridSpan w:val="4"/>
          </w:tcPr>
          <w:bookmarkEnd w:id="54"/>
          <w:bookmarkEnd w:id="55"/>
          <w:p w14:paraId="4BE7460C" w14:textId="77777777"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14:paraId="308E5B76" w14:textId="77777777" w:rsidTr="00976EE1">
        <w:tc>
          <w:tcPr>
            <w:tcW w:w="0" w:type="auto"/>
            <w:vMerge w:val="restart"/>
          </w:tcPr>
          <w:p w14:paraId="2D31FB7E" w14:textId="77777777"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7189ED03" w14:textId="77777777"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14:paraId="53566D92" w14:textId="77777777"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14:paraId="35B66004" w14:textId="1933A186" w:rsidR="00976EE1" w:rsidRDefault="00962DF9" w:rsidP="0022554A">
            <w:pPr>
              <w:tabs>
                <w:tab w:val="left" w:pos="5400"/>
              </w:tabs>
              <w:rPr>
                <w:sz w:val="20"/>
              </w:rPr>
            </w:pPr>
            <w:r>
              <w:rPr>
                <w:sz w:val="20"/>
              </w:rPr>
              <w:t>15</w:t>
            </w:r>
          </w:p>
        </w:tc>
      </w:tr>
      <w:tr w:rsidR="00976EE1" w:rsidRPr="0022554A" w14:paraId="51CEA23D" w14:textId="77777777" w:rsidTr="00976EE1">
        <w:tc>
          <w:tcPr>
            <w:tcW w:w="0" w:type="auto"/>
            <w:vMerge/>
          </w:tcPr>
          <w:p w14:paraId="605787D2" w14:textId="77777777"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190267D8"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C569A2C" w14:textId="77777777"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14:paraId="71652F25" w14:textId="77777777" w:rsidR="00976EE1" w:rsidRDefault="00976EE1" w:rsidP="0022554A">
            <w:pPr>
              <w:tabs>
                <w:tab w:val="left" w:pos="5400"/>
              </w:tabs>
              <w:rPr>
                <w:sz w:val="20"/>
              </w:rPr>
            </w:pPr>
          </w:p>
        </w:tc>
      </w:tr>
      <w:tr w:rsidR="00976EE1" w:rsidRPr="0022554A" w14:paraId="05A6366C" w14:textId="77777777" w:rsidTr="00976EE1">
        <w:tc>
          <w:tcPr>
            <w:tcW w:w="0" w:type="auto"/>
            <w:vMerge/>
          </w:tcPr>
          <w:p w14:paraId="7F32EB7A" w14:textId="77777777"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5F80A80C"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65BBB098" w14:textId="77777777"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14:paraId="6C72A80F" w14:textId="77777777" w:rsidR="00976EE1" w:rsidRDefault="00976EE1" w:rsidP="0022554A">
            <w:pPr>
              <w:tabs>
                <w:tab w:val="left" w:pos="5400"/>
              </w:tabs>
              <w:rPr>
                <w:sz w:val="20"/>
              </w:rPr>
            </w:pPr>
          </w:p>
        </w:tc>
      </w:tr>
      <w:tr w:rsidR="00976EE1" w:rsidRPr="0022554A" w14:paraId="4A2DA97F" w14:textId="77777777" w:rsidTr="00976EE1">
        <w:tc>
          <w:tcPr>
            <w:tcW w:w="0" w:type="auto"/>
            <w:vMerge w:val="restart"/>
          </w:tcPr>
          <w:p w14:paraId="54828129" w14:textId="77777777"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2DA1D704" w14:textId="77777777"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14:paraId="34C2751E" w14:textId="77777777" w:rsidR="00976EE1" w:rsidRPr="0022554A" w:rsidRDefault="00976EE1"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14:paraId="2313D060" w14:textId="6E5A3DE8" w:rsidR="00976EE1" w:rsidRDefault="00962DF9" w:rsidP="0022554A">
            <w:pPr>
              <w:tabs>
                <w:tab w:val="left" w:pos="5400"/>
              </w:tabs>
              <w:rPr>
                <w:sz w:val="20"/>
              </w:rPr>
            </w:pPr>
            <w:r>
              <w:rPr>
                <w:sz w:val="20"/>
              </w:rPr>
              <w:t>4</w:t>
            </w:r>
          </w:p>
        </w:tc>
      </w:tr>
      <w:tr w:rsidR="00976EE1" w:rsidRPr="0022554A" w14:paraId="5BBC0865" w14:textId="77777777" w:rsidTr="00976EE1">
        <w:tc>
          <w:tcPr>
            <w:tcW w:w="0" w:type="auto"/>
            <w:vMerge/>
          </w:tcPr>
          <w:p w14:paraId="54CC56EF" w14:textId="77777777"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3E2FFAF2"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51BAF3E0" w14:textId="77777777"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14:paraId="0C2AA9AD" w14:textId="59FE7996" w:rsidR="00976EE1" w:rsidRDefault="00962DF9" w:rsidP="0022554A">
            <w:pPr>
              <w:tabs>
                <w:tab w:val="left" w:pos="5400"/>
              </w:tabs>
              <w:rPr>
                <w:sz w:val="20"/>
              </w:rPr>
            </w:pPr>
            <w:r>
              <w:rPr>
                <w:sz w:val="20"/>
              </w:rPr>
              <w:t>4</w:t>
            </w:r>
          </w:p>
        </w:tc>
      </w:tr>
      <w:tr w:rsidR="00976EE1" w:rsidRPr="0022554A" w14:paraId="28236DE2" w14:textId="77777777" w:rsidTr="00976EE1">
        <w:tc>
          <w:tcPr>
            <w:tcW w:w="0" w:type="auto"/>
            <w:vMerge/>
          </w:tcPr>
          <w:p w14:paraId="579AED85" w14:textId="77777777"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6D96F78E"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53A40689" w14:textId="77777777"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677" w:type="dxa"/>
            <w:tcBorders>
              <w:top w:val="single" w:sz="4" w:space="0" w:color="auto"/>
              <w:left w:val="single" w:sz="4" w:space="0" w:color="auto"/>
              <w:bottom w:val="single" w:sz="4" w:space="0" w:color="auto"/>
            </w:tcBorders>
          </w:tcPr>
          <w:p w14:paraId="569B8AAA" w14:textId="049D32A6" w:rsidR="00976EE1" w:rsidRDefault="00962DF9" w:rsidP="0022554A">
            <w:pPr>
              <w:tabs>
                <w:tab w:val="left" w:pos="5400"/>
              </w:tabs>
              <w:rPr>
                <w:sz w:val="20"/>
              </w:rPr>
            </w:pPr>
            <w:r>
              <w:rPr>
                <w:sz w:val="20"/>
              </w:rPr>
              <w:t>4</w:t>
            </w:r>
          </w:p>
        </w:tc>
      </w:tr>
      <w:tr w:rsidR="00976EE1" w:rsidRPr="0022554A" w14:paraId="12F21812" w14:textId="77777777" w:rsidTr="00976EE1">
        <w:trPr>
          <w:trHeight w:val="295"/>
        </w:trPr>
        <w:tc>
          <w:tcPr>
            <w:tcW w:w="0" w:type="auto"/>
            <w:vMerge w:val="restart"/>
          </w:tcPr>
          <w:p w14:paraId="723B2D92" w14:textId="77777777"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63503C43" w14:textId="77777777"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14:paraId="1824CADB" w14:textId="77777777"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14:paraId="5686F857" w14:textId="085543AF" w:rsidR="00976EE1" w:rsidRPr="0022554A" w:rsidRDefault="00962DF9" w:rsidP="0022554A">
            <w:pPr>
              <w:tabs>
                <w:tab w:val="left" w:pos="5400"/>
              </w:tabs>
              <w:rPr>
                <w:i/>
                <w:sz w:val="20"/>
              </w:rPr>
            </w:pPr>
            <w:r>
              <w:rPr>
                <w:i/>
                <w:sz w:val="20"/>
              </w:rPr>
              <w:t>4</w:t>
            </w:r>
          </w:p>
        </w:tc>
      </w:tr>
      <w:tr w:rsidR="00976EE1" w:rsidRPr="0022554A" w14:paraId="6C63B5B1" w14:textId="77777777" w:rsidTr="00976EE1">
        <w:trPr>
          <w:trHeight w:val="294"/>
        </w:trPr>
        <w:tc>
          <w:tcPr>
            <w:tcW w:w="0" w:type="auto"/>
            <w:vMerge/>
          </w:tcPr>
          <w:p w14:paraId="6C9224AE" w14:textId="77777777" w:rsidR="00976EE1" w:rsidRPr="0022554A" w:rsidRDefault="00976EE1" w:rsidP="0022554A">
            <w:pPr>
              <w:tabs>
                <w:tab w:val="left" w:pos="5400"/>
              </w:tabs>
              <w:rPr>
                <w:bCs/>
                <w:sz w:val="20"/>
              </w:rPr>
            </w:pPr>
          </w:p>
        </w:tc>
        <w:tc>
          <w:tcPr>
            <w:tcW w:w="0" w:type="auto"/>
            <w:vMerge/>
          </w:tcPr>
          <w:p w14:paraId="3D96259E"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42DE25C" w14:textId="77777777"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14:paraId="2F51B399" w14:textId="54BDC708" w:rsidR="00976EE1" w:rsidRPr="001D002F" w:rsidRDefault="00976EE1" w:rsidP="0022554A">
            <w:pPr>
              <w:tabs>
                <w:tab w:val="left" w:pos="5400"/>
              </w:tabs>
              <w:rPr>
                <w:iCs/>
                <w:sz w:val="20"/>
              </w:rPr>
            </w:pPr>
          </w:p>
        </w:tc>
      </w:tr>
      <w:tr w:rsidR="00976EE1" w:rsidRPr="0022554A" w14:paraId="66EF1FDD" w14:textId="77777777" w:rsidTr="00976EE1">
        <w:trPr>
          <w:trHeight w:val="294"/>
        </w:trPr>
        <w:tc>
          <w:tcPr>
            <w:tcW w:w="0" w:type="auto"/>
            <w:vMerge/>
          </w:tcPr>
          <w:p w14:paraId="483E4195" w14:textId="77777777" w:rsidR="00976EE1" w:rsidRPr="0022554A" w:rsidRDefault="00976EE1" w:rsidP="0022554A">
            <w:pPr>
              <w:tabs>
                <w:tab w:val="left" w:pos="5400"/>
              </w:tabs>
              <w:rPr>
                <w:bCs/>
                <w:sz w:val="20"/>
              </w:rPr>
            </w:pPr>
          </w:p>
        </w:tc>
        <w:tc>
          <w:tcPr>
            <w:tcW w:w="0" w:type="auto"/>
            <w:vMerge/>
          </w:tcPr>
          <w:p w14:paraId="1766DBC1"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600940CC" w14:textId="77777777"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14:paraId="5E07A91A" w14:textId="77777777" w:rsidR="00976EE1" w:rsidRDefault="00976EE1" w:rsidP="0022554A">
            <w:pPr>
              <w:tabs>
                <w:tab w:val="left" w:pos="5400"/>
              </w:tabs>
              <w:rPr>
                <w:i/>
                <w:sz w:val="20"/>
              </w:rPr>
            </w:pPr>
          </w:p>
        </w:tc>
      </w:tr>
      <w:tr w:rsidR="00976EE1" w:rsidRPr="0022554A" w14:paraId="26FF90E4" w14:textId="77777777" w:rsidTr="00976EE1">
        <w:tc>
          <w:tcPr>
            <w:tcW w:w="0" w:type="auto"/>
            <w:vMerge w:val="restart"/>
          </w:tcPr>
          <w:p w14:paraId="7EA63DD1" w14:textId="77777777"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4A9E87A4" w14:textId="77777777"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14:paraId="3EC67D37" w14:textId="77777777"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14:paraId="5FBE6A44" w14:textId="721561FC" w:rsidR="00976EE1" w:rsidRPr="0022554A" w:rsidRDefault="00962DF9" w:rsidP="0022554A">
            <w:pPr>
              <w:tabs>
                <w:tab w:val="left" w:pos="5400"/>
              </w:tabs>
              <w:rPr>
                <w:sz w:val="20"/>
              </w:rPr>
            </w:pPr>
            <w:r>
              <w:rPr>
                <w:sz w:val="20"/>
              </w:rPr>
              <w:t>11, 15</w:t>
            </w:r>
          </w:p>
        </w:tc>
      </w:tr>
      <w:tr w:rsidR="00976EE1" w:rsidRPr="0022554A" w14:paraId="5BCC4E43" w14:textId="77777777" w:rsidTr="00976EE1">
        <w:tc>
          <w:tcPr>
            <w:tcW w:w="0" w:type="auto"/>
            <w:vMerge/>
          </w:tcPr>
          <w:p w14:paraId="35663AAB" w14:textId="77777777"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2DE582AC"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58D2BE13" w14:textId="77777777"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14:paraId="27D2C495" w14:textId="77777777" w:rsidR="00976EE1" w:rsidRPr="0022554A" w:rsidRDefault="00976EE1" w:rsidP="0022554A">
            <w:pPr>
              <w:tabs>
                <w:tab w:val="left" w:pos="5400"/>
              </w:tabs>
              <w:rPr>
                <w:sz w:val="20"/>
              </w:rPr>
            </w:pPr>
          </w:p>
        </w:tc>
      </w:tr>
      <w:tr w:rsidR="00976EE1" w:rsidRPr="0022554A" w14:paraId="1F08EB14" w14:textId="77777777" w:rsidTr="00976EE1">
        <w:tc>
          <w:tcPr>
            <w:tcW w:w="0" w:type="auto"/>
            <w:vMerge/>
          </w:tcPr>
          <w:p w14:paraId="47E33AC7" w14:textId="77777777"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7352C758"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9B6801E" w14:textId="77777777"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14:paraId="795DD031" w14:textId="77777777" w:rsidR="00976EE1" w:rsidRPr="0022554A" w:rsidRDefault="00976EE1" w:rsidP="0022554A">
            <w:pPr>
              <w:tabs>
                <w:tab w:val="left" w:pos="5400"/>
              </w:tabs>
              <w:rPr>
                <w:sz w:val="20"/>
              </w:rPr>
            </w:pPr>
          </w:p>
        </w:tc>
      </w:tr>
      <w:tr w:rsidR="00976EE1" w:rsidRPr="0022554A" w14:paraId="2D0A3119" w14:textId="77777777" w:rsidTr="00976EE1">
        <w:tc>
          <w:tcPr>
            <w:tcW w:w="0" w:type="auto"/>
          </w:tcPr>
          <w:p w14:paraId="342F1ABC" w14:textId="77777777"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0E21682E" w14:textId="77777777"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14:paraId="32A663EF" w14:textId="77777777" w:rsidR="00976EE1" w:rsidRPr="0022554A" w:rsidRDefault="00976EE1"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677" w:type="dxa"/>
            <w:tcBorders>
              <w:top w:val="single" w:sz="4" w:space="0" w:color="auto"/>
              <w:left w:val="single" w:sz="4" w:space="0" w:color="auto"/>
              <w:bottom w:val="single" w:sz="4" w:space="0" w:color="auto"/>
            </w:tcBorders>
          </w:tcPr>
          <w:p w14:paraId="34549CA5" w14:textId="3EDCCECB" w:rsidR="00976EE1" w:rsidRPr="0022554A" w:rsidRDefault="00962DF9" w:rsidP="0022554A">
            <w:pPr>
              <w:tabs>
                <w:tab w:val="left" w:pos="5400"/>
              </w:tabs>
              <w:rPr>
                <w:sz w:val="20"/>
              </w:rPr>
            </w:pPr>
            <w:r>
              <w:rPr>
                <w:sz w:val="20"/>
              </w:rPr>
              <w:t>11, 15</w:t>
            </w:r>
          </w:p>
        </w:tc>
      </w:tr>
      <w:tr w:rsidR="00976EE1" w:rsidRPr="0022554A" w14:paraId="54463656" w14:textId="77777777" w:rsidTr="00D558BE">
        <w:tc>
          <w:tcPr>
            <w:tcW w:w="9857" w:type="dxa"/>
            <w:gridSpan w:val="4"/>
          </w:tcPr>
          <w:p w14:paraId="7B0A46AC" w14:textId="77777777"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14:paraId="30169341" w14:textId="77777777" w:rsidTr="00976EE1">
        <w:tc>
          <w:tcPr>
            <w:tcW w:w="0" w:type="auto"/>
          </w:tcPr>
          <w:p w14:paraId="249F52D7" w14:textId="77777777"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0F39D488" w14:textId="77777777"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14:paraId="389B1164" w14:textId="77777777"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14:paraId="2FF6F4B5" w14:textId="663D2864" w:rsidR="00976EE1" w:rsidRPr="0022554A" w:rsidRDefault="00962DF9" w:rsidP="0022554A">
            <w:pPr>
              <w:tabs>
                <w:tab w:val="left" w:pos="5400"/>
              </w:tabs>
              <w:rPr>
                <w:sz w:val="20"/>
              </w:rPr>
            </w:pPr>
            <w:r>
              <w:rPr>
                <w:sz w:val="20"/>
              </w:rPr>
              <w:t>9</w:t>
            </w:r>
          </w:p>
        </w:tc>
      </w:tr>
      <w:tr w:rsidR="00976EE1" w:rsidRPr="0022554A" w14:paraId="1A7DD387" w14:textId="77777777" w:rsidTr="00976EE1">
        <w:tc>
          <w:tcPr>
            <w:tcW w:w="0" w:type="auto"/>
          </w:tcPr>
          <w:p w14:paraId="6D1BF3BC" w14:textId="77777777"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64626C4E" w14:textId="77777777"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14:paraId="2EE1D3AA" w14:textId="77777777" w:rsidR="00976EE1" w:rsidRPr="0022554A" w:rsidRDefault="00976EE1" w:rsidP="0022554A">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14:paraId="2881E6BE" w14:textId="5D5A8871" w:rsidR="00976EE1" w:rsidRPr="0022554A" w:rsidRDefault="00962DF9" w:rsidP="0022554A">
            <w:pPr>
              <w:tabs>
                <w:tab w:val="left" w:pos="5400"/>
              </w:tabs>
              <w:rPr>
                <w:sz w:val="20"/>
              </w:rPr>
            </w:pPr>
            <w:r>
              <w:rPr>
                <w:sz w:val="20"/>
              </w:rPr>
              <w:t>9</w:t>
            </w:r>
          </w:p>
        </w:tc>
      </w:tr>
      <w:tr w:rsidR="00976EE1" w:rsidRPr="0022554A" w14:paraId="7128A7FF" w14:textId="77777777" w:rsidTr="00976EE1">
        <w:tc>
          <w:tcPr>
            <w:tcW w:w="0" w:type="auto"/>
          </w:tcPr>
          <w:p w14:paraId="6828A6FA" w14:textId="77777777"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7A9AA2DA" w14:textId="77777777"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14:paraId="196683D4" w14:textId="77777777"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14:paraId="0CDC0E98" w14:textId="5993DEC5" w:rsidR="00976EE1" w:rsidRPr="0022554A" w:rsidRDefault="00AB4702" w:rsidP="0022554A">
            <w:pPr>
              <w:tabs>
                <w:tab w:val="left" w:pos="5400"/>
              </w:tabs>
              <w:rPr>
                <w:sz w:val="20"/>
              </w:rPr>
            </w:pPr>
            <w:r>
              <w:rPr>
                <w:sz w:val="20"/>
              </w:rPr>
              <w:t>1</w:t>
            </w:r>
            <w:r w:rsidR="00962DF9">
              <w:rPr>
                <w:sz w:val="20"/>
              </w:rPr>
              <w:t>0</w:t>
            </w:r>
          </w:p>
        </w:tc>
      </w:tr>
      <w:tr w:rsidR="00976EE1" w:rsidRPr="0022554A" w14:paraId="6CB039E6" w14:textId="77777777" w:rsidTr="00976EE1">
        <w:tc>
          <w:tcPr>
            <w:tcW w:w="0" w:type="auto"/>
          </w:tcPr>
          <w:p w14:paraId="3FC1C61E" w14:textId="77777777"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07DA36B5" w14:textId="77777777"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14:paraId="59716E02" w14:textId="77777777"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14:paraId="6F961BAA" w14:textId="26C55136" w:rsidR="00976EE1" w:rsidRPr="0022554A" w:rsidRDefault="00AB4702" w:rsidP="0022554A">
            <w:pPr>
              <w:tabs>
                <w:tab w:val="left" w:pos="5400"/>
              </w:tabs>
              <w:rPr>
                <w:sz w:val="20"/>
              </w:rPr>
            </w:pPr>
            <w:r>
              <w:rPr>
                <w:sz w:val="20"/>
              </w:rPr>
              <w:t>1</w:t>
            </w:r>
            <w:r w:rsidR="009C3807">
              <w:rPr>
                <w:sz w:val="20"/>
              </w:rPr>
              <w:t>0</w:t>
            </w:r>
          </w:p>
        </w:tc>
      </w:tr>
      <w:tr w:rsidR="00976EE1" w:rsidRPr="0022554A" w14:paraId="7A620FD0" w14:textId="77777777" w:rsidTr="001C0EB1">
        <w:tc>
          <w:tcPr>
            <w:tcW w:w="9857" w:type="dxa"/>
            <w:gridSpan w:val="4"/>
          </w:tcPr>
          <w:p w14:paraId="3FAA112F" w14:textId="77777777"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14:paraId="61C3B1A9" w14:textId="77777777" w:rsidTr="00976EE1">
        <w:tc>
          <w:tcPr>
            <w:tcW w:w="0" w:type="auto"/>
          </w:tcPr>
          <w:p w14:paraId="1F05934E" w14:textId="77777777"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33F0CAD0" w14:textId="77777777"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14:paraId="37A15F3C" w14:textId="77777777"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14:paraId="44CF5A30" w14:textId="431DED23" w:rsidR="00976EE1" w:rsidRPr="0022554A" w:rsidRDefault="00AB4702" w:rsidP="0022554A">
            <w:pPr>
              <w:tabs>
                <w:tab w:val="left" w:pos="5400"/>
              </w:tabs>
              <w:rPr>
                <w:sz w:val="20"/>
              </w:rPr>
            </w:pPr>
            <w:r>
              <w:rPr>
                <w:sz w:val="20"/>
              </w:rPr>
              <w:t>1</w:t>
            </w:r>
            <w:r w:rsidR="009C3807">
              <w:rPr>
                <w:sz w:val="20"/>
              </w:rPr>
              <w:t>9</w:t>
            </w:r>
            <w:bookmarkStart w:id="98" w:name="_GoBack"/>
            <w:bookmarkEnd w:id="98"/>
          </w:p>
        </w:tc>
      </w:tr>
      <w:bookmarkEnd w:id="96"/>
      <w:bookmarkEnd w:id="97"/>
    </w:tbl>
    <w:p w14:paraId="2B839283" w14:textId="77777777" w:rsidR="002602FB" w:rsidRDefault="002602FB" w:rsidP="0022554A">
      <w:pPr>
        <w:pStyle w:val="TableNote"/>
        <w:tabs>
          <w:tab w:val="left" w:pos="5400"/>
        </w:tabs>
        <w:rPr>
          <w:bCs/>
          <w:sz w:val="20"/>
        </w:rPr>
      </w:pPr>
    </w:p>
    <w:p w14:paraId="71987790"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012FD690" w14:textId="77777777" w:rsidR="00AE2C57" w:rsidRDefault="00AE2C57" w:rsidP="0022554A">
      <w:pPr>
        <w:pStyle w:val="TableNote"/>
        <w:tabs>
          <w:tab w:val="left" w:pos="5400"/>
        </w:tabs>
        <w:rPr>
          <w:sz w:val="20"/>
        </w:rPr>
      </w:pPr>
    </w:p>
    <w:p w14:paraId="2347008C"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5AD9B" w14:textId="77777777" w:rsidR="00511C22" w:rsidRDefault="00511C22">
      <w:r>
        <w:separator/>
      </w:r>
    </w:p>
  </w:endnote>
  <w:endnote w:type="continuationSeparator" w:id="0">
    <w:p w14:paraId="17E6D79F" w14:textId="77777777" w:rsidR="00511C22" w:rsidRDefault="0051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7EF5"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45F9C"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099AD"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78D">
      <w:rPr>
        <w:rStyle w:val="PageNumber"/>
        <w:noProof/>
      </w:rPr>
      <w:t>1</w:t>
    </w:r>
    <w:r>
      <w:rPr>
        <w:rStyle w:val="PageNumber"/>
      </w:rPr>
      <w:fldChar w:fldCharType="end"/>
    </w:r>
  </w:p>
  <w:p w14:paraId="3F3455B1"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CBC11" w14:textId="77777777" w:rsidR="00511C22" w:rsidRDefault="00511C22">
      <w:r>
        <w:separator/>
      </w:r>
    </w:p>
  </w:footnote>
  <w:footnote w:type="continuationSeparator" w:id="0">
    <w:p w14:paraId="22DDFF9B" w14:textId="77777777" w:rsidR="00511C22" w:rsidRDefault="00511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D1CFA"/>
    <w:rsid w:val="000E3193"/>
    <w:rsid w:val="000E691B"/>
    <w:rsid w:val="000F26ED"/>
    <w:rsid w:val="00110BFB"/>
    <w:rsid w:val="00134AAC"/>
    <w:rsid w:val="001A495C"/>
    <w:rsid w:val="001A75E9"/>
    <w:rsid w:val="001D002F"/>
    <w:rsid w:val="001E02AD"/>
    <w:rsid w:val="0021265E"/>
    <w:rsid w:val="00215E03"/>
    <w:rsid w:val="00224268"/>
    <w:rsid w:val="0022554A"/>
    <w:rsid w:val="00226A29"/>
    <w:rsid w:val="002552FD"/>
    <w:rsid w:val="002602FB"/>
    <w:rsid w:val="002B385C"/>
    <w:rsid w:val="002C731D"/>
    <w:rsid w:val="002D06D0"/>
    <w:rsid w:val="002D1ABE"/>
    <w:rsid w:val="002F10A4"/>
    <w:rsid w:val="002F1A87"/>
    <w:rsid w:val="003354B7"/>
    <w:rsid w:val="003508EF"/>
    <w:rsid w:val="00372129"/>
    <w:rsid w:val="00385050"/>
    <w:rsid w:val="003A3FDD"/>
    <w:rsid w:val="00404D2C"/>
    <w:rsid w:val="004060E6"/>
    <w:rsid w:val="00407BEA"/>
    <w:rsid w:val="004243C8"/>
    <w:rsid w:val="0045419E"/>
    <w:rsid w:val="0045734B"/>
    <w:rsid w:val="0045778D"/>
    <w:rsid w:val="00465542"/>
    <w:rsid w:val="00472DF5"/>
    <w:rsid w:val="00495204"/>
    <w:rsid w:val="004A31B3"/>
    <w:rsid w:val="004A32C8"/>
    <w:rsid w:val="004E1263"/>
    <w:rsid w:val="005044A6"/>
    <w:rsid w:val="00511C22"/>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2DF9"/>
    <w:rsid w:val="009642BE"/>
    <w:rsid w:val="00976EE1"/>
    <w:rsid w:val="009872CC"/>
    <w:rsid w:val="009B10F1"/>
    <w:rsid w:val="009B368D"/>
    <w:rsid w:val="009C24D4"/>
    <w:rsid w:val="009C3807"/>
    <w:rsid w:val="009E0429"/>
    <w:rsid w:val="009F5211"/>
    <w:rsid w:val="009F5DE5"/>
    <w:rsid w:val="00A13C96"/>
    <w:rsid w:val="00A42352"/>
    <w:rsid w:val="00A527E4"/>
    <w:rsid w:val="00A5640D"/>
    <w:rsid w:val="00A729D6"/>
    <w:rsid w:val="00A938BF"/>
    <w:rsid w:val="00AB4702"/>
    <w:rsid w:val="00AB7BC4"/>
    <w:rsid w:val="00AC137F"/>
    <w:rsid w:val="00AE23EB"/>
    <w:rsid w:val="00AE2C57"/>
    <w:rsid w:val="00AF4615"/>
    <w:rsid w:val="00B50DF8"/>
    <w:rsid w:val="00B54EA0"/>
    <w:rsid w:val="00B60EFB"/>
    <w:rsid w:val="00B65366"/>
    <w:rsid w:val="00B77807"/>
    <w:rsid w:val="00B940E9"/>
    <w:rsid w:val="00BA1206"/>
    <w:rsid w:val="00BC7FE6"/>
    <w:rsid w:val="00BE3709"/>
    <w:rsid w:val="00CB59BD"/>
    <w:rsid w:val="00CB6CC8"/>
    <w:rsid w:val="00CC4C93"/>
    <w:rsid w:val="00D065DA"/>
    <w:rsid w:val="00D120D2"/>
    <w:rsid w:val="00D20D7C"/>
    <w:rsid w:val="00D26FCA"/>
    <w:rsid w:val="00D6407C"/>
    <w:rsid w:val="00D87AF7"/>
    <w:rsid w:val="00DA120C"/>
    <w:rsid w:val="00DC4BEF"/>
    <w:rsid w:val="00E10628"/>
    <w:rsid w:val="00E144CD"/>
    <w:rsid w:val="00E2292B"/>
    <w:rsid w:val="00EA6E28"/>
    <w:rsid w:val="00F0752A"/>
    <w:rsid w:val="00F307F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3ABDF"/>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51</TotalTime>
  <Pages>2</Pages>
  <Words>823</Words>
  <Characters>4692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Microsoft Office User</cp:lastModifiedBy>
  <cp:revision>6</cp:revision>
  <cp:lastPrinted>2007-10-15T12:39:00Z</cp:lastPrinted>
  <dcterms:created xsi:type="dcterms:W3CDTF">2020-11-24T19:36:00Z</dcterms:created>
  <dcterms:modified xsi:type="dcterms:W3CDTF">2020-11-26T02:29:00Z</dcterms:modified>
</cp:coreProperties>
</file>