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6B624" w14:textId="77777777" w:rsidR="00657BF8" w:rsidRDefault="00657BF8" w:rsidP="00E256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rPr>
          <w:rFonts w:ascii="Times New Roman" w:hAnsi="Times New Roman" w:cs="Times New Roman" w:hint="eastAsia"/>
          <w:kern w:val="0"/>
          <w:sz w:val="32"/>
          <w:szCs w:val="32"/>
        </w:rPr>
      </w:pPr>
      <w:bookmarkStart w:id="0" w:name="OLE_LINK82"/>
      <w:bookmarkStart w:id="1" w:name="OLE_LINK83"/>
      <w:bookmarkStart w:id="2" w:name="OLE_LINK9"/>
      <w:bookmarkStart w:id="3" w:name="OLE_LINK10"/>
      <w:r w:rsidRPr="00657BF8">
        <w:rPr>
          <w:rFonts w:ascii="Times New Roman" w:hAnsi="Times New Roman" w:cs="Times New Roman"/>
          <w:kern w:val="0"/>
          <w:sz w:val="32"/>
          <w:szCs w:val="32"/>
        </w:rPr>
        <w:t xml:space="preserve">Electronic Supplementary Material </w:t>
      </w:r>
      <w:bookmarkStart w:id="4" w:name="_GoBack"/>
      <w:bookmarkEnd w:id="4"/>
    </w:p>
    <w:p w14:paraId="3B971C00" w14:textId="353630EF" w:rsidR="00E256EC" w:rsidRPr="00E256EC" w:rsidRDefault="00E256EC" w:rsidP="00E256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rPr>
          <w:rFonts w:ascii="Times New Roman" w:hAnsi="Times New Roman" w:cs="Times New Roman"/>
          <w:kern w:val="0"/>
          <w:sz w:val="32"/>
          <w:szCs w:val="32"/>
        </w:rPr>
      </w:pPr>
      <w:r w:rsidRPr="00E256EC">
        <w:rPr>
          <w:rFonts w:ascii="Times New Roman" w:hAnsi="Times New Roman" w:cs="Times New Roman"/>
          <w:kern w:val="0"/>
          <w:sz w:val="32"/>
          <w:szCs w:val="32"/>
        </w:rPr>
        <w:t xml:space="preserve">on </w:t>
      </w:r>
      <w:r w:rsidR="00D337C2" w:rsidRPr="00D337C2">
        <w:rPr>
          <w:rFonts w:ascii="Times New Roman" w:hAnsi="Times New Roman" w:cs="Times New Roman"/>
          <w:i/>
          <w:iCs/>
          <w:kern w:val="0"/>
          <w:sz w:val="32"/>
          <w:szCs w:val="32"/>
        </w:rPr>
        <w:t>Environmental Science and Pollution Research</w:t>
      </w:r>
      <w:r w:rsidRPr="00E256EC">
        <w:rPr>
          <w:rFonts w:ascii="Times New Roman" w:hAnsi="Times New Roman" w:cs="Times New Roman"/>
          <w:kern w:val="0"/>
          <w:sz w:val="32"/>
          <w:szCs w:val="32"/>
        </w:rPr>
        <w:t xml:space="preserve"> publication entitled</w:t>
      </w:r>
    </w:p>
    <w:p w14:paraId="7B17801C" w14:textId="77777777" w:rsidR="00E256EC" w:rsidRDefault="00E256EC" w:rsidP="00C33F97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bookmarkEnd w:id="0"/>
    <w:bookmarkEnd w:id="1"/>
    <w:bookmarkEnd w:id="2"/>
    <w:bookmarkEnd w:id="3"/>
    <w:p w14:paraId="07138A9D" w14:textId="77777777" w:rsidR="00D337C2" w:rsidRDefault="00D337C2" w:rsidP="00FD7B66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37C2">
        <w:rPr>
          <w:rFonts w:ascii="Times New Roman" w:hAnsi="Times New Roman" w:cs="Times New Roman"/>
          <w:b/>
          <w:sz w:val="32"/>
          <w:szCs w:val="32"/>
        </w:rPr>
        <w:t>The interactive effects of ambient air pollutants-meteorological factors on confirmed cases of COVID-19 in 120 Chinese cities</w:t>
      </w:r>
    </w:p>
    <w:p w14:paraId="594C49C8" w14:textId="13B94B81" w:rsidR="00FD7B66" w:rsidRPr="00FD7B66" w:rsidRDefault="00FD7B66" w:rsidP="00FD7B66">
      <w:pPr>
        <w:spacing w:line="480" w:lineRule="auto"/>
        <w:jc w:val="center"/>
        <w:rPr>
          <w:rFonts w:ascii="Times New Roman" w:eastAsia="宋体" w:hAnsi="Times New Roman" w:cs="Times New Roman"/>
          <w:szCs w:val="21"/>
        </w:rPr>
      </w:pPr>
      <w:proofErr w:type="spellStart"/>
      <w:r w:rsidRPr="00FD7B66">
        <w:rPr>
          <w:rFonts w:ascii="Times New Roman" w:eastAsia="宋体" w:hAnsi="Times New Roman" w:cs="Times New Roman"/>
          <w:szCs w:val="21"/>
        </w:rPr>
        <w:t>Jianli</w:t>
      </w:r>
      <w:proofErr w:type="spellEnd"/>
      <w:r w:rsidRPr="00FD7B66">
        <w:rPr>
          <w:rFonts w:ascii="Times New Roman" w:eastAsia="宋体" w:hAnsi="Times New Roman" w:cs="Times New Roman"/>
          <w:szCs w:val="21"/>
        </w:rPr>
        <w:t xml:space="preserve"> Zhou </w:t>
      </w:r>
      <w:r w:rsidRPr="00FD7B66">
        <w:rPr>
          <w:rFonts w:ascii="Times New Roman" w:eastAsia="宋体" w:hAnsi="Times New Roman" w:cs="Times New Roman"/>
          <w:szCs w:val="21"/>
          <w:vertAlign w:val="superscript"/>
        </w:rPr>
        <w:t>a</w:t>
      </w:r>
      <w:r w:rsidRPr="00FD7B66">
        <w:rPr>
          <w:rFonts w:ascii="Times New Roman" w:eastAsia="宋体" w:hAnsi="Times New Roman" w:cs="Times New Roman"/>
          <w:szCs w:val="21"/>
        </w:rPr>
        <w:t xml:space="preserve">, </w:t>
      </w:r>
      <w:proofErr w:type="spellStart"/>
      <w:r w:rsidRPr="00FD7B66">
        <w:rPr>
          <w:rFonts w:ascii="Times New Roman" w:eastAsia="宋体" w:hAnsi="Times New Roman" w:cs="Times New Roman"/>
          <w:szCs w:val="21"/>
        </w:rPr>
        <w:t>Linyuan</w:t>
      </w:r>
      <w:proofErr w:type="spellEnd"/>
      <w:r w:rsidRPr="00FD7B66">
        <w:rPr>
          <w:rFonts w:ascii="Times New Roman" w:eastAsia="宋体" w:hAnsi="Times New Roman" w:cs="Times New Roman"/>
          <w:szCs w:val="21"/>
        </w:rPr>
        <w:t xml:space="preserve"> Qin </w:t>
      </w:r>
      <w:r w:rsidRPr="00FD7B66">
        <w:rPr>
          <w:rFonts w:ascii="Times New Roman" w:eastAsia="宋体" w:hAnsi="Times New Roman" w:cs="Times New Roman"/>
          <w:szCs w:val="21"/>
          <w:vertAlign w:val="superscript"/>
        </w:rPr>
        <w:t>b</w:t>
      </w:r>
      <w:r w:rsidRPr="00FD7B66">
        <w:rPr>
          <w:rFonts w:ascii="Times New Roman" w:eastAsia="宋体" w:hAnsi="Times New Roman" w:cs="Times New Roman"/>
          <w:szCs w:val="21"/>
        </w:rPr>
        <w:t>,</w:t>
      </w:r>
      <w:r w:rsidRPr="00F94685">
        <w:rPr>
          <w:rFonts w:ascii="Times New Roman" w:eastAsia="宋体" w:hAnsi="Times New Roman" w:cs="Times New Roman"/>
          <w:szCs w:val="21"/>
        </w:rPr>
        <w:t xml:space="preserve"> </w:t>
      </w:r>
      <w:proofErr w:type="spellStart"/>
      <w:r w:rsidR="00AA281F" w:rsidRPr="00F94685">
        <w:rPr>
          <w:rFonts w:ascii="Times New Roman" w:eastAsia="宋体" w:hAnsi="Times New Roman" w:cs="Times New Roman"/>
          <w:szCs w:val="21"/>
        </w:rPr>
        <w:t>Xiaojing</w:t>
      </w:r>
      <w:proofErr w:type="spellEnd"/>
      <w:r w:rsidR="00AA281F" w:rsidRPr="00F94685">
        <w:rPr>
          <w:rFonts w:ascii="Times New Roman" w:eastAsia="宋体" w:hAnsi="Times New Roman" w:cs="Times New Roman"/>
          <w:szCs w:val="21"/>
        </w:rPr>
        <w:t xml:space="preserve"> </w:t>
      </w:r>
      <w:proofErr w:type="spellStart"/>
      <w:r w:rsidR="00AA281F" w:rsidRPr="00F94685">
        <w:rPr>
          <w:rFonts w:ascii="Times New Roman" w:eastAsia="宋体" w:hAnsi="Times New Roman" w:cs="Times New Roman"/>
          <w:szCs w:val="21"/>
        </w:rPr>
        <w:t>Meng</w:t>
      </w:r>
      <w:proofErr w:type="spellEnd"/>
      <w:r w:rsidR="00AA281F" w:rsidRPr="00F94685">
        <w:rPr>
          <w:rFonts w:ascii="Times New Roman" w:eastAsia="宋体" w:hAnsi="Times New Roman" w:cs="Times New Roman"/>
          <w:szCs w:val="21"/>
        </w:rPr>
        <w:t xml:space="preserve"> </w:t>
      </w:r>
      <w:r w:rsidR="00AA281F" w:rsidRPr="00F94685">
        <w:rPr>
          <w:rFonts w:ascii="Times New Roman" w:eastAsia="宋体" w:hAnsi="Times New Roman" w:cs="Times New Roman"/>
          <w:szCs w:val="21"/>
          <w:vertAlign w:val="superscript"/>
        </w:rPr>
        <w:t>a</w:t>
      </w:r>
      <w:r w:rsidR="00AA281F" w:rsidRPr="00F94685">
        <w:rPr>
          <w:rFonts w:ascii="Times New Roman" w:eastAsia="DFKai-SB" w:hAnsi="Times New Roman" w:cs="Times New Roman"/>
          <w:szCs w:val="21"/>
          <w:vertAlign w:val="superscript"/>
        </w:rPr>
        <w:t>*</w:t>
      </w:r>
      <w:r w:rsidR="00AA281F">
        <w:rPr>
          <w:rFonts w:cs="Times New Roman" w:hint="eastAsia"/>
          <w:szCs w:val="21"/>
        </w:rPr>
        <w:t xml:space="preserve">, </w:t>
      </w:r>
      <w:r w:rsidRPr="00FD7B66">
        <w:rPr>
          <w:rFonts w:ascii="Times New Roman" w:eastAsia="宋体" w:hAnsi="Times New Roman" w:cs="Times New Roman"/>
          <w:szCs w:val="21"/>
        </w:rPr>
        <w:t xml:space="preserve">Nan Liu </w:t>
      </w:r>
      <w:r w:rsidRPr="00FD7B66">
        <w:rPr>
          <w:rFonts w:ascii="Times New Roman" w:eastAsia="宋体" w:hAnsi="Times New Roman" w:cs="Times New Roman"/>
          <w:szCs w:val="21"/>
          <w:vertAlign w:val="superscript"/>
        </w:rPr>
        <w:t>a, c, d, e</w:t>
      </w:r>
      <w:r w:rsidRPr="00FD7B66">
        <w:rPr>
          <w:rFonts w:ascii="Times New Roman" w:eastAsia="DFKai-SB" w:hAnsi="Times New Roman" w:cs="Times New Roman"/>
          <w:szCs w:val="21"/>
          <w:vertAlign w:val="superscript"/>
        </w:rPr>
        <w:t xml:space="preserve">* </w:t>
      </w:r>
      <w:r w:rsidRPr="00FD7B66">
        <w:rPr>
          <w:rFonts w:ascii="Times New Roman" w:hAnsi="Times New Roman" w:cs="Times New Roman"/>
          <w:noProof/>
        </w:rPr>
        <w:drawing>
          <wp:inline distT="0" distB="0" distL="0" distR="0" wp14:anchorId="55E61E9D" wp14:editId="78315C73">
            <wp:extent cx="127409" cy="127409"/>
            <wp:effectExtent l="0" t="0" r="635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110" cy="13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765A8" w14:textId="77777777" w:rsidR="00FD7B66" w:rsidRPr="00FD7B66" w:rsidRDefault="00FD7B66" w:rsidP="00FD7B66">
      <w:pPr>
        <w:snapToGrid w:val="0"/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  <w:proofErr w:type="gramStart"/>
      <w:r w:rsidRPr="00FD7B66">
        <w:rPr>
          <w:rFonts w:ascii="Times New Roman" w:eastAsia="宋体" w:hAnsi="Times New Roman" w:cs="Times New Roman"/>
          <w:sz w:val="24"/>
          <w:szCs w:val="24"/>
          <w:vertAlign w:val="superscript"/>
        </w:rPr>
        <w:t>a</w:t>
      </w:r>
      <w:proofErr w:type="gramEnd"/>
      <w:r w:rsidRPr="00FD7B66">
        <w:rPr>
          <w:rFonts w:ascii="Times New Roman" w:eastAsia="宋体" w:hAnsi="Times New Roman" w:cs="Times New Roman"/>
          <w:sz w:val="24"/>
          <w:szCs w:val="24"/>
        </w:rPr>
        <w:t xml:space="preserve"> Department of Occupational Health and Occupational Medicine, Guangdong Provincial Key Laboratory of Tropical Disease Research, School of Public Health, Southern Medical University, Guangzhou, 510515, P. R. China.</w:t>
      </w:r>
    </w:p>
    <w:p w14:paraId="3CC3BC5E" w14:textId="77777777" w:rsidR="00FD7B66" w:rsidRPr="00FD7B66" w:rsidRDefault="00FD7B66" w:rsidP="00FD7B66">
      <w:pPr>
        <w:snapToGrid w:val="0"/>
        <w:spacing w:line="480" w:lineRule="auto"/>
        <w:jc w:val="left"/>
        <w:outlineLvl w:val="0"/>
        <w:rPr>
          <w:rFonts w:ascii="Times New Roman" w:eastAsia="宋体" w:hAnsi="Times New Roman" w:cs="Times New Roman"/>
          <w:sz w:val="24"/>
          <w:szCs w:val="24"/>
        </w:rPr>
      </w:pPr>
      <w:proofErr w:type="gramStart"/>
      <w:r w:rsidRPr="00FD7B66">
        <w:rPr>
          <w:rFonts w:ascii="Times New Roman" w:eastAsia="宋体" w:hAnsi="Times New Roman" w:cs="Times New Roman"/>
          <w:sz w:val="24"/>
          <w:szCs w:val="24"/>
          <w:vertAlign w:val="superscript"/>
        </w:rPr>
        <w:t>b</w:t>
      </w:r>
      <w:proofErr w:type="gramEnd"/>
      <w:r w:rsidRPr="00FD7B66">
        <w:rPr>
          <w:rFonts w:ascii="Times New Roman" w:eastAsia="宋体" w:hAnsi="Times New Roman" w:cs="Times New Roman"/>
          <w:sz w:val="24"/>
          <w:szCs w:val="24"/>
        </w:rPr>
        <w:t xml:space="preserve"> Department of Epidemiology and Statistics, School of Public Health, Guilin Medical University, Guilin, 541001, P. R. China.</w:t>
      </w:r>
    </w:p>
    <w:p w14:paraId="3C1E2FED" w14:textId="77777777" w:rsidR="00FD7B66" w:rsidRPr="00FD7B66" w:rsidRDefault="00FD7B66" w:rsidP="00FD7B66">
      <w:pPr>
        <w:snapToGrid w:val="0"/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  <w:proofErr w:type="gramStart"/>
      <w:r w:rsidRPr="00FD7B66">
        <w:rPr>
          <w:rFonts w:ascii="Times New Roman" w:eastAsia="宋体" w:hAnsi="Times New Roman" w:cs="Times New Roman"/>
          <w:sz w:val="24"/>
          <w:szCs w:val="24"/>
          <w:vertAlign w:val="superscript"/>
        </w:rPr>
        <w:t>c</w:t>
      </w:r>
      <w:proofErr w:type="gramEnd"/>
      <w:r w:rsidRPr="00FD7B66">
        <w:rPr>
          <w:rFonts w:ascii="Times New Roman" w:eastAsia="宋体" w:hAnsi="Times New Roman" w:cs="Times New Roman"/>
          <w:sz w:val="24"/>
          <w:szCs w:val="24"/>
          <w:vertAlign w:val="superscript"/>
        </w:rPr>
        <w:t xml:space="preserve"> </w:t>
      </w:r>
      <w:bookmarkStart w:id="5" w:name="OLE_LINK96"/>
      <w:bookmarkStart w:id="6" w:name="OLE_LINK97"/>
      <w:proofErr w:type="spellStart"/>
      <w:r w:rsidRPr="00FD7B66">
        <w:rPr>
          <w:rFonts w:ascii="Times New Roman" w:eastAsia="宋体" w:hAnsi="Times New Roman" w:cs="Times New Roman"/>
          <w:sz w:val="24"/>
          <w:szCs w:val="24"/>
        </w:rPr>
        <w:t>Pinghu</w:t>
      </w:r>
      <w:proofErr w:type="spellEnd"/>
      <w:r w:rsidRPr="00FD7B66">
        <w:rPr>
          <w:rFonts w:ascii="Times New Roman" w:eastAsia="宋体" w:hAnsi="Times New Roman" w:cs="Times New Roman"/>
          <w:sz w:val="24"/>
          <w:szCs w:val="24"/>
        </w:rPr>
        <w:t xml:space="preserve"> Hospital</w:t>
      </w:r>
      <w:bookmarkEnd w:id="5"/>
      <w:bookmarkEnd w:id="6"/>
      <w:r w:rsidRPr="00FD7B66">
        <w:rPr>
          <w:rFonts w:ascii="Times New Roman" w:eastAsia="宋体" w:hAnsi="Times New Roman" w:cs="Times New Roman"/>
          <w:sz w:val="24"/>
          <w:szCs w:val="24"/>
        </w:rPr>
        <w:t xml:space="preserve">, </w:t>
      </w:r>
      <w:bookmarkStart w:id="7" w:name="OLE_LINK93"/>
      <w:bookmarkStart w:id="8" w:name="OLE_LINK95"/>
      <w:r w:rsidRPr="00FD7B66">
        <w:rPr>
          <w:rFonts w:ascii="Times New Roman" w:eastAsia="宋体" w:hAnsi="Times New Roman" w:cs="Times New Roman"/>
          <w:sz w:val="24"/>
          <w:szCs w:val="24"/>
        </w:rPr>
        <w:t>Health Science Center, Shenzhen University, Shenzhen</w:t>
      </w:r>
      <w:bookmarkEnd w:id="7"/>
      <w:bookmarkEnd w:id="8"/>
      <w:r w:rsidRPr="00FD7B66">
        <w:rPr>
          <w:rFonts w:ascii="Times New Roman" w:eastAsia="宋体" w:hAnsi="Times New Roman" w:cs="Times New Roman"/>
          <w:sz w:val="24"/>
          <w:szCs w:val="24"/>
        </w:rPr>
        <w:t>,</w:t>
      </w:r>
      <w:bookmarkStart w:id="9" w:name="OLE_LINK98"/>
      <w:bookmarkStart w:id="10" w:name="OLE_LINK99"/>
      <w:r w:rsidRPr="00FD7B66">
        <w:rPr>
          <w:rFonts w:ascii="Times New Roman" w:eastAsia="宋体" w:hAnsi="Times New Roman" w:cs="Times New Roman"/>
          <w:sz w:val="24"/>
          <w:szCs w:val="24"/>
        </w:rPr>
        <w:t xml:space="preserve"> 518116</w:t>
      </w:r>
      <w:bookmarkEnd w:id="9"/>
      <w:bookmarkEnd w:id="10"/>
      <w:r w:rsidRPr="00FD7B66">
        <w:rPr>
          <w:rFonts w:ascii="Times New Roman" w:eastAsia="宋体" w:hAnsi="Times New Roman" w:cs="Times New Roman"/>
          <w:sz w:val="24"/>
          <w:szCs w:val="24"/>
        </w:rPr>
        <w:t>, P. R. China.</w:t>
      </w:r>
    </w:p>
    <w:p w14:paraId="6D215F67" w14:textId="77777777" w:rsidR="00FD7B66" w:rsidRPr="00FD7B66" w:rsidRDefault="00FD7B66" w:rsidP="00FD7B66">
      <w:pPr>
        <w:snapToGrid w:val="0"/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  <w:proofErr w:type="gramStart"/>
      <w:r w:rsidRPr="00FD7B66">
        <w:rPr>
          <w:rFonts w:ascii="Times New Roman" w:eastAsia="宋体" w:hAnsi="Times New Roman" w:cs="Times New Roman"/>
          <w:sz w:val="24"/>
          <w:szCs w:val="24"/>
          <w:vertAlign w:val="superscript"/>
        </w:rPr>
        <w:t>d</w:t>
      </w:r>
      <w:proofErr w:type="gramEnd"/>
      <w:r w:rsidRPr="00FD7B66">
        <w:rPr>
          <w:rFonts w:ascii="Times New Roman" w:eastAsia="宋体" w:hAnsi="Times New Roman" w:cs="Times New Roman"/>
          <w:sz w:val="24"/>
          <w:szCs w:val="24"/>
        </w:rPr>
        <w:t xml:space="preserve"> Institute of Public Health, School of Nursing, Henan University, Kaifeng, 475004, P. R. China.</w:t>
      </w:r>
    </w:p>
    <w:p w14:paraId="6A1EA0D7" w14:textId="1F7B70CA" w:rsidR="00FD7B66" w:rsidRDefault="00FD7B66" w:rsidP="00F94685">
      <w:pPr>
        <w:snapToGrid w:val="0"/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  <w:proofErr w:type="gramStart"/>
      <w:r w:rsidRPr="00FD7B66">
        <w:rPr>
          <w:rFonts w:ascii="Times New Roman" w:eastAsia="宋体" w:hAnsi="Times New Roman" w:cs="Times New Roman"/>
          <w:sz w:val="24"/>
          <w:szCs w:val="24"/>
          <w:vertAlign w:val="superscript"/>
        </w:rPr>
        <w:t>e</w:t>
      </w:r>
      <w:proofErr w:type="gramEnd"/>
      <w:r w:rsidRPr="00FD7B66">
        <w:rPr>
          <w:rFonts w:ascii="Times New Roman" w:eastAsia="宋体" w:hAnsi="Times New Roman" w:cs="Times New Roman"/>
          <w:sz w:val="24"/>
          <w:szCs w:val="24"/>
        </w:rPr>
        <w:t xml:space="preserve"> College of Public Health, Zhengzhou University, Zhengzhou, 540001, P. R. China.</w:t>
      </w:r>
    </w:p>
    <w:p w14:paraId="5DA2B72B" w14:textId="77777777" w:rsidR="00F94685" w:rsidRPr="00F94685" w:rsidRDefault="00F94685" w:rsidP="00F94685">
      <w:pPr>
        <w:snapToGrid w:val="0"/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340D364B" w14:textId="77777777" w:rsidR="00FD7B66" w:rsidRDefault="00FD7B66" w:rsidP="00FD7B6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D7B66">
        <w:rPr>
          <w:rFonts w:ascii="Times New Roman" w:eastAsia="DFKai-SB" w:hAnsi="Times New Roman" w:cs="Times New Roman"/>
          <w:sz w:val="24"/>
          <w:szCs w:val="24"/>
        </w:rPr>
        <w:t xml:space="preserve">*Corresponding authors: </w:t>
      </w:r>
    </w:p>
    <w:p w14:paraId="31EB5FF2" w14:textId="77777777" w:rsidR="0059767E" w:rsidRPr="00690E8B" w:rsidRDefault="0059767E" w:rsidP="0059767E">
      <w:pPr>
        <w:spacing w:line="480" w:lineRule="auto"/>
        <w:rPr>
          <w:rFonts w:ascii="Times New Roman" w:eastAsia="DFKai-SB" w:hAnsi="Times New Roman" w:cs="Times New Roman"/>
          <w:b/>
          <w:sz w:val="24"/>
          <w:szCs w:val="24"/>
        </w:rPr>
      </w:pPr>
      <w:proofErr w:type="spellStart"/>
      <w:r w:rsidRPr="00690E8B">
        <w:rPr>
          <w:rFonts w:ascii="Times New Roman" w:eastAsia="DFKai-SB" w:hAnsi="Times New Roman" w:cs="Times New Roman"/>
          <w:b/>
          <w:sz w:val="24"/>
          <w:szCs w:val="24"/>
        </w:rPr>
        <w:t>Xiaojing</w:t>
      </w:r>
      <w:proofErr w:type="spellEnd"/>
      <w:r w:rsidRPr="00690E8B">
        <w:rPr>
          <w:rFonts w:ascii="Times New Roman" w:eastAsia="DFKai-SB" w:hAnsi="Times New Roman" w:cs="Times New Roman"/>
          <w:b/>
          <w:sz w:val="24"/>
          <w:szCs w:val="24"/>
        </w:rPr>
        <w:t xml:space="preserve"> </w:t>
      </w:r>
      <w:proofErr w:type="spellStart"/>
      <w:r w:rsidRPr="00690E8B">
        <w:rPr>
          <w:rFonts w:ascii="Times New Roman" w:eastAsia="DFKai-SB" w:hAnsi="Times New Roman" w:cs="Times New Roman"/>
          <w:b/>
          <w:sz w:val="24"/>
          <w:szCs w:val="24"/>
        </w:rPr>
        <w:t>Meng</w:t>
      </w:r>
      <w:proofErr w:type="spellEnd"/>
    </w:p>
    <w:p w14:paraId="419CA825" w14:textId="1B1DE1DF" w:rsidR="0059767E" w:rsidRPr="0059767E" w:rsidRDefault="0059767E" w:rsidP="00FD7B66">
      <w:pPr>
        <w:spacing w:line="480" w:lineRule="auto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690E8B">
        <w:rPr>
          <w:rStyle w:val="a7"/>
          <w:rFonts w:ascii="Times New Roman" w:eastAsia="DFKai-SB" w:hAnsi="Times New Roman" w:cs="Times New Roman"/>
          <w:color w:val="0070C0"/>
          <w:sz w:val="24"/>
          <w:szCs w:val="24"/>
        </w:rPr>
        <w:t>xiaojingmeng@smu.edu.cn</w:t>
      </w:r>
    </w:p>
    <w:p w14:paraId="79E89B15" w14:textId="77777777" w:rsidR="00FD7B66" w:rsidRPr="00FD7B66" w:rsidRDefault="00FD7B66" w:rsidP="00FD7B66">
      <w:pPr>
        <w:spacing w:line="48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FD7B66">
        <w:rPr>
          <w:rFonts w:ascii="Times New Roman" w:eastAsia="DFKai-SB" w:hAnsi="Times New Roman" w:cs="Times New Roman"/>
          <w:b/>
          <w:sz w:val="24"/>
          <w:szCs w:val="24"/>
        </w:rPr>
        <w:t xml:space="preserve">Nan Liu </w:t>
      </w:r>
    </w:p>
    <w:bookmarkStart w:id="11" w:name="OLE_LINK68"/>
    <w:p w14:paraId="6B926B8A" w14:textId="77777777" w:rsidR="00FD7B66" w:rsidRPr="00FD7B66" w:rsidRDefault="00FD7B66" w:rsidP="00FD7B66">
      <w:pPr>
        <w:spacing w:line="480" w:lineRule="auto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FD7B66">
        <w:fldChar w:fldCharType="begin"/>
      </w:r>
      <w:r w:rsidRPr="00FD7B66">
        <w:rPr>
          <w:rFonts w:ascii="Times New Roman" w:hAnsi="Times New Roman" w:cs="Times New Roman"/>
        </w:rPr>
        <w:instrText xml:space="preserve"> HYPERLINK "mailto:nhyy8132@smu.edu.cn" </w:instrText>
      </w:r>
      <w:r w:rsidRPr="00FD7B66">
        <w:fldChar w:fldCharType="separate"/>
      </w:r>
      <w:r w:rsidRPr="00FD7B66">
        <w:rPr>
          <w:rStyle w:val="a7"/>
          <w:rFonts w:ascii="Times New Roman" w:eastAsia="DFKai-SB" w:hAnsi="Times New Roman" w:cs="Times New Roman"/>
          <w:color w:val="0070C0"/>
          <w:sz w:val="24"/>
          <w:szCs w:val="24"/>
        </w:rPr>
        <w:t>nhyy8132@smu.edu.cn</w:t>
      </w:r>
      <w:r w:rsidRPr="00FD7B66">
        <w:rPr>
          <w:rStyle w:val="a7"/>
          <w:rFonts w:ascii="Times New Roman" w:eastAsia="DFKai-SB" w:hAnsi="Times New Roman" w:cs="Times New Roman"/>
          <w:color w:val="0070C0"/>
          <w:sz w:val="24"/>
          <w:szCs w:val="24"/>
        </w:rPr>
        <w:fldChar w:fldCharType="end"/>
      </w:r>
    </w:p>
    <w:bookmarkEnd w:id="11"/>
    <w:p w14:paraId="6B347129" w14:textId="77777777" w:rsidR="00FD7B66" w:rsidRPr="00FD7B66" w:rsidRDefault="00FD7B66" w:rsidP="00FD7B66">
      <w:pPr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  <w:proofErr w:type="gramStart"/>
      <w:r w:rsidRPr="00FD7B66">
        <w:rPr>
          <w:rFonts w:ascii="Times New Roman" w:eastAsia="DFKai-SB" w:hAnsi="Times New Roman" w:cs="Times New Roman"/>
          <w:sz w:val="24"/>
          <w:szCs w:val="24"/>
        </w:rPr>
        <w:lastRenderedPageBreak/>
        <w:t>orcid.org/0000-0002-8895-3169</w:t>
      </w:r>
      <w:proofErr w:type="gramEnd"/>
    </w:p>
    <w:p w14:paraId="41600110" w14:textId="417CE2F0" w:rsidR="0047482F" w:rsidRPr="0047482F" w:rsidRDefault="0047482F" w:rsidP="0047482F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47482F">
        <w:rPr>
          <w:rFonts w:ascii="Times New Roman" w:hAnsi="Times New Roman" w:cs="Times New Roman"/>
          <w:b/>
          <w:sz w:val="28"/>
          <w:szCs w:val="28"/>
        </w:rPr>
        <w:t xml:space="preserve">Supporting </w:t>
      </w:r>
      <w:r w:rsidR="00F50453" w:rsidRPr="00F50453">
        <w:rPr>
          <w:rFonts w:ascii="Times New Roman" w:hAnsi="Times New Roman" w:cs="Times New Roman"/>
          <w:b/>
          <w:sz w:val="28"/>
          <w:szCs w:val="28"/>
        </w:rPr>
        <w:t>Table</w:t>
      </w:r>
    </w:p>
    <w:p w14:paraId="4EC46D22" w14:textId="1B15AAAA" w:rsidR="00337F6A" w:rsidRPr="0047482F" w:rsidRDefault="00337F6A"/>
    <w:p w14:paraId="609B86C5" w14:textId="090DDD5E" w:rsidR="00337F6A" w:rsidRPr="00B553F0" w:rsidRDefault="00C33F97" w:rsidP="00CA6791">
      <w:pPr>
        <w:ind w:rightChars="-162" w:right="-340"/>
        <w:rPr>
          <w:rFonts w:ascii="Times New Roman" w:hAnsi="Times New Roman" w:cs="Times New Roman"/>
          <w:sz w:val="24"/>
          <w:szCs w:val="24"/>
        </w:rPr>
      </w:pPr>
      <w:r w:rsidRPr="00B553F0">
        <w:rPr>
          <w:rFonts w:ascii="Times New Roman" w:hAnsi="Times New Roman" w:cs="Times New Roman"/>
          <w:sz w:val="24"/>
          <w:szCs w:val="24"/>
        </w:rPr>
        <w:t xml:space="preserve">Table S1. </w:t>
      </w:r>
      <w:bookmarkStart w:id="12" w:name="OLE_LINK3"/>
      <w:bookmarkStart w:id="13" w:name="OLE_LINK4"/>
      <w:r w:rsidRPr="00B553F0">
        <w:rPr>
          <w:rFonts w:ascii="Times New Roman" w:hAnsi="Times New Roman" w:cs="Times New Roman"/>
          <w:sz w:val="24"/>
          <w:szCs w:val="24"/>
        </w:rPr>
        <w:t xml:space="preserve">Distribution of confirmed COVID-19 cases in 120 </w:t>
      </w:r>
      <w:r w:rsidR="00CA6791" w:rsidRPr="00B553F0">
        <w:rPr>
          <w:rFonts w:ascii="Times New Roman" w:hAnsi="Times New Roman" w:cs="Times New Roman"/>
          <w:sz w:val="24"/>
          <w:szCs w:val="24"/>
        </w:rPr>
        <w:t xml:space="preserve">cities </w:t>
      </w:r>
      <w:r w:rsidR="00CA6791">
        <w:rPr>
          <w:rFonts w:ascii="Times New Roman" w:hAnsi="Times New Roman" w:cs="Times New Roman"/>
          <w:sz w:val="24"/>
          <w:szCs w:val="24"/>
        </w:rPr>
        <w:t xml:space="preserve">of </w:t>
      </w:r>
      <w:r w:rsidRPr="00B553F0">
        <w:rPr>
          <w:rFonts w:ascii="Times New Roman" w:hAnsi="Times New Roman" w:cs="Times New Roman"/>
          <w:sz w:val="24"/>
          <w:szCs w:val="24"/>
        </w:rPr>
        <w:t xml:space="preserve">Chinese mainland </w:t>
      </w:r>
    </w:p>
    <w:tbl>
      <w:tblPr>
        <w:tblStyle w:val="a3"/>
        <w:tblW w:w="847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521"/>
        <w:gridCol w:w="5142"/>
      </w:tblGrid>
      <w:tr w:rsidR="00337F6A" w:rsidRPr="0075423C" w14:paraId="23E005EF" w14:textId="77777777" w:rsidTr="00A85FF9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bookmarkEnd w:id="12"/>
          <w:bookmarkEnd w:id="13"/>
          <w:p w14:paraId="498E101A" w14:textId="77777777" w:rsidR="00337F6A" w:rsidRPr="0075423C" w:rsidRDefault="00337F6A" w:rsidP="003370B1">
            <w:pP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75423C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 xml:space="preserve">Confirmed case number         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C9BCC" w14:textId="6112F432" w:rsidR="00337F6A" w:rsidRPr="0075423C" w:rsidRDefault="00337F6A" w:rsidP="00B5466A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75423C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 xml:space="preserve">Number of </w:t>
            </w:r>
            <w:r w:rsidR="0075423C" w:rsidRPr="0075423C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cities</w:t>
            </w:r>
          </w:p>
        </w:tc>
        <w:tc>
          <w:tcPr>
            <w:tcW w:w="51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1BF99" w14:textId="61E952AF" w:rsidR="00337F6A" w:rsidRPr="0075423C" w:rsidRDefault="00143453" w:rsidP="003370B1">
            <w:pP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143453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Belong to province</w:t>
            </w:r>
          </w:p>
        </w:tc>
      </w:tr>
      <w:tr w:rsidR="00337F6A" w:rsidRPr="00337F6A" w14:paraId="4225BE73" w14:textId="77777777" w:rsidTr="00A85FF9">
        <w:trPr>
          <w:trHeight w:val="937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14:paraId="645061E3" w14:textId="77777777" w:rsidR="00337F6A" w:rsidRPr="00337F6A" w:rsidRDefault="00337F6A" w:rsidP="007F6E8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&gt;501</w:t>
            </w:r>
          </w:p>
        </w:tc>
        <w:tc>
          <w:tcPr>
            <w:tcW w:w="1521" w:type="dxa"/>
            <w:tcBorders>
              <w:top w:val="single" w:sz="4" w:space="0" w:color="auto"/>
            </w:tcBorders>
            <w:vAlign w:val="center"/>
          </w:tcPr>
          <w:p w14:paraId="7AC8326A" w14:textId="77777777" w:rsidR="00337F6A" w:rsidRPr="00337F6A" w:rsidRDefault="00337F6A" w:rsidP="00B5466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5142" w:type="dxa"/>
            <w:tcBorders>
              <w:top w:val="single" w:sz="4" w:space="0" w:color="auto"/>
            </w:tcBorders>
            <w:vAlign w:val="center"/>
          </w:tcPr>
          <w:p w14:paraId="6D431912" w14:textId="0988D943" w:rsidR="00337F6A" w:rsidRPr="00337F6A" w:rsidRDefault="00337F6A" w:rsidP="003370B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Xiangfan</w:t>
            </w:r>
            <w:proofErr w:type="spellEnd"/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 xml:space="preserve">, </w:t>
            </w:r>
            <w:proofErr w:type="spellStart"/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Shiyan</w:t>
            </w:r>
            <w:proofErr w:type="spellEnd"/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,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 xml:space="preserve">Yichang, </w:t>
            </w:r>
            <w:proofErr w:type="spellStart"/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Jingzhou</w:t>
            </w:r>
            <w:proofErr w:type="spellEnd"/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 xml:space="preserve">, </w:t>
            </w:r>
            <w:proofErr w:type="spellStart"/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Suizhou</w:t>
            </w:r>
            <w:proofErr w:type="spellEnd"/>
            <w:r w:rsidR="00B5466A">
              <w:rPr>
                <w:rFonts w:ascii="Times New Roman" w:hAnsi="Times New Roman" w:cs="Times New Roman"/>
                <w:color w:val="000000"/>
                <w:szCs w:val="21"/>
              </w:rPr>
              <w:t xml:space="preserve">, </w:t>
            </w:r>
            <w:proofErr w:type="spellStart"/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Xiaogan</w:t>
            </w:r>
            <w:proofErr w:type="spellEnd"/>
            <w:r w:rsidR="0021481E">
              <w:rPr>
                <w:rFonts w:ascii="Times New Roman" w:hAnsi="Times New Roman" w:cs="Times New Roman"/>
                <w:color w:val="000000"/>
                <w:szCs w:val="21"/>
              </w:rPr>
              <w:t xml:space="preserve"> (</w:t>
            </w:r>
            <w:r w:rsidR="00A85FF9">
              <w:rPr>
                <w:rFonts w:ascii="Times New Roman" w:hAnsi="Times New Roman" w:cs="Times New Roman"/>
                <w:color w:val="000000"/>
                <w:szCs w:val="21"/>
              </w:rPr>
              <w:t>Hubei Province</w:t>
            </w:r>
            <w:r w:rsidR="0021481E">
              <w:rPr>
                <w:rFonts w:ascii="Times New Roman" w:hAnsi="Times New Roman" w:cs="Times New Roman"/>
                <w:color w:val="000000"/>
                <w:szCs w:val="21"/>
              </w:rPr>
              <w:t>)</w:t>
            </w:r>
          </w:p>
        </w:tc>
      </w:tr>
      <w:tr w:rsidR="00337F6A" w:rsidRPr="00337F6A" w14:paraId="48ADD156" w14:textId="77777777" w:rsidTr="00B74013">
        <w:trPr>
          <w:trHeight w:val="680"/>
        </w:trPr>
        <w:tc>
          <w:tcPr>
            <w:tcW w:w="1809" w:type="dxa"/>
            <w:vAlign w:val="center"/>
          </w:tcPr>
          <w:p w14:paraId="3D0825CF" w14:textId="77777777" w:rsidR="00337F6A" w:rsidRPr="00337F6A" w:rsidRDefault="00337F6A" w:rsidP="007F6E8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201-500</w:t>
            </w:r>
          </w:p>
        </w:tc>
        <w:tc>
          <w:tcPr>
            <w:tcW w:w="1521" w:type="dxa"/>
            <w:vAlign w:val="center"/>
          </w:tcPr>
          <w:p w14:paraId="7C9F3C7B" w14:textId="77777777" w:rsidR="00337F6A" w:rsidRPr="00337F6A" w:rsidRDefault="00337F6A" w:rsidP="00B5466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5142" w:type="dxa"/>
            <w:vAlign w:val="center"/>
          </w:tcPr>
          <w:p w14:paraId="373E4954" w14:textId="0DE9A88B" w:rsidR="00A85FF9" w:rsidRDefault="00337F6A" w:rsidP="003370B1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Beijing</w:t>
            </w:r>
          </w:p>
          <w:p w14:paraId="48D3A29A" w14:textId="786FA128" w:rsidR="00A85FF9" w:rsidRDefault="00337F6A" w:rsidP="003370B1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Xinyang</w:t>
            </w:r>
            <w:r w:rsidR="00A85FF9">
              <w:rPr>
                <w:rFonts w:ascii="Times New Roman" w:hAnsi="Times New Roman" w:cs="Times New Roman"/>
                <w:color w:val="000000"/>
                <w:szCs w:val="21"/>
              </w:rPr>
              <w:t xml:space="preserve"> (Henan Province)</w:t>
            </w:r>
          </w:p>
          <w:p w14:paraId="61890AA0" w14:textId="34A1D2F2" w:rsidR="00A85FF9" w:rsidRDefault="00337F6A" w:rsidP="003370B1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Nanchang</w:t>
            </w:r>
            <w:r w:rsidR="00A85FF9">
              <w:rPr>
                <w:rFonts w:ascii="Times New Roman" w:hAnsi="Times New Roman" w:cs="Times New Roman"/>
                <w:color w:val="000000"/>
                <w:szCs w:val="21"/>
              </w:rPr>
              <w:t xml:space="preserve"> (Jiangxi Province)</w:t>
            </w:r>
          </w:p>
          <w:p w14:paraId="71EF4FD6" w14:textId="3C070098" w:rsidR="00A85FF9" w:rsidRDefault="00A85FF9" w:rsidP="003370B1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 xml:space="preserve">Changsha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(Hunan Province)</w:t>
            </w:r>
          </w:p>
          <w:p w14:paraId="03E02310" w14:textId="70B1BC92" w:rsidR="00337F6A" w:rsidRPr="00B012F3" w:rsidRDefault="00ED3175" w:rsidP="003370B1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Guangzhou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and</w:t>
            </w: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="00337F6A" w:rsidRPr="00337F6A">
              <w:rPr>
                <w:rFonts w:ascii="Times New Roman" w:hAnsi="Times New Roman" w:cs="Times New Roman"/>
                <w:color w:val="000000"/>
                <w:szCs w:val="21"/>
              </w:rPr>
              <w:t xml:space="preserve">Shenzhen </w:t>
            </w:r>
            <w:r w:rsidR="00A85FF9">
              <w:rPr>
                <w:rFonts w:ascii="Times New Roman" w:hAnsi="Times New Roman" w:cs="Times New Roman"/>
                <w:color w:val="000000"/>
                <w:szCs w:val="21"/>
              </w:rPr>
              <w:t>(Guangdong Province)</w:t>
            </w:r>
          </w:p>
        </w:tc>
      </w:tr>
      <w:tr w:rsidR="00337F6A" w:rsidRPr="00337F6A" w14:paraId="6014E847" w14:textId="77777777" w:rsidTr="00B74013">
        <w:trPr>
          <w:trHeight w:val="2438"/>
        </w:trPr>
        <w:tc>
          <w:tcPr>
            <w:tcW w:w="1809" w:type="dxa"/>
            <w:vAlign w:val="center"/>
          </w:tcPr>
          <w:p w14:paraId="4F44B6BE" w14:textId="77777777" w:rsidR="00337F6A" w:rsidRPr="00337F6A" w:rsidRDefault="00337F6A" w:rsidP="007F6E8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101-200</w:t>
            </w:r>
          </w:p>
        </w:tc>
        <w:tc>
          <w:tcPr>
            <w:tcW w:w="1521" w:type="dxa"/>
            <w:vAlign w:val="center"/>
          </w:tcPr>
          <w:p w14:paraId="1A238373" w14:textId="77777777" w:rsidR="00337F6A" w:rsidRPr="00337F6A" w:rsidRDefault="00337F6A" w:rsidP="00B5466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5142" w:type="dxa"/>
            <w:vAlign w:val="center"/>
          </w:tcPr>
          <w:p w14:paraId="2AD86597" w14:textId="238F4572" w:rsidR="00A85FF9" w:rsidRDefault="00A85FF9" w:rsidP="003370B1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Tianjin</w:t>
            </w:r>
          </w:p>
          <w:p w14:paraId="1551A04D" w14:textId="77777777" w:rsidR="004449E2" w:rsidRDefault="004449E2" w:rsidP="004449E2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Hangzhou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(Zhejiang Province)</w:t>
            </w:r>
          </w:p>
          <w:p w14:paraId="777F555A" w14:textId="77777777" w:rsidR="004449E2" w:rsidRDefault="004449E2" w:rsidP="004449E2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Yueyang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(Hunan Province)</w:t>
            </w:r>
          </w:p>
          <w:p w14:paraId="11D05B72" w14:textId="3B8C1321" w:rsidR="00102E5C" w:rsidRDefault="00337F6A" w:rsidP="003370B1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Haerbin</w:t>
            </w:r>
            <w:proofErr w:type="spellEnd"/>
            <w:r w:rsidR="006931BE">
              <w:rPr>
                <w:rFonts w:ascii="Times New Roman" w:hAnsi="Times New Roman" w:cs="Times New Roman"/>
                <w:color w:val="000000"/>
                <w:szCs w:val="21"/>
              </w:rPr>
              <w:t xml:space="preserve"> (Heilongjiang Province)</w:t>
            </w:r>
          </w:p>
          <w:p w14:paraId="31EC046E" w14:textId="6552CCB9" w:rsidR="00102E5C" w:rsidRDefault="006931BE" w:rsidP="003370B1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Shangrao</w:t>
            </w:r>
            <w:proofErr w:type="spellEnd"/>
            <w:r w:rsidR="004449E2">
              <w:rPr>
                <w:rFonts w:ascii="Times New Roman" w:hAnsi="Times New Roman" w:cs="Times New Roman"/>
                <w:color w:val="000000"/>
                <w:szCs w:val="21"/>
              </w:rPr>
              <w:t xml:space="preserve"> and</w:t>
            </w: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proofErr w:type="spellStart"/>
            <w:r w:rsidR="00102E5C" w:rsidRPr="00337F6A">
              <w:rPr>
                <w:rFonts w:ascii="Times New Roman" w:hAnsi="Times New Roman" w:cs="Times New Roman"/>
                <w:color w:val="000000"/>
                <w:szCs w:val="21"/>
              </w:rPr>
              <w:t>Yichun</w:t>
            </w:r>
            <w:proofErr w:type="spellEnd"/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="00102E5C">
              <w:rPr>
                <w:rFonts w:ascii="Times New Roman" w:hAnsi="Times New Roman" w:cs="Times New Roman"/>
                <w:color w:val="000000"/>
                <w:szCs w:val="21"/>
              </w:rPr>
              <w:t>(Jiangxi Province)</w:t>
            </w:r>
          </w:p>
          <w:p w14:paraId="249B2A40" w14:textId="135FA389" w:rsidR="00A85FF9" w:rsidRDefault="00102E5C" w:rsidP="003370B1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Hefei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, </w:t>
            </w:r>
            <w:r w:rsidR="00337F6A" w:rsidRPr="00337F6A">
              <w:rPr>
                <w:rFonts w:ascii="Times New Roman" w:hAnsi="Times New Roman" w:cs="Times New Roman"/>
                <w:color w:val="000000"/>
                <w:szCs w:val="21"/>
              </w:rPr>
              <w:t>Bengbu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, </w:t>
            </w:r>
            <w:proofErr w:type="spellStart"/>
            <w:r w:rsidR="006931BE" w:rsidRPr="00337F6A">
              <w:rPr>
                <w:rFonts w:ascii="Times New Roman" w:hAnsi="Times New Roman" w:cs="Times New Roman"/>
                <w:color w:val="000000"/>
                <w:szCs w:val="21"/>
              </w:rPr>
              <w:t>Bozhou</w:t>
            </w:r>
            <w:proofErr w:type="spellEnd"/>
            <w:r w:rsidR="004449E2">
              <w:rPr>
                <w:rFonts w:ascii="Times New Roman" w:hAnsi="Times New Roman" w:cs="Times New Roman"/>
                <w:color w:val="000000"/>
                <w:szCs w:val="21"/>
              </w:rPr>
              <w:t xml:space="preserve"> and</w:t>
            </w:r>
            <w:r w:rsidR="006931BE" w:rsidRPr="00337F6A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proofErr w:type="spellStart"/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Fuyang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(Anhui Province)</w:t>
            </w:r>
          </w:p>
          <w:p w14:paraId="5F767FE2" w14:textId="1A374F57" w:rsidR="00337F6A" w:rsidRPr="00337F6A" w:rsidRDefault="00A85FF9" w:rsidP="003370B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 xml:space="preserve">Zhengzhou, </w:t>
            </w:r>
            <w:proofErr w:type="spellStart"/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Nanyang</w:t>
            </w:r>
            <w:proofErr w:type="spellEnd"/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 xml:space="preserve">, </w:t>
            </w:r>
            <w:proofErr w:type="spellStart"/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Zhumadian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(Henan Province)</w:t>
            </w:r>
          </w:p>
        </w:tc>
      </w:tr>
      <w:tr w:rsidR="00337F6A" w:rsidRPr="00337F6A" w14:paraId="7FE7C421" w14:textId="77777777" w:rsidTr="00B74013">
        <w:trPr>
          <w:trHeight w:val="3572"/>
        </w:trPr>
        <w:tc>
          <w:tcPr>
            <w:tcW w:w="1809" w:type="dxa"/>
            <w:vAlign w:val="center"/>
          </w:tcPr>
          <w:p w14:paraId="1D1FCA34" w14:textId="77777777" w:rsidR="00337F6A" w:rsidRPr="00337F6A" w:rsidRDefault="00337F6A" w:rsidP="007F6E8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51-100</w:t>
            </w:r>
          </w:p>
        </w:tc>
        <w:tc>
          <w:tcPr>
            <w:tcW w:w="1521" w:type="dxa"/>
            <w:vAlign w:val="center"/>
          </w:tcPr>
          <w:p w14:paraId="679D01A2" w14:textId="77777777" w:rsidR="00337F6A" w:rsidRPr="00337F6A" w:rsidRDefault="00337F6A" w:rsidP="00B5466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5142" w:type="dxa"/>
            <w:vAlign w:val="center"/>
          </w:tcPr>
          <w:p w14:paraId="5472663D" w14:textId="11F52440" w:rsidR="00B012F3" w:rsidRDefault="00B012F3" w:rsidP="00B012F3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Changde</w:t>
            </w:r>
            <w:proofErr w:type="spellEnd"/>
            <w:r w:rsidR="00CC1804">
              <w:rPr>
                <w:rFonts w:ascii="Times New Roman" w:hAnsi="Times New Roman" w:cs="Times New Roman"/>
                <w:color w:val="000000"/>
                <w:szCs w:val="21"/>
              </w:rPr>
              <w:t xml:space="preserve"> and</w:t>
            </w: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 xml:space="preserve"> Tangshan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Hebei Province)</w:t>
            </w:r>
          </w:p>
          <w:p w14:paraId="3D469C4A" w14:textId="1C99C878" w:rsidR="006931BE" w:rsidRDefault="00337F6A" w:rsidP="003370B1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Qingdao</w:t>
            </w:r>
            <w:r w:rsidR="006931BE">
              <w:rPr>
                <w:rFonts w:ascii="Times New Roman" w:hAnsi="Times New Roman" w:cs="Times New Roman"/>
                <w:color w:val="000000"/>
                <w:szCs w:val="21"/>
              </w:rPr>
              <w:t xml:space="preserve"> (Shandong Province)</w:t>
            </w:r>
          </w:p>
          <w:p w14:paraId="26D0C4B8" w14:textId="77777777" w:rsidR="005F3344" w:rsidRDefault="005F3344" w:rsidP="005F3344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Liuan</w:t>
            </w:r>
            <w:proofErr w:type="spellEnd"/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(Anhui Province) </w:t>
            </w:r>
          </w:p>
          <w:p w14:paraId="44FFA7E8" w14:textId="77777777" w:rsidR="005F3344" w:rsidRDefault="005F3344" w:rsidP="005F3344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Fuzhou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(Fujian Province)</w:t>
            </w:r>
          </w:p>
          <w:p w14:paraId="3EE549BC" w14:textId="77777777" w:rsidR="005F3344" w:rsidRDefault="005F3344" w:rsidP="005F3344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Kunming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(Yunnan Province)</w:t>
            </w:r>
          </w:p>
          <w:p w14:paraId="7D4A8A3C" w14:textId="77777777" w:rsidR="005F3344" w:rsidRDefault="005F3344" w:rsidP="005F3344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Jinhua</w:t>
            </w:r>
            <w:proofErr w:type="spellEnd"/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Zhejiang Province)</w:t>
            </w:r>
          </w:p>
          <w:p w14:paraId="2FA610F1" w14:textId="77777777" w:rsidR="005F3344" w:rsidRDefault="005F3344" w:rsidP="005F3344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Nanning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Guangxi Province)</w:t>
            </w:r>
          </w:p>
          <w:p w14:paraId="10E4ABD2" w14:textId="77777777" w:rsidR="005F3344" w:rsidRDefault="005F3344" w:rsidP="005F3344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Zhuzhou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(Hunan Province)</w:t>
            </w:r>
          </w:p>
          <w:p w14:paraId="2977C552" w14:textId="77777777" w:rsidR="005F3344" w:rsidRDefault="005F3344" w:rsidP="005F3344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Anyang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,</w:t>
            </w: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proofErr w:type="spellStart"/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Shangqiu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and</w:t>
            </w: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 xml:space="preserve"> Xinxiang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(Henan Province)</w:t>
            </w:r>
          </w:p>
          <w:p w14:paraId="3D96A3C1" w14:textId="01FDDCFB" w:rsidR="00032DAA" w:rsidRDefault="0082107C" w:rsidP="003370B1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Nanjing,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="00B012F3" w:rsidRPr="00337F6A">
              <w:rPr>
                <w:rFonts w:ascii="Times New Roman" w:hAnsi="Times New Roman" w:cs="Times New Roman"/>
                <w:color w:val="000000"/>
                <w:szCs w:val="21"/>
              </w:rPr>
              <w:t>Wuxi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and</w:t>
            </w:r>
            <w:r w:rsidR="00B012F3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="00337F6A" w:rsidRPr="00337F6A">
              <w:rPr>
                <w:rFonts w:ascii="Times New Roman" w:hAnsi="Times New Roman" w:cs="Times New Roman"/>
                <w:color w:val="000000"/>
                <w:szCs w:val="21"/>
              </w:rPr>
              <w:t>Xuzhou</w:t>
            </w:r>
            <w:r w:rsidR="00032DAA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="00032DAA">
              <w:rPr>
                <w:rFonts w:ascii="Times New Roman" w:hAnsi="Times New Roman" w:cs="Times New Roman" w:hint="eastAsia"/>
                <w:color w:val="000000"/>
                <w:szCs w:val="21"/>
              </w:rPr>
              <w:t>(</w:t>
            </w:r>
            <w:r w:rsidR="00032DAA">
              <w:rPr>
                <w:rFonts w:ascii="Times New Roman" w:hAnsi="Times New Roman" w:cs="Times New Roman"/>
                <w:color w:val="000000"/>
                <w:szCs w:val="21"/>
              </w:rPr>
              <w:t>Jiangsu Province)</w:t>
            </w:r>
          </w:p>
          <w:p w14:paraId="0D548E67" w14:textId="330DB6A0" w:rsidR="00337F6A" w:rsidRPr="005F3344" w:rsidRDefault="00B012F3" w:rsidP="003370B1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Dongguan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,</w:t>
            </w: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proofErr w:type="spellStart"/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Zhongshan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>,</w:t>
            </w: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 xml:space="preserve"> Zhuhai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(Guangdong Province)</w:t>
            </w:r>
          </w:p>
        </w:tc>
      </w:tr>
      <w:tr w:rsidR="00337F6A" w:rsidRPr="00337F6A" w14:paraId="314775E0" w14:textId="77777777" w:rsidTr="00B74013">
        <w:trPr>
          <w:trHeight w:val="4535"/>
        </w:trPr>
        <w:tc>
          <w:tcPr>
            <w:tcW w:w="1809" w:type="dxa"/>
            <w:vAlign w:val="center"/>
          </w:tcPr>
          <w:p w14:paraId="795C2776" w14:textId="77777777" w:rsidR="00337F6A" w:rsidRPr="00337F6A" w:rsidRDefault="00337F6A" w:rsidP="007F6E8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lastRenderedPageBreak/>
              <w:t>26-50</w:t>
            </w:r>
          </w:p>
        </w:tc>
        <w:tc>
          <w:tcPr>
            <w:tcW w:w="1521" w:type="dxa"/>
            <w:vAlign w:val="center"/>
          </w:tcPr>
          <w:p w14:paraId="5F62D546" w14:textId="77777777" w:rsidR="00337F6A" w:rsidRPr="00337F6A" w:rsidRDefault="00337F6A" w:rsidP="00B5466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29</w:t>
            </w:r>
          </w:p>
        </w:tc>
        <w:tc>
          <w:tcPr>
            <w:tcW w:w="5142" w:type="dxa"/>
            <w:vAlign w:val="center"/>
          </w:tcPr>
          <w:p w14:paraId="0FC54381" w14:textId="04C96C92" w:rsidR="00A31076" w:rsidRDefault="00A31076" w:rsidP="003370B1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Changchun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(Jilin Province)</w:t>
            </w:r>
          </w:p>
          <w:p w14:paraId="19E2B1D0" w14:textId="42C4B7A0" w:rsidR="00023B9C" w:rsidRDefault="00023B9C" w:rsidP="003370B1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Shenyang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(Liaoning Province)</w:t>
            </w:r>
          </w:p>
          <w:p w14:paraId="60D71EB4" w14:textId="22E8C494" w:rsidR="00CC1804" w:rsidRDefault="00CC1804" w:rsidP="003370B1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Baoding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Hebei Province)</w:t>
            </w:r>
          </w:p>
          <w:p w14:paraId="3629C81C" w14:textId="77777777" w:rsidR="00B40F8F" w:rsidRDefault="00B40F8F" w:rsidP="00B40F8F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Lishui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(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Zhejiang Province)</w:t>
            </w:r>
          </w:p>
          <w:p w14:paraId="6C386A36" w14:textId="12D33063" w:rsidR="00CC1804" w:rsidRDefault="00407B81" w:rsidP="003370B1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Chenzhou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(Sichuan Province)</w:t>
            </w:r>
          </w:p>
          <w:p w14:paraId="3712B6BD" w14:textId="77777777" w:rsidR="00B40F8F" w:rsidRDefault="00B40F8F" w:rsidP="00B40F8F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Guiyang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Guizhou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Province)</w:t>
            </w:r>
          </w:p>
          <w:p w14:paraId="6FA8892F" w14:textId="77777777" w:rsidR="00B40F8F" w:rsidRDefault="00B40F8F" w:rsidP="00B40F8F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Haikou (Hainan Province)</w:t>
            </w:r>
          </w:p>
          <w:p w14:paraId="577ABFC7" w14:textId="77777777" w:rsidR="00B40F8F" w:rsidRDefault="00B40F8F" w:rsidP="00B40F8F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Jixi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and</w:t>
            </w: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proofErr w:type="spellStart"/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Qiqihaer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(Heilongjiang Province)</w:t>
            </w:r>
          </w:p>
          <w:p w14:paraId="4F8704BC" w14:textId="77777777" w:rsidR="00B40F8F" w:rsidRDefault="00B40F8F" w:rsidP="00B40F8F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Ankang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and </w:t>
            </w:r>
            <w:proofErr w:type="spellStart"/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Hanzhong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(Shanxi Province)</w:t>
            </w:r>
          </w:p>
          <w:p w14:paraId="339B4643" w14:textId="77777777" w:rsidR="00B40F8F" w:rsidRDefault="00B40F8F" w:rsidP="00B40F8F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Jinan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and</w:t>
            </w: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 xml:space="preserve"> Weifang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(Shandong Province)</w:t>
            </w:r>
          </w:p>
          <w:p w14:paraId="4A6D82B1" w14:textId="77777777" w:rsidR="00B40F8F" w:rsidRDefault="00B40F8F" w:rsidP="00B40F8F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Kaifeng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and </w:t>
            </w:r>
            <w:proofErr w:type="spellStart"/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Xuchang</w:t>
            </w:r>
            <w:proofErr w:type="spellEnd"/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Henan Province)</w:t>
            </w:r>
          </w:p>
          <w:p w14:paraId="14EA180A" w14:textId="77777777" w:rsidR="00B40F8F" w:rsidRDefault="00B40F8F" w:rsidP="00B40F8F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Yinchuan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and</w:t>
            </w: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proofErr w:type="spellStart"/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Wuzhong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(Ningxia Province)</w:t>
            </w:r>
          </w:p>
          <w:p w14:paraId="5C67F50D" w14:textId="77777777" w:rsidR="00B40F8F" w:rsidRDefault="00B40F8F" w:rsidP="00B40F8F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Maanshan</w:t>
            </w:r>
            <w:proofErr w:type="spellEnd"/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and </w:t>
            </w:r>
            <w:proofErr w:type="spellStart"/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Tongling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(Anhui Province)</w:t>
            </w: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  <w:p w14:paraId="10FB572E" w14:textId="14F290F7" w:rsidR="0065040C" w:rsidRDefault="00337F6A" w:rsidP="003370B1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Na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ntong</w:t>
            </w:r>
            <w:r w:rsidR="0065040C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="003E68C0">
              <w:rPr>
                <w:rFonts w:ascii="Times New Roman" w:hAnsi="Times New Roman" w:cs="Times New Roman"/>
                <w:color w:val="000000"/>
                <w:szCs w:val="21"/>
              </w:rPr>
              <w:t xml:space="preserve">and </w:t>
            </w:r>
            <w:r w:rsidR="003E68C0" w:rsidRPr="00337F6A">
              <w:rPr>
                <w:rFonts w:ascii="Times New Roman" w:hAnsi="Times New Roman" w:cs="Times New Roman"/>
                <w:color w:val="000000"/>
                <w:szCs w:val="21"/>
              </w:rPr>
              <w:t>Suzhou</w:t>
            </w:r>
            <w:r w:rsidR="003E68C0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="0065040C">
              <w:rPr>
                <w:rFonts w:ascii="Times New Roman" w:hAnsi="Times New Roman" w:cs="Times New Roman"/>
                <w:color w:val="000000"/>
                <w:szCs w:val="21"/>
              </w:rPr>
              <w:t>(Jiangsu Province)</w:t>
            </w:r>
          </w:p>
          <w:p w14:paraId="579041BB" w14:textId="77777777" w:rsidR="00B40F8F" w:rsidRDefault="00B40F8F" w:rsidP="00B40F8F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Ningde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and </w:t>
            </w: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Xiamen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(Fujian Province)</w:t>
            </w:r>
          </w:p>
          <w:p w14:paraId="07DE8228" w14:textId="2992D328" w:rsidR="00B40F8F" w:rsidRDefault="00407B81" w:rsidP="00B40F8F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Hengyang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Yongzhou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and</w:t>
            </w: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proofErr w:type="spellStart"/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Zhangjiajie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(Hunan Province)</w:t>
            </w:r>
            <w:r w:rsidR="00B40F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proofErr w:type="spellStart"/>
            <w:r w:rsidR="00B40F8F">
              <w:rPr>
                <w:rFonts w:ascii="Times New Roman" w:hAnsi="Times New Roman" w:cs="Times New Roman"/>
                <w:color w:val="000000"/>
                <w:szCs w:val="21"/>
              </w:rPr>
              <w:t>Beihai</w:t>
            </w:r>
            <w:proofErr w:type="spellEnd"/>
            <w:r w:rsidR="00B40F8F">
              <w:rPr>
                <w:rFonts w:ascii="Times New Roman" w:hAnsi="Times New Roman" w:cs="Times New Roman"/>
                <w:color w:val="000000"/>
                <w:szCs w:val="21"/>
              </w:rPr>
              <w:t>, Guilin</w:t>
            </w:r>
            <w:r w:rsidR="00B40F8F" w:rsidRPr="00337F6A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="00B40F8F">
              <w:rPr>
                <w:rFonts w:ascii="Times New Roman" w:hAnsi="Times New Roman" w:cs="Times New Roman"/>
                <w:color w:val="000000"/>
                <w:szCs w:val="21"/>
              </w:rPr>
              <w:t>and</w:t>
            </w:r>
            <w:r w:rsidR="00B40F8F" w:rsidRPr="00337F6A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proofErr w:type="spellStart"/>
            <w:r w:rsidR="00B40F8F" w:rsidRPr="00337F6A">
              <w:rPr>
                <w:rFonts w:ascii="Times New Roman" w:hAnsi="Times New Roman" w:cs="Times New Roman"/>
                <w:color w:val="000000"/>
                <w:szCs w:val="21"/>
              </w:rPr>
              <w:t>Hech</w:t>
            </w:r>
            <w:r w:rsidR="00B40F8F">
              <w:rPr>
                <w:rFonts w:ascii="Times New Roman" w:hAnsi="Times New Roman" w:cs="Times New Roman"/>
                <w:color w:val="000000"/>
                <w:szCs w:val="21"/>
              </w:rPr>
              <w:t>i</w:t>
            </w:r>
            <w:proofErr w:type="spellEnd"/>
            <w:r w:rsidR="00B40F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="00B40F8F">
              <w:rPr>
                <w:rFonts w:ascii="Times New Roman" w:hAnsi="Times New Roman" w:cs="Times New Roman" w:hint="eastAsia"/>
                <w:color w:val="000000"/>
                <w:szCs w:val="21"/>
              </w:rPr>
              <w:t>(</w:t>
            </w:r>
            <w:r w:rsidR="00B40F8F">
              <w:rPr>
                <w:rFonts w:ascii="Times New Roman" w:hAnsi="Times New Roman" w:cs="Times New Roman"/>
                <w:color w:val="000000"/>
                <w:szCs w:val="21"/>
              </w:rPr>
              <w:t>Guangxi Province)</w:t>
            </w:r>
          </w:p>
          <w:p w14:paraId="6D9CBE8F" w14:textId="7E33F033" w:rsidR="00337F6A" w:rsidRPr="00337F6A" w:rsidRDefault="00337F6A" w:rsidP="003370B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337F6A" w:rsidRPr="00337F6A" w14:paraId="7AD1CD6D" w14:textId="77777777" w:rsidTr="00A85FF9">
        <w:trPr>
          <w:trHeight w:val="2916"/>
        </w:trPr>
        <w:tc>
          <w:tcPr>
            <w:tcW w:w="1809" w:type="dxa"/>
            <w:vAlign w:val="center"/>
          </w:tcPr>
          <w:p w14:paraId="1D81EB05" w14:textId="77777777" w:rsidR="00337F6A" w:rsidRPr="00337F6A" w:rsidRDefault="00337F6A" w:rsidP="007F6E8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5-25</w:t>
            </w:r>
          </w:p>
        </w:tc>
        <w:tc>
          <w:tcPr>
            <w:tcW w:w="1521" w:type="dxa"/>
            <w:vAlign w:val="center"/>
          </w:tcPr>
          <w:p w14:paraId="1C21CDB9" w14:textId="77777777" w:rsidR="00337F6A" w:rsidRPr="00337F6A" w:rsidRDefault="00337F6A" w:rsidP="00B5466A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48</w:t>
            </w:r>
          </w:p>
        </w:tc>
        <w:tc>
          <w:tcPr>
            <w:tcW w:w="5142" w:type="dxa"/>
            <w:vAlign w:val="center"/>
          </w:tcPr>
          <w:p w14:paraId="17FB76BC" w14:textId="77777777" w:rsidR="008C25E4" w:rsidRDefault="008C25E4" w:rsidP="008C25E4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Guyuan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(Ningxia Province)</w:t>
            </w:r>
          </w:p>
          <w:p w14:paraId="4E5537FC" w14:textId="2506B741" w:rsidR="00262EDE" w:rsidRDefault="00337F6A" w:rsidP="00262EDE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Sanmenxia</w:t>
            </w:r>
            <w:proofErr w:type="spellEnd"/>
            <w:r w:rsidR="00B40F8F">
              <w:rPr>
                <w:rFonts w:ascii="Times New Roman" w:hAnsi="Times New Roman" w:cs="Times New Roman"/>
                <w:color w:val="000000"/>
                <w:szCs w:val="21"/>
              </w:rPr>
              <w:t xml:space="preserve"> (Henan</w:t>
            </w:r>
            <w:r w:rsidR="004C1791">
              <w:rPr>
                <w:rFonts w:ascii="Times New Roman" w:hAnsi="Times New Roman" w:cs="Times New Roman"/>
                <w:color w:val="000000"/>
                <w:szCs w:val="21"/>
              </w:rPr>
              <w:t xml:space="preserve"> Province</w:t>
            </w:r>
            <w:r w:rsidR="00B40F8F">
              <w:rPr>
                <w:rFonts w:ascii="Times New Roman" w:hAnsi="Times New Roman" w:cs="Times New Roman"/>
                <w:color w:val="000000"/>
                <w:szCs w:val="21"/>
              </w:rPr>
              <w:t>)</w:t>
            </w:r>
          </w:p>
          <w:p w14:paraId="41924710" w14:textId="6143B79B" w:rsidR="00262EDE" w:rsidRDefault="00262EDE" w:rsidP="00262EDE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Xining (Qinghai</w:t>
            </w:r>
            <w:r w:rsidR="004C1791">
              <w:rPr>
                <w:rFonts w:ascii="Times New Roman" w:hAnsi="Times New Roman" w:cs="Times New Roman"/>
                <w:color w:val="000000"/>
                <w:szCs w:val="21"/>
              </w:rPr>
              <w:t xml:space="preserve"> Province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)</w:t>
            </w:r>
          </w:p>
          <w:p w14:paraId="794A9F0F" w14:textId="37F57045" w:rsidR="00262EDE" w:rsidRDefault="00262EDE" w:rsidP="00262EDE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Jingdezhen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(Jiangxi</w:t>
            </w:r>
            <w:r w:rsidR="004C1791">
              <w:rPr>
                <w:rFonts w:ascii="Times New Roman" w:hAnsi="Times New Roman" w:cs="Times New Roman"/>
                <w:color w:val="000000"/>
                <w:szCs w:val="21"/>
              </w:rPr>
              <w:t xml:space="preserve"> Province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) </w:t>
            </w:r>
          </w:p>
          <w:p w14:paraId="7E738A45" w14:textId="77777777" w:rsidR="008C25E4" w:rsidRPr="00262EDE" w:rsidRDefault="008C25E4" w:rsidP="008C25E4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Huzhou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(Zhejiang Province)</w:t>
            </w:r>
          </w:p>
          <w:p w14:paraId="451CD521" w14:textId="774B6442" w:rsidR="008C25E4" w:rsidRDefault="008C25E4" w:rsidP="00262EDE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Longyan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(Fujian Province)</w:t>
            </w:r>
          </w:p>
          <w:p w14:paraId="51EF24BF" w14:textId="05748F1A" w:rsidR="00262EDE" w:rsidRDefault="00262EDE" w:rsidP="00262EDE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Jiamusi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and</w:t>
            </w: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 xml:space="preserve"> Mudanjiang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(Heilongjiang</w:t>
            </w:r>
            <w:r w:rsidR="004C1791">
              <w:rPr>
                <w:rFonts w:ascii="Times New Roman" w:hAnsi="Times New Roman" w:cs="Times New Roman"/>
                <w:color w:val="000000"/>
                <w:szCs w:val="21"/>
              </w:rPr>
              <w:t xml:space="preserve"> Province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)</w:t>
            </w:r>
          </w:p>
          <w:p w14:paraId="2331AB70" w14:textId="0298426D" w:rsidR="00F53177" w:rsidRDefault="00F53177" w:rsidP="00F5317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Liaoyuan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and </w:t>
            </w:r>
            <w:proofErr w:type="spellStart"/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Siping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(Jilin</w:t>
            </w:r>
            <w:r w:rsidR="004C1791">
              <w:rPr>
                <w:rFonts w:ascii="Times New Roman" w:hAnsi="Times New Roman" w:cs="Times New Roman"/>
                <w:color w:val="000000"/>
                <w:szCs w:val="21"/>
              </w:rPr>
              <w:t xml:space="preserve"> Province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)</w:t>
            </w:r>
          </w:p>
          <w:p w14:paraId="0EB19D7C" w14:textId="006B6F30" w:rsidR="00B40F8F" w:rsidRDefault="00C25B02" w:rsidP="003370B1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Qinhuangdao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and</w:t>
            </w: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proofErr w:type="spellStart"/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Rizhao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(Shandong</w:t>
            </w:r>
            <w:r w:rsidR="004C1791">
              <w:rPr>
                <w:rFonts w:ascii="Times New Roman" w:hAnsi="Times New Roman" w:cs="Times New Roman"/>
                <w:color w:val="000000"/>
                <w:szCs w:val="21"/>
              </w:rPr>
              <w:t xml:space="preserve"> Province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)</w:t>
            </w:r>
          </w:p>
          <w:p w14:paraId="36C4FA01" w14:textId="5B8EDDAE" w:rsidR="00262EDE" w:rsidRDefault="00262EDE" w:rsidP="00262EDE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Chengde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and </w:t>
            </w:r>
            <w:proofErr w:type="spellStart"/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Xingtai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(Hebei</w:t>
            </w:r>
            <w:r w:rsidR="004C1791">
              <w:rPr>
                <w:rFonts w:ascii="Times New Roman" w:hAnsi="Times New Roman" w:cs="Times New Roman"/>
                <w:color w:val="000000"/>
                <w:szCs w:val="21"/>
              </w:rPr>
              <w:t xml:space="preserve"> Province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)</w:t>
            </w:r>
          </w:p>
          <w:p w14:paraId="302084D7" w14:textId="005D5F5C" w:rsidR="0059038E" w:rsidRDefault="0059038E" w:rsidP="0059038E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Chuzhou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and</w:t>
            </w: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proofErr w:type="spellStart"/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Huangshan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(Anhui</w:t>
            </w:r>
            <w:r w:rsidR="004C1791">
              <w:rPr>
                <w:rFonts w:ascii="Times New Roman" w:hAnsi="Times New Roman" w:cs="Times New Roman"/>
                <w:color w:val="000000"/>
                <w:szCs w:val="21"/>
              </w:rPr>
              <w:t xml:space="preserve"> Province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)</w:t>
            </w:r>
          </w:p>
          <w:p w14:paraId="01270B16" w14:textId="7D01DCB5" w:rsidR="0059038E" w:rsidRDefault="0059038E" w:rsidP="0059038E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Guangyuan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and </w:t>
            </w:r>
            <w:proofErr w:type="spellStart"/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Panzhihua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(Sichuan</w:t>
            </w:r>
            <w:r w:rsidR="004C1791">
              <w:rPr>
                <w:rFonts w:ascii="Times New Roman" w:hAnsi="Times New Roman" w:cs="Times New Roman"/>
                <w:color w:val="000000"/>
                <w:szCs w:val="21"/>
              </w:rPr>
              <w:t xml:space="preserve"> Province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)</w:t>
            </w:r>
          </w:p>
          <w:p w14:paraId="592D4BF6" w14:textId="1437B2A6" w:rsidR="00C25B02" w:rsidRDefault="0059038E" w:rsidP="00C25B02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Bijie</w:t>
            </w:r>
            <w:proofErr w:type="spellEnd"/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and </w:t>
            </w:r>
            <w:proofErr w:type="spellStart"/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Tonghua</w:t>
            </w:r>
            <w:proofErr w:type="spellEnd"/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Guizhou</w:t>
            </w:r>
            <w:proofErr w:type="spellEnd"/>
            <w:r w:rsidR="004C1791">
              <w:rPr>
                <w:rFonts w:ascii="Times New Roman" w:hAnsi="Times New Roman" w:cs="Times New Roman"/>
                <w:color w:val="000000"/>
                <w:szCs w:val="21"/>
              </w:rPr>
              <w:t xml:space="preserve"> Province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)</w:t>
            </w:r>
          </w:p>
          <w:p w14:paraId="6E94B9C9" w14:textId="5826CF0F" w:rsidR="00C25B02" w:rsidRDefault="00C25B02" w:rsidP="003370B1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Chaoyang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, </w:t>
            </w: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Dalian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and</w:t>
            </w: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 xml:space="preserve"> Dandong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(Liaoning</w:t>
            </w:r>
            <w:r w:rsidR="004C1791">
              <w:rPr>
                <w:rFonts w:ascii="Times New Roman" w:hAnsi="Times New Roman" w:cs="Times New Roman"/>
                <w:color w:val="000000"/>
                <w:szCs w:val="21"/>
              </w:rPr>
              <w:t xml:space="preserve"> Province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)</w:t>
            </w:r>
          </w:p>
          <w:p w14:paraId="32253760" w14:textId="1922FEC6" w:rsidR="0011220A" w:rsidRDefault="001A08D7" w:rsidP="003370B1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A08D7">
              <w:rPr>
                <w:rFonts w:ascii="Times New Roman" w:hAnsi="Times New Roman" w:cs="Times New Roman"/>
                <w:color w:val="000000"/>
                <w:szCs w:val="21"/>
              </w:rPr>
              <w:t>Hohhot</w:t>
            </w:r>
            <w:r w:rsidR="00337F6A" w:rsidRPr="00337F6A">
              <w:rPr>
                <w:rFonts w:ascii="Times New Roman" w:hAnsi="Times New Roman" w:cs="Times New Roman"/>
                <w:color w:val="000000"/>
                <w:szCs w:val="21"/>
              </w:rPr>
              <w:t xml:space="preserve">, </w:t>
            </w:r>
            <w:proofErr w:type="spellStart"/>
            <w:r w:rsidR="00EE3B7E" w:rsidRPr="00337F6A">
              <w:rPr>
                <w:rFonts w:ascii="Times New Roman" w:hAnsi="Times New Roman" w:cs="Times New Roman"/>
                <w:color w:val="000000"/>
                <w:szCs w:val="21"/>
              </w:rPr>
              <w:t>Chifeng</w:t>
            </w:r>
            <w:proofErr w:type="spellEnd"/>
            <w:r w:rsidR="00262EDE">
              <w:rPr>
                <w:rFonts w:ascii="Times New Roman" w:hAnsi="Times New Roman" w:cs="Times New Roman"/>
                <w:color w:val="000000"/>
                <w:szCs w:val="21"/>
              </w:rPr>
              <w:t xml:space="preserve"> and</w:t>
            </w:r>
            <w:r w:rsidR="00337F6A" w:rsidRPr="00337F6A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proofErr w:type="spellStart"/>
            <w:r w:rsidR="00337F6A" w:rsidRPr="00337F6A">
              <w:rPr>
                <w:rFonts w:ascii="Times New Roman" w:hAnsi="Times New Roman" w:cs="Times New Roman"/>
                <w:color w:val="000000"/>
                <w:szCs w:val="21"/>
              </w:rPr>
              <w:t>Tongliao</w:t>
            </w:r>
            <w:proofErr w:type="spellEnd"/>
            <w:r w:rsidR="00F463A9">
              <w:rPr>
                <w:rFonts w:ascii="Times New Roman" w:hAnsi="Times New Roman" w:cs="Times New Roman"/>
                <w:color w:val="000000"/>
                <w:szCs w:val="21"/>
              </w:rPr>
              <w:t xml:space="preserve"> (</w:t>
            </w:r>
            <w:r w:rsidR="00F463A9" w:rsidRPr="00F463A9">
              <w:rPr>
                <w:rFonts w:ascii="Times New Roman" w:hAnsi="Times New Roman" w:cs="Times New Roman"/>
                <w:color w:val="000000"/>
                <w:szCs w:val="21"/>
              </w:rPr>
              <w:t>Inner Mongolia</w:t>
            </w:r>
            <w:r w:rsidR="00F463A9">
              <w:rPr>
                <w:rFonts w:ascii="Times New Roman" w:hAnsi="Times New Roman" w:cs="Times New Roman"/>
                <w:color w:val="000000"/>
                <w:szCs w:val="21"/>
              </w:rPr>
              <w:t>)</w:t>
            </w:r>
          </w:p>
          <w:p w14:paraId="52E68A1F" w14:textId="7E220732" w:rsidR="00F53177" w:rsidRDefault="00F53177" w:rsidP="00F5317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Liuzhou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,</w:t>
            </w: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proofErr w:type="spellStart"/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Qinzhou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and</w:t>
            </w: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proofErr w:type="spellStart"/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Wuzh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ou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(Guangxi</w:t>
            </w:r>
            <w:r w:rsidR="004C1791">
              <w:rPr>
                <w:rFonts w:ascii="Times New Roman" w:hAnsi="Times New Roman" w:cs="Times New Roman"/>
                <w:color w:val="000000"/>
                <w:szCs w:val="21"/>
              </w:rPr>
              <w:t xml:space="preserve"> Province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)</w:t>
            </w:r>
          </w:p>
          <w:p w14:paraId="0C66A26B" w14:textId="5ADBA712" w:rsidR="00EF4E5F" w:rsidRPr="00262EDE" w:rsidRDefault="00337F6A" w:rsidP="003370B1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Bazhong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Suining</w:t>
            </w:r>
            <w:proofErr w:type="spellEnd"/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, </w:t>
            </w:r>
            <w:proofErr w:type="spellStart"/>
            <w:r w:rsidR="00EF4E5F" w:rsidRPr="00337F6A">
              <w:rPr>
                <w:rFonts w:ascii="Times New Roman" w:hAnsi="Times New Roman" w:cs="Times New Roman"/>
                <w:color w:val="000000"/>
                <w:szCs w:val="21"/>
              </w:rPr>
              <w:t>Tongren</w:t>
            </w:r>
            <w:proofErr w:type="spellEnd"/>
            <w:r w:rsidR="00EF4E5F">
              <w:rPr>
                <w:rFonts w:ascii="Times New Roman" w:hAnsi="Times New Roman" w:cs="Times New Roman"/>
                <w:color w:val="000000"/>
                <w:szCs w:val="21"/>
              </w:rPr>
              <w:t xml:space="preserve"> and</w:t>
            </w:r>
            <w:r w:rsidR="00EF4E5F" w:rsidRPr="00337F6A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proofErr w:type="spellStart"/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Yibin</w:t>
            </w:r>
            <w:proofErr w:type="spellEnd"/>
            <w:r w:rsidR="00EF4E5F">
              <w:rPr>
                <w:rFonts w:ascii="Times New Roman" w:hAnsi="Times New Roman" w:cs="Times New Roman"/>
                <w:color w:val="000000"/>
                <w:szCs w:val="21"/>
              </w:rPr>
              <w:t xml:space="preserve"> (Sichuan</w:t>
            </w:r>
            <w:r w:rsidR="004C1791">
              <w:rPr>
                <w:rFonts w:ascii="Times New Roman" w:hAnsi="Times New Roman" w:cs="Times New Roman"/>
                <w:color w:val="000000"/>
                <w:szCs w:val="21"/>
              </w:rPr>
              <w:t xml:space="preserve"> Province</w:t>
            </w:r>
            <w:r w:rsidR="00EF4E5F">
              <w:rPr>
                <w:rFonts w:ascii="Times New Roman" w:hAnsi="Times New Roman" w:cs="Times New Roman"/>
                <w:color w:val="000000"/>
                <w:szCs w:val="21"/>
              </w:rPr>
              <w:t>)</w:t>
            </w:r>
          </w:p>
          <w:p w14:paraId="1D0967B5" w14:textId="5CDF2125" w:rsidR="0059038E" w:rsidRDefault="0059038E" w:rsidP="0059038E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Baoshan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>,</w:t>
            </w: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 xml:space="preserve"> Lijiang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, </w:t>
            </w:r>
            <w:proofErr w:type="spellStart"/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Yuxi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and</w:t>
            </w: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proofErr w:type="spellStart"/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Zhaotong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(Yunnan</w:t>
            </w:r>
            <w:r w:rsidR="004C1791">
              <w:rPr>
                <w:rFonts w:ascii="Times New Roman" w:hAnsi="Times New Roman" w:cs="Times New Roman"/>
                <w:color w:val="000000"/>
                <w:szCs w:val="21"/>
              </w:rPr>
              <w:t xml:space="preserve"> Province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)</w:t>
            </w:r>
          </w:p>
          <w:p w14:paraId="7B2BE69C" w14:textId="723DEB38" w:rsidR="00F53177" w:rsidRDefault="00F53177" w:rsidP="00F5317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Taiyuan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,</w:t>
            </w: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proofErr w:type="spellStart"/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Changzhi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>,</w:t>
            </w: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 xml:space="preserve"> Datong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,</w:t>
            </w:r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proofErr w:type="spellStart"/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Shuozhou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>,</w:t>
            </w:r>
            <w:r w:rsidR="0059038E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proofErr w:type="spellStart"/>
            <w:r w:rsidRPr="00337F6A">
              <w:rPr>
                <w:rFonts w:ascii="Times New Roman" w:hAnsi="Times New Roman" w:cs="Times New Roman"/>
                <w:color w:val="000000"/>
                <w:szCs w:val="21"/>
              </w:rPr>
              <w:t>Yuncheng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(Shanxi</w:t>
            </w:r>
            <w:r w:rsidR="004C1791">
              <w:rPr>
                <w:rFonts w:ascii="Times New Roman" w:hAnsi="Times New Roman" w:cs="Times New Roman"/>
                <w:color w:val="000000"/>
                <w:szCs w:val="21"/>
              </w:rPr>
              <w:t xml:space="preserve"> Province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)</w:t>
            </w:r>
          </w:p>
          <w:p w14:paraId="57DE00CE" w14:textId="5C8F5AB9" w:rsidR="00337F6A" w:rsidRPr="00262EDE" w:rsidRDefault="002C70F8" w:rsidP="00F5317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Qingyuan</w:t>
            </w:r>
            <w:proofErr w:type="spellEnd"/>
            <w:r w:rsidR="00337F6A" w:rsidRPr="00337F6A">
              <w:rPr>
                <w:rFonts w:ascii="Times New Roman" w:hAnsi="Times New Roman" w:cs="Times New Roman"/>
                <w:color w:val="000000"/>
                <w:szCs w:val="21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="00337F6A" w:rsidRPr="00337F6A">
              <w:rPr>
                <w:rFonts w:ascii="Times New Roman" w:hAnsi="Times New Roman" w:cs="Times New Roman"/>
                <w:color w:val="000000"/>
                <w:szCs w:val="21"/>
              </w:rPr>
              <w:t>Shantou</w:t>
            </w:r>
            <w:r w:rsidR="00EF4E5F">
              <w:rPr>
                <w:rFonts w:ascii="Times New Roman" w:hAnsi="Times New Roman" w:cs="Times New Roman"/>
                <w:color w:val="000000"/>
                <w:szCs w:val="21"/>
              </w:rPr>
              <w:t>,</w:t>
            </w:r>
            <w:r w:rsidR="00EF4E5F" w:rsidRPr="00337F6A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proofErr w:type="spellStart"/>
            <w:r w:rsidR="00EF4E5F" w:rsidRPr="00337F6A">
              <w:rPr>
                <w:rFonts w:ascii="Times New Roman" w:hAnsi="Times New Roman" w:cs="Times New Roman"/>
                <w:color w:val="000000"/>
                <w:szCs w:val="21"/>
              </w:rPr>
              <w:t>Shanwei</w:t>
            </w:r>
            <w:proofErr w:type="spellEnd"/>
            <w:r w:rsidR="00EF4E5F">
              <w:rPr>
                <w:rFonts w:ascii="Times New Roman" w:hAnsi="Times New Roman" w:cs="Times New Roman"/>
                <w:color w:val="000000"/>
                <w:szCs w:val="21"/>
              </w:rPr>
              <w:t xml:space="preserve">, </w:t>
            </w:r>
            <w:proofErr w:type="spellStart"/>
            <w:r w:rsidR="00EF4E5F" w:rsidRPr="00337F6A">
              <w:rPr>
                <w:rFonts w:ascii="Times New Roman" w:hAnsi="Times New Roman" w:cs="Times New Roman"/>
                <w:color w:val="000000"/>
                <w:szCs w:val="21"/>
              </w:rPr>
              <w:t>Shaoguan</w:t>
            </w:r>
            <w:proofErr w:type="spellEnd"/>
            <w:r w:rsidR="00EF4E5F">
              <w:rPr>
                <w:rFonts w:ascii="Times New Roman" w:hAnsi="Times New Roman" w:cs="Times New Roman" w:hint="eastAsia"/>
                <w:color w:val="000000"/>
                <w:szCs w:val="21"/>
              </w:rPr>
              <w:t>,</w:t>
            </w:r>
            <w:r w:rsidR="00EF4E5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proofErr w:type="spellStart"/>
            <w:r w:rsidR="00EF4E5F" w:rsidRPr="00337F6A">
              <w:rPr>
                <w:rFonts w:ascii="Times New Roman" w:hAnsi="Times New Roman" w:cs="Times New Roman"/>
                <w:color w:val="000000"/>
                <w:szCs w:val="21"/>
              </w:rPr>
              <w:t>Yangjiang</w:t>
            </w:r>
            <w:proofErr w:type="spellEnd"/>
            <w:r w:rsidR="00262EDE">
              <w:rPr>
                <w:rFonts w:ascii="Times New Roman" w:hAnsi="Times New Roman" w:cs="Times New Roman"/>
                <w:color w:val="000000"/>
                <w:szCs w:val="21"/>
              </w:rPr>
              <w:t xml:space="preserve"> and Zhanjiang (Guangdong</w:t>
            </w:r>
            <w:r w:rsidR="004C1791">
              <w:rPr>
                <w:rFonts w:ascii="Times New Roman" w:hAnsi="Times New Roman" w:cs="Times New Roman"/>
                <w:color w:val="000000"/>
                <w:szCs w:val="21"/>
              </w:rPr>
              <w:t xml:space="preserve"> Province</w:t>
            </w:r>
            <w:r w:rsidR="00262EDE">
              <w:rPr>
                <w:rFonts w:ascii="Times New Roman" w:hAnsi="Times New Roman" w:cs="Times New Roman"/>
                <w:color w:val="000000"/>
                <w:szCs w:val="21"/>
              </w:rPr>
              <w:t>)</w:t>
            </w:r>
          </w:p>
        </w:tc>
      </w:tr>
    </w:tbl>
    <w:p w14:paraId="265FF039" w14:textId="77777777" w:rsidR="00D836C3" w:rsidRDefault="00D836C3">
      <w:pPr>
        <w:rPr>
          <w:rFonts w:cs="Times New Roman"/>
          <w:b/>
          <w:sz w:val="20"/>
          <w:szCs w:val="18"/>
        </w:rPr>
      </w:pPr>
    </w:p>
    <w:p w14:paraId="498F8F3A" w14:textId="77777777" w:rsidR="00D836C3" w:rsidRDefault="00D836C3">
      <w:pPr>
        <w:rPr>
          <w:rFonts w:cs="Times New Roman"/>
          <w:b/>
          <w:sz w:val="20"/>
          <w:szCs w:val="18"/>
        </w:rPr>
      </w:pPr>
    </w:p>
    <w:p w14:paraId="67551429" w14:textId="77777777" w:rsidR="00F50453" w:rsidRDefault="00F50453">
      <w:pPr>
        <w:rPr>
          <w:rFonts w:cs="Times New Roman"/>
          <w:b/>
          <w:sz w:val="20"/>
          <w:szCs w:val="18"/>
        </w:rPr>
      </w:pPr>
    </w:p>
    <w:p w14:paraId="45F34AD4" w14:textId="77777777" w:rsidR="00F50453" w:rsidRDefault="00F50453">
      <w:pPr>
        <w:rPr>
          <w:rFonts w:cs="Times New Roman"/>
          <w:b/>
          <w:sz w:val="20"/>
          <w:szCs w:val="18"/>
        </w:rPr>
      </w:pPr>
    </w:p>
    <w:p w14:paraId="5983E2F8" w14:textId="562AC2B8" w:rsidR="00F50453" w:rsidRPr="0047482F" w:rsidRDefault="00F50453" w:rsidP="00F50453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Supporting Figure</w:t>
      </w:r>
    </w:p>
    <w:p w14:paraId="218A8102" w14:textId="77777777" w:rsidR="00F50453" w:rsidRDefault="00F50453">
      <w:pPr>
        <w:rPr>
          <w:rFonts w:cs="Times New Roman"/>
          <w:b/>
          <w:sz w:val="20"/>
          <w:szCs w:val="18"/>
        </w:rPr>
      </w:pPr>
    </w:p>
    <w:p w14:paraId="237679B7" w14:textId="2FD8EC88" w:rsidR="00D836C3" w:rsidRDefault="00406ADA" w:rsidP="00675E20">
      <w:pPr>
        <w:jc w:val="center"/>
        <w:rPr>
          <w:rFonts w:cs="Times New Roman"/>
          <w:b/>
          <w:sz w:val="20"/>
          <w:szCs w:val="18"/>
        </w:rPr>
      </w:pPr>
      <w:r>
        <w:rPr>
          <w:rFonts w:cs="Times New Roman"/>
          <w:b/>
          <w:noProof/>
          <w:sz w:val="20"/>
          <w:szCs w:val="18"/>
        </w:rPr>
        <w:drawing>
          <wp:inline distT="0" distB="0" distL="0" distR="0" wp14:anchorId="1D4B6B9C" wp14:editId="0C943E4D">
            <wp:extent cx="2876306" cy="4364355"/>
            <wp:effectExtent l="0" t="0" r="635" b="0"/>
            <wp:docPr id="3" name="图片 3" descr="F:\刘老师任务\2020.1.31冠状病毒\2020.5.21周剑丽\5.24\SCI Bulletin\fig S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刘老师任务\2020.1.31冠状病毒\2020.5.21周剑丽\5.24\SCI Bulletin\fig S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735" cy="438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2D2B2" w14:textId="006905A8" w:rsidR="00337F6A" w:rsidRPr="00636D6A" w:rsidRDefault="00D836C3">
      <w:pPr>
        <w:rPr>
          <w:rFonts w:ascii="Times New Roman" w:hAnsi="Times New Roman" w:cs="Times New Roman"/>
          <w:sz w:val="24"/>
          <w:szCs w:val="24"/>
        </w:rPr>
      </w:pPr>
      <w:r w:rsidRPr="00636D6A">
        <w:rPr>
          <w:rFonts w:ascii="Times New Roman" w:hAnsi="Times New Roman" w:cs="Times New Roman"/>
          <w:sz w:val="24"/>
          <w:szCs w:val="24"/>
        </w:rPr>
        <w:t>Figure S1</w:t>
      </w:r>
      <w:r w:rsidR="00636D6A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gramStart"/>
      <w:r w:rsidR="00636D6A" w:rsidRPr="004D5333">
        <w:rPr>
          <w:rStyle w:val="fontstyle01"/>
          <w:rFonts w:ascii="Times New Roman" w:eastAsia="宋体" w:hAnsi="Times New Roman" w:cs="Times New Roman"/>
          <w:kern w:val="0"/>
          <w:sz w:val="24"/>
          <w:szCs w:val="24"/>
        </w:rPr>
        <w:t>The</w:t>
      </w:r>
      <w:proofErr w:type="gramEnd"/>
      <w:r w:rsidR="00636D6A" w:rsidRPr="004D5333">
        <w:rPr>
          <w:rStyle w:val="fontstyle01"/>
          <w:rFonts w:ascii="Times New Roman" w:eastAsia="宋体" w:hAnsi="Times New Roman" w:cs="Times New Roman"/>
          <w:kern w:val="0"/>
          <w:sz w:val="24"/>
          <w:szCs w:val="24"/>
        </w:rPr>
        <w:t xml:space="preserve"> relationship between air pollutants, meteorological facto</w:t>
      </w:r>
      <w:r w:rsidR="00636D6A">
        <w:rPr>
          <w:rStyle w:val="fontstyle01"/>
          <w:rFonts w:ascii="Times New Roman" w:eastAsia="宋体" w:hAnsi="Times New Roman" w:cs="Times New Roman"/>
          <w:kern w:val="0"/>
          <w:sz w:val="24"/>
          <w:szCs w:val="24"/>
        </w:rPr>
        <w:t>rs and confirmed case counts in</w:t>
      </w:r>
      <w:r w:rsidR="00636D6A">
        <w:rPr>
          <w:rStyle w:val="fontstyle01"/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="00064A45">
        <w:rPr>
          <w:rStyle w:val="fontstyle01"/>
          <w:rFonts w:ascii="Times New Roman" w:eastAsia="宋体" w:hAnsi="Times New Roman" w:cs="Times New Roman" w:hint="eastAsia"/>
          <w:kern w:val="0"/>
          <w:sz w:val="24"/>
          <w:szCs w:val="24"/>
        </w:rPr>
        <w:t>simple</w:t>
      </w:r>
      <w:r w:rsidR="00636D6A" w:rsidRPr="004D5333">
        <w:rPr>
          <w:rStyle w:val="fontstyle01"/>
          <w:rFonts w:ascii="Times New Roman" w:eastAsia="宋体" w:hAnsi="Times New Roman" w:cs="Times New Roman"/>
          <w:kern w:val="0"/>
          <w:sz w:val="24"/>
          <w:szCs w:val="24"/>
        </w:rPr>
        <w:t xml:space="preserve"> negative binomial regression model</w:t>
      </w:r>
      <w:r w:rsidR="00675E20">
        <w:rPr>
          <w:rStyle w:val="fontstyle01"/>
          <w:rFonts w:ascii="Times New Roman" w:eastAsia="宋体" w:hAnsi="Times New Roman" w:cs="Times New Roman" w:hint="eastAsia"/>
          <w:kern w:val="0"/>
          <w:sz w:val="24"/>
          <w:szCs w:val="24"/>
        </w:rPr>
        <w:t>.</w:t>
      </w:r>
    </w:p>
    <w:sectPr w:rsidR="00337F6A" w:rsidRPr="00636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ADB9FA" w14:textId="77777777" w:rsidR="001429EF" w:rsidRDefault="001429EF" w:rsidP="00B5466A">
      <w:r>
        <w:separator/>
      </w:r>
    </w:p>
  </w:endnote>
  <w:endnote w:type="continuationSeparator" w:id="0">
    <w:p w14:paraId="4E23C5C9" w14:textId="77777777" w:rsidR="001429EF" w:rsidRDefault="001429EF" w:rsidP="00B5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6CE69" w14:textId="77777777" w:rsidR="001429EF" w:rsidRDefault="001429EF" w:rsidP="00B5466A">
      <w:r>
        <w:separator/>
      </w:r>
    </w:p>
  </w:footnote>
  <w:footnote w:type="continuationSeparator" w:id="0">
    <w:p w14:paraId="5AA60873" w14:textId="77777777" w:rsidR="001429EF" w:rsidRDefault="001429EF" w:rsidP="00B54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F6A"/>
    <w:rsid w:val="00023B9C"/>
    <w:rsid w:val="00032DAA"/>
    <w:rsid w:val="00064A45"/>
    <w:rsid w:val="000E4F9F"/>
    <w:rsid w:val="00102E5C"/>
    <w:rsid w:val="0011220A"/>
    <w:rsid w:val="0011330F"/>
    <w:rsid w:val="00113B7D"/>
    <w:rsid w:val="00123CBE"/>
    <w:rsid w:val="001246DC"/>
    <w:rsid w:val="001429EF"/>
    <w:rsid w:val="00143453"/>
    <w:rsid w:val="001503EA"/>
    <w:rsid w:val="001A08D7"/>
    <w:rsid w:val="0021481E"/>
    <w:rsid w:val="00262EDE"/>
    <w:rsid w:val="00281671"/>
    <w:rsid w:val="00290DB3"/>
    <w:rsid w:val="00291934"/>
    <w:rsid w:val="002C70F8"/>
    <w:rsid w:val="00337F6A"/>
    <w:rsid w:val="00352D95"/>
    <w:rsid w:val="00380564"/>
    <w:rsid w:val="003E68C0"/>
    <w:rsid w:val="0040035D"/>
    <w:rsid w:val="00406ADA"/>
    <w:rsid w:val="00407B81"/>
    <w:rsid w:val="004213E8"/>
    <w:rsid w:val="00443C89"/>
    <w:rsid w:val="004449E2"/>
    <w:rsid w:val="0047482F"/>
    <w:rsid w:val="004C1791"/>
    <w:rsid w:val="0059038E"/>
    <w:rsid w:val="00590A84"/>
    <w:rsid w:val="0059767E"/>
    <w:rsid w:val="005F3344"/>
    <w:rsid w:val="005F3735"/>
    <w:rsid w:val="00636D6A"/>
    <w:rsid w:val="0065040C"/>
    <w:rsid w:val="00657BF8"/>
    <w:rsid w:val="00675E20"/>
    <w:rsid w:val="00680B3B"/>
    <w:rsid w:val="00690E8B"/>
    <w:rsid w:val="006931BE"/>
    <w:rsid w:val="006B3073"/>
    <w:rsid w:val="0075423C"/>
    <w:rsid w:val="007B653D"/>
    <w:rsid w:val="007E1918"/>
    <w:rsid w:val="007F6E85"/>
    <w:rsid w:val="0082107C"/>
    <w:rsid w:val="008C25E4"/>
    <w:rsid w:val="009D6D16"/>
    <w:rsid w:val="00A31076"/>
    <w:rsid w:val="00A659E8"/>
    <w:rsid w:val="00A740E3"/>
    <w:rsid w:val="00A85FF9"/>
    <w:rsid w:val="00A8687C"/>
    <w:rsid w:val="00AA281F"/>
    <w:rsid w:val="00AF65FF"/>
    <w:rsid w:val="00B012F3"/>
    <w:rsid w:val="00B40F8F"/>
    <w:rsid w:val="00B5466A"/>
    <w:rsid w:val="00B553F0"/>
    <w:rsid w:val="00B70171"/>
    <w:rsid w:val="00B74013"/>
    <w:rsid w:val="00B8164E"/>
    <w:rsid w:val="00C1136D"/>
    <w:rsid w:val="00C25B02"/>
    <w:rsid w:val="00C33F97"/>
    <w:rsid w:val="00C80838"/>
    <w:rsid w:val="00CA27BC"/>
    <w:rsid w:val="00CA6791"/>
    <w:rsid w:val="00CC1804"/>
    <w:rsid w:val="00CC20BB"/>
    <w:rsid w:val="00CF7607"/>
    <w:rsid w:val="00D337C2"/>
    <w:rsid w:val="00D452FC"/>
    <w:rsid w:val="00D63678"/>
    <w:rsid w:val="00D836C3"/>
    <w:rsid w:val="00E256EC"/>
    <w:rsid w:val="00ED3175"/>
    <w:rsid w:val="00ED7E8B"/>
    <w:rsid w:val="00EE3B7E"/>
    <w:rsid w:val="00EE6C44"/>
    <w:rsid w:val="00EF4E5F"/>
    <w:rsid w:val="00F463A9"/>
    <w:rsid w:val="00F50453"/>
    <w:rsid w:val="00F53177"/>
    <w:rsid w:val="00F94685"/>
    <w:rsid w:val="00FA19ED"/>
    <w:rsid w:val="00FD0DE9"/>
    <w:rsid w:val="00FD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DA8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54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5466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54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5466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D7B6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D7B66"/>
    <w:rPr>
      <w:sz w:val="18"/>
      <w:szCs w:val="18"/>
    </w:rPr>
  </w:style>
  <w:style w:type="character" w:styleId="a7">
    <w:name w:val="Hyperlink"/>
    <w:basedOn w:val="a0"/>
    <w:uiPriority w:val="99"/>
    <w:unhideWhenUsed/>
    <w:rsid w:val="00FD7B66"/>
    <w:rPr>
      <w:color w:val="0000FF"/>
      <w:u w:val="single"/>
    </w:rPr>
  </w:style>
  <w:style w:type="character" w:customStyle="1" w:styleId="fontstyle01">
    <w:name w:val="fontstyle01"/>
    <w:basedOn w:val="a0"/>
    <w:rsid w:val="00636D6A"/>
    <w:rPr>
      <w:rFonts w:ascii="Garamond" w:hAnsi="Garamond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54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5466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54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5466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D7B6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D7B66"/>
    <w:rPr>
      <w:sz w:val="18"/>
      <w:szCs w:val="18"/>
    </w:rPr>
  </w:style>
  <w:style w:type="character" w:styleId="a7">
    <w:name w:val="Hyperlink"/>
    <w:basedOn w:val="a0"/>
    <w:uiPriority w:val="99"/>
    <w:unhideWhenUsed/>
    <w:rsid w:val="00FD7B66"/>
    <w:rPr>
      <w:color w:val="0000FF"/>
      <w:u w:val="single"/>
    </w:rPr>
  </w:style>
  <w:style w:type="character" w:customStyle="1" w:styleId="fontstyle01">
    <w:name w:val="fontstyle01"/>
    <w:basedOn w:val="a0"/>
    <w:rsid w:val="00636D6A"/>
    <w:rPr>
      <w:rFonts w:ascii="Garamond" w:hAnsi="Garamond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ADE4B-F3BB-4473-B8A3-A219F837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554</Words>
  <Characters>3162</Characters>
  <Application>Microsoft Office Word</Application>
  <DocSecurity>0</DocSecurity>
  <Lines>26</Lines>
  <Paragraphs>7</Paragraphs>
  <ScaleCrop>false</ScaleCrop>
  <Company>china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83</cp:revision>
  <dcterms:created xsi:type="dcterms:W3CDTF">2020-06-10T09:29:00Z</dcterms:created>
  <dcterms:modified xsi:type="dcterms:W3CDTF">2020-08-18T07:24:00Z</dcterms:modified>
</cp:coreProperties>
</file>