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94EC3" w14:textId="77777777" w:rsidR="007630E9" w:rsidRPr="007C1C43" w:rsidRDefault="007630E9" w:rsidP="007630E9">
      <w:pPr>
        <w:jc w:val="center"/>
        <w:rPr>
          <w:sz w:val="20"/>
          <w:szCs w:val="20"/>
        </w:rPr>
      </w:pPr>
      <w:r w:rsidRPr="007C1C43">
        <w:rPr>
          <w:sz w:val="20"/>
          <w:szCs w:val="20"/>
        </w:rPr>
        <w:t>Supplementary Materials for</w:t>
      </w:r>
    </w:p>
    <w:p w14:paraId="4CF6648C" w14:textId="77777777" w:rsidR="007630E9" w:rsidRPr="007C1C43" w:rsidRDefault="007630E9" w:rsidP="007630E9">
      <w:pPr>
        <w:rPr>
          <w:sz w:val="20"/>
          <w:szCs w:val="20"/>
        </w:rPr>
      </w:pPr>
    </w:p>
    <w:p w14:paraId="479599D3" w14:textId="77777777" w:rsidR="005528FD" w:rsidRPr="005528FD" w:rsidRDefault="005528FD" w:rsidP="005528FD">
      <w:pPr>
        <w:pStyle w:val="Head"/>
        <w:spacing w:before="0" w:after="0" w:line="360" w:lineRule="auto"/>
        <w:rPr>
          <w:sz w:val="24"/>
          <w:szCs w:val="20"/>
        </w:rPr>
      </w:pPr>
      <w:r w:rsidRPr="005528FD">
        <w:rPr>
          <w:sz w:val="24"/>
          <w:szCs w:val="20"/>
        </w:rPr>
        <w:t>Diagnostic performance and prediction of clinical progression of plasma phospho-tau181 in the Alzheimer’s Disease Neuroimaging Initiative</w:t>
      </w:r>
    </w:p>
    <w:p w14:paraId="513B0F70" w14:textId="77777777" w:rsidR="005528FD" w:rsidRPr="005528FD" w:rsidRDefault="005528FD" w:rsidP="005528FD">
      <w:pPr>
        <w:pStyle w:val="Head"/>
        <w:spacing w:before="0" w:after="0" w:line="360" w:lineRule="auto"/>
        <w:rPr>
          <w:sz w:val="24"/>
          <w:szCs w:val="20"/>
        </w:rPr>
      </w:pPr>
    </w:p>
    <w:p w14:paraId="61CC2915" w14:textId="77777777" w:rsidR="005528FD" w:rsidRPr="005528FD" w:rsidRDefault="005528FD" w:rsidP="005528FD">
      <w:pPr>
        <w:pStyle w:val="Head"/>
        <w:spacing w:before="0" w:after="0" w:line="360" w:lineRule="auto"/>
        <w:rPr>
          <w:b w:val="0"/>
          <w:sz w:val="20"/>
          <w:szCs w:val="20"/>
        </w:rPr>
      </w:pPr>
      <w:r w:rsidRPr="005528FD">
        <w:rPr>
          <w:sz w:val="20"/>
          <w:szCs w:val="20"/>
        </w:rPr>
        <w:t xml:space="preserve">Running title: </w:t>
      </w:r>
      <w:r w:rsidRPr="005528FD">
        <w:rPr>
          <w:b w:val="0"/>
          <w:sz w:val="20"/>
          <w:szCs w:val="20"/>
        </w:rPr>
        <w:t>Diagnostic and prognostic performance of</w:t>
      </w:r>
      <w:r w:rsidRPr="005528FD">
        <w:rPr>
          <w:sz w:val="20"/>
          <w:szCs w:val="20"/>
        </w:rPr>
        <w:t xml:space="preserve"> </w:t>
      </w:r>
      <w:r w:rsidRPr="005528FD">
        <w:rPr>
          <w:b w:val="0"/>
          <w:sz w:val="20"/>
          <w:szCs w:val="20"/>
        </w:rPr>
        <w:t>plasma p-tau181</w:t>
      </w:r>
    </w:p>
    <w:p w14:paraId="7050EBF5" w14:textId="77777777" w:rsidR="005528FD" w:rsidRPr="005528FD" w:rsidRDefault="005528FD" w:rsidP="005528FD">
      <w:pPr>
        <w:spacing w:line="360" w:lineRule="auto"/>
        <w:jc w:val="both"/>
        <w:rPr>
          <w:sz w:val="20"/>
          <w:szCs w:val="20"/>
        </w:rPr>
      </w:pPr>
    </w:p>
    <w:p w14:paraId="6B791455" w14:textId="77777777" w:rsidR="005528FD" w:rsidRPr="005528FD" w:rsidRDefault="005528FD" w:rsidP="005528FD">
      <w:pPr>
        <w:spacing w:line="360" w:lineRule="auto"/>
        <w:jc w:val="both"/>
        <w:rPr>
          <w:sz w:val="20"/>
          <w:szCs w:val="20"/>
        </w:rPr>
      </w:pPr>
      <w:r w:rsidRPr="005528FD">
        <w:rPr>
          <w:sz w:val="20"/>
          <w:szCs w:val="20"/>
          <w:lang w:val="en-GB"/>
        </w:rPr>
        <w:t>Thomas K. Karikari</w:t>
      </w:r>
      <w:r w:rsidRPr="005528FD">
        <w:rPr>
          <w:sz w:val="20"/>
          <w:szCs w:val="20"/>
          <w:vertAlign w:val="superscript"/>
          <w:lang w:val="en-GB"/>
        </w:rPr>
        <w:t>1</w:t>
      </w:r>
      <w:r w:rsidRPr="005528FD">
        <w:rPr>
          <w:sz w:val="20"/>
          <w:szCs w:val="20"/>
          <w:vertAlign w:val="superscript"/>
        </w:rPr>
        <w:t>†</w:t>
      </w:r>
      <w:r w:rsidRPr="005528FD">
        <w:rPr>
          <w:sz w:val="20"/>
          <w:szCs w:val="20"/>
          <w:lang w:val="en-GB"/>
        </w:rPr>
        <w:t>, Andréa L. Benedet</w:t>
      </w:r>
      <w:r w:rsidRPr="005528FD">
        <w:rPr>
          <w:sz w:val="20"/>
          <w:szCs w:val="20"/>
          <w:vertAlign w:val="superscript"/>
          <w:lang w:val="en-GB"/>
        </w:rPr>
        <w:t>2</w:t>
      </w:r>
      <w:r w:rsidRPr="005528FD">
        <w:rPr>
          <w:sz w:val="20"/>
          <w:szCs w:val="20"/>
          <w:vertAlign w:val="superscript"/>
        </w:rPr>
        <w:t>†</w:t>
      </w:r>
      <w:r w:rsidRPr="005528FD">
        <w:rPr>
          <w:sz w:val="20"/>
          <w:szCs w:val="20"/>
          <w:lang w:val="en-GB"/>
        </w:rPr>
        <w:t>, Nicholas J. Ashton</w:t>
      </w:r>
      <w:r w:rsidRPr="005528FD">
        <w:rPr>
          <w:sz w:val="20"/>
          <w:szCs w:val="20"/>
          <w:vertAlign w:val="superscript"/>
          <w:lang w:val="en-GB"/>
        </w:rPr>
        <w:t>1,3,4,5</w:t>
      </w:r>
      <w:r w:rsidRPr="005528FD">
        <w:rPr>
          <w:sz w:val="20"/>
          <w:szCs w:val="20"/>
          <w:vertAlign w:val="superscript"/>
        </w:rPr>
        <w:t>†</w:t>
      </w:r>
      <w:r w:rsidRPr="005528FD">
        <w:rPr>
          <w:sz w:val="20"/>
          <w:szCs w:val="20"/>
          <w:lang w:val="en-GB"/>
        </w:rPr>
        <w:t xml:space="preserve">, Juan </w:t>
      </w:r>
      <w:proofErr w:type="spellStart"/>
      <w:r w:rsidRPr="005528FD">
        <w:rPr>
          <w:sz w:val="20"/>
          <w:szCs w:val="20"/>
          <w:lang w:val="en-GB"/>
        </w:rPr>
        <w:t>Lantero</w:t>
      </w:r>
      <w:proofErr w:type="spellEnd"/>
      <w:r w:rsidRPr="005528FD">
        <w:rPr>
          <w:sz w:val="20"/>
          <w:szCs w:val="20"/>
          <w:lang w:val="en-GB"/>
        </w:rPr>
        <w:t xml:space="preserve"> Rodriguez</w:t>
      </w:r>
      <w:r w:rsidRPr="005528FD">
        <w:rPr>
          <w:sz w:val="20"/>
          <w:szCs w:val="20"/>
          <w:vertAlign w:val="superscript"/>
          <w:lang w:val="en-GB"/>
        </w:rPr>
        <w:t>1</w:t>
      </w:r>
      <w:r w:rsidRPr="005528FD">
        <w:rPr>
          <w:sz w:val="20"/>
          <w:szCs w:val="20"/>
          <w:lang w:val="en-GB"/>
        </w:rPr>
        <w:t xml:space="preserve">, </w:t>
      </w:r>
      <w:proofErr w:type="spellStart"/>
      <w:r w:rsidRPr="005528FD">
        <w:rPr>
          <w:sz w:val="20"/>
          <w:szCs w:val="20"/>
          <w:lang w:val="en-GB"/>
        </w:rPr>
        <w:t>Anniina</w:t>
      </w:r>
      <w:proofErr w:type="spellEnd"/>
      <w:r w:rsidRPr="005528FD">
        <w:rPr>
          <w:sz w:val="20"/>
          <w:szCs w:val="20"/>
          <w:lang w:val="en-GB"/>
        </w:rPr>
        <w:t xml:space="preserve"> </w:t>
      </w:r>
      <w:proofErr w:type="spellStart"/>
      <w:r w:rsidRPr="005528FD">
        <w:rPr>
          <w:sz w:val="20"/>
          <w:szCs w:val="20"/>
          <w:lang w:val="en-GB"/>
        </w:rPr>
        <w:t>Snellm</w:t>
      </w:r>
      <w:proofErr w:type="spellEnd"/>
      <w:r w:rsidRPr="005528FD">
        <w:rPr>
          <w:sz w:val="20"/>
          <w:szCs w:val="20"/>
        </w:rPr>
        <w:t>an</w:t>
      </w:r>
      <w:r w:rsidRPr="005528FD">
        <w:rPr>
          <w:sz w:val="20"/>
          <w:szCs w:val="20"/>
          <w:vertAlign w:val="superscript"/>
          <w:lang w:val="en-GB"/>
        </w:rPr>
        <w:t>1,6</w:t>
      </w:r>
      <w:r w:rsidRPr="005528FD">
        <w:rPr>
          <w:sz w:val="20"/>
          <w:szCs w:val="20"/>
        </w:rPr>
        <w:t>, Marc Suárez-</w:t>
      </w:r>
      <w:proofErr w:type="spellStart"/>
      <w:r w:rsidRPr="005528FD">
        <w:rPr>
          <w:sz w:val="20"/>
          <w:szCs w:val="20"/>
        </w:rPr>
        <w:t>Calvet</w:t>
      </w:r>
      <w:proofErr w:type="spellEnd"/>
      <w:r w:rsidRPr="005528FD">
        <w:rPr>
          <w:sz w:val="20"/>
          <w:szCs w:val="20"/>
          <w:vertAlign w:val="superscript"/>
          <w:lang w:val="en-GB"/>
        </w:rPr>
        <w:t>7,8,9,10</w:t>
      </w:r>
      <w:r w:rsidRPr="005528FD">
        <w:rPr>
          <w:sz w:val="20"/>
          <w:szCs w:val="20"/>
        </w:rPr>
        <w:t xml:space="preserve">, </w:t>
      </w:r>
      <w:r w:rsidRPr="005528FD">
        <w:rPr>
          <w:color w:val="000000"/>
          <w:sz w:val="20"/>
          <w:szCs w:val="20"/>
          <w:shd w:val="clear" w:color="auto" w:fill="FFFFFF"/>
        </w:rPr>
        <w:t xml:space="preserve">Paramita </w:t>
      </w:r>
      <w:proofErr w:type="spellStart"/>
      <w:r w:rsidRPr="005528FD">
        <w:rPr>
          <w:color w:val="000000"/>
          <w:sz w:val="20"/>
          <w:szCs w:val="20"/>
          <w:shd w:val="clear" w:color="auto" w:fill="FFFFFF"/>
        </w:rPr>
        <w:t>Saha</w:t>
      </w:r>
      <w:proofErr w:type="spellEnd"/>
      <w:r w:rsidRPr="005528FD">
        <w:rPr>
          <w:color w:val="000000"/>
          <w:sz w:val="20"/>
          <w:szCs w:val="20"/>
          <w:shd w:val="clear" w:color="auto" w:fill="FFFFFF"/>
        </w:rPr>
        <w:t xml:space="preserve"> Chaudhuri</w:t>
      </w:r>
      <w:r w:rsidRPr="005528FD">
        <w:rPr>
          <w:sz w:val="20"/>
          <w:szCs w:val="20"/>
          <w:vertAlign w:val="superscript"/>
          <w:lang w:val="en-GB"/>
        </w:rPr>
        <w:t>11</w:t>
      </w:r>
      <w:r w:rsidRPr="005528FD">
        <w:rPr>
          <w:sz w:val="20"/>
          <w:szCs w:val="20"/>
        </w:rPr>
        <w:t xml:space="preserve">, </w:t>
      </w:r>
      <w:proofErr w:type="spellStart"/>
      <w:r w:rsidRPr="005528FD">
        <w:rPr>
          <w:color w:val="212121"/>
          <w:sz w:val="20"/>
          <w:szCs w:val="20"/>
          <w:shd w:val="clear" w:color="auto" w:fill="FFFFFF"/>
        </w:rPr>
        <w:t>Firoza</w:t>
      </w:r>
      <w:proofErr w:type="spellEnd"/>
      <w:r w:rsidRPr="005528FD">
        <w:rPr>
          <w:color w:val="212121"/>
          <w:sz w:val="20"/>
          <w:szCs w:val="20"/>
          <w:shd w:val="clear" w:color="auto" w:fill="FFFFFF"/>
        </w:rPr>
        <w:t xml:space="preserve"> Lussier</w:t>
      </w:r>
      <w:r w:rsidRPr="005528FD">
        <w:rPr>
          <w:sz w:val="20"/>
          <w:szCs w:val="20"/>
          <w:vertAlign w:val="superscript"/>
          <w:lang w:val="en-GB"/>
        </w:rPr>
        <w:t>2</w:t>
      </w:r>
      <w:r w:rsidRPr="005528FD">
        <w:rPr>
          <w:sz w:val="20"/>
          <w:szCs w:val="20"/>
        </w:rPr>
        <w:t xml:space="preserve">, </w:t>
      </w:r>
      <w:proofErr w:type="spellStart"/>
      <w:r w:rsidRPr="005528FD">
        <w:rPr>
          <w:sz w:val="20"/>
          <w:szCs w:val="20"/>
        </w:rPr>
        <w:t>Hlin</w:t>
      </w:r>
      <w:proofErr w:type="spellEnd"/>
      <w:r w:rsidRPr="005528FD">
        <w:rPr>
          <w:sz w:val="20"/>
          <w:szCs w:val="20"/>
        </w:rPr>
        <w:t xml:space="preserve"> Kvartsberg</w:t>
      </w:r>
      <w:r w:rsidRPr="005528FD">
        <w:rPr>
          <w:sz w:val="20"/>
          <w:szCs w:val="20"/>
          <w:vertAlign w:val="superscript"/>
        </w:rPr>
        <w:t>1,13</w:t>
      </w:r>
      <w:r w:rsidRPr="005528FD">
        <w:rPr>
          <w:sz w:val="20"/>
          <w:szCs w:val="20"/>
        </w:rPr>
        <w:t xml:space="preserve">, Alexis </w:t>
      </w:r>
      <w:proofErr w:type="spellStart"/>
      <w:r w:rsidRPr="005528FD">
        <w:rPr>
          <w:sz w:val="20"/>
          <w:szCs w:val="20"/>
        </w:rPr>
        <w:t>Moscoso</w:t>
      </w:r>
      <w:proofErr w:type="spellEnd"/>
      <w:r w:rsidRPr="005528FD">
        <w:rPr>
          <w:sz w:val="20"/>
          <w:szCs w:val="20"/>
        </w:rPr>
        <w:t xml:space="preserve"> Rial</w:t>
      </w:r>
      <w:r w:rsidRPr="005528FD">
        <w:rPr>
          <w:sz w:val="20"/>
          <w:szCs w:val="20"/>
          <w:vertAlign w:val="superscript"/>
        </w:rPr>
        <w:t>1,3</w:t>
      </w:r>
      <w:r w:rsidRPr="005528FD">
        <w:rPr>
          <w:sz w:val="20"/>
          <w:szCs w:val="20"/>
        </w:rPr>
        <w:t xml:space="preserve">, </w:t>
      </w:r>
      <w:proofErr w:type="spellStart"/>
      <w:r w:rsidRPr="005528FD">
        <w:rPr>
          <w:sz w:val="20"/>
          <w:szCs w:val="20"/>
        </w:rPr>
        <w:t>Tharick</w:t>
      </w:r>
      <w:proofErr w:type="spellEnd"/>
      <w:r w:rsidRPr="005528FD">
        <w:rPr>
          <w:sz w:val="20"/>
          <w:szCs w:val="20"/>
        </w:rPr>
        <w:t xml:space="preserve"> A. </w:t>
      </w:r>
      <w:proofErr w:type="spellStart"/>
      <w:r w:rsidRPr="005528FD">
        <w:rPr>
          <w:sz w:val="20"/>
          <w:szCs w:val="20"/>
        </w:rPr>
        <w:t>Pascoal</w:t>
      </w:r>
      <w:proofErr w:type="spellEnd"/>
      <w:r w:rsidRPr="005528FD">
        <w:rPr>
          <w:sz w:val="20"/>
          <w:szCs w:val="20"/>
          <w:vertAlign w:val="superscript"/>
          <w:lang w:val="en-GB"/>
        </w:rPr>
        <w:t>2,12</w:t>
      </w:r>
      <w:r w:rsidRPr="005528FD">
        <w:rPr>
          <w:sz w:val="20"/>
          <w:szCs w:val="20"/>
        </w:rPr>
        <w:t xml:space="preserve">, Ulf </w:t>
      </w:r>
      <w:proofErr w:type="spellStart"/>
      <w:r w:rsidRPr="005528FD">
        <w:rPr>
          <w:sz w:val="20"/>
          <w:szCs w:val="20"/>
        </w:rPr>
        <w:t>Andreasson</w:t>
      </w:r>
      <w:proofErr w:type="spellEnd"/>
      <w:r w:rsidRPr="005528FD">
        <w:rPr>
          <w:sz w:val="20"/>
          <w:szCs w:val="20"/>
          <w:vertAlign w:val="superscript"/>
          <w:lang w:val="en-GB"/>
        </w:rPr>
        <w:t>1,13</w:t>
      </w:r>
      <w:r w:rsidRPr="005528FD">
        <w:rPr>
          <w:sz w:val="20"/>
          <w:szCs w:val="20"/>
        </w:rPr>
        <w:t xml:space="preserve">, Michael </w:t>
      </w:r>
      <w:proofErr w:type="spellStart"/>
      <w:r w:rsidRPr="005528FD">
        <w:rPr>
          <w:sz w:val="20"/>
          <w:szCs w:val="20"/>
        </w:rPr>
        <w:t>Schöll</w:t>
      </w:r>
      <w:proofErr w:type="spellEnd"/>
      <w:r w:rsidRPr="005528FD">
        <w:rPr>
          <w:sz w:val="20"/>
          <w:szCs w:val="20"/>
          <w:vertAlign w:val="superscript"/>
          <w:lang w:val="en-GB"/>
        </w:rPr>
        <w:t>1,3</w:t>
      </w:r>
      <w:r w:rsidRPr="005528FD">
        <w:rPr>
          <w:sz w:val="20"/>
          <w:szCs w:val="20"/>
        </w:rPr>
        <w:t>, Pedro Rosa-</w:t>
      </w:r>
      <w:proofErr w:type="spellStart"/>
      <w:r w:rsidRPr="005528FD">
        <w:rPr>
          <w:sz w:val="20"/>
          <w:szCs w:val="20"/>
        </w:rPr>
        <w:t>Neto</w:t>
      </w:r>
      <w:proofErr w:type="spellEnd"/>
      <w:r w:rsidRPr="005528FD">
        <w:rPr>
          <w:sz w:val="20"/>
          <w:szCs w:val="20"/>
          <w:vertAlign w:val="superscript"/>
          <w:lang w:val="en-GB"/>
        </w:rPr>
        <w:t>2,12</w:t>
      </w:r>
      <w:r w:rsidRPr="005528FD">
        <w:rPr>
          <w:sz w:val="20"/>
          <w:szCs w:val="20"/>
        </w:rPr>
        <w:t xml:space="preserve">, </w:t>
      </w:r>
      <w:proofErr w:type="spellStart"/>
      <w:r w:rsidRPr="005528FD">
        <w:rPr>
          <w:sz w:val="20"/>
          <w:szCs w:val="20"/>
        </w:rPr>
        <w:t>Kaj</w:t>
      </w:r>
      <w:proofErr w:type="spellEnd"/>
      <w:r w:rsidRPr="005528FD">
        <w:rPr>
          <w:sz w:val="20"/>
          <w:szCs w:val="20"/>
        </w:rPr>
        <w:t xml:space="preserve"> </w:t>
      </w:r>
      <w:proofErr w:type="spellStart"/>
      <w:r w:rsidRPr="005528FD">
        <w:rPr>
          <w:sz w:val="20"/>
          <w:szCs w:val="20"/>
        </w:rPr>
        <w:t>Blennow</w:t>
      </w:r>
      <w:proofErr w:type="spellEnd"/>
      <w:r w:rsidRPr="005528FD">
        <w:rPr>
          <w:sz w:val="20"/>
          <w:szCs w:val="20"/>
          <w:vertAlign w:val="superscript"/>
          <w:lang w:val="en-GB"/>
        </w:rPr>
        <w:t>1,13</w:t>
      </w:r>
      <w:r w:rsidRPr="005528FD">
        <w:rPr>
          <w:sz w:val="20"/>
          <w:szCs w:val="20"/>
          <w:vertAlign w:val="superscript"/>
        </w:rPr>
        <w:t>‡</w:t>
      </w:r>
      <w:r w:rsidRPr="005528FD">
        <w:rPr>
          <w:sz w:val="20"/>
          <w:szCs w:val="20"/>
        </w:rPr>
        <w:t>, Henrik Zetterberg</w:t>
      </w:r>
      <w:r w:rsidRPr="005528FD">
        <w:rPr>
          <w:sz w:val="20"/>
          <w:szCs w:val="20"/>
          <w:vertAlign w:val="superscript"/>
          <w:lang w:val="en-GB"/>
        </w:rPr>
        <w:t>1,13,14,15</w:t>
      </w:r>
      <w:r w:rsidRPr="005528FD">
        <w:rPr>
          <w:sz w:val="20"/>
          <w:szCs w:val="20"/>
          <w:vertAlign w:val="superscript"/>
        </w:rPr>
        <w:t>‡</w:t>
      </w:r>
      <w:r w:rsidRPr="005528FD">
        <w:rPr>
          <w:sz w:val="20"/>
          <w:szCs w:val="20"/>
        </w:rPr>
        <w:t xml:space="preserve">* </w:t>
      </w:r>
    </w:p>
    <w:p w14:paraId="1F0DE450" w14:textId="77777777" w:rsidR="005528FD" w:rsidRPr="005528FD" w:rsidRDefault="005528FD" w:rsidP="005528FD">
      <w:pPr>
        <w:pStyle w:val="Paragraph"/>
        <w:spacing w:before="0" w:line="360" w:lineRule="auto"/>
        <w:ind w:firstLine="0"/>
        <w:rPr>
          <w:b/>
          <w:sz w:val="20"/>
          <w:szCs w:val="20"/>
        </w:rPr>
      </w:pPr>
    </w:p>
    <w:p w14:paraId="72FC8609" w14:textId="77777777" w:rsidR="005528FD" w:rsidRPr="005528FD" w:rsidRDefault="005528FD" w:rsidP="005528FD">
      <w:pPr>
        <w:spacing w:line="360" w:lineRule="auto"/>
        <w:jc w:val="both"/>
        <w:textAlignment w:val="baseline"/>
        <w:rPr>
          <w:sz w:val="20"/>
          <w:szCs w:val="20"/>
          <w:shd w:val="clear" w:color="auto" w:fill="FFFFFF"/>
        </w:rPr>
      </w:pPr>
      <w:r w:rsidRPr="005528FD">
        <w:rPr>
          <w:sz w:val="20"/>
          <w:szCs w:val="20"/>
          <w:vertAlign w:val="superscript"/>
        </w:rPr>
        <w:t>1</w:t>
      </w:r>
      <w:r w:rsidRPr="005528FD">
        <w:rPr>
          <w:sz w:val="20"/>
          <w:szCs w:val="20"/>
          <w:shd w:val="clear" w:color="auto" w:fill="FFFFFF"/>
        </w:rPr>
        <w:t xml:space="preserve">Department of Psychiatry and Neurochemistry, Institute of Neuroscience and Physiology, The </w:t>
      </w:r>
      <w:proofErr w:type="spellStart"/>
      <w:r w:rsidRPr="005528FD">
        <w:rPr>
          <w:sz w:val="20"/>
          <w:szCs w:val="20"/>
          <w:shd w:val="clear" w:color="auto" w:fill="FFFFFF"/>
        </w:rPr>
        <w:t>Sahlgrenska</w:t>
      </w:r>
      <w:proofErr w:type="spellEnd"/>
      <w:r w:rsidRPr="005528FD">
        <w:rPr>
          <w:sz w:val="20"/>
          <w:szCs w:val="20"/>
          <w:shd w:val="clear" w:color="auto" w:fill="FFFFFF"/>
        </w:rPr>
        <w:t xml:space="preserve"> Academy, University of Gothenburg, Sweden</w:t>
      </w:r>
      <w:r w:rsidRPr="005528FD">
        <w:rPr>
          <w:sz w:val="20"/>
          <w:szCs w:val="20"/>
        </w:rPr>
        <w:t xml:space="preserve">; </w:t>
      </w:r>
      <w:r w:rsidRPr="005528FD">
        <w:rPr>
          <w:sz w:val="20"/>
          <w:szCs w:val="20"/>
          <w:vertAlign w:val="superscript"/>
        </w:rPr>
        <w:t>2</w:t>
      </w:r>
      <w:r w:rsidRPr="005528FD">
        <w:rPr>
          <w:sz w:val="20"/>
          <w:szCs w:val="20"/>
          <w:lang w:eastAsia="en-GB"/>
        </w:rPr>
        <w:t>Translational Neuroimaging Laboratory, The McGill University Research Centre for Studies in Aging, H4H 1R3, Montreal, Canada;</w:t>
      </w:r>
      <w:r w:rsidRPr="005528FD">
        <w:rPr>
          <w:sz w:val="20"/>
          <w:szCs w:val="20"/>
          <w:shd w:val="clear" w:color="auto" w:fill="FFFFFF"/>
        </w:rPr>
        <w:t xml:space="preserve"> </w:t>
      </w:r>
      <w:r w:rsidRPr="005528FD">
        <w:rPr>
          <w:sz w:val="20"/>
          <w:szCs w:val="20"/>
          <w:shd w:val="clear" w:color="auto" w:fill="FFFFFF"/>
          <w:vertAlign w:val="superscript"/>
        </w:rPr>
        <w:t>3</w:t>
      </w:r>
      <w:r w:rsidRPr="005528FD">
        <w:rPr>
          <w:sz w:val="20"/>
          <w:szCs w:val="20"/>
          <w:shd w:val="clear" w:color="auto" w:fill="FFFFFF"/>
        </w:rPr>
        <w:t xml:space="preserve">Wallenberg Centre for Molecular and Translational Medicine, University of Gothenburg, Sweden; </w:t>
      </w:r>
      <w:r w:rsidRPr="005528FD">
        <w:rPr>
          <w:sz w:val="20"/>
          <w:szCs w:val="20"/>
          <w:shd w:val="clear" w:color="auto" w:fill="FFFFFF"/>
          <w:vertAlign w:val="superscript"/>
        </w:rPr>
        <w:t>4</w:t>
      </w:r>
      <w:r w:rsidRPr="005528FD">
        <w:rPr>
          <w:sz w:val="20"/>
          <w:szCs w:val="20"/>
          <w:shd w:val="clear" w:color="auto" w:fill="FFFFFF"/>
        </w:rPr>
        <w:t xml:space="preserve">King’s College London, Institute of Psychiatry, Psychology &amp; Neuroscience, Maurice Wohl Clinical Neuroscience Institute, London, UK; </w:t>
      </w:r>
      <w:r w:rsidRPr="005528FD">
        <w:rPr>
          <w:sz w:val="20"/>
          <w:szCs w:val="20"/>
          <w:shd w:val="clear" w:color="auto" w:fill="FFFFFF"/>
          <w:vertAlign w:val="superscript"/>
        </w:rPr>
        <w:t>5</w:t>
      </w:r>
      <w:r w:rsidRPr="005528FD">
        <w:rPr>
          <w:sz w:val="20"/>
          <w:szCs w:val="20"/>
          <w:shd w:val="clear" w:color="auto" w:fill="FFFFFF"/>
        </w:rPr>
        <w:t xml:space="preserve">NIHR Biomedical Research Centre for Mental Health &amp; Biomedical Research Unit for Dementia at South London &amp; Maudsley NHS Foundation, London, UK; </w:t>
      </w:r>
      <w:r w:rsidRPr="005528FD">
        <w:rPr>
          <w:sz w:val="20"/>
          <w:szCs w:val="20"/>
          <w:shd w:val="clear" w:color="auto" w:fill="FFFFFF"/>
          <w:vertAlign w:val="superscript"/>
        </w:rPr>
        <w:t>6</w:t>
      </w:r>
      <w:r w:rsidRPr="005528FD">
        <w:rPr>
          <w:color w:val="212121"/>
          <w:sz w:val="20"/>
          <w:szCs w:val="20"/>
          <w:shd w:val="clear" w:color="auto" w:fill="FFFFFF"/>
        </w:rPr>
        <w:t xml:space="preserve">Turku PET Centre, University of Turku, </w:t>
      </w:r>
      <w:proofErr w:type="spellStart"/>
      <w:r w:rsidRPr="005528FD">
        <w:rPr>
          <w:color w:val="212121"/>
          <w:sz w:val="20"/>
          <w:szCs w:val="20"/>
          <w:shd w:val="clear" w:color="auto" w:fill="FFFFFF"/>
        </w:rPr>
        <w:t>Kiinamyllynkatu</w:t>
      </w:r>
      <w:proofErr w:type="spellEnd"/>
      <w:r w:rsidRPr="005528FD">
        <w:rPr>
          <w:color w:val="212121"/>
          <w:sz w:val="20"/>
          <w:szCs w:val="20"/>
          <w:shd w:val="clear" w:color="auto" w:fill="FFFFFF"/>
        </w:rPr>
        <w:t xml:space="preserve"> 4-8, FI-20520 Turku, Finland; </w:t>
      </w:r>
      <w:r w:rsidRPr="005528FD">
        <w:rPr>
          <w:sz w:val="20"/>
          <w:szCs w:val="20"/>
          <w:vertAlign w:val="superscript"/>
        </w:rPr>
        <w:t>7</w:t>
      </w:r>
      <w:r w:rsidRPr="005528FD">
        <w:rPr>
          <w:sz w:val="20"/>
          <w:szCs w:val="20"/>
        </w:rPr>
        <w:t>Barcelona</w:t>
      </w:r>
      <w:r w:rsidRPr="005528FD">
        <w:rPr>
          <w:sz w:val="20"/>
          <w:szCs w:val="20"/>
          <w:lang w:val="en-GB"/>
        </w:rPr>
        <w:t>β</w:t>
      </w:r>
      <w:r w:rsidRPr="005528FD">
        <w:rPr>
          <w:sz w:val="20"/>
          <w:szCs w:val="20"/>
        </w:rPr>
        <w:t>eta Brain Research Center (</w:t>
      </w:r>
      <w:proofErr w:type="spellStart"/>
      <w:r w:rsidRPr="005528FD">
        <w:rPr>
          <w:sz w:val="20"/>
          <w:szCs w:val="20"/>
        </w:rPr>
        <w:t>BBRC</w:t>
      </w:r>
      <w:proofErr w:type="spellEnd"/>
      <w:r w:rsidRPr="005528FD">
        <w:rPr>
          <w:sz w:val="20"/>
          <w:szCs w:val="20"/>
        </w:rPr>
        <w:t xml:space="preserve">), Pasqual </w:t>
      </w:r>
      <w:proofErr w:type="spellStart"/>
      <w:r w:rsidRPr="005528FD">
        <w:rPr>
          <w:sz w:val="20"/>
          <w:szCs w:val="20"/>
        </w:rPr>
        <w:t>Maragall</w:t>
      </w:r>
      <w:proofErr w:type="spellEnd"/>
      <w:r w:rsidRPr="005528FD">
        <w:rPr>
          <w:sz w:val="20"/>
          <w:szCs w:val="20"/>
        </w:rPr>
        <w:t xml:space="preserve"> Foundation. Barcelona, Spain; </w:t>
      </w:r>
      <w:r w:rsidRPr="005528FD">
        <w:rPr>
          <w:sz w:val="20"/>
          <w:szCs w:val="20"/>
          <w:vertAlign w:val="superscript"/>
        </w:rPr>
        <w:t>8</w:t>
      </w:r>
      <w:r w:rsidRPr="005528FD">
        <w:rPr>
          <w:sz w:val="20"/>
          <w:szCs w:val="20"/>
        </w:rPr>
        <w:t xml:space="preserve">IMIM (Hospital del Mar Medical Research Institute), Barcelona, Spain; </w:t>
      </w:r>
      <w:r w:rsidRPr="005528FD">
        <w:rPr>
          <w:sz w:val="20"/>
          <w:szCs w:val="20"/>
          <w:vertAlign w:val="superscript"/>
        </w:rPr>
        <w:t>9</w:t>
      </w:r>
      <w:r w:rsidRPr="005528FD">
        <w:rPr>
          <w:sz w:val="20"/>
          <w:szCs w:val="20"/>
        </w:rPr>
        <w:t xml:space="preserve">Servei de </w:t>
      </w:r>
      <w:proofErr w:type="spellStart"/>
      <w:r w:rsidRPr="005528FD">
        <w:rPr>
          <w:sz w:val="20"/>
          <w:szCs w:val="20"/>
        </w:rPr>
        <w:t>Neurologia</w:t>
      </w:r>
      <w:proofErr w:type="spellEnd"/>
      <w:r w:rsidRPr="005528FD">
        <w:rPr>
          <w:sz w:val="20"/>
          <w:szCs w:val="20"/>
        </w:rPr>
        <w:t xml:space="preserve">, Hospital del Mar, Barcelona, Spain; </w:t>
      </w:r>
      <w:r w:rsidRPr="005528FD">
        <w:rPr>
          <w:sz w:val="20"/>
          <w:szCs w:val="20"/>
          <w:vertAlign w:val="superscript"/>
        </w:rPr>
        <w:t>10</w:t>
      </w:r>
      <w:r w:rsidRPr="005528FD">
        <w:rPr>
          <w:sz w:val="20"/>
          <w:szCs w:val="20"/>
        </w:rPr>
        <w:t xml:space="preserve">Centro de </w:t>
      </w:r>
      <w:proofErr w:type="spellStart"/>
      <w:r w:rsidRPr="005528FD">
        <w:rPr>
          <w:sz w:val="20"/>
          <w:szCs w:val="20"/>
        </w:rPr>
        <w:t>Investigación</w:t>
      </w:r>
      <w:proofErr w:type="spellEnd"/>
      <w:r w:rsidRPr="005528FD">
        <w:rPr>
          <w:sz w:val="20"/>
          <w:szCs w:val="20"/>
        </w:rPr>
        <w:t xml:space="preserve"> </w:t>
      </w:r>
      <w:proofErr w:type="spellStart"/>
      <w:r w:rsidRPr="005528FD">
        <w:rPr>
          <w:sz w:val="20"/>
          <w:szCs w:val="20"/>
        </w:rPr>
        <w:t>Biomédica</w:t>
      </w:r>
      <w:proofErr w:type="spellEnd"/>
      <w:r w:rsidRPr="005528FD">
        <w:rPr>
          <w:sz w:val="20"/>
          <w:szCs w:val="20"/>
        </w:rPr>
        <w:t xml:space="preserve"> </w:t>
      </w:r>
      <w:proofErr w:type="spellStart"/>
      <w:r w:rsidRPr="005528FD">
        <w:rPr>
          <w:sz w:val="20"/>
          <w:szCs w:val="20"/>
        </w:rPr>
        <w:t>en</w:t>
      </w:r>
      <w:proofErr w:type="spellEnd"/>
      <w:r w:rsidRPr="005528FD">
        <w:rPr>
          <w:sz w:val="20"/>
          <w:szCs w:val="20"/>
        </w:rPr>
        <w:t xml:space="preserve"> Red de </w:t>
      </w:r>
      <w:proofErr w:type="spellStart"/>
      <w:r w:rsidRPr="005528FD">
        <w:rPr>
          <w:sz w:val="20"/>
          <w:szCs w:val="20"/>
        </w:rPr>
        <w:t>Fragilidad</w:t>
      </w:r>
      <w:proofErr w:type="spellEnd"/>
      <w:r w:rsidRPr="005528FD">
        <w:rPr>
          <w:sz w:val="20"/>
          <w:szCs w:val="20"/>
        </w:rPr>
        <w:t xml:space="preserve"> y </w:t>
      </w:r>
      <w:proofErr w:type="spellStart"/>
      <w:r w:rsidRPr="005528FD">
        <w:rPr>
          <w:sz w:val="20"/>
          <w:szCs w:val="20"/>
        </w:rPr>
        <w:t>Envejecimiento</w:t>
      </w:r>
      <w:proofErr w:type="spellEnd"/>
      <w:r w:rsidRPr="005528FD">
        <w:rPr>
          <w:sz w:val="20"/>
          <w:szCs w:val="20"/>
        </w:rPr>
        <w:t xml:space="preserve"> </w:t>
      </w:r>
      <w:proofErr w:type="spellStart"/>
      <w:r w:rsidRPr="005528FD">
        <w:rPr>
          <w:sz w:val="20"/>
          <w:szCs w:val="20"/>
        </w:rPr>
        <w:t>Saludable</w:t>
      </w:r>
      <w:proofErr w:type="spellEnd"/>
      <w:r w:rsidRPr="005528FD">
        <w:rPr>
          <w:sz w:val="20"/>
          <w:szCs w:val="20"/>
        </w:rPr>
        <w:t xml:space="preserve"> (CIBERFES), Madrid, Spain; </w:t>
      </w:r>
      <w:r w:rsidRPr="005528FD">
        <w:rPr>
          <w:sz w:val="20"/>
          <w:szCs w:val="20"/>
          <w:vertAlign w:val="superscript"/>
        </w:rPr>
        <w:t>11</w:t>
      </w:r>
      <w:r w:rsidRPr="005528FD">
        <w:rPr>
          <w:sz w:val="20"/>
          <w:szCs w:val="20"/>
          <w:shd w:val="clear" w:color="auto" w:fill="FFFFFF"/>
        </w:rPr>
        <w:t xml:space="preserve">Department of Epidemiology and Biostatistics, McGill University, Montreal, </w:t>
      </w:r>
      <w:proofErr w:type="spellStart"/>
      <w:r w:rsidRPr="005528FD">
        <w:rPr>
          <w:sz w:val="20"/>
          <w:szCs w:val="20"/>
          <w:shd w:val="clear" w:color="auto" w:fill="FFFFFF"/>
        </w:rPr>
        <w:t>Québec</w:t>
      </w:r>
      <w:proofErr w:type="spellEnd"/>
      <w:r w:rsidRPr="005528FD">
        <w:rPr>
          <w:sz w:val="20"/>
          <w:szCs w:val="20"/>
          <w:shd w:val="clear" w:color="auto" w:fill="FFFFFF"/>
        </w:rPr>
        <w:t>, Canada</w:t>
      </w:r>
      <w:r w:rsidRPr="005528FD">
        <w:rPr>
          <w:sz w:val="20"/>
          <w:szCs w:val="20"/>
          <w:lang w:eastAsia="en-GB"/>
        </w:rPr>
        <w:t xml:space="preserve">; </w:t>
      </w:r>
      <w:r w:rsidRPr="005528FD">
        <w:rPr>
          <w:sz w:val="20"/>
          <w:szCs w:val="20"/>
          <w:vertAlign w:val="superscript"/>
          <w:lang w:eastAsia="en-GB"/>
        </w:rPr>
        <w:t>12</w:t>
      </w:r>
      <w:r w:rsidRPr="005528FD">
        <w:rPr>
          <w:sz w:val="20"/>
          <w:szCs w:val="20"/>
          <w:lang w:eastAsia="en-GB"/>
        </w:rPr>
        <w:t>Montreal Neurological Institute, H3A 2B4, Montreal, Canada</w:t>
      </w:r>
      <w:r w:rsidRPr="005528FD">
        <w:rPr>
          <w:sz w:val="20"/>
          <w:szCs w:val="20"/>
        </w:rPr>
        <w:t xml:space="preserve">; </w:t>
      </w:r>
      <w:r w:rsidRPr="005528FD">
        <w:rPr>
          <w:sz w:val="20"/>
          <w:szCs w:val="20"/>
          <w:vertAlign w:val="superscript"/>
        </w:rPr>
        <w:t>13</w:t>
      </w:r>
      <w:r w:rsidRPr="005528FD">
        <w:rPr>
          <w:sz w:val="20"/>
          <w:szCs w:val="20"/>
        </w:rPr>
        <w:t xml:space="preserve">Clinical Neurochemistry Laboratory, </w:t>
      </w:r>
      <w:proofErr w:type="spellStart"/>
      <w:r w:rsidRPr="005528FD">
        <w:rPr>
          <w:sz w:val="20"/>
          <w:szCs w:val="20"/>
        </w:rPr>
        <w:t>Sahlgrenska</w:t>
      </w:r>
      <w:proofErr w:type="spellEnd"/>
      <w:r w:rsidRPr="005528FD">
        <w:rPr>
          <w:sz w:val="20"/>
          <w:szCs w:val="20"/>
        </w:rPr>
        <w:t xml:space="preserve"> University Hospital, </w:t>
      </w:r>
      <w:proofErr w:type="spellStart"/>
      <w:r w:rsidRPr="005528FD">
        <w:rPr>
          <w:sz w:val="20"/>
          <w:szCs w:val="20"/>
        </w:rPr>
        <w:t>Mölndal</w:t>
      </w:r>
      <w:proofErr w:type="spellEnd"/>
      <w:r w:rsidRPr="005528FD">
        <w:rPr>
          <w:sz w:val="20"/>
          <w:szCs w:val="20"/>
        </w:rPr>
        <w:t>, Sweden</w:t>
      </w:r>
      <w:r w:rsidRPr="005528FD">
        <w:rPr>
          <w:sz w:val="20"/>
          <w:szCs w:val="20"/>
          <w:shd w:val="clear" w:color="auto" w:fill="FFFFFF"/>
        </w:rPr>
        <w:t xml:space="preserve">; </w:t>
      </w:r>
      <w:r w:rsidRPr="005528FD">
        <w:rPr>
          <w:sz w:val="20"/>
          <w:szCs w:val="20"/>
          <w:shd w:val="clear" w:color="auto" w:fill="FFFFFF"/>
          <w:vertAlign w:val="superscript"/>
        </w:rPr>
        <w:t>14</w:t>
      </w:r>
      <w:r w:rsidRPr="005528FD">
        <w:rPr>
          <w:sz w:val="20"/>
          <w:szCs w:val="20"/>
          <w:shd w:val="clear" w:color="auto" w:fill="FFFFFF"/>
        </w:rPr>
        <w:t xml:space="preserve">Department of Neurodegenerative Disease, UCL Institute of Neurology, London, UK; </w:t>
      </w:r>
      <w:r w:rsidRPr="005528FD">
        <w:rPr>
          <w:sz w:val="20"/>
          <w:szCs w:val="20"/>
          <w:shd w:val="clear" w:color="auto" w:fill="FFFFFF"/>
          <w:vertAlign w:val="superscript"/>
        </w:rPr>
        <w:t>15</w:t>
      </w:r>
      <w:r w:rsidRPr="005528FD">
        <w:rPr>
          <w:sz w:val="20"/>
          <w:szCs w:val="20"/>
          <w:shd w:val="clear" w:color="auto" w:fill="FFFFFF"/>
        </w:rPr>
        <w:t>UK Dementia Research Institute at UCL, London, UK.</w:t>
      </w:r>
    </w:p>
    <w:p w14:paraId="5CAEF137" w14:textId="77777777" w:rsidR="005528FD" w:rsidRPr="005528FD" w:rsidRDefault="005528FD" w:rsidP="005528FD">
      <w:pPr>
        <w:pStyle w:val="Paragraph"/>
        <w:spacing w:before="0" w:line="360" w:lineRule="auto"/>
        <w:ind w:firstLine="0"/>
        <w:rPr>
          <w:sz w:val="20"/>
          <w:szCs w:val="20"/>
        </w:rPr>
      </w:pPr>
    </w:p>
    <w:p w14:paraId="3E68C530" w14:textId="77777777" w:rsidR="005528FD" w:rsidRPr="005528FD" w:rsidRDefault="005528FD" w:rsidP="005528FD">
      <w:pPr>
        <w:pStyle w:val="Paragraph"/>
        <w:spacing w:before="0" w:line="360" w:lineRule="auto"/>
        <w:ind w:firstLine="0"/>
        <w:rPr>
          <w:sz w:val="20"/>
          <w:szCs w:val="20"/>
        </w:rPr>
      </w:pPr>
      <w:r w:rsidRPr="005528FD">
        <w:rPr>
          <w:sz w:val="20"/>
          <w:szCs w:val="20"/>
          <w:vertAlign w:val="superscript"/>
        </w:rPr>
        <w:t>†</w:t>
      </w:r>
      <w:r w:rsidRPr="005528FD">
        <w:rPr>
          <w:sz w:val="20"/>
          <w:szCs w:val="20"/>
        </w:rPr>
        <w:t>Equal contribution as first authors</w:t>
      </w:r>
    </w:p>
    <w:p w14:paraId="5461A617" w14:textId="77777777" w:rsidR="005528FD" w:rsidRPr="005528FD" w:rsidRDefault="005528FD" w:rsidP="005528FD">
      <w:pPr>
        <w:pStyle w:val="Paragraph"/>
        <w:spacing w:before="0" w:line="360" w:lineRule="auto"/>
        <w:ind w:firstLine="0"/>
        <w:rPr>
          <w:sz w:val="20"/>
          <w:szCs w:val="20"/>
        </w:rPr>
      </w:pPr>
      <w:r w:rsidRPr="005528FD">
        <w:rPr>
          <w:sz w:val="20"/>
          <w:szCs w:val="20"/>
          <w:vertAlign w:val="superscript"/>
        </w:rPr>
        <w:t>‡</w:t>
      </w:r>
      <w:r w:rsidRPr="005528FD">
        <w:rPr>
          <w:sz w:val="20"/>
          <w:szCs w:val="20"/>
        </w:rPr>
        <w:t>Equal contribution as senior authors</w:t>
      </w:r>
    </w:p>
    <w:p w14:paraId="412DB086" w14:textId="77777777" w:rsidR="005528FD" w:rsidRPr="005528FD" w:rsidRDefault="005528FD" w:rsidP="005528FD">
      <w:pPr>
        <w:pStyle w:val="Paragraph"/>
        <w:spacing w:before="0" w:line="360" w:lineRule="auto"/>
        <w:ind w:firstLine="0"/>
        <w:rPr>
          <w:sz w:val="20"/>
          <w:szCs w:val="20"/>
        </w:rPr>
      </w:pPr>
    </w:p>
    <w:p w14:paraId="10D9DB4D" w14:textId="77777777" w:rsidR="005528FD" w:rsidRPr="005528FD" w:rsidRDefault="005528FD" w:rsidP="005528FD">
      <w:pPr>
        <w:spacing w:line="360" w:lineRule="auto"/>
        <w:jc w:val="both"/>
        <w:rPr>
          <w:sz w:val="20"/>
          <w:szCs w:val="20"/>
          <w:lang w:val="en-GB"/>
        </w:rPr>
      </w:pPr>
      <w:r w:rsidRPr="005528FD">
        <w:rPr>
          <w:sz w:val="20"/>
          <w:szCs w:val="20"/>
          <w:vertAlign w:val="superscript"/>
        </w:rPr>
        <w:t>*</w:t>
      </w:r>
      <w:r w:rsidRPr="005528FD">
        <w:rPr>
          <w:sz w:val="20"/>
          <w:szCs w:val="20"/>
        </w:rPr>
        <w:t xml:space="preserve">Corresponding author: Professor Henrik Zetterberg, </w:t>
      </w:r>
      <w:r w:rsidRPr="005528FD">
        <w:rPr>
          <w:sz w:val="20"/>
          <w:szCs w:val="20"/>
          <w:lang w:val="en-GB"/>
        </w:rPr>
        <w:t xml:space="preserve">Department of Psychiatry and Neurochemistry, Institute of Neuroscience and Physiology, The </w:t>
      </w:r>
      <w:proofErr w:type="spellStart"/>
      <w:r w:rsidRPr="005528FD">
        <w:rPr>
          <w:sz w:val="20"/>
          <w:szCs w:val="20"/>
          <w:lang w:val="en-GB"/>
        </w:rPr>
        <w:t>Sahlgrenska</w:t>
      </w:r>
      <w:proofErr w:type="spellEnd"/>
      <w:r w:rsidRPr="005528FD">
        <w:rPr>
          <w:sz w:val="20"/>
          <w:szCs w:val="20"/>
          <w:lang w:val="en-GB"/>
        </w:rPr>
        <w:t xml:space="preserve"> Academy, University of Gothenburg, </w:t>
      </w:r>
      <w:proofErr w:type="spellStart"/>
      <w:r w:rsidRPr="005528FD">
        <w:rPr>
          <w:sz w:val="20"/>
          <w:szCs w:val="20"/>
          <w:lang w:val="en-GB"/>
        </w:rPr>
        <w:t>Mölndal</w:t>
      </w:r>
      <w:proofErr w:type="spellEnd"/>
      <w:r w:rsidRPr="005528FD">
        <w:rPr>
          <w:sz w:val="20"/>
          <w:szCs w:val="20"/>
          <w:lang w:val="en-GB"/>
        </w:rPr>
        <w:t>, Sweden</w:t>
      </w:r>
    </w:p>
    <w:p w14:paraId="10BECB8D" w14:textId="77777777" w:rsidR="005528FD" w:rsidRPr="005528FD" w:rsidRDefault="005528FD" w:rsidP="005528FD">
      <w:pPr>
        <w:pStyle w:val="Paragraph"/>
        <w:spacing w:before="0" w:line="360" w:lineRule="auto"/>
        <w:ind w:firstLine="0"/>
        <w:rPr>
          <w:sz w:val="20"/>
          <w:szCs w:val="20"/>
          <w:lang w:val="en-GB"/>
        </w:rPr>
      </w:pPr>
      <w:r w:rsidRPr="005528FD">
        <w:rPr>
          <w:sz w:val="20"/>
          <w:szCs w:val="20"/>
          <w:lang w:val="en-GB"/>
        </w:rPr>
        <w:t>Tel: +46 31-343 0142</w:t>
      </w:r>
    </w:p>
    <w:p w14:paraId="466E6909" w14:textId="6B5E9504" w:rsidR="00F125EE" w:rsidRPr="007C1C43" w:rsidRDefault="005528FD" w:rsidP="00815E64">
      <w:pPr>
        <w:pStyle w:val="Paragraph"/>
        <w:spacing w:before="0" w:line="360" w:lineRule="auto"/>
        <w:ind w:firstLine="0"/>
        <w:rPr>
          <w:sz w:val="20"/>
          <w:szCs w:val="20"/>
        </w:rPr>
        <w:sectPr w:rsidR="00F125EE" w:rsidRPr="007C1C43" w:rsidSect="0023408E">
          <w:headerReference w:type="default" r:id="rId8"/>
          <w:footerReference w:type="default" r:id="rId9"/>
          <w:pgSz w:w="12240" w:h="15840"/>
          <w:pgMar w:top="1260" w:right="1440" w:bottom="900" w:left="1440" w:header="720" w:footer="720" w:gutter="0"/>
          <w:pgNumType w:start="1"/>
          <w:cols w:space="720"/>
          <w:docGrid w:linePitch="360"/>
        </w:sectPr>
      </w:pPr>
      <w:r>
        <w:rPr>
          <w:sz w:val="20"/>
          <w:szCs w:val="20"/>
          <w:lang w:val="en-GB"/>
        </w:rPr>
        <w:t xml:space="preserve">Email: </w:t>
      </w:r>
      <w:hyperlink r:id="rId10" w:history="1">
        <w:r w:rsidRPr="00646D8A">
          <w:rPr>
            <w:rStyle w:val="Hyperlink"/>
            <w:sz w:val="20"/>
            <w:szCs w:val="20"/>
          </w:rPr>
          <w:t>henrik.zetterberg@clinchem.gu.se</w:t>
        </w:r>
      </w:hyperlink>
      <w:r w:rsidRPr="00566D25">
        <w:rPr>
          <w:sz w:val="20"/>
          <w:szCs w:val="20"/>
        </w:rPr>
        <w:t xml:space="preserve"> </w:t>
      </w:r>
    </w:p>
    <w:p w14:paraId="4BA22F76" w14:textId="583A38F2" w:rsidR="002A547D" w:rsidRPr="007C1C43" w:rsidRDefault="002A547D" w:rsidP="007072E2">
      <w:pPr>
        <w:pStyle w:val="SMHeading"/>
        <w:rPr>
          <w:sz w:val="20"/>
          <w:szCs w:val="20"/>
        </w:rPr>
      </w:pPr>
      <w:bookmarkStart w:id="0" w:name="Tables"/>
      <w:bookmarkStart w:id="1" w:name="MaterialsMethods"/>
      <w:bookmarkEnd w:id="0"/>
      <w:bookmarkEnd w:id="1"/>
      <w:r w:rsidRPr="007C1C43">
        <w:rPr>
          <w:sz w:val="20"/>
          <w:szCs w:val="20"/>
        </w:rPr>
        <w:lastRenderedPageBreak/>
        <w:t xml:space="preserve">Supplementary Figures </w:t>
      </w:r>
    </w:p>
    <w:p w14:paraId="0ECCB089" w14:textId="3E1C675A" w:rsidR="00266171" w:rsidRDefault="00815E64" w:rsidP="00BA43AE">
      <w:pPr>
        <w:pStyle w:val="SMHeading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2B5BF82" wp14:editId="59CB95F3">
            <wp:extent cx="5943600" cy="3302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7-01 at 18.00.4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82516" w14:textId="3F669F48" w:rsidR="00BA43AE" w:rsidRDefault="007411A1" w:rsidP="00BA43AE">
      <w:pPr>
        <w:pStyle w:val="SMHeading"/>
        <w:jc w:val="both"/>
        <w:rPr>
          <w:sz w:val="20"/>
          <w:szCs w:val="20"/>
          <w:lang w:val="en-US"/>
        </w:rPr>
      </w:pPr>
      <w:r w:rsidRPr="007C1C43">
        <w:rPr>
          <w:sz w:val="20"/>
          <w:szCs w:val="20"/>
        </w:rPr>
        <w:t>Fig. S1.</w:t>
      </w:r>
      <w:r w:rsidR="00BA43AE">
        <w:rPr>
          <w:sz w:val="20"/>
          <w:szCs w:val="20"/>
        </w:rPr>
        <w:t xml:space="preserve"> </w:t>
      </w:r>
      <w:r w:rsidR="00BA43AE" w:rsidRPr="00BA43AE">
        <w:rPr>
          <w:b w:val="0"/>
          <w:sz w:val="20"/>
          <w:szCs w:val="20"/>
          <w:lang w:val="en-US"/>
        </w:rPr>
        <w:t>Longitudinal plasma p-tau181 data. Distribution of plasma p-tau181 at all time points. Baseline (month 0) was defined as the date of first plasma p-tau181 quantification.</w:t>
      </w:r>
      <w:r w:rsidR="00BA43AE" w:rsidRPr="00BA43AE">
        <w:rPr>
          <w:sz w:val="20"/>
          <w:szCs w:val="20"/>
          <w:lang w:val="en-US"/>
        </w:rPr>
        <w:t xml:space="preserve"> </w:t>
      </w:r>
    </w:p>
    <w:p w14:paraId="5EF96964" w14:textId="1DDCE9B1" w:rsidR="00266171" w:rsidRPr="00BA43AE" w:rsidRDefault="00266171" w:rsidP="00BA43AE">
      <w:pPr>
        <w:pStyle w:val="SMHeading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EFDF016" wp14:editId="11BB9667">
            <wp:extent cx="5943600" cy="27787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7-01 at 17.52.1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D65C6" w14:textId="04B73AAD" w:rsidR="00BA43AE" w:rsidRPr="00BA43AE" w:rsidRDefault="00112C5B" w:rsidP="00BA43AE">
      <w:pPr>
        <w:pStyle w:val="SMHeading"/>
        <w:jc w:val="both"/>
        <w:rPr>
          <w:sz w:val="20"/>
          <w:szCs w:val="20"/>
          <w:lang w:val="en-US"/>
        </w:rPr>
      </w:pPr>
      <w:r w:rsidRPr="007C1C43">
        <w:rPr>
          <w:sz w:val="20"/>
          <w:szCs w:val="20"/>
        </w:rPr>
        <w:t>Fig. S2</w:t>
      </w:r>
      <w:r w:rsidR="008218C4" w:rsidRPr="007C1C43">
        <w:rPr>
          <w:sz w:val="20"/>
          <w:szCs w:val="20"/>
        </w:rPr>
        <w:t>.</w:t>
      </w:r>
      <w:r w:rsidR="00BA43AE">
        <w:rPr>
          <w:sz w:val="20"/>
          <w:szCs w:val="20"/>
        </w:rPr>
        <w:t xml:space="preserve"> </w:t>
      </w:r>
      <w:r w:rsidR="00BA43AE" w:rsidRPr="00BA43AE">
        <w:rPr>
          <w:b w:val="0"/>
          <w:sz w:val="20"/>
          <w:szCs w:val="20"/>
          <w:lang w:val="en-US"/>
        </w:rPr>
        <w:t>Concordance between biomarker cut-offs. Concordance plots indicate the proportion of subjects similarly classified using Aβ PET (a) or CSF p-tau181 (b) and plasma p-tau181 cut-offs.</w:t>
      </w:r>
    </w:p>
    <w:p w14:paraId="78BBDD5B" w14:textId="77777777" w:rsidR="00266171" w:rsidRDefault="00266171" w:rsidP="00BA43AE">
      <w:pPr>
        <w:pStyle w:val="SMHeading"/>
        <w:jc w:val="both"/>
        <w:rPr>
          <w:sz w:val="20"/>
          <w:szCs w:val="20"/>
        </w:rPr>
      </w:pPr>
    </w:p>
    <w:p w14:paraId="47AE22F3" w14:textId="01FE49C5" w:rsidR="00266171" w:rsidRDefault="00266171" w:rsidP="00BA43AE">
      <w:pPr>
        <w:pStyle w:val="SMHeading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360CBAF" wp14:editId="226FFC45">
            <wp:extent cx="5943600" cy="31102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7-01 at 17.52.5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6A796" w14:textId="5A27E5F7" w:rsidR="00BA43AE" w:rsidRPr="00BA43AE" w:rsidRDefault="00112C5B" w:rsidP="00BA43AE">
      <w:pPr>
        <w:pStyle w:val="SMHeading"/>
        <w:jc w:val="both"/>
        <w:rPr>
          <w:sz w:val="20"/>
          <w:szCs w:val="20"/>
          <w:lang w:val="en-US"/>
        </w:rPr>
      </w:pPr>
      <w:r w:rsidRPr="007C1C43">
        <w:rPr>
          <w:sz w:val="20"/>
          <w:szCs w:val="20"/>
        </w:rPr>
        <w:t>Fig. S</w:t>
      </w:r>
      <w:r w:rsidR="00355362" w:rsidRPr="007C1C43">
        <w:rPr>
          <w:sz w:val="20"/>
          <w:szCs w:val="20"/>
        </w:rPr>
        <w:t>3</w:t>
      </w:r>
      <w:r w:rsidR="008218C4" w:rsidRPr="007C1C43">
        <w:rPr>
          <w:sz w:val="20"/>
          <w:szCs w:val="20"/>
        </w:rPr>
        <w:t>.</w:t>
      </w:r>
      <w:r w:rsidR="00BA43AE">
        <w:rPr>
          <w:sz w:val="20"/>
          <w:szCs w:val="20"/>
        </w:rPr>
        <w:t xml:space="preserve"> </w:t>
      </w:r>
      <w:r w:rsidR="00BA43AE" w:rsidRPr="00BA43AE">
        <w:rPr>
          <w:b w:val="0"/>
          <w:sz w:val="20"/>
          <w:szCs w:val="20"/>
          <w:lang w:val="en-US"/>
        </w:rPr>
        <w:t>Cross-sectional associations by Aβ status. Linear regression analyses showing that plasma p-tau181 is differently associated with CSF and imaging biomarkers depending on Aβ PET status (a-h). Detailed description of the findings is reported in Supplementary Table S5.</w:t>
      </w:r>
    </w:p>
    <w:p w14:paraId="1E0869B7" w14:textId="10FC5FF8" w:rsidR="00266171" w:rsidRDefault="00266171" w:rsidP="00BA43AE">
      <w:pPr>
        <w:pStyle w:val="SMHeading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CFA65F7" wp14:editId="004FBD21">
            <wp:extent cx="5943600" cy="33839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7-01 at 17.53.2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064CD" w14:textId="3D2DB869" w:rsidR="00BA43AE" w:rsidRPr="00BA43AE" w:rsidRDefault="007C1C43" w:rsidP="00BA43AE">
      <w:pPr>
        <w:pStyle w:val="SMHeading"/>
        <w:jc w:val="both"/>
        <w:rPr>
          <w:sz w:val="20"/>
          <w:szCs w:val="20"/>
          <w:lang w:val="en-US"/>
        </w:rPr>
      </w:pPr>
      <w:r w:rsidRPr="007C1C43">
        <w:rPr>
          <w:sz w:val="20"/>
          <w:szCs w:val="20"/>
        </w:rPr>
        <w:t>Fig. S</w:t>
      </w:r>
      <w:r>
        <w:rPr>
          <w:sz w:val="20"/>
          <w:szCs w:val="20"/>
        </w:rPr>
        <w:t>4</w:t>
      </w:r>
      <w:r w:rsidRPr="007C1C43">
        <w:rPr>
          <w:sz w:val="20"/>
          <w:szCs w:val="20"/>
        </w:rPr>
        <w:t>.</w:t>
      </w:r>
      <w:r w:rsidR="00BA43AE">
        <w:rPr>
          <w:sz w:val="20"/>
          <w:szCs w:val="20"/>
        </w:rPr>
        <w:t xml:space="preserve"> </w:t>
      </w:r>
      <w:r w:rsidR="00BA43AE" w:rsidRPr="00BA43AE">
        <w:rPr>
          <w:b w:val="0"/>
          <w:sz w:val="20"/>
          <w:szCs w:val="20"/>
          <w:lang w:val="en-US"/>
        </w:rPr>
        <w:t>Cross-sectional associations by Aβ status. Linear regression analyses have shown that plasma p-tau181 differently associated with CSF and imaging biomarkers depending on the Aβ status (a-h). Detailed description of findings is reported in Supplementary Table S6.</w:t>
      </w:r>
    </w:p>
    <w:p w14:paraId="5ACE9E32" w14:textId="32801A15" w:rsidR="00266171" w:rsidRDefault="00266171" w:rsidP="00266171">
      <w:pPr>
        <w:pStyle w:val="SMHeading"/>
        <w:jc w:val="both"/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/>
        </w:rPr>
        <w:lastRenderedPageBreak/>
        <w:drawing>
          <wp:inline distT="0" distB="0" distL="0" distR="0" wp14:anchorId="77757643" wp14:editId="4B95DBDF">
            <wp:extent cx="5354664" cy="3747121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7-01 at 17.54.1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659" cy="375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1FC31" w14:textId="77777777" w:rsidR="00266171" w:rsidRPr="00006B4E" w:rsidRDefault="00266171" w:rsidP="00006B4E">
      <w:pPr>
        <w:pStyle w:val="SMHeading"/>
        <w:spacing w:before="0" w:after="0" w:line="360" w:lineRule="auto"/>
        <w:jc w:val="both"/>
        <w:rPr>
          <w:sz w:val="20"/>
          <w:szCs w:val="20"/>
        </w:rPr>
      </w:pPr>
    </w:p>
    <w:p w14:paraId="3E54A79D" w14:textId="46D0333D" w:rsidR="00266171" w:rsidRPr="0023766F" w:rsidRDefault="00266171" w:rsidP="0023766F">
      <w:pPr>
        <w:jc w:val="both"/>
        <w:rPr>
          <w:b/>
          <w:sz w:val="20"/>
          <w:szCs w:val="20"/>
        </w:rPr>
      </w:pPr>
      <w:r w:rsidRPr="00006B4E">
        <w:rPr>
          <w:b/>
          <w:sz w:val="20"/>
          <w:szCs w:val="20"/>
        </w:rPr>
        <w:t>Fig. S5.</w:t>
      </w:r>
      <w:r w:rsidRPr="00006B4E">
        <w:rPr>
          <w:sz w:val="20"/>
          <w:szCs w:val="20"/>
        </w:rPr>
        <w:t xml:space="preserve"> </w:t>
      </w:r>
      <w:r w:rsidRPr="00006B4E">
        <w:rPr>
          <w:sz w:val="20"/>
          <w:szCs w:val="20"/>
          <w:lang w:val="en-US"/>
        </w:rPr>
        <w:t xml:space="preserve">Plasma p-tau181 predicting cognitive decline and neurodegeneration. </w:t>
      </w:r>
      <w:r w:rsidRPr="00006B4E">
        <w:rPr>
          <w:sz w:val="20"/>
          <w:szCs w:val="20"/>
        </w:rPr>
        <w:t xml:space="preserve">Linear mixed effect models indicate that high baseline </w:t>
      </w:r>
      <w:r w:rsidRPr="00006B4E">
        <w:rPr>
          <w:sz w:val="20"/>
          <w:szCs w:val="20"/>
          <w:lang w:val="en-US"/>
        </w:rPr>
        <w:t>plasma p-tau181 levels are associated with worse cognitive performance (a-c) and faster hippocampal atrophy (d) across diagnostic groups. An important observation evidenced in these plots is that MCI subjects that are positive for plasma p-tau181 reach biomarker follow-up levels observed at baseline of AD dementia</w:t>
      </w:r>
      <w:r w:rsidRPr="00006B4E">
        <w:rPr>
          <w:b/>
          <w:sz w:val="20"/>
          <w:szCs w:val="20"/>
          <w:lang w:val="en-US"/>
        </w:rPr>
        <w:t xml:space="preserve"> </w:t>
      </w:r>
      <w:r w:rsidRPr="00006B4E">
        <w:rPr>
          <w:sz w:val="20"/>
          <w:szCs w:val="20"/>
          <w:lang w:val="en-US"/>
        </w:rPr>
        <w:t>groups. The * indicates the longitudinal trajectories that are significantly different from plasma p-tau181 negative CU (reference group).</w:t>
      </w:r>
    </w:p>
    <w:p w14:paraId="14C1A814" w14:textId="68EF6661" w:rsidR="00BA43AE" w:rsidRPr="00266171" w:rsidRDefault="00266171" w:rsidP="00BA43AE">
      <w:pPr>
        <w:pStyle w:val="SMHeading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AFC3D74" wp14:editId="7BFE6180">
            <wp:extent cx="5943600" cy="45243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7-01 at 17.54.4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C43" w:rsidRPr="007C1C43">
        <w:rPr>
          <w:sz w:val="20"/>
          <w:szCs w:val="20"/>
        </w:rPr>
        <w:t>Fig. S</w:t>
      </w:r>
      <w:r w:rsidR="007C1C43">
        <w:rPr>
          <w:sz w:val="20"/>
          <w:szCs w:val="20"/>
        </w:rPr>
        <w:t>6</w:t>
      </w:r>
      <w:r w:rsidR="007C1C43" w:rsidRPr="007C1C43">
        <w:rPr>
          <w:sz w:val="20"/>
          <w:szCs w:val="20"/>
        </w:rPr>
        <w:t>.</w:t>
      </w:r>
      <w:r w:rsidR="00BA43AE">
        <w:rPr>
          <w:sz w:val="20"/>
          <w:szCs w:val="20"/>
        </w:rPr>
        <w:t xml:space="preserve"> </w:t>
      </w:r>
      <w:r w:rsidR="00BA43AE" w:rsidRPr="00BA43AE">
        <w:rPr>
          <w:b w:val="0"/>
          <w:sz w:val="20"/>
          <w:szCs w:val="20"/>
          <w:lang w:val="en-US"/>
        </w:rPr>
        <w:t>Plasma p-tau181 rate of change per group. Distribution of the average rate of change of plasma p-tau181 across diagnostic groups.</w:t>
      </w:r>
      <w:r w:rsidR="00BA43AE" w:rsidRPr="00BA43AE">
        <w:rPr>
          <w:sz w:val="20"/>
          <w:szCs w:val="20"/>
          <w:lang w:val="en-US"/>
        </w:rPr>
        <w:t xml:space="preserve"> </w:t>
      </w:r>
    </w:p>
    <w:p w14:paraId="75593503" w14:textId="65FE12D3" w:rsidR="007C1C43" w:rsidRPr="007C1C43" w:rsidRDefault="007C1C43" w:rsidP="007C1C43">
      <w:pPr>
        <w:pStyle w:val="SMHeading"/>
        <w:rPr>
          <w:sz w:val="20"/>
          <w:szCs w:val="20"/>
        </w:rPr>
      </w:pPr>
    </w:p>
    <w:p w14:paraId="48200CBB" w14:textId="77777777" w:rsidR="007C1C43" w:rsidRPr="007C1C43" w:rsidRDefault="007C1C43" w:rsidP="004154F1"/>
    <w:p w14:paraId="3FF03D25" w14:textId="5D2D3FCC" w:rsidR="008218C4" w:rsidRPr="007C1C43" w:rsidRDefault="008218C4" w:rsidP="00477182">
      <w:pPr>
        <w:pStyle w:val="SMcaption"/>
        <w:rPr>
          <w:sz w:val="20"/>
          <w:szCs w:val="20"/>
        </w:rPr>
      </w:pPr>
    </w:p>
    <w:p w14:paraId="2BF54D60" w14:textId="1EC6D41B" w:rsidR="00BD5FA2" w:rsidRPr="007C1C43" w:rsidRDefault="00BD5FA2" w:rsidP="00477182">
      <w:pPr>
        <w:pStyle w:val="SMcaption"/>
        <w:rPr>
          <w:sz w:val="20"/>
          <w:szCs w:val="20"/>
        </w:rPr>
      </w:pPr>
    </w:p>
    <w:p w14:paraId="347981EF" w14:textId="77777777" w:rsidR="00266171" w:rsidRDefault="00266171" w:rsidP="007C1C43">
      <w:pPr>
        <w:rPr>
          <w:sz w:val="20"/>
          <w:szCs w:val="20"/>
        </w:rPr>
      </w:pPr>
    </w:p>
    <w:p w14:paraId="59940EDF" w14:textId="77777777" w:rsidR="00266171" w:rsidRDefault="00266171" w:rsidP="007C1C43">
      <w:pPr>
        <w:rPr>
          <w:b/>
          <w:sz w:val="20"/>
          <w:szCs w:val="20"/>
        </w:rPr>
      </w:pPr>
    </w:p>
    <w:p w14:paraId="70557B98" w14:textId="77777777" w:rsidR="00266171" w:rsidRDefault="00266171" w:rsidP="007C1C43">
      <w:pPr>
        <w:rPr>
          <w:b/>
          <w:sz w:val="20"/>
          <w:szCs w:val="20"/>
        </w:rPr>
      </w:pPr>
    </w:p>
    <w:p w14:paraId="5A790038" w14:textId="77777777" w:rsidR="00266171" w:rsidRDefault="00266171" w:rsidP="007C1C43">
      <w:pPr>
        <w:rPr>
          <w:b/>
          <w:sz w:val="20"/>
          <w:szCs w:val="20"/>
        </w:rPr>
      </w:pPr>
    </w:p>
    <w:p w14:paraId="78D4EDAA" w14:textId="77777777" w:rsidR="00266171" w:rsidRDefault="00266171" w:rsidP="007C1C43">
      <w:pPr>
        <w:rPr>
          <w:b/>
          <w:sz w:val="20"/>
          <w:szCs w:val="20"/>
        </w:rPr>
      </w:pPr>
    </w:p>
    <w:p w14:paraId="104C1B85" w14:textId="77777777" w:rsidR="00266171" w:rsidRDefault="00266171" w:rsidP="007C1C43">
      <w:pPr>
        <w:rPr>
          <w:b/>
          <w:sz w:val="20"/>
          <w:szCs w:val="20"/>
        </w:rPr>
      </w:pPr>
    </w:p>
    <w:p w14:paraId="6D235E5B" w14:textId="77777777" w:rsidR="00266171" w:rsidRDefault="00266171" w:rsidP="007C1C43">
      <w:pPr>
        <w:rPr>
          <w:b/>
          <w:sz w:val="20"/>
          <w:szCs w:val="20"/>
        </w:rPr>
      </w:pPr>
    </w:p>
    <w:p w14:paraId="5779FD27" w14:textId="77777777" w:rsidR="00266171" w:rsidRDefault="00266171" w:rsidP="007C1C43">
      <w:pPr>
        <w:rPr>
          <w:b/>
          <w:sz w:val="20"/>
          <w:szCs w:val="20"/>
        </w:rPr>
      </w:pPr>
    </w:p>
    <w:p w14:paraId="38F41771" w14:textId="77777777" w:rsidR="00266171" w:rsidRDefault="00266171" w:rsidP="007C1C43">
      <w:pPr>
        <w:rPr>
          <w:b/>
          <w:sz w:val="20"/>
          <w:szCs w:val="20"/>
        </w:rPr>
      </w:pPr>
    </w:p>
    <w:p w14:paraId="74074DE1" w14:textId="77777777" w:rsidR="00266171" w:rsidRDefault="00266171" w:rsidP="007C1C43">
      <w:pPr>
        <w:rPr>
          <w:b/>
          <w:sz w:val="20"/>
          <w:szCs w:val="20"/>
        </w:rPr>
      </w:pPr>
    </w:p>
    <w:p w14:paraId="5A5825C3" w14:textId="77777777" w:rsidR="00266171" w:rsidRDefault="00266171" w:rsidP="007C1C43">
      <w:pPr>
        <w:rPr>
          <w:b/>
          <w:sz w:val="20"/>
          <w:szCs w:val="20"/>
        </w:rPr>
      </w:pPr>
    </w:p>
    <w:p w14:paraId="46CC252A" w14:textId="77777777" w:rsidR="00266171" w:rsidRDefault="00266171" w:rsidP="007C1C43">
      <w:pPr>
        <w:rPr>
          <w:b/>
          <w:sz w:val="20"/>
          <w:szCs w:val="20"/>
        </w:rPr>
      </w:pPr>
    </w:p>
    <w:p w14:paraId="13F98A5D" w14:textId="77777777" w:rsidR="0023766F" w:rsidRDefault="0023766F" w:rsidP="007C1C43">
      <w:pPr>
        <w:rPr>
          <w:b/>
          <w:sz w:val="20"/>
          <w:szCs w:val="20"/>
        </w:rPr>
      </w:pPr>
    </w:p>
    <w:p w14:paraId="4694BAB8" w14:textId="77777777" w:rsidR="0023766F" w:rsidRDefault="0023766F" w:rsidP="007C1C43">
      <w:pPr>
        <w:rPr>
          <w:b/>
          <w:sz w:val="20"/>
          <w:szCs w:val="20"/>
        </w:rPr>
      </w:pPr>
    </w:p>
    <w:p w14:paraId="791E386A" w14:textId="77777777" w:rsidR="0023766F" w:rsidRDefault="0023766F" w:rsidP="007C1C43">
      <w:pPr>
        <w:rPr>
          <w:b/>
          <w:sz w:val="20"/>
          <w:szCs w:val="20"/>
        </w:rPr>
      </w:pPr>
    </w:p>
    <w:p w14:paraId="6A9B1406" w14:textId="77777777" w:rsidR="0023766F" w:rsidRDefault="0023766F" w:rsidP="007C1C43">
      <w:pPr>
        <w:rPr>
          <w:b/>
          <w:sz w:val="20"/>
          <w:szCs w:val="20"/>
        </w:rPr>
      </w:pPr>
    </w:p>
    <w:p w14:paraId="1829D8F2" w14:textId="77777777" w:rsidR="0023766F" w:rsidRDefault="0023766F" w:rsidP="007C1C43">
      <w:pPr>
        <w:rPr>
          <w:b/>
          <w:sz w:val="20"/>
          <w:szCs w:val="20"/>
        </w:rPr>
      </w:pPr>
    </w:p>
    <w:p w14:paraId="0FF45934" w14:textId="5A5C0B49" w:rsidR="007072E2" w:rsidRPr="007C1C43" w:rsidRDefault="007072E2" w:rsidP="007C1C43">
      <w:pPr>
        <w:rPr>
          <w:sz w:val="20"/>
          <w:szCs w:val="20"/>
        </w:rPr>
      </w:pPr>
      <w:bookmarkStart w:id="2" w:name="_GoBack"/>
      <w:bookmarkEnd w:id="2"/>
      <w:r w:rsidRPr="007C1C43">
        <w:rPr>
          <w:b/>
          <w:sz w:val="20"/>
          <w:szCs w:val="20"/>
        </w:rPr>
        <w:lastRenderedPageBreak/>
        <w:t xml:space="preserve">Supplementary Tables </w:t>
      </w:r>
    </w:p>
    <w:p w14:paraId="6A206439" w14:textId="7A04CE50" w:rsidR="002D7082" w:rsidRPr="007C1C43" w:rsidRDefault="002D7082" w:rsidP="00477182">
      <w:pPr>
        <w:pStyle w:val="SMcaption"/>
        <w:rPr>
          <w:sz w:val="20"/>
          <w:szCs w:val="20"/>
        </w:rPr>
      </w:pPr>
    </w:p>
    <w:p w14:paraId="514E0E96" w14:textId="595320A5" w:rsidR="00102C6D" w:rsidRPr="007C1C43" w:rsidRDefault="00102C6D" w:rsidP="00102C6D">
      <w:pPr>
        <w:pStyle w:val="SMHeading"/>
        <w:rPr>
          <w:sz w:val="20"/>
          <w:szCs w:val="20"/>
        </w:rPr>
      </w:pPr>
      <w:r w:rsidRPr="007C1C43">
        <w:rPr>
          <w:sz w:val="20"/>
          <w:szCs w:val="20"/>
        </w:rPr>
        <w:t>Table S1. Analytical performance of plasma p-tau181 measurements across 3</w:t>
      </w:r>
      <w:r w:rsidR="006D2C18" w:rsidRPr="007C1C43">
        <w:rPr>
          <w:sz w:val="20"/>
          <w:szCs w:val="20"/>
        </w:rPr>
        <w:t>,</w:t>
      </w:r>
      <w:r w:rsidRPr="007C1C43">
        <w:rPr>
          <w:sz w:val="20"/>
          <w:szCs w:val="20"/>
        </w:rPr>
        <w:t>758 ADNI samples.</w:t>
      </w:r>
    </w:p>
    <w:p w14:paraId="3A926E9A" w14:textId="77777777" w:rsidR="00102C6D" w:rsidRPr="007C1C43" w:rsidRDefault="00102C6D" w:rsidP="00102C6D">
      <w:pPr>
        <w:rPr>
          <w:sz w:val="20"/>
          <w:szCs w:val="20"/>
        </w:rPr>
      </w:pPr>
      <w:r w:rsidRPr="007C1C43">
        <w:rPr>
          <w:sz w:val="20"/>
          <w:szCs w:val="20"/>
        </w:rPr>
        <w:t xml:space="preserve">  </w:t>
      </w:r>
    </w:p>
    <w:tbl>
      <w:tblPr>
        <w:tblStyle w:val="TableGrid"/>
        <w:tblW w:w="9202" w:type="dxa"/>
        <w:jc w:val="center"/>
        <w:tblLook w:val="04A0" w:firstRow="1" w:lastRow="0" w:firstColumn="1" w:lastColumn="0" w:noHBand="0" w:noVBand="1"/>
      </w:tblPr>
      <w:tblGrid>
        <w:gridCol w:w="2700"/>
        <w:gridCol w:w="489"/>
        <w:gridCol w:w="1565"/>
        <w:gridCol w:w="916"/>
        <w:gridCol w:w="1110"/>
        <w:gridCol w:w="1140"/>
        <w:gridCol w:w="1282"/>
      </w:tblGrid>
      <w:tr w:rsidR="00102C6D" w:rsidRPr="007C1C43" w14:paraId="2A92AD3E" w14:textId="77777777" w:rsidTr="005925DB">
        <w:trPr>
          <w:jc w:val="center"/>
        </w:trPr>
        <w:tc>
          <w:tcPr>
            <w:tcW w:w="2700" w:type="dxa"/>
            <w:vMerge w:val="restart"/>
          </w:tcPr>
          <w:p w14:paraId="1EA9E92E" w14:textId="77777777" w:rsidR="00102C6D" w:rsidRPr="007C1C43" w:rsidRDefault="00102C6D" w:rsidP="001D4D85">
            <w:pPr>
              <w:pStyle w:val="Paragraph"/>
              <w:spacing w:before="0"/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7C1C43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Quality control sample</w:t>
            </w:r>
          </w:p>
        </w:tc>
        <w:tc>
          <w:tcPr>
            <w:tcW w:w="489" w:type="dxa"/>
            <w:vMerge w:val="restart"/>
          </w:tcPr>
          <w:p w14:paraId="77635E60" w14:textId="77777777" w:rsidR="00102C6D" w:rsidRPr="007C1C43" w:rsidRDefault="00102C6D" w:rsidP="001D4D85">
            <w:pPr>
              <w:pStyle w:val="Paragraph"/>
              <w:spacing w:before="0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en-GB"/>
              </w:rPr>
            </w:pPr>
            <w:r w:rsidRPr="007C1C43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GB"/>
              </w:rPr>
              <w:t>n*</w:t>
            </w:r>
          </w:p>
        </w:tc>
        <w:tc>
          <w:tcPr>
            <w:tcW w:w="1565" w:type="dxa"/>
            <w:vMerge w:val="restart"/>
          </w:tcPr>
          <w:p w14:paraId="3A2892D2" w14:textId="59BF5F48" w:rsidR="00102C6D" w:rsidRPr="007C1C43" w:rsidRDefault="00102C6D" w:rsidP="001D4D85">
            <w:pPr>
              <w:pStyle w:val="Paragraph"/>
              <w:spacing w:before="0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7C1C43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Mean, pg/mL</w:t>
            </w:r>
          </w:p>
        </w:tc>
        <w:tc>
          <w:tcPr>
            <w:tcW w:w="2026" w:type="dxa"/>
            <w:gridSpan w:val="2"/>
          </w:tcPr>
          <w:p w14:paraId="41954533" w14:textId="77777777" w:rsidR="00102C6D" w:rsidRPr="007C1C43" w:rsidRDefault="00102C6D" w:rsidP="001D4D85">
            <w:pPr>
              <w:pStyle w:val="Paragraph"/>
              <w:spacing w:before="0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7C1C43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Within-run CV%</w:t>
            </w:r>
          </w:p>
        </w:tc>
        <w:tc>
          <w:tcPr>
            <w:tcW w:w="2422" w:type="dxa"/>
            <w:gridSpan w:val="2"/>
          </w:tcPr>
          <w:p w14:paraId="168C973D" w14:textId="77777777" w:rsidR="00102C6D" w:rsidRPr="007C1C43" w:rsidRDefault="00102C6D" w:rsidP="001D4D85">
            <w:pPr>
              <w:pStyle w:val="Paragraph"/>
              <w:spacing w:before="0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7C1C43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Between-run CV%</w:t>
            </w:r>
          </w:p>
        </w:tc>
      </w:tr>
      <w:tr w:rsidR="00102C6D" w:rsidRPr="007C1C43" w14:paraId="5520B725" w14:textId="77777777" w:rsidTr="005925DB">
        <w:trPr>
          <w:jc w:val="center"/>
        </w:trPr>
        <w:tc>
          <w:tcPr>
            <w:tcW w:w="2700" w:type="dxa"/>
            <w:vMerge/>
          </w:tcPr>
          <w:p w14:paraId="580CF232" w14:textId="77777777" w:rsidR="00102C6D" w:rsidRPr="007C1C43" w:rsidRDefault="00102C6D" w:rsidP="001D4D85">
            <w:pPr>
              <w:pStyle w:val="Paragraph"/>
              <w:spacing w:before="0"/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489" w:type="dxa"/>
            <w:vMerge/>
          </w:tcPr>
          <w:p w14:paraId="03B45DBB" w14:textId="77777777" w:rsidR="00102C6D" w:rsidRPr="007C1C43" w:rsidRDefault="00102C6D" w:rsidP="001D4D85">
            <w:pPr>
              <w:pStyle w:val="Paragraph"/>
              <w:spacing w:before="0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1565" w:type="dxa"/>
            <w:vMerge/>
          </w:tcPr>
          <w:p w14:paraId="397C822F" w14:textId="77777777" w:rsidR="00102C6D" w:rsidRPr="007C1C43" w:rsidRDefault="00102C6D" w:rsidP="001D4D85">
            <w:pPr>
              <w:pStyle w:val="Paragraph"/>
              <w:spacing w:before="0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916" w:type="dxa"/>
          </w:tcPr>
          <w:p w14:paraId="789B2834" w14:textId="77777777" w:rsidR="00102C6D" w:rsidRPr="007C1C43" w:rsidRDefault="00102C6D" w:rsidP="001D4D85">
            <w:pPr>
              <w:pStyle w:val="Paragraph"/>
              <w:spacing w:before="0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7C1C43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SD</w:t>
            </w:r>
          </w:p>
        </w:tc>
        <w:tc>
          <w:tcPr>
            <w:tcW w:w="1110" w:type="dxa"/>
          </w:tcPr>
          <w:p w14:paraId="736238A4" w14:textId="77777777" w:rsidR="00102C6D" w:rsidRPr="007C1C43" w:rsidRDefault="00102C6D" w:rsidP="001D4D85">
            <w:pPr>
              <w:pStyle w:val="Paragraph"/>
              <w:spacing w:before="0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7C1C43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% CV</w:t>
            </w:r>
          </w:p>
        </w:tc>
        <w:tc>
          <w:tcPr>
            <w:tcW w:w="1140" w:type="dxa"/>
          </w:tcPr>
          <w:p w14:paraId="1A23DF32" w14:textId="77777777" w:rsidR="00102C6D" w:rsidRPr="007C1C43" w:rsidRDefault="00102C6D" w:rsidP="001D4D85">
            <w:pPr>
              <w:pStyle w:val="Paragraph"/>
              <w:spacing w:before="0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7C1C43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SD</w:t>
            </w:r>
          </w:p>
        </w:tc>
        <w:tc>
          <w:tcPr>
            <w:tcW w:w="1282" w:type="dxa"/>
          </w:tcPr>
          <w:p w14:paraId="6D363F21" w14:textId="77777777" w:rsidR="00102C6D" w:rsidRPr="007C1C43" w:rsidRDefault="00102C6D" w:rsidP="001D4D85">
            <w:pPr>
              <w:pStyle w:val="Paragraph"/>
              <w:spacing w:before="0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7C1C43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% CV</w:t>
            </w:r>
          </w:p>
        </w:tc>
      </w:tr>
      <w:tr w:rsidR="00102C6D" w:rsidRPr="007C1C43" w14:paraId="25369529" w14:textId="77777777" w:rsidTr="005925DB">
        <w:trPr>
          <w:jc w:val="center"/>
        </w:trPr>
        <w:tc>
          <w:tcPr>
            <w:tcW w:w="2700" w:type="dxa"/>
          </w:tcPr>
          <w:p w14:paraId="631EDE7B" w14:textId="77777777" w:rsidR="00102C6D" w:rsidRPr="007C1C43" w:rsidRDefault="00102C6D" w:rsidP="001D4D85">
            <w:pPr>
              <w:pStyle w:val="Paragraph"/>
              <w:spacing w:before="0"/>
              <w:ind w:firstLine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C1C4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Low plasma sample</w:t>
            </w:r>
          </w:p>
        </w:tc>
        <w:tc>
          <w:tcPr>
            <w:tcW w:w="489" w:type="dxa"/>
          </w:tcPr>
          <w:p w14:paraId="3249FEEF" w14:textId="77777777" w:rsidR="00102C6D" w:rsidRPr="007C1C43" w:rsidRDefault="00102C6D" w:rsidP="001D4D85">
            <w:pPr>
              <w:pStyle w:val="Paragraph"/>
              <w:spacing w:before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C1C4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47</w:t>
            </w:r>
          </w:p>
        </w:tc>
        <w:tc>
          <w:tcPr>
            <w:tcW w:w="1565" w:type="dxa"/>
          </w:tcPr>
          <w:p w14:paraId="5BC5E007" w14:textId="1DB74438" w:rsidR="00102C6D" w:rsidRPr="007C1C43" w:rsidRDefault="00102C6D" w:rsidP="001D4D85">
            <w:pPr>
              <w:pStyle w:val="Paragraph"/>
              <w:spacing w:before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C1C4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6.0</w:t>
            </w:r>
          </w:p>
        </w:tc>
        <w:tc>
          <w:tcPr>
            <w:tcW w:w="916" w:type="dxa"/>
          </w:tcPr>
          <w:p w14:paraId="51305824" w14:textId="77777777" w:rsidR="00102C6D" w:rsidRPr="007C1C43" w:rsidRDefault="00102C6D" w:rsidP="001D4D85">
            <w:pPr>
              <w:pStyle w:val="Paragraph"/>
              <w:spacing w:before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C1C4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0.7</w:t>
            </w:r>
          </w:p>
        </w:tc>
        <w:tc>
          <w:tcPr>
            <w:tcW w:w="1110" w:type="dxa"/>
          </w:tcPr>
          <w:p w14:paraId="46B230A0" w14:textId="77777777" w:rsidR="00102C6D" w:rsidRPr="007C1C43" w:rsidRDefault="00102C6D" w:rsidP="001D4D85">
            <w:pPr>
              <w:pStyle w:val="Paragraph"/>
              <w:spacing w:before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C1C4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11.6</w:t>
            </w:r>
          </w:p>
        </w:tc>
        <w:tc>
          <w:tcPr>
            <w:tcW w:w="1140" w:type="dxa"/>
          </w:tcPr>
          <w:p w14:paraId="3D0031E8" w14:textId="77777777" w:rsidR="00102C6D" w:rsidRPr="007C1C43" w:rsidRDefault="00102C6D" w:rsidP="001D4D85">
            <w:pPr>
              <w:pStyle w:val="Paragraph"/>
              <w:spacing w:before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C1C4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0.8</w:t>
            </w:r>
          </w:p>
        </w:tc>
        <w:tc>
          <w:tcPr>
            <w:tcW w:w="1282" w:type="dxa"/>
          </w:tcPr>
          <w:p w14:paraId="4B876B92" w14:textId="77777777" w:rsidR="00102C6D" w:rsidRPr="007C1C43" w:rsidRDefault="00102C6D" w:rsidP="001D4D85">
            <w:pPr>
              <w:pStyle w:val="Paragraph"/>
              <w:spacing w:before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C1C4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12.7</w:t>
            </w:r>
          </w:p>
        </w:tc>
      </w:tr>
      <w:tr w:rsidR="00102C6D" w:rsidRPr="007C1C43" w14:paraId="1DBCCB5D" w14:textId="77777777" w:rsidTr="005925DB">
        <w:trPr>
          <w:jc w:val="center"/>
        </w:trPr>
        <w:tc>
          <w:tcPr>
            <w:tcW w:w="2700" w:type="dxa"/>
          </w:tcPr>
          <w:p w14:paraId="58DF007E" w14:textId="77777777" w:rsidR="00102C6D" w:rsidRPr="007C1C43" w:rsidRDefault="00102C6D" w:rsidP="001D4D85">
            <w:pPr>
              <w:pStyle w:val="Paragraph"/>
              <w:spacing w:before="0"/>
              <w:ind w:firstLine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C1C4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High plasma sample</w:t>
            </w:r>
          </w:p>
        </w:tc>
        <w:tc>
          <w:tcPr>
            <w:tcW w:w="489" w:type="dxa"/>
          </w:tcPr>
          <w:p w14:paraId="7E22D3E3" w14:textId="77777777" w:rsidR="00102C6D" w:rsidRPr="007C1C43" w:rsidRDefault="00102C6D" w:rsidP="001D4D85">
            <w:pPr>
              <w:pStyle w:val="Paragraph"/>
              <w:spacing w:before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C1C4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47</w:t>
            </w:r>
          </w:p>
        </w:tc>
        <w:tc>
          <w:tcPr>
            <w:tcW w:w="1565" w:type="dxa"/>
          </w:tcPr>
          <w:p w14:paraId="19279DCF" w14:textId="74F2BF72" w:rsidR="00102C6D" w:rsidRPr="007C1C43" w:rsidRDefault="00102C6D" w:rsidP="001D4D85">
            <w:pPr>
              <w:pStyle w:val="Paragraph"/>
              <w:spacing w:before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v-SE"/>
              </w:rPr>
            </w:pPr>
            <w:r w:rsidRPr="007C1C43">
              <w:rPr>
                <w:rFonts w:ascii="Times New Roman" w:hAnsi="Times New Roman" w:cs="Times New Roman"/>
                <w:sz w:val="20"/>
                <w:szCs w:val="20"/>
                <w:lang w:val="sv-SE"/>
              </w:rPr>
              <w:t>56.5</w:t>
            </w:r>
          </w:p>
        </w:tc>
        <w:tc>
          <w:tcPr>
            <w:tcW w:w="916" w:type="dxa"/>
          </w:tcPr>
          <w:p w14:paraId="1FDDC8DF" w14:textId="77777777" w:rsidR="00102C6D" w:rsidRPr="007C1C43" w:rsidRDefault="00102C6D" w:rsidP="001D4D85">
            <w:pPr>
              <w:pStyle w:val="Paragraph"/>
              <w:spacing w:before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v-SE"/>
              </w:rPr>
            </w:pPr>
            <w:r w:rsidRPr="007C1C43">
              <w:rPr>
                <w:rFonts w:ascii="Times New Roman" w:hAnsi="Times New Roman" w:cs="Times New Roman"/>
                <w:sz w:val="20"/>
                <w:szCs w:val="20"/>
                <w:lang w:val="sv-SE"/>
              </w:rPr>
              <w:t>1.8</w:t>
            </w:r>
          </w:p>
        </w:tc>
        <w:tc>
          <w:tcPr>
            <w:tcW w:w="1110" w:type="dxa"/>
          </w:tcPr>
          <w:p w14:paraId="1A6FCF1B" w14:textId="77777777" w:rsidR="00102C6D" w:rsidRPr="007C1C43" w:rsidRDefault="00102C6D" w:rsidP="001D4D85">
            <w:pPr>
              <w:pStyle w:val="Paragraph"/>
              <w:spacing w:before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v-SE"/>
              </w:rPr>
            </w:pPr>
            <w:r w:rsidRPr="007C1C43">
              <w:rPr>
                <w:rFonts w:ascii="Times New Roman" w:hAnsi="Times New Roman" w:cs="Times New Roman"/>
                <w:sz w:val="20"/>
                <w:szCs w:val="20"/>
                <w:lang w:val="sv-SE"/>
              </w:rPr>
              <w:t>3.3</w:t>
            </w:r>
          </w:p>
        </w:tc>
        <w:tc>
          <w:tcPr>
            <w:tcW w:w="1140" w:type="dxa"/>
          </w:tcPr>
          <w:p w14:paraId="4E690C35" w14:textId="77777777" w:rsidR="00102C6D" w:rsidRPr="007C1C43" w:rsidRDefault="00102C6D" w:rsidP="001D4D85">
            <w:pPr>
              <w:pStyle w:val="Paragraph"/>
              <w:spacing w:before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v-SE"/>
              </w:rPr>
            </w:pPr>
            <w:r w:rsidRPr="007C1C43">
              <w:rPr>
                <w:rFonts w:ascii="Times New Roman" w:hAnsi="Times New Roman" w:cs="Times New Roman"/>
                <w:sz w:val="20"/>
                <w:szCs w:val="20"/>
                <w:lang w:val="sv-SE"/>
              </w:rPr>
              <w:t>3.6</w:t>
            </w:r>
          </w:p>
        </w:tc>
        <w:tc>
          <w:tcPr>
            <w:tcW w:w="1282" w:type="dxa"/>
          </w:tcPr>
          <w:p w14:paraId="2F063F72" w14:textId="77777777" w:rsidR="00102C6D" w:rsidRPr="007C1C43" w:rsidRDefault="00102C6D" w:rsidP="001D4D85">
            <w:pPr>
              <w:pStyle w:val="Paragraph"/>
              <w:spacing w:before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v-SE"/>
              </w:rPr>
            </w:pPr>
            <w:r w:rsidRPr="007C1C43">
              <w:rPr>
                <w:rFonts w:ascii="Times New Roman" w:hAnsi="Times New Roman" w:cs="Times New Roman"/>
                <w:sz w:val="20"/>
                <w:szCs w:val="20"/>
                <w:lang w:val="sv-SE"/>
              </w:rPr>
              <w:t>6.4</w:t>
            </w:r>
          </w:p>
        </w:tc>
      </w:tr>
    </w:tbl>
    <w:p w14:paraId="17464C4B" w14:textId="5D36FA17" w:rsidR="00102C6D" w:rsidRPr="007C1C43" w:rsidRDefault="00102C6D" w:rsidP="00102C6D">
      <w:pPr>
        <w:rPr>
          <w:i/>
          <w:sz w:val="20"/>
          <w:szCs w:val="20"/>
          <w:lang w:val="en-GB"/>
        </w:rPr>
      </w:pPr>
    </w:p>
    <w:p w14:paraId="7EE996AF" w14:textId="77777777" w:rsidR="00102C6D" w:rsidRPr="001D4D85" w:rsidRDefault="00102C6D" w:rsidP="00102C6D">
      <w:pPr>
        <w:rPr>
          <w:iCs/>
          <w:sz w:val="18"/>
          <w:szCs w:val="18"/>
          <w:lang w:val="en-GB"/>
        </w:rPr>
      </w:pPr>
      <w:r w:rsidRPr="001D4D85">
        <w:rPr>
          <w:iCs/>
          <w:sz w:val="18"/>
          <w:szCs w:val="18"/>
          <w:lang w:val="en-GB"/>
        </w:rPr>
        <w:t>*pooled data from quality control samples measured in duplicates at the start and the end of 47 separate analytical runs.</w:t>
      </w:r>
    </w:p>
    <w:p w14:paraId="3D39C28F" w14:textId="7155E625" w:rsidR="00102C6D" w:rsidRPr="007C1C43" w:rsidRDefault="00102C6D" w:rsidP="00477182">
      <w:pPr>
        <w:pStyle w:val="SMcaption"/>
        <w:rPr>
          <w:sz w:val="20"/>
          <w:szCs w:val="20"/>
          <w:lang w:val="en-GB"/>
        </w:rPr>
      </w:pPr>
    </w:p>
    <w:p w14:paraId="6935473A" w14:textId="71507A72" w:rsidR="00102C6D" w:rsidRPr="007C1C43" w:rsidRDefault="00102C6D" w:rsidP="00477182">
      <w:pPr>
        <w:pStyle w:val="SMcaption"/>
        <w:rPr>
          <w:sz w:val="20"/>
          <w:szCs w:val="20"/>
        </w:rPr>
      </w:pPr>
    </w:p>
    <w:p w14:paraId="04006F07" w14:textId="77777777" w:rsidR="00A27CFA" w:rsidRPr="007C1C43" w:rsidRDefault="00A27CFA" w:rsidP="00A27CFA">
      <w:pPr>
        <w:rPr>
          <w:sz w:val="20"/>
          <w:szCs w:val="20"/>
        </w:rPr>
      </w:pPr>
      <w:r w:rsidRPr="007C1C43">
        <w:rPr>
          <w:sz w:val="20"/>
          <w:szCs w:val="20"/>
        </w:rPr>
        <w:br w:type="page"/>
      </w:r>
    </w:p>
    <w:p w14:paraId="32367304" w14:textId="1A6ED5EA" w:rsidR="002D7082" w:rsidRPr="007C1C43" w:rsidRDefault="00CA3B62" w:rsidP="00CA3B62">
      <w:pPr>
        <w:pStyle w:val="SMHeading"/>
        <w:rPr>
          <w:sz w:val="20"/>
          <w:szCs w:val="20"/>
          <w:vertAlign w:val="superscript"/>
        </w:rPr>
      </w:pPr>
      <w:r w:rsidRPr="007C1C43">
        <w:rPr>
          <w:sz w:val="20"/>
          <w:szCs w:val="20"/>
        </w:rPr>
        <w:lastRenderedPageBreak/>
        <w:t>Table S</w:t>
      </w:r>
      <w:r w:rsidR="00D417D8" w:rsidRPr="007C1C43">
        <w:rPr>
          <w:sz w:val="20"/>
          <w:szCs w:val="20"/>
        </w:rPr>
        <w:t>2</w:t>
      </w:r>
      <w:r w:rsidR="00BD5FA2" w:rsidRPr="007C1C43">
        <w:rPr>
          <w:sz w:val="20"/>
          <w:szCs w:val="20"/>
        </w:rPr>
        <w:t>.</w:t>
      </w:r>
      <w:r w:rsidR="002D7082" w:rsidRPr="007C1C43">
        <w:rPr>
          <w:sz w:val="20"/>
          <w:szCs w:val="20"/>
        </w:rPr>
        <w:t xml:space="preserve"> Baseline participant characteristics according to clinical diagnosis.</w:t>
      </w:r>
      <w:r w:rsidR="002D7082" w:rsidRPr="007C1C43">
        <w:rPr>
          <w:sz w:val="20"/>
          <w:szCs w:val="20"/>
          <w:vertAlign w:val="superscript"/>
        </w:rPr>
        <w:t xml:space="preserve"> </w:t>
      </w:r>
    </w:p>
    <w:p w14:paraId="79C0F2BC" w14:textId="77777777" w:rsidR="002D7082" w:rsidRPr="007C1C43" w:rsidRDefault="002D7082" w:rsidP="002D7082">
      <w:pPr>
        <w:pStyle w:val="SMSubheading"/>
        <w:rPr>
          <w:sz w:val="20"/>
          <w:szCs w:val="20"/>
          <w:vertAlign w:val="superscript"/>
        </w:rPr>
      </w:pPr>
    </w:p>
    <w:tbl>
      <w:tblPr>
        <w:tblStyle w:val="TableGrid"/>
        <w:tblW w:w="9625" w:type="dxa"/>
        <w:tblLayout w:type="fixed"/>
        <w:tblLook w:val="04A0" w:firstRow="1" w:lastRow="0" w:firstColumn="1" w:lastColumn="0" w:noHBand="0" w:noVBand="1"/>
      </w:tblPr>
      <w:tblGrid>
        <w:gridCol w:w="2875"/>
        <w:gridCol w:w="2250"/>
        <w:gridCol w:w="2340"/>
        <w:gridCol w:w="2160"/>
      </w:tblGrid>
      <w:tr w:rsidR="002236A9" w:rsidRPr="002236A9" w14:paraId="52BFC839" w14:textId="77777777" w:rsidTr="00027481">
        <w:tc>
          <w:tcPr>
            <w:tcW w:w="2875" w:type="dxa"/>
          </w:tcPr>
          <w:p w14:paraId="02BEE4F6" w14:textId="3B915B46" w:rsidR="00D36BD1" w:rsidRPr="002236A9" w:rsidRDefault="00D36BD1" w:rsidP="003F7492">
            <w:pPr>
              <w:pStyle w:val="Legend"/>
              <w:spacing w:befor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236A9">
              <w:rPr>
                <w:rFonts w:ascii="Times New Roman" w:hAnsi="Times New Roman" w:cs="Times New Roman"/>
                <w:b/>
                <w:sz w:val="20"/>
                <w:szCs w:val="20"/>
              </w:rPr>
              <w:t>Characteristic</w:t>
            </w:r>
            <w:r w:rsidRPr="002236A9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a</w:t>
            </w:r>
            <w:proofErr w:type="spellEnd"/>
            <w:r w:rsidRPr="002236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250" w:type="dxa"/>
          </w:tcPr>
          <w:p w14:paraId="70626B0F" w14:textId="2B2BFEED" w:rsidR="00D36BD1" w:rsidRPr="002236A9" w:rsidRDefault="00D36BD1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b/>
                <w:sz w:val="20"/>
                <w:szCs w:val="20"/>
              </w:rPr>
              <w:t>CU (n=</w:t>
            </w:r>
            <w:r w:rsidR="00CA6671" w:rsidRPr="002236A9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  <w:r w:rsidR="000D498A" w:rsidRPr="002236A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2236A9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2340" w:type="dxa"/>
          </w:tcPr>
          <w:p w14:paraId="0AB2196A" w14:textId="5EA74F51" w:rsidR="00D36BD1" w:rsidRPr="002236A9" w:rsidRDefault="00D36BD1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b/>
                <w:sz w:val="20"/>
                <w:szCs w:val="20"/>
              </w:rPr>
              <w:t>MCI (n=</w:t>
            </w:r>
            <w:r w:rsidR="00FE59DE" w:rsidRPr="002236A9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 w:rsidR="000D498A" w:rsidRPr="002236A9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="002069C4" w:rsidRPr="002236A9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2160" w:type="dxa"/>
          </w:tcPr>
          <w:p w14:paraId="6D859E65" w14:textId="3D44D7D8" w:rsidR="00D36BD1" w:rsidRPr="002236A9" w:rsidRDefault="00D36BD1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AD </w:t>
            </w:r>
            <w:r w:rsidR="0054291A" w:rsidRPr="002236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dementia </w:t>
            </w:r>
            <w:r w:rsidRPr="002236A9">
              <w:rPr>
                <w:rFonts w:ascii="Times New Roman" w:hAnsi="Times New Roman" w:cs="Times New Roman"/>
                <w:b/>
                <w:sz w:val="20"/>
                <w:szCs w:val="20"/>
              </w:rPr>
              <w:t>(n=</w:t>
            </w:r>
            <w:r w:rsidR="00012F77" w:rsidRPr="002236A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0D498A" w:rsidRPr="002236A9">
              <w:rPr>
                <w:rFonts w:ascii="Times New Roman" w:hAnsi="Times New Roman" w:cs="Times New Roman"/>
                <w:b/>
                <w:sz w:val="20"/>
                <w:szCs w:val="20"/>
              </w:rPr>
              <w:t>19)</w:t>
            </w:r>
            <w:r w:rsidR="007B16BB" w:rsidRPr="002236A9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b</w:t>
            </w:r>
          </w:p>
        </w:tc>
      </w:tr>
      <w:tr w:rsidR="002236A9" w:rsidRPr="002236A9" w14:paraId="6CC6EF0A" w14:textId="77777777" w:rsidTr="00027481">
        <w:tc>
          <w:tcPr>
            <w:tcW w:w="2875" w:type="dxa"/>
          </w:tcPr>
          <w:p w14:paraId="22710881" w14:textId="313F155D" w:rsidR="00D36BD1" w:rsidRPr="002236A9" w:rsidRDefault="00D36BD1" w:rsidP="003F7492">
            <w:pPr>
              <w:pStyle w:val="Legend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Age at baseline, y</w:t>
            </w:r>
            <w:r w:rsidR="00EE6F3B" w:rsidRPr="002236A9">
              <w:rPr>
                <w:rFonts w:ascii="Times New Roman" w:hAnsi="Times New Roman" w:cs="Times New Roman"/>
                <w:sz w:val="20"/>
                <w:szCs w:val="20"/>
              </w:rPr>
              <w:t>ears</w:t>
            </w:r>
          </w:p>
        </w:tc>
        <w:tc>
          <w:tcPr>
            <w:tcW w:w="2250" w:type="dxa"/>
          </w:tcPr>
          <w:p w14:paraId="655FEF83" w14:textId="31DD765B" w:rsidR="00D36BD1" w:rsidRPr="002236A9" w:rsidRDefault="00826C2A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74.8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(6.6)</w:t>
            </w:r>
          </w:p>
        </w:tc>
        <w:tc>
          <w:tcPr>
            <w:tcW w:w="2340" w:type="dxa"/>
          </w:tcPr>
          <w:p w14:paraId="2C746CB4" w14:textId="15C37BD1" w:rsidR="00D36BD1" w:rsidRPr="002236A9" w:rsidRDefault="00826C2A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72.9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(7.9)</w:t>
            </w:r>
            <w:r w:rsidR="00A2665B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r w:rsidR="00B82EF7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*,</w:t>
            </w:r>
            <w:r w:rsidR="00A2665B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2160" w:type="dxa"/>
          </w:tcPr>
          <w:p w14:paraId="097AEF64" w14:textId="7F7C4F3B" w:rsidR="00D36BD1" w:rsidRPr="002236A9" w:rsidRDefault="00826C2A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75.9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(7.9)</w:t>
            </w:r>
          </w:p>
        </w:tc>
      </w:tr>
      <w:tr w:rsidR="002236A9" w:rsidRPr="002236A9" w14:paraId="1F174871" w14:textId="77777777" w:rsidTr="00027481">
        <w:tc>
          <w:tcPr>
            <w:tcW w:w="2875" w:type="dxa"/>
          </w:tcPr>
          <w:p w14:paraId="26CD4F64" w14:textId="77777777" w:rsidR="00D36BD1" w:rsidRPr="002236A9" w:rsidRDefault="00D36BD1" w:rsidP="003F7492">
            <w:pPr>
              <w:pStyle w:val="Legend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Sex (female), No. (%)</w:t>
            </w:r>
          </w:p>
        </w:tc>
        <w:tc>
          <w:tcPr>
            <w:tcW w:w="2250" w:type="dxa"/>
          </w:tcPr>
          <w:p w14:paraId="2D6B7EFA" w14:textId="3651735D" w:rsidR="00D36BD1" w:rsidRPr="002236A9" w:rsidRDefault="00EE6F3B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(53.3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  <w:r w:rsidR="004C3EB3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2340" w:type="dxa"/>
          </w:tcPr>
          <w:p w14:paraId="0FF319E2" w14:textId="1C9C74FC" w:rsidR="00D36BD1" w:rsidRPr="002236A9" w:rsidRDefault="00EE6F3B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237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(42.5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  <w:r w:rsidR="004C3EB3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2160" w:type="dxa"/>
          </w:tcPr>
          <w:p w14:paraId="7C34BD81" w14:textId="45917F36" w:rsidR="00D36BD1" w:rsidRPr="002236A9" w:rsidRDefault="0046161F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E6F3B" w:rsidRPr="002236A9">
              <w:rPr>
                <w:rFonts w:ascii="Times New Roman" w:hAnsi="Times New Roman" w:cs="Times New Roman"/>
                <w:sz w:val="20"/>
                <w:szCs w:val="20"/>
              </w:rPr>
              <w:t>(40.6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  <w:r w:rsidR="004C3EB3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#</w:t>
            </w:r>
          </w:p>
        </w:tc>
      </w:tr>
      <w:tr w:rsidR="002236A9" w:rsidRPr="002236A9" w14:paraId="0E1DB036" w14:textId="77777777" w:rsidTr="00027481">
        <w:tc>
          <w:tcPr>
            <w:tcW w:w="2875" w:type="dxa"/>
          </w:tcPr>
          <w:p w14:paraId="5B42D564" w14:textId="77777777" w:rsidR="00D36BD1" w:rsidRPr="002236A9" w:rsidRDefault="00D36BD1" w:rsidP="003F7492">
            <w:pPr>
              <w:pStyle w:val="Legend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i/>
                <w:sz w:val="20"/>
                <w:szCs w:val="20"/>
              </w:rPr>
              <w:t>≥ 1 APOE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ε4, No. (%)</w:t>
            </w:r>
          </w:p>
        </w:tc>
        <w:tc>
          <w:tcPr>
            <w:tcW w:w="2250" w:type="dxa"/>
          </w:tcPr>
          <w:p w14:paraId="2E013BF7" w14:textId="56EF3826" w:rsidR="00D36BD1" w:rsidRPr="002236A9" w:rsidRDefault="009F184B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62EAC" w:rsidRPr="002236A9">
              <w:rPr>
                <w:rFonts w:ascii="Times New Roman" w:hAnsi="Times New Roman" w:cs="Times New Roman"/>
                <w:sz w:val="20"/>
                <w:szCs w:val="20"/>
              </w:rPr>
              <w:t>(28.3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  <w:r w:rsidR="004C3EB3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2340" w:type="dxa"/>
          </w:tcPr>
          <w:p w14:paraId="00663605" w14:textId="3D97B141" w:rsidR="00D36BD1" w:rsidRPr="002236A9" w:rsidRDefault="009F184B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255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62EAC" w:rsidRPr="002236A9">
              <w:rPr>
                <w:rFonts w:ascii="Times New Roman" w:hAnsi="Times New Roman" w:cs="Times New Roman"/>
                <w:sz w:val="20"/>
                <w:szCs w:val="20"/>
              </w:rPr>
              <w:t>(45.7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  <w:r w:rsidR="004C3EB3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*,#</w:t>
            </w:r>
          </w:p>
        </w:tc>
        <w:tc>
          <w:tcPr>
            <w:tcW w:w="2160" w:type="dxa"/>
          </w:tcPr>
          <w:p w14:paraId="6C3315A3" w14:textId="18D8C8CE" w:rsidR="00D36BD1" w:rsidRPr="002236A9" w:rsidRDefault="0012511A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62EAC" w:rsidRPr="002236A9">
              <w:rPr>
                <w:rFonts w:ascii="Times New Roman" w:hAnsi="Times New Roman" w:cs="Times New Roman"/>
                <w:sz w:val="20"/>
                <w:szCs w:val="20"/>
              </w:rPr>
              <w:t>(67.1</w:t>
            </w:r>
            <w:r w:rsidR="009F184B" w:rsidRPr="002236A9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  <w:r w:rsidR="004C3EB3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#</w:t>
            </w:r>
          </w:p>
        </w:tc>
      </w:tr>
      <w:tr w:rsidR="002236A9" w:rsidRPr="002236A9" w14:paraId="230B5EC9" w14:textId="77777777" w:rsidTr="00027481">
        <w:tc>
          <w:tcPr>
            <w:tcW w:w="2875" w:type="dxa"/>
          </w:tcPr>
          <w:p w14:paraId="23FDC4D6" w14:textId="3610E7FB" w:rsidR="00D36BD1" w:rsidRPr="002236A9" w:rsidRDefault="00D36BD1" w:rsidP="003F7492">
            <w:pPr>
              <w:pStyle w:val="Legend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Educational level, y</w:t>
            </w:r>
            <w:r w:rsidR="00EE6F3B" w:rsidRPr="002236A9">
              <w:rPr>
                <w:rFonts w:ascii="Times New Roman" w:hAnsi="Times New Roman" w:cs="Times New Roman"/>
                <w:sz w:val="20"/>
                <w:szCs w:val="20"/>
              </w:rPr>
              <w:t>ears</w:t>
            </w:r>
          </w:p>
        </w:tc>
        <w:tc>
          <w:tcPr>
            <w:tcW w:w="2250" w:type="dxa"/>
          </w:tcPr>
          <w:p w14:paraId="59750894" w14:textId="35098FA3" w:rsidR="00D36BD1" w:rsidRPr="002236A9" w:rsidRDefault="00741E60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16.5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(2.6)</w:t>
            </w:r>
            <w:r w:rsidR="0092659A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*</w:t>
            </w:r>
          </w:p>
        </w:tc>
        <w:tc>
          <w:tcPr>
            <w:tcW w:w="2340" w:type="dxa"/>
          </w:tcPr>
          <w:p w14:paraId="79D6F080" w14:textId="321D2827" w:rsidR="00D36BD1" w:rsidRPr="002236A9" w:rsidRDefault="00741E60" w:rsidP="005279CF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 w:rsidR="005279CF" w:rsidRPr="002236A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(2.7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92659A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#</w:t>
            </w:r>
          </w:p>
        </w:tc>
        <w:tc>
          <w:tcPr>
            <w:tcW w:w="2160" w:type="dxa"/>
          </w:tcPr>
          <w:p w14:paraId="45D55D6E" w14:textId="7B82C72A" w:rsidR="00D36BD1" w:rsidRPr="002236A9" w:rsidRDefault="00741E60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279CF" w:rsidRPr="002236A9">
              <w:rPr>
                <w:rFonts w:ascii="Times New Roman" w:hAnsi="Times New Roman" w:cs="Times New Roman"/>
                <w:sz w:val="20"/>
                <w:szCs w:val="20"/>
              </w:rPr>
              <w:t>5.7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279CF" w:rsidRPr="002236A9">
              <w:rPr>
                <w:rFonts w:ascii="Times New Roman" w:hAnsi="Times New Roman" w:cs="Times New Roman"/>
                <w:sz w:val="20"/>
                <w:szCs w:val="20"/>
              </w:rPr>
              <w:t>(2.6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92659A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#</w:t>
            </w:r>
          </w:p>
        </w:tc>
      </w:tr>
      <w:tr w:rsidR="002236A9" w:rsidRPr="002236A9" w14:paraId="117DB984" w14:textId="77777777" w:rsidTr="006860F4">
        <w:trPr>
          <w:trHeight w:val="484"/>
        </w:trPr>
        <w:tc>
          <w:tcPr>
            <w:tcW w:w="9625" w:type="dxa"/>
            <w:gridSpan w:val="4"/>
          </w:tcPr>
          <w:p w14:paraId="048D5CDA" w14:textId="77777777" w:rsidR="00AF3709" w:rsidRPr="002236A9" w:rsidRDefault="00AF3709" w:rsidP="001D4D85">
            <w:pPr>
              <w:pStyle w:val="Legend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BFD5E7" w14:textId="1C124929" w:rsidR="00AF3709" w:rsidRPr="002236A9" w:rsidRDefault="00AF3709" w:rsidP="001D4D85">
            <w:pPr>
              <w:pStyle w:val="Legend"/>
              <w:spacing w:before="0"/>
              <w:rPr>
                <w:b/>
                <w:bCs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CSF biomarkers at baseline, mean(SD), ng/L</w:t>
            </w:r>
          </w:p>
        </w:tc>
      </w:tr>
      <w:tr w:rsidR="002236A9" w:rsidRPr="002236A9" w14:paraId="16C751B8" w14:textId="77777777" w:rsidTr="00027481">
        <w:tc>
          <w:tcPr>
            <w:tcW w:w="2875" w:type="dxa"/>
          </w:tcPr>
          <w:p w14:paraId="14C982CA" w14:textId="77777777" w:rsidR="00D36BD1" w:rsidRPr="002236A9" w:rsidRDefault="00D36BD1" w:rsidP="003F7492">
            <w:pPr>
              <w:pStyle w:val="Legend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Aβ</w:t>
            </w:r>
            <w:r w:rsidRPr="002236A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42 </w:t>
            </w:r>
          </w:p>
        </w:tc>
        <w:tc>
          <w:tcPr>
            <w:tcW w:w="2250" w:type="dxa"/>
          </w:tcPr>
          <w:p w14:paraId="11AB4AEA" w14:textId="6E6267D4" w:rsidR="00D36BD1" w:rsidRPr="002236A9" w:rsidRDefault="00DE79BE" w:rsidP="00675E13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675E13" w:rsidRPr="002236A9">
              <w:rPr>
                <w:rFonts w:ascii="Times New Roman" w:hAnsi="Times New Roman" w:cs="Times New Roman"/>
                <w:sz w:val="20"/>
                <w:szCs w:val="20"/>
              </w:rPr>
              <w:t>50.4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675E13" w:rsidRPr="002236A9">
              <w:rPr>
                <w:rFonts w:ascii="Times New Roman" w:hAnsi="Times New Roman" w:cs="Times New Roman"/>
                <w:sz w:val="20"/>
                <w:szCs w:val="20"/>
              </w:rPr>
              <w:t>378.6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A2665B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2340" w:type="dxa"/>
          </w:tcPr>
          <w:p w14:paraId="7365AA14" w14:textId="43696364" w:rsidR="00D36BD1" w:rsidRPr="002236A9" w:rsidRDefault="00415EF3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675E13" w:rsidRPr="002236A9">
              <w:rPr>
                <w:rFonts w:ascii="Times New Roman" w:hAnsi="Times New Roman" w:cs="Times New Roman"/>
                <w:sz w:val="20"/>
                <w:szCs w:val="20"/>
              </w:rPr>
              <w:t>85.9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75E13" w:rsidRPr="002236A9">
              <w:rPr>
                <w:rFonts w:ascii="Times New Roman" w:hAnsi="Times New Roman" w:cs="Times New Roman"/>
                <w:sz w:val="20"/>
                <w:szCs w:val="20"/>
              </w:rPr>
              <w:t>(341.3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B82EF7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*,#</w:t>
            </w:r>
          </w:p>
        </w:tc>
        <w:tc>
          <w:tcPr>
            <w:tcW w:w="2160" w:type="dxa"/>
          </w:tcPr>
          <w:p w14:paraId="1E3AAE83" w14:textId="201135E3" w:rsidR="00D36BD1" w:rsidRPr="002236A9" w:rsidRDefault="00675E13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650.6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(268</w:t>
            </w:r>
            <w:r w:rsidR="00415EF3" w:rsidRPr="002236A9">
              <w:rPr>
                <w:rFonts w:ascii="Times New Roman" w:hAnsi="Times New Roman" w:cs="Times New Roman"/>
                <w:sz w:val="20"/>
                <w:szCs w:val="20"/>
              </w:rPr>
              <w:t>.1)</w:t>
            </w:r>
            <w:r w:rsidR="00A2665B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#</w:t>
            </w:r>
          </w:p>
        </w:tc>
      </w:tr>
      <w:tr w:rsidR="002236A9" w:rsidRPr="002236A9" w14:paraId="27D770C8" w14:textId="77777777" w:rsidTr="00027481">
        <w:tc>
          <w:tcPr>
            <w:tcW w:w="2875" w:type="dxa"/>
          </w:tcPr>
          <w:p w14:paraId="7796C081" w14:textId="77777777" w:rsidR="00D36BD1" w:rsidRPr="002236A9" w:rsidRDefault="00D36BD1" w:rsidP="003F7492">
            <w:pPr>
              <w:pStyle w:val="Legend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P-tau181</w:t>
            </w:r>
          </w:p>
        </w:tc>
        <w:tc>
          <w:tcPr>
            <w:tcW w:w="2250" w:type="dxa"/>
          </w:tcPr>
          <w:p w14:paraId="6D640BB2" w14:textId="0D16F0E6" w:rsidR="00D36BD1" w:rsidRPr="002236A9" w:rsidRDefault="00754E90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21.9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(10.7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B82EF7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2340" w:type="dxa"/>
          </w:tcPr>
          <w:p w14:paraId="3221AF2A" w14:textId="67B81F67" w:rsidR="00D36BD1" w:rsidRPr="002236A9" w:rsidRDefault="00754E90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26.8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(14.6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B82EF7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*,#</w:t>
            </w:r>
          </w:p>
        </w:tc>
        <w:tc>
          <w:tcPr>
            <w:tcW w:w="2160" w:type="dxa"/>
          </w:tcPr>
          <w:p w14:paraId="5149AFB4" w14:textId="3EDC1A88" w:rsidR="00D36BD1" w:rsidRPr="002236A9" w:rsidRDefault="00754E90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37.5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(16.0</w:t>
            </w:r>
            <w:r w:rsidR="001C4CF8" w:rsidRPr="00223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B82EF7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#</w:t>
            </w:r>
          </w:p>
        </w:tc>
      </w:tr>
      <w:tr w:rsidR="002236A9" w:rsidRPr="002236A9" w14:paraId="2887D2E6" w14:textId="77777777" w:rsidTr="00027481">
        <w:tc>
          <w:tcPr>
            <w:tcW w:w="2875" w:type="dxa"/>
          </w:tcPr>
          <w:p w14:paraId="0F0E7AB5" w14:textId="77777777" w:rsidR="00D36BD1" w:rsidRPr="002236A9" w:rsidRDefault="00D36BD1" w:rsidP="003F7492">
            <w:pPr>
              <w:pStyle w:val="Legend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Total-tau</w:t>
            </w:r>
          </w:p>
        </w:tc>
        <w:tc>
          <w:tcPr>
            <w:tcW w:w="2250" w:type="dxa"/>
          </w:tcPr>
          <w:p w14:paraId="39862142" w14:textId="493776F2" w:rsidR="00D36BD1" w:rsidRPr="002236A9" w:rsidRDefault="001516A2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234.2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(97.8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B82EF7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*</w:t>
            </w:r>
          </w:p>
        </w:tc>
        <w:tc>
          <w:tcPr>
            <w:tcW w:w="2340" w:type="dxa"/>
          </w:tcPr>
          <w:p w14:paraId="69B6C0F5" w14:textId="4250ECA4" w:rsidR="00D36BD1" w:rsidRPr="002236A9" w:rsidRDefault="001516A2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276.8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(132.4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B82EF7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*,#</w:t>
            </w:r>
          </w:p>
        </w:tc>
        <w:tc>
          <w:tcPr>
            <w:tcW w:w="2160" w:type="dxa"/>
          </w:tcPr>
          <w:p w14:paraId="23156AFF" w14:textId="04990CFE" w:rsidR="00D36BD1" w:rsidRPr="002236A9" w:rsidRDefault="001516A2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378.1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(150.4</w:t>
            </w:r>
            <w:r w:rsidR="0017506F" w:rsidRPr="00223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B82EF7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#</w:t>
            </w:r>
          </w:p>
        </w:tc>
      </w:tr>
      <w:tr w:rsidR="002236A9" w:rsidRPr="002236A9" w14:paraId="69945C05" w14:textId="77777777" w:rsidTr="006860F4">
        <w:trPr>
          <w:trHeight w:val="484"/>
        </w:trPr>
        <w:tc>
          <w:tcPr>
            <w:tcW w:w="9625" w:type="dxa"/>
            <w:gridSpan w:val="4"/>
          </w:tcPr>
          <w:p w14:paraId="2F4334A4" w14:textId="77777777" w:rsidR="00AF3709" w:rsidRPr="002236A9" w:rsidRDefault="00AF3709" w:rsidP="001D4D85">
            <w:pPr>
              <w:pStyle w:val="Legend"/>
              <w:spacing w:befor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FB8A4B9" w14:textId="041185B5" w:rsidR="00AF3709" w:rsidRPr="002236A9" w:rsidRDefault="00AF3709" w:rsidP="001D4D85">
            <w:pPr>
              <w:pStyle w:val="Legend"/>
              <w:spacing w:before="0"/>
              <w:rPr>
                <w:b/>
                <w:bCs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Neuroimaging measures at baseline, mean (SD)</w:t>
            </w:r>
          </w:p>
        </w:tc>
      </w:tr>
      <w:tr w:rsidR="002236A9" w:rsidRPr="002236A9" w14:paraId="3CDBB326" w14:textId="77777777" w:rsidTr="00027481">
        <w:tc>
          <w:tcPr>
            <w:tcW w:w="2875" w:type="dxa"/>
          </w:tcPr>
          <w:p w14:paraId="1893EF62" w14:textId="77777777" w:rsidR="00D36BD1" w:rsidRPr="002236A9" w:rsidRDefault="00D36BD1" w:rsidP="003F7492">
            <w:pPr>
              <w:pStyle w:val="Legend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Aβ</w:t>
            </w:r>
            <w:r w:rsidRPr="002236A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PET</w:t>
            </w:r>
          </w:p>
        </w:tc>
        <w:tc>
          <w:tcPr>
            <w:tcW w:w="2250" w:type="dxa"/>
          </w:tcPr>
          <w:p w14:paraId="7E534B47" w14:textId="59982D7F" w:rsidR="00D36BD1" w:rsidRPr="002236A9" w:rsidRDefault="0014388E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(0.2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794907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*</w:t>
            </w:r>
          </w:p>
        </w:tc>
        <w:tc>
          <w:tcPr>
            <w:tcW w:w="2340" w:type="dxa"/>
          </w:tcPr>
          <w:p w14:paraId="5C7BEA56" w14:textId="54CDDA10" w:rsidR="00D36BD1" w:rsidRPr="002236A9" w:rsidRDefault="00A25DC5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(0.2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794907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*,#</w:t>
            </w:r>
          </w:p>
        </w:tc>
        <w:tc>
          <w:tcPr>
            <w:tcW w:w="2160" w:type="dxa"/>
          </w:tcPr>
          <w:p w14:paraId="18D9D5B6" w14:textId="3BC15910" w:rsidR="00D36BD1" w:rsidRPr="002236A9" w:rsidRDefault="00A25DC5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(0.2)</w:t>
            </w:r>
            <w:r w:rsidR="00794907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#</w:t>
            </w:r>
          </w:p>
        </w:tc>
      </w:tr>
      <w:tr w:rsidR="002236A9" w:rsidRPr="002236A9" w14:paraId="176B412E" w14:textId="77777777" w:rsidTr="00027481">
        <w:tc>
          <w:tcPr>
            <w:tcW w:w="2875" w:type="dxa"/>
          </w:tcPr>
          <w:p w14:paraId="53749F15" w14:textId="77777777" w:rsidR="00D36BD1" w:rsidRPr="002236A9" w:rsidRDefault="00D36BD1" w:rsidP="003F7492">
            <w:pPr>
              <w:pStyle w:val="Legend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Hippocampal volume, mm</w:t>
            </w:r>
            <w:r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250" w:type="dxa"/>
          </w:tcPr>
          <w:p w14:paraId="3C07C025" w14:textId="3E163EDF" w:rsidR="00D36BD1" w:rsidRPr="002236A9" w:rsidRDefault="00D808A5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7479.1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(827.8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794907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*</w:t>
            </w:r>
          </w:p>
        </w:tc>
        <w:tc>
          <w:tcPr>
            <w:tcW w:w="2340" w:type="dxa"/>
          </w:tcPr>
          <w:p w14:paraId="10632B47" w14:textId="43632F45" w:rsidR="00D36BD1" w:rsidRPr="002236A9" w:rsidRDefault="00EE6F3B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  <w:r w:rsidR="00A5380B" w:rsidRPr="002236A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8.9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(1076.4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794907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*,#</w:t>
            </w:r>
          </w:p>
        </w:tc>
        <w:tc>
          <w:tcPr>
            <w:tcW w:w="2160" w:type="dxa"/>
          </w:tcPr>
          <w:p w14:paraId="4780027B" w14:textId="038298A0" w:rsidR="00D36BD1" w:rsidRPr="002236A9" w:rsidRDefault="00A5380B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5825.4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(946.3)</w:t>
            </w:r>
            <w:r w:rsidR="00794907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#</w:t>
            </w:r>
          </w:p>
        </w:tc>
      </w:tr>
      <w:tr w:rsidR="002236A9" w:rsidRPr="002236A9" w14:paraId="3C40442D" w14:textId="77777777" w:rsidTr="00027481">
        <w:tc>
          <w:tcPr>
            <w:tcW w:w="2875" w:type="dxa"/>
          </w:tcPr>
          <w:p w14:paraId="08B038A3" w14:textId="77777777" w:rsidR="00D36BD1" w:rsidRPr="002236A9" w:rsidRDefault="00D36BD1" w:rsidP="003F7492">
            <w:pPr>
              <w:pStyle w:val="Legend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Whole brain, mm</w:t>
            </w:r>
            <w:r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250" w:type="dxa"/>
          </w:tcPr>
          <w:p w14:paraId="6B797E28" w14:textId="7676D3C4" w:rsidR="00D36BD1" w:rsidRPr="002236A9" w:rsidRDefault="00D36BD1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  <w:r w:rsidR="00027481" w:rsidRPr="002236A9">
              <w:rPr>
                <w:rFonts w:ascii="Times New Roman" w:hAnsi="Times New Roman" w:cs="Times New Roman"/>
                <w:sz w:val="20"/>
                <w:szCs w:val="20"/>
              </w:rPr>
              <w:t>0019.4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(6</w:t>
            </w:r>
            <w:r w:rsidR="00027481" w:rsidRPr="002236A9">
              <w:rPr>
                <w:rFonts w:ascii="Times New Roman" w:hAnsi="Times New Roman" w:cs="Times New Roman"/>
                <w:sz w:val="20"/>
                <w:szCs w:val="20"/>
              </w:rPr>
              <w:t>5099.4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794907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*</w:t>
            </w:r>
          </w:p>
        </w:tc>
        <w:tc>
          <w:tcPr>
            <w:tcW w:w="2340" w:type="dxa"/>
          </w:tcPr>
          <w:p w14:paraId="2EE9C689" w14:textId="2F560923" w:rsidR="00D36BD1" w:rsidRPr="002236A9" w:rsidRDefault="00027481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E6F3B" w:rsidRPr="002236A9">
              <w:rPr>
                <w:rFonts w:ascii="Times New Roman" w:hAnsi="Times New Roman" w:cs="Times New Roman"/>
                <w:sz w:val="20"/>
                <w:szCs w:val="20"/>
              </w:rPr>
              <w:t>1191.1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(6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E6F3B" w:rsidRPr="002236A9">
              <w:rPr>
                <w:rFonts w:ascii="Times New Roman" w:hAnsi="Times New Roman" w:cs="Times New Roman"/>
                <w:sz w:val="20"/>
                <w:szCs w:val="20"/>
              </w:rPr>
              <w:t>135.9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794907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*</w:t>
            </w:r>
          </w:p>
        </w:tc>
        <w:tc>
          <w:tcPr>
            <w:tcW w:w="2160" w:type="dxa"/>
          </w:tcPr>
          <w:p w14:paraId="59722EF0" w14:textId="4425F57C" w:rsidR="00D36BD1" w:rsidRPr="002236A9" w:rsidRDefault="009F378A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989678.1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(66609.9)</w:t>
            </w:r>
            <w:r w:rsidR="00794907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#</w:t>
            </w:r>
          </w:p>
        </w:tc>
      </w:tr>
      <w:tr w:rsidR="002236A9" w:rsidRPr="002236A9" w14:paraId="639B6B7E" w14:textId="77777777" w:rsidTr="00027481">
        <w:tc>
          <w:tcPr>
            <w:tcW w:w="2875" w:type="dxa"/>
          </w:tcPr>
          <w:p w14:paraId="08844539" w14:textId="77777777" w:rsidR="00D36BD1" w:rsidRPr="002236A9" w:rsidRDefault="00D36BD1" w:rsidP="003F7492">
            <w:pPr>
              <w:pStyle w:val="Legend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Ventricular volume, mm</w:t>
            </w:r>
            <w:r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250" w:type="dxa"/>
          </w:tcPr>
          <w:p w14:paraId="55604B23" w14:textId="5CA7938E" w:rsidR="00D36BD1" w:rsidRPr="002236A9" w:rsidRDefault="00754E90" w:rsidP="00754E90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35806.9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(16841.4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794907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*</w:t>
            </w:r>
          </w:p>
        </w:tc>
        <w:tc>
          <w:tcPr>
            <w:tcW w:w="2340" w:type="dxa"/>
          </w:tcPr>
          <w:p w14:paraId="6A2F56BA" w14:textId="714B37E4" w:rsidR="00D36BD1" w:rsidRPr="002236A9" w:rsidRDefault="00754E90" w:rsidP="00754E90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37805.4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(18992.1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553795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2160" w:type="dxa"/>
          </w:tcPr>
          <w:p w14:paraId="351F15AE" w14:textId="19047885" w:rsidR="00D36BD1" w:rsidRPr="002236A9" w:rsidRDefault="00D808A5" w:rsidP="00754E90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754E90" w:rsidRPr="002236A9">
              <w:rPr>
                <w:rFonts w:ascii="Times New Roman" w:hAnsi="Times New Roman" w:cs="Times New Roman"/>
                <w:sz w:val="20"/>
                <w:szCs w:val="20"/>
              </w:rPr>
              <w:t>0291.4 (20937.9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794907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#</w:t>
            </w:r>
          </w:p>
        </w:tc>
      </w:tr>
      <w:tr w:rsidR="002236A9" w:rsidRPr="002236A9" w14:paraId="593AE4D5" w14:textId="77777777" w:rsidTr="00027481">
        <w:tc>
          <w:tcPr>
            <w:tcW w:w="2875" w:type="dxa"/>
          </w:tcPr>
          <w:p w14:paraId="5C77B36A" w14:textId="77777777" w:rsidR="00D36BD1" w:rsidRPr="002236A9" w:rsidRDefault="00D36BD1" w:rsidP="003F7492">
            <w:pPr>
              <w:pStyle w:val="Legend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FDG-PET composite,</w:t>
            </w:r>
          </w:p>
        </w:tc>
        <w:tc>
          <w:tcPr>
            <w:tcW w:w="2250" w:type="dxa"/>
          </w:tcPr>
          <w:p w14:paraId="772ABFE6" w14:textId="6A3DFD19" w:rsidR="00D36BD1" w:rsidRPr="002236A9" w:rsidRDefault="00D36BD1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(0.1)</w:t>
            </w:r>
            <w:r w:rsidR="0092659A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*</w:t>
            </w:r>
          </w:p>
        </w:tc>
        <w:tc>
          <w:tcPr>
            <w:tcW w:w="2340" w:type="dxa"/>
          </w:tcPr>
          <w:p w14:paraId="3E10C4F4" w14:textId="0B4539D1" w:rsidR="00D36BD1" w:rsidRPr="002236A9" w:rsidRDefault="00D36BD1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(0.1)</w:t>
            </w:r>
            <w:r w:rsidR="0092659A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*,#</w:t>
            </w:r>
          </w:p>
        </w:tc>
        <w:tc>
          <w:tcPr>
            <w:tcW w:w="2160" w:type="dxa"/>
          </w:tcPr>
          <w:p w14:paraId="24609BC9" w14:textId="744E359B" w:rsidR="00D36BD1" w:rsidRPr="002236A9" w:rsidRDefault="000B7D47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(0.1)</w:t>
            </w:r>
            <w:r w:rsidR="0092659A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#</w:t>
            </w:r>
          </w:p>
        </w:tc>
      </w:tr>
      <w:tr w:rsidR="002236A9" w:rsidRPr="002236A9" w14:paraId="3019150A" w14:textId="77777777" w:rsidTr="006860F4">
        <w:trPr>
          <w:trHeight w:val="484"/>
        </w:trPr>
        <w:tc>
          <w:tcPr>
            <w:tcW w:w="9625" w:type="dxa"/>
            <w:gridSpan w:val="4"/>
          </w:tcPr>
          <w:p w14:paraId="4D0BA5B0" w14:textId="77777777" w:rsidR="00AF3709" w:rsidRPr="002236A9" w:rsidRDefault="00AF3709" w:rsidP="001D4D85">
            <w:pPr>
              <w:pStyle w:val="Legend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B61A3B" w14:textId="1982E158" w:rsidR="00AF3709" w:rsidRPr="002236A9" w:rsidRDefault="00AF3709" w:rsidP="001D4D85">
            <w:pPr>
              <w:pStyle w:val="Legend"/>
              <w:spacing w:before="0"/>
              <w:rPr>
                <w:b/>
                <w:bCs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Cognitive measures at baseline, mean (SD)</w:t>
            </w:r>
          </w:p>
        </w:tc>
      </w:tr>
      <w:tr w:rsidR="002236A9" w:rsidRPr="002236A9" w14:paraId="14C1E650" w14:textId="77777777" w:rsidTr="00027481">
        <w:tc>
          <w:tcPr>
            <w:tcW w:w="2875" w:type="dxa"/>
          </w:tcPr>
          <w:p w14:paraId="77573B27" w14:textId="77777777" w:rsidR="00D36BD1" w:rsidRPr="002236A9" w:rsidRDefault="00D36BD1" w:rsidP="003F7492">
            <w:pPr>
              <w:pStyle w:val="Legend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MMSE</w:t>
            </w:r>
          </w:p>
        </w:tc>
        <w:tc>
          <w:tcPr>
            <w:tcW w:w="2250" w:type="dxa"/>
          </w:tcPr>
          <w:p w14:paraId="68853742" w14:textId="5E382779" w:rsidR="00D36BD1" w:rsidRPr="002236A9" w:rsidRDefault="005F1CB7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29.0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(1.3)</w:t>
            </w:r>
            <w:r w:rsidR="00A2665B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*</w:t>
            </w:r>
          </w:p>
        </w:tc>
        <w:tc>
          <w:tcPr>
            <w:tcW w:w="2340" w:type="dxa"/>
          </w:tcPr>
          <w:p w14:paraId="59A5D4FD" w14:textId="0989EC91" w:rsidR="00D36BD1" w:rsidRPr="002236A9" w:rsidRDefault="005F1CB7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28.0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(1.8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B82EF7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*,#</w:t>
            </w:r>
          </w:p>
        </w:tc>
        <w:tc>
          <w:tcPr>
            <w:tcW w:w="2160" w:type="dxa"/>
          </w:tcPr>
          <w:p w14:paraId="49E8CAF9" w14:textId="49A16A9B" w:rsidR="00D36BD1" w:rsidRPr="002236A9" w:rsidRDefault="00686433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22.7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(3.0</w:t>
            </w:r>
            <w:r w:rsidR="005F1CB7" w:rsidRPr="00223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A2665B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#</w:t>
            </w:r>
          </w:p>
        </w:tc>
      </w:tr>
      <w:tr w:rsidR="002236A9" w:rsidRPr="002236A9" w14:paraId="359108A7" w14:textId="77777777" w:rsidTr="00027481">
        <w:tc>
          <w:tcPr>
            <w:tcW w:w="2875" w:type="dxa"/>
          </w:tcPr>
          <w:p w14:paraId="6DAD3B04" w14:textId="332EF9D3" w:rsidR="00D36BD1" w:rsidRPr="002236A9" w:rsidRDefault="00D36BD1" w:rsidP="003F7492">
            <w:pPr>
              <w:pStyle w:val="Legend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CDR-S</w:t>
            </w:r>
            <w:r w:rsidR="00055CF8" w:rsidRPr="002236A9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2250" w:type="dxa"/>
          </w:tcPr>
          <w:p w14:paraId="29BDEBE2" w14:textId="2B4F42E5" w:rsidR="00D36BD1" w:rsidRPr="002236A9" w:rsidRDefault="007335B4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A2665B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*</w:t>
            </w:r>
          </w:p>
        </w:tc>
        <w:tc>
          <w:tcPr>
            <w:tcW w:w="2340" w:type="dxa"/>
          </w:tcPr>
          <w:p w14:paraId="760F1870" w14:textId="548EE8E8" w:rsidR="00D36BD1" w:rsidRPr="002236A9" w:rsidRDefault="007335B4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F25CE4" w:rsidRPr="002236A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(1.0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B82EF7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*,#</w:t>
            </w:r>
          </w:p>
        </w:tc>
        <w:tc>
          <w:tcPr>
            <w:tcW w:w="2160" w:type="dxa"/>
          </w:tcPr>
          <w:p w14:paraId="3C296AA3" w14:textId="701AF198" w:rsidR="00D36BD1" w:rsidRPr="002236A9" w:rsidRDefault="00F25CE4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(2.3)</w:t>
            </w:r>
            <w:r w:rsidR="00A2665B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#</w:t>
            </w:r>
          </w:p>
        </w:tc>
      </w:tr>
      <w:tr w:rsidR="002236A9" w:rsidRPr="002236A9" w14:paraId="298DA2FF" w14:textId="77777777" w:rsidTr="00027481">
        <w:tc>
          <w:tcPr>
            <w:tcW w:w="2875" w:type="dxa"/>
          </w:tcPr>
          <w:p w14:paraId="1805C79C" w14:textId="77777777" w:rsidR="00D36BD1" w:rsidRPr="002236A9" w:rsidRDefault="00D36BD1" w:rsidP="003F7492">
            <w:pPr>
              <w:pStyle w:val="Legend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ADAS-Cog</w:t>
            </w:r>
          </w:p>
        </w:tc>
        <w:tc>
          <w:tcPr>
            <w:tcW w:w="2250" w:type="dxa"/>
          </w:tcPr>
          <w:p w14:paraId="30C77674" w14:textId="362D29D8" w:rsidR="00D36BD1" w:rsidRPr="002236A9" w:rsidRDefault="00932E4F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5.6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(2.9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A2665B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*</w:t>
            </w:r>
          </w:p>
        </w:tc>
        <w:tc>
          <w:tcPr>
            <w:tcW w:w="2340" w:type="dxa"/>
          </w:tcPr>
          <w:p w14:paraId="6F17FE41" w14:textId="023CBA91" w:rsidR="00D36BD1" w:rsidRPr="002236A9" w:rsidRDefault="00686433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9.4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(4.4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B82EF7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*,#</w:t>
            </w:r>
          </w:p>
        </w:tc>
        <w:tc>
          <w:tcPr>
            <w:tcW w:w="2160" w:type="dxa"/>
          </w:tcPr>
          <w:p w14:paraId="0681F3B6" w14:textId="5B4C794B" w:rsidR="00D36BD1" w:rsidRPr="002236A9" w:rsidRDefault="00686433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21.3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F1CB7" w:rsidRPr="002236A9">
              <w:rPr>
                <w:rFonts w:ascii="Times New Roman" w:hAnsi="Times New Roman" w:cs="Times New Roman"/>
                <w:sz w:val="20"/>
                <w:szCs w:val="20"/>
              </w:rPr>
              <w:t>(7.9)</w:t>
            </w:r>
            <w:r w:rsidR="00A2665B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#</w:t>
            </w:r>
          </w:p>
        </w:tc>
      </w:tr>
      <w:tr w:rsidR="002236A9" w:rsidRPr="002236A9" w14:paraId="29B4A529" w14:textId="77777777" w:rsidTr="006860F4">
        <w:trPr>
          <w:trHeight w:val="484"/>
        </w:trPr>
        <w:tc>
          <w:tcPr>
            <w:tcW w:w="9625" w:type="dxa"/>
            <w:gridSpan w:val="4"/>
          </w:tcPr>
          <w:p w14:paraId="1AE9C7CF" w14:textId="77777777" w:rsidR="00AF3709" w:rsidRPr="002236A9" w:rsidRDefault="00AF3709" w:rsidP="001D4D85">
            <w:pPr>
              <w:pStyle w:val="Legend"/>
              <w:spacing w:befor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88D2442" w14:textId="5CA0ABC0" w:rsidR="00AF3709" w:rsidRPr="002236A9" w:rsidRDefault="00AF3709" w:rsidP="001D4D85">
            <w:pPr>
              <w:pStyle w:val="Legend"/>
              <w:spacing w:before="0"/>
              <w:rPr>
                <w:b/>
                <w:bCs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Plasma biomarkers at baseline, </w:t>
            </w:r>
            <w:r w:rsidRPr="002236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pg/mL</w:t>
            </w:r>
            <w:r w:rsidRPr="002236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mean (SD)</w:t>
            </w:r>
          </w:p>
        </w:tc>
      </w:tr>
      <w:tr w:rsidR="002236A9" w:rsidRPr="002236A9" w14:paraId="20F8573F" w14:textId="77777777" w:rsidTr="00027481">
        <w:tc>
          <w:tcPr>
            <w:tcW w:w="2875" w:type="dxa"/>
          </w:tcPr>
          <w:p w14:paraId="591DC215" w14:textId="3DD11291" w:rsidR="00D36BD1" w:rsidRPr="002236A9" w:rsidRDefault="00D36BD1" w:rsidP="003F7492">
            <w:pPr>
              <w:pStyle w:val="Legend"/>
              <w:spacing w:before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</w:t>
            </w:r>
            <w:r w:rsidR="00421AE6" w:rsidRPr="002236A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lasma p-tau181</w:t>
            </w:r>
          </w:p>
        </w:tc>
        <w:tc>
          <w:tcPr>
            <w:tcW w:w="2250" w:type="dxa"/>
          </w:tcPr>
          <w:p w14:paraId="65AB8455" w14:textId="63F5D99F" w:rsidR="00D36BD1" w:rsidRPr="002236A9" w:rsidRDefault="00F828EC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14.9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(9.0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A2665B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*</w:t>
            </w:r>
          </w:p>
        </w:tc>
        <w:tc>
          <w:tcPr>
            <w:tcW w:w="2340" w:type="dxa"/>
          </w:tcPr>
          <w:p w14:paraId="00008F84" w14:textId="39750C17" w:rsidR="00D36BD1" w:rsidRPr="002236A9" w:rsidRDefault="00F828EC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18.3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(10.8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A2665B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*,#</w:t>
            </w:r>
          </w:p>
        </w:tc>
        <w:tc>
          <w:tcPr>
            <w:tcW w:w="2160" w:type="dxa"/>
          </w:tcPr>
          <w:p w14:paraId="308E7E3D" w14:textId="7DDA4F11" w:rsidR="00D36BD1" w:rsidRPr="002236A9" w:rsidRDefault="00F828EC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23.6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(8.8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A2665B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#</w:t>
            </w:r>
          </w:p>
        </w:tc>
      </w:tr>
      <w:tr w:rsidR="002236A9" w:rsidRPr="002236A9" w14:paraId="6A94364D" w14:textId="77777777" w:rsidTr="00027481">
        <w:tc>
          <w:tcPr>
            <w:tcW w:w="2875" w:type="dxa"/>
          </w:tcPr>
          <w:p w14:paraId="7237C38E" w14:textId="0B6A4328" w:rsidR="00D36BD1" w:rsidRPr="002236A9" w:rsidRDefault="00421AE6" w:rsidP="003F7492">
            <w:pPr>
              <w:pStyle w:val="Legend"/>
              <w:spacing w:before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Plasma NfL</w:t>
            </w:r>
          </w:p>
        </w:tc>
        <w:tc>
          <w:tcPr>
            <w:tcW w:w="2250" w:type="dxa"/>
          </w:tcPr>
          <w:p w14:paraId="60561D37" w14:textId="69AA8A9E" w:rsidR="00D36BD1" w:rsidRPr="002236A9" w:rsidRDefault="00A91E73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38.2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(23.0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="00A2665B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2340" w:type="dxa"/>
          </w:tcPr>
          <w:p w14:paraId="62AB9FEB" w14:textId="4E94B1C7" w:rsidR="00D36BD1" w:rsidRPr="002236A9" w:rsidRDefault="00A91E73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40.7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(23.5</w:t>
            </w:r>
            <w:r w:rsidR="00D36BD1" w:rsidRPr="00223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A2665B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*</w:t>
            </w:r>
          </w:p>
        </w:tc>
        <w:tc>
          <w:tcPr>
            <w:tcW w:w="2160" w:type="dxa"/>
          </w:tcPr>
          <w:p w14:paraId="6D22EB83" w14:textId="3B182E12" w:rsidR="00D36BD1" w:rsidRPr="002236A9" w:rsidRDefault="00F828EC" w:rsidP="001D4D85">
            <w:pPr>
              <w:pStyle w:val="Legend"/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51.2</w:t>
            </w:r>
            <w:r w:rsidR="007C1C43" w:rsidRPr="002236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6A9">
              <w:rPr>
                <w:rFonts w:ascii="Times New Roman" w:hAnsi="Times New Roman" w:cs="Times New Roman"/>
                <w:sz w:val="20"/>
                <w:szCs w:val="20"/>
              </w:rPr>
              <w:t>(22.6)</w:t>
            </w:r>
            <w:r w:rsidR="00A2665B" w:rsidRPr="002236A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#</w:t>
            </w:r>
          </w:p>
        </w:tc>
      </w:tr>
    </w:tbl>
    <w:p w14:paraId="2DE160B0" w14:textId="4F7E604A" w:rsidR="0073583E" w:rsidRPr="001D4D85" w:rsidRDefault="00D36BD1" w:rsidP="001D4D85">
      <w:pPr>
        <w:spacing w:before="120" w:line="276" w:lineRule="auto"/>
        <w:rPr>
          <w:iCs/>
          <w:sz w:val="18"/>
          <w:szCs w:val="18"/>
          <w:highlight w:val="yellow"/>
          <w:vertAlign w:val="superscript"/>
        </w:rPr>
      </w:pPr>
      <w:r w:rsidRPr="001D4D85">
        <w:rPr>
          <w:iCs/>
          <w:sz w:val="18"/>
          <w:szCs w:val="18"/>
          <w:vertAlign w:val="superscript"/>
        </w:rPr>
        <w:t>a</w:t>
      </w:r>
      <w:r w:rsidRPr="001D4D85">
        <w:rPr>
          <w:iCs/>
          <w:sz w:val="18"/>
          <w:szCs w:val="18"/>
        </w:rPr>
        <w:t xml:space="preserve"> </w:t>
      </w:r>
      <w:r w:rsidR="007C1C43" w:rsidRPr="001D4D85">
        <w:rPr>
          <w:iCs/>
          <w:sz w:val="18"/>
          <w:szCs w:val="18"/>
        </w:rPr>
        <w:t>Continuous variable</w:t>
      </w:r>
      <w:r w:rsidRPr="001D4D85">
        <w:rPr>
          <w:iCs/>
          <w:sz w:val="18"/>
          <w:szCs w:val="18"/>
        </w:rPr>
        <w:t xml:space="preserve"> are given as mean (SD)</w:t>
      </w:r>
      <w:r w:rsidRPr="001D4D85">
        <w:rPr>
          <w:iCs/>
          <w:sz w:val="18"/>
          <w:szCs w:val="18"/>
          <w:highlight w:val="yellow"/>
          <w:vertAlign w:val="superscript"/>
        </w:rPr>
        <w:t xml:space="preserve"> </w:t>
      </w:r>
    </w:p>
    <w:p w14:paraId="6EA5E609" w14:textId="1F37B07E" w:rsidR="007B16BB" w:rsidRPr="001D4D85" w:rsidRDefault="007B16BB" w:rsidP="001D4D85">
      <w:pPr>
        <w:spacing w:line="276" w:lineRule="auto"/>
        <w:rPr>
          <w:iCs/>
          <w:sz w:val="18"/>
          <w:szCs w:val="18"/>
          <w:highlight w:val="yellow"/>
          <w:vertAlign w:val="superscript"/>
        </w:rPr>
      </w:pPr>
      <w:r w:rsidRPr="001D4D85">
        <w:rPr>
          <w:iCs/>
          <w:sz w:val="18"/>
          <w:szCs w:val="18"/>
          <w:vertAlign w:val="superscript"/>
        </w:rPr>
        <w:t>b</w:t>
      </w:r>
      <w:r w:rsidRPr="001D4D85">
        <w:rPr>
          <w:iCs/>
          <w:sz w:val="18"/>
          <w:szCs w:val="18"/>
        </w:rPr>
        <w:t xml:space="preserve"> The AD group includes both Aβ+ and Aβ- participants</w:t>
      </w:r>
    </w:p>
    <w:p w14:paraId="6C8F4D89" w14:textId="5A1DBDA6" w:rsidR="00D36BD1" w:rsidRPr="001D4D85" w:rsidRDefault="00A2665B" w:rsidP="001D4D85">
      <w:pPr>
        <w:spacing w:line="276" w:lineRule="auto"/>
        <w:rPr>
          <w:iCs/>
          <w:sz w:val="18"/>
          <w:szCs w:val="18"/>
        </w:rPr>
      </w:pPr>
      <w:r w:rsidRPr="001D4D85">
        <w:rPr>
          <w:iCs/>
          <w:sz w:val="18"/>
          <w:szCs w:val="18"/>
          <w:vertAlign w:val="superscript"/>
        </w:rPr>
        <w:t>*</w:t>
      </w:r>
      <w:r w:rsidRPr="001D4D85">
        <w:rPr>
          <w:iCs/>
          <w:sz w:val="18"/>
          <w:szCs w:val="18"/>
        </w:rPr>
        <w:t>p&lt;0.05 compared with the AD dementia grou</w:t>
      </w:r>
      <w:r w:rsidR="007C1C43" w:rsidRPr="001D4D85">
        <w:rPr>
          <w:iCs/>
          <w:sz w:val="18"/>
          <w:szCs w:val="18"/>
        </w:rPr>
        <w:t>p</w:t>
      </w:r>
    </w:p>
    <w:p w14:paraId="7D921A91" w14:textId="490A04B7" w:rsidR="00287073" w:rsidRPr="001D4D85" w:rsidRDefault="00A2665B" w:rsidP="001D4D85">
      <w:pPr>
        <w:spacing w:line="276" w:lineRule="auto"/>
        <w:rPr>
          <w:iCs/>
          <w:sz w:val="18"/>
          <w:szCs w:val="18"/>
        </w:rPr>
      </w:pPr>
      <w:r w:rsidRPr="001D4D85">
        <w:rPr>
          <w:iCs/>
          <w:sz w:val="18"/>
          <w:szCs w:val="18"/>
          <w:vertAlign w:val="superscript"/>
        </w:rPr>
        <w:t>#</w:t>
      </w:r>
      <w:r w:rsidRPr="001D4D85">
        <w:rPr>
          <w:iCs/>
          <w:sz w:val="18"/>
          <w:szCs w:val="18"/>
        </w:rPr>
        <w:t>p&lt;0.05 compared with the CU group</w:t>
      </w:r>
    </w:p>
    <w:p w14:paraId="680AD5BE" w14:textId="1423A7A2" w:rsidR="00BB4AC8" w:rsidRPr="001D4D85" w:rsidRDefault="009D0A75" w:rsidP="001D4D85">
      <w:pPr>
        <w:spacing w:line="276" w:lineRule="auto"/>
        <w:rPr>
          <w:iCs/>
          <w:sz w:val="18"/>
          <w:szCs w:val="18"/>
        </w:rPr>
      </w:pPr>
      <w:r w:rsidRPr="001D4D85">
        <w:rPr>
          <w:iCs/>
          <w:sz w:val="18"/>
          <w:szCs w:val="18"/>
        </w:rPr>
        <w:t>Continuous variables were compared with one-way ANOVA followed by Tukey’s post-hoc test. Categorical variables were compared with Chi</w:t>
      </w:r>
      <w:r w:rsidR="007B16F5" w:rsidRPr="001D4D85">
        <w:rPr>
          <w:iCs/>
          <w:sz w:val="18"/>
          <w:szCs w:val="18"/>
        </w:rPr>
        <w:t>-square</w:t>
      </w:r>
      <w:r w:rsidRPr="001D4D85">
        <w:rPr>
          <w:iCs/>
          <w:sz w:val="18"/>
          <w:szCs w:val="18"/>
        </w:rPr>
        <w:t xml:space="preserve"> test</w:t>
      </w:r>
    </w:p>
    <w:p w14:paraId="3373DFB1" w14:textId="2462546B" w:rsidR="00BB4AC8" w:rsidRPr="007C1C43" w:rsidRDefault="00BB4AC8" w:rsidP="002F5526">
      <w:pPr>
        <w:rPr>
          <w:sz w:val="20"/>
          <w:szCs w:val="20"/>
        </w:rPr>
      </w:pPr>
    </w:p>
    <w:p w14:paraId="6B4D49EF" w14:textId="6B7EF0CE" w:rsidR="00BB4AC8" w:rsidRPr="007C1C43" w:rsidRDefault="00BB4AC8" w:rsidP="002F5526">
      <w:pPr>
        <w:rPr>
          <w:sz w:val="20"/>
          <w:szCs w:val="20"/>
        </w:rPr>
      </w:pPr>
    </w:p>
    <w:p w14:paraId="7FE90D29" w14:textId="3D7E4369" w:rsidR="00BB4AC8" w:rsidRPr="007C1C43" w:rsidRDefault="00BB4AC8" w:rsidP="002F5526">
      <w:pPr>
        <w:rPr>
          <w:sz w:val="20"/>
          <w:szCs w:val="20"/>
        </w:rPr>
      </w:pPr>
    </w:p>
    <w:p w14:paraId="2FECF095" w14:textId="028E028C" w:rsidR="00BB4AC8" w:rsidRPr="007C1C43" w:rsidRDefault="00BB4AC8" w:rsidP="002F5526">
      <w:pPr>
        <w:rPr>
          <w:sz w:val="20"/>
          <w:szCs w:val="20"/>
        </w:rPr>
      </w:pPr>
    </w:p>
    <w:p w14:paraId="1D0462A5" w14:textId="37F601EE" w:rsidR="00BB4AC8" w:rsidRPr="007C1C43" w:rsidRDefault="00BB4AC8" w:rsidP="002F5526">
      <w:pPr>
        <w:rPr>
          <w:sz w:val="20"/>
          <w:szCs w:val="20"/>
        </w:rPr>
      </w:pPr>
    </w:p>
    <w:p w14:paraId="73B4DFA6" w14:textId="64AD224F" w:rsidR="00BB4AC8" w:rsidRPr="007C1C43" w:rsidRDefault="00BB4AC8" w:rsidP="002F5526">
      <w:pPr>
        <w:rPr>
          <w:sz w:val="20"/>
          <w:szCs w:val="20"/>
        </w:rPr>
      </w:pPr>
    </w:p>
    <w:p w14:paraId="610A200A" w14:textId="38EE2906" w:rsidR="00BB4AC8" w:rsidRPr="007C1C43" w:rsidRDefault="00BB4AC8" w:rsidP="002F5526">
      <w:pPr>
        <w:rPr>
          <w:sz w:val="20"/>
          <w:szCs w:val="20"/>
        </w:rPr>
      </w:pPr>
    </w:p>
    <w:p w14:paraId="23A88A6C" w14:textId="5FB19C9E" w:rsidR="00BB4AC8" w:rsidRPr="007C1C43" w:rsidRDefault="00BB4AC8" w:rsidP="002F5526">
      <w:pPr>
        <w:rPr>
          <w:sz w:val="20"/>
          <w:szCs w:val="20"/>
        </w:rPr>
      </w:pPr>
    </w:p>
    <w:p w14:paraId="3BD23ABB" w14:textId="34FE531F" w:rsidR="00BB4AC8" w:rsidRPr="007C1C43" w:rsidRDefault="00BB4AC8" w:rsidP="002F5526">
      <w:pPr>
        <w:rPr>
          <w:sz w:val="20"/>
          <w:szCs w:val="20"/>
        </w:rPr>
      </w:pPr>
    </w:p>
    <w:p w14:paraId="1BC7A8A7" w14:textId="0D0EC75B" w:rsidR="00BB4AC8" w:rsidRPr="007C1C43" w:rsidRDefault="00BB4AC8" w:rsidP="002F5526">
      <w:pPr>
        <w:rPr>
          <w:sz w:val="20"/>
          <w:szCs w:val="20"/>
        </w:rPr>
      </w:pPr>
    </w:p>
    <w:p w14:paraId="0B029F71" w14:textId="14A1355A" w:rsidR="00BB4AC8" w:rsidRPr="007C1C43" w:rsidRDefault="00BB4AC8" w:rsidP="002F5526">
      <w:pPr>
        <w:rPr>
          <w:sz w:val="20"/>
          <w:szCs w:val="20"/>
        </w:rPr>
      </w:pPr>
    </w:p>
    <w:p w14:paraId="07886A82" w14:textId="46CDEBB1" w:rsidR="00BB4AC8" w:rsidRPr="007C1C43" w:rsidRDefault="00BB4AC8" w:rsidP="002F5526">
      <w:pPr>
        <w:rPr>
          <w:sz w:val="20"/>
          <w:szCs w:val="20"/>
        </w:rPr>
      </w:pPr>
    </w:p>
    <w:p w14:paraId="64D7C369" w14:textId="5F3F04C7" w:rsidR="00BB4AC8" w:rsidRPr="007C1C43" w:rsidRDefault="00BB4AC8" w:rsidP="002F5526">
      <w:pPr>
        <w:rPr>
          <w:sz w:val="20"/>
          <w:szCs w:val="20"/>
        </w:rPr>
      </w:pPr>
    </w:p>
    <w:p w14:paraId="0FA73A96" w14:textId="6E2C5D37" w:rsidR="00BB4AC8" w:rsidRDefault="00BB4AC8" w:rsidP="002F5526">
      <w:pPr>
        <w:rPr>
          <w:sz w:val="20"/>
          <w:szCs w:val="20"/>
        </w:rPr>
      </w:pPr>
    </w:p>
    <w:p w14:paraId="37010C34" w14:textId="3E3DFF3B" w:rsidR="007C1C43" w:rsidRDefault="007C1C43" w:rsidP="002F5526">
      <w:pPr>
        <w:rPr>
          <w:sz w:val="20"/>
          <w:szCs w:val="20"/>
        </w:rPr>
      </w:pPr>
    </w:p>
    <w:p w14:paraId="6B755A31" w14:textId="73CED18F" w:rsidR="007C1C43" w:rsidRDefault="007C1C43" w:rsidP="002F5526">
      <w:pPr>
        <w:rPr>
          <w:sz w:val="20"/>
          <w:szCs w:val="20"/>
        </w:rPr>
      </w:pPr>
    </w:p>
    <w:p w14:paraId="1A201346" w14:textId="77777777" w:rsidR="007C1C43" w:rsidRPr="007C1C43" w:rsidRDefault="007C1C43" w:rsidP="002F5526">
      <w:pPr>
        <w:rPr>
          <w:sz w:val="20"/>
          <w:szCs w:val="20"/>
        </w:rPr>
      </w:pPr>
    </w:p>
    <w:p w14:paraId="44A5C691" w14:textId="1063BD7A" w:rsidR="00BB4AC8" w:rsidRPr="007C1C43" w:rsidRDefault="00287073" w:rsidP="00BB4AC8">
      <w:pPr>
        <w:pStyle w:val="SMHeading"/>
        <w:rPr>
          <w:rFonts w:eastAsia="GuardianSansGR-Regular"/>
          <w:sz w:val="20"/>
          <w:szCs w:val="20"/>
          <w:lang w:val="en-GB"/>
        </w:rPr>
      </w:pPr>
      <w:r w:rsidRPr="007C1C43">
        <w:rPr>
          <w:sz w:val="20"/>
          <w:szCs w:val="20"/>
        </w:rPr>
        <w:lastRenderedPageBreak/>
        <w:t>Table S</w:t>
      </w:r>
      <w:r w:rsidR="004C3142" w:rsidRPr="007C1C43">
        <w:rPr>
          <w:sz w:val="20"/>
          <w:szCs w:val="20"/>
        </w:rPr>
        <w:t>3</w:t>
      </w:r>
      <w:r w:rsidRPr="007C1C43">
        <w:rPr>
          <w:sz w:val="20"/>
          <w:szCs w:val="20"/>
        </w:rPr>
        <w:t xml:space="preserve">. </w:t>
      </w:r>
      <w:r w:rsidR="00BB4AC8" w:rsidRPr="007C1C43">
        <w:rPr>
          <w:sz w:val="20"/>
          <w:szCs w:val="20"/>
        </w:rPr>
        <w:t>Number of participants with longitudinal biomarker</w:t>
      </w:r>
      <w:r w:rsidR="009E0336" w:rsidRPr="007C1C43">
        <w:rPr>
          <w:sz w:val="20"/>
          <w:szCs w:val="20"/>
        </w:rPr>
        <w:t>s</w:t>
      </w:r>
      <w:r w:rsidR="00BB4AC8" w:rsidRPr="007C1C43">
        <w:rPr>
          <w:sz w:val="20"/>
          <w:szCs w:val="20"/>
        </w:rPr>
        <w:t xml:space="preserve"> and cognitive measures. </w:t>
      </w:r>
    </w:p>
    <w:p w14:paraId="180A0DDC" w14:textId="2B559048" w:rsidR="00287073" w:rsidRPr="007C1C43" w:rsidRDefault="00287073" w:rsidP="00BB4AC8">
      <w:pPr>
        <w:rPr>
          <w:sz w:val="20"/>
          <w:szCs w:val="20"/>
        </w:rPr>
      </w:pPr>
    </w:p>
    <w:tbl>
      <w:tblPr>
        <w:tblStyle w:val="TableGrid"/>
        <w:tblW w:w="7961" w:type="dxa"/>
        <w:tblInd w:w="823" w:type="dxa"/>
        <w:tblLayout w:type="fixed"/>
        <w:tblLook w:val="04A0" w:firstRow="1" w:lastRow="0" w:firstColumn="1" w:lastColumn="0" w:noHBand="0" w:noVBand="1"/>
      </w:tblPr>
      <w:tblGrid>
        <w:gridCol w:w="1582"/>
        <w:gridCol w:w="1134"/>
        <w:gridCol w:w="992"/>
        <w:gridCol w:w="993"/>
        <w:gridCol w:w="992"/>
        <w:gridCol w:w="1134"/>
        <w:gridCol w:w="1134"/>
      </w:tblGrid>
      <w:tr w:rsidR="00CE0BE0" w:rsidRPr="00C37B1A" w14:paraId="4BA65F19" w14:textId="794E7FB9" w:rsidTr="00CE0BE0">
        <w:tc>
          <w:tcPr>
            <w:tcW w:w="1582" w:type="dxa"/>
          </w:tcPr>
          <w:p w14:paraId="1B447396" w14:textId="77777777" w:rsidR="00CE0BE0" w:rsidRPr="00266171" w:rsidRDefault="00CE0BE0" w:rsidP="00AF370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Time-point, </w:t>
            </w:r>
          </w:p>
          <w:p w14:paraId="47222DA0" w14:textId="173D070E" w:rsidR="00CE0BE0" w:rsidRPr="00266171" w:rsidRDefault="00CE0BE0" w:rsidP="00AF370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month</w:t>
            </w:r>
          </w:p>
        </w:tc>
        <w:tc>
          <w:tcPr>
            <w:tcW w:w="1134" w:type="dxa"/>
          </w:tcPr>
          <w:p w14:paraId="46625B33" w14:textId="4714ED1C" w:rsidR="00CE0BE0" w:rsidRPr="00266171" w:rsidRDefault="00CE0BE0" w:rsidP="00AF370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Plasma </w:t>
            </w:r>
          </w:p>
        </w:tc>
        <w:tc>
          <w:tcPr>
            <w:tcW w:w="992" w:type="dxa"/>
          </w:tcPr>
          <w:p w14:paraId="1582E1F5" w14:textId="12CC6599" w:rsidR="00CE0BE0" w:rsidRPr="00266171" w:rsidRDefault="00CE0BE0" w:rsidP="00AF370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CSF</w:t>
            </w:r>
          </w:p>
        </w:tc>
        <w:tc>
          <w:tcPr>
            <w:tcW w:w="993" w:type="dxa"/>
          </w:tcPr>
          <w:p w14:paraId="592343CD" w14:textId="1C9B013C" w:rsidR="00CE0BE0" w:rsidRPr="00266171" w:rsidRDefault="00CE0BE0" w:rsidP="00AF370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MRI</w:t>
            </w:r>
          </w:p>
        </w:tc>
        <w:tc>
          <w:tcPr>
            <w:tcW w:w="992" w:type="dxa"/>
          </w:tcPr>
          <w:p w14:paraId="1F38F67A" w14:textId="1E8F3F2F" w:rsidR="00CE0BE0" w:rsidRPr="00266171" w:rsidRDefault="00CE0BE0" w:rsidP="00AF370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Aβ PET</w:t>
            </w:r>
          </w:p>
        </w:tc>
        <w:tc>
          <w:tcPr>
            <w:tcW w:w="1134" w:type="dxa"/>
          </w:tcPr>
          <w:p w14:paraId="7651B61E" w14:textId="7930182C" w:rsidR="00CE0BE0" w:rsidRPr="00266171" w:rsidRDefault="00CE0BE0" w:rsidP="00AF370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FDG PET</w:t>
            </w:r>
          </w:p>
        </w:tc>
        <w:tc>
          <w:tcPr>
            <w:tcW w:w="1134" w:type="dxa"/>
          </w:tcPr>
          <w:p w14:paraId="4F3F54D5" w14:textId="0955D916" w:rsidR="00CE0BE0" w:rsidRPr="00266171" w:rsidRDefault="00CE0BE0" w:rsidP="00AF370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Cognition</w:t>
            </w:r>
          </w:p>
        </w:tc>
      </w:tr>
      <w:tr w:rsidR="00CE0BE0" w:rsidRPr="00C37B1A" w14:paraId="6AC7CE4D" w14:textId="795207FD" w:rsidTr="00CE0BE0">
        <w:tc>
          <w:tcPr>
            <w:tcW w:w="1582" w:type="dxa"/>
          </w:tcPr>
          <w:p w14:paraId="489B1541" w14:textId="5D68A58B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14:paraId="415B8450" w14:textId="263749CB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1177</w:t>
            </w:r>
          </w:p>
        </w:tc>
        <w:tc>
          <w:tcPr>
            <w:tcW w:w="992" w:type="dxa"/>
          </w:tcPr>
          <w:p w14:paraId="75D3E4E6" w14:textId="46518B58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288</w:t>
            </w:r>
          </w:p>
        </w:tc>
        <w:tc>
          <w:tcPr>
            <w:tcW w:w="993" w:type="dxa"/>
          </w:tcPr>
          <w:p w14:paraId="5D01452A" w14:textId="14BEBC83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969</w:t>
            </w:r>
          </w:p>
        </w:tc>
        <w:tc>
          <w:tcPr>
            <w:tcW w:w="992" w:type="dxa"/>
          </w:tcPr>
          <w:p w14:paraId="2CC3193A" w14:textId="0A2DEDF2" w:rsidR="00CE0BE0" w:rsidRPr="00266171" w:rsidRDefault="0072663D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1008</w:t>
            </w:r>
          </w:p>
        </w:tc>
        <w:tc>
          <w:tcPr>
            <w:tcW w:w="1134" w:type="dxa"/>
          </w:tcPr>
          <w:p w14:paraId="3A0E67C5" w14:textId="34E34281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1022</w:t>
            </w:r>
          </w:p>
        </w:tc>
        <w:tc>
          <w:tcPr>
            <w:tcW w:w="1134" w:type="dxa"/>
          </w:tcPr>
          <w:p w14:paraId="0C992908" w14:textId="36F35737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1149</w:t>
            </w:r>
          </w:p>
        </w:tc>
      </w:tr>
      <w:tr w:rsidR="00CE0BE0" w:rsidRPr="00C37B1A" w14:paraId="5CFC51F7" w14:textId="1188F1C5" w:rsidTr="00CE0BE0">
        <w:tc>
          <w:tcPr>
            <w:tcW w:w="1582" w:type="dxa"/>
          </w:tcPr>
          <w:p w14:paraId="0E425B3C" w14:textId="6B632E3D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14:paraId="7FA3F8F5" w14:textId="3216BA7A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3D61DC4B" w14:textId="6EEFC6A1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14:paraId="6E4D00FC" w14:textId="248631FC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622</w:t>
            </w:r>
          </w:p>
        </w:tc>
        <w:tc>
          <w:tcPr>
            <w:tcW w:w="992" w:type="dxa"/>
          </w:tcPr>
          <w:p w14:paraId="78DACE0E" w14:textId="438D6C78" w:rsidR="00CE0BE0" w:rsidRPr="00266171" w:rsidRDefault="0072663D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14:paraId="7749A25B" w14:textId="487962B4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14:paraId="1CE37496" w14:textId="149BE974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837</w:t>
            </w:r>
          </w:p>
        </w:tc>
      </w:tr>
      <w:tr w:rsidR="00CE0BE0" w:rsidRPr="00C37B1A" w14:paraId="4E03791F" w14:textId="6CC5F4B9" w:rsidTr="00CE0BE0">
        <w:tc>
          <w:tcPr>
            <w:tcW w:w="1582" w:type="dxa"/>
          </w:tcPr>
          <w:p w14:paraId="56E168C4" w14:textId="5F639A66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134" w:type="dxa"/>
          </w:tcPr>
          <w:p w14:paraId="2BCAAE80" w14:textId="5B6F04EF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914</w:t>
            </w:r>
          </w:p>
        </w:tc>
        <w:tc>
          <w:tcPr>
            <w:tcW w:w="992" w:type="dxa"/>
          </w:tcPr>
          <w:p w14:paraId="768C9571" w14:textId="5092D38D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993" w:type="dxa"/>
          </w:tcPr>
          <w:p w14:paraId="0A4E022C" w14:textId="48DB68BF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748</w:t>
            </w:r>
          </w:p>
        </w:tc>
        <w:tc>
          <w:tcPr>
            <w:tcW w:w="992" w:type="dxa"/>
          </w:tcPr>
          <w:p w14:paraId="4E84AC1C" w14:textId="64AFC181" w:rsidR="00CE0BE0" w:rsidRPr="00266171" w:rsidRDefault="0072663D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1134" w:type="dxa"/>
          </w:tcPr>
          <w:p w14:paraId="78EB6955" w14:textId="036C1EE3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44</w:t>
            </w:r>
          </w:p>
        </w:tc>
        <w:tc>
          <w:tcPr>
            <w:tcW w:w="1134" w:type="dxa"/>
          </w:tcPr>
          <w:p w14:paraId="2D41BD2F" w14:textId="6FF48E66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917</w:t>
            </w:r>
          </w:p>
        </w:tc>
      </w:tr>
      <w:tr w:rsidR="00CE0BE0" w:rsidRPr="00C37B1A" w14:paraId="52186911" w14:textId="1C72BC61" w:rsidTr="00CE0BE0">
        <w:tc>
          <w:tcPr>
            <w:tcW w:w="1582" w:type="dxa"/>
          </w:tcPr>
          <w:p w14:paraId="764A6F91" w14:textId="49A03FEC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1134" w:type="dxa"/>
          </w:tcPr>
          <w:p w14:paraId="0D2C454A" w14:textId="6C6DB993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787</w:t>
            </w:r>
          </w:p>
        </w:tc>
        <w:tc>
          <w:tcPr>
            <w:tcW w:w="992" w:type="dxa"/>
          </w:tcPr>
          <w:p w14:paraId="3FC450D7" w14:textId="19953C05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277</w:t>
            </w:r>
          </w:p>
        </w:tc>
        <w:tc>
          <w:tcPr>
            <w:tcW w:w="993" w:type="dxa"/>
          </w:tcPr>
          <w:p w14:paraId="695E10C9" w14:textId="6B84C495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992" w:type="dxa"/>
          </w:tcPr>
          <w:p w14:paraId="66CB9A23" w14:textId="2777EF96" w:rsidR="00CE0BE0" w:rsidRPr="00266171" w:rsidRDefault="0072663D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608</w:t>
            </w:r>
          </w:p>
        </w:tc>
        <w:tc>
          <w:tcPr>
            <w:tcW w:w="1134" w:type="dxa"/>
          </w:tcPr>
          <w:p w14:paraId="785E24EB" w14:textId="4C6E8E77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441</w:t>
            </w:r>
          </w:p>
        </w:tc>
        <w:tc>
          <w:tcPr>
            <w:tcW w:w="1134" w:type="dxa"/>
          </w:tcPr>
          <w:p w14:paraId="246F04D0" w14:textId="71EF1E51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810</w:t>
            </w:r>
          </w:p>
        </w:tc>
      </w:tr>
      <w:tr w:rsidR="00CE0BE0" w:rsidRPr="00C37B1A" w14:paraId="6EDDE692" w14:textId="5154A96F" w:rsidTr="00CE0BE0">
        <w:tc>
          <w:tcPr>
            <w:tcW w:w="1582" w:type="dxa"/>
          </w:tcPr>
          <w:p w14:paraId="0D839249" w14:textId="50645188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1134" w:type="dxa"/>
          </w:tcPr>
          <w:p w14:paraId="7E42B503" w14:textId="4F91225F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461</w:t>
            </w:r>
          </w:p>
        </w:tc>
        <w:tc>
          <w:tcPr>
            <w:tcW w:w="992" w:type="dxa"/>
          </w:tcPr>
          <w:p w14:paraId="2468C669" w14:textId="766AE792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993" w:type="dxa"/>
          </w:tcPr>
          <w:p w14:paraId="62907658" w14:textId="5E119C63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148</w:t>
            </w:r>
          </w:p>
        </w:tc>
        <w:tc>
          <w:tcPr>
            <w:tcW w:w="992" w:type="dxa"/>
          </w:tcPr>
          <w:p w14:paraId="0FCF58DC" w14:textId="436E4CB8" w:rsidR="00CE0BE0" w:rsidRPr="00266171" w:rsidRDefault="0072663D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43</w:t>
            </w:r>
          </w:p>
        </w:tc>
        <w:tc>
          <w:tcPr>
            <w:tcW w:w="1134" w:type="dxa"/>
          </w:tcPr>
          <w:p w14:paraId="69B1F1A1" w14:textId="197EB66F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134" w:type="dxa"/>
          </w:tcPr>
          <w:p w14:paraId="0560D527" w14:textId="2DDE7799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497</w:t>
            </w:r>
          </w:p>
        </w:tc>
      </w:tr>
      <w:tr w:rsidR="00CE0BE0" w:rsidRPr="00DB0D27" w14:paraId="69CE0EE3" w14:textId="77777777" w:rsidTr="00CE0BE0">
        <w:tc>
          <w:tcPr>
            <w:tcW w:w="1582" w:type="dxa"/>
          </w:tcPr>
          <w:p w14:paraId="0C44A2EC" w14:textId="186B20E5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42</w:t>
            </w:r>
          </w:p>
        </w:tc>
        <w:tc>
          <w:tcPr>
            <w:tcW w:w="1134" w:type="dxa"/>
          </w:tcPr>
          <w:p w14:paraId="402AED62" w14:textId="1977DB52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49E1A48A" w14:textId="0B802E4E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14:paraId="70721719" w14:textId="7CA872F3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6A3AB64F" w14:textId="0CEFEF1C" w:rsidR="00CE0BE0" w:rsidRPr="00266171" w:rsidRDefault="0072663D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14:paraId="63ED1988" w14:textId="4B719F84" w:rsidR="00CE0BE0" w:rsidRPr="00266171" w:rsidRDefault="0072663D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14:paraId="121FD228" w14:textId="1D0A6994" w:rsidR="00CE0BE0" w:rsidRPr="00266171" w:rsidRDefault="0072663D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CE0BE0" w:rsidRPr="00C37B1A" w14:paraId="596A4006" w14:textId="483B1C42" w:rsidTr="00CE0BE0">
        <w:tc>
          <w:tcPr>
            <w:tcW w:w="1582" w:type="dxa"/>
          </w:tcPr>
          <w:p w14:paraId="51E37216" w14:textId="15A308A0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48</w:t>
            </w:r>
          </w:p>
        </w:tc>
        <w:tc>
          <w:tcPr>
            <w:tcW w:w="1134" w:type="dxa"/>
          </w:tcPr>
          <w:p w14:paraId="58115564" w14:textId="64417316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307</w:t>
            </w:r>
          </w:p>
        </w:tc>
        <w:tc>
          <w:tcPr>
            <w:tcW w:w="992" w:type="dxa"/>
          </w:tcPr>
          <w:p w14:paraId="1E404246" w14:textId="6027205C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87</w:t>
            </w:r>
          </w:p>
        </w:tc>
        <w:tc>
          <w:tcPr>
            <w:tcW w:w="993" w:type="dxa"/>
          </w:tcPr>
          <w:p w14:paraId="223B2969" w14:textId="61EA778C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263</w:t>
            </w:r>
          </w:p>
        </w:tc>
        <w:tc>
          <w:tcPr>
            <w:tcW w:w="992" w:type="dxa"/>
          </w:tcPr>
          <w:p w14:paraId="28EC8795" w14:textId="4A23A885" w:rsidR="00CE0BE0" w:rsidRPr="00266171" w:rsidRDefault="0072663D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291</w:t>
            </w:r>
          </w:p>
        </w:tc>
        <w:tc>
          <w:tcPr>
            <w:tcW w:w="1134" w:type="dxa"/>
          </w:tcPr>
          <w:p w14:paraId="528E3F37" w14:textId="2CB93536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134" w:type="dxa"/>
          </w:tcPr>
          <w:p w14:paraId="29D487CB" w14:textId="0DF0AAE6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481</w:t>
            </w:r>
          </w:p>
        </w:tc>
      </w:tr>
      <w:tr w:rsidR="00CE0BE0" w:rsidRPr="00C37B1A" w14:paraId="347D2863" w14:textId="101ECDC6" w:rsidTr="00CE0BE0">
        <w:tc>
          <w:tcPr>
            <w:tcW w:w="1582" w:type="dxa"/>
          </w:tcPr>
          <w:p w14:paraId="5C2718BE" w14:textId="2A8E8CFC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1134" w:type="dxa"/>
          </w:tcPr>
          <w:p w14:paraId="7697ED04" w14:textId="285F6786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14:paraId="3EF6C1B8" w14:textId="0D3FF325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993" w:type="dxa"/>
          </w:tcPr>
          <w:p w14:paraId="1B72869D" w14:textId="420F7E5A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</w:t>
            </w:r>
          </w:p>
        </w:tc>
        <w:tc>
          <w:tcPr>
            <w:tcW w:w="992" w:type="dxa"/>
          </w:tcPr>
          <w:p w14:paraId="25458A9A" w14:textId="33EEE900" w:rsidR="00CE0BE0" w:rsidRPr="00266171" w:rsidRDefault="0072663D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85</w:t>
            </w:r>
          </w:p>
        </w:tc>
        <w:tc>
          <w:tcPr>
            <w:tcW w:w="1134" w:type="dxa"/>
          </w:tcPr>
          <w:p w14:paraId="6DB2E4C2" w14:textId="70CF5266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1134" w:type="dxa"/>
          </w:tcPr>
          <w:p w14:paraId="528E3467" w14:textId="1092E3C6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237</w:t>
            </w:r>
          </w:p>
        </w:tc>
      </w:tr>
      <w:tr w:rsidR="00CE0BE0" w:rsidRPr="00C37B1A" w14:paraId="61E82386" w14:textId="77777777" w:rsidTr="00CE0BE0">
        <w:tc>
          <w:tcPr>
            <w:tcW w:w="1582" w:type="dxa"/>
          </w:tcPr>
          <w:p w14:paraId="45A818F7" w14:textId="3335972E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66</w:t>
            </w:r>
          </w:p>
        </w:tc>
        <w:tc>
          <w:tcPr>
            <w:tcW w:w="1134" w:type="dxa"/>
          </w:tcPr>
          <w:p w14:paraId="5CD285FC" w14:textId="21A7C01F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136AEE9D" w14:textId="695F7BF3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14:paraId="0850BD41" w14:textId="654ECD49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5A354278" w14:textId="03B44467" w:rsidR="00CE0BE0" w:rsidRPr="00266171" w:rsidRDefault="0072663D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14:paraId="1C790D47" w14:textId="61015CB3" w:rsidR="00CE0BE0" w:rsidRPr="00266171" w:rsidRDefault="0072663D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14:paraId="5A4D48A1" w14:textId="0511F5AC" w:rsidR="00CE0BE0" w:rsidRPr="00266171" w:rsidRDefault="0072663D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CE0BE0" w:rsidRPr="00C37B1A" w14:paraId="2346415C" w14:textId="1DC68C93" w:rsidTr="00CE0BE0">
        <w:tc>
          <w:tcPr>
            <w:tcW w:w="1582" w:type="dxa"/>
          </w:tcPr>
          <w:p w14:paraId="4083370E" w14:textId="39C3757E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72</w:t>
            </w:r>
          </w:p>
        </w:tc>
        <w:tc>
          <w:tcPr>
            <w:tcW w:w="1134" w:type="dxa"/>
          </w:tcPr>
          <w:p w14:paraId="0E67C4D9" w14:textId="2D0EAAD4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14:paraId="370050B6" w14:textId="3D6CB4FB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14:paraId="22252099" w14:textId="428CDCF0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992" w:type="dxa"/>
          </w:tcPr>
          <w:p w14:paraId="6FAA0244" w14:textId="0F492244" w:rsidR="00CE0BE0" w:rsidRPr="00266171" w:rsidRDefault="0072663D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14:paraId="5BD749A6" w14:textId="766529A7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</w:t>
            </w:r>
          </w:p>
        </w:tc>
        <w:tc>
          <w:tcPr>
            <w:tcW w:w="1134" w:type="dxa"/>
          </w:tcPr>
          <w:p w14:paraId="1949120D" w14:textId="3A6D5FA5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194</w:t>
            </w:r>
          </w:p>
        </w:tc>
      </w:tr>
      <w:tr w:rsidR="00CE0BE0" w:rsidRPr="00C37B1A" w14:paraId="162F1F2B" w14:textId="77777777" w:rsidTr="00CE0BE0">
        <w:tc>
          <w:tcPr>
            <w:tcW w:w="1582" w:type="dxa"/>
          </w:tcPr>
          <w:p w14:paraId="6F527B64" w14:textId="1F932B2D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78</w:t>
            </w:r>
          </w:p>
        </w:tc>
        <w:tc>
          <w:tcPr>
            <w:tcW w:w="1134" w:type="dxa"/>
          </w:tcPr>
          <w:p w14:paraId="4A549550" w14:textId="26BC4116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29F1088A" w14:textId="0F230B3F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14:paraId="1EE14DE2" w14:textId="1B2650D9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0EB4FA6F" w14:textId="35B0D1A6" w:rsidR="00CE0BE0" w:rsidRPr="00266171" w:rsidRDefault="0072663D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14:paraId="44758FF9" w14:textId="0C4E1F63" w:rsidR="00CE0BE0" w:rsidRPr="00266171" w:rsidRDefault="0072663D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14:paraId="29A76735" w14:textId="2C16E312" w:rsidR="00CE0BE0" w:rsidRPr="00266171" w:rsidRDefault="0072663D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CE0BE0" w:rsidRPr="00C37B1A" w14:paraId="56FAD8A7" w14:textId="0A68733D" w:rsidTr="00CE0BE0">
        <w:tc>
          <w:tcPr>
            <w:tcW w:w="1582" w:type="dxa"/>
          </w:tcPr>
          <w:p w14:paraId="59462895" w14:textId="1A7F235D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84</w:t>
            </w:r>
          </w:p>
        </w:tc>
        <w:tc>
          <w:tcPr>
            <w:tcW w:w="1134" w:type="dxa"/>
          </w:tcPr>
          <w:p w14:paraId="582282F3" w14:textId="06293CE6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6D80C307" w14:textId="33B5C639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14:paraId="7FC6D4E8" w14:textId="59839ED4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7CA32615" w14:textId="32EE6354" w:rsidR="00CE0BE0" w:rsidRPr="00266171" w:rsidRDefault="0072663D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75</w:t>
            </w:r>
          </w:p>
        </w:tc>
        <w:tc>
          <w:tcPr>
            <w:tcW w:w="1134" w:type="dxa"/>
          </w:tcPr>
          <w:p w14:paraId="5B2F5A6E" w14:textId="581341A7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14:paraId="6164115C" w14:textId="2078FFCD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116</w:t>
            </w:r>
          </w:p>
        </w:tc>
      </w:tr>
      <w:tr w:rsidR="00CE0BE0" w:rsidRPr="00C37B1A" w14:paraId="073BF8E0" w14:textId="473AD5A0" w:rsidTr="00CE0BE0">
        <w:tc>
          <w:tcPr>
            <w:tcW w:w="1582" w:type="dxa"/>
          </w:tcPr>
          <w:p w14:paraId="70565D86" w14:textId="2824C4D9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96</w:t>
            </w:r>
          </w:p>
        </w:tc>
        <w:tc>
          <w:tcPr>
            <w:tcW w:w="1134" w:type="dxa"/>
          </w:tcPr>
          <w:p w14:paraId="7604835F" w14:textId="7711FEF8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3863BBB2" w14:textId="3F0676B3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14:paraId="65246398" w14:textId="73662E1A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7F082030" w14:textId="193B2F5E" w:rsidR="00CE0BE0" w:rsidRPr="00266171" w:rsidRDefault="0072663D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1134" w:type="dxa"/>
          </w:tcPr>
          <w:p w14:paraId="66B7304A" w14:textId="754EC99C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14:paraId="3C0E2F5E" w14:textId="2E6CA34D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87</w:t>
            </w:r>
          </w:p>
        </w:tc>
      </w:tr>
      <w:tr w:rsidR="00CE0BE0" w:rsidRPr="00C37B1A" w14:paraId="0BF169E7" w14:textId="3822A4B6" w:rsidTr="00CE0BE0">
        <w:tc>
          <w:tcPr>
            <w:tcW w:w="1582" w:type="dxa"/>
          </w:tcPr>
          <w:p w14:paraId="22C7670B" w14:textId="40779508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1134" w:type="dxa"/>
          </w:tcPr>
          <w:p w14:paraId="380C1E43" w14:textId="086F71E0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71F7A72A" w14:textId="2630C541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14:paraId="44D4F76F" w14:textId="4E7A0C6E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0DE1F0FB" w14:textId="0E94DD4D" w:rsidR="00CE0BE0" w:rsidRPr="00266171" w:rsidRDefault="0072663D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14:paraId="649C8E19" w14:textId="18A9E25A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284576F5" w14:textId="560C60D2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</w:t>
            </w:r>
          </w:p>
        </w:tc>
      </w:tr>
      <w:tr w:rsidR="00CE0BE0" w:rsidRPr="00C37B1A" w14:paraId="211572DF" w14:textId="6E805CDD" w:rsidTr="00CE0BE0">
        <w:tc>
          <w:tcPr>
            <w:tcW w:w="1582" w:type="dxa"/>
          </w:tcPr>
          <w:p w14:paraId="47786EAD" w14:textId="1AFDDA75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120</w:t>
            </w:r>
          </w:p>
        </w:tc>
        <w:tc>
          <w:tcPr>
            <w:tcW w:w="1134" w:type="dxa"/>
          </w:tcPr>
          <w:p w14:paraId="2E61B2D3" w14:textId="36704291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52D8786F" w14:textId="43F1CD67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14:paraId="55912ED6" w14:textId="7FB5CDE3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39DF99B0" w14:textId="7FFA96A1" w:rsidR="00CE0BE0" w:rsidRPr="00266171" w:rsidRDefault="0072663D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57E1A4ED" w14:textId="3DDF2C90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14:paraId="54DC437A" w14:textId="242A744E" w:rsidR="00CE0BE0" w:rsidRPr="00266171" w:rsidRDefault="00CE0BE0" w:rsidP="00CE0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17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</w:tr>
    </w:tbl>
    <w:p w14:paraId="07B32E98" w14:textId="77777777" w:rsidR="00287073" w:rsidRPr="007C1C43" w:rsidRDefault="00287073" w:rsidP="00287073">
      <w:pPr>
        <w:rPr>
          <w:sz w:val="20"/>
          <w:szCs w:val="20"/>
        </w:rPr>
      </w:pPr>
    </w:p>
    <w:p w14:paraId="39D1B296" w14:textId="77777777" w:rsidR="00287073" w:rsidRPr="007C1C43" w:rsidRDefault="00287073" w:rsidP="00287073">
      <w:pPr>
        <w:pStyle w:val="SMcaption"/>
        <w:rPr>
          <w:sz w:val="20"/>
          <w:szCs w:val="20"/>
        </w:rPr>
      </w:pPr>
    </w:p>
    <w:p w14:paraId="61CE9FA5" w14:textId="77777777" w:rsidR="00287073" w:rsidRPr="007C1C43" w:rsidRDefault="00287073" w:rsidP="002F5526">
      <w:pPr>
        <w:rPr>
          <w:sz w:val="20"/>
          <w:szCs w:val="20"/>
        </w:rPr>
      </w:pPr>
    </w:p>
    <w:p w14:paraId="6F9D4C2F" w14:textId="77777777" w:rsidR="002F5526" w:rsidRPr="007C1C43" w:rsidRDefault="002F5526" w:rsidP="002F5526">
      <w:pPr>
        <w:rPr>
          <w:sz w:val="20"/>
          <w:szCs w:val="20"/>
        </w:rPr>
      </w:pPr>
    </w:p>
    <w:p w14:paraId="34A12A63" w14:textId="51565118" w:rsidR="004C1264" w:rsidRPr="007C1C43" w:rsidRDefault="00CF3713" w:rsidP="000F5392">
      <w:pPr>
        <w:rPr>
          <w:sz w:val="20"/>
          <w:szCs w:val="20"/>
        </w:rPr>
      </w:pPr>
      <w:r w:rsidRPr="007C1C43">
        <w:rPr>
          <w:sz w:val="20"/>
          <w:szCs w:val="20"/>
        </w:rPr>
        <w:br w:type="page"/>
      </w:r>
    </w:p>
    <w:p w14:paraId="7AB68581" w14:textId="77777777" w:rsidR="007D340E" w:rsidRPr="007C1C43" w:rsidRDefault="007D340E" w:rsidP="007D340E">
      <w:pPr>
        <w:pStyle w:val="SMHeading"/>
        <w:rPr>
          <w:sz w:val="20"/>
          <w:szCs w:val="20"/>
        </w:rPr>
      </w:pPr>
      <w:r w:rsidRPr="007C1C43">
        <w:rPr>
          <w:sz w:val="20"/>
          <w:szCs w:val="20"/>
        </w:rPr>
        <w:lastRenderedPageBreak/>
        <w:t>Table S</w:t>
      </w:r>
      <w:r>
        <w:rPr>
          <w:sz w:val="20"/>
          <w:szCs w:val="20"/>
        </w:rPr>
        <w:t>4</w:t>
      </w:r>
      <w:r w:rsidRPr="007C1C43">
        <w:rPr>
          <w:sz w:val="20"/>
          <w:szCs w:val="20"/>
        </w:rPr>
        <w:t>. Baseline associations between plasma p-tau181 and other biomarkers and cognitive measures according to clinical diagnosis.</w:t>
      </w:r>
    </w:p>
    <w:p w14:paraId="472C9B93" w14:textId="77777777" w:rsidR="007D340E" w:rsidRPr="007C1C43" w:rsidRDefault="007D340E" w:rsidP="007D340E">
      <w:pPr>
        <w:pStyle w:val="SMcaption"/>
        <w:rPr>
          <w:sz w:val="20"/>
          <w:szCs w:val="20"/>
        </w:rPr>
      </w:pPr>
    </w:p>
    <w:tbl>
      <w:tblPr>
        <w:tblStyle w:val="TableGrid"/>
        <w:tblW w:w="10345" w:type="dxa"/>
        <w:tblLayout w:type="fixed"/>
        <w:tblLook w:val="04A0" w:firstRow="1" w:lastRow="0" w:firstColumn="1" w:lastColumn="0" w:noHBand="0" w:noVBand="1"/>
      </w:tblPr>
      <w:tblGrid>
        <w:gridCol w:w="1345"/>
        <w:gridCol w:w="810"/>
        <w:gridCol w:w="1260"/>
        <w:gridCol w:w="1080"/>
        <w:gridCol w:w="1170"/>
        <w:gridCol w:w="990"/>
        <w:gridCol w:w="1350"/>
        <w:gridCol w:w="1080"/>
        <w:gridCol w:w="1260"/>
      </w:tblGrid>
      <w:tr w:rsidR="004A21FE" w:rsidRPr="00C37B1A" w14:paraId="27DE1A98" w14:textId="77777777" w:rsidTr="001D4D85">
        <w:tc>
          <w:tcPr>
            <w:tcW w:w="1345" w:type="dxa"/>
          </w:tcPr>
          <w:p w14:paraId="15593E08" w14:textId="77777777" w:rsidR="004A21FE" w:rsidRPr="00C37B1A" w:rsidRDefault="004A21FE" w:rsidP="004A21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70" w:type="dxa"/>
            <w:gridSpan w:val="2"/>
          </w:tcPr>
          <w:p w14:paraId="1BAD7467" w14:textId="5398BFC1" w:rsidR="004A21FE" w:rsidRPr="00C37B1A" w:rsidRDefault="004A21FE" w:rsidP="004A21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b/>
                <w:sz w:val="20"/>
                <w:szCs w:val="20"/>
              </w:rPr>
              <w:t>All groups</w:t>
            </w:r>
            <w:r w:rsidR="000E1FF2" w:rsidRPr="00C37B1A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2250" w:type="dxa"/>
            <w:gridSpan w:val="2"/>
          </w:tcPr>
          <w:p w14:paraId="788F421E" w14:textId="70D7DCF0" w:rsidR="004A21FE" w:rsidRPr="00C37B1A" w:rsidRDefault="004A21FE" w:rsidP="004A21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b/>
                <w:sz w:val="20"/>
                <w:szCs w:val="20"/>
              </w:rPr>
              <w:t>CU</w:t>
            </w:r>
            <w:r w:rsidR="000E1FF2" w:rsidRPr="00C37B1A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2340" w:type="dxa"/>
            <w:gridSpan w:val="2"/>
          </w:tcPr>
          <w:p w14:paraId="2AE86F36" w14:textId="57A0314E" w:rsidR="004A21FE" w:rsidRPr="00C37B1A" w:rsidRDefault="004A21FE" w:rsidP="004A21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b/>
                <w:sz w:val="20"/>
                <w:szCs w:val="20"/>
              </w:rPr>
              <w:t>MCI</w:t>
            </w:r>
            <w:r w:rsidR="000E1FF2" w:rsidRPr="00C37B1A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2340" w:type="dxa"/>
            <w:gridSpan w:val="2"/>
          </w:tcPr>
          <w:p w14:paraId="31FF3D44" w14:textId="35454CA5" w:rsidR="004A21FE" w:rsidRPr="00C37B1A" w:rsidRDefault="004A21FE" w:rsidP="004A21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b/>
                <w:sz w:val="20"/>
                <w:szCs w:val="20"/>
              </w:rPr>
              <w:t>AD</w:t>
            </w:r>
            <w:r w:rsidR="000E1FF2" w:rsidRPr="00C37B1A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**</w:t>
            </w:r>
            <w:r w:rsidR="00C8471B" w:rsidRPr="002236A9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 xml:space="preserve"> b</w:t>
            </w:r>
          </w:p>
        </w:tc>
      </w:tr>
      <w:tr w:rsidR="004A21FE" w:rsidRPr="00C37B1A" w14:paraId="2C3D1E9E" w14:textId="77777777" w:rsidTr="001D4D85">
        <w:tc>
          <w:tcPr>
            <w:tcW w:w="1345" w:type="dxa"/>
          </w:tcPr>
          <w:p w14:paraId="0EAEF83D" w14:textId="77777777" w:rsidR="004A21FE" w:rsidRPr="00C37B1A" w:rsidRDefault="004A21FE" w:rsidP="004A21F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b/>
                <w:sz w:val="20"/>
                <w:szCs w:val="20"/>
              </w:rPr>
              <w:t>Baseline measure</w:t>
            </w:r>
          </w:p>
        </w:tc>
        <w:tc>
          <w:tcPr>
            <w:tcW w:w="810" w:type="dxa"/>
          </w:tcPr>
          <w:p w14:paraId="6975E66B" w14:textId="77777777" w:rsidR="004A21FE" w:rsidRPr="00C37B1A" w:rsidRDefault="004A21FE" w:rsidP="004A21F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</w:t>
            </w:r>
          </w:p>
        </w:tc>
        <w:tc>
          <w:tcPr>
            <w:tcW w:w="1260" w:type="dxa"/>
          </w:tcPr>
          <w:p w14:paraId="6B1581CB" w14:textId="398A66BB" w:rsidR="004A21FE" w:rsidRPr="00C37B1A" w:rsidRDefault="004A21FE" w:rsidP="004A21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P</w:t>
            </w:r>
            <w:r w:rsidRPr="00C37B1A">
              <w:rPr>
                <w:rFonts w:ascii="Times New Roman" w:hAnsi="Times New Roman" w:cs="Times New Roman"/>
                <w:b/>
                <w:sz w:val="20"/>
                <w:szCs w:val="20"/>
              </w:rPr>
              <w:t>-value</w:t>
            </w:r>
          </w:p>
        </w:tc>
        <w:tc>
          <w:tcPr>
            <w:tcW w:w="1080" w:type="dxa"/>
          </w:tcPr>
          <w:p w14:paraId="33212A4E" w14:textId="77777777" w:rsidR="004A21FE" w:rsidRPr="00C37B1A" w:rsidRDefault="004A21FE" w:rsidP="004A21F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</w:t>
            </w:r>
          </w:p>
        </w:tc>
        <w:tc>
          <w:tcPr>
            <w:tcW w:w="1170" w:type="dxa"/>
          </w:tcPr>
          <w:p w14:paraId="1A60B8FF" w14:textId="1AC4BE1A" w:rsidR="004A21FE" w:rsidRPr="00C37B1A" w:rsidRDefault="004A21FE" w:rsidP="004A21F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P</w:t>
            </w:r>
            <w:r w:rsidRPr="00C37B1A">
              <w:rPr>
                <w:rFonts w:ascii="Times New Roman" w:hAnsi="Times New Roman" w:cs="Times New Roman"/>
                <w:b/>
                <w:sz w:val="20"/>
                <w:szCs w:val="20"/>
              </w:rPr>
              <w:t>-value</w:t>
            </w:r>
          </w:p>
        </w:tc>
        <w:tc>
          <w:tcPr>
            <w:tcW w:w="990" w:type="dxa"/>
          </w:tcPr>
          <w:p w14:paraId="0BA5CD21" w14:textId="77777777" w:rsidR="004A21FE" w:rsidRPr="00C37B1A" w:rsidRDefault="004A21FE" w:rsidP="004A21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</w:t>
            </w:r>
          </w:p>
        </w:tc>
        <w:tc>
          <w:tcPr>
            <w:tcW w:w="1350" w:type="dxa"/>
          </w:tcPr>
          <w:p w14:paraId="72BB3131" w14:textId="655CB8D0" w:rsidR="004A21FE" w:rsidRPr="00C37B1A" w:rsidRDefault="004A21FE" w:rsidP="004A21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P</w:t>
            </w:r>
            <w:r w:rsidRPr="00C37B1A">
              <w:rPr>
                <w:rFonts w:ascii="Times New Roman" w:hAnsi="Times New Roman" w:cs="Times New Roman"/>
                <w:b/>
                <w:sz w:val="20"/>
                <w:szCs w:val="20"/>
              </w:rPr>
              <w:t>-value</w:t>
            </w:r>
          </w:p>
        </w:tc>
        <w:tc>
          <w:tcPr>
            <w:tcW w:w="1080" w:type="dxa"/>
          </w:tcPr>
          <w:p w14:paraId="125B2C93" w14:textId="57C9A411" w:rsidR="004A21FE" w:rsidRPr="00C37B1A" w:rsidRDefault="004A21FE" w:rsidP="004A21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</w:t>
            </w:r>
          </w:p>
        </w:tc>
        <w:tc>
          <w:tcPr>
            <w:tcW w:w="1260" w:type="dxa"/>
          </w:tcPr>
          <w:p w14:paraId="4EC9BBF9" w14:textId="6C15228B" w:rsidR="004A21FE" w:rsidRPr="00C37B1A" w:rsidRDefault="004A21FE" w:rsidP="004A21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P</w:t>
            </w:r>
            <w:r w:rsidRPr="00C37B1A">
              <w:rPr>
                <w:rFonts w:ascii="Times New Roman" w:hAnsi="Times New Roman" w:cs="Times New Roman"/>
                <w:b/>
                <w:sz w:val="20"/>
                <w:szCs w:val="20"/>
              </w:rPr>
              <w:t>-value</w:t>
            </w:r>
          </w:p>
        </w:tc>
      </w:tr>
      <w:tr w:rsidR="004A21FE" w:rsidRPr="00C37B1A" w14:paraId="275CC835" w14:textId="77777777" w:rsidTr="001D4D85">
        <w:tc>
          <w:tcPr>
            <w:tcW w:w="1345" w:type="dxa"/>
          </w:tcPr>
          <w:p w14:paraId="3FCC6119" w14:textId="77777777" w:rsidR="004A21FE" w:rsidRPr="00C37B1A" w:rsidRDefault="004A21FE" w:rsidP="004A2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CSF Aβ42</w:t>
            </w:r>
          </w:p>
        </w:tc>
        <w:tc>
          <w:tcPr>
            <w:tcW w:w="810" w:type="dxa"/>
          </w:tcPr>
          <w:p w14:paraId="1EB5E3C9" w14:textId="6AF702D4" w:rsidR="004A21FE" w:rsidRPr="00C37B1A" w:rsidRDefault="00EB7C48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-8.271</w:t>
            </w:r>
          </w:p>
        </w:tc>
        <w:tc>
          <w:tcPr>
            <w:tcW w:w="1260" w:type="dxa"/>
          </w:tcPr>
          <w:p w14:paraId="42F0587B" w14:textId="2ECC8407" w:rsidR="004A21FE" w:rsidRPr="00C37B1A" w:rsidRDefault="00EB7C48" w:rsidP="00EB7C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6.11</w:t>
            </w: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C37B1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-16</w:t>
            </w:r>
          </w:p>
        </w:tc>
        <w:tc>
          <w:tcPr>
            <w:tcW w:w="1080" w:type="dxa"/>
          </w:tcPr>
          <w:p w14:paraId="197F44F2" w14:textId="26293B02" w:rsidR="004A21FE" w:rsidRPr="00C37B1A" w:rsidRDefault="00F3412F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-3.125</w:t>
            </w:r>
          </w:p>
        </w:tc>
        <w:tc>
          <w:tcPr>
            <w:tcW w:w="1170" w:type="dxa"/>
          </w:tcPr>
          <w:p w14:paraId="4284BEB9" w14:textId="7F31FB9C" w:rsidR="004A21FE" w:rsidRPr="00C37B1A" w:rsidRDefault="00F3412F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0.00202</w:t>
            </w:r>
          </w:p>
        </w:tc>
        <w:tc>
          <w:tcPr>
            <w:tcW w:w="990" w:type="dxa"/>
          </w:tcPr>
          <w:p w14:paraId="79958BA1" w14:textId="63A0BD8F" w:rsidR="004A21FE" w:rsidRPr="00C37B1A" w:rsidRDefault="007C7E21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-7.511</w:t>
            </w:r>
          </w:p>
        </w:tc>
        <w:tc>
          <w:tcPr>
            <w:tcW w:w="1350" w:type="dxa"/>
          </w:tcPr>
          <w:p w14:paraId="791AAA2D" w14:textId="04348786" w:rsidR="004A21FE" w:rsidRPr="00C37B1A" w:rsidRDefault="007C7E21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4A21FE" w:rsidRPr="00C37B1A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="004A21FE" w:rsidRPr="00C37B1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</w:t>
            </w:r>
            <w:r w:rsidRPr="00C37B1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13</w:t>
            </w:r>
          </w:p>
        </w:tc>
        <w:tc>
          <w:tcPr>
            <w:tcW w:w="1080" w:type="dxa"/>
          </w:tcPr>
          <w:p w14:paraId="0EFF88F2" w14:textId="2778FA20" w:rsidR="004A21FE" w:rsidRPr="00C37B1A" w:rsidRDefault="00145865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-1.274</w:t>
            </w:r>
          </w:p>
        </w:tc>
        <w:tc>
          <w:tcPr>
            <w:tcW w:w="1260" w:type="dxa"/>
          </w:tcPr>
          <w:p w14:paraId="7C35647B" w14:textId="3A9E0B37" w:rsidR="004A21FE" w:rsidRPr="00C37B1A" w:rsidRDefault="00145865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0.20482</w:t>
            </w:r>
          </w:p>
        </w:tc>
      </w:tr>
      <w:tr w:rsidR="004A21FE" w:rsidRPr="00C37B1A" w14:paraId="3169FB55" w14:textId="77777777" w:rsidTr="001D4D85">
        <w:tc>
          <w:tcPr>
            <w:tcW w:w="1345" w:type="dxa"/>
          </w:tcPr>
          <w:p w14:paraId="2D79671B" w14:textId="77777777" w:rsidR="004A21FE" w:rsidRPr="00C37B1A" w:rsidRDefault="004A21FE" w:rsidP="004A2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CSF total-tau</w:t>
            </w:r>
          </w:p>
        </w:tc>
        <w:tc>
          <w:tcPr>
            <w:tcW w:w="810" w:type="dxa"/>
          </w:tcPr>
          <w:p w14:paraId="25754616" w14:textId="52A62405" w:rsidR="004A21FE" w:rsidRPr="00C37B1A" w:rsidRDefault="00EB7C48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7.596</w:t>
            </w:r>
          </w:p>
        </w:tc>
        <w:tc>
          <w:tcPr>
            <w:tcW w:w="1260" w:type="dxa"/>
          </w:tcPr>
          <w:p w14:paraId="1F0E7437" w14:textId="79F61B25" w:rsidR="004A21FE" w:rsidRPr="00C37B1A" w:rsidRDefault="00EB7C48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7.64</w:t>
            </w: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C37B1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080" w:type="dxa"/>
          </w:tcPr>
          <w:p w14:paraId="088D1AA1" w14:textId="51722C4C" w:rsidR="004A21FE" w:rsidRPr="00C37B1A" w:rsidRDefault="00F3412F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2.462</w:t>
            </w:r>
          </w:p>
        </w:tc>
        <w:tc>
          <w:tcPr>
            <w:tcW w:w="1170" w:type="dxa"/>
          </w:tcPr>
          <w:p w14:paraId="28435241" w14:textId="544F21CE" w:rsidR="004A21FE" w:rsidRPr="00C37B1A" w:rsidRDefault="00E05CEB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0.0144</w:t>
            </w:r>
          </w:p>
        </w:tc>
        <w:tc>
          <w:tcPr>
            <w:tcW w:w="990" w:type="dxa"/>
          </w:tcPr>
          <w:p w14:paraId="39B75132" w14:textId="3203466E" w:rsidR="004A21FE" w:rsidRPr="00C37B1A" w:rsidRDefault="007C7E21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6.747</w:t>
            </w:r>
          </w:p>
        </w:tc>
        <w:tc>
          <w:tcPr>
            <w:tcW w:w="1350" w:type="dxa"/>
          </w:tcPr>
          <w:p w14:paraId="48B2ACE0" w14:textId="4837A81E" w:rsidR="004A21FE" w:rsidRPr="00C37B1A" w:rsidRDefault="007C7E21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4.5 x 10</w:t>
            </w:r>
            <w:r w:rsidRPr="00C37B1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</w:t>
            </w:r>
            <w:r w:rsidR="00C86F9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11</w:t>
            </w:r>
          </w:p>
        </w:tc>
        <w:tc>
          <w:tcPr>
            <w:tcW w:w="1080" w:type="dxa"/>
          </w:tcPr>
          <w:p w14:paraId="099EF2AF" w14:textId="00E6276C" w:rsidR="004A21FE" w:rsidRPr="00C37B1A" w:rsidRDefault="00145865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2.674</w:t>
            </w:r>
          </w:p>
        </w:tc>
        <w:tc>
          <w:tcPr>
            <w:tcW w:w="1260" w:type="dxa"/>
          </w:tcPr>
          <w:p w14:paraId="31D0C6DE" w14:textId="4CAC4A6C" w:rsidR="004A21FE" w:rsidRPr="00C37B1A" w:rsidRDefault="00145865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0.008446</w:t>
            </w:r>
          </w:p>
        </w:tc>
      </w:tr>
      <w:tr w:rsidR="004A21FE" w:rsidRPr="00C37B1A" w14:paraId="7F4672B2" w14:textId="77777777" w:rsidTr="001D4D85">
        <w:tc>
          <w:tcPr>
            <w:tcW w:w="1345" w:type="dxa"/>
          </w:tcPr>
          <w:p w14:paraId="49DBA6B3" w14:textId="77777777" w:rsidR="004A21FE" w:rsidRPr="00C37B1A" w:rsidRDefault="004A21FE" w:rsidP="004A2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CSF p-tau181</w:t>
            </w:r>
          </w:p>
        </w:tc>
        <w:tc>
          <w:tcPr>
            <w:tcW w:w="810" w:type="dxa"/>
          </w:tcPr>
          <w:p w14:paraId="0A96EB0F" w14:textId="75715F30" w:rsidR="004A21FE" w:rsidRPr="00C37B1A" w:rsidRDefault="00EB7C48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8.782</w:t>
            </w:r>
          </w:p>
        </w:tc>
        <w:tc>
          <w:tcPr>
            <w:tcW w:w="1260" w:type="dxa"/>
          </w:tcPr>
          <w:p w14:paraId="5AC4639B" w14:textId="40D8AB84" w:rsidR="004A21FE" w:rsidRPr="00C37B1A" w:rsidRDefault="00EB7C48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&lt; 2 x 10</w:t>
            </w:r>
            <w:r w:rsidRPr="00C37B1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-16</w:t>
            </w:r>
          </w:p>
        </w:tc>
        <w:tc>
          <w:tcPr>
            <w:tcW w:w="1080" w:type="dxa"/>
          </w:tcPr>
          <w:p w14:paraId="3B2E2440" w14:textId="0D5AB8C8" w:rsidR="004A21FE" w:rsidRPr="00C37B1A" w:rsidRDefault="00F3412F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3.093</w:t>
            </w:r>
          </w:p>
        </w:tc>
        <w:tc>
          <w:tcPr>
            <w:tcW w:w="1170" w:type="dxa"/>
          </w:tcPr>
          <w:p w14:paraId="74317726" w14:textId="61B7804C" w:rsidR="004A21FE" w:rsidRPr="00C37B1A" w:rsidRDefault="00F3412F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0.00217</w:t>
            </w:r>
          </w:p>
        </w:tc>
        <w:tc>
          <w:tcPr>
            <w:tcW w:w="990" w:type="dxa"/>
          </w:tcPr>
          <w:p w14:paraId="28B4ED15" w14:textId="27C05B03" w:rsidR="004A21FE" w:rsidRPr="00C37B1A" w:rsidRDefault="007C7E21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7.709</w:t>
            </w:r>
          </w:p>
        </w:tc>
        <w:tc>
          <w:tcPr>
            <w:tcW w:w="1350" w:type="dxa"/>
          </w:tcPr>
          <w:p w14:paraId="3FF81745" w14:textId="5F2C4C81" w:rsidR="004A21FE" w:rsidRPr="00C37B1A" w:rsidRDefault="007C7E21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7.78 x 10</w:t>
            </w:r>
            <w:r w:rsidRPr="00C37B1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-14</w:t>
            </w:r>
          </w:p>
        </w:tc>
        <w:tc>
          <w:tcPr>
            <w:tcW w:w="1080" w:type="dxa"/>
          </w:tcPr>
          <w:p w14:paraId="2BA18756" w14:textId="14C3E714" w:rsidR="004A21FE" w:rsidRPr="00C37B1A" w:rsidRDefault="00145865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2.982</w:t>
            </w:r>
          </w:p>
        </w:tc>
        <w:tc>
          <w:tcPr>
            <w:tcW w:w="1260" w:type="dxa"/>
          </w:tcPr>
          <w:p w14:paraId="6ED1BCD7" w14:textId="2F70FAFE" w:rsidR="004A21FE" w:rsidRPr="00C37B1A" w:rsidRDefault="00145865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0.00342</w:t>
            </w:r>
          </w:p>
        </w:tc>
      </w:tr>
      <w:tr w:rsidR="004A21FE" w:rsidRPr="00C37B1A" w14:paraId="2448BD98" w14:textId="77777777" w:rsidTr="001D4D85">
        <w:tc>
          <w:tcPr>
            <w:tcW w:w="1345" w:type="dxa"/>
          </w:tcPr>
          <w:p w14:paraId="4CAB1AC3" w14:textId="77777777" w:rsidR="004A21FE" w:rsidRPr="00C37B1A" w:rsidRDefault="004A21FE" w:rsidP="004A2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Plasma NfL</w:t>
            </w:r>
          </w:p>
        </w:tc>
        <w:tc>
          <w:tcPr>
            <w:tcW w:w="810" w:type="dxa"/>
          </w:tcPr>
          <w:p w14:paraId="5B2E8DAB" w14:textId="20E0BD3D" w:rsidR="004A21FE" w:rsidRPr="00C37B1A" w:rsidRDefault="00C5428E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10.583</w:t>
            </w:r>
          </w:p>
        </w:tc>
        <w:tc>
          <w:tcPr>
            <w:tcW w:w="1260" w:type="dxa"/>
          </w:tcPr>
          <w:p w14:paraId="23FDC95E" w14:textId="6BB81E41" w:rsidR="004A21FE" w:rsidRPr="00C37B1A" w:rsidRDefault="00C5428E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&lt; 2 x 10</w:t>
            </w:r>
            <w:r w:rsidRPr="00C37B1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-16</w:t>
            </w:r>
          </w:p>
        </w:tc>
        <w:tc>
          <w:tcPr>
            <w:tcW w:w="1080" w:type="dxa"/>
          </w:tcPr>
          <w:p w14:paraId="5A22D25F" w14:textId="1B820B8C" w:rsidR="004A21FE" w:rsidRPr="00C37B1A" w:rsidRDefault="00F3412F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5.678</w:t>
            </w:r>
          </w:p>
        </w:tc>
        <w:tc>
          <w:tcPr>
            <w:tcW w:w="1170" w:type="dxa"/>
          </w:tcPr>
          <w:p w14:paraId="04ED5B56" w14:textId="19C56567" w:rsidR="004A21FE" w:rsidRPr="00C37B1A" w:rsidRDefault="00F3412F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2.63 x 10</w:t>
            </w:r>
            <w:r w:rsidRPr="00C37B1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-8</w:t>
            </w:r>
          </w:p>
        </w:tc>
        <w:tc>
          <w:tcPr>
            <w:tcW w:w="990" w:type="dxa"/>
          </w:tcPr>
          <w:p w14:paraId="20D59709" w14:textId="6A465A9C" w:rsidR="004A21FE" w:rsidRPr="00C37B1A" w:rsidRDefault="008E38B3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7.795</w:t>
            </w:r>
          </w:p>
        </w:tc>
        <w:tc>
          <w:tcPr>
            <w:tcW w:w="1350" w:type="dxa"/>
          </w:tcPr>
          <w:p w14:paraId="3D0FEEDD" w14:textId="4DE94771" w:rsidR="004A21FE" w:rsidRPr="00C37B1A" w:rsidRDefault="008E38B3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3.21 </w:t>
            </w: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x 10</w:t>
            </w:r>
            <w:r w:rsidRPr="00C37B1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14</w:t>
            </w:r>
          </w:p>
        </w:tc>
        <w:tc>
          <w:tcPr>
            <w:tcW w:w="1080" w:type="dxa"/>
          </w:tcPr>
          <w:p w14:paraId="274B6FC6" w14:textId="2AD6F400" w:rsidR="004A21FE" w:rsidRPr="00C37B1A" w:rsidRDefault="006860F4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4.143</w:t>
            </w:r>
          </w:p>
        </w:tc>
        <w:tc>
          <w:tcPr>
            <w:tcW w:w="1260" w:type="dxa"/>
          </w:tcPr>
          <w:p w14:paraId="140BD074" w14:textId="09432213" w:rsidR="004A21FE" w:rsidRPr="00C37B1A" w:rsidRDefault="006860F4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5.34 </w:t>
            </w: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x 10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-5</w:t>
            </w:r>
          </w:p>
        </w:tc>
      </w:tr>
      <w:tr w:rsidR="004A21FE" w:rsidRPr="00C37B1A" w14:paraId="7EEFC4CE" w14:textId="77777777" w:rsidTr="001D4D85">
        <w:tc>
          <w:tcPr>
            <w:tcW w:w="1345" w:type="dxa"/>
          </w:tcPr>
          <w:p w14:paraId="159E46B0" w14:textId="77777777" w:rsidR="004A21FE" w:rsidRPr="00C37B1A" w:rsidRDefault="004A21FE" w:rsidP="004A2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Aβ PET</w:t>
            </w:r>
          </w:p>
        </w:tc>
        <w:tc>
          <w:tcPr>
            <w:tcW w:w="810" w:type="dxa"/>
          </w:tcPr>
          <w:p w14:paraId="740A98F0" w14:textId="5717BB90" w:rsidR="004A21FE" w:rsidRPr="00C37B1A" w:rsidRDefault="00C5428E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10.390</w:t>
            </w:r>
          </w:p>
        </w:tc>
        <w:tc>
          <w:tcPr>
            <w:tcW w:w="1260" w:type="dxa"/>
          </w:tcPr>
          <w:p w14:paraId="559A2892" w14:textId="3603433D" w:rsidR="004A21FE" w:rsidRPr="00C37B1A" w:rsidRDefault="00C5428E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&lt; 2 x 10</w:t>
            </w:r>
            <w:r w:rsidRPr="00C37B1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-16</w:t>
            </w:r>
          </w:p>
        </w:tc>
        <w:tc>
          <w:tcPr>
            <w:tcW w:w="1080" w:type="dxa"/>
          </w:tcPr>
          <w:p w14:paraId="16134CC6" w14:textId="233F1509" w:rsidR="004A21FE" w:rsidRPr="00C37B1A" w:rsidRDefault="00F3412F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3.462</w:t>
            </w:r>
          </w:p>
        </w:tc>
        <w:tc>
          <w:tcPr>
            <w:tcW w:w="1170" w:type="dxa"/>
          </w:tcPr>
          <w:p w14:paraId="7D74F256" w14:textId="505F47B4" w:rsidR="004A21FE" w:rsidRPr="00C37B1A" w:rsidRDefault="00F3412F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0.000606</w:t>
            </w:r>
          </w:p>
        </w:tc>
        <w:tc>
          <w:tcPr>
            <w:tcW w:w="990" w:type="dxa"/>
          </w:tcPr>
          <w:p w14:paraId="0A81C61B" w14:textId="1E0A3F5B" w:rsidR="004A21FE" w:rsidRPr="00C37B1A" w:rsidRDefault="008E38B3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10.136</w:t>
            </w:r>
          </w:p>
        </w:tc>
        <w:tc>
          <w:tcPr>
            <w:tcW w:w="1350" w:type="dxa"/>
          </w:tcPr>
          <w:p w14:paraId="2F99ACD6" w14:textId="44178BB3" w:rsidR="004A21FE" w:rsidRPr="00C37B1A" w:rsidRDefault="008E38B3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&lt; 2 x 10</w:t>
            </w:r>
            <w:r w:rsidRPr="00C37B1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-16</w:t>
            </w:r>
          </w:p>
        </w:tc>
        <w:tc>
          <w:tcPr>
            <w:tcW w:w="1080" w:type="dxa"/>
          </w:tcPr>
          <w:p w14:paraId="35885BF8" w14:textId="0E447D14" w:rsidR="004A21FE" w:rsidRPr="00C37B1A" w:rsidRDefault="006860F4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0.731</w:t>
            </w:r>
          </w:p>
        </w:tc>
        <w:tc>
          <w:tcPr>
            <w:tcW w:w="1260" w:type="dxa"/>
          </w:tcPr>
          <w:p w14:paraId="4B3D04D9" w14:textId="7BCB8DFD" w:rsidR="004A21FE" w:rsidRPr="00C37B1A" w:rsidRDefault="006860F4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0.46578</w:t>
            </w:r>
          </w:p>
        </w:tc>
      </w:tr>
      <w:tr w:rsidR="00F3412F" w:rsidRPr="00C37B1A" w14:paraId="5A0F21E2" w14:textId="77777777" w:rsidTr="001D4D85">
        <w:tc>
          <w:tcPr>
            <w:tcW w:w="1345" w:type="dxa"/>
          </w:tcPr>
          <w:p w14:paraId="06CAE4AD" w14:textId="01210DA7" w:rsidR="00F3412F" w:rsidRPr="00C37B1A" w:rsidRDefault="00F3412F" w:rsidP="004A2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Tau PET</w:t>
            </w:r>
          </w:p>
        </w:tc>
        <w:tc>
          <w:tcPr>
            <w:tcW w:w="810" w:type="dxa"/>
          </w:tcPr>
          <w:p w14:paraId="30B383C3" w14:textId="225A7179" w:rsidR="00F3412F" w:rsidRPr="00C37B1A" w:rsidRDefault="00C5428E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4.075</w:t>
            </w:r>
          </w:p>
        </w:tc>
        <w:tc>
          <w:tcPr>
            <w:tcW w:w="1260" w:type="dxa"/>
          </w:tcPr>
          <w:p w14:paraId="71D28B2E" w14:textId="78403800" w:rsidR="00F3412F" w:rsidRPr="00C37B1A" w:rsidRDefault="00C5428E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6.15</w:t>
            </w: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1080" w:type="dxa"/>
          </w:tcPr>
          <w:p w14:paraId="35325E85" w14:textId="110E198A" w:rsidR="00F3412F" w:rsidRPr="00C37B1A" w:rsidRDefault="00F3412F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2.056</w:t>
            </w:r>
          </w:p>
        </w:tc>
        <w:tc>
          <w:tcPr>
            <w:tcW w:w="1170" w:type="dxa"/>
          </w:tcPr>
          <w:p w14:paraId="6860E310" w14:textId="181C7502" w:rsidR="00F3412F" w:rsidRPr="00C37B1A" w:rsidRDefault="00F3412F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0.04172</w:t>
            </w:r>
          </w:p>
        </w:tc>
        <w:tc>
          <w:tcPr>
            <w:tcW w:w="990" w:type="dxa"/>
          </w:tcPr>
          <w:p w14:paraId="67F3D957" w14:textId="4382B1B1" w:rsidR="00F3412F" w:rsidRPr="00C37B1A" w:rsidRDefault="008E38B3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3.710</w:t>
            </w:r>
          </w:p>
        </w:tc>
        <w:tc>
          <w:tcPr>
            <w:tcW w:w="1350" w:type="dxa"/>
          </w:tcPr>
          <w:p w14:paraId="10E5DA77" w14:textId="5BBD381F" w:rsidR="00F3412F" w:rsidRPr="00C37B1A" w:rsidRDefault="008E38B3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0.00032</w:t>
            </w:r>
          </w:p>
        </w:tc>
        <w:tc>
          <w:tcPr>
            <w:tcW w:w="1080" w:type="dxa"/>
          </w:tcPr>
          <w:p w14:paraId="5CFAC45F" w14:textId="69E6863B" w:rsidR="00F3412F" w:rsidRPr="0044273F" w:rsidRDefault="00D56A5F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NA</w:t>
            </w:r>
          </w:p>
        </w:tc>
        <w:tc>
          <w:tcPr>
            <w:tcW w:w="1260" w:type="dxa"/>
          </w:tcPr>
          <w:p w14:paraId="1B4C52BF" w14:textId="7DC993F7" w:rsidR="00F3412F" w:rsidRPr="0044273F" w:rsidRDefault="00D56A5F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NA</w:t>
            </w:r>
          </w:p>
        </w:tc>
      </w:tr>
      <w:tr w:rsidR="004A21FE" w:rsidRPr="00C37B1A" w14:paraId="28C1CDF4" w14:textId="77777777" w:rsidTr="001D4D85">
        <w:tc>
          <w:tcPr>
            <w:tcW w:w="1345" w:type="dxa"/>
          </w:tcPr>
          <w:p w14:paraId="4F5E1A15" w14:textId="77777777" w:rsidR="004A21FE" w:rsidRPr="00C37B1A" w:rsidRDefault="004A21FE" w:rsidP="004A2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 xml:space="preserve">Hippocampal volume </w:t>
            </w:r>
          </w:p>
        </w:tc>
        <w:tc>
          <w:tcPr>
            <w:tcW w:w="810" w:type="dxa"/>
          </w:tcPr>
          <w:p w14:paraId="681B6C39" w14:textId="43849B85" w:rsidR="004A21FE" w:rsidRPr="00C37B1A" w:rsidRDefault="00C5428E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-4.477</w:t>
            </w:r>
          </w:p>
        </w:tc>
        <w:tc>
          <w:tcPr>
            <w:tcW w:w="1260" w:type="dxa"/>
          </w:tcPr>
          <w:p w14:paraId="7F13A351" w14:textId="46CFFA51" w:rsidR="004A21FE" w:rsidRPr="00C37B1A" w:rsidRDefault="00C5428E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8.48</w:t>
            </w: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</w:t>
            </w:r>
            <w:r w:rsidRPr="00C37B1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080" w:type="dxa"/>
          </w:tcPr>
          <w:p w14:paraId="2F6D47BF" w14:textId="0CAC166C" w:rsidR="00F3412F" w:rsidRPr="00C37B1A" w:rsidRDefault="00F3412F" w:rsidP="00F341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-2.249</w:t>
            </w:r>
          </w:p>
        </w:tc>
        <w:tc>
          <w:tcPr>
            <w:tcW w:w="1170" w:type="dxa"/>
          </w:tcPr>
          <w:p w14:paraId="0E6644D4" w14:textId="56F8FDCA" w:rsidR="004A21FE" w:rsidRPr="00C37B1A" w:rsidRDefault="00F3412F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0.0251</w:t>
            </w:r>
          </w:p>
        </w:tc>
        <w:tc>
          <w:tcPr>
            <w:tcW w:w="990" w:type="dxa"/>
          </w:tcPr>
          <w:p w14:paraId="046B35B6" w14:textId="28A74B80" w:rsidR="004A21FE" w:rsidRPr="00C37B1A" w:rsidRDefault="007C7E21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-3.571</w:t>
            </w:r>
          </w:p>
        </w:tc>
        <w:tc>
          <w:tcPr>
            <w:tcW w:w="1350" w:type="dxa"/>
          </w:tcPr>
          <w:p w14:paraId="1FF83F8A" w14:textId="3174B5EA" w:rsidR="004A21FE" w:rsidRPr="00C37B1A" w:rsidRDefault="007C7E21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0.000391</w:t>
            </w:r>
          </w:p>
        </w:tc>
        <w:tc>
          <w:tcPr>
            <w:tcW w:w="1080" w:type="dxa"/>
          </w:tcPr>
          <w:p w14:paraId="11AA625C" w14:textId="69EA8B31" w:rsidR="004A21FE" w:rsidRPr="00C37B1A" w:rsidRDefault="006860F4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-0.782</w:t>
            </w:r>
          </w:p>
        </w:tc>
        <w:tc>
          <w:tcPr>
            <w:tcW w:w="1260" w:type="dxa"/>
          </w:tcPr>
          <w:p w14:paraId="508C1300" w14:textId="406C0E92" w:rsidR="004A21FE" w:rsidRPr="00C37B1A" w:rsidRDefault="006860F4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0.43556</w:t>
            </w:r>
          </w:p>
        </w:tc>
      </w:tr>
      <w:tr w:rsidR="004A21FE" w:rsidRPr="00C37B1A" w14:paraId="7AE95017" w14:textId="77777777" w:rsidTr="001D4D85">
        <w:tc>
          <w:tcPr>
            <w:tcW w:w="1345" w:type="dxa"/>
          </w:tcPr>
          <w:p w14:paraId="2E06D326" w14:textId="77777777" w:rsidR="004A21FE" w:rsidRPr="00C37B1A" w:rsidRDefault="004A21FE" w:rsidP="004A2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 xml:space="preserve">Ventricular volume </w:t>
            </w:r>
          </w:p>
        </w:tc>
        <w:tc>
          <w:tcPr>
            <w:tcW w:w="810" w:type="dxa"/>
          </w:tcPr>
          <w:p w14:paraId="56DF138C" w14:textId="4F4F2D6F" w:rsidR="004A21FE" w:rsidRPr="00C37B1A" w:rsidRDefault="00C5428E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3.188</w:t>
            </w:r>
          </w:p>
        </w:tc>
        <w:tc>
          <w:tcPr>
            <w:tcW w:w="1260" w:type="dxa"/>
          </w:tcPr>
          <w:p w14:paraId="46FDCB49" w14:textId="6B2223C0" w:rsidR="004A21FE" w:rsidRPr="00C37B1A" w:rsidRDefault="00C5428E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0.00148</w:t>
            </w:r>
          </w:p>
        </w:tc>
        <w:tc>
          <w:tcPr>
            <w:tcW w:w="1080" w:type="dxa"/>
          </w:tcPr>
          <w:p w14:paraId="116C78CD" w14:textId="5008A9C2" w:rsidR="004A21FE" w:rsidRPr="00C37B1A" w:rsidRDefault="00F3412F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1.821</w:t>
            </w:r>
          </w:p>
        </w:tc>
        <w:tc>
          <w:tcPr>
            <w:tcW w:w="1170" w:type="dxa"/>
          </w:tcPr>
          <w:p w14:paraId="09631CAE" w14:textId="25DF52B2" w:rsidR="004A21FE" w:rsidRPr="00C37B1A" w:rsidRDefault="00F3412F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0.0694</w:t>
            </w:r>
          </w:p>
        </w:tc>
        <w:tc>
          <w:tcPr>
            <w:tcW w:w="990" w:type="dxa"/>
          </w:tcPr>
          <w:p w14:paraId="3A4FE846" w14:textId="3235E9D1" w:rsidR="004A21FE" w:rsidRPr="00C37B1A" w:rsidRDefault="007C7E21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1.940</w:t>
            </w:r>
          </w:p>
        </w:tc>
        <w:tc>
          <w:tcPr>
            <w:tcW w:w="1350" w:type="dxa"/>
          </w:tcPr>
          <w:p w14:paraId="268E8D96" w14:textId="22E83320" w:rsidR="004A21FE" w:rsidRPr="00C37B1A" w:rsidRDefault="007C7E21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0.0529</w:t>
            </w:r>
          </w:p>
        </w:tc>
        <w:tc>
          <w:tcPr>
            <w:tcW w:w="1080" w:type="dxa"/>
          </w:tcPr>
          <w:p w14:paraId="45DA8A42" w14:textId="240B5073" w:rsidR="004A21FE" w:rsidRPr="00C37B1A" w:rsidRDefault="006860F4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1.623</w:t>
            </w:r>
          </w:p>
        </w:tc>
        <w:tc>
          <w:tcPr>
            <w:tcW w:w="1260" w:type="dxa"/>
          </w:tcPr>
          <w:p w14:paraId="6BF6ECDA" w14:textId="424D8C5C" w:rsidR="004A21FE" w:rsidRPr="00C37B1A" w:rsidRDefault="006860F4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0.106580</w:t>
            </w:r>
          </w:p>
        </w:tc>
      </w:tr>
      <w:tr w:rsidR="004A21FE" w:rsidRPr="00C37B1A" w14:paraId="1B104A90" w14:textId="77777777" w:rsidTr="001D4D85">
        <w:tc>
          <w:tcPr>
            <w:tcW w:w="1345" w:type="dxa"/>
          </w:tcPr>
          <w:p w14:paraId="63B28DF2" w14:textId="77777777" w:rsidR="004A21FE" w:rsidRPr="00C37B1A" w:rsidRDefault="004A21FE" w:rsidP="004A2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 xml:space="preserve">Whole brain </w:t>
            </w:r>
          </w:p>
        </w:tc>
        <w:tc>
          <w:tcPr>
            <w:tcW w:w="810" w:type="dxa"/>
          </w:tcPr>
          <w:p w14:paraId="53FC660A" w14:textId="3FFD2FBC" w:rsidR="004A21FE" w:rsidRPr="00C37B1A" w:rsidRDefault="00C5428E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-1.727</w:t>
            </w:r>
          </w:p>
        </w:tc>
        <w:tc>
          <w:tcPr>
            <w:tcW w:w="1260" w:type="dxa"/>
          </w:tcPr>
          <w:p w14:paraId="14E36168" w14:textId="172BA6E6" w:rsidR="004A21FE" w:rsidRPr="00C37B1A" w:rsidRDefault="00C5428E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0.08452</w:t>
            </w:r>
          </w:p>
        </w:tc>
        <w:tc>
          <w:tcPr>
            <w:tcW w:w="1080" w:type="dxa"/>
          </w:tcPr>
          <w:p w14:paraId="721C891A" w14:textId="7F6AEA93" w:rsidR="004A21FE" w:rsidRPr="00C37B1A" w:rsidRDefault="00F3412F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-0.352</w:t>
            </w:r>
          </w:p>
        </w:tc>
        <w:tc>
          <w:tcPr>
            <w:tcW w:w="1170" w:type="dxa"/>
          </w:tcPr>
          <w:p w14:paraId="4BC49EBC" w14:textId="3AE06D9F" w:rsidR="004A21FE" w:rsidRPr="00C37B1A" w:rsidRDefault="00F3412F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0.725</w:t>
            </w:r>
          </w:p>
        </w:tc>
        <w:tc>
          <w:tcPr>
            <w:tcW w:w="990" w:type="dxa"/>
          </w:tcPr>
          <w:p w14:paraId="510A688A" w14:textId="556D0FC2" w:rsidR="004A21FE" w:rsidRPr="00C37B1A" w:rsidRDefault="008E38B3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-1.395</w:t>
            </w:r>
          </w:p>
        </w:tc>
        <w:tc>
          <w:tcPr>
            <w:tcW w:w="1350" w:type="dxa"/>
          </w:tcPr>
          <w:p w14:paraId="17595299" w14:textId="667C3A1F" w:rsidR="004A21FE" w:rsidRPr="00C37B1A" w:rsidRDefault="008E38B3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0.164</w:t>
            </w:r>
          </w:p>
        </w:tc>
        <w:tc>
          <w:tcPr>
            <w:tcW w:w="1080" w:type="dxa"/>
          </w:tcPr>
          <w:p w14:paraId="58C2709A" w14:textId="6E3B1B21" w:rsidR="004A21FE" w:rsidRPr="00C37B1A" w:rsidRDefault="006860F4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-1.039</w:t>
            </w:r>
          </w:p>
        </w:tc>
        <w:tc>
          <w:tcPr>
            <w:tcW w:w="1260" w:type="dxa"/>
          </w:tcPr>
          <w:p w14:paraId="3666A68D" w14:textId="7409E643" w:rsidR="004A21FE" w:rsidRPr="00C37B1A" w:rsidRDefault="006860F4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0.30060</w:t>
            </w:r>
          </w:p>
        </w:tc>
      </w:tr>
      <w:tr w:rsidR="004A21FE" w:rsidRPr="00C37B1A" w14:paraId="5A701542" w14:textId="77777777" w:rsidTr="001D4D85">
        <w:tc>
          <w:tcPr>
            <w:tcW w:w="1345" w:type="dxa"/>
          </w:tcPr>
          <w:p w14:paraId="5B0939E6" w14:textId="77777777" w:rsidR="004A21FE" w:rsidRPr="00C37B1A" w:rsidRDefault="004A21FE" w:rsidP="004A2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FDG PET</w:t>
            </w:r>
          </w:p>
        </w:tc>
        <w:tc>
          <w:tcPr>
            <w:tcW w:w="810" w:type="dxa"/>
          </w:tcPr>
          <w:p w14:paraId="0BFF0041" w14:textId="1F66114F" w:rsidR="004A21FE" w:rsidRPr="00C37B1A" w:rsidRDefault="00C5428E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-4.917</w:t>
            </w:r>
          </w:p>
        </w:tc>
        <w:tc>
          <w:tcPr>
            <w:tcW w:w="1260" w:type="dxa"/>
          </w:tcPr>
          <w:p w14:paraId="50B96CF8" w14:textId="407B07D3" w:rsidR="004A21FE" w:rsidRPr="00C37B1A" w:rsidRDefault="00C5428E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1.02</w:t>
            </w: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</w:t>
            </w:r>
            <w:r w:rsidRPr="00C37B1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080" w:type="dxa"/>
          </w:tcPr>
          <w:p w14:paraId="74963823" w14:textId="50392FC0" w:rsidR="004A21FE" w:rsidRPr="00C37B1A" w:rsidRDefault="00F3412F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0.581</w:t>
            </w:r>
          </w:p>
        </w:tc>
        <w:tc>
          <w:tcPr>
            <w:tcW w:w="1170" w:type="dxa"/>
          </w:tcPr>
          <w:p w14:paraId="41F492F2" w14:textId="69F2AC6C" w:rsidR="004A21FE" w:rsidRPr="00C37B1A" w:rsidRDefault="00F3412F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0.56127</w:t>
            </w:r>
            <w:r w:rsidR="00C86F9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0" w:type="dxa"/>
          </w:tcPr>
          <w:p w14:paraId="5EB62E0C" w14:textId="3D13B252" w:rsidR="004A21FE" w:rsidRPr="00C37B1A" w:rsidRDefault="00C37B1A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-5.111</w:t>
            </w:r>
          </w:p>
        </w:tc>
        <w:tc>
          <w:tcPr>
            <w:tcW w:w="1350" w:type="dxa"/>
          </w:tcPr>
          <w:p w14:paraId="0E115DED" w14:textId="3436CC09" w:rsidR="004A21FE" w:rsidRPr="00C37B1A" w:rsidRDefault="00C37B1A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4.51 </w:t>
            </w: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x 10</w:t>
            </w:r>
            <w:r w:rsidRPr="00C37B1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-7</w:t>
            </w:r>
          </w:p>
        </w:tc>
        <w:tc>
          <w:tcPr>
            <w:tcW w:w="1080" w:type="dxa"/>
          </w:tcPr>
          <w:p w14:paraId="4B4CFF39" w14:textId="207C5B7C" w:rsidR="004A21FE" w:rsidRPr="00C37B1A" w:rsidRDefault="006860F4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-1.095</w:t>
            </w:r>
          </w:p>
        </w:tc>
        <w:tc>
          <w:tcPr>
            <w:tcW w:w="1260" w:type="dxa"/>
          </w:tcPr>
          <w:p w14:paraId="63E81B66" w14:textId="30BAA64E" w:rsidR="004A21FE" w:rsidRPr="00C37B1A" w:rsidRDefault="006860F4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0.275130</w:t>
            </w:r>
          </w:p>
        </w:tc>
      </w:tr>
      <w:tr w:rsidR="004A21FE" w:rsidRPr="00C37B1A" w14:paraId="50CDFBA9" w14:textId="77777777" w:rsidTr="001D4D85">
        <w:tc>
          <w:tcPr>
            <w:tcW w:w="1345" w:type="dxa"/>
          </w:tcPr>
          <w:p w14:paraId="18EC72D3" w14:textId="77777777" w:rsidR="004A21FE" w:rsidRPr="00C37B1A" w:rsidRDefault="004A21FE" w:rsidP="004A2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MMSE</w:t>
            </w:r>
          </w:p>
        </w:tc>
        <w:tc>
          <w:tcPr>
            <w:tcW w:w="810" w:type="dxa"/>
          </w:tcPr>
          <w:p w14:paraId="41FDC711" w14:textId="3E99F8F6" w:rsidR="004A21FE" w:rsidRPr="00C37B1A" w:rsidRDefault="00C5428E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-2.601</w:t>
            </w:r>
          </w:p>
        </w:tc>
        <w:tc>
          <w:tcPr>
            <w:tcW w:w="1260" w:type="dxa"/>
          </w:tcPr>
          <w:p w14:paraId="3FCABCC7" w14:textId="398B908C" w:rsidR="004A21FE" w:rsidRPr="00C37B1A" w:rsidRDefault="00C5428E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0.00941</w:t>
            </w:r>
          </w:p>
        </w:tc>
        <w:tc>
          <w:tcPr>
            <w:tcW w:w="1080" w:type="dxa"/>
          </w:tcPr>
          <w:p w14:paraId="5FB903D2" w14:textId="55A7990B" w:rsidR="004A21FE" w:rsidRPr="00C37B1A" w:rsidRDefault="00F3412F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-0.635</w:t>
            </w:r>
          </w:p>
        </w:tc>
        <w:tc>
          <w:tcPr>
            <w:tcW w:w="1170" w:type="dxa"/>
          </w:tcPr>
          <w:p w14:paraId="57D46DD9" w14:textId="3F56B67E" w:rsidR="004A21FE" w:rsidRPr="00C37B1A" w:rsidRDefault="00F3412F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0.5258</w:t>
            </w:r>
          </w:p>
        </w:tc>
        <w:tc>
          <w:tcPr>
            <w:tcW w:w="990" w:type="dxa"/>
          </w:tcPr>
          <w:p w14:paraId="0B870084" w14:textId="57339EE0" w:rsidR="004A21FE" w:rsidRPr="00C37B1A" w:rsidRDefault="007C7E21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-3.000</w:t>
            </w:r>
          </w:p>
        </w:tc>
        <w:tc>
          <w:tcPr>
            <w:tcW w:w="1350" w:type="dxa"/>
          </w:tcPr>
          <w:p w14:paraId="552B83E5" w14:textId="506A68CA" w:rsidR="004A21FE" w:rsidRPr="00C37B1A" w:rsidRDefault="007C7E21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0.002825</w:t>
            </w:r>
          </w:p>
        </w:tc>
        <w:tc>
          <w:tcPr>
            <w:tcW w:w="1080" w:type="dxa"/>
          </w:tcPr>
          <w:p w14:paraId="016FCE06" w14:textId="2C6BC7A0" w:rsidR="004A21FE" w:rsidRPr="00C37B1A" w:rsidRDefault="006860F4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-1.326</w:t>
            </w:r>
          </w:p>
        </w:tc>
        <w:tc>
          <w:tcPr>
            <w:tcW w:w="1260" w:type="dxa"/>
          </w:tcPr>
          <w:p w14:paraId="393F69E3" w14:textId="1BDBE771" w:rsidR="004A21FE" w:rsidRPr="00C37B1A" w:rsidRDefault="006860F4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0.187</w:t>
            </w:r>
          </w:p>
        </w:tc>
      </w:tr>
      <w:tr w:rsidR="004A21FE" w:rsidRPr="00C37B1A" w14:paraId="11922E19" w14:textId="77777777" w:rsidTr="001D4D85">
        <w:tc>
          <w:tcPr>
            <w:tcW w:w="1345" w:type="dxa"/>
          </w:tcPr>
          <w:p w14:paraId="093C71AB" w14:textId="77777777" w:rsidR="004A21FE" w:rsidRPr="00C37B1A" w:rsidRDefault="004A21FE" w:rsidP="004A2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 xml:space="preserve">CDR-SOB </w:t>
            </w:r>
          </w:p>
        </w:tc>
        <w:tc>
          <w:tcPr>
            <w:tcW w:w="810" w:type="dxa"/>
          </w:tcPr>
          <w:p w14:paraId="6EE1567B" w14:textId="5698CB0A" w:rsidR="004A21FE" w:rsidRPr="00C37B1A" w:rsidRDefault="00EB7C48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2.100</w:t>
            </w:r>
          </w:p>
        </w:tc>
        <w:tc>
          <w:tcPr>
            <w:tcW w:w="1260" w:type="dxa"/>
          </w:tcPr>
          <w:p w14:paraId="55BF90B6" w14:textId="1F551AF2" w:rsidR="004A21FE" w:rsidRPr="00C37B1A" w:rsidRDefault="00EB7C48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0.035915</w:t>
            </w:r>
          </w:p>
        </w:tc>
        <w:tc>
          <w:tcPr>
            <w:tcW w:w="1080" w:type="dxa"/>
          </w:tcPr>
          <w:p w14:paraId="311F82D7" w14:textId="065884EF" w:rsidR="004A21FE" w:rsidRPr="00C37B1A" w:rsidRDefault="00F3412F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0.441</w:t>
            </w:r>
          </w:p>
        </w:tc>
        <w:tc>
          <w:tcPr>
            <w:tcW w:w="1170" w:type="dxa"/>
          </w:tcPr>
          <w:p w14:paraId="20EB3B16" w14:textId="4B3B7E11" w:rsidR="004A21FE" w:rsidRPr="00C37B1A" w:rsidRDefault="00F3412F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0.6592</w:t>
            </w:r>
          </w:p>
        </w:tc>
        <w:tc>
          <w:tcPr>
            <w:tcW w:w="990" w:type="dxa"/>
          </w:tcPr>
          <w:p w14:paraId="7B4691AE" w14:textId="1969ADB5" w:rsidR="004A21FE" w:rsidRPr="00C37B1A" w:rsidRDefault="007C7E21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2.403</w:t>
            </w:r>
          </w:p>
        </w:tc>
        <w:tc>
          <w:tcPr>
            <w:tcW w:w="1350" w:type="dxa"/>
          </w:tcPr>
          <w:p w14:paraId="5D4FC67B" w14:textId="4218160A" w:rsidR="004A21FE" w:rsidRPr="00C37B1A" w:rsidRDefault="007C7E21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0.0166</w:t>
            </w:r>
          </w:p>
        </w:tc>
        <w:tc>
          <w:tcPr>
            <w:tcW w:w="1080" w:type="dxa"/>
          </w:tcPr>
          <w:p w14:paraId="587E49B4" w14:textId="52C9E46A" w:rsidR="004A21FE" w:rsidRPr="00C37B1A" w:rsidRDefault="00145865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2.188</w:t>
            </w:r>
          </w:p>
        </w:tc>
        <w:tc>
          <w:tcPr>
            <w:tcW w:w="1260" w:type="dxa"/>
          </w:tcPr>
          <w:p w14:paraId="7FDE633E" w14:textId="00D2E153" w:rsidR="004A21FE" w:rsidRPr="00C37B1A" w:rsidRDefault="00145865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0.02997</w:t>
            </w:r>
          </w:p>
        </w:tc>
      </w:tr>
      <w:tr w:rsidR="004A21FE" w:rsidRPr="00C37B1A" w14:paraId="62D74325" w14:textId="77777777" w:rsidTr="001D4D85">
        <w:tc>
          <w:tcPr>
            <w:tcW w:w="1345" w:type="dxa"/>
          </w:tcPr>
          <w:p w14:paraId="2FFF3034" w14:textId="77777777" w:rsidR="004A21FE" w:rsidRPr="00C37B1A" w:rsidRDefault="004A21FE" w:rsidP="004A2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ADAS-Cog</w:t>
            </w:r>
          </w:p>
        </w:tc>
        <w:tc>
          <w:tcPr>
            <w:tcW w:w="810" w:type="dxa"/>
          </w:tcPr>
          <w:p w14:paraId="6BE8FA6D" w14:textId="59A6D879" w:rsidR="004A21FE" w:rsidRPr="00C37B1A" w:rsidRDefault="00C5428E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5.040</w:t>
            </w:r>
          </w:p>
        </w:tc>
        <w:tc>
          <w:tcPr>
            <w:tcW w:w="1260" w:type="dxa"/>
          </w:tcPr>
          <w:p w14:paraId="63DC28FF" w14:textId="56BD3F11" w:rsidR="004A21FE" w:rsidRPr="00C37B1A" w:rsidRDefault="00C5428E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5.43</w:t>
            </w: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-7</w:t>
            </w:r>
          </w:p>
        </w:tc>
        <w:tc>
          <w:tcPr>
            <w:tcW w:w="1080" w:type="dxa"/>
          </w:tcPr>
          <w:p w14:paraId="101DB327" w14:textId="212AE8CD" w:rsidR="004A21FE" w:rsidRPr="00C37B1A" w:rsidRDefault="00F3412F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2.772</w:t>
            </w:r>
          </w:p>
        </w:tc>
        <w:tc>
          <w:tcPr>
            <w:tcW w:w="1170" w:type="dxa"/>
          </w:tcPr>
          <w:p w14:paraId="5E6EA3F3" w14:textId="1774244F" w:rsidR="004A21FE" w:rsidRPr="00C37B1A" w:rsidRDefault="00F3412F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0.005826</w:t>
            </w:r>
          </w:p>
        </w:tc>
        <w:tc>
          <w:tcPr>
            <w:tcW w:w="990" w:type="dxa"/>
          </w:tcPr>
          <w:p w14:paraId="559497BD" w14:textId="11DFFB09" w:rsidR="004A21FE" w:rsidRPr="00C37B1A" w:rsidRDefault="00C37B1A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5.162</w:t>
            </w:r>
          </w:p>
        </w:tc>
        <w:tc>
          <w:tcPr>
            <w:tcW w:w="1350" w:type="dxa"/>
          </w:tcPr>
          <w:p w14:paraId="408E0E2B" w14:textId="3F723A74" w:rsidR="004A21FE" w:rsidRPr="00C37B1A" w:rsidRDefault="00C37B1A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7B1A">
              <w:rPr>
                <w:rFonts w:ascii="Times New Roman" w:hAnsi="Times New Roman" w:cs="Times New Roman"/>
                <w:sz w:val="20"/>
                <w:szCs w:val="20"/>
              </w:rPr>
              <w:t>3.41 x 10</w:t>
            </w:r>
            <w:r w:rsidRPr="00C37B1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-7</w:t>
            </w:r>
          </w:p>
        </w:tc>
        <w:tc>
          <w:tcPr>
            <w:tcW w:w="1080" w:type="dxa"/>
          </w:tcPr>
          <w:p w14:paraId="24C25FAA" w14:textId="3D0E997B" w:rsidR="004A21FE" w:rsidRPr="00C37B1A" w:rsidRDefault="006860F4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1.435</w:t>
            </w:r>
          </w:p>
        </w:tc>
        <w:tc>
          <w:tcPr>
            <w:tcW w:w="1260" w:type="dxa"/>
          </w:tcPr>
          <w:p w14:paraId="4FDCC0A4" w14:textId="19F4F967" w:rsidR="004A21FE" w:rsidRPr="00C37B1A" w:rsidRDefault="006860F4" w:rsidP="004A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0.1530</w:t>
            </w:r>
          </w:p>
        </w:tc>
      </w:tr>
    </w:tbl>
    <w:p w14:paraId="7737CE09" w14:textId="58E1B052" w:rsidR="007D340E" w:rsidRPr="001D4D85" w:rsidRDefault="000E1FF2" w:rsidP="000E1FF2">
      <w:pPr>
        <w:spacing w:before="120"/>
        <w:ind w:right="-1128"/>
        <w:rPr>
          <w:sz w:val="18"/>
          <w:szCs w:val="18"/>
        </w:rPr>
      </w:pPr>
      <w:r w:rsidRPr="001D4D85">
        <w:rPr>
          <w:sz w:val="18"/>
          <w:szCs w:val="18"/>
          <w:vertAlign w:val="superscript"/>
        </w:rPr>
        <w:t>*</w:t>
      </w:r>
      <w:r w:rsidRPr="001D4D85">
        <w:rPr>
          <w:sz w:val="18"/>
          <w:szCs w:val="18"/>
        </w:rPr>
        <w:t xml:space="preserve"> Main effects of plasma p-tau181 on the biomarkers: the linear regression models were independently performed for each biomarker and were adjusted for age, sex and diagnosis.</w:t>
      </w:r>
    </w:p>
    <w:p w14:paraId="78010678" w14:textId="7C20740B" w:rsidR="000E1FF2" w:rsidRPr="001D4D85" w:rsidRDefault="000E1FF2" w:rsidP="00C8471B">
      <w:pPr>
        <w:spacing w:before="120"/>
        <w:ind w:right="-1128"/>
        <w:rPr>
          <w:sz w:val="18"/>
          <w:szCs w:val="18"/>
        </w:rPr>
      </w:pPr>
      <w:r w:rsidRPr="001D4D85">
        <w:rPr>
          <w:b/>
          <w:sz w:val="18"/>
          <w:szCs w:val="18"/>
          <w:vertAlign w:val="superscript"/>
        </w:rPr>
        <w:t>**</w:t>
      </w:r>
      <w:r w:rsidRPr="001D4D85">
        <w:rPr>
          <w:sz w:val="18"/>
          <w:szCs w:val="18"/>
        </w:rPr>
        <w:t xml:space="preserve"> Main effects of plasma p-tau181 on the biomarkers: the linear regression models were independently performed for each biomarker and within each diagnostic group. Models accounted for age and sex.</w:t>
      </w:r>
    </w:p>
    <w:p w14:paraId="7A91AB04" w14:textId="683E74D0" w:rsidR="00C8471B" w:rsidRPr="001D4D85" w:rsidRDefault="00C8471B" w:rsidP="00C8471B">
      <w:pPr>
        <w:spacing w:before="120"/>
        <w:rPr>
          <w:iCs/>
          <w:sz w:val="18"/>
          <w:szCs w:val="18"/>
          <w:highlight w:val="yellow"/>
          <w:vertAlign w:val="superscript"/>
        </w:rPr>
      </w:pPr>
      <w:r w:rsidRPr="001D4D85">
        <w:rPr>
          <w:iCs/>
          <w:sz w:val="18"/>
          <w:szCs w:val="18"/>
          <w:vertAlign w:val="superscript"/>
        </w:rPr>
        <w:t>b</w:t>
      </w:r>
      <w:r w:rsidRPr="001D4D85">
        <w:rPr>
          <w:iCs/>
          <w:sz w:val="18"/>
          <w:szCs w:val="18"/>
        </w:rPr>
        <w:t xml:space="preserve"> The AD group includes </w:t>
      </w:r>
      <w:r>
        <w:rPr>
          <w:iCs/>
          <w:sz w:val="18"/>
          <w:szCs w:val="18"/>
        </w:rPr>
        <w:t>only</w:t>
      </w:r>
      <w:r w:rsidRPr="001D4D85">
        <w:rPr>
          <w:iCs/>
          <w:sz w:val="18"/>
          <w:szCs w:val="18"/>
        </w:rPr>
        <w:t xml:space="preserve"> Aβ+ participants</w:t>
      </w:r>
    </w:p>
    <w:p w14:paraId="32E8292E" w14:textId="77777777" w:rsidR="007D340E" w:rsidRDefault="007D340E" w:rsidP="007D340E"/>
    <w:p w14:paraId="074CE85E" w14:textId="2C7B1226" w:rsidR="001D4D85" w:rsidRDefault="001D4D85">
      <w:pPr>
        <w:rPr>
          <w:b/>
          <w:bCs/>
          <w:kern w:val="32"/>
          <w:sz w:val="20"/>
          <w:szCs w:val="20"/>
        </w:rPr>
      </w:pPr>
      <w:r>
        <w:rPr>
          <w:sz w:val="20"/>
          <w:szCs w:val="20"/>
        </w:rPr>
        <w:br w:type="page"/>
      </w:r>
    </w:p>
    <w:p w14:paraId="1290767E" w14:textId="0D23856D" w:rsidR="00E26A65" w:rsidRPr="007C1C43" w:rsidRDefault="00E26A65" w:rsidP="00E26A65">
      <w:pPr>
        <w:pStyle w:val="SMHeading"/>
        <w:rPr>
          <w:sz w:val="20"/>
          <w:szCs w:val="20"/>
        </w:rPr>
      </w:pPr>
      <w:r w:rsidRPr="007C1C43">
        <w:rPr>
          <w:sz w:val="20"/>
          <w:szCs w:val="20"/>
        </w:rPr>
        <w:lastRenderedPageBreak/>
        <w:t xml:space="preserve">Table </w:t>
      </w:r>
      <w:r w:rsidR="004C1264" w:rsidRPr="007C1C43">
        <w:rPr>
          <w:sz w:val="20"/>
          <w:szCs w:val="20"/>
        </w:rPr>
        <w:t>S</w:t>
      </w:r>
      <w:r w:rsidR="007D340E">
        <w:rPr>
          <w:sz w:val="20"/>
          <w:szCs w:val="20"/>
        </w:rPr>
        <w:t>5</w:t>
      </w:r>
      <w:r w:rsidRPr="007C1C43">
        <w:rPr>
          <w:sz w:val="20"/>
          <w:szCs w:val="20"/>
        </w:rPr>
        <w:t xml:space="preserve">. </w:t>
      </w:r>
      <w:r w:rsidR="00256A17" w:rsidRPr="007C1C43">
        <w:rPr>
          <w:sz w:val="20"/>
          <w:szCs w:val="20"/>
        </w:rPr>
        <w:t>Baseline a</w:t>
      </w:r>
      <w:r w:rsidR="00785F4C" w:rsidRPr="007C1C43">
        <w:rPr>
          <w:sz w:val="20"/>
          <w:szCs w:val="20"/>
        </w:rPr>
        <w:t>ssociations</w:t>
      </w:r>
      <w:r w:rsidRPr="007C1C43">
        <w:rPr>
          <w:sz w:val="20"/>
          <w:szCs w:val="20"/>
        </w:rPr>
        <w:t xml:space="preserve"> between plasma p-tau181 and other biomarkers and cognitive measures </w:t>
      </w:r>
      <w:r w:rsidR="00256A17" w:rsidRPr="007C1C43">
        <w:rPr>
          <w:sz w:val="20"/>
          <w:szCs w:val="20"/>
        </w:rPr>
        <w:t>according to Aβ</w:t>
      </w:r>
      <w:r w:rsidR="00256A17" w:rsidRPr="007C1C43">
        <w:rPr>
          <w:b w:val="0"/>
          <w:sz w:val="20"/>
          <w:szCs w:val="20"/>
        </w:rPr>
        <w:t xml:space="preserve"> </w:t>
      </w:r>
      <w:r w:rsidR="00256A17" w:rsidRPr="007C1C43">
        <w:rPr>
          <w:sz w:val="20"/>
          <w:szCs w:val="20"/>
        </w:rPr>
        <w:t>PET positivity</w:t>
      </w:r>
      <w:r w:rsidRPr="007C1C43">
        <w:rPr>
          <w:sz w:val="20"/>
          <w:szCs w:val="20"/>
        </w:rPr>
        <w:t>.</w:t>
      </w:r>
    </w:p>
    <w:p w14:paraId="4B1E8861" w14:textId="77777777" w:rsidR="00E26A65" w:rsidRPr="007C1C43" w:rsidRDefault="00E26A65" w:rsidP="00E26A65">
      <w:pPr>
        <w:rPr>
          <w:sz w:val="20"/>
          <w:szCs w:val="20"/>
        </w:rPr>
      </w:pPr>
    </w:p>
    <w:tbl>
      <w:tblPr>
        <w:tblStyle w:val="TableGrid"/>
        <w:tblW w:w="6655" w:type="dxa"/>
        <w:tblInd w:w="1411" w:type="dxa"/>
        <w:tblLayout w:type="fixed"/>
        <w:tblLook w:val="04A0" w:firstRow="1" w:lastRow="0" w:firstColumn="1" w:lastColumn="0" w:noHBand="0" w:noVBand="1"/>
      </w:tblPr>
      <w:tblGrid>
        <w:gridCol w:w="1975"/>
        <w:gridCol w:w="990"/>
        <w:gridCol w:w="1260"/>
        <w:gridCol w:w="1080"/>
        <w:gridCol w:w="1350"/>
      </w:tblGrid>
      <w:tr w:rsidR="004A21FE" w:rsidRPr="005E7753" w14:paraId="1048F6EF" w14:textId="0ABD24A6" w:rsidTr="001D4D85">
        <w:trPr>
          <w:trHeight w:val="287"/>
        </w:trPr>
        <w:tc>
          <w:tcPr>
            <w:tcW w:w="1975" w:type="dxa"/>
          </w:tcPr>
          <w:p w14:paraId="11DCC155" w14:textId="77777777" w:rsidR="004A21FE" w:rsidRPr="005E7753" w:rsidRDefault="004A21FE" w:rsidP="005925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50" w:type="dxa"/>
            <w:gridSpan w:val="2"/>
          </w:tcPr>
          <w:p w14:paraId="3D1007F8" w14:textId="5426E974" w:rsidR="004A21FE" w:rsidRPr="005E7753" w:rsidRDefault="004A21FE" w:rsidP="004A21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7753">
              <w:rPr>
                <w:rFonts w:ascii="Times New Roman" w:hAnsi="Times New Roman" w:cs="Times New Roman"/>
                <w:b/>
                <w:sz w:val="20"/>
                <w:szCs w:val="20"/>
              </w:rPr>
              <w:t>All groups</w:t>
            </w:r>
            <w:r w:rsidR="00AE6B60" w:rsidRPr="005E7753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2430" w:type="dxa"/>
            <w:gridSpan w:val="2"/>
          </w:tcPr>
          <w:p w14:paraId="1533AC6E" w14:textId="149BD934" w:rsidR="004A21FE" w:rsidRPr="005E7753" w:rsidRDefault="004A21FE" w:rsidP="004A21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7753">
              <w:rPr>
                <w:rFonts w:ascii="Times New Roman" w:hAnsi="Times New Roman" w:cs="Times New Roman"/>
                <w:b/>
                <w:sz w:val="20"/>
                <w:szCs w:val="20"/>
              </w:rPr>
              <w:t>Aβ+ vs Aβ-</w:t>
            </w:r>
            <w:r w:rsidR="00AE6B60" w:rsidRPr="005E7753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**</w:t>
            </w:r>
          </w:p>
        </w:tc>
      </w:tr>
      <w:tr w:rsidR="004A21FE" w:rsidRPr="005E7753" w14:paraId="47547806" w14:textId="7A6AAD4F" w:rsidTr="001D4D85">
        <w:tc>
          <w:tcPr>
            <w:tcW w:w="1975" w:type="dxa"/>
          </w:tcPr>
          <w:p w14:paraId="570CA44A" w14:textId="77777777" w:rsidR="004A21FE" w:rsidRPr="005E7753" w:rsidRDefault="004A21FE" w:rsidP="004A21F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7753">
              <w:rPr>
                <w:rFonts w:ascii="Times New Roman" w:hAnsi="Times New Roman" w:cs="Times New Roman"/>
                <w:b/>
                <w:sz w:val="20"/>
                <w:szCs w:val="20"/>
              </w:rPr>
              <w:t>Baseline measure</w:t>
            </w:r>
          </w:p>
        </w:tc>
        <w:tc>
          <w:tcPr>
            <w:tcW w:w="990" w:type="dxa"/>
          </w:tcPr>
          <w:p w14:paraId="1B0782B4" w14:textId="77777777" w:rsidR="004A21FE" w:rsidRPr="005E7753" w:rsidRDefault="004A21FE" w:rsidP="004A21F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E775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</w:t>
            </w:r>
          </w:p>
        </w:tc>
        <w:tc>
          <w:tcPr>
            <w:tcW w:w="1260" w:type="dxa"/>
          </w:tcPr>
          <w:p w14:paraId="0A2DE260" w14:textId="01A02084" w:rsidR="004A21FE" w:rsidRPr="005E7753" w:rsidRDefault="004A21FE" w:rsidP="004A21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7753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P</w:t>
            </w:r>
            <w:r w:rsidRPr="005E7753">
              <w:rPr>
                <w:rFonts w:ascii="Times New Roman" w:hAnsi="Times New Roman" w:cs="Times New Roman"/>
                <w:b/>
                <w:sz w:val="20"/>
                <w:szCs w:val="20"/>
              </w:rPr>
              <w:t>-value</w:t>
            </w:r>
          </w:p>
        </w:tc>
        <w:tc>
          <w:tcPr>
            <w:tcW w:w="1080" w:type="dxa"/>
          </w:tcPr>
          <w:p w14:paraId="59985EFF" w14:textId="28493C16" w:rsidR="004A21FE" w:rsidRPr="005E7753" w:rsidRDefault="004A21FE" w:rsidP="004A21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775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</w:t>
            </w:r>
          </w:p>
        </w:tc>
        <w:tc>
          <w:tcPr>
            <w:tcW w:w="1350" w:type="dxa"/>
          </w:tcPr>
          <w:p w14:paraId="69879620" w14:textId="24321768" w:rsidR="004A21FE" w:rsidRPr="005E7753" w:rsidRDefault="004A21FE" w:rsidP="004A21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7753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P</w:t>
            </w:r>
            <w:r w:rsidRPr="005E7753">
              <w:rPr>
                <w:rFonts w:ascii="Times New Roman" w:hAnsi="Times New Roman" w:cs="Times New Roman"/>
                <w:b/>
                <w:sz w:val="20"/>
                <w:szCs w:val="20"/>
              </w:rPr>
              <w:t>-value</w:t>
            </w:r>
          </w:p>
        </w:tc>
      </w:tr>
      <w:tr w:rsidR="004A21FE" w:rsidRPr="005E7753" w14:paraId="10032A89" w14:textId="11972F28" w:rsidTr="001D4D85">
        <w:tc>
          <w:tcPr>
            <w:tcW w:w="1975" w:type="dxa"/>
          </w:tcPr>
          <w:p w14:paraId="76F1A6EE" w14:textId="7009C3D0" w:rsidR="004A21FE" w:rsidRPr="0044273F" w:rsidRDefault="004A21FE" w:rsidP="004A21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CSF Aβ42</w:t>
            </w:r>
          </w:p>
        </w:tc>
        <w:tc>
          <w:tcPr>
            <w:tcW w:w="990" w:type="dxa"/>
          </w:tcPr>
          <w:p w14:paraId="2F9DEC00" w14:textId="31FC9254" w:rsidR="004A21FE" w:rsidRPr="0044273F" w:rsidRDefault="004A21FE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-4.614</w:t>
            </w:r>
          </w:p>
        </w:tc>
        <w:tc>
          <w:tcPr>
            <w:tcW w:w="1260" w:type="dxa"/>
          </w:tcPr>
          <w:p w14:paraId="5873996F" w14:textId="6F5BF1B6" w:rsidR="004A21FE" w:rsidRPr="0044273F" w:rsidRDefault="004A21FE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4.7 x 10</w:t>
            </w: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1080" w:type="dxa"/>
          </w:tcPr>
          <w:p w14:paraId="0BBA197A" w14:textId="3882D53D" w:rsidR="004A21FE" w:rsidRPr="0044273F" w:rsidRDefault="00763ADD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2.033</w:t>
            </w:r>
          </w:p>
        </w:tc>
        <w:tc>
          <w:tcPr>
            <w:tcW w:w="1350" w:type="dxa"/>
          </w:tcPr>
          <w:p w14:paraId="6FF8C9BA" w14:textId="4C70F6FE" w:rsidR="004A21FE" w:rsidRPr="0044273F" w:rsidRDefault="00D56A5F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4.2 x 10</w:t>
            </w: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-2</w:t>
            </w:r>
          </w:p>
        </w:tc>
      </w:tr>
      <w:tr w:rsidR="004A21FE" w:rsidRPr="005E7753" w14:paraId="15013596" w14:textId="365FC740" w:rsidTr="001D4D85">
        <w:tc>
          <w:tcPr>
            <w:tcW w:w="1975" w:type="dxa"/>
          </w:tcPr>
          <w:p w14:paraId="7F7084BE" w14:textId="77777777" w:rsidR="004A21FE" w:rsidRPr="0044273F" w:rsidRDefault="004A21FE" w:rsidP="004A21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CSF total-tau</w:t>
            </w:r>
          </w:p>
        </w:tc>
        <w:tc>
          <w:tcPr>
            <w:tcW w:w="990" w:type="dxa"/>
          </w:tcPr>
          <w:p w14:paraId="1AA16091" w14:textId="26BCC921" w:rsidR="004A21FE" w:rsidRPr="0044273F" w:rsidRDefault="004A21FE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4.796</w:t>
            </w:r>
          </w:p>
        </w:tc>
        <w:tc>
          <w:tcPr>
            <w:tcW w:w="1260" w:type="dxa"/>
          </w:tcPr>
          <w:p w14:paraId="3C0251C0" w14:textId="4D81039C" w:rsidR="004A21FE" w:rsidRPr="0044273F" w:rsidRDefault="004A21FE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1.91 x 10</w:t>
            </w: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1080" w:type="dxa"/>
          </w:tcPr>
          <w:p w14:paraId="4D2A8BD6" w14:textId="6C9245AB" w:rsidR="004A21FE" w:rsidRPr="0044273F" w:rsidRDefault="00570C08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2.274</w:t>
            </w:r>
          </w:p>
        </w:tc>
        <w:tc>
          <w:tcPr>
            <w:tcW w:w="1350" w:type="dxa"/>
          </w:tcPr>
          <w:p w14:paraId="136BC4A2" w14:textId="2D082887" w:rsidR="004A21FE" w:rsidRPr="0044273F" w:rsidRDefault="00570C08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 w:rsidR="00D56A5F"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="00D56A5F"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x 10</w:t>
            </w:r>
            <w:r w:rsidR="00D56A5F"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-2</w:t>
            </w:r>
          </w:p>
        </w:tc>
      </w:tr>
      <w:tr w:rsidR="004A21FE" w:rsidRPr="005E7753" w14:paraId="1A6685D8" w14:textId="28634149" w:rsidTr="001D4D85">
        <w:tc>
          <w:tcPr>
            <w:tcW w:w="1975" w:type="dxa"/>
          </w:tcPr>
          <w:p w14:paraId="6A71799B" w14:textId="77777777" w:rsidR="004A21FE" w:rsidRPr="0044273F" w:rsidRDefault="004A21FE" w:rsidP="004A21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CSF p-tau181</w:t>
            </w:r>
          </w:p>
        </w:tc>
        <w:tc>
          <w:tcPr>
            <w:tcW w:w="990" w:type="dxa"/>
          </w:tcPr>
          <w:p w14:paraId="1E531F67" w14:textId="26B98F5A" w:rsidR="004A21FE" w:rsidRPr="0044273F" w:rsidRDefault="004A21FE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5.416</w:t>
            </w:r>
          </w:p>
        </w:tc>
        <w:tc>
          <w:tcPr>
            <w:tcW w:w="1260" w:type="dxa"/>
          </w:tcPr>
          <w:p w14:paraId="75E88210" w14:textId="31838877" w:rsidR="004A21FE" w:rsidRPr="0044273F" w:rsidRDefault="004A21FE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7.96 x 10</w:t>
            </w: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-8</w:t>
            </w:r>
          </w:p>
        </w:tc>
        <w:tc>
          <w:tcPr>
            <w:tcW w:w="1080" w:type="dxa"/>
          </w:tcPr>
          <w:p w14:paraId="592EA9DE" w14:textId="051B6D34" w:rsidR="004A21FE" w:rsidRPr="0044273F" w:rsidRDefault="00763ADD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2.624</w:t>
            </w:r>
          </w:p>
        </w:tc>
        <w:tc>
          <w:tcPr>
            <w:tcW w:w="1350" w:type="dxa"/>
          </w:tcPr>
          <w:p w14:paraId="02CC5D79" w14:textId="35DA3DA3" w:rsidR="004A21FE" w:rsidRPr="0044273F" w:rsidRDefault="00D56A5F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8.8 x 10</w:t>
            </w: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-3</w:t>
            </w:r>
          </w:p>
        </w:tc>
      </w:tr>
      <w:tr w:rsidR="004A21FE" w:rsidRPr="005E7753" w14:paraId="51BA3C9B" w14:textId="752A9729" w:rsidTr="001D4D85">
        <w:tc>
          <w:tcPr>
            <w:tcW w:w="1975" w:type="dxa"/>
          </w:tcPr>
          <w:p w14:paraId="6A2975E6" w14:textId="77777777" w:rsidR="004A21FE" w:rsidRPr="0044273F" w:rsidRDefault="004A21FE" w:rsidP="004A21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Plasma NfL</w:t>
            </w:r>
          </w:p>
        </w:tc>
        <w:tc>
          <w:tcPr>
            <w:tcW w:w="990" w:type="dxa"/>
          </w:tcPr>
          <w:p w14:paraId="539CEEDE" w14:textId="7596B974" w:rsidR="004A21FE" w:rsidRPr="0044273F" w:rsidRDefault="004A21FE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9.662</w:t>
            </w:r>
          </w:p>
        </w:tc>
        <w:tc>
          <w:tcPr>
            <w:tcW w:w="1260" w:type="dxa"/>
          </w:tcPr>
          <w:p w14:paraId="46848D38" w14:textId="77675E06" w:rsidR="004A21FE" w:rsidRPr="0044273F" w:rsidRDefault="004A21FE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 2 x 10</w:t>
            </w: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-16</w:t>
            </w:r>
          </w:p>
        </w:tc>
        <w:tc>
          <w:tcPr>
            <w:tcW w:w="1080" w:type="dxa"/>
          </w:tcPr>
          <w:p w14:paraId="66D27501" w14:textId="7015689A" w:rsidR="004A21FE" w:rsidRPr="0044273F" w:rsidRDefault="00570C08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3.524</w:t>
            </w:r>
          </w:p>
        </w:tc>
        <w:tc>
          <w:tcPr>
            <w:tcW w:w="1350" w:type="dxa"/>
          </w:tcPr>
          <w:p w14:paraId="7DF6068A" w14:textId="39874449" w:rsidR="004A21FE" w:rsidRPr="0044273F" w:rsidRDefault="00D56A5F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4.4 x 10</w:t>
            </w: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-4</w:t>
            </w:r>
          </w:p>
        </w:tc>
      </w:tr>
      <w:tr w:rsidR="004A21FE" w:rsidRPr="005E7753" w14:paraId="5DB7FBF6" w14:textId="6265DCA2" w:rsidTr="001D4D85">
        <w:tc>
          <w:tcPr>
            <w:tcW w:w="1975" w:type="dxa"/>
          </w:tcPr>
          <w:p w14:paraId="70B3F20E" w14:textId="77777777" w:rsidR="004A21FE" w:rsidRPr="0044273F" w:rsidRDefault="004A21FE" w:rsidP="004A21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Aβ PET</w:t>
            </w:r>
          </w:p>
        </w:tc>
        <w:tc>
          <w:tcPr>
            <w:tcW w:w="990" w:type="dxa"/>
          </w:tcPr>
          <w:p w14:paraId="4259E491" w14:textId="4DBD128D" w:rsidR="004A21FE" w:rsidRPr="0044273F" w:rsidRDefault="004A21FE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3.961</w:t>
            </w:r>
          </w:p>
        </w:tc>
        <w:tc>
          <w:tcPr>
            <w:tcW w:w="1260" w:type="dxa"/>
          </w:tcPr>
          <w:p w14:paraId="0DA274A8" w14:textId="1DB59513" w:rsidR="004A21FE" w:rsidRPr="0044273F" w:rsidRDefault="004A21FE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 x 10</w:t>
            </w: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1080" w:type="dxa"/>
          </w:tcPr>
          <w:p w14:paraId="488B3E97" w14:textId="38753420" w:rsidR="004A21FE" w:rsidRPr="0044273F" w:rsidRDefault="00570C08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3.117</w:t>
            </w:r>
          </w:p>
        </w:tc>
        <w:tc>
          <w:tcPr>
            <w:tcW w:w="1350" w:type="dxa"/>
          </w:tcPr>
          <w:p w14:paraId="78CE2078" w14:textId="161B1BE0" w:rsidR="004A21FE" w:rsidRPr="0044273F" w:rsidRDefault="00D56A5F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1.8 x 10</w:t>
            </w: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-3</w:t>
            </w:r>
          </w:p>
        </w:tc>
      </w:tr>
      <w:tr w:rsidR="00570C08" w:rsidRPr="005E7753" w14:paraId="221A7BD9" w14:textId="77777777" w:rsidTr="001D4D85">
        <w:tc>
          <w:tcPr>
            <w:tcW w:w="1975" w:type="dxa"/>
          </w:tcPr>
          <w:p w14:paraId="6A340101" w14:textId="27BCBAA4" w:rsidR="00570C08" w:rsidRPr="0044273F" w:rsidRDefault="00570C08" w:rsidP="004A21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Tau PET</w:t>
            </w:r>
          </w:p>
        </w:tc>
        <w:tc>
          <w:tcPr>
            <w:tcW w:w="990" w:type="dxa"/>
          </w:tcPr>
          <w:p w14:paraId="68177002" w14:textId="184B1411" w:rsidR="00570C08" w:rsidRPr="0044273F" w:rsidRDefault="005505D8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2.61</w:t>
            </w:r>
          </w:p>
        </w:tc>
        <w:tc>
          <w:tcPr>
            <w:tcW w:w="1260" w:type="dxa"/>
          </w:tcPr>
          <w:p w14:paraId="6630E51A" w14:textId="54969130" w:rsidR="00570C08" w:rsidRPr="0044273F" w:rsidRDefault="005505D8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9.5 x 10</w:t>
            </w: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080" w:type="dxa"/>
          </w:tcPr>
          <w:p w14:paraId="7CD1F141" w14:textId="2A35E3A6" w:rsidR="00570C08" w:rsidRPr="0044273F" w:rsidRDefault="00570C08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1.576</w:t>
            </w:r>
          </w:p>
        </w:tc>
        <w:tc>
          <w:tcPr>
            <w:tcW w:w="1350" w:type="dxa"/>
          </w:tcPr>
          <w:p w14:paraId="1D215083" w14:textId="5B235130" w:rsidR="00570C08" w:rsidRPr="0044273F" w:rsidRDefault="00570C08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0.11</w:t>
            </w:r>
          </w:p>
        </w:tc>
      </w:tr>
      <w:tr w:rsidR="004A21FE" w:rsidRPr="005E7753" w14:paraId="7BC9B53C" w14:textId="16C091D5" w:rsidTr="001D4D85">
        <w:tc>
          <w:tcPr>
            <w:tcW w:w="1975" w:type="dxa"/>
          </w:tcPr>
          <w:p w14:paraId="764A0094" w14:textId="7C5F9C7F" w:rsidR="004A21FE" w:rsidRPr="0044273F" w:rsidRDefault="004A21FE" w:rsidP="004A21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Hippocampal volume</w:t>
            </w:r>
          </w:p>
        </w:tc>
        <w:tc>
          <w:tcPr>
            <w:tcW w:w="990" w:type="dxa"/>
          </w:tcPr>
          <w:p w14:paraId="10052368" w14:textId="04DB438C" w:rsidR="004A21FE" w:rsidRPr="0044273F" w:rsidRDefault="004A21FE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-5.360</w:t>
            </w:r>
          </w:p>
        </w:tc>
        <w:tc>
          <w:tcPr>
            <w:tcW w:w="1260" w:type="dxa"/>
          </w:tcPr>
          <w:p w14:paraId="302C0727" w14:textId="2EC24B92" w:rsidR="004A21FE" w:rsidRPr="0044273F" w:rsidRDefault="004A21FE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1.06 x 10</w:t>
            </w: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-7</w:t>
            </w:r>
          </w:p>
        </w:tc>
        <w:tc>
          <w:tcPr>
            <w:tcW w:w="1080" w:type="dxa"/>
          </w:tcPr>
          <w:p w14:paraId="3F463E14" w14:textId="6737EAC0" w:rsidR="004A21FE" w:rsidRPr="0044273F" w:rsidRDefault="00570C08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-2.446</w:t>
            </w:r>
          </w:p>
        </w:tc>
        <w:tc>
          <w:tcPr>
            <w:tcW w:w="1350" w:type="dxa"/>
          </w:tcPr>
          <w:p w14:paraId="74A76421" w14:textId="754392BD" w:rsidR="004A21FE" w:rsidRPr="0044273F" w:rsidRDefault="00570C08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0.014</w:t>
            </w:r>
          </w:p>
        </w:tc>
      </w:tr>
      <w:tr w:rsidR="004A21FE" w:rsidRPr="005E7753" w14:paraId="0F4B4879" w14:textId="54B93854" w:rsidTr="001D4D85">
        <w:tc>
          <w:tcPr>
            <w:tcW w:w="1975" w:type="dxa"/>
          </w:tcPr>
          <w:p w14:paraId="043ABD81" w14:textId="77777777" w:rsidR="004A21FE" w:rsidRPr="0044273F" w:rsidRDefault="004A21FE" w:rsidP="004A21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Ventricular volume </w:t>
            </w:r>
          </w:p>
        </w:tc>
        <w:tc>
          <w:tcPr>
            <w:tcW w:w="990" w:type="dxa"/>
          </w:tcPr>
          <w:p w14:paraId="5C84B755" w14:textId="0C5C9CB4" w:rsidR="004A21FE" w:rsidRPr="0044273F" w:rsidRDefault="004A21FE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4.907</w:t>
            </w:r>
          </w:p>
        </w:tc>
        <w:tc>
          <w:tcPr>
            <w:tcW w:w="1260" w:type="dxa"/>
          </w:tcPr>
          <w:p w14:paraId="6A7A1DEE" w14:textId="08B2D189" w:rsidR="004A21FE" w:rsidRPr="0044273F" w:rsidRDefault="004A21FE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1.09 x 10</w:t>
            </w: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1080" w:type="dxa"/>
          </w:tcPr>
          <w:p w14:paraId="14A7EF7C" w14:textId="71E6ABDD" w:rsidR="004A21FE" w:rsidRPr="0044273F" w:rsidRDefault="00570C08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1.807</w:t>
            </w:r>
          </w:p>
        </w:tc>
        <w:tc>
          <w:tcPr>
            <w:tcW w:w="1350" w:type="dxa"/>
          </w:tcPr>
          <w:p w14:paraId="60B2CF8C" w14:textId="1A161B2D" w:rsidR="004A21FE" w:rsidRPr="0044273F" w:rsidRDefault="00570C08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0.071</w:t>
            </w:r>
          </w:p>
        </w:tc>
      </w:tr>
      <w:tr w:rsidR="004A21FE" w:rsidRPr="005E7753" w14:paraId="3A07905B" w14:textId="46D11051" w:rsidTr="001D4D85">
        <w:tc>
          <w:tcPr>
            <w:tcW w:w="1975" w:type="dxa"/>
          </w:tcPr>
          <w:p w14:paraId="562803BA" w14:textId="2C9AC42A" w:rsidR="004A21FE" w:rsidRPr="0044273F" w:rsidRDefault="004A21FE" w:rsidP="004A21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Whole brain </w:t>
            </w:r>
          </w:p>
        </w:tc>
        <w:tc>
          <w:tcPr>
            <w:tcW w:w="990" w:type="dxa"/>
          </w:tcPr>
          <w:p w14:paraId="5823D222" w14:textId="465F876C" w:rsidR="004A21FE" w:rsidRPr="0044273F" w:rsidRDefault="004A21FE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-3.589</w:t>
            </w:r>
          </w:p>
        </w:tc>
        <w:tc>
          <w:tcPr>
            <w:tcW w:w="1260" w:type="dxa"/>
          </w:tcPr>
          <w:p w14:paraId="71413AD7" w14:textId="157F2737" w:rsidR="004A21FE" w:rsidRPr="0044273F" w:rsidRDefault="00D56A5F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3.9 x 10</w:t>
            </w: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1080" w:type="dxa"/>
          </w:tcPr>
          <w:p w14:paraId="2110D79C" w14:textId="7AD1EFE8" w:rsidR="004A21FE" w:rsidRPr="0044273F" w:rsidRDefault="005E7753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-1.567</w:t>
            </w:r>
          </w:p>
        </w:tc>
        <w:tc>
          <w:tcPr>
            <w:tcW w:w="1350" w:type="dxa"/>
          </w:tcPr>
          <w:p w14:paraId="5D6BC0D3" w14:textId="48189BA2" w:rsidR="004A21FE" w:rsidRPr="0044273F" w:rsidRDefault="005E7753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0.11</w:t>
            </w:r>
          </w:p>
        </w:tc>
      </w:tr>
      <w:tr w:rsidR="004A21FE" w:rsidRPr="005E7753" w14:paraId="574EB004" w14:textId="09D150D9" w:rsidTr="001D4D85">
        <w:tc>
          <w:tcPr>
            <w:tcW w:w="1975" w:type="dxa"/>
          </w:tcPr>
          <w:p w14:paraId="4F39BDB0" w14:textId="0CC3CE30" w:rsidR="004A21FE" w:rsidRPr="0044273F" w:rsidRDefault="004A21FE" w:rsidP="004A21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FDG PET</w:t>
            </w:r>
          </w:p>
        </w:tc>
        <w:tc>
          <w:tcPr>
            <w:tcW w:w="990" w:type="dxa"/>
          </w:tcPr>
          <w:p w14:paraId="752EDF7A" w14:textId="5F8362D1" w:rsidR="004A21FE" w:rsidRPr="0044273F" w:rsidRDefault="004A21FE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-5.528</w:t>
            </w:r>
          </w:p>
        </w:tc>
        <w:tc>
          <w:tcPr>
            <w:tcW w:w="1260" w:type="dxa"/>
          </w:tcPr>
          <w:p w14:paraId="224043A8" w14:textId="3BBD5B06" w:rsidR="004A21FE" w:rsidRPr="0044273F" w:rsidRDefault="004A21FE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4.16 x 10</w:t>
            </w: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-8</w:t>
            </w:r>
          </w:p>
        </w:tc>
        <w:tc>
          <w:tcPr>
            <w:tcW w:w="1080" w:type="dxa"/>
          </w:tcPr>
          <w:p w14:paraId="21B783DB" w14:textId="3D0262D7" w:rsidR="004A21FE" w:rsidRPr="0044273F" w:rsidRDefault="00570C08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-3.732</w:t>
            </w:r>
          </w:p>
        </w:tc>
        <w:tc>
          <w:tcPr>
            <w:tcW w:w="1350" w:type="dxa"/>
          </w:tcPr>
          <w:p w14:paraId="3E17416A" w14:textId="3DDB79A9" w:rsidR="004A21FE" w:rsidRPr="0044273F" w:rsidRDefault="00D56A5F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2.0 x 10</w:t>
            </w: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-4</w:t>
            </w:r>
          </w:p>
        </w:tc>
      </w:tr>
      <w:tr w:rsidR="004A21FE" w:rsidRPr="005E7753" w14:paraId="74290B7F" w14:textId="1D355C46" w:rsidTr="001D4D85">
        <w:tc>
          <w:tcPr>
            <w:tcW w:w="1975" w:type="dxa"/>
          </w:tcPr>
          <w:p w14:paraId="00C35ECD" w14:textId="77777777" w:rsidR="004A21FE" w:rsidRPr="0044273F" w:rsidRDefault="004A21FE" w:rsidP="004A21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MMSE</w:t>
            </w:r>
          </w:p>
        </w:tc>
        <w:tc>
          <w:tcPr>
            <w:tcW w:w="990" w:type="dxa"/>
          </w:tcPr>
          <w:p w14:paraId="62188DAD" w14:textId="24D74FD8" w:rsidR="004A21FE" w:rsidRPr="0044273F" w:rsidRDefault="004A21FE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-4.864</w:t>
            </w:r>
          </w:p>
        </w:tc>
        <w:tc>
          <w:tcPr>
            <w:tcW w:w="1260" w:type="dxa"/>
          </w:tcPr>
          <w:p w14:paraId="63001052" w14:textId="170A6990" w:rsidR="004A21FE" w:rsidRPr="0044273F" w:rsidRDefault="004A21FE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1.34 x 10</w:t>
            </w: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1080" w:type="dxa"/>
          </w:tcPr>
          <w:p w14:paraId="711EF48A" w14:textId="4DF0A45F" w:rsidR="004A21FE" w:rsidRPr="0044273F" w:rsidRDefault="00570C08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-3.387</w:t>
            </w:r>
          </w:p>
        </w:tc>
        <w:tc>
          <w:tcPr>
            <w:tcW w:w="1350" w:type="dxa"/>
          </w:tcPr>
          <w:p w14:paraId="232197F6" w14:textId="634A1D36" w:rsidR="004A21FE" w:rsidRPr="0044273F" w:rsidRDefault="00D56A5F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7.3 x 10</w:t>
            </w: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-4</w:t>
            </w:r>
          </w:p>
        </w:tc>
      </w:tr>
      <w:tr w:rsidR="004A21FE" w:rsidRPr="005E7753" w14:paraId="6B2B691C" w14:textId="5ACF8A7D" w:rsidTr="001D4D85">
        <w:tc>
          <w:tcPr>
            <w:tcW w:w="1975" w:type="dxa"/>
          </w:tcPr>
          <w:p w14:paraId="65AB0803" w14:textId="77777777" w:rsidR="004A21FE" w:rsidRPr="0044273F" w:rsidRDefault="004A21FE" w:rsidP="004A21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CDR-SOB </w:t>
            </w:r>
          </w:p>
        </w:tc>
        <w:tc>
          <w:tcPr>
            <w:tcW w:w="990" w:type="dxa"/>
          </w:tcPr>
          <w:p w14:paraId="6D5F451C" w14:textId="092E8F6A" w:rsidR="004A21FE" w:rsidRPr="0044273F" w:rsidRDefault="004A21FE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5.604</w:t>
            </w:r>
          </w:p>
        </w:tc>
        <w:tc>
          <w:tcPr>
            <w:tcW w:w="1260" w:type="dxa"/>
          </w:tcPr>
          <w:p w14:paraId="7AEB4432" w14:textId="668C438E" w:rsidR="004A21FE" w:rsidRPr="0044273F" w:rsidRDefault="004A21FE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2.71 x 10</w:t>
            </w: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-8</w:t>
            </w:r>
          </w:p>
        </w:tc>
        <w:tc>
          <w:tcPr>
            <w:tcW w:w="1080" w:type="dxa"/>
          </w:tcPr>
          <w:p w14:paraId="2A3D25CA" w14:textId="39EDB00B" w:rsidR="004A21FE" w:rsidRPr="0044273F" w:rsidRDefault="00763ADD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5.202</w:t>
            </w:r>
          </w:p>
        </w:tc>
        <w:tc>
          <w:tcPr>
            <w:tcW w:w="1350" w:type="dxa"/>
          </w:tcPr>
          <w:p w14:paraId="6700BA3F" w14:textId="21C93E33" w:rsidR="004A21FE" w:rsidRPr="0044273F" w:rsidRDefault="00763ADD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2.39 x 10</w:t>
            </w: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-7</w:t>
            </w:r>
          </w:p>
        </w:tc>
      </w:tr>
      <w:tr w:rsidR="004A21FE" w:rsidRPr="005E7753" w14:paraId="5C7DD99C" w14:textId="21F5DEC0" w:rsidTr="001D4D85">
        <w:tc>
          <w:tcPr>
            <w:tcW w:w="1975" w:type="dxa"/>
          </w:tcPr>
          <w:p w14:paraId="7B6C34C1" w14:textId="77777777" w:rsidR="004A21FE" w:rsidRPr="0044273F" w:rsidRDefault="004A21FE" w:rsidP="004A21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ADAS-Cog</w:t>
            </w:r>
          </w:p>
        </w:tc>
        <w:tc>
          <w:tcPr>
            <w:tcW w:w="990" w:type="dxa"/>
          </w:tcPr>
          <w:p w14:paraId="0130CB60" w14:textId="16195735" w:rsidR="004A21FE" w:rsidRPr="0044273F" w:rsidRDefault="004A21FE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5.936</w:t>
            </w:r>
          </w:p>
        </w:tc>
        <w:tc>
          <w:tcPr>
            <w:tcW w:w="1260" w:type="dxa"/>
          </w:tcPr>
          <w:p w14:paraId="47F6CDB5" w14:textId="3C6E7ACC" w:rsidR="004A21FE" w:rsidRPr="0044273F" w:rsidRDefault="004A21FE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4.03 x 10</w:t>
            </w: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-9</w:t>
            </w:r>
          </w:p>
        </w:tc>
        <w:tc>
          <w:tcPr>
            <w:tcW w:w="1080" w:type="dxa"/>
          </w:tcPr>
          <w:p w14:paraId="46347457" w14:textId="324CA788" w:rsidR="004A21FE" w:rsidRPr="0044273F" w:rsidRDefault="00570C08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4.915</w:t>
            </w:r>
          </w:p>
        </w:tc>
        <w:tc>
          <w:tcPr>
            <w:tcW w:w="1350" w:type="dxa"/>
          </w:tcPr>
          <w:p w14:paraId="706F39BF" w14:textId="6A864C36" w:rsidR="004A21FE" w:rsidRPr="0044273F" w:rsidRDefault="00570C08" w:rsidP="004A21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1.04 x 10</w:t>
            </w: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-6</w:t>
            </w:r>
          </w:p>
        </w:tc>
      </w:tr>
    </w:tbl>
    <w:p w14:paraId="3A78A398" w14:textId="43184959" w:rsidR="00AE6B60" w:rsidRPr="001D4D85" w:rsidRDefault="00AE6B60" w:rsidP="00AE6B60">
      <w:pPr>
        <w:spacing w:before="120"/>
        <w:ind w:right="-1128"/>
        <w:rPr>
          <w:sz w:val="18"/>
          <w:szCs w:val="18"/>
        </w:rPr>
      </w:pPr>
      <w:r w:rsidRPr="001D4D85">
        <w:rPr>
          <w:sz w:val="18"/>
          <w:szCs w:val="18"/>
          <w:vertAlign w:val="superscript"/>
        </w:rPr>
        <w:t>*</w:t>
      </w:r>
      <w:r w:rsidRPr="001D4D85">
        <w:rPr>
          <w:sz w:val="18"/>
          <w:szCs w:val="18"/>
        </w:rPr>
        <w:t xml:space="preserve"> Main effects of plasma p-tau181 on the biomarkers: the linear regression models were independently performed for each biomarker and were adjusted for age, sex and </w:t>
      </w:r>
      <w:r w:rsidR="00AD064B" w:rsidRPr="001D4D85">
        <w:rPr>
          <w:bCs/>
          <w:sz w:val="18"/>
          <w:szCs w:val="18"/>
        </w:rPr>
        <w:t>Aβ</w:t>
      </w:r>
      <w:r w:rsidR="00AD064B" w:rsidRPr="001D4D85">
        <w:rPr>
          <w:sz w:val="18"/>
          <w:szCs w:val="18"/>
        </w:rPr>
        <w:t xml:space="preserve"> PET status</w:t>
      </w:r>
      <w:r w:rsidRPr="001D4D85">
        <w:rPr>
          <w:sz w:val="18"/>
          <w:szCs w:val="18"/>
        </w:rPr>
        <w:t>.</w:t>
      </w:r>
    </w:p>
    <w:p w14:paraId="4128C553" w14:textId="729D6606" w:rsidR="00AE6B60" w:rsidRPr="001D4D85" w:rsidRDefault="00AE6B60" w:rsidP="00AD064B">
      <w:pPr>
        <w:spacing w:before="120"/>
        <w:ind w:right="-1128"/>
        <w:rPr>
          <w:sz w:val="18"/>
          <w:szCs w:val="18"/>
        </w:rPr>
      </w:pPr>
      <w:r w:rsidRPr="001D4D85">
        <w:rPr>
          <w:b/>
          <w:sz w:val="18"/>
          <w:szCs w:val="18"/>
          <w:vertAlign w:val="superscript"/>
        </w:rPr>
        <w:t>**</w:t>
      </w:r>
      <w:r w:rsidRPr="001D4D85">
        <w:rPr>
          <w:sz w:val="18"/>
          <w:szCs w:val="18"/>
        </w:rPr>
        <w:t xml:space="preserve"> Main effects of plasma p-tau181 on the biomarkers: linear regression models </w:t>
      </w:r>
      <w:r w:rsidR="00AD064B" w:rsidRPr="001D4D85">
        <w:rPr>
          <w:sz w:val="18"/>
          <w:szCs w:val="18"/>
        </w:rPr>
        <w:t>were performed testing</w:t>
      </w:r>
      <w:r w:rsidRPr="001D4D85">
        <w:rPr>
          <w:sz w:val="18"/>
          <w:szCs w:val="18"/>
        </w:rPr>
        <w:t xml:space="preserve"> </w:t>
      </w:r>
      <w:r w:rsidR="00AD064B" w:rsidRPr="001D4D85">
        <w:rPr>
          <w:sz w:val="18"/>
          <w:szCs w:val="18"/>
        </w:rPr>
        <w:t xml:space="preserve">the interaction between plasma p-tau181 and </w:t>
      </w:r>
      <w:r w:rsidR="00AD064B" w:rsidRPr="001D4D85">
        <w:rPr>
          <w:bCs/>
          <w:sz w:val="18"/>
          <w:szCs w:val="18"/>
        </w:rPr>
        <w:t>Aβ</w:t>
      </w:r>
      <w:r w:rsidR="00AD064B" w:rsidRPr="001D4D85">
        <w:rPr>
          <w:sz w:val="18"/>
          <w:szCs w:val="18"/>
        </w:rPr>
        <w:t xml:space="preserve"> PET status. The outcomes reflect the difference between </w:t>
      </w:r>
      <w:r w:rsidR="00AD064B" w:rsidRPr="001D4D85">
        <w:rPr>
          <w:bCs/>
          <w:sz w:val="18"/>
          <w:szCs w:val="18"/>
        </w:rPr>
        <w:t>Aβ</w:t>
      </w:r>
      <w:r w:rsidR="00AD064B" w:rsidRPr="001D4D85">
        <w:rPr>
          <w:sz w:val="18"/>
          <w:szCs w:val="18"/>
        </w:rPr>
        <w:t xml:space="preserve">+ and </w:t>
      </w:r>
      <w:r w:rsidR="00AD064B" w:rsidRPr="001D4D85">
        <w:rPr>
          <w:bCs/>
          <w:sz w:val="18"/>
          <w:szCs w:val="18"/>
        </w:rPr>
        <w:t>Aβ</w:t>
      </w:r>
      <w:r w:rsidR="00AD064B" w:rsidRPr="001D4D85">
        <w:rPr>
          <w:sz w:val="18"/>
          <w:szCs w:val="18"/>
        </w:rPr>
        <w:t xml:space="preserve">- in the association between plasma p-tau181 and </w:t>
      </w:r>
      <w:r w:rsidRPr="001D4D85">
        <w:rPr>
          <w:sz w:val="18"/>
          <w:szCs w:val="18"/>
        </w:rPr>
        <w:t xml:space="preserve">each </w:t>
      </w:r>
      <w:r w:rsidR="00AD064B" w:rsidRPr="001D4D85">
        <w:rPr>
          <w:sz w:val="18"/>
          <w:szCs w:val="18"/>
        </w:rPr>
        <w:t>of the biomarkers tested</w:t>
      </w:r>
      <w:r w:rsidRPr="001D4D85">
        <w:rPr>
          <w:sz w:val="18"/>
          <w:szCs w:val="18"/>
        </w:rPr>
        <w:t xml:space="preserve">. Models </w:t>
      </w:r>
      <w:r w:rsidR="00AD064B" w:rsidRPr="001D4D85">
        <w:rPr>
          <w:sz w:val="18"/>
          <w:szCs w:val="18"/>
        </w:rPr>
        <w:t>were also</w:t>
      </w:r>
      <w:r w:rsidRPr="001D4D85">
        <w:rPr>
          <w:sz w:val="18"/>
          <w:szCs w:val="18"/>
        </w:rPr>
        <w:t xml:space="preserve"> </w:t>
      </w:r>
      <w:r w:rsidR="00AD064B" w:rsidRPr="001D4D85">
        <w:rPr>
          <w:sz w:val="18"/>
          <w:szCs w:val="18"/>
        </w:rPr>
        <w:t xml:space="preserve">adjusted </w:t>
      </w:r>
      <w:r w:rsidRPr="001D4D85">
        <w:rPr>
          <w:sz w:val="18"/>
          <w:szCs w:val="18"/>
        </w:rPr>
        <w:t>for age and sex.</w:t>
      </w:r>
    </w:p>
    <w:p w14:paraId="1B9A9CAF" w14:textId="77777777" w:rsidR="001D4D85" w:rsidRDefault="001D4D85" w:rsidP="007C7E21"/>
    <w:p w14:paraId="787DB086" w14:textId="77777777" w:rsidR="001D4D85" w:rsidRDefault="001D4D85">
      <w:pPr>
        <w:rPr>
          <w:b/>
          <w:bCs/>
          <w:kern w:val="32"/>
          <w:sz w:val="20"/>
          <w:szCs w:val="20"/>
        </w:rPr>
      </w:pPr>
      <w:r>
        <w:rPr>
          <w:sz w:val="20"/>
          <w:szCs w:val="20"/>
        </w:rPr>
        <w:br w:type="page"/>
      </w:r>
    </w:p>
    <w:p w14:paraId="48C2DC1C" w14:textId="47B2D7D5" w:rsidR="002B3FB6" w:rsidRPr="0044273F" w:rsidRDefault="002B3FB6" w:rsidP="00412037">
      <w:pPr>
        <w:pStyle w:val="SMHeading"/>
        <w:rPr>
          <w:color w:val="000000" w:themeColor="text1"/>
          <w:sz w:val="20"/>
          <w:szCs w:val="20"/>
        </w:rPr>
      </w:pPr>
      <w:r w:rsidRPr="0044273F">
        <w:rPr>
          <w:color w:val="000000" w:themeColor="text1"/>
          <w:sz w:val="20"/>
          <w:szCs w:val="20"/>
        </w:rPr>
        <w:lastRenderedPageBreak/>
        <w:t>Table S</w:t>
      </w:r>
      <w:r w:rsidR="000752C0" w:rsidRPr="0044273F">
        <w:rPr>
          <w:color w:val="000000" w:themeColor="text1"/>
          <w:sz w:val="20"/>
          <w:szCs w:val="20"/>
        </w:rPr>
        <w:t>6</w:t>
      </w:r>
      <w:r w:rsidRPr="0044273F">
        <w:rPr>
          <w:color w:val="000000" w:themeColor="text1"/>
          <w:sz w:val="20"/>
          <w:szCs w:val="20"/>
        </w:rPr>
        <w:t xml:space="preserve">. Association of baseline plasma p-tau181 with </w:t>
      </w:r>
      <w:r w:rsidR="00412037" w:rsidRPr="0044273F">
        <w:rPr>
          <w:color w:val="000000" w:themeColor="text1"/>
          <w:sz w:val="20"/>
          <w:szCs w:val="20"/>
        </w:rPr>
        <w:t>downstream biomarkers of pathological progression</w:t>
      </w:r>
    </w:p>
    <w:p w14:paraId="6298D27C" w14:textId="77777777" w:rsidR="00412037" w:rsidRPr="007C1C43" w:rsidRDefault="00412037" w:rsidP="00412037">
      <w:pPr>
        <w:pStyle w:val="SMHeading"/>
        <w:rPr>
          <w:sz w:val="20"/>
          <w:szCs w:val="20"/>
        </w:rPr>
      </w:pPr>
    </w:p>
    <w:tbl>
      <w:tblPr>
        <w:tblStyle w:val="TableGrid"/>
        <w:tblW w:w="9445" w:type="dxa"/>
        <w:jc w:val="center"/>
        <w:tblLayout w:type="fixed"/>
        <w:tblLook w:val="04A0" w:firstRow="1" w:lastRow="0" w:firstColumn="1" w:lastColumn="0" w:noHBand="0" w:noVBand="1"/>
      </w:tblPr>
      <w:tblGrid>
        <w:gridCol w:w="1980"/>
        <w:gridCol w:w="1134"/>
        <w:gridCol w:w="1201"/>
        <w:gridCol w:w="1260"/>
        <w:gridCol w:w="1350"/>
        <w:gridCol w:w="1260"/>
        <w:gridCol w:w="1260"/>
      </w:tblGrid>
      <w:tr w:rsidR="00387A2E" w:rsidRPr="007C1C43" w14:paraId="512C89A1" w14:textId="0771FE5E" w:rsidTr="00D60AF9">
        <w:trPr>
          <w:jc w:val="center"/>
        </w:trPr>
        <w:tc>
          <w:tcPr>
            <w:tcW w:w="1980" w:type="dxa"/>
          </w:tcPr>
          <w:p w14:paraId="76830831" w14:textId="77777777" w:rsidR="00387A2E" w:rsidRPr="0044273F" w:rsidRDefault="00387A2E" w:rsidP="00387A2E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35" w:type="dxa"/>
            <w:gridSpan w:val="2"/>
          </w:tcPr>
          <w:p w14:paraId="1BDE40D4" w14:textId="15096102" w:rsidR="00387A2E" w:rsidRPr="0044273F" w:rsidRDefault="00387A2E" w:rsidP="001E4C6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CU+</w:t>
            </w:r>
            <w:r w:rsidR="001D4D85" w:rsidRPr="0044273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2610" w:type="dxa"/>
            <w:gridSpan w:val="2"/>
          </w:tcPr>
          <w:p w14:paraId="3869D6C3" w14:textId="6C9F098A" w:rsidR="00387A2E" w:rsidRPr="0044273F" w:rsidRDefault="00387A2E" w:rsidP="001E4C6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MCI-</w:t>
            </w:r>
            <w:r w:rsidR="001D4D85" w:rsidRPr="0044273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2520" w:type="dxa"/>
            <w:gridSpan w:val="2"/>
          </w:tcPr>
          <w:p w14:paraId="4F60D732" w14:textId="5E11EE68" w:rsidR="00387A2E" w:rsidRPr="0044273F" w:rsidRDefault="00387A2E" w:rsidP="001E4C6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MCI+</w:t>
            </w:r>
            <w:r w:rsidR="001D4D85" w:rsidRPr="0044273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perscript"/>
              </w:rPr>
              <w:t>*</w:t>
            </w:r>
          </w:p>
        </w:tc>
      </w:tr>
      <w:tr w:rsidR="00387A2E" w:rsidRPr="007C1C43" w14:paraId="53FAE6F1" w14:textId="25D7208D" w:rsidTr="00D60AF9">
        <w:trPr>
          <w:jc w:val="center"/>
        </w:trPr>
        <w:tc>
          <w:tcPr>
            <w:tcW w:w="1980" w:type="dxa"/>
          </w:tcPr>
          <w:p w14:paraId="34A8D7FB" w14:textId="4591FA5B" w:rsidR="00387A2E" w:rsidRPr="0044273F" w:rsidRDefault="00387A2E" w:rsidP="00387A2E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Measure</w:t>
            </w:r>
          </w:p>
        </w:tc>
        <w:tc>
          <w:tcPr>
            <w:tcW w:w="1134" w:type="dxa"/>
          </w:tcPr>
          <w:p w14:paraId="4C7280A4" w14:textId="77777777" w:rsidR="00387A2E" w:rsidRPr="0044273F" w:rsidRDefault="00387A2E" w:rsidP="001D4D85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1201" w:type="dxa"/>
          </w:tcPr>
          <w:p w14:paraId="5FBDDFDB" w14:textId="77777777" w:rsidR="00387A2E" w:rsidRPr="0044273F" w:rsidRDefault="00387A2E" w:rsidP="001D4D8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p-value</w:t>
            </w:r>
          </w:p>
        </w:tc>
        <w:tc>
          <w:tcPr>
            <w:tcW w:w="1260" w:type="dxa"/>
          </w:tcPr>
          <w:p w14:paraId="1241AAF4" w14:textId="77777777" w:rsidR="00387A2E" w:rsidRPr="0044273F" w:rsidRDefault="00387A2E" w:rsidP="001D4D8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1350" w:type="dxa"/>
          </w:tcPr>
          <w:p w14:paraId="7C4816AC" w14:textId="77777777" w:rsidR="00387A2E" w:rsidRPr="0044273F" w:rsidRDefault="00387A2E" w:rsidP="001D4D8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p-value</w:t>
            </w:r>
          </w:p>
        </w:tc>
        <w:tc>
          <w:tcPr>
            <w:tcW w:w="1260" w:type="dxa"/>
          </w:tcPr>
          <w:p w14:paraId="749AC1FD" w14:textId="5F0B6EDA" w:rsidR="00387A2E" w:rsidRPr="0044273F" w:rsidRDefault="00387A2E" w:rsidP="001D4D8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1260" w:type="dxa"/>
          </w:tcPr>
          <w:p w14:paraId="7010EA56" w14:textId="54A888AC" w:rsidR="00387A2E" w:rsidRPr="0044273F" w:rsidRDefault="00387A2E" w:rsidP="001D4D8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p-value</w:t>
            </w:r>
          </w:p>
        </w:tc>
      </w:tr>
      <w:tr w:rsidR="00327B5D" w:rsidRPr="007C1C43" w14:paraId="77ACD558" w14:textId="77777777" w:rsidTr="00D60AF9">
        <w:trPr>
          <w:jc w:val="center"/>
        </w:trPr>
        <w:tc>
          <w:tcPr>
            <w:tcW w:w="1980" w:type="dxa"/>
          </w:tcPr>
          <w:p w14:paraId="0268CEB1" w14:textId="6962B309" w:rsidR="00327B5D" w:rsidRPr="0044273F" w:rsidRDefault="00327B5D" w:rsidP="00387A2E">
            <w:pPr>
              <w:rPr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Plasma NfL</w:t>
            </w:r>
          </w:p>
        </w:tc>
        <w:tc>
          <w:tcPr>
            <w:tcW w:w="1134" w:type="dxa"/>
          </w:tcPr>
          <w:p w14:paraId="09CE1D1E" w14:textId="533E0429" w:rsidR="00327B5D" w:rsidRPr="0044273F" w:rsidRDefault="00412037" w:rsidP="001D4D85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0.57</w:t>
            </w:r>
          </w:p>
        </w:tc>
        <w:tc>
          <w:tcPr>
            <w:tcW w:w="1201" w:type="dxa"/>
          </w:tcPr>
          <w:p w14:paraId="433FBFF3" w14:textId="10B2EDAF" w:rsidR="00327B5D" w:rsidRPr="0044273F" w:rsidRDefault="00412037" w:rsidP="001D4D85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0.56</w:t>
            </w:r>
          </w:p>
        </w:tc>
        <w:tc>
          <w:tcPr>
            <w:tcW w:w="1260" w:type="dxa"/>
          </w:tcPr>
          <w:p w14:paraId="7FB392A6" w14:textId="3E4DAE61" w:rsidR="00327B5D" w:rsidRPr="0044273F" w:rsidRDefault="00412037" w:rsidP="001D4D85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0.29</w:t>
            </w:r>
          </w:p>
        </w:tc>
        <w:tc>
          <w:tcPr>
            <w:tcW w:w="1350" w:type="dxa"/>
          </w:tcPr>
          <w:p w14:paraId="270DE2DE" w14:textId="118D3823" w:rsidR="00327B5D" w:rsidRPr="0044273F" w:rsidRDefault="00412037" w:rsidP="001D4D85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0.76</w:t>
            </w:r>
          </w:p>
        </w:tc>
        <w:tc>
          <w:tcPr>
            <w:tcW w:w="1260" w:type="dxa"/>
          </w:tcPr>
          <w:p w14:paraId="5AC51C2A" w14:textId="22B037C2" w:rsidR="00327B5D" w:rsidRPr="0044273F" w:rsidRDefault="00412037" w:rsidP="001D4D85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1.08</w:t>
            </w:r>
          </w:p>
        </w:tc>
        <w:tc>
          <w:tcPr>
            <w:tcW w:w="1260" w:type="dxa"/>
          </w:tcPr>
          <w:p w14:paraId="56D655F7" w14:textId="3B0CED8C" w:rsidR="00327B5D" w:rsidRPr="0044273F" w:rsidRDefault="00412037" w:rsidP="001D4D85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0.26</w:t>
            </w:r>
          </w:p>
        </w:tc>
      </w:tr>
      <w:tr w:rsidR="00387A2E" w:rsidRPr="007C1C43" w14:paraId="40DBC348" w14:textId="5992FAE7" w:rsidTr="00D60AF9">
        <w:trPr>
          <w:jc w:val="center"/>
        </w:trPr>
        <w:tc>
          <w:tcPr>
            <w:tcW w:w="1980" w:type="dxa"/>
          </w:tcPr>
          <w:p w14:paraId="1BECB24B" w14:textId="72C7667E" w:rsidR="00387A2E" w:rsidRPr="0044273F" w:rsidRDefault="00397676" w:rsidP="00387A2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Hippocampal</w:t>
            </w:r>
            <w:r w:rsidR="00387A2E"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volume </w:t>
            </w:r>
          </w:p>
        </w:tc>
        <w:tc>
          <w:tcPr>
            <w:tcW w:w="1134" w:type="dxa"/>
          </w:tcPr>
          <w:p w14:paraId="62809A1F" w14:textId="08F361EF" w:rsidR="00387A2E" w:rsidRPr="0044273F" w:rsidRDefault="001E4C62" w:rsidP="001D4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-2.12</w:t>
            </w:r>
          </w:p>
        </w:tc>
        <w:tc>
          <w:tcPr>
            <w:tcW w:w="1201" w:type="dxa"/>
          </w:tcPr>
          <w:p w14:paraId="7AA57DE9" w14:textId="1C0A2AC9" w:rsidR="00387A2E" w:rsidRPr="0044273F" w:rsidRDefault="001E4C62" w:rsidP="001D4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0.033</w:t>
            </w:r>
          </w:p>
        </w:tc>
        <w:tc>
          <w:tcPr>
            <w:tcW w:w="1260" w:type="dxa"/>
          </w:tcPr>
          <w:p w14:paraId="39DC4E01" w14:textId="2D1D9D0E" w:rsidR="00387A2E" w:rsidRPr="0044273F" w:rsidRDefault="007F55EB" w:rsidP="001D4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-1.14</w:t>
            </w:r>
          </w:p>
        </w:tc>
        <w:tc>
          <w:tcPr>
            <w:tcW w:w="1350" w:type="dxa"/>
          </w:tcPr>
          <w:p w14:paraId="53A947AA" w14:textId="40AE4A69" w:rsidR="00387A2E" w:rsidRPr="0044273F" w:rsidRDefault="007F55EB" w:rsidP="001D4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0.25</w:t>
            </w:r>
          </w:p>
        </w:tc>
        <w:tc>
          <w:tcPr>
            <w:tcW w:w="1260" w:type="dxa"/>
          </w:tcPr>
          <w:p w14:paraId="202F33A7" w14:textId="568EAB02" w:rsidR="00387A2E" w:rsidRPr="0044273F" w:rsidRDefault="007F55EB" w:rsidP="001D4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-6.07</w:t>
            </w:r>
          </w:p>
        </w:tc>
        <w:tc>
          <w:tcPr>
            <w:tcW w:w="1260" w:type="dxa"/>
          </w:tcPr>
          <w:p w14:paraId="4DDD60EA" w14:textId="3268D321" w:rsidR="00387A2E" w:rsidRPr="0044273F" w:rsidRDefault="007F55EB" w:rsidP="001D4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2.15 x 10</w:t>
            </w: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-9</w:t>
            </w:r>
          </w:p>
        </w:tc>
      </w:tr>
      <w:tr w:rsidR="00387A2E" w:rsidRPr="007C1C43" w14:paraId="4DE3A537" w14:textId="50ACA6ED" w:rsidTr="00D60AF9">
        <w:trPr>
          <w:jc w:val="center"/>
        </w:trPr>
        <w:tc>
          <w:tcPr>
            <w:tcW w:w="1980" w:type="dxa"/>
          </w:tcPr>
          <w:p w14:paraId="04D1DDA4" w14:textId="77777777" w:rsidR="00387A2E" w:rsidRPr="0044273F" w:rsidRDefault="00387A2E" w:rsidP="00387A2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FDG PET</w:t>
            </w:r>
          </w:p>
        </w:tc>
        <w:tc>
          <w:tcPr>
            <w:tcW w:w="1134" w:type="dxa"/>
          </w:tcPr>
          <w:p w14:paraId="02309980" w14:textId="41F5ACCF" w:rsidR="00387A2E" w:rsidRPr="0044273F" w:rsidRDefault="007F55EB" w:rsidP="001D4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0.26</w:t>
            </w:r>
          </w:p>
        </w:tc>
        <w:tc>
          <w:tcPr>
            <w:tcW w:w="1201" w:type="dxa"/>
          </w:tcPr>
          <w:p w14:paraId="1D7D6A77" w14:textId="6BD31644" w:rsidR="00387A2E" w:rsidRPr="0044273F" w:rsidRDefault="007F55EB" w:rsidP="001D4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0.78</w:t>
            </w:r>
          </w:p>
        </w:tc>
        <w:tc>
          <w:tcPr>
            <w:tcW w:w="1260" w:type="dxa"/>
          </w:tcPr>
          <w:p w14:paraId="6F6A1C17" w14:textId="641EE1C6" w:rsidR="00387A2E" w:rsidRPr="0044273F" w:rsidRDefault="007F55EB" w:rsidP="001D4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0.43</w:t>
            </w:r>
          </w:p>
        </w:tc>
        <w:tc>
          <w:tcPr>
            <w:tcW w:w="1350" w:type="dxa"/>
          </w:tcPr>
          <w:p w14:paraId="54C48C6D" w14:textId="5D3E3AF4" w:rsidR="00387A2E" w:rsidRPr="0044273F" w:rsidRDefault="007F55EB" w:rsidP="001D4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0.66</w:t>
            </w:r>
          </w:p>
        </w:tc>
        <w:tc>
          <w:tcPr>
            <w:tcW w:w="1260" w:type="dxa"/>
          </w:tcPr>
          <w:p w14:paraId="134C04FF" w14:textId="65E9D49E" w:rsidR="00387A2E" w:rsidRPr="0044273F" w:rsidRDefault="007F55EB" w:rsidP="001D4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-2.07</w:t>
            </w:r>
          </w:p>
        </w:tc>
        <w:tc>
          <w:tcPr>
            <w:tcW w:w="1260" w:type="dxa"/>
          </w:tcPr>
          <w:p w14:paraId="6668647B" w14:textId="5316ABA0" w:rsidR="00387A2E" w:rsidRPr="0044273F" w:rsidRDefault="007F55EB" w:rsidP="001D4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0.038</w:t>
            </w:r>
          </w:p>
        </w:tc>
      </w:tr>
      <w:tr w:rsidR="00387A2E" w:rsidRPr="007C1C43" w14:paraId="283BB573" w14:textId="51736A72" w:rsidTr="00D60AF9">
        <w:trPr>
          <w:jc w:val="center"/>
        </w:trPr>
        <w:tc>
          <w:tcPr>
            <w:tcW w:w="1980" w:type="dxa"/>
          </w:tcPr>
          <w:p w14:paraId="3146035A" w14:textId="77777777" w:rsidR="00387A2E" w:rsidRPr="0044273F" w:rsidRDefault="00387A2E" w:rsidP="00387A2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MMSE</w:t>
            </w:r>
          </w:p>
        </w:tc>
        <w:tc>
          <w:tcPr>
            <w:tcW w:w="1134" w:type="dxa"/>
          </w:tcPr>
          <w:p w14:paraId="65FB5B66" w14:textId="2AD82AFB" w:rsidR="00387A2E" w:rsidRPr="0044273F" w:rsidRDefault="001E4C62" w:rsidP="001D4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-2.23</w:t>
            </w:r>
          </w:p>
        </w:tc>
        <w:tc>
          <w:tcPr>
            <w:tcW w:w="1201" w:type="dxa"/>
          </w:tcPr>
          <w:p w14:paraId="76EE51BC" w14:textId="0A1D4EED" w:rsidR="00387A2E" w:rsidRPr="0044273F" w:rsidRDefault="001E4C62" w:rsidP="001D4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0.025</w:t>
            </w:r>
          </w:p>
        </w:tc>
        <w:tc>
          <w:tcPr>
            <w:tcW w:w="1260" w:type="dxa"/>
          </w:tcPr>
          <w:p w14:paraId="2FC298E7" w14:textId="0FC851E8" w:rsidR="00387A2E" w:rsidRPr="0044273F" w:rsidRDefault="001E4C62" w:rsidP="001D4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-2.87</w:t>
            </w:r>
          </w:p>
        </w:tc>
        <w:tc>
          <w:tcPr>
            <w:tcW w:w="1350" w:type="dxa"/>
          </w:tcPr>
          <w:p w14:paraId="57709648" w14:textId="6E7EB07B" w:rsidR="00387A2E" w:rsidRPr="0044273F" w:rsidRDefault="00412037" w:rsidP="001D4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</w:t>
            </w:r>
            <w:r w:rsidR="001E4C62"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x 10</w:t>
            </w: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260" w:type="dxa"/>
          </w:tcPr>
          <w:p w14:paraId="1542231F" w14:textId="27C2F9A2" w:rsidR="00387A2E" w:rsidRPr="0044273F" w:rsidRDefault="001E4C62" w:rsidP="001D4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-10.63</w:t>
            </w:r>
          </w:p>
        </w:tc>
        <w:tc>
          <w:tcPr>
            <w:tcW w:w="1260" w:type="dxa"/>
          </w:tcPr>
          <w:p w14:paraId="254A235F" w14:textId="2316EC68" w:rsidR="00387A2E" w:rsidRPr="0044273F" w:rsidRDefault="001E4C62" w:rsidP="001D4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 2 x 10</w:t>
            </w: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-16</w:t>
            </w:r>
          </w:p>
        </w:tc>
      </w:tr>
      <w:tr w:rsidR="00387A2E" w:rsidRPr="007C1C43" w14:paraId="1F728085" w14:textId="2619D33C" w:rsidTr="00D60AF9">
        <w:trPr>
          <w:jc w:val="center"/>
        </w:trPr>
        <w:tc>
          <w:tcPr>
            <w:tcW w:w="1980" w:type="dxa"/>
          </w:tcPr>
          <w:p w14:paraId="15ACD0A0" w14:textId="77777777" w:rsidR="00387A2E" w:rsidRPr="0044273F" w:rsidRDefault="00387A2E" w:rsidP="00387A2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CDR-SOB </w:t>
            </w:r>
          </w:p>
        </w:tc>
        <w:tc>
          <w:tcPr>
            <w:tcW w:w="1134" w:type="dxa"/>
          </w:tcPr>
          <w:p w14:paraId="21CC476B" w14:textId="346BE90B" w:rsidR="00387A2E" w:rsidRPr="0044273F" w:rsidRDefault="001E4C62" w:rsidP="001D4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1.90</w:t>
            </w:r>
          </w:p>
        </w:tc>
        <w:tc>
          <w:tcPr>
            <w:tcW w:w="1201" w:type="dxa"/>
          </w:tcPr>
          <w:p w14:paraId="34DC9DAD" w14:textId="375D1C8E" w:rsidR="00387A2E" w:rsidRPr="0044273F" w:rsidRDefault="001E4C62" w:rsidP="001D4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0.057</w:t>
            </w:r>
          </w:p>
        </w:tc>
        <w:tc>
          <w:tcPr>
            <w:tcW w:w="1260" w:type="dxa"/>
          </w:tcPr>
          <w:p w14:paraId="0E99CC78" w14:textId="12FAF71E" w:rsidR="00387A2E" w:rsidRPr="0044273F" w:rsidRDefault="001E4C62" w:rsidP="001D4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2.90</w:t>
            </w:r>
          </w:p>
        </w:tc>
        <w:tc>
          <w:tcPr>
            <w:tcW w:w="1350" w:type="dxa"/>
          </w:tcPr>
          <w:p w14:paraId="3D45CA2C" w14:textId="64CC2B81" w:rsidR="00387A2E" w:rsidRPr="0044273F" w:rsidRDefault="001E4C62" w:rsidP="001D4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="00412037"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  <w:r w:rsidR="00412037"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x 10</w:t>
            </w:r>
            <w:r w:rsidR="00412037"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260" w:type="dxa"/>
          </w:tcPr>
          <w:p w14:paraId="3969C4C3" w14:textId="7DEF93E4" w:rsidR="00387A2E" w:rsidRPr="0044273F" w:rsidRDefault="001E4C62" w:rsidP="001D4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9.28</w:t>
            </w:r>
          </w:p>
        </w:tc>
        <w:tc>
          <w:tcPr>
            <w:tcW w:w="1260" w:type="dxa"/>
          </w:tcPr>
          <w:p w14:paraId="29AE5152" w14:textId="77777777" w:rsidR="00387A2E" w:rsidRPr="0044273F" w:rsidRDefault="00387A2E" w:rsidP="001D4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 2 x 10</w:t>
            </w: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-16</w:t>
            </w:r>
          </w:p>
        </w:tc>
      </w:tr>
      <w:tr w:rsidR="00387A2E" w:rsidRPr="007C1C43" w14:paraId="301952E3" w14:textId="14FE2811" w:rsidTr="00D60AF9">
        <w:trPr>
          <w:jc w:val="center"/>
        </w:trPr>
        <w:tc>
          <w:tcPr>
            <w:tcW w:w="1980" w:type="dxa"/>
          </w:tcPr>
          <w:p w14:paraId="06B93DF8" w14:textId="77777777" w:rsidR="00387A2E" w:rsidRPr="0044273F" w:rsidRDefault="00387A2E" w:rsidP="00387A2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ADAS-Cog</w:t>
            </w:r>
          </w:p>
        </w:tc>
        <w:tc>
          <w:tcPr>
            <w:tcW w:w="1134" w:type="dxa"/>
          </w:tcPr>
          <w:p w14:paraId="0B8B09CC" w14:textId="4D183311" w:rsidR="00387A2E" w:rsidRPr="0044273F" w:rsidRDefault="001E4C62" w:rsidP="001D4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2.29</w:t>
            </w:r>
          </w:p>
        </w:tc>
        <w:tc>
          <w:tcPr>
            <w:tcW w:w="1201" w:type="dxa"/>
          </w:tcPr>
          <w:p w14:paraId="70037B26" w14:textId="03BA0512" w:rsidR="00387A2E" w:rsidRPr="0044273F" w:rsidRDefault="001E4C62" w:rsidP="001D4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0.022</w:t>
            </w:r>
          </w:p>
        </w:tc>
        <w:tc>
          <w:tcPr>
            <w:tcW w:w="1260" w:type="dxa"/>
          </w:tcPr>
          <w:p w14:paraId="509848CE" w14:textId="40E6F877" w:rsidR="00387A2E" w:rsidRPr="0044273F" w:rsidRDefault="001E4C62" w:rsidP="001D4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1.84</w:t>
            </w:r>
          </w:p>
        </w:tc>
        <w:tc>
          <w:tcPr>
            <w:tcW w:w="1350" w:type="dxa"/>
          </w:tcPr>
          <w:p w14:paraId="7D2DE52B" w14:textId="33966E98" w:rsidR="00387A2E" w:rsidRPr="0044273F" w:rsidRDefault="001E4C62" w:rsidP="001D4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0.065</w:t>
            </w:r>
          </w:p>
        </w:tc>
        <w:tc>
          <w:tcPr>
            <w:tcW w:w="1260" w:type="dxa"/>
          </w:tcPr>
          <w:p w14:paraId="64BD96C2" w14:textId="6B097C13" w:rsidR="00387A2E" w:rsidRPr="0044273F" w:rsidRDefault="001E4C62" w:rsidP="001D4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8.30</w:t>
            </w:r>
          </w:p>
        </w:tc>
        <w:tc>
          <w:tcPr>
            <w:tcW w:w="1260" w:type="dxa"/>
          </w:tcPr>
          <w:p w14:paraId="584D7F4B" w14:textId="5593EAAC" w:rsidR="00387A2E" w:rsidRPr="0044273F" w:rsidRDefault="001E4C62" w:rsidP="001D4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6.4 x 10</w:t>
            </w:r>
            <w:r w:rsidRPr="0044273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-16</w:t>
            </w:r>
          </w:p>
        </w:tc>
      </w:tr>
    </w:tbl>
    <w:p w14:paraId="4BECAE73" w14:textId="65D27075" w:rsidR="002B3FB6" w:rsidRPr="007C1C43" w:rsidRDefault="002B3FB6" w:rsidP="00477182">
      <w:pPr>
        <w:pStyle w:val="SMcaption"/>
        <w:rPr>
          <w:sz w:val="20"/>
          <w:szCs w:val="20"/>
        </w:rPr>
      </w:pPr>
    </w:p>
    <w:p w14:paraId="55313136" w14:textId="221CA01B" w:rsidR="00387A2E" w:rsidRPr="001D4D85" w:rsidRDefault="00387A2E" w:rsidP="00387A2E">
      <w:pPr>
        <w:pStyle w:val="SMcaption"/>
        <w:rPr>
          <w:iCs/>
          <w:sz w:val="18"/>
          <w:szCs w:val="18"/>
        </w:rPr>
      </w:pPr>
      <w:r w:rsidRPr="001D4D85">
        <w:rPr>
          <w:iCs/>
          <w:sz w:val="18"/>
          <w:szCs w:val="18"/>
        </w:rPr>
        <w:t xml:space="preserve"> *groups defined by plasma p-tau181 positivity</w:t>
      </w:r>
      <w:r w:rsidR="001E4C62" w:rsidRPr="001D4D85">
        <w:rPr>
          <w:iCs/>
          <w:sz w:val="18"/>
          <w:szCs w:val="18"/>
        </w:rPr>
        <w:t>. Data generated by comparing each group with the CU- group.</w:t>
      </w:r>
    </w:p>
    <w:p w14:paraId="3C659ABB" w14:textId="79E3698B" w:rsidR="00387A2E" w:rsidRPr="007C1C43" w:rsidRDefault="00387A2E" w:rsidP="00387A2E">
      <w:pPr>
        <w:pStyle w:val="SMcaption"/>
        <w:rPr>
          <w:i/>
          <w:sz w:val="20"/>
          <w:szCs w:val="20"/>
        </w:rPr>
      </w:pPr>
    </w:p>
    <w:sectPr w:rsidR="00387A2E" w:rsidRPr="007C1C43" w:rsidSect="00E853D5"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7FEB03" w14:textId="77777777" w:rsidR="00886929" w:rsidRDefault="00886929">
      <w:r>
        <w:separator/>
      </w:r>
    </w:p>
  </w:endnote>
  <w:endnote w:type="continuationSeparator" w:id="0">
    <w:p w14:paraId="67C02C34" w14:textId="77777777" w:rsidR="00886929" w:rsidRDefault="00886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ardianSansGR-Regular">
    <w:altName w:val="MS Gothic"/>
    <w:panose1 w:val="020B0604020202020204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58EA3E" w14:textId="6178FE4E" w:rsidR="00006B4E" w:rsidRDefault="00006B4E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fldChar w:fldCharType="end"/>
    </w:r>
  </w:p>
  <w:p w14:paraId="211F3547" w14:textId="77777777" w:rsidR="00006B4E" w:rsidRDefault="00006B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3D9609" w14:textId="77777777" w:rsidR="00886929" w:rsidRDefault="00886929">
      <w:r>
        <w:separator/>
      </w:r>
    </w:p>
  </w:footnote>
  <w:footnote w:type="continuationSeparator" w:id="0">
    <w:p w14:paraId="02E4D361" w14:textId="77777777" w:rsidR="00886929" w:rsidRDefault="008869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01F95" w14:textId="77777777" w:rsidR="00006B4E" w:rsidRPr="005001AC" w:rsidRDefault="00006B4E" w:rsidP="005001AC">
    <w:pPr>
      <w:jc w:val="right"/>
      <w:rPr>
        <w:sz w:val="20"/>
      </w:rPr>
    </w:pPr>
  </w:p>
  <w:p w14:paraId="3CD866EE" w14:textId="77777777" w:rsidR="00006B4E" w:rsidRDefault="00006B4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64533E5"/>
    <w:multiLevelType w:val="hybridMultilevel"/>
    <w:tmpl w:val="D38AF62C"/>
    <w:lvl w:ilvl="0" w:tplc="08090001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5064AB"/>
    <w:multiLevelType w:val="multilevel"/>
    <w:tmpl w:val="81400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7A5651"/>
    <w:multiLevelType w:val="multilevel"/>
    <w:tmpl w:val="53683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4B7B42"/>
    <w:multiLevelType w:val="hybridMultilevel"/>
    <w:tmpl w:val="D076B8AE"/>
    <w:lvl w:ilvl="0" w:tplc="08090001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4A40E6"/>
    <w:multiLevelType w:val="multilevel"/>
    <w:tmpl w:val="E7E01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4"/>
  </w:num>
  <w:num w:numId="13">
    <w:abstractNumId w:val="12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03A50"/>
    <w:rsid w:val="00005DA8"/>
    <w:rsid w:val="00006B4E"/>
    <w:rsid w:val="000071F5"/>
    <w:rsid w:val="00012F77"/>
    <w:rsid w:val="0001350D"/>
    <w:rsid w:val="00015F74"/>
    <w:rsid w:val="00027481"/>
    <w:rsid w:val="00034932"/>
    <w:rsid w:val="000401D5"/>
    <w:rsid w:val="00055CF8"/>
    <w:rsid w:val="00062EAC"/>
    <w:rsid w:val="00065EBD"/>
    <w:rsid w:val="000752C0"/>
    <w:rsid w:val="000817DD"/>
    <w:rsid w:val="00083B44"/>
    <w:rsid w:val="000850DC"/>
    <w:rsid w:val="00085E0C"/>
    <w:rsid w:val="000A478A"/>
    <w:rsid w:val="000B7D47"/>
    <w:rsid w:val="000C2771"/>
    <w:rsid w:val="000D46F4"/>
    <w:rsid w:val="000D498A"/>
    <w:rsid w:val="000E1FF2"/>
    <w:rsid w:val="000E76AE"/>
    <w:rsid w:val="000F0DCE"/>
    <w:rsid w:val="000F2A3D"/>
    <w:rsid w:val="000F3E03"/>
    <w:rsid w:val="000F5392"/>
    <w:rsid w:val="000F6BE3"/>
    <w:rsid w:val="000F6BE9"/>
    <w:rsid w:val="00102C6D"/>
    <w:rsid w:val="00104590"/>
    <w:rsid w:val="00105B10"/>
    <w:rsid w:val="00112C5B"/>
    <w:rsid w:val="00114193"/>
    <w:rsid w:val="00115A38"/>
    <w:rsid w:val="0011687B"/>
    <w:rsid w:val="00124F82"/>
    <w:rsid w:val="0012511A"/>
    <w:rsid w:val="00136552"/>
    <w:rsid w:val="0014388E"/>
    <w:rsid w:val="00145865"/>
    <w:rsid w:val="001516A2"/>
    <w:rsid w:val="001527F7"/>
    <w:rsid w:val="00157D79"/>
    <w:rsid w:val="0016337A"/>
    <w:rsid w:val="00164269"/>
    <w:rsid w:val="00170C3D"/>
    <w:rsid w:val="00171822"/>
    <w:rsid w:val="0017506F"/>
    <w:rsid w:val="001756AA"/>
    <w:rsid w:val="00181676"/>
    <w:rsid w:val="00183E00"/>
    <w:rsid w:val="00193D15"/>
    <w:rsid w:val="001A1BDE"/>
    <w:rsid w:val="001A58BE"/>
    <w:rsid w:val="001B4C28"/>
    <w:rsid w:val="001B6CFE"/>
    <w:rsid w:val="001C22A4"/>
    <w:rsid w:val="001C3BA4"/>
    <w:rsid w:val="001C4A77"/>
    <w:rsid w:val="001C4CF8"/>
    <w:rsid w:val="001D4D85"/>
    <w:rsid w:val="001D61A9"/>
    <w:rsid w:val="001E4C62"/>
    <w:rsid w:val="001E655F"/>
    <w:rsid w:val="001F0876"/>
    <w:rsid w:val="001F167C"/>
    <w:rsid w:val="001F1DD0"/>
    <w:rsid w:val="001F5679"/>
    <w:rsid w:val="001F5E91"/>
    <w:rsid w:val="001F6D0A"/>
    <w:rsid w:val="00201D2A"/>
    <w:rsid w:val="002069C4"/>
    <w:rsid w:val="002077B9"/>
    <w:rsid w:val="0021088D"/>
    <w:rsid w:val="002236A9"/>
    <w:rsid w:val="00232B5C"/>
    <w:rsid w:val="0023408E"/>
    <w:rsid w:val="0023766F"/>
    <w:rsid w:val="00242E2B"/>
    <w:rsid w:val="00254877"/>
    <w:rsid w:val="00256A17"/>
    <w:rsid w:val="00262D72"/>
    <w:rsid w:val="00263EBF"/>
    <w:rsid w:val="00264E21"/>
    <w:rsid w:val="00266171"/>
    <w:rsid w:val="0027069D"/>
    <w:rsid w:val="00271377"/>
    <w:rsid w:val="00273301"/>
    <w:rsid w:val="0027781C"/>
    <w:rsid w:val="00287073"/>
    <w:rsid w:val="002948BB"/>
    <w:rsid w:val="00294FBB"/>
    <w:rsid w:val="002A547D"/>
    <w:rsid w:val="002A5BC6"/>
    <w:rsid w:val="002B3FB6"/>
    <w:rsid w:val="002B755C"/>
    <w:rsid w:val="002B7B1D"/>
    <w:rsid w:val="002C030F"/>
    <w:rsid w:val="002D7082"/>
    <w:rsid w:val="002D7A08"/>
    <w:rsid w:val="002E0640"/>
    <w:rsid w:val="002E638D"/>
    <w:rsid w:val="002E79BA"/>
    <w:rsid w:val="002F3A1B"/>
    <w:rsid w:val="002F5526"/>
    <w:rsid w:val="003018A2"/>
    <w:rsid w:val="003019FD"/>
    <w:rsid w:val="00305882"/>
    <w:rsid w:val="003068CE"/>
    <w:rsid w:val="003208B8"/>
    <w:rsid w:val="003240BF"/>
    <w:rsid w:val="00327B5D"/>
    <w:rsid w:val="00331D75"/>
    <w:rsid w:val="00336DE2"/>
    <w:rsid w:val="00337332"/>
    <w:rsid w:val="00343248"/>
    <w:rsid w:val="0034466B"/>
    <w:rsid w:val="00355362"/>
    <w:rsid w:val="003553F6"/>
    <w:rsid w:val="00363E44"/>
    <w:rsid w:val="003709CA"/>
    <w:rsid w:val="003775AA"/>
    <w:rsid w:val="00382034"/>
    <w:rsid w:val="00387A2E"/>
    <w:rsid w:val="00392686"/>
    <w:rsid w:val="0039577F"/>
    <w:rsid w:val="00395E86"/>
    <w:rsid w:val="00397676"/>
    <w:rsid w:val="003A2FD8"/>
    <w:rsid w:val="003A38CB"/>
    <w:rsid w:val="003B40E6"/>
    <w:rsid w:val="003C29B6"/>
    <w:rsid w:val="003C3B53"/>
    <w:rsid w:val="003C70DF"/>
    <w:rsid w:val="003C7A7E"/>
    <w:rsid w:val="003E06AA"/>
    <w:rsid w:val="003E3555"/>
    <w:rsid w:val="003E398C"/>
    <w:rsid w:val="003E6B6A"/>
    <w:rsid w:val="003E74FB"/>
    <w:rsid w:val="003F1843"/>
    <w:rsid w:val="003F6E14"/>
    <w:rsid w:val="003F7492"/>
    <w:rsid w:val="00405336"/>
    <w:rsid w:val="00412037"/>
    <w:rsid w:val="0041291B"/>
    <w:rsid w:val="004154F1"/>
    <w:rsid w:val="00415EF3"/>
    <w:rsid w:val="00421AE6"/>
    <w:rsid w:val="00422E1A"/>
    <w:rsid w:val="0044273F"/>
    <w:rsid w:val="00452E15"/>
    <w:rsid w:val="004550E5"/>
    <w:rsid w:val="004571D5"/>
    <w:rsid w:val="0046161F"/>
    <w:rsid w:val="00461D81"/>
    <w:rsid w:val="00462AE7"/>
    <w:rsid w:val="0046356B"/>
    <w:rsid w:val="004718F0"/>
    <w:rsid w:val="004724B8"/>
    <w:rsid w:val="00473F44"/>
    <w:rsid w:val="00477182"/>
    <w:rsid w:val="004779CB"/>
    <w:rsid w:val="0049763F"/>
    <w:rsid w:val="004A1731"/>
    <w:rsid w:val="004A1F3E"/>
    <w:rsid w:val="004A21FE"/>
    <w:rsid w:val="004B0D73"/>
    <w:rsid w:val="004B44B7"/>
    <w:rsid w:val="004B7F95"/>
    <w:rsid w:val="004C1264"/>
    <w:rsid w:val="004C3142"/>
    <w:rsid w:val="004C3EB3"/>
    <w:rsid w:val="004D63E7"/>
    <w:rsid w:val="004E2439"/>
    <w:rsid w:val="004E42D8"/>
    <w:rsid w:val="004E65E0"/>
    <w:rsid w:val="004E7BA2"/>
    <w:rsid w:val="004F70D9"/>
    <w:rsid w:val="004F7EDF"/>
    <w:rsid w:val="005001AC"/>
    <w:rsid w:val="00500956"/>
    <w:rsid w:val="00501A9F"/>
    <w:rsid w:val="00506E69"/>
    <w:rsid w:val="0051124B"/>
    <w:rsid w:val="0051195B"/>
    <w:rsid w:val="0052234C"/>
    <w:rsid w:val="00527711"/>
    <w:rsid w:val="005279CF"/>
    <w:rsid w:val="00527D71"/>
    <w:rsid w:val="0053116F"/>
    <w:rsid w:val="00536ACC"/>
    <w:rsid w:val="00541A37"/>
    <w:rsid w:val="0054291A"/>
    <w:rsid w:val="00543263"/>
    <w:rsid w:val="005505D8"/>
    <w:rsid w:val="005520A8"/>
    <w:rsid w:val="005528FD"/>
    <w:rsid w:val="00553795"/>
    <w:rsid w:val="005607DD"/>
    <w:rsid w:val="00567882"/>
    <w:rsid w:val="00570C08"/>
    <w:rsid w:val="0058590C"/>
    <w:rsid w:val="005925DB"/>
    <w:rsid w:val="005A1361"/>
    <w:rsid w:val="005A2529"/>
    <w:rsid w:val="005A2898"/>
    <w:rsid w:val="005A4FAD"/>
    <w:rsid w:val="005A558C"/>
    <w:rsid w:val="005A6A45"/>
    <w:rsid w:val="005C20C6"/>
    <w:rsid w:val="005D35F6"/>
    <w:rsid w:val="005E0EA8"/>
    <w:rsid w:val="005E28F8"/>
    <w:rsid w:val="005E6513"/>
    <w:rsid w:val="005E7753"/>
    <w:rsid w:val="005F1CB7"/>
    <w:rsid w:val="005F2402"/>
    <w:rsid w:val="005F455E"/>
    <w:rsid w:val="00605C3D"/>
    <w:rsid w:val="0061037F"/>
    <w:rsid w:val="00623B0E"/>
    <w:rsid w:val="0063012E"/>
    <w:rsid w:val="00632CF8"/>
    <w:rsid w:val="00637BCA"/>
    <w:rsid w:val="006463F3"/>
    <w:rsid w:val="00651114"/>
    <w:rsid w:val="006632B9"/>
    <w:rsid w:val="00664560"/>
    <w:rsid w:val="00670299"/>
    <w:rsid w:val="006716D1"/>
    <w:rsid w:val="00674390"/>
    <w:rsid w:val="00675E13"/>
    <w:rsid w:val="00684F4C"/>
    <w:rsid w:val="006860F4"/>
    <w:rsid w:val="00686433"/>
    <w:rsid w:val="00691985"/>
    <w:rsid w:val="006A1495"/>
    <w:rsid w:val="006A1B64"/>
    <w:rsid w:val="006A6A8E"/>
    <w:rsid w:val="006B7ECC"/>
    <w:rsid w:val="006C7042"/>
    <w:rsid w:val="006D2C18"/>
    <w:rsid w:val="006D48FA"/>
    <w:rsid w:val="006D5AC0"/>
    <w:rsid w:val="006E2AFB"/>
    <w:rsid w:val="006F07BB"/>
    <w:rsid w:val="006F3235"/>
    <w:rsid w:val="00703A74"/>
    <w:rsid w:val="007072E2"/>
    <w:rsid w:val="007108F5"/>
    <w:rsid w:val="00711E2B"/>
    <w:rsid w:val="00713E5B"/>
    <w:rsid w:val="00724CF4"/>
    <w:rsid w:val="0072663D"/>
    <w:rsid w:val="0073152A"/>
    <w:rsid w:val="007335B4"/>
    <w:rsid w:val="0073583E"/>
    <w:rsid w:val="00735CF5"/>
    <w:rsid w:val="007402FC"/>
    <w:rsid w:val="007411A1"/>
    <w:rsid w:val="00741E60"/>
    <w:rsid w:val="007510AA"/>
    <w:rsid w:val="007540E9"/>
    <w:rsid w:val="00754546"/>
    <w:rsid w:val="00754E90"/>
    <w:rsid w:val="00761EB5"/>
    <w:rsid w:val="007630E9"/>
    <w:rsid w:val="00763ADD"/>
    <w:rsid w:val="0076499E"/>
    <w:rsid w:val="00770142"/>
    <w:rsid w:val="00770D50"/>
    <w:rsid w:val="007826FA"/>
    <w:rsid w:val="007842EC"/>
    <w:rsid w:val="007850BA"/>
    <w:rsid w:val="00785F4C"/>
    <w:rsid w:val="007929A9"/>
    <w:rsid w:val="00792E4B"/>
    <w:rsid w:val="00793072"/>
    <w:rsid w:val="00794907"/>
    <w:rsid w:val="00795181"/>
    <w:rsid w:val="007A1FCA"/>
    <w:rsid w:val="007A4E00"/>
    <w:rsid w:val="007A5965"/>
    <w:rsid w:val="007A6B4B"/>
    <w:rsid w:val="007A6E4A"/>
    <w:rsid w:val="007B16BB"/>
    <w:rsid w:val="007B16F5"/>
    <w:rsid w:val="007B3A7A"/>
    <w:rsid w:val="007C17FD"/>
    <w:rsid w:val="007C1C43"/>
    <w:rsid w:val="007C51F2"/>
    <w:rsid w:val="007C7E21"/>
    <w:rsid w:val="007D340E"/>
    <w:rsid w:val="007E178A"/>
    <w:rsid w:val="007E1E5B"/>
    <w:rsid w:val="007F1F0A"/>
    <w:rsid w:val="007F4A18"/>
    <w:rsid w:val="007F55EB"/>
    <w:rsid w:val="007F6D53"/>
    <w:rsid w:val="008019BB"/>
    <w:rsid w:val="00805FBC"/>
    <w:rsid w:val="00807D35"/>
    <w:rsid w:val="00815E64"/>
    <w:rsid w:val="00820940"/>
    <w:rsid w:val="00821232"/>
    <w:rsid w:val="008218C4"/>
    <w:rsid w:val="00826B4A"/>
    <w:rsid w:val="00826C2A"/>
    <w:rsid w:val="008330FE"/>
    <w:rsid w:val="00840075"/>
    <w:rsid w:val="008409FD"/>
    <w:rsid w:val="008513E5"/>
    <w:rsid w:val="00851DCD"/>
    <w:rsid w:val="00864A43"/>
    <w:rsid w:val="00867A98"/>
    <w:rsid w:val="00867E3E"/>
    <w:rsid w:val="00870867"/>
    <w:rsid w:val="0087148A"/>
    <w:rsid w:val="00872BD1"/>
    <w:rsid w:val="008733F2"/>
    <w:rsid w:val="00873C9F"/>
    <w:rsid w:val="00877185"/>
    <w:rsid w:val="00877278"/>
    <w:rsid w:val="00885C9B"/>
    <w:rsid w:val="00886929"/>
    <w:rsid w:val="008936B5"/>
    <w:rsid w:val="00893E32"/>
    <w:rsid w:val="008A1527"/>
    <w:rsid w:val="008A3312"/>
    <w:rsid w:val="008A6612"/>
    <w:rsid w:val="008C6B8E"/>
    <w:rsid w:val="008C77E9"/>
    <w:rsid w:val="008D1AE0"/>
    <w:rsid w:val="008D5D2A"/>
    <w:rsid w:val="008E078A"/>
    <w:rsid w:val="008E2EB5"/>
    <w:rsid w:val="008E38B3"/>
    <w:rsid w:val="008E5022"/>
    <w:rsid w:val="00901BF9"/>
    <w:rsid w:val="009125F5"/>
    <w:rsid w:val="0091281A"/>
    <w:rsid w:val="00914268"/>
    <w:rsid w:val="00914B63"/>
    <w:rsid w:val="00917858"/>
    <w:rsid w:val="0092659A"/>
    <w:rsid w:val="00926D58"/>
    <w:rsid w:val="0093209B"/>
    <w:rsid w:val="00932E4F"/>
    <w:rsid w:val="009354F3"/>
    <w:rsid w:val="00941C97"/>
    <w:rsid w:val="0094368A"/>
    <w:rsid w:val="009447DC"/>
    <w:rsid w:val="00953A9F"/>
    <w:rsid w:val="00955443"/>
    <w:rsid w:val="00961BA5"/>
    <w:rsid w:val="00965119"/>
    <w:rsid w:val="00966B6A"/>
    <w:rsid w:val="009732E4"/>
    <w:rsid w:val="009743A9"/>
    <w:rsid w:val="009743B0"/>
    <w:rsid w:val="009961D8"/>
    <w:rsid w:val="009A0441"/>
    <w:rsid w:val="009A3001"/>
    <w:rsid w:val="009A3171"/>
    <w:rsid w:val="009A5287"/>
    <w:rsid w:val="009B2AC5"/>
    <w:rsid w:val="009B7984"/>
    <w:rsid w:val="009C24A5"/>
    <w:rsid w:val="009D0A75"/>
    <w:rsid w:val="009D57F4"/>
    <w:rsid w:val="009E0336"/>
    <w:rsid w:val="009F1140"/>
    <w:rsid w:val="009F184B"/>
    <w:rsid w:val="009F2A3E"/>
    <w:rsid w:val="009F378A"/>
    <w:rsid w:val="009F4BED"/>
    <w:rsid w:val="009F7D93"/>
    <w:rsid w:val="00A001D7"/>
    <w:rsid w:val="00A0383B"/>
    <w:rsid w:val="00A04C21"/>
    <w:rsid w:val="00A078B3"/>
    <w:rsid w:val="00A13B36"/>
    <w:rsid w:val="00A24D70"/>
    <w:rsid w:val="00A25DC5"/>
    <w:rsid w:val="00A25FCF"/>
    <w:rsid w:val="00A2665B"/>
    <w:rsid w:val="00A27CFA"/>
    <w:rsid w:val="00A3403B"/>
    <w:rsid w:val="00A4776D"/>
    <w:rsid w:val="00A51A12"/>
    <w:rsid w:val="00A5380B"/>
    <w:rsid w:val="00A627D4"/>
    <w:rsid w:val="00A64BC0"/>
    <w:rsid w:val="00A74DA2"/>
    <w:rsid w:val="00A76665"/>
    <w:rsid w:val="00A779CF"/>
    <w:rsid w:val="00A868B5"/>
    <w:rsid w:val="00A91E73"/>
    <w:rsid w:val="00AA15DE"/>
    <w:rsid w:val="00AA21C0"/>
    <w:rsid w:val="00AA2A0E"/>
    <w:rsid w:val="00AA647D"/>
    <w:rsid w:val="00AB399E"/>
    <w:rsid w:val="00AC537E"/>
    <w:rsid w:val="00AC59D0"/>
    <w:rsid w:val="00AD064B"/>
    <w:rsid w:val="00AD16B1"/>
    <w:rsid w:val="00AD499C"/>
    <w:rsid w:val="00AD5C0F"/>
    <w:rsid w:val="00AE6B60"/>
    <w:rsid w:val="00AF3330"/>
    <w:rsid w:val="00AF3709"/>
    <w:rsid w:val="00B11E60"/>
    <w:rsid w:val="00B22F7D"/>
    <w:rsid w:val="00B238A0"/>
    <w:rsid w:val="00B254B2"/>
    <w:rsid w:val="00B36869"/>
    <w:rsid w:val="00B43B31"/>
    <w:rsid w:val="00B45EFF"/>
    <w:rsid w:val="00B46BA6"/>
    <w:rsid w:val="00B470AD"/>
    <w:rsid w:val="00B47CFA"/>
    <w:rsid w:val="00B51380"/>
    <w:rsid w:val="00B57F00"/>
    <w:rsid w:val="00B61B7A"/>
    <w:rsid w:val="00B77B2A"/>
    <w:rsid w:val="00B82C22"/>
    <w:rsid w:val="00B82EF7"/>
    <w:rsid w:val="00B83B3F"/>
    <w:rsid w:val="00B93DBA"/>
    <w:rsid w:val="00B9419F"/>
    <w:rsid w:val="00B9440A"/>
    <w:rsid w:val="00B97BA2"/>
    <w:rsid w:val="00BA3909"/>
    <w:rsid w:val="00BA43AE"/>
    <w:rsid w:val="00BB2D2A"/>
    <w:rsid w:val="00BB474B"/>
    <w:rsid w:val="00BB4AC8"/>
    <w:rsid w:val="00BC3E04"/>
    <w:rsid w:val="00BC4C43"/>
    <w:rsid w:val="00BD58CF"/>
    <w:rsid w:val="00BD5FA2"/>
    <w:rsid w:val="00BE38BC"/>
    <w:rsid w:val="00BF0C92"/>
    <w:rsid w:val="00BF4AFE"/>
    <w:rsid w:val="00BF4FD8"/>
    <w:rsid w:val="00BF6438"/>
    <w:rsid w:val="00BF75B4"/>
    <w:rsid w:val="00BF7B04"/>
    <w:rsid w:val="00C04CC1"/>
    <w:rsid w:val="00C1190A"/>
    <w:rsid w:val="00C15FDB"/>
    <w:rsid w:val="00C17CBC"/>
    <w:rsid w:val="00C2105F"/>
    <w:rsid w:val="00C236BF"/>
    <w:rsid w:val="00C30DE6"/>
    <w:rsid w:val="00C37B1A"/>
    <w:rsid w:val="00C4096C"/>
    <w:rsid w:val="00C43701"/>
    <w:rsid w:val="00C4566B"/>
    <w:rsid w:val="00C47ACC"/>
    <w:rsid w:val="00C507F4"/>
    <w:rsid w:val="00C50C6D"/>
    <w:rsid w:val="00C5428E"/>
    <w:rsid w:val="00C55B0C"/>
    <w:rsid w:val="00C600D9"/>
    <w:rsid w:val="00C60109"/>
    <w:rsid w:val="00C8471B"/>
    <w:rsid w:val="00C86F94"/>
    <w:rsid w:val="00C92B22"/>
    <w:rsid w:val="00CA041E"/>
    <w:rsid w:val="00CA3B62"/>
    <w:rsid w:val="00CA6671"/>
    <w:rsid w:val="00CB3C53"/>
    <w:rsid w:val="00CC1384"/>
    <w:rsid w:val="00CC34D5"/>
    <w:rsid w:val="00CD3720"/>
    <w:rsid w:val="00CE0BE0"/>
    <w:rsid w:val="00CE3779"/>
    <w:rsid w:val="00CF03F3"/>
    <w:rsid w:val="00CF1848"/>
    <w:rsid w:val="00CF3713"/>
    <w:rsid w:val="00CF5C2F"/>
    <w:rsid w:val="00D03281"/>
    <w:rsid w:val="00D04BCF"/>
    <w:rsid w:val="00D143D9"/>
    <w:rsid w:val="00D20695"/>
    <w:rsid w:val="00D21951"/>
    <w:rsid w:val="00D22569"/>
    <w:rsid w:val="00D26FE6"/>
    <w:rsid w:val="00D30A67"/>
    <w:rsid w:val="00D31A1C"/>
    <w:rsid w:val="00D32777"/>
    <w:rsid w:val="00D36BD1"/>
    <w:rsid w:val="00D417D8"/>
    <w:rsid w:val="00D45581"/>
    <w:rsid w:val="00D54145"/>
    <w:rsid w:val="00D5511B"/>
    <w:rsid w:val="00D56A5F"/>
    <w:rsid w:val="00D60AF9"/>
    <w:rsid w:val="00D704BA"/>
    <w:rsid w:val="00D766F1"/>
    <w:rsid w:val="00D77638"/>
    <w:rsid w:val="00D808A5"/>
    <w:rsid w:val="00D83FBC"/>
    <w:rsid w:val="00D862E2"/>
    <w:rsid w:val="00D97A4D"/>
    <w:rsid w:val="00DA2308"/>
    <w:rsid w:val="00DA3B9A"/>
    <w:rsid w:val="00DB07C2"/>
    <w:rsid w:val="00DB0D27"/>
    <w:rsid w:val="00DD0ED7"/>
    <w:rsid w:val="00DD47A2"/>
    <w:rsid w:val="00DE79BE"/>
    <w:rsid w:val="00DF319B"/>
    <w:rsid w:val="00DF40E2"/>
    <w:rsid w:val="00DF72EC"/>
    <w:rsid w:val="00E05CEB"/>
    <w:rsid w:val="00E06CA6"/>
    <w:rsid w:val="00E21C37"/>
    <w:rsid w:val="00E257C8"/>
    <w:rsid w:val="00E266E7"/>
    <w:rsid w:val="00E26A65"/>
    <w:rsid w:val="00E27C87"/>
    <w:rsid w:val="00E3315A"/>
    <w:rsid w:val="00E40D06"/>
    <w:rsid w:val="00E41512"/>
    <w:rsid w:val="00E4519A"/>
    <w:rsid w:val="00E45F41"/>
    <w:rsid w:val="00E65024"/>
    <w:rsid w:val="00E77A2D"/>
    <w:rsid w:val="00E82652"/>
    <w:rsid w:val="00E82EFE"/>
    <w:rsid w:val="00E84E22"/>
    <w:rsid w:val="00E853D5"/>
    <w:rsid w:val="00E938E0"/>
    <w:rsid w:val="00E9773B"/>
    <w:rsid w:val="00EA0F8C"/>
    <w:rsid w:val="00EA6F42"/>
    <w:rsid w:val="00EB7C48"/>
    <w:rsid w:val="00EC0895"/>
    <w:rsid w:val="00EC13A3"/>
    <w:rsid w:val="00EC199D"/>
    <w:rsid w:val="00EC7C85"/>
    <w:rsid w:val="00ED5D74"/>
    <w:rsid w:val="00EE0C6D"/>
    <w:rsid w:val="00EE158E"/>
    <w:rsid w:val="00EE186B"/>
    <w:rsid w:val="00EE6F3B"/>
    <w:rsid w:val="00EF47C3"/>
    <w:rsid w:val="00F125EE"/>
    <w:rsid w:val="00F12E98"/>
    <w:rsid w:val="00F22029"/>
    <w:rsid w:val="00F2551E"/>
    <w:rsid w:val="00F25CE4"/>
    <w:rsid w:val="00F3412F"/>
    <w:rsid w:val="00F3536B"/>
    <w:rsid w:val="00F37233"/>
    <w:rsid w:val="00F42DF5"/>
    <w:rsid w:val="00F43A06"/>
    <w:rsid w:val="00F44B12"/>
    <w:rsid w:val="00F5017C"/>
    <w:rsid w:val="00F515FB"/>
    <w:rsid w:val="00F5489B"/>
    <w:rsid w:val="00F630EA"/>
    <w:rsid w:val="00F7007E"/>
    <w:rsid w:val="00F705B6"/>
    <w:rsid w:val="00F73193"/>
    <w:rsid w:val="00F74F95"/>
    <w:rsid w:val="00F80705"/>
    <w:rsid w:val="00F828EC"/>
    <w:rsid w:val="00F90E67"/>
    <w:rsid w:val="00FA0165"/>
    <w:rsid w:val="00FA1481"/>
    <w:rsid w:val="00FA307B"/>
    <w:rsid w:val="00FB0B4E"/>
    <w:rsid w:val="00FB42E4"/>
    <w:rsid w:val="00FB42E5"/>
    <w:rsid w:val="00FC513E"/>
    <w:rsid w:val="00FC5B19"/>
    <w:rsid w:val="00FC6526"/>
    <w:rsid w:val="00FD49CC"/>
    <w:rsid w:val="00FE59DE"/>
    <w:rsid w:val="00FF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0C597622"/>
  <w15:docId w15:val="{EAC22EA6-1BB9-493A-BA9A-8FFD465DA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A4E00"/>
    <w:rPr>
      <w:sz w:val="24"/>
      <w:szCs w:val="24"/>
      <w:lang w:val="en-CA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  <w:pPr>
      <w:tabs>
        <w:tab w:val="left" w:pos="384"/>
      </w:tabs>
      <w:spacing w:after="240"/>
      <w:ind w:left="384" w:hanging="384"/>
    </w:pPr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uiPriority w:val="99"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rsid w:val="00405336"/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rsid w:val="007402FC"/>
    <w:rPr>
      <w:color w:val="0000FF"/>
      <w:u w:val="single"/>
    </w:rPr>
  </w:style>
  <w:style w:type="character" w:styleId="FollowedHyperlink">
    <w:name w:val="FollowedHyperlink"/>
    <w:semiHidden/>
    <w:unhideWhenUsed/>
    <w:rsid w:val="00793072"/>
    <w:rPr>
      <w:color w:val="800080"/>
      <w:u w:val="single"/>
    </w:rPr>
  </w:style>
  <w:style w:type="character" w:styleId="CommentReference">
    <w:name w:val="annotation reference"/>
    <w:uiPriority w:val="99"/>
    <w:unhideWhenUsed/>
    <w:rsid w:val="00793072"/>
    <w:rPr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218C4"/>
    <w:rPr>
      <w:color w:val="808080"/>
      <w:shd w:val="clear" w:color="auto" w:fill="E6E6E6"/>
    </w:rPr>
  </w:style>
  <w:style w:type="paragraph" w:customStyle="1" w:styleId="Head">
    <w:name w:val="Head"/>
    <w:basedOn w:val="Normal"/>
    <w:rsid w:val="00CC34D5"/>
    <w:pPr>
      <w:keepNext/>
      <w:spacing w:before="120" w:after="120"/>
      <w:jc w:val="center"/>
      <w:outlineLvl w:val="0"/>
    </w:pPr>
    <w:rPr>
      <w:b/>
      <w:bCs/>
      <w:kern w:val="28"/>
      <w:sz w:val="28"/>
      <w:szCs w:val="28"/>
    </w:rPr>
  </w:style>
  <w:style w:type="paragraph" w:customStyle="1" w:styleId="Paragraph">
    <w:name w:val="Paragraph"/>
    <w:basedOn w:val="Normal"/>
    <w:link w:val="ParagraphChar"/>
    <w:rsid w:val="00CC34D5"/>
    <w:pPr>
      <w:spacing w:before="120"/>
      <w:ind w:firstLine="720"/>
    </w:pPr>
  </w:style>
  <w:style w:type="paragraph" w:customStyle="1" w:styleId="Teaser">
    <w:name w:val="Teaser"/>
    <w:basedOn w:val="Normal"/>
    <w:rsid w:val="00CC34D5"/>
    <w:pPr>
      <w:spacing w:before="120"/>
    </w:pPr>
  </w:style>
  <w:style w:type="character" w:styleId="Strong">
    <w:name w:val="Strong"/>
    <w:basedOn w:val="DefaultParagraphFont"/>
    <w:uiPriority w:val="22"/>
    <w:qFormat/>
    <w:rsid w:val="0091281A"/>
    <w:rPr>
      <w:b/>
      <w:bCs/>
    </w:rPr>
  </w:style>
  <w:style w:type="table" w:styleId="TableGrid">
    <w:name w:val="Table Grid"/>
    <w:basedOn w:val="TableNormal"/>
    <w:uiPriority w:val="59"/>
    <w:rsid w:val="00FA307B"/>
    <w:rPr>
      <w:rFonts w:asciiTheme="minorHAnsi" w:eastAsiaTheme="minorHAnsi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phChar">
    <w:name w:val="Paragraph Char"/>
    <w:link w:val="Paragraph"/>
    <w:rsid w:val="00FA307B"/>
    <w:rPr>
      <w:sz w:val="24"/>
      <w:szCs w:val="24"/>
    </w:rPr>
  </w:style>
  <w:style w:type="character" w:customStyle="1" w:styleId="id-label">
    <w:name w:val="id-label"/>
    <w:basedOn w:val="DefaultParagraphFont"/>
    <w:rsid w:val="007A4E00"/>
  </w:style>
  <w:style w:type="character" w:customStyle="1" w:styleId="apple-converted-space">
    <w:name w:val="apple-converted-space"/>
    <w:basedOn w:val="DefaultParagraphFont"/>
    <w:rsid w:val="007A4E00"/>
  </w:style>
  <w:style w:type="paragraph" w:customStyle="1" w:styleId="Legend">
    <w:name w:val="Legend"/>
    <w:basedOn w:val="Normal"/>
    <w:rsid w:val="006A1495"/>
    <w:pPr>
      <w:keepNext/>
      <w:spacing w:before="240"/>
      <w:outlineLvl w:val="0"/>
    </w:pPr>
    <w:rPr>
      <w:kern w:val="28"/>
      <w:lang w:val="en-US"/>
    </w:rPr>
  </w:style>
  <w:style w:type="paragraph" w:styleId="Revision">
    <w:name w:val="Revision"/>
    <w:hidden/>
    <w:uiPriority w:val="99"/>
    <w:semiHidden/>
    <w:rsid w:val="00D704BA"/>
    <w:rPr>
      <w:sz w:val="24"/>
      <w:szCs w:val="24"/>
      <w:lang w:val="en-CA"/>
    </w:rPr>
  </w:style>
  <w:style w:type="paragraph" w:customStyle="1" w:styleId="Default">
    <w:name w:val="Default"/>
    <w:rsid w:val="005D35F6"/>
    <w:pPr>
      <w:autoSpaceDE w:val="0"/>
      <w:autoSpaceDN w:val="0"/>
      <w:adjustRightInd w:val="0"/>
    </w:pPr>
    <w:rPr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4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22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52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0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17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4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27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74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32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9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8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7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henrik.zetterberg@clinchem.gu.se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7843D-518E-A545-8F70-D8DF5179B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1530</Words>
  <Characters>8726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10236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</dc:creator>
  <cp:keywords/>
  <cp:lastModifiedBy>Nicholas Ashton</cp:lastModifiedBy>
  <cp:revision>4</cp:revision>
  <cp:lastPrinted>2018-01-11T19:53:00Z</cp:lastPrinted>
  <dcterms:created xsi:type="dcterms:W3CDTF">2020-07-01T16:00:00Z</dcterms:created>
  <dcterms:modified xsi:type="dcterms:W3CDTF">2020-07-01T16:03:00Z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zotero-version="5.0.87"&gt;&lt;session id="R1G0r37G"/&gt;&lt;style id="http://www.zotero.org/styles/science" hasBibliography="1" bibliographyStyleHasBeenSet="1"/&gt;&lt;prefs&gt;&lt;pref name="fieldType" value="Field"/&gt;&lt;pref name="automaticJournalAbbreviat</vt:lpwstr>
  </property>
  <property fmtid="{D5CDD505-2E9C-101B-9397-08002B2CF9AE}" pid="3" name="ZOTERO_PREF_2">
    <vt:lpwstr>ions" value="true"/&gt;&lt;/prefs&gt;&lt;/data&gt;</vt:lpwstr>
  </property>
</Properties>
</file>