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3C" w:rsidRPr="00D10F45" w:rsidRDefault="00E8338A" w:rsidP="00D25ABD">
      <w:pPr>
        <w:pStyle w:val="Title"/>
        <w:spacing w:line="480" w:lineRule="auto"/>
        <w:jc w:val="center"/>
        <w:rPr>
          <w:b/>
          <w:lang w:val="en-US"/>
        </w:rPr>
      </w:pPr>
      <w:r w:rsidRPr="00D10F45">
        <w:rPr>
          <w:b/>
          <w:lang w:val="en-US"/>
        </w:rPr>
        <w:t>Supplement</w:t>
      </w:r>
    </w:p>
    <w:p w:rsidR="006F78DD" w:rsidRPr="006F78DD" w:rsidRDefault="006F78DD" w:rsidP="00D25ABD">
      <w:pPr>
        <w:keepNext/>
        <w:keepLines/>
        <w:spacing w:before="240" w:after="0" w:line="480" w:lineRule="auto"/>
        <w:outlineLvl w:val="0"/>
        <w:rPr>
          <w:rFonts w:asciiTheme="majorHAnsi" w:eastAsiaTheme="majorEastAsia" w:hAnsiTheme="majorHAnsi" w:cstheme="majorBidi"/>
          <w:b/>
          <w:sz w:val="32"/>
          <w:szCs w:val="32"/>
          <w:lang w:val="en-US"/>
        </w:rPr>
      </w:pPr>
      <w:bookmarkStart w:id="0" w:name="_Toc37671360"/>
      <w:r w:rsidRPr="006F78DD">
        <w:rPr>
          <w:rFonts w:asciiTheme="majorHAnsi" w:eastAsiaTheme="majorEastAsia" w:hAnsiTheme="majorHAnsi" w:cstheme="majorBidi"/>
          <w:b/>
          <w:sz w:val="32"/>
          <w:szCs w:val="32"/>
          <w:lang w:val="en-US"/>
        </w:rPr>
        <w:t xml:space="preserve">Urate, blood pressure and cardiovascular disease: updated evidence from Mendelian randomization </w:t>
      </w:r>
      <w:r w:rsidR="00B959A7">
        <w:rPr>
          <w:rFonts w:asciiTheme="majorHAnsi" w:eastAsiaTheme="majorEastAsia" w:hAnsiTheme="majorHAnsi" w:cstheme="majorBidi"/>
          <w:b/>
          <w:sz w:val="32"/>
          <w:szCs w:val="32"/>
          <w:lang w:val="en-US"/>
        </w:rPr>
        <w:t xml:space="preserve">and </w:t>
      </w:r>
      <w:r w:rsidR="00A37B91">
        <w:rPr>
          <w:rFonts w:asciiTheme="majorHAnsi" w:eastAsiaTheme="majorEastAsia" w:hAnsiTheme="majorHAnsi" w:cstheme="majorBidi"/>
          <w:b/>
          <w:sz w:val="32"/>
          <w:szCs w:val="32"/>
          <w:lang w:val="en-US"/>
        </w:rPr>
        <w:t xml:space="preserve">meta-analysis </w:t>
      </w:r>
      <w:r w:rsidR="00B959A7">
        <w:rPr>
          <w:rFonts w:asciiTheme="majorHAnsi" w:eastAsiaTheme="majorEastAsia" w:hAnsiTheme="majorHAnsi" w:cstheme="majorBidi"/>
          <w:b/>
          <w:sz w:val="32"/>
          <w:szCs w:val="32"/>
          <w:lang w:val="en-US"/>
        </w:rPr>
        <w:t>clinical trials</w:t>
      </w:r>
      <w:bookmarkEnd w:id="0"/>
    </w:p>
    <w:p w:rsidR="00982C8F" w:rsidRDefault="00982C8F" w:rsidP="00D25ABD">
      <w:pPr>
        <w:spacing w:line="480" w:lineRule="auto"/>
        <w:rPr>
          <w:lang w:val="en-US"/>
        </w:rPr>
      </w:pPr>
    </w:p>
    <w:p w:rsidR="009C05A4" w:rsidRPr="00D10F45" w:rsidRDefault="009C05A4" w:rsidP="00D25ABD">
      <w:pPr>
        <w:spacing w:line="480" w:lineRule="auto"/>
        <w:rPr>
          <w:lang w:val="en-US"/>
        </w:rPr>
      </w:pPr>
      <w:r w:rsidRPr="00D10F45">
        <w:rPr>
          <w:lang w:val="en-US"/>
        </w:rPr>
        <w:t xml:space="preserve">Gill </w:t>
      </w:r>
      <w:r w:rsidRPr="00D10F45">
        <w:rPr>
          <w:i/>
          <w:lang w:val="en-US"/>
        </w:rPr>
        <w:t>et al</w:t>
      </w:r>
      <w:r w:rsidRPr="00D10F45">
        <w:rPr>
          <w:lang w:val="en-US"/>
        </w:rPr>
        <w:t xml:space="preserve">. </w:t>
      </w:r>
      <w:r w:rsidR="00CD6D08" w:rsidRPr="00D10F45">
        <w:rPr>
          <w:lang w:val="en-US"/>
        </w:rPr>
        <w:t>Urate</w:t>
      </w:r>
      <w:r w:rsidR="00982C8F">
        <w:rPr>
          <w:lang w:val="en-US"/>
        </w:rPr>
        <w:t>, blood pressure</w:t>
      </w:r>
      <w:r w:rsidR="00CD6D08" w:rsidRPr="00D10F45">
        <w:rPr>
          <w:lang w:val="en-US"/>
        </w:rPr>
        <w:t xml:space="preserve"> and cardiovascular disease</w:t>
      </w:r>
    </w:p>
    <w:p w:rsidR="009C05A4" w:rsidRPr="00D10F45" w:rsidRDefault="009C05A4" w:rsidP="00D25ABD">
      <w:pPr>
        <w:spacing w:line="480" w:lineRule="auto"/>
        <w:rPr>
          <w:lang w:val="en-US"/>
        </w:rPr>
        <w:sectPr w:rsidR="009C05A4" w:rsidRPr="00D10F45" w:rsidSect="00F42BE0">
          <w:footerReference w:type="default" r:id="rId8"/>
          <w:pgSz w:w="11906" w:h="16838"/>
          <w:pgMar w:top="1440" w:right="1440" w:bottom="1440" w:left="1440" w:header="708" w:footer="708" w:gutter="0"/>
          <w:lnNumType w:countBy="1"/>
          <w:cols w:space="708"/>
          <w:docGrid w:linePitch="360"/>
        </w:sectPr>
      </w:pPr>
    </w:p>
    <w:sdt>
      <w:sdtPr>
        <w:rPr>
          <w:rFonts w:asciiTheme="minorHAnsi" w:eastAsiaTheme="minorHAnsi" w:hAnsiTheme="minorHAnsi" w:cstheme="minorBidi"/>
          <w:color w:val="auto"/>
          <w:sz w:val="22"/>
          <w:szCs w:val="22"/>
          <w:lang w:val="en-GB"/>
        </w:rPr>
        <w:id w:val="920149229"/>
        <w:docPartObj>
          <w:docPartGallery w:val="Table of Contents"/>
          <w:docPartUnique/>
        </w:docPartObj>
      </w:sdtPr>
      <w:sdtEndPr>
        <w:rPr>
          <w:b/>
          <w:bCs/>
          <w:noProof/>
        </w:rPr>
      </w:sdtEndPr>
      <w:sdtContent>
        <w:p w:rsidR="006229E7" w:rsidRDefault="00E8338A" w:rsidP="005319B2">
          <w:pPr>
            <w:pStyle w:val="TOCHeading"/>
            <w:spacing w:line="480" w:lineRule="auto"/>
            <w:rPr>
              <w:noProof/>
            </w:rPr>
          </w:pPr>
          <w:r w:rsidRPr="00D10F45">
            <w:rPr>
              <w:b/>
              <w:color w:val="auto"/>
            </w:rPr>
            <w:t>Contents</w:t>
          </w:r>
          <w:r w:rsidRPr="00D10F45">
            <w:fldChar w:fldCharType="begin"/>
          </w:r>
          <w:r w:rsidRPr="00D10F45">
            <w:instrText xml:space="preserve"> TOC \o "1-3" \h \z \u </w:instrText>
          </w:r>
          <w:r w:rsidRPr="00D10F45">
            <w:fldChar w:fldCharType="separate"/>
          </w:r>
        </w:p>
        <w:p w:rsidR="006229E7" w:rsidRDefault="005C3869">
          <w:pPr>
            <w:pStyle w:val="TOC2"/>
            <w:tabs>
              <w:tab w:val="right" w:leader="dot" w:pos="9016"/>
            </w:tabs>
            <w:rPr>
              <w:rFonts w:eastAsiaTheme="minorEastAsia"/>
              <w:noProof/>
              <w:lang w:eastAsia="en-GB"/>
            </w:rPr>
          </w:pPr>
          <w:hyperlink w:anchor="_Toc37671361" w:history="1">
            <w:r w:rsidR="006229E7" w:rsidRPr="00E67599">
              <w:rPr>
                <w:rStyle w:val="Hyperlink"/>
                <w:rFonts w:cstheme="minorHAnsi"/>
                <w:b/>
                <w:noProof/>
                <w:lang w:val="en-US"/>
              </w:rPr>
              <w:t>Supplementary Methods</w:t>
            </w:r>
            <w:r w:rsidR="006229E7">
              <w:rPr>
                <w:noProof/>
                <w:webHidden/>
              </w:rPr>
              <w:tab/>
            </w:r>
            <w:r w:rsidR="006229E7">
              <w:rPr>
                <w:noProof/>
                <w:webHidden/>
              </w:rPr>
              <w:fldChar w:fldCharType="begin"/>
            </w:r>
            <w:r w:rsidR="006229E7">
              <w:rPr>
                <w:noProof/>
                <w:webHidden/>
              </w:rPr>
              <w:instrText xml:space="preserve"> PAGEREF _Toc37671361 \h </w:instrText>
            </w:r>
            <w:r w:rsidR="006229E7">
              <w:rPr>
                <w:noProof/>
                <w:webHidden/>
              </w:rPr>
            </w:r>
            <w:r w:rsidR="006229E7">
              <w:rPr>
                <w:noProof/>
                <w:webHidden/>
              </w:rPr>
              <w:fldChar w:fldCharType="separate"/>
            </w:r>
            <w:r w:rsidR="006229E7">
              <w:rPr>
                <w:noProof/>
                <w:webHidden/>
              </w:rPr>
              <w:t>4</w:t>
            </w:r>
            <w:r w:rsidR="006229E7">
              <w:rPr>
                <w:noProof/>
                <w:webHidden/>
              </w:rPr>
              <w:fldChar w:fldCharType="end"/>
            </w:r>
          </w:hyperlink>
        </w:p>
        <w:p w:rsidR="006229E7" w:rsidRDefault="005C3869">
          <w:pPr>
            <w:pStyle w:val="TOC3"/>
            <w:tabs>
              <w:tab w:val="right" w:leader="dot" w:pos="9016"/>
            </w:tabs>
            <w:rPr>
              <w:rFonts w:eastAsiaTheme="minorEastAsia"/>
              <w:noProof/>
              <w:lang w:eastAsia="en-GB"/>
            </w:rPr>
          </w:pPr>
          <w:hyperlink w:anchor="_Toc37671362" w:history="1">
            <w:r w:rsidR="006229E7" w:rsidRPr="00E67599">
              <w:rPr>
                <w:rStyle w:val="Hyperlink"/>
                <w:rFonts w:cstheme="minorHAnsi"/>
                <w:b/>
                <w:noProof/>
                <w:lang w:val="en-US"/>
              </w:rPr>
              <w:t>Two-sample Mendelian randomization analysis</w:t>
            </w:r>
            <w:r w:rsidR="006229E7">
              <w:rPr>
                <w:noProof/>
                <w:webHidden/>
              </w:rPr>
              <w:tab/>
            </w:r>
            <w:r w:rsidR="006229E7">
              <w:rPr>
                <w:noProof/>
                <w:webHidden/>
              </w:rPr>
              <w:fldChar w:fldCharType="begin"/>
            </w:r>
            <w:r w:rsidR="006229E7">
              <w:rPr>
                <w:noProof/>
                <w:webHidden/>
              </w:rPr>
              <w:instrText xml:space="preserve"> PAGEREF _Toc37671362 \h </w:instrText>
            </w:r>
            <w:r w:rsidR="006229E7">
              <w:rPr>
                <w:noProof/>
                <w:webHidden/>
              </w:rPr>
            </w:r>
            <w:r w:rsidR="006229E7">
              <w:rPr>
                <w:noProof/>
                <w:webHidden/>
              </w:rPr>
              <w:fldChar w:fldCharType="separate"/>
            </w:r>
            <w:r w:rsidR="006229E7">
              <w:rPr>
                <w:noProof/>
                <w:webHidden/>
              </w:rPr>
              <w:t>4</w:t>
            </w:r>
            <w:r w:rsidR="006229E7">
              <w:rPr>
                <w:noProof/>
                <w:webHidden/>
              </w:rPr>
              <w:fldChar w:fldCharType="end"/>
            </w:r>
          </w:hyperlink>
        </w:p>
        <w:p w:rsidR="006229E7" w:rsidRDefault="005C3869">
          <w:pPr>
            <w:pStyle w:val="TOC3"/>
            <w:tabs>
              <w:tab w:val="right" w:leader="dot" w:pos="9016"/>
            </w:tabs>
            <w:rPr>
              <w:rFonts w:eastAsiaTheme="minorEastAsia"/>
              <w:noProof/>
              <w:lang w:eastAsia="en-GB"/>
            </w:rPr>
          </w:pPr>
          <w:hyperlink w:anchor="_Toc37671363" w:history="1">
            <w:r w:rsidR="006229E7" w:rsidRPr="00E67599">
              <w:rPr>
                <w:rStyle w:val="Hyperlink"/>
                <w:rFonts w:cstheme="minorHAnsi"/>
                <w:b/>
                <w:noProof/>
                <w:lang w:val="en-US"/>
              </w:rPr>
              <w:t>One-sample Mendelian randomization analysis</w:t>
            </w:r>
            <w:r w:rsidR="006229E7">
              <w:rPr>
                <w:noProof/>
                <w:webHidden/>
              </w:rPr>
              <w:tab/>
            </w:r>
            <w:r w:rsidR="006229E7">
              <w:rPr>
                <w:noProof/>
                <w:webHidden/>
              </w:rPr>
              <w:fldChar w:fldCharType="begin"/>
            </w:r>
            <w:r w:rsidR="006229E7">
              <w:rPr>
                <w:noProof/>
                <w:webHidden/>
              </w:rPr>
              <w:instrText xml:space="preserve"> PAGEREF _Toc37671363 \h </w:instrText>
            </w:r>
            <w:r w:rsidR="006229E7">
              <w:rPr>
                <w:noProof/>
                <w:webHidden/>
              </w:rPr>
            </w:r>
            <w:r w:rsidR="006229E7">
              <w:rPr>
                <w:noProof/>
                <w:webHidden/>
              </w:rPr>
              <w:fldChar w:fldCharType="separate"/>
            </w:r>
            <w:r w:rsidR="006229E7">
              <w:rPr>
                <w:noProof/>
                <w:webHidden/>
              </w:rPr>
              <w:t>6</w:t>
            </w:r>
            <w:r w:rsidR="006229E7">
              <w:rPr>
                <w:noProof/>
                <w:webHidden/>
              </w:rPr>
              <w:fldChar w:fldCharType="end"/>
            </w:r>
          </w:hyperlink>
        </w:p>
        <w:p w:rsidR="006229E7" w:rsidRDefault="005C3869">
          <w:pPr>
            <w:pStyle w:val="TOC3"/>
            <w:tabs>
              <w:tab w:val="right" w:leader="dot" w:pos="9016"/>
            </w:tabs>
            <w:rPr>
              <w:rFonts w:eastAsiaTheme="minorEastAsia"/>
              <w:noProof/>
              <w:lang w:eastAsia="en-GB"/>
            </w:rPr>
          </w:pPr>
          <w:hyperlink w:anchor="_Toc37671364" w:history="1">
            <w:r w:rsidR="006229E7" w:rsidRPr="00E67599">
              <w:rPr>
                <w:rStyle w:val="Hyperlink"/>
                <w:rFonts w:cstheme="minorHAnsi"/>
                <w:b/>
                <w:noProof/>
                <w:lang w:val="en-US"/>
              </w:rPr>
              <w:t>Systematic review and meta-analysis of randomized controlled trials</w:t>
            </w:r>
            <w:r w:rsidR="006229E7">
              <w:rPr>
                <w:noProof/>
                <w:webHidden/>
              </w:rPr>
              <w:tab/>
            </w:r>
            <w:r w:rsidR="006229E7">
              <w:rPr>
                <w:noProof/>
                <w:webHidden/>
              </w:rPr>
              <w:fldChar w:fldCharType="begin"/>
            </w:r>
            <w:r w:rsidR="006229E7">
              <w:rPr>
                <w:noProof/>
                <w:webHidden/>
              </w:rPr>
              <w:instrText xml:space="preserve"> PAGEREF _Toc37671364 \h </w:instrText>
            </w:r>
            <w:r w:rsidR="006229E7">
              <w:rPr>
                <w:noProof/>
                <w:webHidden/>
              </w:rPr>
            </w:r>
            <w:r w:rsidR="006229E7">
              <w:rPr>
                <w:noProof/>
                <w:webHidden/>
              </w:rPr>
              <w:fldChar w:fldCharType="separate"/>
            </w:r>
            <w:r w:rsidR="006229E7">
              <w:rPr>
                <w:noProof/>
                <w:webHidden/>
              </w:rPr>
              <w:t>8</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65" w:history="1">
            <w:r w:rsidR="006229E7" w:rsidRPr="00E67599">
              <w:rPr>
                <w:rStyle w:val="Hyperlink"/>
                <w:rFonts w:cstheme="minorHAnsi"/>
                <w:b/>
                <w:noProof/>
                <w:lang w:val="en-US"/>
              </w:rPr>
              <w:t>Supplementary Results</w:t>
            </w:r>
            <w:r w:rsidR="006229E7">
              <w:rPr>
                <w:noProof/>
                <w:webHidden/>
              </w:rPr>
              <w:tab/>
            </w:r>
            <w:r w:rsidR="006229E7">
              <w:rPr>
                <w:noProof/>
                <w:webHidden/>
              </w:rPr>
              <w:fldChar w:fldCharType="begin"/>
            </w:r>
            <w:r w:rsidR="006229E7">
              <w:rPr>
                <w:noProof/>
                <w:webHidden/>
              </w:rPr>
              <w:instrText xml:space="preserve"> PAGEREF _Toc37671365 \h </w:instrText>
            </w:r>
            <w:r w:rsidR="006229E7">
              <w:rPr>
                <w:noProof/>
                <w:webHidden/>
              </w:rPr>
            </w:r>
            <w:r w:rsidR="006229E7">
              <w:rPr>
                <w:noProof/>
                <w:webHidden/>
              </w:rPr>
              <w:fldChar w:fldCharType="separate"/>
            </w:r>
            <w:r w:rsidR="006229E7">
              <w:rPr>
                <w:noProof/>
                <w:webHidden/>
              </w:rPr>
              <w:t>16</w:t>
            </w:r>
            <w:r w:rsidR="006229E7">
              <w:rPr>
                <w:noProof/>
                <w:webHidden/>
              </w:rPr>
              <w:fldChar w:fldCharType="end"/>
            </w:r>
          </w:hyperlink>
        </w:p>
        <w:p w:rsidR="006229E7" w:rsidRDefault="005C3869">
          <w:pPr>
            <w:pStyle w:val="TOC3"/>
            <w:tabs>
              <w:tab w:val="right" w:leader="dot" w:pos="9016"/>
            </w:tabs>
            <w:rPr>
              <w:rFonts w:eastAsiaTheme="minorEastAsia"/>
              <w:noProof/>
              <w:lang w:eastAsia="en-GB"/>
            </w:rPr>
          </w:pPr>
          <w:hyperlink w:anchor="_Toc37671366" w:history="1">
            <w:r w:rsidR="006229E7" w:rsidRPr="00E67599">
              <w:rPr>
                <w:rStyle w:val="Hyperlink"/>
                <w:rFonts w:cstheme="minorHAnsi"/>
                <w:b/>
                <w:noProof/>
                <w:lang w:val="en-US"/>
              </w:rPr>
              <w:t>One-sample Mendelian randomization</w:t>
            </w:r>
            <w:r w:rsidR="006229E7">
              <w:rPr>
                <w:noProof/>
                <w:webHidden/>
              </w:rPr>
              <w:tab/>
            </w:r>
            <w:r w:rsidR="006229E7">
              <w:rPr>
                <w:noProof/>
                <w:webHidden/>
              </w:rPr>
              <w:fldChar w:fldCharType="begin"/>
            </w:r>
            <w:r w:rsidR="006229E7">
              <w:rPr>
                <w:noProof/>
                <w:webHidden/>
              </w:rPr>
              <w:instrText xml:space="preserve"> PAGEREF _Toc37671366 \h </w:instrText>
            </w:r>
            <w:r w:rsidR="006229E7">
              <w:rPr>
                <w:noProof/>
                <w:webHidden/>
              </w:rPr>
            </w:r>
            <w:r w:rsidR="006229E7">
              <w:rPr>
                <w:noProof/>
                <w:webHidden/>
              </w:rPr>
              <w:fldChar w:fldCharType="separate"/>
            </w:r>
            <w:r w:rsidR="006229E7">
              <w:rPr>
                <w:noProof/>
                <w:webHidden/>
              </w:rPr>
              <w:t>16</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67" w:history="1">
            <w:r w:rsidR="006229E7" w:rsidRPr="00E67599">
              <w:rPr>
                <w:rStyle w:val="Hyperlink"/>
                <w:rFonts w:cstheme="minorHAnsi"/>
                <w:b/>
                <w:noProof/>
                <w:lang w:val="en-US"/>
              </w:rPr>
              <w:t>References</w:t>
            </w:r>
            <w:r w:rsidR="006229E7">
              <w:rPr>
                <w:noProof/>
                <w:webHidden/>
              </w:rPr>
              <w:tab/>
            </w:r>
            <w:r w:rsidR="006229E7">
              <w:rPr>
                <w:noProof/>
                <w:webHidden/>
              </w:rPr>
              <w:fldChar w:fldCharType="begin"/>
            </w:r>
            <w:r w:rsidR="006229E7">
              <w:rPr>
                <w:noProof/>
                <w:webHidden/>
              </w:rPr>
              <w:instrText xml:space="preserve"> PAGEREF _Toc37671367 \h </w:instrText>
            </w:r>
            <w:r w:rsidR="006229E7">
              <w:rPr>
                <w:noProof/>
                <w:webHidden/>
              </w:rPr>
            </w:r>
            <w:r w:rsidR="006229E7">
              <w:rPr>
                <w:noProof/>
                <w:webHidden/>
              </w:rPr>
              <w:fldChar w:fldCharType="separate"/>
            </w:r>
            <w:r w:rsidR="006229E7">
              <w:rPr>
                <w:noProof/>
                <w:webHidden/>
              </w:rPr>
              <w:t>17</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68" w:history="1">
            <w:r w:rsidR="006229E7" w:rsidRPr="00E67599">
              <w:rPr>
                <w:rStyle w:val="Hyperlink"/>
                <w:b/>
                <w:noProof/>
                <w:lang w:val="en-US"/>
              </w:rPr>
              <w:t>Supplementary Table 1 – International Classification of Diseases version 10 (ICD-10) codes used to identify incident cardiovascular disease events</w:t>
            </w:r>
            <w:r w:rsidR="006229E7">
              <w:rPr>
                <w:noProof/>
                <w:webHidden/>
              </w:rPr>
              <w:tab/>
            </w:r>
            <w:r w:rsidR="006229E7">
              <w:rPr>
                <w:noProof/>
                <w:webHidden/>
              </w:rPr>
              <w:fldChar w:fldCharType="begin"/>
            </w:r>
            <w:r w:rsidR="006229E7">
              <w:rPr>
                <w:noProof/>
                <w:webHidden/>
              </w:rPr>
              <w:instrText xml:space="preserve"> PAGEREF _Toc37671368 \h </w:instrText>
            </w:r>
            <w:r w:rsidR="006229E7">
              <w:rPr>
                <w:noProof/>
                <w:webHidden/>
              </w:rPr>
            </w:r>
            <w:r w:rsidR="006229E7">
              <w:rPr>
                <w:noProof/>
                <w:webHidden/>
              </w:rPr>
              <w:fldChar w:fldCharType="separate"/>
            </w:r>
            <w:r w:rsidR="006229E7">
              <w:rPr>
                <w:noProof/>
                <w:webHidden/>
              </w:rPr>
              <w:t>19</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69" w:history="1">
            <w:r w:rsidR="006229E7" w:rsidRPr="00E67599">
              <w:rPr>
                <w:rStyle w:val="Hyperlink"/>
                <w:b/>
                <w:noProof/>
                <w:lang w:val="en-US"/>
              </w:rPr>
              <w:t>Supplementary Table 2 – Two-sample Mendelian randomization instruments for urate</w:t>
            </w:r>
            <w:r w:rsidR="006229E7">
              <w:rPr>
                <w:noProof/>
                <w:webHidden/>
              </w:rPr>
              <w:tab/>
            </w:r>
            <w:r w:rsidR="006229E7">
              <w:rPr>
                <w:noProof/>
                <w:webHidden/>
              </w:rPr>
              <w:fldChar w:fldCharType="begin"/>
            </w:r>
            <w:r w:rsidR="006229E7">
              <w:rPr>
                <w:noProof/>
                <w:webHidden/>
              </w:rPr>
              <w:instrText xml:space="preserve"> PAGEREF _Toc37671369 \h </w:instrText>
            </w:r>
            <w:r w:rsidR="006229E7">
              <w:rPr>
                <w:noProof/>
                <w:webHidden/>
              </w:rPr>
            </w:r>
            <w:r w:rsidR="006229E7">
              <w:rPr>
                <w:noProof/>
                <w:webHidden/>
              </w:rPr>
              <w:fldChar w:fldCharType="separate"/>
            </w:r>
            <w:r w:rsidR="006229E7">
              <w:rPr>
                <w:noProof/>
                <w:webHidden/>
              </w:rPr>
              <w:t>20</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70" w:history="1">
            <w:r w:rsidR="006229E7" w:rsidRPr="00E67599">
              <w:rPr>
                <w:rStyle w:val="Hyperlink"/>
                <w:b/>
                <w:noProof/>
                <w:lang w:val="en-US"/>
              </w:rPr>
              <w:t>Supplementary Table 3 – Multivariable Mendelian randomization estimates for the direct effect of serum urate and metabolic traits, on risk of coronary heart disease (CHD), peripheral arterial disease (PAD) and stroke.</w:t>
            </w:r>
            <w:r w:rsidR="006229E7">
              <w:rPr>
                <w:noProof/>
                <w:webHidden/>
              </w:rPr>
              <w:tab/>
            </w:r>
            <w:r w:rsidR="006229E7">
              <w:rPr>
                <w:noProof/>
                <w:webHidden/>
              </w:rPr>
              <w:fldChar w:fldCharType="begin"/>
            </w:r>
            <w:r w:rsidR="006229E7">
              <w:rPr>
                <w:noProof/>
                <w:webHidden/>
              </w:rPr>
              <w:instrText xml:space="preserve"> PAGEREF _Toc37671370 \h </w:instrText>
            </w:r>
            <w:r w:rsidR="006229E7">
              <w:rPr>
                <w:noProof/>
                <w:webHidden/>
              </w:rPr>
            </w:r>
            <w:r w:rsidR="006229E7">
              <w:rPr>
                <w:noProof/>
                <w:webHidden/>
              </w:rPr>
              <w:fldChar w:fldCharType="separate"/>
            </w:r>
            <w:r w:rsidR="006229E7">
              <w:rPr>
                <w:noProof/>
                <w:webHidden/>
              </w:rPr>
              <w:t>27</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71" w:history="1">
            <w:r w:rsidR="006229E7" w:rsidRPr="00E67599">
              <w:rPr>
                <w:rStyle w:val="Hyperlink"/>
                <w:b/>
                <w:noProof/>
                <w:lang w:val="en-US"/>
              </w:rPr>
              <w:t>Supplementary Table 4 – Multivariable Mendelian randomization estimates for the direct effect of 1-standard deviation increase in genetically determined serum urate and systolic blood pressure (SBP) respectively, on risk of coronary heart disease (CHD), peripheral arterial disease (PAD) and stroke.</w:t>
            </w:r>
            <w:r w:rsidR="006229E7">
              <w:rPr>
                <w:noProof/>
                <w:webHidden/>
              </w:rPr>
              <w:tab/>
            </w:r>
            <w:r w:rsidR="006229E7">
              <w:rPr>
                <w:noProof/>
                <w:webHidden/>
              </w:rPr>
              <w:fldChar w:fldCharType="begin"/>
            </w:r>
            <w:r w:rsidR="006229E7">
              <w:rPr>
                <w:noProof/>
                <w:webHidden/>
              </w:rPr>
              <w:instrText xml:space="preserve"> PAGEREF _Toc37671371 \h </w:instrText>
            </w:r>
            <w:r w:rsidR="006229E7">
              <w:rPr>
                <w:noProof/>
                <w:webHidden/>
              </w:rPr>
            </w:r>
            <w:r w:rsidR="006229E7">
              <w:rPr>
                <w:noProof/>
                <w:webHidden/>
              </w:rPr>
              <w:fldChar w:fldCharType="separate"/>
            </w:r>
            <w:r w:rsidR="006229E7">
              <w:rPr>
                <w:noProof/>
                <w:webHidden/>
              </w:rPr>
              <w:t>29</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72" w:history="1">
            <w:r w:rsidR="006229E7" w:rsidRPr="00E67599">
              <w:rPr>
                <w:rStyle w:val="Hyperlink"/>
                <w:b/>
                <w:noProof/>
                <w:lang w:val="en-US"/>
              </w:rPr>
              <w:t>Supplementary Table 5 – Characteristics of the UK Biobank populations considered and analyzed in one-sample Mendelian randomization.</w:t>
            </w:r>
            <w:r w:rsidR="006229E7">
              <w:rPr>
                <w:noProof/>
                <w:webHidden/>
              </w:rPr>
              <w:tab/>
            </w:r>
            <w:r w:rsidR="006229E7">
              <w:rPr>
                <w:noProof/>
                <w:webHidden/>
              </w:rPr>
              <w:fldChar w:fldCharType="begin"/>
            </w:r>
            <w:r w:rsidR="006229E7">
              <w:rPr>
                <w:noProof/>
                <w:webHidden/>
              </w:rPr>
              <w:instrText xml:space="preserve"> PAGEREF _Toc37671372 \h </w:instrText>
            </w:r>
            <w:r w:rsidR="006229E7">
              <w:rPr>
                <w:noProof/>
                <w:webHidden/>
              </w:rPr>
            </w:r>
            <w:r w:rsidR="006229E7">
              <w:rPr>
                <w:noProof/>
                <w:webHidden/>
              </w:rPr>
              <w:fldChar w:fldCharType="separate"/>
            </w:r>
            <w:r w:rsidR="006229E7">
              <w:rPr>
                <w:noProof/>
                <w:webHidden/>
              </w:rPr>
              <w:t>30</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73" w:history="1">
            <w:r w:rsidR="006229E7" w:rsidRPr="00E67599">
              <w:rPr>
                <w:rStyle w:val="Hyperlink"/>
                <w:b/>
                <w:noProof/>
                <w:lang w:val="en-US"/>
              </w:rPr>
              <w:t>Supplementary Table 6 – Missing data for the UK Biobank population considered in one-sample Mendelian randomization.</w:t>
            </w:r>
            <w:r w:rsidR="006229E7">
              <w:rPr>
                <w:noProof/>
                <w:webHidden/>
              </w:rPr>
              <w:tab/>
            </w:r>
            <w:r w:rsidR="006229E7">
              <w:rPr>
                <w:noProof/>
                <w:webHidden/>
              </w:rPr>
              <w:fldChar w:fldCharType="begin"/>
            </w:r>
            <w:r w:rsidR="006229E7">
              <w:rPr>
                <w:noProof/>
                <w:webHidden/>
              </w:rPr>
              <w:instrText xml:space="preserve"> PAGEREF _Toc37671373 \h </w:instrText>
            </w:r>
            <w:r w:rsidR="006229E7">
              <w:rPr>
                <w:noProof/>
                <w:webHidden/>
              </w:rPr>
            </w:r>
            <w:r w:rsidR="006229E7">
              <w:rPr>
                <w:noProof/>
                <w:webHidden/>
              </w:rPr>
              <w:fldChar w:fldCharType="separate"/>
            </w:r>
            <w:r w:rsidR="006229E7">
              <w:rPr>
                <w:noProof/>
                <w:webHidden/>
              </w:rPr>
              <w:t>31</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74" w:history="1">
            <w:r w:rsidR="006229E7" w:rsidRPr="00E67599">
              <w:rPr>
                <w:rStyle w:val="Hyperlink"/>
                <w:b/>
                <w:noProof/>
                <w:lang w:val="en-US"/>
              </w:rPr>
              <w:t>Supplementary Table 7 – Variants and their weights for the urate genetic risk score used in one-sample Mendelian randomization.</w:t>
            </w:r>
            <w:r w:rsidR="006229E7">
              <w:rPr>
                <w:noProof/>
                <w:webHidden/>
              </w:rPr>
              <w:tab/>
            </w:r>
            <w:r w:rsidR="006229E7">
              <w:rPr>
                <w:noProof/>
                <w:webHidden/>
              </w:rPr>
              <w:fldChar w:fldCharType="begin"/>
            </w:r>
            <w:r w:rsidR="006229E7">
              <w:rPr>
                <w:noProof/>
                <w:webHidden/>
              </w:rPr>
              <w:instrText xml:space="preserve"> PAGEREF _Toc37671374 \h </w:instrText>
            </w:r>
            <w:r w:rsidR="006229E7">
              <w:rPr>
                <w:noProof/>
                <w:webHidden/>
              </w:rPr>
            </w:r>
            <w:r w:rsidR="006229E7">
              <w:rPr>
                <w:noProof/>
                <w:webHidden/>
              </w:rPr>
              <w:fldChar w:fldCharType="separate"/>
            </w:r>
            <w:r w:rsidR="006229E7">
              <w:rPr>
                <w:noProof/>
                <w:webHidden/>
              </w:rPr>
              <w:t>32</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75" w:history="1">
            <w:r w:rsidR="006229E7" w:rsidRPr="00E67599">
              <w:rPr>
                <w:rStyle w:val="Hyperlink"/>
                <w:b/>
                <w:noProof/>
                <w:lang w:val="en-US"/>
              </w:rPr>
              <w:t>Supplementary Table 8 – Stratum specific characteristics.</w:t>
            </w:r>
            <w:r w:rsidR="006229E7">
              <w:rPr>
                <w:noProof/>
                <w:webHidden/>
              </w:rPr>
              <w:tab/>
            </w:r>
            <w:r w:rsidR="006229E7">
              <w:rPr>
                <w:noProof/>
                <w:webHidden/>
              </w:rPr>
              <w:fldChar w:fldCharType="begin"/>
            </w:r>
            <w:r w:rsidR="006229E7">
              <w:rPr>
                <w:noProof/>
                <w:webHidden/>
              </w:rPr>
              <w:instrText xml:space="preserve"> PAGEREF _Toc37671375 \h </w:instrText>
            </w:r>
            <w:r w:rsidR="006229E7">
              <w:rPr>
                <w:noProof/>
                <w:webHidden/>
              </w:rPr>
            </w:r>
            <w:r w:rsidR="006229E7">
              <w:rPr>
                <w:noProof/>
                <w:webHidden/>
              </w:rPr>
              <w:fldChar w:fldCharType="separate"/>
            </w:r>
            <w:r w:rsidR="006229E7">
              <w:rPr>
                <w:noProof/>
                <w:webHidden/>
              </w:rPr>
              <w:t>36</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76" w:history="1">
            <w:r w:rsidR="006229E7" w:rsidRPr="00E67599">
              <w:rPr>
                <w:rStyle w:val="Hyperlink"/>
                <w:b/>
                <w:noProof/>
                <w:lang w:val="en-US"/>
              </w:rPr>
              <w:t>Supplementary Table 9 – Characteristics of studies identified in the updated systematic review.</w:t>
            </w:r>
            <w:r w:rsidR="006229E7">
              <w:rPr>
                <w:noProof/>
                <w:webHidden/>
              </w:rPr>
              <w:tab/>
            </w:r>
            <w:r w:rsidR="006229E7">
              <w:rPr>
                <w:noProof/>
                <w:webHidden/>
              </w:rPr>
              <w:fldChar w:fldCharType="begin"/>
            </w:r>
            <w:r w:rsidR="006229E7">
              <w:rPr>
                <w:noProof/>
                <w:webHidden/>
              </w:rPr>
              <w:instrText xml:space="preserve"> PAGEREF _Toc37671376 \h </w:instrText>
            </w:r>
            <w:r w:rsidR="006229E7">
              <w:rPr>
                <w:noProof/>
                <w:webHidden/>
              </w:rPr>
            </w:r>
            <w:r w:rsidR="006229E7">
              <w:rPr>
                <w:noProof/>
                <w:webHidden/>
              </w:rPr>
              <w:fldChar w:fldCharType="separate"/>
            </w:r>
            <w:r w:rsidR="006229E7">
              <w:rPr>
                <w:noProof/>
                <w:webHidden/>
              </w:rPr>
              <w:t>37</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77" w:history="1">
            <w:r w:rsidR="006229E7" w:rsidRPr="00E67599">
              <w:rPr>
                <w:rStyle w:val="Hyperlink"/>
                <w:b/>
                <w:noProof/>
                <w:lang w:val="en-US"/>
              </w:rPr>
              <w:t>Supplementary Table 10 – Risk of bias for studies included in the systematic review and meta-analysis.</w:t>
            </w:r>
            <w:r w:rsidR="006229E7">
              <w:rPr>
                <w:noProof/>
                <w:webHidden/>
              </w:rPr>
              <w:tab/>
            </w:r>
            <w:r w:rsidR="006229E7">
              <w:rPr>
                <w:noProof/>
                <w:webHidden/>
              </w:rPr>
              <w:fldChar w:fldCharType="begin"/>
            </w:r>
            <w:r w:rsidR="006229E7">
              <w:rPr>
                <w:noProof/>
                <w:webHidden/>
              </w:rPr>
              <w:instrText xml:space="preserve"> PAGEREF _Toc37671377 \h </w:instrText>
            </w:r>
            <w:r w:rsidR="006229E7">
              <w:rPr>
                <w:noProof/>
                <w:webHidden/>
              </w:rPr>
            </w:r>
            <w:r w:rsidR="006229E7">
              <w:rPr>
                <w:noProof/>
                <w:webHidden/>
              </w:rPr>
              <w:fldChar w:fldCharType="separate"/>
            </w:r>
            <w:r w:rsidR="006229E7">
              <w:rPr>
                <w:noProof/>
                <w:webHidden/>
              </w:rPr>
              <w:t>43</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78" w:history="1">
            <w:r w:rsidR="006229E7" w:rsidRPr="00E67599">
              <w:rPr>
                <w:rStyle w:val="Hyperlink"/>
                <w:b/>
                <w:noProof/>
                <w:lang w:val="en-US"/>
              </w:rPr>
              <w:t>Supplementary Figure 1 – Scatter plot of the association for the instrument variants with serum urate and coronary heart disease (CHD) risk.</w:t>
            </w:r>
            <w:r w:rsidR="006229E7">
              <w:rPr>
                <w:noProof/>
                <w:webHidden/>
              </w:rPr>
              <w:tab/>
            </w:r>
            <w:r w:rsidR="006229E7">
              <w:rPr>
                <w:noProof/>
                <w:webHidden/>
              </w:rPr>
              <w:fldChar w:fldCharType="begin"/>
            </w:r>
            <w:r w:rsidR="006229E7">
              <w:rPr>
                <w:noProof/>
                <w:webHidden/>
              </w:rPr>
              <w:instrText xml:space="preserve"> PAGEREF _Toc37671378 \h </w:instrText>
            </w:r>
            <w:r w:rsidR="006229E7">
              <w:rPr>
                <w:noProof/>
                <w:webHidden/>
              </w:rPr>
            </w:r>
            <w:r w:rsidR="006229E7">
              <w:rPr>
                <w:noProof/>
                <w:webHidden/>
              </w:rPr>
              <w:fldChar w:fldCharType="separate"/>
            </w:r>
            <w:r w:rsidR="006229E7">
              <w:rPr>
                <w:noProof/>
                <w:webHidden/>
              </w:rPr>
              <w:t>46</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79" w:history="1">
            <w:r w:rsidR="006229E7" w:rsidRPr="00E67599">
              <w:rPr>
                <w:rStyle w:val="Hyperlink"/>
                <w:b/>
                <w:noProof/>
                <w:lang w:val="en-US"/>
              </w:rPr>
              <w:t>Supplementary Figure 2 – Scatter plot of the association for the instrument variants with serum urate and peripheral arterial disease (PAD) risk.</w:t>
            </w:r>
            <w:r w:rsidR="006229E7">
              <w:rPr>
                <w:noProof/>
                <w:webHidden/>
              </w:rPr>
              <w:tab/>
            </w:r>
            <w:r w:rsidR="006229E7">
              <w:rPr>
                <w:noProof/>
                <w:webHidden/>
              </w:rPr>
              <w:fldChar w:fldCharType="begin"/>
            </w:r>
            <w:r w:rsidR="006229E7">
              <w:rPr>
                <w:noProof/>
                <w:webHidden/>
              </w:rPr>
              <w:instrText xml:space="preserve"> PAGEREF _Toc37671379 \h </w:instrText>
            </w:r>
            <w:r w:rsidR="006229E7">
              <w:rPr>
                <w:noProof/>
                <w:webHidden/>
              </w:rPr>
            </w:r>
            <w:r w:rsidR="006229E7">
              <w:rPr>
                <w:noProof/>
                <w:webHidden/>
              </w:rPr>
              <w:fldChar w:fldCharType="separate"/>
            </w:r>
            <w:r w:rsidR="006229E7">
              <w:rPr>
                <w:noProof/>
                <w:webHidden/>
              </w:rPr>
              <w:t>47</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80" w:history="1">
            <w:r w:rsidR="006229E7" w:rsidRPr="00E67599">
              <w:rPr>
                <w:rStyle w:val="Hyperlink"/>
                <w:b/>
                <w:noProof/>
                <w:lang w:val="en-US"/>
              </w:rPr>
              <w:t>Supplementary Figure 3 – Scatter plot of the association for the instrument variants with serum urate and stroke risk.</w:t>
            </w:r>
            <w:r w:rsidR="006229E7">
              <w:rPr>
                <w:noProof/>
                <w:webHidden/>
              </w:rPr>
              <w:tab/>
            </w:r>
            <w:r w:rsidR="006229E7">
              <w:rPr>
                <w:noProof/>
                <w:webHidden/>
              </w:rPr>
              <w:fldChar w:fldCharType="begin"/>
            </w:r>
            <w:r w:rsidR="006229E7">
              <w:rPr>
                <w:noProof/>
                <w:webHidden/>
              </w:rPr>
              <w:instrText xml:space="preserve"> PAGEREF _Toc37671380 \h </w:instrText>
            </w:r>
            <w:r w:rsidR="006229E7">
              <w:rPr>
                <w:noProof/>
                <w:webHidden/>
              </w:rPr>
            </w:r>
            <w:r w:rsidR="006229E7">
              <w:rPr>
                <w:noProof/>
                <w:webHidden/>
              </w:rPr>
              <w:fldChar w:fldCharType="separate"/>
            </w:r>
            <w:r w:rsidR="006229E7">
              <w:rPr>
                <w:noProof/>
                <w:webHidden/>
              </w:rPr>
              <w:t>48</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81" w:history="1">
            <w:r w:rsidR="006229E7" w:rsidRPr="00E67599">
              <w:rPr>
                <w:rStyle w:val="Hyperlink"/>
                <w:b/>
                <w:noProof/>
                <w:lang w:val="en-US"/>
              </w:rPr>
              <w:t>Supplementary Figure 4 – Scatter plot of the association for the instrument variants with serum urate and systolic blood pressure (SBP).</w:t>
            </w:r>
            <w:r w:rsidR="006229E7">
              <w:rPr>
                <w:noProof/>
                <w:webHidden/>
              </w:rPr>
              <w:tab/>
            </w:r>
            <w:r w:rsidR="006229E7">
              <w:rPr>
                <w:noProof/>
                <w:webHidden/>
              </w:rPr>
              <w:fldChar w:fldCharType="begin"/>
            </w:r>
            <w:r w:rsidR="006229E7">
              <w:rPr>
                <w:noProof/>
                <w:webHidden/>
              </w:rPr>
              <w:instrText xml:space="preserve"> PAGEREF _Toc37671381 \h </w:instrText>
            </w:r>
            <w:r w:rsidR="006229E7">
              <w:rPr>
                <w:noProof/>
                <w:webHidden/>
              </w:rPr>
            </w:r>
            <w:r w:rsidR="006229E7">
              <w:rPr>
                <w:noProof/>
                <w:webHidden/>
              </w:rPr>
              <w:fldChar w:fldCharType="separate"/>
            </w:r>
            <w:r w:rsidR="006229E7">
              <w:rPr>
                <w:noProof/>
                <w:webHidden/>
              </w:rPr>
              <w:t>49</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82" w:history="1">
            <w:r w:rsidR="006229E7" w:rsidRPr="00E67599">
              <w:rPr>
                <w:rStyle w:val="Hyperlink"/>
                <w:b/>
                <w:noProof/>
              </w:rPr>
              <w:t>Supplementary Figure 5 – Stratum specific Mendelian randomization (MR) estimates for the effect of genetically predicted serum urate on cardiovascular disease (CVD) risk and systolic blood pressure (SBP) respectively.</w:t>
            </w:r>
            <w:r w:rsidR="006229E7">
              <w:rPr>
                <w:noProof/>
                <w:webHidden/>
              </w:rPr>
              <w:tab/>
            </w:r>
            <w:r w:rsidR="006229E7">
              <w:rPr>
                <w:noProof/>
                <w:webHidden/>
              </w:rPr>
              <w:fldChar w:fldCharType="begin"/>
            </w:r>
            <w:r w:rsidR="006229E7">
              <w:rPr>
                <w:noProof/>
                <w:webHidden/>
              </w:rPr>
              <w:instrText xml:space="preserve"> PAGEREF _Toc37671382 \h </w:instrText>
            </w:r>
            <w:r w:rsidR="006229E7">
              <w:rPr>
                <w:noProof/>
                <w:webHidden/>
              </w:rPr>
            </w:r>
            <w:r w:rsidR="006229E7">
              <w:rPr>
                <w:noProof/>
                <w:webHidden/>
              </w:rPr>
              <w:fldChar w:fldCharType="separate"/>
            </w:r>
            <w:r w:rsidR="006229E7">
              <w:rPr>
                <w:noProof/>
                <w:webHidden/>
              </w:rPr>
              <w:t>50</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83" w:history="1">
            <w:r w:rsidR="006229E7" w:rsidRPr="00E67599">
              <w:rPr>
                <w:rStyle w:val="Hyperlink"/>
                <w:b/>
                <w:noProof/>
                <w:lang w:val="en-US"/>
              </w:rPr>
              <w:t>Supplementary Figure 6 – Preferred Reporting Items for Systematic Reviews and Meta-Analyses (PRISMA) flow diagram.</w:t>
            </w:r>
            <w:r w:rsidR="006229E7">
              <w:rPr>
                <w:noProof/>
                <w:webHidden/>
              </w:rPr>
              <w:tab/>
            </w:r>
            <w:r w:rsidR="006229E7">
              <w:rPr>
                <w:noProof/>
                <w:webHidden/>
              </w:rPr>
              <w:fldChar w:fldCharType="begin"/>
            </w:r>
            <w:r w:rsidR="006229E7">
              <w:rPr>
                <w:noProof/>
                <w:webHidden/>
              </w:rPr>
              <w:instrText xml:space="preserve"> PAGEREF _Toc37671383 \h </w:instrText>
            </w:r>
            <w:r w:rsidR="006229E7">
              <w:rPr>
                <w:noProof/>
                <w:webHidden/>
              </w:rPr>
            </w:r>
            <w:r w:rsidR="006229E7">
              <w:rPr>
                <w:noProof/>
                <w:webHidden/>
              </w:rPr>
              <w:fldChar w:fldCharType="separate"/>
            </w:r>
            <w:r w:rsidR="006229E7">
              <w:rPr>
                <w:noProof/>
                <w:webHidden/>
              </w:rPr>
              <w:t>51</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84" w:history="1">
            <w:r w:rsidR="006229E7" w:rsidRPr="00E67599">
              <w:rPr>
                <w:rStyle w:val="Hyperlink"/>
                <w:b/>
                <w:noProof/>
                <w:lang w:val="en-US"/>
              </w:rPr>
              <w:t xml:space="preserve">Supplementary Figure 7 – </w:t>
            </w:r>
            <w:r w:rsidR="006229E7" w:rsidRPr="00E67599">
              <w:rPr>
                <w:rStyle w:val="Hyperlink"/>
                <w:b/>
                <w:noProof/>
              </w:rPr>
              <w:t>Forest plot of randomized controlled trial estimates for change in mean systolic blood pressure in patients receiving urate-lowering therapy or placebo/no treatment in studies with low risk of bias.</w:t>
            </w:r>
            <w:r w:rsidR="006229E7">
              <w:rPr>
                <w:noProof/>
                <w:webHidden/>
              </w:rPr>
              <w:tab/>
            </w:r>
            <w:r w:rsidR="006229E7">
              <w:rPr>
                <w:noProof/>
                <w:webHidden/>
              </w:rPr>
              <w:fldChar w:fldCharType="begin"/>
            </w:r>
            <w:r w:rsidR="006229E7">
              <w:rPr>
                <w:noProof/>
                <w:webHidden/>
              </w:rPr>
              <w:instrText xml:space="preserve"> PAGEREF _Toc37671384 \h </w:instrText>
            </w:r>
            <w:r w:rsidR="006229E7">
              <w:rPr>
                <w:noProof/>
                <w:webHidden/>
              </w:rPr>
            </w:r>
            <w:r w:rsidR="006229E7">
              <w:rPr>
                <w:noProof/>
                <w:webHidden/>
              </w:rPr>
              <w:fldChar w:fldCharType="separate"/>
            </w:r>
            <w:r w:rsidR="006229E7">
              <w:rPr>
                <w:noProof/>
                <w:webHidden/>
              </w:rPr>
              <w:t>52</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85" w:history="1">
            <w:r w:rsidR="006229E7">
              <w:rPr>
                <w:noProof/>
                <w:webHidden/>
              </w:rPr>
              <w:tab/>
            </w:r>
            <w:r w:rsidR="006229E7">
              <w:rPr>
                <w:noProof/>
                <w:webHidden/>
              </w:rPr>
              <w:fldChar w:fldCharType="begin"/>
            </w:r>
            <w:r w:rsidR="006229E7">
              <w:rPr>
                <w:noProof/>
                <w:webHidden/>
              </w:rPr>
              <w:instrText xml:space="preserve"> PAGEREF _Toc37671385 \h </w:instrText>
            </w:r>
            <w:r w:rsidR="006229E7">
              <w:rPr>
                <w:noProof/>
                <w:webHidden/>
              </w:rPr>
            </w:r>
            <w:r w:rsidR="006229E7">
              <w:rPr>
                <w:noProof/>
                <w:webHidden/>
              </w:rPr>
              <w:fldChar w:fldCharType="separate"/>
            </w:r>
            <w:r w:rsidR="006229E7">
              <w:rPr>
                <w:noProof/>
                <w:webHidden/>
              </w:rPr>
              <w:t>52</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86" w:history="1">
            <w:r w:rsidR="006229E7" w:rsidRPr="00E67599">
              <w:rPr>
                <w:rStyle w:val="Hyperlink"/>
                <w:b/>
                <w:noProof/>
                <w:lang w:val="en-US"/>
              </w:rPr>
              <w:t xml:space="preserve">Supplementary Figure 8 – </w:t>
            </w:r>
            <w:r w:rsidR="006229E7" w:rsidRPr="00E67599">
              <w:rPr>
                <w:rStyle w:val="Hyperlink"/>
                <w:b/>
                <w:noProof/>
              </w:rPr>
              <w:t>Forest plot of randomized controlled trial estimates for risk of major adverse cardiovascular events in all patients receiving urate-lowering therapy or placebo/no treatment in studies with low risk of bias</w:t>
            </w:r>
            <w:r w:rsidR="006229E7" w:rsidRPr="00E67599">
              <w:rPr>
                <w:rStyle w:val="Hyperlink"/>
                <w:b/>
                <w:noProof/>
                <w:lang w:val="en-US"/>
              </w:rPr>
              <w:t>.</w:t>
            </w:r>
            <w:r w:rsidR="006229E7">
              <w:rPr>
                <w:noProof/>
                <w:webHidden/>
              </w:rPr>
              <w:tab/>
            </w:r>
            <w:r w:rsidR="006229E7">
              <w:rPr>
                <w:noProof/>
                <w:webHidden/>
              </w:rPr>
              <w:fldChar w:fldCharType="begin"/>
            </w:r>
            <w:r w:rsidR="006229E7">
              <w:rPr>
                <w:noProof/>
                <w:webHidden/>
              </w:rPr>
              <w:instrText xml:space="preserve"> PAGEREF _Toc37671386 \h </w:instrText>
            </w:r>
            <w:r w:rsidR="006229E7">
              <w:rPr>
                <w:noProof/>
                <w:webHidden/>
              </w:rPr>
            </w:r>
            <w:r w:rsidR="006229E7">
              <w:rPr>
                <w:noProof/>
                <w:webHidden/>
              </w:rPr>
              <w:fldChar w:fldCharType="separate"/>
            </w:r>
            <w:r w:rsidR="006229E7">
              <w:rPr>
                <w:noProof/>
                <w:webHidden/>
              </w:rPr>
              <w:t>53</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87" w:history="1">
            <w:r w:rsidR="006229E7" w:rsidRPr="00E67599">
              <w:rPr>
                <w:rStyle w:val="Hyperlink"/>
                <w:b/>
                <w:noProof/>
                <w:lang w:val="en-US"/>
              </w:rPr>
              <w:t xml:space="preserve">Supplementary Figure 9 – </w:t>
            </w:r>
            <w:r w:rsidR="006229E7" w:rsidRPr="00E67599">
              <w:rPr>
                <w:rStyle w:val="Hyperlink"/>
                <w:b/>
                <w:noProof/>
              </w:rPr>
              <w:t>Forest plot of randomized controlled trial estimates for risk of major adverse cardiovascular events in patients with existing cardiovascular disease receiving urate-lowering therapy or placebo/no treatment in studies with low risk of bias</w:t>
            </w:r>
            <w:r w:rsidR="006229E7" w:rsidRPr="00E67599">
              <w:rPr>
                <w:rStyle w:val="Hyperlink"/>
                <w:b/>
                <w:noProof/>
                <w:lang w:val="en-US"/>
              </w:rPr>
              <w:t>.</w:t>
            </w:r>
            <w:r w:rsidR="006229E7">
              <w:rPr>
                <w:noProof/>
                <w:webHidden/>
              </w:rPr>
              <w:tab/>
            </w:r>
            <w:r w:rsidR="006229E7">
              <w:rPr>
                <w:noProof/>
                <w:webHidden/>
              </w:rPr>
              <w:fldChar w:fldCharType="begin"/>
            </w:r>
            <w:r w:rsidR="006229E7">
              <w:rPr>
                <w:noProof/>
                <w:webHidden/>
              </w:rPr>
              <w:instrText xml:space="preserve"> PAGEREF _Toc37671387 \h </w:instrText>
            </w:r>
            <w:r w:rsidR="006229E7">
              <w:rPr>
                <w:noProof/>
                <w:webHidden/>
              </w:rPr>
            </w:r>
            <w:r w:rsidR="006229E7">
              <w:rPr>
                <w:noProof/>
                <w:webHidden/>
              </w:rPr>
              <w:fldChar w:fldCharType="separate"/>
            </w:r>
            <w:r w:rsidR="006229E7">
              <w:rPr>
                <w:noProof/>
                <w:webHidden/>
              </w:rPr>
              <w:t>54</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88" w:history="1">
            <w:r w:rsidR="006229E7" w:rsidRPr="00E67599">
              <w:rPr>
                <w:rStyle w:val="Hyperlink"/>
                <w:b/>
                <w:noProof/>
                <w:lang w:val="en-US"/>
              </w:rPr>
              <w:t xml:space="preserve">Supplementary Figure 10 – Meta-regression analysis investigating the effect of baseline systolic blood pressure (x-axis) on </w:t>
            </w:r>
            <w:r w:rsidR="006229E7" w:rsidRPr="00E67599">
              <w:rPr>
                <w:rStyle w:val="Hyperlink"/>
                <w:b/>
                <w:noProof/>
              </w:rPr>
              <w:t>mean change in systolic blood pressure (y-axis) in randomized controlled trials of patients receiving urate-lowering therapy or placebo/no treatment</w:t>
            </w:r>
            <w:r w:rsidR="006229E7" w:rsidRPr="00E67599">
              <w:rPr>
                <w:rStyle w:val="Hyperlink"/>
                <w:b/>
                <w:noProof/>
                <w:lang w:val="en-US"/>
              </w:rPr>
              <w:t>.</w:t>
            </w:r>
            <w:r w:rsidR="006229E7">
              <w:rPr>
                <w:noProof/>
                <w:webHidden/>
              </w:rPr>
              <w:tab/>
            </w:r>
            <w:r w:rsidR="006229E7">
              <w:rPr>
                <w:noProof/>
                <w:webHidden/>
              </w:rPr>
              <w:fldChar w:fldCharType="begin"/>
            </w:r>
            <w:r w:rsidR="006229E7">
              <w:rPr>
                <w:noProof/>
                <w:webHidden/>
              </w:rPr>
              <w:instrText xml:space="preserve"> PAGEREF _Toc37671388 \h </w:instrText>
            </w:r>
            <w:r w:rsidR="006229E7">
              <w:rPr>
                <w:noProof/>
                <w:webHidden/>
              </w:rPr>
            </w:r>
            <w:r w:rsidR="006229E7">
              <w:rPr>
                <w:noProof/>
                <w:webHidden/>
              </w:rPr>
              <w:fldChar w:fldCharType="separate"/>
            </w:r>
            <w:r w:rsidR="006229E7">
              <w:rPr>
                <w:noProof/>
                <w:webHidden/>
              </w:rPr>
              <w:t>55</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89" w:history="1">
            <w:r w:rsidR="006229E7" w:rsidRPr="00E67599">
              <w:rPr>
                <w:rStyle w:val="Hyperlink"/>
                <w:b/>
                <w:noProof/>
                <w:lang w:val="en-US"/>
              </w:rPr>
              <w:t>Supplementary Checklist 1 – STROBE-MR Reporting Guidelines</w:t>
            </w:r>
            <w:r w:rsidR="006229E7">
              <w:rPr>
                <w:noProof/>
                <w:webHidden/>
              </w:rPr>
              <w:tab/>
            </w:r>
            <w:r w:rsidR="006229E7">
              <w:rPr>
                <w:noProof/>
                <w:webHidden/>
              </w:rPr>
              <w:fldChar w:fldCharType="begin"/>
            </w:r>
            <w:r w:rsidR="006229E7">
              <w:rPr>
                <w:noProof/>
                <w:webHidden/>
              </w:rPr>
              <w:instrText xml:space="preserve"> PAGEREF _Toc37671389 \h </w:instrText>
            </w:r>
            <w:r w:rsidR="006229E7">
              <w:rPr>
                <w:noProof/>
                <w:webHidden/>
              </w:rPr>
            </w:r>
            <w:r w:rsidR="006229E7">
              <w:rPr>
                <w:noProof/>
                <w:webHidden/>
              </w:rPr>
              <w:fldChar w:fldCharType="separate"/>
            </w:r>
            <w:r w:rsidR="006229E7">
              <w:rPr>
                <w:noProof/>
                <w:webHidden/>
              </w:rPr>
              <w:t>56</w:t>
            </w:r>
            <w:r w:rsidR="006229E7">
              <w:rPr>
                <w:noProof/>
                <w:webHidden/>
              </w:rPr>
              <w:fldChar w:fldCharType="end"/>
            </w:r>
          </w:hyperlink>
        </w:p>
        <w:p w:rsidR="006229E7" w:rsidRDefault="005C3869">
          <w:pPr>
            <w:pStyle w:val="TOC2"/>
            <w:tabs>
              <w:tab w:val="right" w:leader="dot" w:pos="9016"/>
            </w:tabs>
            <w:rPr>
              <w:rFonts w:eastAsiaTheme="minorEastAsia"/>
              <w:noProof/>
              <w:lang w:eastAsia="en-GB"/>
            </w:rPr>
          </w:pPr>
          <w:hyperlink w:anchor="_Toc37671390" w:history="1">
            <w:r w:rsidR="006229E7" w:rsidRPr="00E67599">
              <w:rPr>
                <w:rStyle w:val="Hyperlink"/>
                <w:b/>
                <w:noProof/>
                <w:lang w:val="en-US"/>
              </w:rPr>
              <w:t>Supplementary Checklist 2 –</w:t>
            </w:r>
            <w:r w:rsidR="006229E7" w:rsidRPr="00E67599">
              <w:rPr>
                <w:rStyle w:val="Hyperlink"/>
                <w:b/>
                <w:noProof/>
              </w:rPr>
              <w:t>PRISMA Checklist</w:t>
            </w:r>
            <w:r w:rsidR="006229E7">
              <w:rPr>
                <w:noProof/>
                <w:webHidden/>
              </w:rPr>
              <w:tab/>
            </w:r>
            <w:r w:rsidR="006229E7">
              <w:rPr>
                <w:noProof/>
                <w:webHidden/>
              </w:rPr>
              <w:fldChar w:fldCharType="begin"/>
            </w:r>
            <w:r w:rsidR="006229E7">
              <w:rPr>
                <w:noProof/>
                <w:webHidden/>
              </w:rPr>
              <w:instrText xml:space="preserve"> PAGEREF _Toc37671390 \h </w:instrText>
            </w:r>
            <w:r w:rsidR="006229E7">
              <w:rPr>
                <w:noProof/>
                <w:webHidden/>
              </w:rPr>
            </w:r>
            <w:r w:rsidR="006229E7">
              <w:rPr>
                <w:noProof/>
                <w:webHidden/>
              </w:rPr>
              <w:fldChar w:fldCharType="separate"/>
            </w:r>
            <w:r w:rsidR="006229E7">
              <w:rPr>
                <w:noProof/>
                <w:webHidden/>
              </w:rPr>
              <w:t>64</w:t>
            </w:r>
            <w:r w:rsidR="006229E7">
              <w:rPr>
                <w:noProof/>
                <w:webHidden/>
              </w:rPr>
              <w:fldChar w:fldCharType="end"/>
            </w:r>
          </w:hyperlink>
        </w:p>
        <w:p w:rsidR="00E8338A" w:rsidRPr="00D10F45" w:rsidRDefault="00E8338A" w:rsidP="00D25ABD">
          <w:pPr>
            <w:spacing w:line="480" w:lineRule="auto"/>
            <w:rPr>
              <w:lang w:val="en-US"/>
            </w:rPr>
          </w:pPr>
          <w:r w:rsidRPr="00D10F45">
            <w:rPr>
              <w:b/>
              <w:bCs/>
              <w:noProof/>
              <w:lang w:val="en-US"/>
            </w:rPr>
            <w:fldChar w:fldCharType="end"/>
          </w:r>
        </w:p>
      </w:sdtContent>
    </w:sdt>
    <w:p w:rsidR="00E8338A" w:rsidRPr="00D10F45" w:rsidRDefault="00E8338A" w:rsidP="00D25ABD">
      <w:pPr>
        <w:spacing w:line="480" w:lineRule="auto"/>
        <w:rPr>
          <w:lang w:val="en-US"/>
        </w:rPr>
        <w:sectPr w:rsidR="00E8338A" w:rsidRPr="00D10F45">
          <w:pgSz w:w="11906" w:h="16838"/>
          <w:pgMar w:top="1440" w:right="1440" w:bottom="1440" w:left="1440" w:header="708" w:footer="708" w:gutter="0"/>
          <w:cols w:space="708"/>
          <w:docGrid w:linePitch="360"/>
        </w:sectPr>
      </w:pPr>
    </w:p>
    <w:p w:rsidR="000E0D44" w:rsidRPr="00D25ABD" w:rsidRDefault="009522B8" w:rsidP="00D25ABD">
      <w:pPr>
        <w:pStyle w:val="Heading2"/>
        <w:spacing w:line="480" w:lineRule="auto"/>
        <w:rPr>
          <w:rFonts w:asciiTheme="minorHAnsi" w:hAnsiTheme="minorHAnsi" w:cstheme="minorHAnsi"/>
          <w:b/>
          <w:color w:val="auto"/>
          <w:lang w:val="en-US"/>
        </w:rPr>
      </w:pPr>
      <w:bookmarkStart w:id="1" w:name="_Toc37671361"/>
      <w:r w:rsidRPr="00D25ABD">
        <w:rPr>
          <w:rFonts w:asciiTheme="minorHAnsi" w:hAnsiTheme="minorHAnsi" w:cstheme="minorHAnsi"/>
          <w:b/>
          <w:color w:val="auto"/>
          <w:lang w:val="en-US"/>
        </w:rPr>
        <w:lastRenderedPageBreak/>
        <w:t>Supplem</w:t>
      </w:r>
      <w:r w:rsidR="000E0D44" w:rsidRPr="00D25ABD">
        <w:rPr>
          <w:rFonts w:asciiTheme="minorHAnsi" w:hAnsiTheme="minorHAnsi" w:cstheme="minorHAnsi"/>
          <w:b/>
          <w:color w:val="auto"/>
          <w:lang w:val="en-US"/>
        </w:rPr>
        <w:t>en</w:t>
      </w:r>
      <w:r w:rsidRPr="00D25ABD">
        <w:rPr>
          <w:rFonts w:asciiTheme="minorHAnsi" w:hAnsiTheme="minorHAnsi" w:cstheme="minorHAnsi"/>
          <w:b/>
          <w:color w:val="auto"/>
          <w:lang w:val="en-US"/>
        </w:rPr>
        <w:t>tary Methods</w:t>
      </w:r>
      <w:bookmarkEnd w:id="1"/>
    </w:p>
    <w:p w:rsidR="00D134A6" w:rsidRPr="00D25ABD" w:rsidRDefault="00D134A6" w:rsidP="00D134A6">
      <w:pPr>
        <w:pStyle w:val="Heading3"/>
        <w:spacing w:line="480" w:lineRule="auto"/>
        <w:rPr>
          <w:rFonts w:asciiTheme="minorHAnsi" w:hAnsiTheme="minorHAnsi" w:cstheme="minorHAnsi"/>
          <w:b/>
          <w:color w:val="auto"/>
          <w:lang w:val="en-US"/>
        </w:rPr>
      </w:pPr>
      <w:bookmarkStart w:id="2" w:name="_Toc37671362"/>
      <w:r w:rsidRPr="00D25ABD">
        <w:rPr>
          <w:rFonts w:asciiTheme="minorHAnsi" w:hAnsiTheme="minorHAnsi" w:cstheme="minorHAnsi"/>
          <w:b/>
          <w:color w:val="auto"/>
          <w:lang w:val="en-US"/>
        </w:rPr>
        <w:t>Two-sample Mendelian randomization analysis</w:t>
      </w:r>
      <w:bookmarkEnd w:id="2"/>
    </w:p>
    <w:p w:rsidR="00D134A6" w:rsidRPr="00D25ABD" w:rsidRDefault="00D134A6" w:rsidP="00D134A6">
      <w:pPr>
        <w:pStyle w:val="Heading4"/>
        <w:spacing w:line="480" w:lineRule="auto"/>
        <w:rPr>
          <w:rFonts w:asciiTheme="minorHAnsi" w:hAnsiTheme="minorHAnsi" w:cstheme="minorHAnsi"/>
          <w:b/>
          <w:color w:val="auto"/>
          <w:lang w:val="en-US"/>
        </w:rPr>
      </w:pPr>
      <w:r w:rsidRPr="00D25ABD">
        <w:rPr>
          <w:rFonts w:asciiTheme="minorHAnsi" w:hAnsiTheme="minorHAnsi" w:cstheme="minorHAnsi"/>
          <w:b/>
          <w:color w:val="auto"/>
          <w:lang w:val="en-US"/>
        </w:rPr>
        <w:t>Statistical analysis</w:t>
      </w:r>
    </w:p>
    <w:p w:rsidR="00D134A6" w:rsidRPr="00D10F45" w:rsidRDefault="00D134A6" w:rsidP="00D134A6">
      <w:pPr>
        <w:spacing w:line="480" w:lineRule="auto"/>
        <w:rPr>
          <w:lang w:val="en-US"/>
        </w:rPr>
      </w:pPr>
      <w:r w:rsidRPr="00D10F45">
        <w:rPr>
          <w:lang w:val="en-US"/>
        </w:rPr>
        <w:t xml:space="preserve">Two-sample </w:t>
      </w:r>
      <w:r>
        <w:rPr>
          <w:lang w:val="en-US"/>
        </w:rPr>
        <w:t>Mendelian randomization (</w:t>
      </w:r>
      <w:r w:rsidRPr="00D10F45">
        <w:rPr>
          <w:lang w:val="en-US"/>
        </w:rPr>
        <w:t>MR</w:t>
      </w:r>
      <w:r>
        <w:rPr>
          <w:lang w:val="en-US"/>
        </w:rPr>
        <w:t>)</w:t>
      </w:r>
      <w:r w:rsidRPr="00D10F45">
        <w:rPr>
          <w:lang w:val="en-US"/>
        </w:rPr>
        <w:t xml:space="preserve"> was used to estimate the causal effect of genetically determined serum urate levels on </w:t>
      </w:r>
      <w:r>
        <w:rPr>
          <w:lang w:val="en-US"/>
        </w:rPr>
        <w:t>coronary heart disease (</w:t>
      </w:r>
      <w:r w:rsidRPr="00D10F45">
        <w:rPr>
          <w:lang w:val="en-US"/>
        </w:rPr>
        <w:t>CHD</w:t>
      </w:r>
      <w:r>
        <w:rPr>
          <w:lang w:val="en-US"/>
        </w:rPr>
        <w:t>)</w:t>
      </w:r>
      <w:r w:rsidRPr="00D10F45">
        <w:rPr>
          <w:lang w:val="en-US"/>
        </w:rPr>
        <w:t xml:space="preserve">, </w:t>
      </w:r>
      <w:r>
        <w:rPr>
          <w:lang w:val="en-US"/>
        </w:rPr>
        <w:t>peripheral artery disease (</w:t>
      </w:r>
      <w:r w:rsidRPr="00D10F45">
        <w:rPr>
          <w:lang w:val="en-US"/>
        </w:rPr>
        <w:t>PAD</w:t>
      </w:r>
      <w:r>
        <w:rPr>
          <w:lang w:val="en-US"/>
        </w:rPr>
        <w:t>)</w:t>
      </w:r>
      <w:r w:rsidRPr="00D10F45">
        <w:rPr>
          <w:lang w:val="en-US"/>
        </w:rPr>
        <w:t xml:space="preserve">, stroke and </w:t>
      </w:r>
      <w:r>
        <w:rPr>
          <w:lang w:val="en-US"/>
        </w:rPr>
        <w:t>systolic blood pressure (</w:t>
      </w:r>
      <w:r w:rsidRPr="00D10F45">
        <w:rPr>
          <w:lang w:val="en-US"/>
        </w:rPr>
        <w:t>SBP</w:t>
      </w:r>
      <w:r>
        <w:rPr>
          <w:lang w:val="en-US"/>
        </w:rPr>
        <w:t>)</w:t>
      </w:r>
      <w:r w:rsidRPr="00D10F45">
        <w:rPr>
          <w:lang w:val="en-US"/>
        </w:rPr>
        <w:t xml:space="preserve">. The inverse-variance weighted (IVW) approach was used for the main analysis. This calculates MR estimates for individual instrument </w:t>
      </w:r>
      <w:r>
        <w:rPr>
          <w:lang w:val="en-US"/>
        </w:rPr>
        <w:t>single-nucleotide polymorphisms (</w:t>
      </w:r>
      <w:r w:rsidRPr="00D10F45">
        <w:rPr>
          <w:lang w:val="en-US"/>
        </w:rPr>
        <w:t>SNPs</w:t>
      </w:r>
      <w:r>
        <w:rPr>
          <w:lang w:val="en-US"/>
        </w:rPr>
        <w:t>)</w:t>
      </w:r>
      <w:r w:rsidRPr="00D10F45">
        <w:rPr>
          <w:lang w:val="en-US"/>
        </w:rPr>
        <w:t xml:space="preserve"> using the ratio method (and first-order weights)</w:t>
      </w:r>
      <w:r>
        <w:rPr>
          <w:lang w:val="en-US"/>
        </w:rPr>
        <w:t xml:space="preserve"> </w:t>
      </w:r>
      <w:r w:rsidRPr="00D10F45">
        <w:rPr>
          <w:lang w:val="en-US"/>
        </w:rPr>
        <w:fldChar w:fldCharType="begin"/>
      </w:r>
      <w:r>
        <w:rPr>
          <w:lang w:val="en-US"/>
        </w:rPr>
        <w:instrText xml:space="preserve"> ADDIN EN.CITE &lt;EndNote&gt;&lt;Cite&gt;&lt;Author&gt;Palmer&lt;/Author&gt;&lt;Year&gt;2011&lt;/Year&gt;&lt;RecNum&gt;669&lt;/RecNum&gt;&lt;DisplayText&gt;(6)&lt;/DisplayText&gt;&lt;record&gt;&lt;rec-number&gt;669&lt;/rec-number&gt;&lt;foreign-keys&gt;&lt;key app="EN" db-id="pw5dpzf5dsxf0levvxw5x09av22ads5fd0v9" timestamp="1569915254"&gt;669&lt;/key&gt;&lt;/foreign-keys&gt;&lt;ref-type name="Journal Article"&gt;17&lt;/ref-type&gt;&lt;contributors&gt;&lt;authors&gt;&lt;author&gt;Palmer, T. M.&lt;/author&gt;&lt;author&gt;Sterne, J. A.&lt;/author&gt;&lt;author&gt;Harbord, R. M.&lt;/author&gt;&lt;author&gt;Lawlor, D. A.&lt;/author&gt;&lt;author&gt;Sheehan, N. A.&lt;/author&gt;&lt;author&gt;Meng, S.&lt;/author&gt;&lt;author&gt;Granell, R.&lt;/author&gt;&lt;author&gt;Smith, G. D.&lt;/author&gt;&lt;author&gt;Didelez, V.&lt;/author&gt;&lt;/authors&gt;&lt;/contributors&gt;&lt;auth-address&gt;MRC Centre for Causal Analyses in Translational Epidemiology, School of Social and Community Medicine, University of Bristol, Bristol, United Kingdom. tom.palmer@bristol.ac.uk&lt;/auth-address&gt;&lt;titles&gt;&lt;title&gt;Instrumental variable estimation of causal risk ratios and causal odds ratios in Mendelian randomization analyses&lt;/title&gt;&lt;secondary-title&gt;Am J Epidemiol&lt;/secondary-title&gt;&lt;/titles&gt;&lt;periodical&gt;&lt;full-title&gt;Am J Epidemiol&lt;/full-title&gt;&lt;/periodical&gt;&lt;pages&gt;1392-403&lt;/pages&gt;&lt;volume&gt;173&lt;/volume&gt;&lt;number&gt;12&lt;/number&gt;&lt;keywords&gt;&lt;keyword&gt;Asthma/*epidemiology&lt;/keyword&gt;&lt;keyword&gt;*Body Mass Index&lt;/keyword&gt;&lt;keyword&gt;Causality&lt;/keyword&gt;&lt;keyword&gt;Child&lt;/keyword&gt;&lt;keyword&gt;Confounding Factors (Epidemiology)&lt;/keyword&gt;&lt;keyword&gt;Female&lt;/keyword&gt;&lt;keyword&gt;Humans&lt;/keyword&gt;&lt;keyword&gt;Longitudinal Studies&lt;/keyword&gt;&lt;keyword&gt;Male&lt;/keyword&gt;&lt;keyword&gt;*Mendelian Randomization Analysis&lt;/keyword&gt;&lt;keyword&gt;Odds Ratio&lt;/keyword&gt;&lt;/keywords&gt;&lt;dates&gt;&lt;year&gt;2011&lt;/year&gt;&lt;pub-dates&gt;&lt;date&gt;Jun 15&lt;/date&gt;&lt;/pub-dates&gt;&lt;/dates&gt;&lt;isbn&gt;1476-6256 (Electronic)&amp;#xD;0002-9262 (Linking)&lt;/isbn&gt;&lt;accession-num&gt;21555716&lt;/accession-num&gt;&lt;urls&gt;&lt;related-urls&gt;&lt;url&gt;https://www.ncbi.nlm.nih.gov/pubmed/21555716&lt;/url&gt;&lt;/related-urls&gt;&lt;/urls&gt;&lt;electronic-resource-num&gt;10.1093/aje/kwr026&lt;/electronic-resource-num&gt;&lt;/record&gt;&lt;/Cite&gt;&lt;/EndNote&gt;</w:instrText>
      </w:r>
      <w:r w:rsidRPr="00D10F45">
        <w:rPr>
          <w:lang w:val="en-US"/>
        </w:rPr>
        <w:fldChar w:fldCharType="separate"/>
      </w:r>
      <w:r>
        <w:rPr>
          <w:noProof/>
          <w:lang w:val="en-US"/>
        </w:rPr>
        <w:t>(6)</w:t>
      </w:r>
      <w:r w:rsidRPr="00D10F45">
        <w:rPr>
          <w:lang w:val="en-US"/>
        </w:rPr>
        <w:fldChar w:fldCharType="end"/>
      </w:r>
      <w:r w:rsidRPr="00D10F45">
        <w:rPr>
          <w:lang w:val="en-US"/>
        </w:rPr>
        <w:t>, with overall MR estimates derived by pooling these using random-effects IVW meta-analysis</w:t>
      </w:r>
      <w:r>
        <w:rPr>
          <w:lang w:val="en-US"/>
        </w:rPr>
        <w:t xml:space="preserve"> </w:t>
      </w:r>
      <w:r w:rsidRPr="00D10F45">
        <w:rPr>
          <w:lang w:val="en-US"/>
        </w:rPr>
        <w:fldChar w:fldCharType="begin">
          <w:fldData xml:space="preserve">PEVuZE5vdGU+PENpdGU+PEF1dGhvcj5CdXJnZXNzPC9BdXRob3I+PFllYXI+MjAxMzwvWWVhcj48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</w:fldData>
        </w:fldChar>
      </w:r>
      <w:r>
        <w:rPr>
          <w:lang w:val="en-US"/>
        </w:rPr>
        <w:instrText xml:space="preserve"> ADDIN EN.CITE </w:instrText>
      </w:r>
      <w:r>
        <w:rPr>
          <w:lang w:val="en-US"/>
        </w:rPr>
        <w:fldChar w:fldCharType="begin">
          <w:fldData xml:space="preserve">PEVuZE5vdGU+PENpdGU+PEF1dGhvcj5CdXJnZXNzPC9BdXRob3I+PFllYXI+MjAxMzwvWWVhcj48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</w:fldData>
        </w:fldChar>
      </w:r>
      <w:r>
        <w:rPr>
          <w:lang w:val="en-US"/>
        </w:rPr>
        <w:instrText xml:space="preserve"> ADDIN EN.CITE.DATA </w:instrText>
      </w:r>
      <w:r>
        <w:rPr>
          <w:lang w:val="en-US"/>
        </w:rPr>
      </w:r>
      <w:r>
        <w:rPr>
          <w:lang w:val="en-US"/>
        </w:rPr>
        <w:fldChar w:fldCharType="end"/>
      </w:r>
      <w:r w:rsidRPr="00D10F45">
        <w:rPr>
          <w:lang w:val="en-US"/>
        </w:rPr>
      </w:r>
      <w:r w:rsidRPr="00D10F45">
        <w:rPr>
          <w:lang w:val="en-US"/>
        </w:rPr>
        <w:fldChar w:fldCharType="separate"/>
      </w:r>
      <w:r>
        <w:rPr>
          <w:noProof/>
          <w:lang w:val="en-US"/>
        </w:rPr>
        <w:t>(8)</w:t>
      </w:r>
      <w:r w:rsidRPr="00D10F45">
        <w:rPr>
          <w:lang w:val="en-US"/>
        </w:rPr>
        <w:fldChar w:fldCharType="end"/>
      </w:r>
      <w:r w:rsidRPr="00D10F45">
        <w:rPr>
          <w:lang w:val="en-US"/>
        </w:rPr>
        <w:t xml:space="preserve">. </w:t>
      </w:r>
    </w:p>
    <w:p w:rsidR="00D134A6" w:rsidRPr="00D10F45" w:rsidRDefault="00D134A6" w:rsidP="00D134A6">
      <w:pPr>
        <w:spacing w:line="480" w:lineRule="auto"/>
        <w:rPr>
          <w:lang w:val="en-US"/>
        </w:rPr>
      </w:pPr>
      <w:r w:rsidRPr="00D10F45">
        <w:rPr>
          <w:lang w:val="en-US"/>
        </w:rPr>
        <w:t xml:space="preserve">To explore the robustness of the MR estimates to potential pleiotropy of the genetic variants, where they affect the outcome of interest through pathways unrelated to the exposure under study, a series of statistical sensitivity analyses that are more robust to such pleiotropy were performed. Firstly, the contamination-mixture </w:t>
      </w:r>
      <w:r>
        <w:rPr>
          <w:lang w:val="en-US"/>
        </w:rPr>
        <w:t>method</w:t>
      </w:r>
      <w:r w:rsidRPr="00D10F45">
        <w:rPr>
          <w:lang w:val="en-US"/>
        </w:rPr>
        <w:t xml:space="preserve"> was used</w:t>
      </w:r>
      <w:r>
        <w:rPr>
          <w:lang w:val="en-US"/>
        </w:rPr>
        <w:t xml:space="preserve"> </w:t>
      </w:r>
      <w:r w:rsidRPr="00D10F45">
        <w:rPr>
          <w:lang w:val="en-US"/>
        </w:rPr>
        <w:fldChar w:fldCharType="begin"/>
      </w:r>
      <w:r>
        <w:rPr>
          <w:lang w:val="en-US"/>
        </w:rPr>
        <w:instrText xml:space="preserve"> ADDIN EN.CITE &lt;EndNote&gt;&lt;Cite&gt;&lt;Author&gt;Burgess&lt;/Author&gt;&lt;Year&gt;2019&lt;/Year&gt;&lt;RecNum&gt;521&lt;/RecNum&gt;&lt;DisplayText&gt;(9)&lt;/DisplayText&gt;&lt;record&gt;&lt;rec-number&gt;521&lt;/rec-number&gt;&lt;foreign-keys&gt;&lt;key app="EN" db-id="pw5dpzf5dsxf0levvxw5x09av22ads5fd0v9" timestamp="1564591629"&gt;521&lt;/key&gt;&lt;/foreign-keys&gt;&lt;ref-type name="Journal Article"&gt;17&lt;/ref-type&gt;&lt;contributors&gt;&lt;authors&gt;&lt;author&gt;Burgess, Stephen&lt;/author&gt;&lt;author&gt;Foley, Christopher N&lt;/author&gt;&lt;author&gt;Allara, Elias&lt;/author&gt;&lt;author&gt;Staley, James R&lt;/author&gt;&lt;author&gt;Howson, Joanna MM&lt;/author&gt;&lt;/authors&gt;&lt;/contributors&gt;&lt;titles&gt;&lt;title&gt;A robust and efficient method for Mendelian randomization with hundreds of genetic variants: unravelling mechanisms linking HDL-cholesterol and coronary heart disease&lt;/title&gt;&lt;secondary-title&gt;bioRxiv&lt;/secondary-title&gt;&lt;/titles&gt;&lt;periodical&gt;&lt;full-title&gt;bioRxiv&lt;/full-title&gt;&lt;/periodical&gt;&lt;pages&gt;566851&lt;/pages&gt;&lt;dates&gt;&lt;year&gt;2019&lt;/year&gt;&lt;/dates&gt;&lt;urls&gt;&lt;related-urls&gt;&lt;url&gt;https://www.biorxiv.org/content/biorxiv/early/2019/03/04/566851.full.pdf&lt;/url&gt;&lt;/related-urls&gt;&lt;/urls&gt;&lt;electronic-resource-num&gt;10.1101/566851&lt;/electronic-resource-num&gt;&lt;/record&gt;&lt;/Cite&gt;&lt;/EndNote&gt;</w:instrText>
      </w:r>
      <w:r w:rsidRPr="00D10F45">
        <w:rPr>
          <w:lang w:val="en-US"/>
        </w:rPr>
        <w:fldChar w:fldCharType="separate"/>
      </w:r>
      <w:r>
        <w:rPr>
          <w:noProof/>
          <w:lang w:val="en-US"/>
        </w:rPr>
        <w:t>(9)</w:t>
      </w:r>
      <w:r w:rsidRPr="00D10F45">
        <w:rPr>
          <w:lang w:val="en-US"/>
        </w:rPr>
        <w:fldChar w:fldCharType="end"/>
      </w:r>
      <w:r w:rsidRPr="00D10F45">
        <w:rPr>
          <w:lang w:val="en-US"/>
        </w:rPr>
        <w:t>. This method is based on the assumption that estimates derived from valid instruments follow a normal distribution centered on the true causal effect estimate, while those derived from invalid instruments follow a normal distribution centered on the null</w:t>
      </w:r>
      <w:r>
        <w:rPr>
          <w:lang w:val="en-US"/>
        </w:rPr>
        <w:t xml:space="preserve"> </w:t>
      </w:r>
      <w:r w:rsidRPr="00D10F45">
        <w:rPr>
          <w:lang w:val="en-US"/>
        </w:rPr>
        <w:fldChar w:fldCharType="begin"/>
      </w:r>
      <w:r>
        <w:rPr>
          <w:lang w:val="en-US"/>
        </w:rPr>
        <w:instrText xml:space="preserve"> ADDIN EN.CITE &lt;EndNote&gt;&lt;Cite&gt;&lt;Author&gt;Burgess&lt;/Author&gt;&lt;Year&gt;2019&lt;/Year&gt;&lt;RecNum&gt;521&lt;/RecNum&gt;&lt;DisplayText&gt;(9)&lt;/DisplayText&gt;&lt;record&gt;&lt;rec-number&gt;521&lt;/rec-number&gt;&lt;foreign-keys&gt;&lt;key app="EN" db-id="pw5dpzf5dsxf0levvxw5x09av22ads5fd0v9" timestamp="1564591629"&gt;521&lt;/key&gt;&lt;/foreign-keys&gt;&lt;ref-type name="Journal Article"&gt;17&lt;/ref-type&gt;&lt;contributors&gt;&lt;authors&gt;&lt;author&gt;Burgess, Stephen&lt;/author&gt;&lt;author&gt;Foley, Christopher N&lt;/author&gt;&lt;author&gt;Allara, Elias&lt;/author&gt;&lt;author&gt;Staley, James R&lt;/author&gt;&lt;author&gt;Howson, Joanna MM&lt;/author&gt;&lt;/authors&gt;&lt;/contributors&gt;&lt;titles&gt;&lt;title&gt;A robust and efficient method for Mendelian randomization with hundreds of genetic variants: unravelling mechanisms linking HDL-cholesterol and coronary heart disease&lt;/title&gt;&lt;secondary-title&gt;bioRxiv&lt;/secondary-title&gt;&lt;/titles&gt;&lt;periodical&gt;&lt;full-title&gt;bioRxiv&lt;/full-title&gt;&lt;/periodical&gt;&lt;pages&gt;566851&lt;/pages&gt;&lt;dates&gt;&lt;year&gt;2019&lt;/year&gt;&lt;/dates&gt;&lt;urls&gt;&lt;related-urls&gt;&lt;url&gt;https://www.biorxiv.org/content/biorxiv/early/2019/03/04/566851.full.pdf&lt;/url&gt;&lt;/related-urls&gt;&lt;/urls&gt;&lt;electronic-resource-num&gt;10.1101/566851&lt;/electronic-resource-num&gt;&lt;/record&gt;&lt;/Cite&gt;&lt;/EndNote&gt;</w:instrText>
      </w:r>
      <w:r w:rsidRPr="00D10F45">
        <w:rPr>
          <w:lang w:val="en-US"/>
        </w:rPr>
        <w:fldChar w:fldCharType="separate"/>
      </w:r>
      <w:r>
        <w:rPr>
          <w:noProof/>
          <w:lang w:val="en-US"/>
        </w:rPr>
        <w:t>(9)</w:t>
      </w:r>
      <w:r w:rsidRPr="00D10F45">
        <w:rPr>
          <w:lang w:val="en-US"/>
        </w:rPr>
        <w:fldChar w:fldCharType="end"/>
      </w:r>
      <w:r w:rsidRPr="00D10F45">
        <w:rPr>
          <w:lang w:val="en-US"/>
        </w:rPr>
        <w:t>. This in turn allows for a likelihood function to be specified as a product of the two-component mixture distributions, with a profile likelihood approach used to maximize this function when allocating each variant to one of the mixture distributions</w:t>
      </w:r>
      <w:r>
        <w:rPr>
          <w:lang w:val="en-US"/>
        </w:rPr>
        <w:t xml:space="preserve"> </w:t>
      </w:r>
      <w:r w:rsidRPr="00D10F45">
        <w:rPr>
          <w:lang w:val="en-US"/>
        </w:rPr>
        <w:fldChar w:fldCharType="begin"/>
      </w:r>
      <w:r>
        <w:rPr>
          <w:lang w:val="en-US"/>
        </w:rPr>
        <w:instrText xml:space="preserve"> ADDIN EN.CITE &lt;EndNote&gt;&lt;Cite&gt;&lt;Author&gt;Burgess&lt;/Author&gt;&lt;Year&gt;2019&lt;/Year&gt;&lt;RecNum&gt;521&lt;/RecNum&gt;&lt;DisplayText&gt;(9)&lt;/DisplayText&gt;&lt;record&gt;&lt;rec-number&gt;521&lt;/rec-number&gt;&lt;foreign-keys&gt;&lt;key app="EN" db-id="pw5dpzf5dsxf0levvxw5x09av22ads5fd0v9" timestamp="1564591629"&gt;521&lt;/key&gt;&lt;/foreign-keys&gt;&lt;ref-type name="Journal Article"&gt;17&lt;/ref-type&gt;&lt;contributors&gt;&lt;authors&gt;&lt;author&gt;Burgess, Stephen&lt;/author&gt;&lt;author&gt;Foley, Christopher N&lt;/author&gt;&lt;author&gt;Allara, Elias&lt;/author&gt;&lt;author&gt;Staley, James R&lt;/author&gt;&lt;author&gt;Howson, Joanna MM&lt;/author&gt;&lt;/authors&gt;&lt;/contributors&gt;&lt;titles&gt;&lt;title&gt;A robust and efficient method for Mendelian randomization with hundreds of genetic variants: unravelling mechanisms linking HDL-cholesterol and coronary heart disease&lt;/title&gt;&lt;secondary-title&gt;bioRxiv&lt;/secondary-title&gt;&lt;/titles&gt;&lt;periodical&gt;&lt;full-title&gt;bioRxiv&lt;/full-title&gt;&lt;/periodical&gt;&lt;pages&gt;566851&lt;/pages&gt;&lt;dates&gt;&lt;year&gt;2019&lt;/year&gt;&lt;/dates&gt;&lt;urls&gt;&lt;related-urls&gt;&lt;url&gt;https://www.biorxiv.org/content/biorxiv/early/2019/03/04/566851.full.pdf&lt;/url&gt;&lt;/related-urls&gt;&lt;/urls&gt;&lt;electronic-resource-num&gt;10.1101/566851&lt;/electronic-resource-num&gt;&lt;/record&gt;&lt;/Cite&gt;&lt;/EndNote&gt;</w:instrText>
      </w:r>
      <w:r w:rsidRPr="00D10F45">
        <w:rPr>
          <w:lang w:val="en-US"/>
        </w:rPr>
        <w:fldChar w:fldCharType="separate"/>
      </w:r>
      <w:r>
        <w:rPr>
          <w:noProof/>
          <w:lang w:val="en-US"/>
        </w:rPr>
        <w:t>(9)</w:t>
      </w:r>
      <w:r w:rsidRPr="00D10F45">
        <w:rPr>
          <w:lang w:val="en-US"/>
        </w:rPr>
        <w:fldChar w:fldCharType="end"/>
      </w:r>
      <w:r w:rsidRPr="00D10F45">
        <w:rPr>
          <w:lang w:val="en-US"/>
        </w:rPr>
        <w:t xml:space="preserve">. Secondly, </w:t>
      </w:r>
      <w:r>
        <w:rPr>
          <w:lang w:val="en-US"/>
        </w:rPr>
        <w:t xml:space="preserve">MR-Egger was performed. This regresses the variant-outcome genetic association estimates on the variant-exposure genetic association estimates, weighted for the precision of the variant-outcome genetic association estimates </w:t>
      </w:r>
      <w:r>
        <w:rPr>
          <w:lang w:val="en-US"/>
        </w:rPr>
        <w:fldChar w:fldCharType="begin">
          <w:fldData xml:space="preserve">PEVuZE5vdGU+PENpdGU+PEF1dGhvcj5Cb3dkZW48L0F1dGhvcj48WWVhcj4yMDE1PC9ZZWFyPjxS
ZWNOdW0+Mjg8L1JlY051bT48RGlzcGxheVRleHQ+KDEwKTwvRGlzcGxheVRleHQ+PHJlY29yZD48
cmVjLW51bWJlcj4yODwvcmVjLW51bWJlcj48Zm9yZWlnbi1rZXlzPjxrZXkgYXBwPSJFTiIgZGIt
aWQ9InB3NWRwemY1ZHN4ZjBsZXZ2eHc1eDA5YXYyMmFkczVmZDB2OSIgdGltZXN0YW1wPSIxNTE2
ODg3NDMxIj4yODwva2V5PjwvZm9yZWlnbi1rZXlzPjxyZWYtdHlwZSBuYW1lPSJKb3VybmFsIEFy
dGljbGUiPjE3PC9yZWYtdHlwZT48Y29udHJpYnV0b3JzPjxhdXRob3JzPjxhdXRob3I+Qm93ZGVu
LCBKLjwvYXV0aG9yPjxhdXRob3I+RGF2ZXkgU21pdGgsIEcuPC9hdXRob3I+PGF1dGhvcj5CdXJn
ZXNzLCBTLjwvYXV0aG9yPjwvYXV0aG9ycz48L2NvbnRyaWJ1dG9ycz48YXV0aC1hZGRyZXNzPk1S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ZSwgVUsgTVJDIEJpb3N0YXRpc3RpY3MgVW5pdCwgQ2FtYnJpZGdlIEluc3RpdHV0ZSBvZiBQdWJs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</w:fldData>
        </w:fldChar>
      </w:r>
      <w:r>
        <w:rPr>
          <w:lang w:val="en-US"/>
        </w:rPr>
        <w:instrText xml:space="preserve"> ADDIN EN.CITE </w:instrText>
      </w:r>
      <w:r>
        <w:rPr>
          <w:lang w:val="en-US"/>
        </w:rPr>
        <w:fldChar w:fldCharType="begin">
          <w:fldData xml:space="preserve">PEVuZE5vdGU+PENpdGU+PEF1dGhvcj5Cb3dkZW48L0F1dGhvcj48WWVhcj4yMDE1PC9ZZWFyPjxS
ZWNOdW0+Mjg8L1JlY051bT48RGlzcGxheVRleHQ+KDEwKTwvRGlzcGxheVRleHQ+PHJlY29yZD48
cmVjLW51bWJlcj4yODwvcmVjLW51bWJlcj48Zm9yZWlnbi1rZXlzPjxrZXkgYXBwPSJFTiIgZGIt
aWQ9InB3NWRwemY1ZHN4ZjBsZXZ2eHc1eDA5YXYyMmFkczVmZDB2OSIgdGltZXN0YW1wPSIxNTE2
ODg3NDMxIj4yODwva2V5PjwvZm9yZWlnbi1rZXlzPjxyZWYtdHlwZSBuYW1lPSJKb3VybmFsIEFy
dGljbGUiPjE3PC9yZWYtdHlwZT48Y29udHJpYnV0b3JzPjxhdXRob3JzPjxhdXRob3I+Qm93ZGVu
LCBKLjwvYXV0aG9yPjxhdXRob3I+RGF2ZXkgU21pdGgsIEcuPC9hdXRob3I+PGF1dGhvcj5CdXJn
ZXNzLCBTLjwvYXV0aG9yPjwvYXV0aG9ycz48L2NvbnRyaWJ1dG9ycz48YXV0aC1hZGRyZXNzPk1S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ZSwgVUsgTVJDIEJpb3N0YXRpc3RpY3MgVW5pdCwgQ2FtYnJpZGdlIEluc3RpdHV0ZSBvZiBQdWJs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(10)</w:t>
      </w:r>
      <w:r>
        <w:rPr>
          <w:lang w:val="en-US"/>
        </w:rPr>
        <w:fldChar w:fldCharType="end"/>
      </w:r>
      <w:r>
        <w:rPr>
          <w:lang w:val="en-US"/>
        </w:rPr>
        <w:t>. Provided that the association of the instrument variants with the exposure is not correlated to any direct effect (i.e. independent of the exposure) that they have on the outcome, then the slope of the regression offers an MR estimate with the intercept representing a test for directional pleiotropy (</w:t>
      </w:r>
      <w:r w:rsidRPr="002D7AA1">
        <w:rPr>
          <w:i/>
          <w:lang w:val="en-US"/>
        </w:rPr>
        <w:t>P</w:t>
      </w:r>
      <w:r>
        <w:rPr>
          <w:lang w:val="en-US"/>
        </w:rPr>
        <w:t xml:space="preserve">&lt;0.05) </w:t>
      </w:r>
      <w:r>
        <w:rPr>
          <w:lang w:val="en-US"/>
        </w:rPr>
        <w:fldChar w:fldCharType="begin">
          <w:fldData xml:space="preserve">PEVuZE5vdGU+PENpdGU+PEF1dGhvcj5Cb3dkZW48L0F1dGhvcj48WWVhcj4yMDE1PC9ZZWFyPjxS
ZWNOdW0+Mjg8L1JlY051bT48RGlzcGxheVRleHQ+KDEwKTwvRGlzcGxheVRleHQ+PHJlY29yZD48
cmVjLW51bWJlcj4yODwvcmVjLW51bWJlcj48Zm9yZWlnbi1rZXlzPjxrZXkgYXBwPSJFTiIgZGIt
aWQ9InB3NWRwemY1ZHN4ZjBsZXZ2eHc1eDA5YXYyMmFkczVmZDB2OSIgdGltZXN0YW1wPSIxNTE2
ODg3NDMxIj4yODwva2V5PjwvZm9yZWlnbi1rZXlzPjxyZWYtdHlwZSBuYW1lPSJKb3VybmFsIEFy
dGljbGUiPjE3PC9yZWYtdHlwZT48Y29udHJpYnV0b3JzPjxhdXRob3JzPjxhdXRob3I+Qm93ZGVu
LCBKLjwvYXV0aG9yPjxhdXRob3I+RGF2ZXkgU21pdGgsIEcuPC9hdXRob3I+PGF1dGhvcj5CdXJn
ZXNzLCBTLjwvYXV0aG9yPjwvYXV0aG9ycz48L2NvbnRyaWJ1dG9ycz48YXV0aC1hZGRyZXNzPk1S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ZSwgVUsgTVJDIEJpb3N0YXRpc3RpY3MgVW5pdCwgQ2FtYnJpZGdlIEluc3RpdHV0ZSBvZiBQdWJs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</w:fldData>
        </w:fldChar>
      </w:r>
      <w:r>
        <w:rPr>
          <w:lang w:val="en-US"/>
        </w:rPr>
        <w:instrText xml:space="preserve"> ADDIN EN.CITE </w:instrText>
      </w:r>
      <w:r>
        <w:rPr>
          <w:lang w:val="en-US"/>
        </w:rPr>
        <w:fldChar w:fldCharType="begin">
          <w:fldData xml:space="preserve">PEVuZE5vdGU+PENpdGU+PEF1dGhvcj5Cb3dkZW48L0F1dGhvcj48WWVhcj4yMDE1PC9ZZWFyPjxS
ZWNOdW0+Mjg8L1JlY051bT48RGlzcGxheVRleHQ+KDEwKTwvRGlzcGxheVRleHQ+PHJlY29yZD48
cmVjLW51bWJlcj4yODwvcmVjLW51bWJlcj48Zm9yZWlnbi1rZXlzPjxrZXkgYXBwPSJFTiIgZGIt
aWQ9InB3NWRwemY1ZHN4ZjBsZXZ2eHc1eDA5YXYyMmFkczVmZDB2OSIgdGltZXN0YW1wPSIxNTE2
ODg3NDMxIj4yODwva2V5PjwvZm9yZWlnbi1rZXlzPjxyZWYtdHlwZSBuYW1lPSJKb3VybmFsIEFy
dGljbGUiPjE3PC9yZWYtdHlwZT48Y29udHJpYnV0b3JzPjxhdXRob3JzPjxhdXRob3I+Qm93ZGVu
LCBKLjwvYXV0aG9yPjxhdXRob3I+RGF2ZXkgU21pdGgsIEcuPC9hdXRob3I+PGF1dGhvcj5CdXJn
ZXNzLCBTLjwvYXV0aG9yPjwvYXV0aG9ycz48L2NvbnRyaWJ1dG9ycz48YXV0aC1hZGRyZXNzPk1S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ZSwgVUsgTVJDIEJpb3N0YXRpc3RpY3MgVW5pdCwgQ2FtYnJpZGdlIEluc3RpdHV0ZSBvZiBQdWJs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(10)</w:t>
      </w:r>
      <w:r>
        <w:rPr>
          <w:lang w:val="en-US"/>
        </w:rPr>
        <w:fldChar w:fldCharType="end"/>
      </w:r>
      <w:r>
        <w:rPr>
          <w:lang w:val="en-US"/>
        </w:rPr>
        <w:t xml:space="preserve">. Thirdly, </w:t>
      </w:r>
      <w:r w:rsidRPr="00D10F45">
        <w:rPr>
          <w:lang w:val="en-US"/>
        </w:rPr>
        <w:t>the simple median estimator was applied</w:t>
      </w:r>
      <w:r>
        <w:rPr>
          <w:lang w:val="en-US"/>
        </w:rPr>
        <w:t xml:space="preserve"> </w:t>
      </w:r>
      <w:r w:rsidRPr="00D10F45">
        <w:rPr>
          <w:lang w:val="en-US"/>
        </w:rPr>
        <w:fldChar w:fldCharType="begin">
          <w:fldData xml:space="preserve">PEVuZE5vdGU+PENpdGU+PEF1dGhvcj5Cb3dkZW48L0F1dGhvcj48WWVhcj4yMDE2PC9ZZWFyPjxS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</w:fldData>
        </w:fldChar>
      </w:r>
      <w:r>
        <w:rPr>
          <w:lang w:val="en-US"/>
        </w:rPr>
        <w:instrText xml:space="preserve"> ADDIN EN.CITE </w:instrText>
      </w:r>
      <w:r>
        <w:rPr>
          <w:lang w:val="en-US"/>
        </w:rPr>
        <w:fldChar w:fldCharType="begin">
          <w:fldData xml:space="preserve">PEVuZE5vdGU+PENpdGU+PEF1dGhvcj5Cb3dkZW48L0F1dGhvcj48WWVhcj4yMDE2PC9ZZWFyPjxS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</w:fldData>
        </w:fldChar>
      </w:r>
      <w:r>
        <w:rPr>
          <w:lang w:val="en-US"/>
        </w:rPr>
        <w:instrText xml:space="preserve"> ADDIN EN.CITE.DATA </w:instrText>
      </w:r>
      <w:r>
        <w:rPr>
          <w:lang w:val="en-US"/>
        </w:rPr>
      </w:r>
      <w:r>
        <w:rPr>
          <w:lang w:val="en-US"/>
        </w:rPr>
        <w:fldChar w:fldCharType="end"/>
      </w:r>
      <w:r w:rsidRPr="00D10F45">
        <w:rPr>
          <w:lang w:val="en-US"/>
        </w:rPr>
      </w:r>
      <w:r w:rsidRPr="00D10F45">
        <w:rPr>
          <w:lang w:val="en-US"/>
        </w:rPr>
        <w:fldChar w:fldCharType="separate"/>
      </w:r>
      <w:r>
        <w:rPr>
          <w:noProof/>
          <w:lang w:val="en-US"/>
        </w:rPr>
        <w:t>(11)</w:t>
      </w:r>
      <w:r w:rsidRPr="00D10F45">
        <w:rPr>
          <w:lang w:val="en-US"/>
        </w:rPr>
        <w:fldChar w:fldCharType="end"/>
      </w:r>
      <w:r w:rsidRPr="00D10F45">
        <w:rPr>
          <w:lang w:val="en-US"/>
        </w:rPr>
        <w:t xml:space="preserve">. This orders the MR estimates derived from individual variants by their magnitude, selecting the </w:t>
      </w:r>
      <w:r w:rsidRPr="00D10F45">
        <w:rPr>
          <w:lang w:val="en-US"/>
        </w:rPr>
        <w:lastRenderedPageBreak/>
        <w:t>median as the overall MR estimate, with standard error calculated by bootstrapping</w:t>
      </w:r>
      <w:r>
        <w:rPr>
          <w:lang w:val="en-US"/>
        </w:rPr>
        <w:t xml:space="preserve"> </w:t>
      </w:r>
      <w:r w:rsidRPr="00D10F45">
        <w:rPr>
          <w:lang w:val="en-US"/>
        </w:rPr>
        <w:fldChar w:fldCharType="begin">
          <w:fldData xml:space="preserve">PEVuZE5vdGU+PENpdGU+PEF1dGhvcj5Cb3dkZW48L0F1dGhvcj48WWVhcj4yMDE2PC9ZZWFyPjxS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</w:fldData>
        </w:fldChar>
      </w:r>
      <w:r>
        <w:rPr>
          <w:lang w:val="en-US"/>
        </w:rPr>
        <w:instrText xml:space="preserve"> ADDIN EN.CITE </w:instrText>
      </w:r>
      <w:r>
        <w:rPr>
          <w:lang w:val="en-US"/>
        </w:rPr>
        <w:fldChar w:fldCharType="begin">
          <w:fldData xml:space="preserve">PEVuZE5vdGU+PENpdGU+PEF1dGhvcj5Cb3dkZW48L0F1dGhvcj48WWVhcj4yMDE2PC9ZZWFyPjxS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</w:fldData>
        </w:fldChar>
      </w:r>
      <w:r>
        <w:rPr>
          <w:lang w:val="en-US"/>
        </w:rPr>
        <w:instrText xml:space="preserve"> ADDIN EN.CITE.DATA </w:instrText>
      </w:r>
      <w:r>
        <w:rPr>
          <w:lang w:val="en-US"/>
        </w:rPr>
      </w:r>
      <w:r>
        <w:rPr>
          <w:lang w:val="en-US"/>
        </w:rPr>
        <w:fldChar w:fldCharType="end"/>
      </w:r>
      <w:r w:rsidRPr="00D10F45">
        <w:rPr>
          <w:lang w:val="en-US"/>
        </w:rPr>
      </w:r>
      <w:r w:rsidRPr="00D10F45">
        <w:rPr>
          <w:lang w:val="en-US"/>
        </w:rPr>
        <w:fldChar w:fldCharType="separate"/>
      </w:r>
      <w:r>
        <w:rPr>
          <w:noProof/>
          <w:lang w:val="en-US"/>
        </w:rPr>
        <w:t>(11)</w:t>
      </w:r>
      <w:r w:rsidRPr="00D10F45">
        <w:rPr>
          <w:lang w:val="en-US"/>
        </w:rPr>
        <w:fldChar w:fldCharType="end"/>
      </w:r>
      <w:r w:rsidRPr="00D10F45">
        <w:rPr>
          <w:lang w:val="en-US"/>
        </w:rPr>
        <w:t xml:space="preserve">. </w:t>
      </w:r>
      <w:r>
        <w:rPr>
          <w:lang w:val="en-US"/>
        </w:rPr>
        <w:t>Fourthly</w:t>
      </w:r>
      <w:r w:rsidRPr="00D10F45">
        <w:rPr>
          <w:lang w:val="en-US"/>
        </w:rPr>
        <w:t>, the Pleiotropy Residual Sum and Outlier (PRESSO) method was also applied as an MR statistical sensitivity analysis</w:t>
      </w:r>
      <w:r>
        <w:rPr>
          <w:lang w:val="en-US"/>
        </w:rPr>
        <w:t xml:space="preserve"> </w:t>
      </w:r>
      <w:r w:rsidRPr="00D10F45">
        <w:rPr>
          <w:lang w:val="en-US"/>
        </w:rPr>
        <w:fldChar w:fldCharType="begin">
          <w:fldData xml:space="preserve">PEVuZE5vdGU+PENpdGU+PEF1dGhvcj5WZXJiYW5jazwvQXV0aG9yPjxZZWFyPjIwMTg8L1llYXI+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==
</w:fldData>
        </w:fldChar>
      </w:r>
      <w:r>
        <w:rPr>
          <w:lang w:val="en-US"/>
        </w:rPr>
        <w:instrText xml:space="preserve"> ADDIN EN.CITE </w:instrText>
      </w:r>
      <w:r>
        <w:rPr>
          <w:lang w:val="en-US"/>
        </w:rPr>
        <w:fldChar w:fldCharType="begin">
          <w:fldData xml:space="preserve">PEVuZE5vdGU+PENpdGU+PEF1dGhvcj5WZXJiYW5jazwvQXV0aG9yPjxZZWFyPjIwMTg8L1llYXI+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==
</w:fldData>
        </w:fldChar>
      </w:r>
      <w:r>
        <w:rPr>
          <w:lang w:val="en-US"/>
        </w:rPr>
        <w:instrText xml:space="preserve"> ADDIN EN.CITE.DATA </w:instrText>
      </w:r>
      <w:r>
        <w:rPr>
          <w:lang w:val="en-US"/>
        </w:rPr>
      </w:r>
      <w:r>
        <w:rPr>
          <w:lang w:val="en-US"/>
        </w:rPr>
        <w:fldChar w:fldCharType="end"/>
      </w:r>
      <w:r w:rsidRPr="00D10F45">
        <w:rPr>
          <w:lang w:val="en-US"/>
        </w:rPr>
      </w:r>
      <w:r w:rsidRPr="00D10F45">
        <w:rPr>
          <w:lang w:val="en-US"/>
        </w:rPr>
        <w:fldChar w:fldCharType="separate"/>
      </w:r>
      <w:r>
        <w:rPr>
          <w:noProof/>
          <w:lang w:val="en-US"/>
        </w:rPr>
        <w:t>(12)</w:t>
      </w:r>
      <w:r w:rsidRPr="00D10F45">
        <w:rPr>
          <w:lang w:val="en-US"/>
        </w:rPr>
        <w:fldChar w:fldCharType="end"/>
      </w:r>
      <w:r w:rsidRPr="00D10F45">
        <w:rPr>
          <w:lang w:val="en-US"/>
        </w:rPr>
        <w:t>. This regresses the variant-outcome association estimates by the variant-exposure association estimates and uses the residual errors to test for the presence of outlier variants. Any such outliers are removed and outlier-corrected MR estimates are consequently generated</w:t>
      </w:r>
      <w:r>
        <w:rPr>
          <w:lang w:val="en-US"/>
        </w:rPr>
        <w:t xml:space="preserve"> </w:t>
      </w:r>
      <w:r w:rsidRPr="00D10F45">
        <w:rPr>
          <w:lang w:val="en-US"/>
        </w:rPr>
        <w:fldChar w:fldCharType="begin">
          <w:fldData xml:space="preserve">PEVuZE5vdGU+PENpdGU+PEF1dGhvcj5WZXJiYW5jazwvQXV0aG9yPjxZZWFyPjIwMTg8L1llYXI+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==
</w:fldData>
        </w:fldChar>
      </w:r>
      <w:r>
        <w:rPr>
          <w:lang w:val="en-US"/>
        </w:rPr>
        <w:instrText xml:space="preserve"> ADDIN EN.CITE </w:instrText>
      </w:r>
      <w:r>
        <w:rPr>
          <w:lang w:val="en-US"/>
        </w:rPr>
        <w:fldChar w:fldCharType="begin">
          <w:fldData xml:space="preserve">PEVuZE5vdGU+PENpdGU+PEF1dGhvcj5WZXJiYW5jazwvQXV0aG9yPjxZZWFyPjIwMTg8L1llYXI+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==
</w:fldData>
        </w:fldChar>
      </w:r>
      <w:r>
        <w:rPr>
          <w:lang w:val="en-US"/>
        </w:rPr>
        <w:instrText xml:space="preserve"> ADDIN EN.CITE.DATA </w:instrText>
      </w:r>
      <w:r>
        <w:rPr>
          <w:lang w:val="en-US"/>
        </w:rPr>
      </w:r>
      <w:r>
        <w:rPr>
          <w:lang w:val="en-US"/>
        </w:rPr>
        <w:fldChar w:fldCharType="end"/>
      </w:r>
      <w:r w:rsidRPr="00D10F45">
        <w:rPr>
          <w:lang w:val="en-US"/>
        </w:rPr>
      </w:r>
      <w:r w:rsidRPr="00D10F45">
        <w:rPr>
          <w:lang w:val="en-US"/>
        </w:rPr>
        <w:fldChar w:fldCharType="separate"/>
      </w:r>
      <w:r>
        <w:rPr>
          <w:noProof/>
          <w:lang w:val="en-US"/>
        </w:rPr>
        <w:t>(12)</w:t>
      </w:r>
      <w:r w:rsidRPr="00D10F45">
        <w:rPr>
          <w:lang w:val="en-US"/>
        </w:rPr>
        <w:fldChar w:fldCharType="end"/>
      </w:r>
      <w:r w:rsidRPr="00D10F45">
        <w:rPr>
          <w:lang w:val="en-US"/>
        </w:rPr>
        <w:t>. Finally, regression-based multivariable MR was performed to investigate the effect of urate on the considered outcomes that is adjusted for any genetic confounding related to associations of the instrument variants to metabolic traits</w:t>
      </w:r>
      <w:r>
        <w:rPr>
          <w:lang w:val="en-US"/>
        </w:rPr>
        <w:t xml:space="preserve"> </w:t>
      </w:r>
      <w:r w:rsidRPr="00D10F45">
        <w:rPr>
          <w:lang w:val="en-US"/>
        </w:rPr>
        <w:fldChar w:fldCharType="begin">
          <w:fldData xml:space="preserve">PEVuZE5vdGU+PENpdGU+PEF1dGhvcj5UaW48L0F1dGhvcj48WWVhcj4yMDE5PC9ZZWFyPjxSZWNO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=
</w:fldData>
        </w:fldChar>
      </w:r>
      <w:r>
        <w:rPr>
          <w:lang w:val="en-US"/>
        </w:rPr>
        <w:instrText xml:space="preserve"> ADDIN EN.CITE </w:instrText>
      </w:r>
      <w:r>
        <w:rPr>
          <w:lang w:val="en-US"/>
        </w:rPr>
        <w:fldChar w:fldCharType="begin">
          <w:fldData xml:space="preserve">PEVuZE5vdGU+PENpdGU+PEF1dGhvcj5UaW48L0F1dGhvcj48WWVhcj4yMDE5PC9ZZWFyPjxSZWNO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=
</w:fldData>
        </w:fldChar>
      </w:r>
      <w:r>
        <w:rPr>
          <w:lang w:val="en-US"/>
        </w:rPr>
        <w:instrText xml:space="preserve"> ADDIN EN.CITE.DATA </w:instrText>
      </w:r>
      <w:r>
        <w:rPr>
          <w:lang w:val="en-US"/>
        </w:rPr>
      </w:r>
      <w:r>
        <w:rPr>
          <w:lang w:val="en-US"/>
        </w:rPr>
        <w:fldChar w:fldCharType="end"/>
      </w:r>
      <w:r w:rsidRPr="00D10F45">
        <w:rPr>
          <w:lang w:val="en-US"/>
        </w:rPr>
      </w:r>
      <w:r w:rsidRPr="00D10F45">
        <w:rPr>
          <w:lang w:val="en-US"/>
        </w:rPr>
        <w:fldChar w:fldCharType="separate"/>
      </w:r>
      <w:r>
        <w:rPr>
          <w:noProof/>
          <w:lang w:val="en-US"/>
        </w:rPr>
        <w:t>(2)</w:t>
      </w:r>
      <w:r w:rsidRPr="00D10F45">
        <w:rPr>
          <w:lang w:val="en-US"/>
        </w:rPr>
        <w:fldChar w:fldCharType="end"/>
      </w:r>
      <w:r w:rsidRPr="00D10F45">
        <w:rPr>
          <w:lang w:val="en-US"/>
        </w:rPr>
        <w:t>, namely BMI</w:t>
      </w:r>
      <w:r>
        <w:rPr>
          <w:lang w:val="en-US"/>
        </w:rPr>
        <w:t xml:space="preserve"> </w:t>
      </w:r>
      <w:r w:rsidRPr="00D10F45">
        <w:rPr>
          <w:lang w:val="en-US"/>
        </w:rPr>
        <w:fldChar w:fldCharType="begin"/>
      </w:r>
      <w:r>
        <w:rPr>
          <w:lang w:val="en-US"/>
        </w:rPr>
        <w:instrText xml:space="preserve"> ADDIN EN.CITE &lt;EndNote&gt;&lt;Cite&gt;&lt;Author&gt;Yengo&lt;/Author&gt;&lt;Year&gt;2018&lt;/Year&gt;&lt;RecNum&gt;622&lt;/RecNum&gt;&lt;DisplayText&gt;(13)&lt;/DisplayText&gt;&lt;record&gt;&lt;rec-number&gt;622&lt;/rec-number&gt;&lt;foreign-keys&gt;&lt;key app="EN" db-id="pw5dpzf5dsxf0levvxw5x09av22ads5fd0v9" timestamp="1565784272"&gt;622&lt;/key&gt;&lt;/foreign-keys&gt;&lt;ref-type name="Journal Article"&gt;17&lt;/ref-type&gt;&lt;contributors&gt;&lt;authors&gt;&lt;author&gt;Yengo, L.&lt;/author&gt;&lt;author&gt;Sidorenko, J.&lt;/author&gt;&lt;author&gt;Kemper, K. E.&lt;/author&gt;&lt;author&gt;Zheng, Z.&lt;/author&gt;&lt;author&gt;Wood, A. R.&lt;/author&gt;&lt;author&gt;Weedon, M. N.&lt;/author&gt;&lt;author&gt;Frayling, T. M.&lt;/author&gt;&lt;author&gt;Hirschhorn, J.&lt;/author&gt;&lt;author&gt;Yang, J.&lt;/author&gt;&lt;author&gt;Visscher, P. M.&lt;/author&gt;&lt;author&gt;Giant Consortium&lt;/author&gt;&lt;/authors&gt;&lt;/contributors&gt;&lt;auth-address&gt;Institute for Molecular Bioscience, The University of Queensland, Australia.&amp;#xD;Estonian Genome Center, Institute of Genomics, University of Tartu, Estonia.&amp;#xD;Genetics of Complex Traits, University of Exeter Medical School, University of Exeter, UK.&amp;#xD;Broad Institute, USA and.&amp;#xD;Queensland Brain Institute, The University of Queensland, Australia.&lt;/auth-address&gt;&lt;titles&gt;&lt;title&gt;Meta-analysis of genome-wide association studies for height and body mass index in approximately 700000 individuals of European ancestry&lt;/title&gt;&lt;secondary-title&gt;Hum Mol Genet&lt;/secondary-title&gt;&lt;/titles&gt;&lt;periodical&gt;&lt;full-title&gt;Hum Mol Genet&lt;/full-title&gt;&lt;/periodical&gt;&lt;pages&gt;3641-3649&lt;/pages&gt;&lt;volume&gt;27&lt;/volume&gt;&lt;number&gt;20&lt;/number&gt;&lt;edition&gt;2018/08/21&lt;/edition&gt;&lt;dates&gt;&lt;year&gt;2018&lt;/year&gt;&lt;pub-dates&gt;&lt;date&gt;Oct 15&lt;/date&gt;&lt;/pub-dates&gt;&lt;/dates&gt;&lt;isbn&gt;1460-2083 (Electronic)&amp;#xD;0964-6906 (Linking)&lt;/isbn&gt;&lt;accession-num&gt;30124842&lt;/accession-num&gt;&lt;urls&gt;&lt;related-urls&gt;&lt;url&gt;https://www.ncbi.nlm.nih.gov/pubmed/30124842&lt;/url&gt;&lt;/related-urls&gt;&lt;/urls&gt;&lt;electronic-resource-num&gt;10.1093/hmg/ddy271&lt;/electronic-resource-num&gt;&lt;/record&gt;&lt;/Cite&gt;&lt;/EndNote&gt;</w:instrText>
      </w:r>
      <w:r w:rsidRPr="00D10F45">
        <w:rPr>
          <w:lang w:val="en-US"/>
        </w:rPr>
        <w:fldChar w:fldCharType="separate"/>
      </w:r>
      <w:r>
        <w:rPr>
          <w:noProof/>
          <w:lang w:val="en-US"/>
        </w:rPr>
        <w:t>(13)</w:t>
      </w:r>
      <w:r w:rsidRPr="00D10F45">
        <w:rPr>
          <w:lang w:val="en-US"/>
        </w:rPr>
        <w:fldChar w:fldCharType="end"/>
      </w:r>
      <w:r w:rsidRPr="00D10F45">
        <w:rPr>
          <w:lang w:val="en-US"/>
        </w:rPr>
        <w:t>, estimated glomerular filtration rate (a measure of renal function)</w:t>
      </w:r>
      <w:r>
        <w:rPr>
          <w:lang w:val="en-US"/>
        </w:rPr>
        <w:t xml:space="preserve"> </w:t>
      </w:r>
      <w:r w:rsidRPr="00D10F45">
        <w:rPr>
          <w:lang w:val="en-US"/>
        </w:rPr>
        <w:fldChar w:fldCharType="begin">
          <w:fldData xml:space="preserve">bHkuJiN4RDtOSFMgQmxvb2QgYW5kIFRyYW5zcGxhbnQsIEJSQyBPeGZvcmQgSGFlbWF0b2xvZ3kg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</w:fldData>
        </w:fldChar>
      </w:r>
      <w:r>
        <w:rPr>
          <w:lang w:val="en-US"/>
        </w:rPr>
        <w:instrText xml:space="preserve"> ADDIN EN.CITE </w:instrText>
      </w:r>
      <w:r>
        <w:rPr>
          <w:lang w:val="en-US"/>
        </w:rPr>
        <w:fldChar w:fldCharType="begin">
          <w:fldData xml:space="preserve">PEVuZE5vdGU+PENpdGU+PEF1dGhvcj5XdXR0a2U8L0F1dGhvcj48WWVhcj4yMDE5PC9ZZWFyPjxS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==
</w:fldData>
        </w:fldChar>
      </w:r>
      <w:r>
        <w:rPr>
          <w:lang w:val="en-US"/>
        </w:rPr>
        <w:instrText xml:space="preserve"> ADDIN EN.CITE.DATA </w:instrText>
      </w:r>
      <w:r>
        <w:rPr>
          <w:lang w:val="en-US"/>
        </w:rPr>
      </w:r>
      <w:r>
        <w:rPr>
          <w:lang w:val="en-US"/>
        </w:rPr>
        <w:fldChar w:fldCharType="end"/>
      </w:r>
      <w:r>
        <w:rPr>
          <w:lang w:val="en-US"/>
        </w:rPr>
        <w:fldChar w:fldCharType="begin">
          <w:fldData xml:space="preserve">bHkuJiN4RDtOSFMgQmxvb2QgYW5kIFRyYW5zcGxhbnQsIEJSQyBPeGZvcmQgSGFlbWF0b2xvZ3kg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</w:fldData>
        </w:fldChar>
      </w:r>
      <w:r>
        <w:rPr>
          <w:lang w:val="en-US"/>
        </w:rPr>
        <w:instrText xml:space="preserve"> ADDIN EN.CITE.DATA </w:instrText>
      </w:r>
      <w:r>
        <w:rPr>
          <w:lang w:val="en-US"/>
        </w:rPr>
      </w:r>
      <w:r>
        <w:rPr>
          <w:lang w:val="en-US"/>
        </w:rPr>
        <w:fldChar w:fldCharType="end"/>
      </w:r>
      <w:r w:rsidRPr="00D10F45">
        <w:rPr>
          <w:lang w:val="en-US"/>
        </w:rPr>
      </w:r>
      <w:r w:rsidRPr="00D10F45">
        <w:rPr>
          <w:lang w:val="en-US"/>
        </w:rPr>
        <w:fldChar w:fldCharType="separate"/>
      </w:r>
      <w:r>
        <w:rPr>
          <w:noProof/>
          <w:lang w:val="en-US"/>
        </w:rPr>
        <w:t>(14)</w:t>
      </w:r>
      <w:r w:rsidRPr="00D10F45">
        <w:rPr>
          <w:lang w:val="en-US"/>
        </w:rPr>
        <w:fldChar w:fldCharType="end"/>
      </w:r>
      <w:r w:rsidRPr="00D10F45">
        <w:rPr>
          <w:lang w:val="en-US"/>
        </w:rPr>
        <w:t>, type 2 diabetes mellitus</w:t>
      </w:r>
      <w:r>
        <w:rPr>
          <w:lang w:val="en-US"/>
        </w:rPr>
        <w:t xml:space="preserve"> </w:t>
      </w:r>
      <w:r w:rsidRPr="00D10F45">
        <w:rPr>
          <w:lang w:val="en-US"/>
        </w:rPr>
        <w:fldChar w:fldCharType="begin">
          <w:fldData xml:space="preserve">PEVuZE5vdGU+PENpdGU+PEF1dGhvcj5NYWhhamFuPC9BdXRob3I+PFllYXI+MjAxODwvWWVhcj48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</w:fldData>
        </w:fldChar>
      </w:r>
      <w:r>
        <w:rPr>
          <w:lang w:val="en-US"/>
        </w:rPr>
        <w:instrText xml:space="preserve"> ADDIN EN.CITE </w:instrText>
      </w:r>
      <w:r>
        <w:rPr>
          <w:lang w:val="en-US"/>
        </w:rPr>
        <w:fldChar w:fldCharType="begin">
          <w:fldData xml:space="preserve">PEVuZE5vdGU+PENpdGU+PEF1dGhvcj5NYWhhamFuPC9BdXRob3I+PFllYXI+MjAxODwvWWVhcj48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</w:fldData>
        </w:fldChar>
      </w:r>
      <w:r>
        <w:rPr>
          <w:lang w:val="en-US"/>
        </w:rPr>
        <w:instrText xml:space="preserve"> ADDIN EN.CITE.DATA </w:instrText>
      </w:r>
      <w:r>
        <w:rPr>
          <w:lang w:val="en-US"/>
        </w:rPr>
      </w:r>
      <w:r>
        <w:rPr>
          <w:lang w:val="en-US"/>
        </w:rPr>
        <w:fldChar w:fldCharType="end"/>
      </w:r>
      <w:r w:rsidRPr="00D10F45">
        <w:rPr>
          <w:lang w:val="en-US"/>
        </w:rPr>
      </w:r>
      <w:r w:rsidRPr="00D10F45">
        <w:rPr>
          <w:lang w:val="en-US"/>
        </w:rPr>
        <w:fldChar w:fldCharType="separate"/>
      </w:r>
      <w:r>
        <w:rPr>
          <w:noProof/>
          <w:lang w:val="en-US"/>
        </w:rPr>
        <w:t>(15)</w:t>
      </w:r>
      <w:r w:rsidRPr="00D10F45">
        <w:rPr>
          <w:lang w:val="en-US"/>
        </w:rPr>
        <w:fldChar w:fldCharType="end"/>
      </w:r>
      <w:r w:rsidRPr="00D10F45">
        <w:rPr>
          <w:lang w:val="en-US"/>
        </w:rPr>
        <w:t>, serum low-density lipoprotein cholesterol, high-density lipoprotein cholesterol and triglycerides</w:t>
      </w:r>
      <w:r>
        <w:rPr>
          <w:lang w:val="en-US"/>
        </w:rPr>
        <w:t xml:space="preserve"> </w:t>
      </w:r>
      <w:r w:rsidRPr="00D10F45">
        <w:rPr>
          <w:lang w:val="en-US"/>
        </w:rPr>
        <w:fldChar w:fldCharType="begin">
          <w:fldData xml:space="preserve">PEVuZE5vdGU+PENpdGU+PEF1dGhvcj5XaWxsZXI8L0F1dGhvcj48WWVhcj4yMDEzPC9ZZWFyPjxS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</w:fldData>
        </w:fldChar>
      </w:r>
      <w:r>
        <w:rPr>
          <w:lang w:val="en-US"/>
        </w:rPr>
        <w:instrText xml:space="preserve"> ADDIN EN.CITE </w:instrText>
      </w:r>
      <w:r>
        <w:rPr>
          <w:lang w:val="en-US"/>
        </w:rPr>
        <w:fldChar w:fldCharType="begin">
          <w:fldData xml:space="preserve">PEVuZE5vdGU+PENpdGU+PEF1dGhvcj5XaWxsZXI8L0F1dGhvcj48WWVhcj4yMDEzPC9ZZWFyPjxS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</w:fldData>
        </w:fldChar>
      </w:r>
      <w:r>
        <w:rPr>
          <w:lang w:val="en-US"/>
        </w:rPr>
        <w:instrText xml:space="preserve"> ADDIN EN.CITE.DATA </w:instrText>
      </w:r>
      <w:r>
        <w:rPr>
          <w:lang w:val="en-US"/>
        </w:rPr>
      </w:r>
      <w:r>
        <w:rPr>
          <w:lang w:val="en-US"/>
        </w:rPr>
        <w:fldChar w:fldCharType="end"/>
      </w:r>
      <w:r w:rsidRPr="00D10F45">
        <w:rPr>
          <w:lang w:val="en-US"/>
        </w:rPr>
      </w:r>
      <w:r w:rsidRPr="00D10F45">
        <w:rPr>
          <w:lang w:val="en-US"/>
        </w:rPr>
        <w:fldChar w:fldCharType="separate"/>
      </w:r>
      <w:r>
        <w:rPr>
          <w:noProof/>
          <w:lang w:val="en-US"/>
        </w:rPr>
        <w:t>(16)</w:t>
      </w:r>
      <w:r w:rsidRPr="00D10F45">
        <w:rPr>
          <w:lang w:val="en-US"/>
        </w:rPr>
        <w:fldChar w:fldCharType="end"/>
      </w:r>
      <w:r w:rsidRPr="00D10F45">
        <w:rPr>
          <w:lang w:val="en-US"/>
        </w:rPr>
        <w:t xml:space="preserve">. Publically-available summary </w:t>
      </w:r>
      <w:r>
        <w:rPr>
          <w:lang w:val="en-US"/>
        </w:rPr>
        <w:t xml:space="preserve">genome-wide association study </w:t>
      </w:r>
      <w:r w:rsidRPr="00D10F45">
        <w:rPr>
          <w:lang w:val="en-US"/>
        </w:rPr>
        <w:t xml:space="preserve">data related to the cited publications were used to identify instruments and obtain genetic association estimates for these metabolic traits. To select instruments for multivariable MR, all SNPs related to any of the considered exposure traits (including serum urate) at </w:t>
      </w:r>
      <w:r w:rsidRPr="00D10F45">
        <w:rPr>
          <w:i/>
          <w:lang w:val="en-US"/>
        </w:rPr>
        <w:t>P</w:t>
      </w:r>
      <w:r w:rsidRPr="00D10F45">
        <w:rPr>
          <w:lang w:val="en-US"/>
        </w:rPr>
        <w:t>&lt;5x10</w:t>
      </w:r>
      <w:r w:rsidRPr="00D10F45">
        <w:rPr>
          <w:vertAlign w:val="superscript"/>
          <w:lang w:val="en-US"/>
        </w:rPr>
        <w:t>-8</w:t>
      </w:r>
      <w:r w:rsidRPr="00D10F45">
        <w:rPr>
          <w:lang w:val="en-US"/>
        </w:rPr>
        <w:t xml:space="preserve"> were pooled and clumped to pairwise </w:t>
      </w:r>
      <w:r>
        <w:rPr>
          <w:lang w:val="en-US"/>
        </w:rPr>
        <w:t>linkage disequilibrium</w:t>
      </w:r>
      <w:r w:rsidRPr="00D10F45">
        <w:rPr>
          <w:lang w:val="en-US"/>
        </w:rPr>
        <w:t xml:space="preserve"> </w:t>
      </w:r>
      <w:r w:rsidRPr="00832B9B">
        <w:rPr>
          <w:i/>
          <w:lang w:val="en-US"/>
        </w:rPr>
        <w:t>r</w:t>
      </w:r>
      <w:r w:rsidRPr="00D10F45">
        <w:rPr>
          <w:vertAlign w:val="superscript"/>
          <w:lang w:val="en-US"/>
        </w:rPr>
        <w:t>2</w:t>
      </w:r>
      <w:r w:rsidRPr="00D10F45">
        <w:rPr>
          <w:lang w:val="en-US"/>
        </w:rPr>
        <w:t xml:space="preserve">&lt;0.001 (using the </w:t>
      </w:r>
      <w:proofErr w:type="spellStart"/>
      <w:r w:rsidRPr="00D10F45">
        <w:rPr>
          <w:lang w:val="en-US"/>
        </w:rPr>
        <w:t>TwoSampleMR</w:t>
      </w:r>
      <w:proofErr w:type="spellEnd"/>
      <w:r w:rsidRPr="00D10F45">
        <w:rPr>
          <w:lang w:val="en-US"/>
        </w:rPr>
        <w:t xml:space="preserve"> package of R</w:t>
      </w:r>
      <w:r>
        <w:rPr>
          <w:lang w:val="en-US"/>
        </w:rPr>
        <w:t xml:space="preserve"> </w:t>
      </w:r>
      <w:r w:rsidRPr="00D10F45">
        <w:rPr>
          <w:lang w:val="en-US"/>
        </w:rPr>
        <w:fldChar w:fldCharType="begin">
          <w:fldData xml:space="preserve">PEVuZE5vdGU+PENpdGU+PEF1dGhvcj5IZW1hbmk8L0F1dGhvcj48WWVhcj4yMDE4PC9ZZWFyPjxS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</w:fldData>
        </w:fldChar>
      </w:r>
      <w:r>
        <w:rPr>
          <w:lang w:val="en-US"/>
        </w:rPr>
        <w:instrText xml:space="preserve"> ADDIN EN.CITE </w:instrText>
      </w:r>
      <w:r>
        <w:rPr>
          <w:lang w:val="en-US"/>
        </w:rPr>
        <w:fldChar w:fldCharType="begin">
          <w:fldData xml:space="preserve">PEVuZE5vdGU+PENpdGU+PEF1dGhvcj5IZW1hbmk8L0F1dGhvcj48WWVhcj4yMDE4PC9ZZWFyPjxS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</w:fldData>
        </w:fldChar>
      </w:r>
      <w:r>
        <w:rPr>
          <w:lang w:val="en-US"/>
        </w:rPr>
        <w:instrText xml:space="preserve"> ADDIN EN.CITE.DATA </w:instrText>
      </w:r>
      <w:r>
        <w:rPr>
          <w:lang w:val="en-US"/>
        </w:rPr>
      </w:r>
      <w:r>
        <w:rPr>
          <w:lang w:val="en-US"/>
        </w:rPr>
        <w:fldChar w:fldCharType="end"/>
      </w:r>
      <w:r w:rsidRPr="00D10F45">
        <w:rPr>
          <w:lang w:val="en-US"/>
        </w:rPr>
      </w:r>
      <w:r w:rsidRPr="00D10F45">
        <w:rPr>
          <w:lang w:val="en-US"/>
        </w:rPr>
        <w:fldChar w:fldCharType="separate"/>
      </w:r>
      <w:r>
        <w:rPr>
          <w:noProof/>
          <w:lang w:val="en-US"/>
        </w:rPr>
        <w:t>(3)</w:t>
      </w:r>
      <w:r w:rsidRPr="00D10F45">
        <w:rPr>
          <w:lang w:val="en-US"/>
        </w:rPr>
        <w:fldChar w:fldCharType="end"/>
      </w:r>
      <w:r w:rsidRPr="00D10F45">
        <w:rPr>
          <w:lang w:val="en-US"/>
        </w:rPr>
        <w:t xml:space="preserve">) based on the lowest </w:t>
      </w:r>
      <w:r w:rsidRPr="00D10F45">
        <w:rPr>
          <w:i/>
          <w:lang w:val="en-US"/>
        </w:rPr>
        <w:t>P</w:t>
      </w:r>
      <w:r w:rsidRPr="00D10F45">
        <w:rPr>
          <w:lang w:val="en-US"/>
        </w:rPr>
        <w:t>-value for association with any of the considered exposure traits. Multivariable MR was performed by regressing the variant-outcome association estimates by the variant-urate and various variant-metabolic trait estimates, weighted for the precision of the variant-outcome association, and with the intercept fixed to zero</w:t>
      </w:r>
      <w:r>
        <w:rPr>
          <w:lang w:val="en-US"/>
        </w:rPr>
        <w:t xml:space="preserve"> </w:t>
      </w:r>
      <w:r w:rsidRPr="00D10F45">
        <w:rPr>
          <w:lang w:val="en-US"/>
        </w:rPr>
        <w:fldChar w:fldCharType="begin">
          <w:fldData xml:space="preserve">PEVuZE5vdGU+PENpdGU+PEF1dGhvcj5CdXJnZXNzPC9BdXRob3I+PFllYXI+MjAxNTwvWWVhcj48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</w:fldData>
        </w:fldChar>
      </w:r>
      <w:r>
        <w:rPr>
          <w:lang w:val="en-US"/>
        </w:rPr>
        <w:instrText xml:space="preserve"> ADDIN EN.CITE </w:instrText>
      </w:r>
      <w:r>
        <w:rPr>
          <w:lang w:val="en-US"/>
        </w:rPr>
        <w:fldChar w:fldCharType="begin">
          <w:fldData xml:space="preserve">PEVuZE5vdGU+PENpdGU+PEF1dGhvcj5CdXJnZXNzPC9BdXRob3I+PFllYXI+MjAxNTwvWWVhcj48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</w:fldData>
        </w:fldChar>
      </w:r>
      <w:r>
        <w:rPr>
          <w:lang w:val="en-US"/>
        </w:rPr>
        <w:instrText xml:space="preserve"> ADDIN EN.CITE.DATA </w:instrText>
      </w:r>
      <w:r>
        <w:rPr>
          <w:lang w:val="en-US"/>
        </w:rPr>
      </w:r>
      <w:r>
        <w:rPr>
          <w:lang w:val="en-US"/>
        </w:rPr>
        <w:fldChar w:fldCharType="end"/>
      </w:r>
      <w:r w:rsidRPr="00D10F45">
        <w:rPr>
          <w:lang w:val="en-US"/>
        </w:rPr>
      </w:r>
      <w:r w:rsidRPr="00D10F45">
        <w:rPr>
          <w:lang w:val="en-US"/>
        </w:rPr>
        <w:fldChar w:fldCharType="separate"/>
      </w:r>
      <w:r>
        <w:rPr>
          <w:noProof/>
          <w:lang w:val="en-US"/>
        </w:rPr>
        <w:t>(17, 18)</w:t>
      </w:r>
      <w:r w:rsidRPr="00D10F45">
        <w:rPr>
          <w:lang w:val="en-US"/>
        </w:rPr>
        <w:fldChar w:fldCharType="end"/>
      </w:r>
      <w:r w:rsidRPr="00D10F45">
        <w:rPr>
          <w:lang w:val="en-US"/>
        </w:rPr>
        <w:t xml:space="preserve">. </w:t>
      </w:r>
    </w:p>
    <w:p w:rsidR="00D134A6" w:rsidRPr="00D10F45" w:rsidRDefault="00D134A6" w:rsidP="00D134A6">
      <w:pPr>
        <w:spacing w:line="480" w:lineRule="auto"/>
        <w:rPr>
          <w:lang w:val="en-US"/>
        </w:rPr>
      </w:pPr>
      <w:r w:rsidRPr="00D10F45">
        <w:rPr>
          <w:lang w:val="en-US"/>
        </w:rPr>
        <w:t xml:space="preserve">All these MR sensitivity analyses were used to explore the robustness of the main IVW analysis, and as such no statistical significance thresholds were set for them, but rather the presence of consistent MR estimates was explored. The contamination-mixture, </w:t>
      </w:r>
      <w:r>
        <w:rPr>
          <w:lang w:val="en-US"/>
        </w:rPr>
        <w:t xml:space="preserve">Egger, </w:t>
      </w:r>
      <w:r w:rsidRPr="00D10F45">
        <w:rPr>
          <w:lang w:val="en-US"/>
        </w:rPr>
        <w:t xml:space="preserve">IVW and median MR analyses were performed using the </w:t>
      </w:r>
      <w:proofErr w:type="spellStart"/>
      <w:r w:rsidRPr="00D10F45">
        <w:rPr>
          <w:lang w:val="en-US"/>
        </w:rPr>
        <w:t>MendelianRandomization</w:t>
      </w:r>
      <w:proofErr w:type="spellEnd"/>
      <w:r w:rsidRPr="00D10F45">
        <w:rPr>
          <w:lang w:val="en-US"/>
        </w:rPr>
        <w:t xml:space="preserve"> R package</w:t>
      </w:r>
      <w:r>
        <w:rPr>
          <w:lang w:val="en-US"/>
        </w:rPr>
        <w:t xml:space="preserve"> </w:t>
      </w:r>
      <w:r w:rsidRPr="00D10F45">
        <w:rPr>
          <w:lang w:val="en-US"/>
        </w:rPr>
        <w:fldChar w:fldCharType="begin"/>
      </w:r>
      <w:r>
        <w:rPr>
          <w:lang w:val="en-US"/>
        </w:rPr>
        <w:instrText xml:space="preserve"> ADDIN EN.CITE &lt;EndNote&gt;&lt;Cite&gt;&lt;Author&gt;Yavorska&lt;/Author&gt;&lt;Year&gt;2017&lt;/Year&gt;&lt;RecNum&gt;386&lt;/RecNum&gt;&lt;DisplayText&gt;(19)&lt;/DisplayText&gt;&lt;record&gt;&lt;rec-number&gt;386&lt;/rec-number&gt;&lt;foreign-keys&gt;&lt;key app="EN" db-id="pw5dpzf5dsxf0levvxw5x09av22ads5fd0v9" timestamp="1557404450"&gt;386&lt;/key&gt;&lt;/foreign-keys&gt;&lt;ref-type name="Journal Article"&gt;17&lt;/ref-type&gt;&lt;contributors&gt;&lt;authors&gt;&lt;author&gt;Yavorska, O. O.&lt;/author&gt;&lt;author&gt;Burgess, S.&lt;/author&gt;&lt;/authors&gt;&lt;/contributors&gt;&lt;auth-address&gt;Univ Cambridge, Newnham Coll, Cambridge, England&amp;#xD;Univ Cambridge, Dept Publ Hlth &amp;amp; Primary Care, Cambridge, England&lt;/auth-address&gt;&lt;titles&gt;&lt;title&gt;MendelianRandomization: an R package for performing Mendelian randomization analyses using summarized data&lt;/title&gt;&lt;secondary-title&gt;Int J Epidemiol&lt;/secondary-title&gt;&lt;alt-title&gt;Int J Epidemiol&lt;/alt-title&gt;&lt;/titles&gt;&lt;periodical&gt;&lt;full-title&gt;Int J Epidemiol&lt;/full-title&gt;&lt;abbr-1&gt;Int J Epidemiol&lt;/abbr-1&gt;&lt;/periodical&gt;&lt;alt-periodical&gt;&lt;full-title&gt;Int J Epidemiol&lt;/full-title&gt;&lt;abbr-1&gt;Int J Epidemiol&lt;/abbr-1&gt;&lt;/alt-periodical&gt;&lt;pages&gt;1734-1739&lt;/pages&gt;&lt;volume&gt;46&lt;/volume&gt;&lt;number&gt;6&lt;/number&gt;&lt;keywords&gt;&lt;keyword&gt;mendelian randomization&lt;/keyword&gt;&lt;keyword&gt;instrumental variable&lt;/keyword&gt;&lt;keyword&gt;causal inference&lt;/keyword&gt;&lt;keyword&gt;summarized data&lt;/keyword&gt;&lt;keyword&gt;two-sample&lt;/keyword&gt;&lt;keyword&gt;data parasite&lt;/keyword&gt;&lt;keyword&gt;pleiotropic genetic-variants&lt;/keyword&gt;&lt;keyword&gt;disease&lt;/keyword&gt;&lt;keyword&gt;associations&lt;/keyword&gt;&lt;keyword&gt;risk&lt;/keyword&gt;&lt;/keywords&gt;&lt;dates&gt;&lt;year&gt;2017&lt;/year&gt;&lt;pub-dates&gt;&lt;date&gt;Dec&lt;/date&gt;&lt;/pub-dates&gt;&lt;/dates&gt;&lt;isbn&gt;0300-5771&lt;/isbn&gt;&lt;accession-num&gt;WOS:000417745100003&lt;/accession-num&gt;&lt;urls&gt;&lt;related-urls&gt;&lt;url&gt;&amp;lt;Go to ISI&amp;gt;://WOS:000417745100003&lt;/url&gt;&lt;/related-urls&gt;&lt;/urls&gt;&lt;electronic-resource-num&gt;10.1093/ije/dyx034&lt;/electronic-resource-num&gt;&lt;language&gt;English&lt;/language&gt;&lt;/record&gt;&lt;/Cite&gt;&lt;/EndNote&gt;</w:instrText>
      </w:r>
      <w:r w:rsidRPr="00D10F45">
        <w:rPr>
          <w:lang w:val="en-US"/>
        </w:rPr>
        <w:fldChar w:fldCharType="separate"/>
      </w:r>
      <w:r>
        <w:rPr>
          <w:noProof/>
          <w:lang w:val="en-US"/>
        </w:rPr>
        <w:t>(19)</w:t>
      </w:r>
      <w:r w:rsidRPr="00D10F45">
        <w:rPr>
          <w:lang w:val="en-US"/>
        </w:rPr>
        <w:fldChar w:fldCharType="end"/>
      </w:r>
      <w:r w:rsidRPr="00D10F45">
        <w:rPr>
          <w:lang w:val="en-US"/>
        </w:rPr>
        <w:t>, and PRESSO was performed using MRPRESSO R package</w:t>
      </w:r>
      <w:r>
        <w:rPr>
          <w:lang w:val="en-US"/>
        </w:rPr>
        <w:t xml:space="preserve"> </w:t>
      </w:r>
      <w:r w:rsidRPr="00D10F45">
        <w:rPr>
          <w:lang w:val="en-US"/>
        </w:rPr>
        <w:fldChar w:fldCharType="begin">
          <w:fldData xml:space="preserve">PEVuZE5vdGU+PENpdGU+PEF1dGhvcj5WZXJiYW5jazwvQXV0aG9yPjxZZWFyPjIwMTg8L1llYXI+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==
</w:fldData>
        </w:fldChar>
      </w:r>
      <w:r>
        <w:rPr>
          <w:lang w:val="en-US"/>
        </w:rPr>
        <w:instrText xml:space="preserve"> ADDIN EN.CITE </w:instrText>
      </w:r>
      <w:r>
        <w:rPr>
          <w:lang w:val="en-US"/>
        </w:rPr>
        <w:fldChar w:fldCharType="begin">
          <w:fldData xml:space="preserve">PEVuZE5vdGU+PENpdGU+PEF1dGhvcj5WZXJiYW5jazwvQXV0aG9yPjxZZWFyPjIwMTg8L1llYXI+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==
</w:fldData>
        </w:fldChar>
      </w:r>
      <w:r>
        <w:rPr>
          <w:lang w:val="en-US"/>
        </w:rPr>
        <w:instrText xml:space="preserve"> ADDIN EN.CITE.DATA </w:instrText>
      </w:r>
      <w:r>
        <w:rPr>
          <w:lang w:val="en-US"/>
        </w:rPr>
      </w:r>
      <w:r>
        <w:rPr>
          <w:lang w:val="en-US"/>
        </w:rPr>
        <w:fldChar w:fldCharType="end"/>
      </w:r>
      <w:r w:rsidRPr="00D10F45">
        <w:rPr>
          <w:lang w:val="en-US"/>
        </w:rPr>
      </w:r>
      <w:r w:rsidRPr="00D10F45">
        <w:rPr>
          <w:lang w:val="en-US"/>
        </w:rPr>
        <w:fldChar w:fldCharType="separate"/>
      </w:r>
      <w:r>
        <w:rPr>
          <w:noProof/>
          <w:lang w:val="en-US"/>
        </w:rPr>
        <w:t>(12)</w:t>
      </w:r>
      <w:r w:rsidRPr="00D10F45">
        <w:rPr>
          <w:lang w:val="en-US"/>
        </w:rPr>
        <w:fldChar w:fldCharType="end"/>
      </w:r>
      <w:r w:rsidRPr="00D10F45">
        <w:rPr>
          <w:lang w:val="en-US"/>
        </w:rPr>
        <w:t xml:space="preserve">. </w:t>
      </w:r>
    </w:p>
    <w:p w:rsidR="00D134A6" w:rsidRPr="00D10F45" w:rsidRDefault="00D134A6" w:rsidP="00D134A6">
      <w:pPr>
        <w:spacing w:line="480" w:lineRule="auto"/>
        <w:rPr>
          <w:lang w:val="en-US"/>
        </w:rPr>
      </w:pPr>
      <w:r w:rsidRPr="00D10F45">
        <w:rPr>
          <w:lang w:val="en-US"/>
        </w:rPr>
        <w:lastRenderedPageBreak/>
        <w:t>In the presence of MR evidence to support an effect of serum urate on SBP, multivariable MR was performed to investigate for an effect of urate on the considered cardiovascular outcomes that was not mediated through SBP</w:t>
      </w:r>
      <w:r>
        <w:rPr>
          <w:lang w:val="en-US"/>
        </w:rPr>
        <w:t xml:space="preserve"> </w:t>
      </w:r>
      <w:r w:rsidRPr="00D10F45">
        <w:rPr>
          <w:lang w:val="en-US"/>
        </w:rPr>
        <w:fldChar w:fldCharType="begin"/>
      </w:r>
      <w:r>
        <w:rPr>
          <w:lang w:val="en-US"/>
        </w:rPr>
        <w:instrText xml:space="preserve"> ADDIN EN.CITE &lt;EndNote&gt;&lt;Cite&gt;&lt;Author&gt;Burgess&lt;/Author&gt;&lt;Year&gt;2017&lt;/Year&gt;&lt;RecNum&gt;104&lt;/RecNum&gt;&lt;DisplayText&gt;(20)&lt;/DisplayText&gt;&lt;record&gt;&lt;rec-number&gt;104&lt;/rec-number&gt;&lt;foreign-keys&gt;&lt;key app="EN" db-id="pw5dpzf5dsxf0levvxw5x09av22ads5fd0v9" timestamp="1521549295"&gt;104&lt;/key&gt;&lt;/foreign-keys&gt;&lt;ref-type name="Journal Article"&gt;17&lt;/ref-type&gt;&lt;contributors&gt;&lt;authors&gt;&lt;author&gt;Burgess, S.&lt;/author&gt;&lt;author&gt;Thompson, D. J.&lt;/author&gt;&lt;author&gt;Rees, J. M. B.&lt;/author&gt;&lt;author&gt;Day, F. R.&lt;/author&gt;&lt;author&gt;Perry, J. R.&lt;/author&gt;&lt;author&gt;Ong, K. K.&lt;/author&gt;&lt;/authors&gt;&lt;/contributors&gt;&lt;auth-address&gt;MRC Biostatistics Unit, University of Cambridge, CB2 0SR Cambridgeshire, United Kingdom sb452@medschl.cam.ac.uk.&amp;#xD;Cardiovascular Epidemiology Unit, University of Cambridge, CB1 8RN Cambridgeshire, United Kingdom.&amp;#xD;Cambridge Centre for Genetic Epidemiology, University of Cambridge, CB1 8RN Cambridgeshire, United Kingdom.&amp;#xD;MRC Epidemiology Unit, University of Cambridge, CB2 0QQ Cambridgeshire, United Kingdom.&lt;/auth-address&gt;&lt;titles&gt;&lt;title&gt;Dissecting Causal Pathways Using Mendelian Randomization with Summarized Genetic Data: Application to Age at Menarche and Risk of Breast Cancer&lt;/title&gt;&lt;secondary-title&gt;Genetics&lt;/secondary-title&gt;&lt;/titles&gt;&lt;periodical&gt;&lt;full-title&gt;Genetics&lt;/full-title&gt;&lt;/periodical&gt;&lt;pages&gt;481-487&lt;/pages&gt;&lt;volume&gt;207&lt;/volume&gt;&lt;number&gt;2&lt;/number&gt;&lt;keywords&gt;&lt;keyword&gt;Mendelian randomization&lt;/keyword&gt;&lt;keyword&gt;causal inference&lt;/keyword&gt;&lt;keyword&gt;direct effect&lt;/keyword&gt;&lt;keyword&gt;instrumental variable&lt;/keyword&gt;&lt;keyword&gt;mediation analysis&lt;/keyword&gt;&lt;/keywords&gt;&lt;dates&gt;&lt;year&gt;2017&lt;/year&gt;&lt;pub-dates&gt;&lt;date&gt;Oct&lt;/date&gt;&lt;/pub-dates&gt;&lt;/dates&gt;&lt;isbn&gt;1943-2631 (Electronic)&amp;#xD;0016-6731 (Linking)&lt;/isbn&gt;&lt;accession-num&gt;28835472&lt;/accession-num&gt;&lt;urls&gt;&lt;related-urls&gt;&lt;url&gt;https://www.ncbi.nlm.nih.gov/pubmed/28835472&lt;/url&gt;&lt;/related-urls&gt;&lt;/urls&gt;&lt;custom2&gt;PMC5629317&lt;/custom2&gt;&lt;electronic-resource-num&gt;10.1534/genetics.117.300191&lt;/electronic-resource-num&gt;&lt;/record&gt;&lt;/Cite&gt;&lt;/EndNote&gt;</w:instrText>
      </w:r>
      <w:r w:rsidRPr="00D10F45">
        <w:rPr>
          <w:lang w:val="en-US"/>
        </w:rPr>
        <w:fldChar w:fldCharType="separate"/>
      </w:r>
      <w:r>
        <w:rPr>
          <w:noProof/>
          <w:lang w:val="en-US"/>
        </w:rPr>
        <w:t>(20)</w:t>
      </w:r>
      <w:r w:rsidRPr="00D10F45">
        <w:rPr>
          <w:lang w:val="en-US"/>
        </w:rPr>
        <w:fldChar w:fldCharType="end"/>
      </w:r>
      <w:r w:rsidRPr="00D10F45">
        <w:rPr>
          <w:lang w:val="en-US"/>
        </w:rPr>
        <w:t xml:space="preserve">. The same approach for multivariable MR was used as described above, except that for this mediation analysis, only urate and SBP were included as exposures in the model. A threshold of </w:t>
      </w:r>
      <w:r w:rsidRPr="00D10F45">
        <w:rPr>
          <w:i/>
          <w:lang w:val="en-US"/>
        </w:rPr>
        <w:t>P</w:t>
      </w:r>
      <w:r w:rsidRPr="00D10F45">
        <w:rPr>
          <w:lang w:val="en-US"/>
        </w:rPr>
        <w:t xml:space="preserve">&lt;0.05 was used to denote statistical significance of </w:t>
      </w:r>
      <w:r>
        <w:rPr>
          <w:lang w:val="en-US"/>
        </w:rPr>
        <w:t xml:space="preserve">direct effect </w:t>
      </w:r>
      <w:r w:rsidRPr="00D10F45">
        <w:rPr>
          <w:lang w:val="en-US"/>
        </w:rPr>
        <w:t xml:space="preserve">estimates in this </w:t>
      </w:r>
      <w:r>
        <w:rPr>
          <w:lang w:val="en-US"/>
        </w:rPr>
        <w:t>analysis</w:t>
      </w:r>
      <w:r w:rsidRPr="00D10F45">
        <w:rPr>
          <w:lang w:val="en-US"/>
        </w:rPr>
        <w:t xml:space="preserve">, as </w:t>
      </w:r>
      <w:r>
        <w:rPr>
          <w:lang w:val="en-US"/>
        </w:rPr>
        <w:t xml:space="preserve">it was performed for the purpose of </w:t>
      </w:r>
      <w:r w:rsidRPr="00D10F45">
        <w:rPr>
          <w:lang w:val="en-US"/>
        </w:rPr>
        <w:t>explor</w:t>
      </w:r>
      <w:r>
        <w:rPr>
          <w:lang w:val="en-US"/>
        </w:rPr>
        <w:t>ing for</w:t>
      </w:r>
      <w:r w:rsidRPr="00D10F45">
        <w:rPr>
          <w:lang w:val="en-US"/>
        </w:rPr>
        <w:t xml:space="preserve"> effects of urate on the </w:t>
      </w:r>
      <w:r>
        <w:rPr>
          <w:lang w:val="en-US"/>
        </w:rPr>
        <w:t xml:space="preserve">respective </w:t>
      </w:r>
      <w:r w:rsidRPr="00D10F45">
        <w:rPr>
          <w:lang w:val="en-US"/>
        </w:rPr>
        <w:t>cardiovascular outcomes</w:t>
      </w:r>
      <w:r>
        <w:rPr>
          <w:lang w:val="en-US"/>
        </w:rPr>
        <w:t xml:space="preserve"> that are </w:t>
      </w:r>
      <w:r w:rsidRPr="00D10F45">
        <w:rPr>
          <w:lang w:val="en-US"/>
        </w:rPr>
        <w:t>not mediated through SBP</w:t>
      </w:r>
      <w:r>
        <w:rPr>
          <w:lang w:val="en-US"/>
        </w:rPr>
        <w:t>.</w:t>
      </w:r>
    </w:p>
    <w:p w:rsidR="00D134A6" w:rsidRDefault="00D134A6" w:rsidP="00D25ABD">
      <w:pPr>
        <w:pStyle w:val="Heading3"/>
        <w:spacing w:line="480" w:lineRule="auto"/>
        <w:rPr>
          <w:rFonts w:asciiTheme="minorHAnsi" w:hAnsiTheme="minorHAnsi" w:cstheme="minorHAnsi"/>
          <w:b/>
          <w:color w:val="auto"/>
          <w:lang w:val="en-US"/>
        </w:rPr>
      </w:pPr>
    </w:p>
    <w:p w:rsidR="008B6CCE" w:rsidRPr="00D25ABD" w:rsidRDefault="008B6CCE" w:rsidP="00D25ABD">
      <w:pPr>
        <w:pStyle w:val="Heading3"/>
        <w:spacing w:line="480" w:lineRule="auto"/>
        <w:rPr>
          <w:rFonts w:asciiTheme="minorHAnsi" w:hAnsiTheme="minorHAnsi" w:cstheme="minorHAnsi"/>
          <w:b/>
          <w:color w:val="auto"/>
          <w:lang w:val="en-US"/>
        </w:rPr>
      </w:pPr>
      <w:bookmarkStart w:id="3" w:name="_Toc37671363"/>
      <w:r w:rsidRPr="00D25ABD">
        <w:rPr>
          <w:rFonts w:asciiTheme="minorHAnsi" w:hAnsiTheme="minorHAnsi" w:cstheme="minorHAnsi"/>
          <w:b/>
          <w:color w:val="auto"/>
          <w:lang w:val="en-US"/>
        </w:rPr>
        <w:t>One-sample Mendelian randomization analysis</w:t>
      </w:r>
      <w:bookmarkEnd w:id="3"/>
    </w:p>
    <w:p w:rsidR="008B6CCE" w:rsidRPr="00D25ABD" w:rsidRDefault="008B6CCE" w:rsidP="00D25ABD">
      <w:pPr>
        <w:pStyle w:val="Heading4"/>
        <w:spacing w:line="480" w:lineRule="auto"/>
        <w:rPr>
          <w:rFonts w:asciiTheme="minorHAnsi" w:hAnsiTheme="minorHAnsi" w:cstheme="minorHAnsi"/>
          <w:b/>
          <w:color w:val="auto"/>
          <w:lang w:val="en-US"/>
        </w:rPr>
      </w:pPr>
      <w:r w:rsidRPr="00D25ABD">
        <w:rPr>
          <w:rFonts w:asciiTheme="minorHAnsi" w:hAnsiTheme="minorHAnsi" w:cstheme="minorHAnsi"/>
          <w:b/>
          <w:color w:val="auto"/>
          <w:lang w:val="en-US"/>
        </w:rPr>
        <w:t>Genetic association estimates</w:t>
      </w:r>
    </w:p>
    <w:p w:rsidR="008B6CCE" w:rsidRPr="008423D3" w:rsidRDefault="008B6CCE" w:rsidP="00D25ABD">
      <w:pPr>
        <w:spacing w:line="480" w:lineRule="auto"/>
        <w:rPr>
          <w:lang w:val="en-US"/>
        </w:rPr>
      </w:pPr>
      <w:r w:rsidRPr="001D4D66">
        <w:rPr>
          <w:lang w:val="en-US"/>
        </w:rPr>
        <w:t>One-sample MR analysis was performed in the UK Biobank, a prospective cohort study of approximately 500,000 participants recruited between 2006 and 2010 from 22 assessment centers</w:t>
      </w:r>
      <w:r>
        <w:rPr>
          <w:lang w:val="en-US"/>
        </w:rPr>
        <w:t xml:space="preserve"> across the UK </w:t>
      </w:r>
      <w:r w:rsidRPr="001D4D66">
        <w:rPr>
          <w:lang w:val="en-US"/>
        </w:rPr>
        <w:fldChar w:fldCharType="begin">
          <w:fldData xml:space="preserve">PEVuZE5vdGU+PENpdGU+PEF1dGhvcj5TdWRsb3c8L0F1dGhvcj48WWVhcj4yMDE1PC9ZZWFyPjxS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</w:fldData>
        </w:fldChar>
      </w:r>
      <w:r>
        <w:rPr>
          <w:lang w:val="en-US"/>
        </w:rPr>
        <w:instrText xml:space="preserve"> ADDIN EN.CITE </w:instrText>
      </w:r>
      <w:r>
        <w:rPr>
          <w:lang w:val="en-US"/>
        </w:rPr>
        <w:fldChar w:fldCharType="begin">
          <w:fldData xml:space="preserve">PEVuZE5vdGU+PENpdGU+PEF1dGhvcj5TdWRsb3c8L0F1dGhvcj48WWVhcj4yMDE1PC9ZZWFyPjxS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</w:fldData>
        </w:fldChar>
      </w:r>
      <w:r>
        <w:rPr>
          <w:lang w:val="en-US"/>
        </w:rPr>
        <w:instrText xml:space="preserve"> ADDIN EN.CITE.DATA </w:instrText>
      </w:r>
      <w:r>
        <w:rPr>
          <w:lang w:val="en-US"/>
        </w:rPr>
      </w:r>
      <w:r>
        <w:rPr>
          <w:lang w:val="en-US"/>
        </w:rPr>
        <w:fldChar w:fldCharType="end"/>
      </w:r>
      <w:r w:rsidRPr="001D4D66">
        <w:rPr>
          <w:lang w:val="en-US"/>
        </w:rPr>
      </w:r>
      <w:r w:rsidRPr="001D4D66">
        <w:rPr>
          <w:lang w:val="en-US"/>
        </w:rPr>
        <w:fldChar w:fldCharType="separate"/>
      </w:r>
      <w:r>
        <w:rPr>
          <w:noProof/>
          <w:lang w:val="en-US"/>
        </w:rPr>
        <w:t>(1)</w:t>
      </w:r>
      <w:r w:rsidRPr="001D4D66">
        <w:rPr>
          <w:lang w:val="en-US"/>
        </w:rPr>
        <w:fldChar w:fldCharType="end"/>
      </w:r>
      <w:r w:rsidRPr="001D4D66">
        <w:rPr>
          <w:lang w:val="en-US"/>
        </w:rPr>
        <w:t>. Self-reported, physical, biochemical and genetic information was collected and participants were linked retrospectively and prospectively to their hospital episode statistics as previously described</w:t>
      </w:r>
      <w:r>
        <w:rPr>
          <w:lang w:val="en-US"/>
        </w:rPr>
        <w:t xml:space="preserve"> </w:t>
      </w:r>
      <w:r w:rsidRPr="001D4D66">
        <w:rPr>
          <w:lang w:val="en-US"/>
        </w:rPr>
        <w:fldChar w:fldCharType="begin">
          <w:fldData xml:space="preserve">PEVuZE5vdGU+PENpdGU+PEF1dGhvcj5TdWRsb3c8L0F1dGhvcj48WWVhcj4yMDE1PC9ZZWFyPjxS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</w:fldData>
        </w:fldChar>
      </w:r>
      <w:r>
        <w:rPr>
          <w:lang w:val="en-US"/>
        </w:rPr>
        <w:instrText xml:space="preserve"> ADDIN EN.CITE </w:instrText>
      </w:r>
      <w:r>
        <w:rPr>
          <w:lang w:val="en-US"/>
        </w:rPr>
        <w:fldChar w:fldCharType="begin">
          <w:fldData xml:space="preserve">PEVuZE5vdGU+PENpdGU+PEF1dGhvcj5TdWRsb3c8L0F1dGhvcj48WWVhcj4yMDE1PC9ZZWFyPjxS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</w:fldData>
        </w:fldChar>
      </w:r>
      <w:r>
        <w:rPr>
          <w:lang w:val="en-US"/>
        </w:rPr>
        <w:instrText xml:space="preserve"> ADDIN EN.CITE.DATA </w:instrText>
      </w:r>
      <w:r>
        <w:rPr>
          <w:lang w:val="en-US"/>
        </w:rPr>
      </w:r>
      <w:r>
        <w:rPr>
          <w:lang w:val="en-US"/>
        </w:rPr>
        <w:fldChar w:fldCharType="end"/>
      </w:r>
      <w:r w:rsidRPr="001D4D66">
        <w:rPr>
          <w:lang w:val="en-US"/>
        </w:rPr>
      </w:r>
      <w:r w:rsidRPr="001D4D66">
        <w:rPr>
          <w:lang w:val="en-US"/>
        </w:rPr>
        <w:fldChar w:fldCharType="separate"/>
      </w:r>
      <w:r>
        <w:rPr>
          <w:noProof/>
          <w:lang w:val="en-US"/>
        </w:rPr>
        <w:t>(1)</w:t>
      </w:r>
      <w:r w:rsidRPr="001D4D66">
        <w:rPr>
          <w:lang w:val="en-US"/>
        </w:rPr>
        <w:fldChar w:fldCharType="end"/>
      </w:r>
      <w:r w:rsidRPr="001D4D66">
        <w:rPr>
          <w:lang w:val="en-US"/>
        </w:rPr>
        <w:t xml:space="preserve">. Analysis was restricted to self-reported White British participants. In order to increase statistical power while also maintaining consistency with the disease outcomes considered in the two-sample MR, CHD, PAD and stroke cases were pooled as CVD events. International Classification of Diseases version 10 codes were used to identify cases (Supplementary Table 1). </w:t>
      </w:r>
      <w:r w:rsidRPr="008423D3">
        <w:rPr>
          <w:lang w:val="en-US"/>
        </w:rPr>
        <w:t>To obtain estimates for the association between the urate GRS and serum urate in UK Biobank participants, the score was regressed in a linear model against measured levels, with adjustment made for age, age</w:t>
      </w:r>
      <w:r w:rsidRPr="008423D3">
        <w:rPr>
          <w:vertAlign w:val="superscript"/>
          <w:lang w:val="en-US"/>
        </w:rPr>
        <w:t>2</w:t>
      </w:r>
      <w:r w:rsidRPr="008423D3">
        <w:rPr>
          <w:lang w:val="en-US"/>
        </w:rPr>
        <w:t>, sex, recruitment center and the first four principal components. To obtain genetic association estimates for the urate GRS with risk of incident CVD, a Cox proportional hazards regression was used, with adjustment similarly made for age, age</w:t>
      </w:r>
      <w:r w:rsidRPr="008423D3">
        <w:rPr>
          <w:vertAlign w:val="superscript"/>
          <w:lang w:val="en-US"/>
        </w:rPr>
        <w:t>2</w:t>
      </w:r>
      <w:r w:rsidRPr="008423D3">
        <w:rPr>
          <w:lang w:val="en-US"/>
        </w:rPr>
        <w:t xml:space="preserve">, sex, recruitment center and the first four principal components. Cases where death occurred prior to any incident CVD event were censored. Genetic association estimates of the urate GRS with SBP were obtained by </w:t>
      </w:r>
      <w:r w:rsidRPr="008423D3">
        <w:rPr>
          <w:lang w:val="en-US"/>
        </w:rPr>
        <w:lastRenderedPageBreak/>
        <w:t>performing a linear regression against SBP</w:t>
      </w:r>
      <w:r>
        <w:rPr>
          <w:lang w:val="en-US"/>
        </w:rPr>
        <w:t xml:space="preserve"> with the same adjustments as above. SBP</w:t>
      </w:r>
      <w:r w:rsidRPr="008423D3">
        <w:rPr>
          <w:lang w:val="en-US"/>
        </w:rPr>
        <w:t xml:space="preserve"> was calculated as the mean of the two automated readings taken on the initial assessment. </w:t>
      </w:r>
    </w:p>
    <w:p w:rsidR="008B6CCE" w:rsidRDefault="008B6CCE" w:rsidP="00D25ABD">
      <w:pPr>
        <w:spacing w:line="480" w:lineRule="auto"/>
        <w:rPr>
          <w:lang w:val="en-US"/>
        </w:rPr>
      </w:pPr>
    </w:p>
    <w:p w:rsidR="008B6CCE" w:rsidRPr="00D25ABD" w:rsidRDefault="008B6CCE" w:rsidP="00D25ABD">
      <w:pPr>
        <w:pStyle w:val="Heading4"/>
        <w:spacing w:line="480" w:lineRule="auto"/>
        <w:rPr>
          <w:rFonts w:asciiTheme="minorHAnsi" w:hAnsiTheme="minorHAnsi" w:cstheme="minorHAnsi"/>
          <w:b/>
          <w:color w:val="auto"/>
          <w:lang w:val="en-US"/>
        </w:rPr>
      </w:pPr>
      <w:r w:rsidRPr="00D25ABD">
        <w:rPr>
          <w:rFonts w:asciiTheme="minorHAnsi" w:hAnsiTheme="minorHAnsi" w:cstheme="minorHAnsi"/>
          <w:b/>
          <w:color w:val="auto"/>
          <w:lang w:val="en-US"/>
        </w:rPr>
        <w:t>Genetic variants used as instruments</w:t>
      </w:r>
    </w:p>
    <w:p w:rsidR="008B6CCE" w:rsidRPr="008423D3" w:rsidRDefault="008B6CCE" w:rsidP="00D25ABD">
      <w:pPr>
        <w:spacing w:line="480" w:lineRule="auto"/>
        <w:rPr>
          <w:lang w:val="en-US"/>
        </w:rPr>
      </w:pPr>
      <w:r w:rsidRPr="008423D3">
        <w:rPr>
          <w:lang w:val="en-US"/>
        </w:rPr>
        <w:t xml:space="preserve">A </w:t>
      </w:r>
      <w:r>
        <w:rPr>
          <w:lang w:val="en-US"/>
        </w:rPr>
        <w:t xml:space="preserve">weighted </w:t>
      </w:r>
      <w:r w:rsidRPr="008423D3">
        <w:rPr>
          <w:lang w:val="en-US"/>
        </w:rPr>
        <w:t>genetic risk score (GRS) for serum urate was used as the instrument in the one-sample MR analysis. This was constructed using SNPs with m</w:t>
      </w:r>
      <w:r>
        <w:rPr>
          <w:lang w:val="en-US"/>
        </w:rPr>
        <w:t>inor</w:t>
      </w:r>
      <w:r w:rsidRPr="008423D3">
        <w:rPr>
          <w:lang w:val="en-US"/>
        </w:rPr>
        <w:t xml:space="preserve"> allele frequency &gt;0.05 that were associated with urate at </w:t>
      </w:r>
      <w:r w:rsidRPr="008423D3">
        <w:rPr>
          <w:i/>
          <w:lang w:val="en-US"/>
        </w:rPr>
        <w:t>P</w:t>
      </w:r>
      <w:r w:rsidRPr="008423D3">
        <w:rPr>
          <w:lang w:val="en-US"/>
        </w:rPr>
        <w:t>&lt;5x10</w:t>
      </w:r>
      <w:r w:rsidRPr="008423D3">
        <w:rPr>
          <w:vertAlign w:val="superscript"/>
          <w:lang w:val="en-US"/>
        </w:rPr>
        <w:t>-8</w:t>
      </w:r>
      <w:r w:rsidRPr="008423D3">
        <w:rPr>
          <w:lang w:val="en-US"/>
        </w:rPr>
        <w:t xml:space="preserve"> in the summary data from a GWAS performed in 288,666 European-ancestry individuals, clumped to a pairwise </w:t>
      </w:r>
      <w:r>
        <w:rPr>
          <w:lang w:val="en-US"/>
        </w:rPr>
        <w:t>LD</w:t>
      </w:r>
      <w:r w:rsidRPr="008423D3">
        <w:rPr>
          <w:lang w:val="en-US"/>
        </w:rPr>
        <w:t xml:space="preserve"> </w:t>
      </w:r>
      <w:r w:rsidRPr="00377A29">
        <w:rPr>
          <w:i/>
          <w:lang w:val="en-US"/>
        </w:rPr>
        <w:t>r</w:t>
      </w:r>
      <w:r w:rsidRPr="008423D3">
        <w:rPr>
          <w:vertAlign w:val="superscript"/>
          <w:lang w:val="en-US"/>
        </w:rPr>
        <w:t>2</w:t>
      </w:r>
      <w:r w:rsidRPr="008423D3">
        <w:rPr>
          <w:lang w:val="en-US"/>
        </w:rPr>
        <w:t xml:space="preserve">&lt;0.001 using the </w:t>
      </w:r>
      <w:proofErr w:type="spellStart"/>
      <w:r w:rsidRPr="008423D3">
        <w:rPr>
          <w:lang w:val="en-US"/>
        </w:rPr>
        <w:t>TwoSampleMR</w:t>
      </w:r>
      <w:proofErr w:type="spellEnd"/>
      <w:r w:rsidRPr="008423D3">
        <w:rPr>
          <w:lang w:val="en-US"/>
        </w:rPr>
        <w:t xml:space="preserve"> package of R</w:t>
      </w:r>
      <w:r>
        <w:rPr>
          <w:lang w:val="en-US"/>
        </w:rPr>
        <w:t xml:space="preserve"> </w:t>
      </w:r>
      <w:r w:rsidRPr="008423D3">
        <w:rPr>
          <w:lang w:val="en-US"/>
        </w:rPr>
        <w:fldChar w:fldCharType="begin">
          <w:fldData xml:space="preserve">PEVuZE5vdGU+PENpdGU+PEF1dGhvcj5UaW48L0F1dGhvcj48WWVhcj4yMDE5PC9ZZWFyPjxSZWNO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==
</w:fldData>
        </w:fldChar>
      </w:r>
      <w:r>
        <w:rPr>
          <w:lang w:val="en-US"/>
        </w:rPr>
        <w:instrText xml:space="preserve"> ADDIN EN.CITE </w:instrText>
      </w:r>
      <w:r>
        <w:rPr>
          <w:lang w:val="en-US"/>
        </w:rPr>
        <w:fldChar w:fldCharType="begin">
          <w:fldData xml:space="preserve">PEVuZE5vdGU+PENpdGU+PEF1dGhvcj5UaW48L0F1dGhvcj48WWVhcj4yMDE5PC9ZZWFyPjxSZWNO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==
</w:fldData>
        </w:fldChar>
      </w:r>
      <w:r>
        <w:rPr>
          <w:lang w:val="en-US"/>
        </w:rPr>
        <w:instrText xml:space="preserve"> ADDIN EN.CITE.DATA </w:instrText>
      </w:r>
      <w:r>
        <w:rPr>
          <w:lang w:val="en-US"/>
        </w:rPr>
      </w:r>
      <w:r>
        <w:rPr>
          <w:lang w:val="en-US"/>
        </w:rPr>
        <w:fldChar w:fldCharType="end"/>
      </w:r>
      <w:r w:rsidRPr="008423D3">
        <w:rPr>
          <w:lang w:val="en-US"/>
        </w:rPr>
      </w:r>
      <w:r w:rsidRPr="008423D3">
        <w:rPr>
          <w:lang w:val="en-US"/>
        </w:rPr>
        <w:fldChar w:fldCharType="separate"/>
      </w:r>
      <w:r>
        <w:rPr>
          <w:noProof/>
          <w:lang w:val="en-US"/>
        </w:rPr>
        <w:t>(2, 3)</w:t>
      </w:r>
      <w:r w:rsidRPr="008423D3">
        <w:rPr>
          <w:lang w:val="en-US"/>
        </w:rPr>
        <w:fldChar w:fldCharType="end"/>
      </w:r>
      <w:r w:rsidRPr="008423D3">
        <w:rPr>
          <w:lang w:val="en-US"/>
        </w:rPr>
        <w:t>. The</w:t>
      </w:r>
      <w:r>
        <w:rPr>
          <w:lang w:val="en-US"/>
        </w:rPr>
        <w:t xml:space="preserve"> UK Biobank</w:t>
      </w:r>
      <w:r w:rsidRPr="008423D3">
        <w:rPr>
          <w:lang w:val="en-US"/>
        </w:rPr>
        <w:t xml:space="preserve"> population used to select instruments in the two-sample MR analysis was not included here to avoid overlap with the UK Biobank cohort used to obtain genetic association estimates with outcomes</w:t>
      </w:r>
      <w:r>
        <w:rPr>
          <w:lang w:val="en-US"/>
        </w:rPr>
        <w:t xml:space="preserve"> </w:t>
      </w:r>
      <w:r w:rsidRPr="008423D3">
        <w:rPr>
          <w:lang w:val="en-US"/>
        </w:rPr>
        <w:fldChar w:fldCharType="begin">
          <w:fldData xml:space="preserve">PEVuZE5vdGU+PENpdGU+PEF1dGhvcj5CdXJnZXNzPC9BdXRob3I+PFllYXI+MjAxNjwvWWVhcj48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</w:fldData>
        </w:fldChar>
      </w:r>
      <w:r>
        <w:rPr>
          <w:lang w:val="en-US"/>
        </w:rPr>
        <w:instrText xml:space="preserve"> ADDIN EN.CITE </w:instrText>
      </w:r>
      <w:r>
        <w:rPr>
          <w:lang w:val="en-US"/>
        </w:rPr>
        <w:fldChar w:fldCharType="begin">
          <w:fldData xml:space="preserve">PEVuZE5vdGU+PENpdGU+PEF1dGhvcj5CdXJnZXNzPC9BdXRob3I+PFllYXI+MjAxNjwvWWVhcj48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</w:fldData>
        </w:fldChar>
      </w:r>
      <w:r>
        <w:rPr>
          <w:lang w:val="en-US"/>
        </w:rPr>
        <w:instrText xml:space="preserve"> ADDIN EN.CITE.DATA </w:instrText>
      </w:r>
      <w:r>
        <w:rPr>
          <w:lang w:val="en-US"/>
        </w:rPr>
      </w:r>
      <w:r>
        <w:rPr>
          <w:lang w:val="en-US"/>
        </w:rPr>
        <w:fldChar w:fldCharType="end"/>
      </w:r>
      <w:r w:rsidRPr="008423D3">
        <w:rPr>
          <w:lang w:val="en-US"/>
        </w:rPr>
      </w:r>
      <w:r w:rsidRPr="008423D3">
        <w:rPr>
          <w:lang w:val="en-US"/>
        </w:rPr>
        <w:fldChar w:fldCharType="separate"/>
      </w:r>
      <w:r>
        <w:rPr>
          <w:noProof/>
          <w:lang w:val="en-US"/>
        </w:rPr>
        <w:t>(4)</w:t>
      </w:r>
      <w:r w:rsidRPr="008423D3">
        <w:rPr>
          <w:lang w:val="en-US"/>
        </w:rPr>
        <w:fldChar w:fldCharType="end"/>
      </w:r>
      <w:r w:rsidRPr="008423D3">
        <w:rPr>
          <w:lang w:val="en-US"/>
        </w:rPr>
        <w:t xml:space="preserve">. Similarly, the population used to </w:t>
      </w:r>
      <w:r>
        <w:rPr>
          <w:lang w:val="en-US"/>
        </w:rPr>
        <w:t>derive the weighted GRS</w:t>
      </w:r>
      <w:r w:rsidRPr="008423D3">
        <w:rPr>
          <w:lang w:val="en-US"/>
        </w:rPr>
        <w:t xml:space="preserve"> for urate in the one-sample analysis was not also included when deriving instruments for the two-sample analysis because this would have resulted in overlap of the MVP population that was also used to obtain genetic association estimates for PAD</w:t>
      </w:r>
      <w:r>
        <w:rPr>
          <w:lang w:val="en-US"/>
        </w:rPr>
        <w:t xml:space="preserve"> </w:t>
      </w:r>
      <w:r w:rsidRPr="008423D3">
        <w:rPr>
          <w:lang w:val="en-US"/>
        </w:rPr>
        <w:fldChar w:fldCharType="begin">
          <w:fldData xml:space="preserve">aWNpbmUsIE9zYWthLCBKYXBhbi4mI3hEO0RpdmlzaW9uIG9mIEVwaWRlbWlvbG9neSwgRGVwYXJ0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</w:fldData>
        </w:fldChar>
      </w:r>
      <w:r>
        <w:rPr>
          <w:lang w:val="en-US"/>
        </w:rPr>
        <w:instrText xml:space="preserve"> ADDIN EN.CITE </w:instrText>
      </w:r>
      <w:r>
        <w:rPr>
          <w:lang w:val="en-US"/>
        </w:rPr>
        <w:fldChar w:fldCharType="begin">
          <w:fldData xml:space="preserve">PEVuZE5vdGU+PENpdGU+PEF1dGhvcj5LbGFyaW48L0F1dGhvcj48WWVhcj4yMDE5PC9ZZWFyPjxS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==
</w:fldData>
        </w:fldChar>
      </w:r>
      <w:r>
        <w:rPr>
          <w:lang w:val="en-US"/>
        </w:rPr>
        <w:instrText xml:space="preserve"> ADDIN EN.CITE.DATA </w:instrText>
      </w:r>
      <w:r>
        <w:rPr>
          <w:lang w:val="en-US"/>
        </w:rPr>
      </w:r>
      <w:r>
        <w:rPr>
          <w:lang w:val="en-US"/>
        </w:rPr>
        <w:fldChar w:fldCharType="end"/>
      </w:r>
      <w:r>
        <w:rPr>
          <w:lang w:val="en-US"/>
        </w:rPr>
        <w:fldChar w:fldCharType="begin">
          <w:fldData xml:space="preserve">aWNpbmUsIE9zYWthLCBKYXBhbi4mI3hEO0RpdmlzaW9uIG9mIEVwaWRlbWlvbG9neSwgRGVwYXJ0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</w:fldData>
        </w:fldChar>
      </w:r>
      <w:r>
        <w:rPr>
          <w:lang w:val="en-US"/>
        </w:rPr>
        <w:instrText xml:space="preserve"> ADDIN EN.CITE.DATA </w:instrText>
      </w:r>
      <w:r>
        <w:rPr>
          <w:lang w:val="en-US"/>
        </w:rPr>
      </w:r>
      <w:r>
        <w:rPr>
          <w:lang w:val="en-US"/>
        </w:rPr>
        <w:fldChar w:fldCharType="end"/>
      </w:r>
      <w:r w:rsidRPr="008423D3">
        <w:rPr>
          <w:lang w:val="en-US"/>
        </w:rPr>
      </w:r>
      <w:r w:rsidRPr="008423D3">
        <w:rPr>
          <w:lang w:val="en-US"/>
        </w:rPr>
        <w:fldChar w:fldCharType="separate"/>
      </w:r>
      <w:r>
        <w:rPr>
          <w:noProof/>
          <w:lang w:val="en-US"/>
        </w:rPr>
        <w:t>(2, 4, 5)</w:t>
      </w:r>
      <w:r w:rsidRPr="008423D3">
        <w:rPr>
          <w:lang w:val="en-US"/>
        </w:rPr>
        <w:fldChar w:fldCharType="end"/>
      </w:r>
      <w:r w:rsidRPr="008423D3">
        <w:rPr>
          <w:lang w:val="en-US"/>
        </w:rPr>
        <w:t xml:space="preserve">. The GRS in the one-sample MR was weighted for the association of the constituent variants with serum urate, and for each individual participant was measured as the sum of the imputed number of alleles present multiplied by their </w:t>
      </w:r>
      <w:r>
        <w:rPr>
          <w:lang w:val="en-US"/>
        </w:rPr>
        <w:t>variant’s</w:t>
      </w:r>
      <w:r w:rsidRPr="008423D3">
        <w:rPr>
          <w:lang w:val="en-US"/>
        </w:rPr>
        <w:t xml:space="preserve"> weight. </w:t>
      </w:r>
    </w:p>
    <w:p w:rsidR="008B6CCE" w:rsidRDefault="008B6CCE" w:rsidP="00D25ABD">
      <w:pPr>
        <w:spacing w:line="480" w:lineRule="auto"/>
        <w:rPr>
          <w:lang w:val="en-US"/>
        </w:rPr>
      </w:pPr>
    </w:p>
    <w:p w:rsidR="008B6CCE" w:rsidRPr="00D25ABD" w:rsidRDefault="008B6CCE" w:rsidP="00D25ABD">
      <w:pPr>
        <w:pStyle w:val="Heading4"/>
        <w:spacing w:line="480" w:lineRule="auto"/>
        <w:rPr>
          <w:rFonts w:asciiTheme="minorHAnsi" w:hAnsiTheme="minorHAnsi" w:cstheme="minorHAnsi"/>
          <w:b/>
          <w:color w:val="auto"/>
          <w:lang w:val="en-US"/>
        </w:rPr>
      </w:pPr>
      <w:r w:rsidRPr="00D25ABD">
        <w:rPr>
          <w:rFonts w:asciiTheme="minorHAnsi" w:hAnsiTheme="minorHAnsi" w:cstheme="minorHAnsi"/>
          <w:b/>
          <w:color w:val="auto"/>
          <w:lang w:val="en-US"/>
        </w:rPr>
        <w:t>Statistical analysis</w:t>
      </w:r>
    </w:p>
    <w:p w:rsidR="008B6CCE" w:rsidRPr="001D4D66" w:rsidRDefault="008B6CCE" w:rsidP="00D25ABD">
      <w:pPr>
        <w:spacing w:line="480" w:lineRule="auto"/>
        <w:rPr>
          <w:lang w:val="en-US"/>
        </w:rPr>
      </w:pPr>
      <w:r w:rsidRPr="001D4D66">
        <w:rPr>
          <w:lang w:val="en-US"/>
        </w:rPr>
        <w:t>To obtain MR estimates in the one-sample analy</w:t>
      </w:r>
      <w:r>
        <w:rPr>
          <w:lang w:val="en-US"/>
        </w:rPr>
        <w:t>sis, the ratio method was used</w:t>
      </w:r>
      <w:r w:rsidRPr="001D4D66">
        <w:rPr>
          <w:lang w:val="en-US"/>
        </w:rPr>
        <w:t xml:space="preserve">, </w:t>
      </w:r>
      <w:r>
        <w:rPr>
          <w:lang w:val="en-US"/>
        </w:rPr>
        <w:t>with</w:t>
      </w:r>
      <w:r w:rsidRPr="001D4D66">
        <w:rPr>
          <w:lang w:val="en-US"/>
        </w:rPr>
        <w:t xml:space="preserve"> first order weights </w:t>
      </w:r>
      <w:r>
        <w:rPr>
          <w:lang w:val="en-US"/>
        </w:rPr>
        <w:t>for estimating</w:t>
      </w:r>
      <w:r w:rsidRPr="001D4D66">
        <w:rPr>
          <w:lang w:val="en-US"/>
        </w:rPr>
        <w:t xml:space="preserve"> standard errors</w:t>
      </w:r>
      <w:r>
        <w:rPr>
          <w:lang w:val="en-US"/>
        </w:rPr>
        <w:t xml:space="preserve"> </w:t>
      </w:r>
      <w:r w:rsidRPr="001D4D66">
        <w:rPr>
          <w:lang w:val="en-US"/>
        </w:rPr>
        <w:fldChar w:fldCharType="begin"/>
      </w:r>
      <w:r>
        <w:rPr>
          <w:lang w:val="en-US"/>
        </w:rPr>
        <w:instrText xml:space="preserve"> ADDIN EN.CITE &lt;EndNote&gt;&lt;Cite&gt;&lt;Author&gt;Palmer&lt;/Author&gt;&lt;Year&gt;2011&lt;/Year&gt;&lt;RecNum&gt;669&lt;/RecNum&gt;&lt;DisplayText&gt;(6)&lt;/DisplayText&gt;&lt;record&gt;&lt;rec-number&gt;669&lt;/rec-number&gt;&lt;foreign-keys&gt;&lt;key app="EN" db-id="pw5dpzf5dsxf0levvxw5x09av22ads5fd0v9" timestamp="1569915254"&gt;669&lt;/key&gt;&lt;/foreign-keys&gt;&lt;ref-type name="Journal Article"&gt;17&lt;/ref-type&gt;&lt;contributors&gt;&lt;authors&gt;&lt;author&gt;Palmer, T. M.&lt;/author&gt;&lt;author&gt;Sterne, J. A.&lt;/author&gt;&lt;author&gt;Harbord, R. M.&lt;/author&gt;&lt;author&gt;Lawlor, D. A.&lt;/author&gt;&lt;author&gt;Sheehan, N. A.&lt;/author&gt;&lt;author&gt;Meng, S.&lt;/author&gt;&lt;author&gt;Granell, R.&lt;/author&gt;&lt;author&gt;Smith, G. D.&lt;/author&gt;&lt;author&gt;Didelez, V.&lt;/author&gt;&lt;/authors&gt;&lt;/contributors&gt;&lt;auth-address&gt;MRC Centre for Causal Analyses in Translational Epidemiology, School of Social and Community Medicine, University of Bristol, Bristol, United Kingdom. tom.palmer@bristol.ac.uk&lt;/auth-address&gt;&lt;titles&gt;&lt;title&gt;Instrumental variable estimation of causal risk ratios and causal odds ratios in Mendelian randomization analyses&lt;/title&gt;&lt;secondary-title&gt;Am J Epidemiol&lt;/secondary-title&gt;&lt;/titles&gt;&lt;periodical&gt;&lt;full-title&gt;Am J Epidemiol&lt;/full-title&gt;&lt;/periodical&gt;&lt;pages&gt;1392-403&lt;/pages&gt;&lt;volume&gt;173&lt;/volume&gt;&lt;number&gt;12&lt;/number&gt;&lt;keywords&gt;&lt;keyword&gt;Asthma/*epidemiology&lt;/keyword&gt;&lt;keyword&gt;*Body Mass Index&lt;/keyword&gt;&lt;keyword&gt;Causality&lt;/keyword&gt;&lt;keyword&gt;Child&lt;/keyword&gt;&lt;keyword&gt;Confounding Factors (Epidemiology)&lt;/keyword&gt;&lt;keyword&gt;Female&lt;/keyword&gt;&lt;keyword&gt;Humans&lt;/keyword&gt;&lt;keyword&gt;Longitudinal Studies&lt;/keyword&gt;&lt;keyword&gt;Male&lt;/keyword&gt;&lt;keyword&gt;*Mendelian Randomization Analysis&lt;/keyword&gt;&lt;keyword&gt;Odds Ratio&lt;/keyword&gt;&lt;/keywords&gt;&lt;dates&gt;&lt;year&gt;2011&lt;/year&gt;&lt;pub-dates&gt;&lt;date&gt;Jun 15&lt;/date&gt;&lt;/pub-dates&gt;&lt;/dates&gt;&lt;isbn&gt;1476-6256 (Electronic)&amp;#xD;0002-9262 (Linking)&lt;/isbn&gt;&lt;accession-num&gt;21555716&lt;/accession-num&gt;&lt;urls&gt;&lt;related-urls&gt;&lt;url&gt;https://www.ncbi.nlm.nih.gov/pubmed/21555716&lt;/url&gt;&lt;/related-urls&gt;&lt;/urls&gt;&lt;electronic-resource-num&gt;10.1093/aje/kwr026&lt;/electronic-resource-num&gt;&lt;/record&gt;&lt;/Cite&gt;&lt;/EndNote&gt;</w:instrText>
      </w:r>
      <w:r w:rsidRPr="001D4D66">
        <w:rPr>
          <w:lang w:val="en-US"/>
        </w:rPr>
        <w:fldChar w:fldCharType="separate"/>
      </w:r>
      <w:r>
        <w:rPr>
          <w:noProof/>
          <w:lang w:val="en-US"/>
        </w:rPr>
        <w:t>(6)</w:t>
      </w:r>
      <w:r w:rsidRPr="001D4D66">
        <w:rPr>
          <w:lang w:val="en-US"/>
        </w:rPr>
        <w:fldChar w:fldCharType="end"/>
      </w:r>
      <w:r w:rsidRPr="001D4D66">
        <w:rPr>
          <w:lang w:val="en-US"/>
        </w:rPr>
        <w:t>. To investigate for any discrepancy in the effects of urate on CVD risk and SBP respectively based on observed urate levels</w:t>
      </w:r>
      <w:r>
        <w:rPr>
          <w:lang w:val="en-US"/>
        </w:rPr>
        <w:t xml:space="preserve"> (non-linear effects)</w:t>
      </w:r>
      <w:r w:rsidRPr="001D4D66">
        <w:rPr>
          <w:lang w:val="en-US"/>
        </w:rPr>
        <w:t xml:space="preserve"> and sex</w:t>
      </w:r>
      <w:r>
        <w:rPr>
          <w:lang w:val="en-US"/>
        </w:rPr>
        <w:t xml:space="preserve"> (sex-specific effects)</w:t>
      </w:r>
      <w:r w:rsidRPr="001D4D66">
        <w:rPr>
          <w:lang w:val="en-US"/>
        </w:rPr>
        <w:t>, the cohort was stratified based on these traits and MR analysis was performed for each stratum separately. Rather than stratify on measured urate itself however, the cohort</w:t>
      </w:r>
      <w:r>
        <w:rPr>
          <w:lang w:val="en-US"/>
        </w:rPr>
        <w:t xml:space="preserve"> was divided</w:t>
      </w:r>
      <w:r w:rsidRPr="001D4D66">
        <w:rPr>
          <w:lang w:val="en-US"/>
        </w:rPr>
        <w:t xml:space="preserve"> into four quantiles based on residual urate, which is the measured urate </w:t>
      </w:r>
      <w:r>
        <w:rPr>
          <w:lang w:val="en-US"/>
        </w:rPr>
        <w:t>minus</w:t>
      </w:r>
      <w:r w:rsidRPr="001D4D66">
        <w:rPr>
          <w:lang w:val="en-US"/>
        </w:rPr>
        <w:t xml:space="preserve"> the genetic</w:t>
      </w:r>
      <w:r>
        <w:rPr>
          <w:lang w:val="en-US"/>
        </w:rPr>
        <w:t>ally</w:t>
      </w:r>
      <w:r w:rsidRPr="001D4D66">
        <w:rPr>
          <w:lang w:val="en-US"/>
        </w:rPr>
        <w:t xml:space="preserve"> raised urate as determined by each individual</w:t>
      </w:r>
      <w:r>
        <w:rPr>
          <w:lang w:val="en-US"/>
        </w:rPr>
        <w:t>’</w:t>
      </w:r>
      <w:r w:rsidRPr="001D4D66">
        <w:rPr>
          <w:lang w:val="en-US"/>
        </w:rPr>
        <w:t xml:space="preserve">s </w:t>
      </w:r>
      <w:r>
        <w:rPr>
          <w:lang w:val="en-US"/>
        </w:rPr>
        <w:t>weighted GRS</w:t>
      </w:r>
      <w:r w:rsidRPr="001D4D66">
        <w:rPr>
          <w:lang w:val="en-US"/>
        </w:rPr>
        <w:t xml:space="preserve">. Such stratification by </w:t>
      </w:r>
      <w:r w:rsidRPr="001D4D66">
        <w:rPr>
          <w:lang w:val="en-US"/>
        </w:rPr>
        <w:lastRenderedPageBreak/>
        <w:t xml:space="preserve">residual urate is necessary, as stratifying on measured urate directly would introduce collider bias </w:t>
      </w:r>
      <w:r>
        <w:rPr>
          <w:lang w:val="en-US"/>
        </w:rPr>
        <w:t>if</w:t>
      </w:r>
      <w:r w:rsidRPr="001D4D66">
        <w:rPr>
          <w:lang w:val="en-US"/>
        </w:rPr>
        <w:t xml:space="preserve"> urate </w:t>
      </w:r>
      <w:r>
        <w:rPr>
          <w:lang w:val="en-US"/>
        </w:rPr>
        <w:t>is</w:t>
      </w:r>
      <w:r w:rsidRPr="001D4D66">
        <w:rPr>
          <w:lang w:val="en-US"/>
        </w:rPr>
        <w:t xml:space="preserve"> on the causal pathway from the genetic variants to the outcomes</w:t>
      </w:r>
      <w:r>
        <w:rPr>
          <w:lang w:val="en-US"/>
        </w:rPr>
        <w:t xml:space="preserve"> </w:t>
      </w:r>
      <w:r w:rsidRPr="001D4D66">
        <w:rPr>
          <w:lang w:val="en-US"/>
        </w:rPr>
        <w:fldChar w:fldCharType="begin"/>
      </w:r>
      <w:r>
        <w:rPr>
          <w:lang w:val="en-US"/>
        </w:rPr>
        <w:instrText xml:space="preserve"> ADDIN EN.CITE &lt;EndNote&gt;&lt;Cite&gt;&lt;Author&gt;Burgess&lt;/Author&gt;&lt;Year&gt;2014&lt;/Year&gt;&lt;RecNum&gt;642&lt;/RecNum&gt;&lt;DisplayText&gt;(7)&lt;/DisplayText&gt;&lt;record&gt;&lt;rec-number&gt;642&lt;/rec-number&gt;&lt;foreign-keys&gt;&lt;key app="EN" db-id="pw5dpzf5dsxf0levvxw5x09av22ads5fd0v9" timestamp="1566312528"&gt;642&lt;/key&gt;&lt;/foreign-keys&gt;&lt;ref-type name="Journal Article"&gt;17&lt;/ref-type&gt;&lt;contributors&gt;&lt;authors&gt;&lt;author&gt;Burgess, S.&lt;/author&gt;&lt;author&gt;Davies, N. M.&lt;/author&gt;&lt;author&gt;Thompson, S. G.&lt;/author&gt;&lt;author&gt;E. PIC-InterAct Consortium&lt;/author&gt;&lt;/authors&gt;&lt;/contributors&gt;&lt;auth-address&gt;From the aCardiovascular Epidemiology Unit, Department of Public Health and Primary Care, University of Cambridge, Cambridge, Cambridgeshire, United Kingdom; and bMedical Research Council Integrative Epidemiology Unit, School of Social and Community Medicine, University of Bristol, Bristol, United Kingdom.&lt;/auth-address&gt;&lt;titles&gt;&lt;title&gt;Instrumental variable analysis with a nonlinear exposure-outcome relationship&lt;/title&gt;&lt;secondary-title&gt;Epidemiology&lt;/secondary-title&gt;&lt;/titles&gt;&lt;periodical&gt;&lt;full-title&gt;Epidemiology&lt;/full-title&gt;&lt;abbr-1&gt;Epidemiology&lt;/abbr-1&gt;&lt;/periodical&gt;&lt;pages&gt;877-85&lt;/pages&gt;&lt;volume&gt;25&lt;/volume&gt;&lt;number&gt;6&lt;/number&gt;&lt;keywords&gt;&lt;keyword&gt;Body Mass Index&lt;/keyword&gt;&lt;keyword&gt;Cardiovascular Diseases/epidemiology&lt;/keyword&gt;&lt;keyword&gt;Causality&lt;/keyword&gt;&lt;keyword&gt;*Epidemiologic Methods&lt;/keyword&gt;&lt;keyword&gt;Europe/epidemiology&lt;/keyword&gt;&lt;keyword&gt;Humans&lt;/keyword&gt;&lt;keyword&gt;Linear Models&lt;/keyword&gt;&lt;keyword&gt;Mendelian Randomization Analysis/*methods&lt;/keyword&gt;&lt;keyword&gt;Multicenter Studies as Topic&lt;/keyword&gt;&lt;keyword&gt;Prospective Studies&lt;/keyword&gt;&lt;keyword&gt;Risk Factors&lt;/keyword&gt;&lt;/keywords&gt;&lt;dates&gt;&lt;year&gt;2014&lt;/year&gt;&lt;pub-dates&gt;&lt;date&gt;Nov&lt;/date&gt;&lt;/pub-dates&gt;&lt;/dates&gt;&lt;isbn&gt;1531-5487 (Electronic)&amp;#xD;1044-3983 (Linking)&lt;/isbn&gt;&lt;accession-num&gt;25166881&lt;/accession-num&gt;&lt;urls&gt;&lt;related-urls&gt;&lt;url&gt;https://www.ncbi.nlm.nih.gov/pubmed/25166881&lt;/url&gt;&lt;/related-urls&gt;&lt;/urls&gt;&lt;custom2&gt;PMC4222800&lt;/custom2&gt;&lt;electronic-resource-num&gt;10.1097/EDE.0000000000000161&lt;/electronic-resource-num&gt;&lt;/record&gt;&lt;/Cite&gt;&lt;/EndNote&gt;</w:instrText>
      </w:r>
      <w:r w:rsidRPr="001D4D66">
        <w:rPr>
          <w:lang w:val="en-US"/>
        </w:rPr>
        <w:fldChar w:fldCharType="separate"/>
      </w:r>
      <w:r>
        <w:rPr>
          <w:noProof/>
          <w:lang w:val="en-US"/>
        </w:rPr>
        <w:t>(7)</w:t>
      </w:r>
      <w:r w:rsidRPr="001D4D66">
        <w:rPr>
          <w:lang w:val="en-US"/>
        </w:rPr>
        <w:fldChar w:fldCharType="end"/>
      </w:r>
      <w:r w:rsidRPr="001D4D66">
        <w:rPr>
          <w:lang w:val="en-US"/>
        </w:rPr>
        <w:t>. For consideration of sex-specific effects, the cohort was simply divided by self-reported sex. Exposure and outcome genetic association estimates for each stratum were calculated separately. The Cochran’s Q test was used to investigate heterogeneity between strata based on residual urate</w:t>
      </w:r>
      <w:r>
        <w:rPr>
          <w:lang w:val="en-US"/>
        </w:rPr>
        <w:t xml:space="preserve"> and sex respectively</w:t>
      </w:r>
      <w:r w:rsidRPr="001D4D66">
        <w:rPr>
          <w:lang w:val="en-US"/>
        </w:rPr>
        <w:t xml:space="preserve">, with </w:t>
      </w:r>
      <w:r w:rsidRPr="001D4D66">
        <w:rPr>
          <w:i/>
          <w:lang w:val="en-US"/>
        </w:rPr>
        <w:t>P</w:t>
      </w:r>
      <w:r w:rsidRPr="001D4D66">
        <w:rPr>
          <w:lang w:val="en-US"/>
        </w:rPr>
        <w:t xml:space="preserve">&lt;0.05 denoting statistical significance. </w:t>
      </w:r>
    </w:p>
    <w:p w:rsidR="008B6CCE" w:rsidRPr="008B6CCE" w:rsidRDefault="008B6CCE" w:rsidP="00D25ABD">
      <w:pPr>
        <w:spacing w:line="480" w:lineRule="auto"/>
        <w:rPr>
          <w:lang w:val="en-US"/>
        </w:rPr>
      </w:pPr>
    </w:p>
    <w:p w:rsidR="00D134A6" w:rsidRPr="00D25ABD" w:rsidRDefault="00D134A6" w:rsidP="00565C06">
      <w:pPr>
        <w:pStyle w:val="Heading3"/>
        <w:spacing w:line="480" w:lineRule="auto"/>
        <w:rPr>
          <w:rFonts w:asciiTheme="minorHAnsi" w:hAnsiTheme="minorHAnsi" w:cstheme="minorHAnsi"/>
          <w:b/>
          <w:color w:val="auto"/>
          <w:lang w:val="en-US"/>
        </w:rPr>
      </w:pPr>
      <w:bookmarkStart w:id="4" w:name="_Toc37671364"/>
      <w:r>
        <w:rPr>
          <w:rFonts w:asciiTheme="minorHAnsi" w:hAnsiTheme="minorHAnsi" w:cstheme="minorHAnsi"/>
          <w:b/>
          <w:color w:val="auto"/>
          <w:lang w:val="en-US"/>
        </w:rPr>
        <w:t>Systematic review and meta-analysis of randomized controlled trials</w:t>
      </w:r>
      <w:bookmarkEnd w:id="4"/>
    </w:p>
    <w:p w:rsidR="00D134A6" w:rsidRDefault="00D134A6" w:rsidP="00565C06">
      <w:pPr>
        <w:pStyle w:val="Heading4"/>
        <w:spacing w:line="480" w:lineRule="auto"/>
        <w:rPr>
          <w:rFonts w:asciiTheme="minorHAnsi" w:hAnsiTheme="minorHAnsi" w:cstheme="minorHAnsi"/>
          <w:b/>
          <w:color w:val="000000" w:themeColor="text1"/>
          <w:lang w:val="en-US"/>
        </w:rPr>
      </w:pPr>
      <w:r w:rsidRPr="00565C06">
        <w:rPr>
          <w:rFonts w:asciiTheme="minorHAnsi" w:hAnsiTheme="minorHAnsi" w:cstheme="minorHAnsi"/>
          <w:b/>
          <w:color w:val="000000" w:themeColor="text1"/>
          <w:lang w:val="en-US"/>
        </w:rPr>
        <w:t>Literature search terms</w:t>
      </w:r>
    </w:p>
    <w:p w:rsidR="00565C06" w:rsidRPr="00FF2059" w:rsidRDefault="00565C06" w:rsidP="00565C06">
      <w:pPr>
        <w:spacing w:line="480" w:lineRule="auto"/>
        <w:rPr>
          <w:rFonts w:cstheme="minorHAnsi"/>
          <w:b/>
          <w:bCs/>
        </w:rPr>
      </w:pPr>
      <w:r w:rsidRPr="00FF2059">
        <w:rPr>
          <w:rFonts w:cstheme="minorHAnsi"/>
          <w:b/>
          <w:bCs/>
        </w:rPr>
        <w:t xml:space="preserve">PUBMED </w:t>
      </w:r>
    </w:p>
    <w:p w:rsidR="00565C06" w:rsidRPr="00137E0C" w:rsidRDefault="00565C06" w:rsidP="00565C06">
      <w:pPr>
        <w:spacing w:line="480" w:lineRule="auto"/>
        <w:rPr>
          <w:rFonts w:cstheme="minorHAnsi"/>
        </w:rPr>
      </w:pPr>
      <w:r w:rsidRPr="00137E0C">
        <w:rPr>
          <w:rFonts w:cstheme="minorHAnsi"/>
        </w:rPr>
        <w:t>#7. #1 and (#2 or #3 or #4 or #5 or #6)</w:t>
      </w:r>
    </w:p>
    <w:p w:rsidR="00565C06" w:rsidRPr="00137E0C" w:rsidRDefault="00565C06" w:rsidP="00565C06">
      <w:pPr>
        <w:spacing w:line="480" w:lineRule="auto"/>
        <w:rPr>
          <w:rFonts w:cstheme="minorHAnsi"/>
        </w:rPr>
      </w:pPr>
      <w:r w:rsidRPr="00137E0C">
        <w:rPr>
          <w:rFonts w:cstheme="minorHAnsi"/>
        </w:rPr>
        <w:t xml:space="preserve">#6. </w:t>
      </w:r>
      <w:proofErr w:type="spellStart"/>
      <w:r w:rsidRPr="00137E0C">
        <w:rPr>
          <w:rFonts w:cstheme="minorHAnsi"/>
        </w:rPr>
        <w:t>Alopurinol</w:t>
      </w:r>
      <w:proofErr w:type="spellEnd"/>
      <w:r w:rsidRPr="00137E0C">
        <w:rPr>
          <w:rFonts w:cstheme="minorHAnsi"/>
        </w:rPr>
        <w:t xml:space="preserve"> or Allopurinol [Mesh] or </w:t>
      </w:r>
      <w:proofErr w:type="spellStart"/>
      <w:r w:rsidRPr="00137E0C">
        <w:rPr>
          <w:rFonts w:cstheme="minorHAnsi"/>
        </w:rPr>
        <w:t>Zyloprim</w:t>
      </w:r>
      <w:proofErr w:type="spellEnd"/>
      <w:r w:rsidRPr="00137E0C">
        <w:rPr>
          <w:rFonts w:cstheme="minorHAnsi"/>
        </w:rPr>
        <w:t xml:space="preserve"> or </w:t>
      </w:r>
      <w:proofErr w:type="spellStart"/>
      <w:r w:rsidRPr="00137E0C">
        <w:rPr>
          <w:rFonts w:cstheme="minorHAnsi"/>
        </w:rPr>
        <w:t>Wellcome</w:t>
      </w:r>
      <w:proofErr w:type="spellEnd"/>
      <w:r w:rsidRPr="00137E0C">
        <w:rPr>
          <w:rFonts w:cstheme="minorHAnsi"/>
        </w:rPr>
        <w:t xml:space="preserve"> Brand</w:t>
      </w:r>
      <w:r w:rsidR="00AA696A" w:rsidRPr="00137E0C">
        <w:rPr>
          <w:rFonts w:cstheme="minorHAnsi"/>
        </w:rPr>
        <w:t xml:space="preserve"> </w:t>
      </w:r>
      <w:r w:rsidRPr="00137E0C">
        <w:rPr>
          <w:rFonts w:cstheme="minorHAnsi"/>
        </w:rPr>
        <w:t xml:space="preserve">of Allopurinol or Allopurinol </w:t>
      </w:r>
      <w:proofErr w:type="spellStart"/>
      <w:r w:rsidRPr="00137E0C">
        <w:rPr>
          <w:rFonts w:cstheme="minorHAnsi"/>
        </w:rPr>
        <w:t>Wellcome</w:t>
      </w:r>
      <w:proofErr w:type="spellEnd"/>
      <w:r w:rsidRPr="00137E0C">
        <w:rPr>
          <w:rFonts w:cstheme="minorHAnsi"/>
        </w:rPr>
        <w:t xml:space="preserve"> Brand or Zyloric or Glaxo </w:t>
      </w:r>
      <w:proofErr w:type="spellStart"/>
      <w:r w:rsidRPr="00137E0C">
        <w:rPr>
          <w:rFonts w:cstheme="minorHAnsi"/>
        </w:rPr>
        <w:t>Wellcome</w:t>
      </w:r>
      <w:proofErr w:type="spellEnd"/>
      <w:r w:rsidR="00AA696A" w:rsidRPr="00137E0C">
        <w:rPr>
          <w:rFonts w:cstheme="minorHAnsi"/>
        </w:rPr>
        <w:t xml:space="preserve"> </w:t>
      </w:r>
      <w:r w:rsidRPr="00137E0C">
        <w:rPr>
          <w:rFonts w:cstheme="minorHAnsi"/>
        </w:rPr>
        <w:t xml:space="preserve">Brand of Allopurinol or </w:t>
      </w:r>
      <w:proofErr w:type="spellStart"/>
      <w:r w:rsidRPr="00137E0C">
        <w:rPr>
          <w:rFonts w:cstheme="minorHAnsi"/>
        </w:rPr>
        <w:t>Allopurin</w:t>
      </w:r>
      <w:proofErr w:type="spellEnd"/>
      <w:r w:rsidRPr="00137E0C">
        <w:rPr>
          <w:rFonts w:cstheme="minorHAnsi"/>
        </w:rPr>
        <w:t xml:space="preserve"> or </w:t>
      </w:r>
      <w:proofErr w:type="spellStart"/>
      <w:r w:rsidRPr="00137E0C">
        <w:rPr>
          <w:rFonts w:cstheme="minorHAnsi"/>
        </w:rPr>
        <w:t>Bicther</w:t>
      </w:r>
      <w:proofErr w:type="spellEnd"/>
      <w:r w:rsidRPr="00137E0C">
        <w:rPr>
          <w:rFonts w:cstheme="minorHAnsi"/>
        </w:rPr>
        <w:t xml:space="preserve"> Brand of Allopurinol or</w:t>
      </w:r>
      <w:r w:rsidR="00AA696A" w:rsidRPr="00137E0C">
        <w:rPr>
          <w:rFonts w:cstheme="minorHAnsi"/>
        </w:rPr>
        <w:t xml:space="preserve"> </w:t>
      </w:r>
      <w:r w:rsidRPr="00137E0C">
        <w:rPr>
          <w:rFonts w:cstheme="minorHAnsi"/>
        </w:rPr>
        <w:t xml:space="preserve">Allopurinol </w:t>
      </w:r>
      <w:proofErr w:type="spellStart"/>
      <w:r w:rsidRPr="00137E0C">
        <w:rPr>
          <w:rFonts w:cstheme="minorHAnsi"/>
        </w:rPr>
        <w:t>Bicther</w:t>
      </w:r>
      <w:proofErr w:type="spellEnd"/>
      <w:r w:rsidRPr="00137E0C">
        <w:rPr>
          <w:rFonts w:cstheme="minorHAnsi"/>
        </w:rPr>
        <w:t xml:space="preserve"> Brand or </w:t>
      </w:r>
      <w:proofErr w:type="spellStart"/>
      <w:r w:rsidRPr="00137E0C">
        <w:rPr>
          <w:rFonts w:cstheme="minorHAnsi"/>
        </w:rPr>
        <w:t>Allorin</w:t>
      </w:r>
      <w:proofErr w:type="spellEnd"/>
      <w:r w:rsidRPr="00137E0C">
        <w:rPr>
          <w:rFonts w:cstheme="minorHAnsi"/>
        </w:rPr>
        <w:t xml:space="preserve"> or Douglas Brand of Allopurinol or</w:t>
      </w:r>
      <w:r w:rsidR="00AA696A" w:rsidRPr="00137E0C">
        <w:rPr>
          <w:rFonts w:cstheme="minorHAnsi"/>
        </w:rPr>
        <w:t xml:space="preserve"> </w:t>
      </w:r>
      <w:r w:rsidRPr="00137E0C">
        <w:rPr>
          <w:rFonts w:cstheme="minorHAnsi"/>
        </w:rPr>
        <w:t xml:space="preserve">Allopurinol Douglas Brand or </w:t>
      </w:r>
      <w:proofErr w:type="spellStart"/>
      <w:r w:rsidRPr="00137E0C">
        <w:rPr>
          <w:rFonts w:cstheme="minorHAnsi"/>
        </w:rPr>
        <w:t>Allpargin</w:t>
      </w:r>
      <w:proofErr w:type="spellEnd"/>
      <w:r w:rsidRPr="00137E0C">
        <w:rPr>
          <w:rFonts w:cstheme="minorHAnsi"/>
        </w:rPr>
        <w:t xml:space="preserve"> or </w:t>
      </w:r>
      <w:proofErr w:type="spellStart"/>
      <w:r w:rsidRPr="00137E0C">
        <w:rPr>
          <w:rFonts w:cstheme="minorHAnsi"/>
        </w:rPr>
        <w:t>Merz</w:t>
      </w:r>
      <w:proofErr w:type="spellEnd"/>
      <w:r w:rsidRPr="00137E0C">
        <w:rPr>
          <w:rFonts w:cstheme="minorHAnsi"/>
        </w:rPr>
        <w:t xml:space="preserve"> Brand of Allopurinol or</w:t>
      </w:r>
      <w:r w:rsidR="00AA696A" w:rsidRPr="00137E0C">
        <w:rPr>
          <w:rFonts w:cstheme="minorHAnsi"/>
        </w:rPr>
        <w:t xml:space="preserve"> </w:t>
      </w:r>
      <w:r w:rsidRPr="00137E0C">
        <w:rPr>
          <w:rFonts w:cstheme="minorHAnsi"/>
        </w:rPr>
        <w:t xml:space="preserve">Allopurinol </w:t>
      </w:r>
      <w:proofErr w:type="spellStart"/>
      <w:r w:rsidRPr="00137E0C">
        <w:rPr>
          <w:rFonts w:cstheme="minorHAnsi"/>
        </w:rPr>
        <w:t>Merz</w:t>
      </w:r>
      <w:proofErr w:type="spellEnd"/>
      <w:r w:rsidRPr="00137E0C">
        <w:rPr>
          <w:rFonts w:cstheme="minorHAnsi"/>
        </w:rPr>
        <w:t xml:space="preserve"> Brand or </w:t>
      </w:r>
      <w:proofErr w:type="spellStart"/>
      <w:r w:rsidRPr="00137E0C">
        <w:rPr>
          <w:rFonts w:cstheme="minorHAnsi"/>
        </w:rPr>
        <w:t>Allural</w:t>
      </w:r>
      <w:proofErr w:type="spellEnd"/>
      <w:r w:rsidRPr="00137E0C">
        <w:rPr>
          <w:rFonts w:cstheme="minorHAnsi"/>
        </w:rPr>
        <w:t xml:space="preserve"> or Pan </w:t>
      </w:r>
      <w:proofErr w:type="spellStart"/>
      <w:r w:rsidRPr="00137E0C">
        <w:rPr>
          <w:rFonts w:cstheme="minorHAnsi"/>
        </w:rPr>
        <w:t>Quimica</w:t>
      </w:r>
      <w:proofErr w:type="spellEnd"/>
      <w:r w:rsidRPr="00137E0C">
        <w:rPr>
          <w:rFonts w:cstheme="minorHAnsi"/>
        </w:rPr>
        <w:t xml:space="preserve"> or </w:t>
      </w:r>
      <w:proofErr w:type="spellStart"/>
      <w:r w:rsidRPr="00137E0C">
        <w:rPr>
          <w:rFonts w:cstheme="minorHAnsi"/>
        </w:rPr>
        <w:t>Quimica</w:t>
      </w:r>
      <w:proofErr w:type="spellEnd"/>
      <w:r w:rsidRPr="00137E0C">
        <w:rPr>
          <w:rFonts w:cstheme="minorHAnsi"/>
        </w:rPr>
        <w:t>, Pan or</w:t>
      </w:r>
      <w:r w:rsidR="00AA696A" w:rsidRPr="00137E0C">
        <w:rPr>
          <w:rFonts w:cstheme="minorHAnsi"/>
        </w:rPr>
        <w:t xml:space="preserve"> </w:t>
      </w:r>
      <w:proofErr w:type="spellStart"/>
      <w:r w:rsidRPr="00137E0C">
        <w:rPr>
          <w:rFonts w:cstheme="minorHAnsi"/>
        </w:rPr>
        <w:t>Apulonga</w:t>
      </w:r>
      <w:proofErr w:type="spellEnd"/>
      <w:r w:rsidRPr="00137E0C">
        <w:rPr>
          <w:rFonts w:cstheme="minorHAnsi"/>
        </w:rPr>
        <w:t xml:space="preserve"> or </w:t>
      </w:r>
      <w:proofErr w:type="spellStart"/>
      <w:r w:rsidRPr="00137E0C">
        <w:rPr>
          <w:rFonts w:cstheme="minorHAnsi"/>
        </w:rPr>
        <w:t>Dorsch</w:t>
      </w:r>
      <w:proofErr w:type="spellEnd"/>
      <w:r w:rsidRPr="00137E0C">
        <w:rPr>
          <w:rFonts w:cstheme="minorHAnsi"/>
        </w:rPr>
        <w:t xml:space="preserve"> Brand of Allopurinol or Allopurinol </w:t>
      </w:r>
      <w:proofErr w:type="spellStart"/>
      <w:r w:rsidRPr="00137E0C">
        <w:rPr>
          <w:rFonts w:cstheme="minorHAnsi"/>
        </w:rPr>
        <w:t>Dorsch</w:t>
      </w:r>
      <w:proofErr w:type="spellEnd"/>
      <w:r w:rsidRPr="00137E0C">
        <w:rPr>
          <w:rFonts w:cstheme="minorHAnsi"/>
        </w:rPr>
        <w:t xml:space="preserve"> Brand or</w:t>
      </w:r>
      <w:r w:rsidR="00B7177A" w:rsidRPr="00137E0C">
        <w:rPr>
          <w:rFonts w:cstheme="minorHAnsi"/>
        </w:rPr>
        <w:t xml:space="preserve"> </w:t>
      </w:r>
      <w:proofErr w:type="spellStart"/>
      <w:r w:rsidRPr="00137E0C">
        <w:rPr>
          <w:rFonts w:cstheme="minorHAnsi"/>
        </w:rPr>
        <w:t>Apurin</w:t>
      </w:r>
      <w:proofErr w:type="spellEnd"/>
      <w:r w:rsidRPr="00137E0C">
        <w:rPr>
          <w:rFonts w:cstheme="minorHAnsi"/>
        </w:rPr>
        <w:t xml:space="preserve"> or </w:t>
      </w:r>
      <w:proofErr w:type="spellStart"/>
      <w:r w:rsidRPr="00137E0C">
        <w:rPr>
          <w:rFonts w:cstheme="minorHAnsi"/>
        </w:rPr>
        <w:t>Multipharma</w:t>
      </w:r>
      <w:proofErr w:type="spellEnd"/>
      <w:r w:rsidRPr="00137E0C">
        <w:rPr>
          <w:rFonts w:cstheme="minorHAnsi"/>
        </w:rPr>
        <w:t xml:space="preserve"> Brand of Allopurinol or Allopurinol </w:t>
      </w:r>
      <w:proofErr w:type="spellStart"/>
      <w:r w:rsidRPr="00137E0C">
        <w:rPr>
          <w:rFonts w:cstheme="minorHAnsi"/>
        </w:rPr>
        <w:t>Multipharma</w:t>
      </w:r>
      <w:proofErr w:type="spellEnd"/>
      <w:r w:rsidRPr="00137E0C">
        <w:rPr>
          <w:rFonts w:cstheme="minorHAnsi"/>
        </w:rPr>
        <w:t xml:space="preserve"> Brand</w:t>
      </w:r>
      <w:r w:rsidR="00AA696A" w:rsidRPr="00137E0C">
        <w:rPr>
          <w:rFonts w:cstheme="minorHAnsi"/>
        </w:rPr>
        <w:t xml:space="preserve"> </w:t>
      </w:r>
      <w:r w:rsidRPr="00137E0C">
        <w:rPr>
          <w:rFonts w:cstheme="minorHAnsi"/>
        </w:rPr>
        <w:t xml:space="preserve">or </w:t>
      </w:r>
      <w:proofErr w:type="spellStart"/>
      <w:r w:rsidRPr="00137E0C">
        <w:rPr>
          <w:rFonts w:cstheme="minorHAnsi"/>
        </w:rPr>
        <w:t>Atisuril</w:t>
      </w:r>
      <w:proofErr w:type="spellEnd"/>
      <w:r w:rsidRPr="00137E0C">
        <w:rPr>
          <w:rFonts w:cstheme="minorHAnsi"/>
        </w:rPr>
        <w:t xml:space="preserve"> or </w:t>
      </w:r>
      <w:proofErr w:type="spellStart"/>
      <w:r w:rsidRPr="00137E0C">
        <w:rPr>
          <w:rFonts w:cstheme="minorHAnsi"/>
        </w:rPr>
        <w:t>Byk</w:t>
      </w:r>
      <w:proofErr w:type="spellEnd"/>
      <w:r w:rsidRPr="00137E0C">
        <w:rPr>
          <w:rFonts w:cstheme="minorHAnsi"/>
        </w:rPr>
        <w:t xml:space="preserve"> Gulden Brand of Allopurinol or </w:t>
      </w:r>
      <w:proofErr w:type="spellStart"/>
      <w:r w:rsidRPr="00137E0C">
        <w:rPr>
          <w:rFonts w:cstheme="minorHAnsi"/>
        </w:rPr>
        <w:t>Bleminol</w:t>
      </w:r>
      <w:proofErr w:type="spellEnd"/>
      <w:r w:rsidRPr="00137E0C">
        <w:rPr>
          <w:rFonts w:cstheme="minorHAnsi"/>
        </w:rPr>
        <w:t xml:space="preserve"> or </w:t>
      </w:r>
      <w:proofErr w:type="spellStart"/>
      <w:r w:rsidRPr="00137E0C">
        <w:rPr>
          <w:rFonts w:cstheme="minorHAnsi"/>
        </w:rPr>
        <w:t>gepepharm</w:t>
      </w:r>
      <w:proofErr w:type="spellEnd"/>
      <w:r w:rsidR="00AA696A" w:rsidRPr="00137E0C">
        <w:rPr>
          <w:rFonts w:cstheme="minorHAnsi"/>
        </w:rPr>
        <w:t xml:space="preserve"> </w:t>
      </w:r>
      <w:r w:rsidRPr="00137E0C">
        <w:rPr>
          <w:rFonts w:cstheme="minorHAnsi"/>
        </w:rPr>
        <w:t xml:space="preserve">Brand of Allopurinol or Allopurinol </w:t>
      </w:r>
      <w:proofErr w:type="spellStart"/>
      <w:r w:rsidRPr="00137E0C">
        <w:rPr>
          <w:rFonts w:cstheme="minorHAnsi"/>
        </w:rPr>
        <w:t>gepepharm</w:t>
      </w:r>
      <w:proofErr w:type="spellEnd"/>
      <w:r w:rsidRPr="00137E0C">
        <w:rPr>
          <w:rFonts w:cstheme="minorHAnsi"/>
        </w:rPr>
        <w:t xml:space="preserve"> Brand or </w:t>
      </w:r>
      <w:proofErr w:type="spellStart"/>
      <w:r w:rsidRPr="00137E0C">
        <w:rPr>
          <w:rFonts w:cstheme="minorHAnsi"/>
        </w:rPr>
        <w:t>Caplenal</w:t>
      </w:r>
      <w:proofErr w:type="spellEnd"/>
      <w:r w:rsidRPr="00137E0C">
        <w:rPr>
          <w:rFonts w:cstheme="minorHAnsi"/>
        </w:rPr>
        <w:t xml:space="preserve"> or Rhône-Poulenc Rorer Brand of Allopurinol or Rhône Poulenc Rorer Brand of Allopurinol</w:t>
      </w:r>
      <w:r w:rsidR="00AA696A" w:rsidRPr="00137E0C">
        <w:rPr>
          <w:rFonts w:cstheme="minorHAnsi"/>
        </w:rPr>
        <w:t xml:space="preserve"> </w:t>
      </w:r>
      <w:r w:rsidRPr="00137E0C">
        <w:rPr>
          <w:rFonts w:cstheme="minorHAnsi"/>
        </w:rPr>
        <w:t xml:space="preserve">or APS Brand of Allopurinol or Allopurinol APS Brand or </w:t>
      </w:r>
      <w:proofErr w:type="spellStart"/>
      <w:r w:rsidRPr="00137E0C">
        <w:rPr>
          <w:rFonts w:cstheme="minorHAnsi"/>
        </w:rPr>
        <w:t>Capurate</w:t>
      </w:r>
      <w:proofErr w:type="spellEnd"/>
      <w:r w:rsidRPr="00137E0C">
        <w:rPr>
          <w:rFonts w:cstheme="minorHAnsi"/>
        </w:rPr>
        <w:t xml:space="preserve"> or Fawns</w:t>
      </w:r>
      <w:r w:rsidR="00AA696A" w:rsidRPr="00137E0C">
        <w:rPr>
          <w:rFonts w:cstheme="minorHAnsi"/>
        </w:rPr>
        <w:t xml:space="preserve"> </w:t>
      </w:r>
      <w:r w:rsidRPr="00137E0C">
        <w:rPr>
          <w:rFonts w:cstheme="minorHAnsi"/>
        </w:rPr>
        <w:t xml:space="preserve">and </w:t>
      </w:r>
      <w:proofErr w:type="spellStart"/>
      <w:r w:rsidRPr="00137E0C">
        <w:rPr>
          <w:rFonts w:cstheme="minorHAnsi"/>
        </w:rPr>
        <w:t>McAllan</w:t>
      </w:r>
      <w:proofErr w:type="spellEnd"/>
      <w:r w:rsidRPr="00137E0C">
        <w:rPr>
          <w:rFonts w:cstheme="minorHAnsi"/>
        </w:rPr>
        <w:t xml:space="preserve"> Brand of Allopurinol or </w:t>
      </w:r>
      <w:proofErr w:type="spellStart"/>
      <w:r w:rsidRPr="00137E0C">
        <w:rPr>
          <w:rFonts w:cstheme="minorHAnsi"/>
        </w:rPr>
        <w:t>Cellidrin</w:t>
      </w:r>
      <w:proofErr w:type="spellEnd"/>
      <w:r w:rsidRPr="00137E0C">
        <w:rPr>
          <w:rFonts w:cstheme="minorHAnsi"/>
        </w:rPr>
        <w:t xml:space="preserve"> or </w:t>
      </w:r>
      <w:proofErr w:type="spellStart"/>
      <w:r w:rsidRPr="00137E0C">
        <w:rPr>
          <w:rFonts w:cstheme="minorHAnsi"/>
        </w:rPr>
        <w:t>Hennig</w:t>
      </w:r>
      <w:proofErr w:type="spellEnd"/>
      <w:r w:rsidRPr="00137E0C">
        <w:rPr>
          <w:rFonts w:cstheme="minorHAnsi"/>
        </w:rPr>
        <w:t xml:space="preserve"> Brand of Allopurinol</w:t>
      </w:r>
      <w:r w:rsidR="00AA696A" w:rsidRPr="00137E0C">
        <w:rPr>
          <w:rFonts w:cstheme="minorHAnsi"/>
        </w:rPr>
        <w:t xml:space="preserve"> </w:t>
      </w:r>
      <w:r w:rsidRPr="00137E0C">
        <w:rPr>
          <w:rFonts w:cstheme="minorHAnsi"/>
        </w:rPr>
        <w:t xml:space="preserve">or Allopurinol </w:t>
      </w:r>
      <w:proofErr w:type="spellStart"/>
      <w:r w:rsidRPr="00137E0C">
        <w:rPr>
          <w:rFonts w:cstheme="minorHAnsi"/>
        </w:rPr>
        <w:t>Hennig</w:t>
      </w:r>
      <w:proofErr w:type="spellEnd"/>
      <w:r w:rsidRPr="00137E0C">
        <w:rPr>
          <w:rFonts w:cstheme="minorHAnsi"/>
        </w:rPr>
        <w:t xml:space="preserve"> Brand or </w:t>
      </w:r>
      <w:proofErr w:type="spellStart"/>
      <w:r w:rsidRPr="00137E0C">
        <w:rPr>
          <w:rFonts w:cstheme="minorHAnsi"/>
        </w:rPr>
        <w:t>Embarin</w:t>
      </w:r>
      <w:proofErr w:type="spellEnd"/>
      <w:r w:rsidRPr="00137E0C">
        <w:rPr>
          <w:rFonts w:cstheme="minorHAnsi"/>
        </w:rPr>
        <w:t xml:space="preserve"> or </w:t>
      </w:r>
      <w:proofErr w:type="spellStart"/>
      <w:r w:rsidRPr="00137E0C">
        <w:rPr>
          <w:rFonts w:cstheme="minorHAnsi"/>
        </w:rPr>
        <w:t>Suspendol</w:t>
      </w:r>
      <w:proofErr w:type="spellEnd"/>
      <w:r w:rsidRPr="00137E0C">
        <w:rPr>
          <w:rFonts w:cstheme="minorHAnsi"/>
        </w:rPr>
        <w:t xml:space="preserve"> or </w:t>
      </w:r>
      <w:proofErr w:type="spellStart"/>
      <w:r w:rsidRPr="00137E0C">
        <w:rPr>
          <w:rFonts w:cstheme="minorHAnsi"/>
        </w:rPr>
        <w:t>Merckle</w:t>
      </w:r>
      <w:proofErr w:type="spellEnd"/>
      <w:r w:rsidRPr="00137E0C">
        <w:rPr>
          <w:rFonts w:cstheme="minorHAnsi"/>
        </w:rPr>
        <w:t xml:space="preserve"> Brand</w:t>
      </w:r>
      <w:r w:rsidR="00AA696A" w:rsidRPr="00137E0C">
        <w:rPr>
          <w:rFonts w:cstheme="minorHAnsi"/>
        </w:rPr>
        <w:t xml:space="preserve"> </w:t>
      </w:r>
      <w:r w:rsidRPr="00137E0C">
        <w:rPr>
          <w:rFonts w:cstheme="minorHAnsi"/>
        </w:rPr>
        <w:t xml:space="preserve">of Allopurinol or Allopurinol </w:t>
      </w:r>
      <w:proofErr w:type="spellStart"/>
      <w:r w:rsidRPr="00137E0C">
        <w:rPr>
          <w:rFonts w:cstheme="minorHAnsi"/>
        </w:rPr>
        <w:t>Merckle</w:t>
      </w:r>
      <w:proofErr w:type="spellEnd"/>
      <w:r w:rsidRPr="00137E0C">
        <w:rPr>
          <w:rFonts w:cstheme="minorHAnsi"/>
        </w:rPr>
        <w:t xml:space="preserve"> Brand or </w:t>
      </w:r>
      <w:proofErr w:type="spellStart"/>
      <w:r w:rsidRPr="00137E0C">
        <w:rPr>
          <w:rFonts w:cstheme="minorHAnsi"/>
        </w:rPr>
        <w:t>Foligan</w:t>
      </w:r>
      <w:proofErr w:type="spellEnd"/>
      <w:r w:rsidRPr="00137E0C">
        <w:rPr>
          <w:rFonts w:cstheme="minorHAnsi"/>
        </w:rPr>
        <w:t xml:space="preserve"> or Henning Berlin</w:t>
      </w:r>
      <w:r w:rsidR="00AA696A" w:rsidRPr="00137E0C">
        <w:rPr>
          <w:rFonts w:cstheme="minorHAnsi"/>
        </w:rPr>
        <w:t xml:space="preserve"> </w:t>
      </w:r>
      <w:r w:rsidRPr="00137E0C">
        <w:rPr>
          <w:rFonts w:cstheme="minorHAnsi"/>
        </w:rPr>
        <w:t xml:space="preserve">Brand of Allopurinol or </w:t>
      </w:r>
      <w:proofErr w:type="spellStart"/>
      <w:r w:rsidRPr="00137E0C">
        <w:rPr>
          <w:rFonts w:cstheme="minorHAnsi"/>
        </w:rPr>
        <w:t>Hamarin</w:t>
      </w:r>
      <w:proofErr w:type="spellEnd"/>
      <w:r w:rsidRPr="00137E0C">
        <w:rPr>
          <w:rFonts w:cstheme="minorHAnsi"/>
        </w:rPr>
        <w:t xml:space="preserve"> or Nicholas Brand of Allopurinol or</w:t>
      </w:r>
      <w:r w:rsidR="00AA696A" w:rsidRPr="00137E0C">
        <w:rPr>
          <w:rFonts w:cstheme="minorHAnsi"/>
        </w:rPr>
        <w:t xml:space="preserve"> </w:t>
      </w:r>
      <w:r w:rsidRPr="00137E0C">
        <w:rPr>
          <w:rFonts w:cstheme="minorHAnsi"/>
        </w:rPr>
        <w:t xml:space="preserve">Allopurinol Nicholas Brand or </w:t>
      </w:r>
      <w:proofErr w:type="spellStart"/>
      <w:r w:rsidRPr="00137E0C">
        <w:rPr>
          <w:rFonts w:cstheme="minorHAnsi"/>
        </w:rPr>
        <w:t>Jenapurinol</w:t>
      </w:r>
      <w:proofErr w:type="spellEnd"/>
      <w:r w:rsidRPr="00137E0C">
        <w:rPr>
          <w:rFonts w:cstheme="minorHAnsi"/>
        </w:rPr>
        <w:t xml:space="preserve"> or </w:t>
      </w:r>
      <w:proofErr w:type="spellStart"/>
      <w:r w:rsidRPr="00137E0C">
        <w:rPr>
          <w:rFonts w:cstheme="minorHAnsi"/>
        </w:rPr>
        <w:t>Jenapharm</w:t>
      </w:r>
      <w:proofErr w:type="spellEnd"/>
      <w:r w:rsidRPr="00137E0C">
        <w:rPr>
          <w:rFonts w:cstheme="minorHAnsi"/>
        </w:rPr>
        <w:t xml:space="preserve"> Brand of Allopurinol</w:t>
      </w:r>
      <w:r w:rsidR="00AA696A" w:rsidRPr="00137E0C">
        <w:rPr>
          <w:rFonts w:cstheme="minorHAnsi"/>
        </w:rPr>
        <w:t xml:space="preserve"> </w:t>
      </w:r>
      <w:r w:rsidRPr="00137E0C">
        <w:rPr>
          <w:rFonts w:cstheme="minorHAnsi"/>
        </w:rPr>
        <w:t xml:space="preserve">or Allopurinol </w:t>
      </w:r>
      <w:proofErr w:type="spellStart"/>
      <w:r w:rsidRPr="00137E0C">
        <w:rPr>
          <w:rFonts w:cstheme="minorHAnsi"/>
        </w:rPr>
        <w:t>Jenapharm</w:t>
      </w:r>
      <w:proofErr w:type="spellEnd"/>
      <w:r w:rsidRPr="00137E0C">
        <w:rPr>
          <w:rFonts w:cstheme="minorHAnsi"/>
        </w:rPr>
        <w:t xml:space="preserve"> Brand or </w:t>
      </w:r>
      <w:proofErr w:type="spellStart"/>
      <w:r w:rsidRPr="00137E0C">
        <w:rPr>
          <w:rFonts w:cstheme="minorHAnsi"/>
        </w:rPr>
        <w:t>Lopurin</w:t>
      </w:r>
      <w:proofErr w:type="spellEnd"/>
      <w:r w:rsidRPr="00137E0C">
        <w:rPr>
          <w:rFonts w:cstheme="minorHAnsi"/>
        </w:rPr>
        <w:t xml:space="preserve"> or Boots Brand of Allopurinol or</w:t>
      </w:r>
      <w:r w:rsidR="00AA696A" w:rsidRPr="00137E0C">
        <w:rPr>
          <w:rFonts w:cstheme="minorHAnsi"/>
        </w:rPr>
        <w:t xml:space="preserve"> </w:t>
      </w:r>
      <w:r w:rsidRPr="00137E0C">
        <w:rPr>
          <w:rFonts w:cstheme="minorHAnsi"/>
        </w:rPr>
        <w:t xml:space="preserve">Allopurinol Boots Brand or </w:t>
      </w:r>
      <w:proofErr w:type="spellStart"/>
      <w:r w:rsidRPr="00137E0C">
        <w:rPr>
          <w:rFonts w:cstheme="minorHAnsi"/>
        </w:rPr>
        <w:t>Lysuron</w:t>
      </w:r>
      <w:proofErr w:type="spellEnd"/>
      <w:r w:rsidRPr="00137E0C">
        <w:rPr>
          <w:rFonts w:cstheme="minorHAnsi"/>
        </w:rPr>
        <w:t xml:space="preserve"> or </w:t>
      </w:r>
      <w:proofErr w:type="spellStart"/>
      <w:r w:rsidRPr="00137E0C">
        <w:rPr>
          <w:rFonts w:cstheme="minorHAnsi"/>
        </w:rPr>
        <w:t>Boehringer</w:t>
      </w:r>
      <w:proofErr w:type="spellEnd"/>
      <w:r w:rsidRPr="00137E0C">
        <w:rPr>
          <w:rFonts w:cstheme="minorHAnsi"/>
        </w:rPr>
        <w:t xml:space="preserve"> </w:t>
      </w:r>
      <w:r w:rsidRPr="00137E0C">
        <w:rPr>
          <w:rFonts w:cstheme="minorHAnsi"/>
        </w:rPr>
        <w:lastRenderedPageBreak/>
        <w:t>Mannheim Brand</w:t>
      </w:r>
      <w:r w:rsidR="00AA696A" w:rsidRPr="00137E0C">
        <w:rPr>
          <w:rFonts w:cstheme="minorHAnsi"/>
        </w:rPr>
        <w:t xml:space="preserve"> </w:t>
      </w:r>
      <w:r w:rsidRPr="00137E0C">
        <w:rPr>
          <w:rFonts w:cstheme="minorHAnsi"/>
        </w:rPr>
        <w:t xml:space="preserve">of Allopurinol or </w:t>
      </w:r>
      <w:proofErr w:type="spellStart"/>
      <w:r w:rsidRPr="00137E0C">
        <w:rPr>
          <w:rFonts w:cstheme="minorHAnsi"/>
        </w:rPr>
        <w:t>Milurit</w:t>
      </w:r>
      <w:proofErr w:type="spellEnd"/>
      <w:r w:rsidRPr="00137E0C">
        <w:rPr>
          <w:rFonts w:cstheme="minorHAnsi"/>
        </w:rPr>
        <w:t xml:space="preserve"> or Thiemann Brand of Allopurinol or</w:t>
      </w:r>
      <w:r w:rsidR="00AA696A" w:rsidRPr="00137E0C">
        <w:rPr>
          <w:rFonts w:cstheme="minorHAnsi"/>
        </w:rPr>
        <w:t xml:space="preserve"> </w:t>
      </w:r>
      <w:r w:rsidRPr="00137E0C">
        <w:rPr>
          <w:rFonts w:cstheme="minorHAnsi"/>
        </w:rPr>
        <w:t xml:space="preserve">Allopurinol Thiemann Brand or </w:t>
      </w:r>
      <w:proofErr w:type="spellStart"/>
      <w:r w:rsidRPr="00137E0C">
        <w:rPr>
          <w:rFonts w:cstheme="minorHAnsi"/>
        </w:rPr>
        <w:t>Milurite</w:t>
      </w:r>
      <w:proofErr w:type="spellEnd"/>
      <w:r w:rsidRPr="00137E0C">
        <w:rPr>
          <w:rFonts w:cstheme="minorHAnsi"/>
        </w:rPr>
        <w:t xml:space="preserve"> or </w:t>
      </w:r>
      <w:proofErr w:type="spellStart"/>
      <w:r w:rsidRPr="00137E0C">
        <w:rPr>
          <w:rFonts w:cstheme="minorHAnsi"/>
        </w:rPr>
        <w:t>Novopurol</w:t>
      </w:r>
      <w:proofErr w:type="spellEnd"/>
      <w:r w:rsidRPr="00137E0C">
        <w:rPr>
          <w:rFonts w:cstheme="minorHAnsi"/>
        </w:rPr>
        <w:t xml:space="preserve"> or </w:t>
      </w:r>
      <w:proofErr w:type="spellStart"/>
      <w:r w:rsidRPr="00137E0C">
        <w:rPr>
          <w:rFonts w:cstheme="minorHAnsi"/>
        </w:rPr>
        <w:t>Novopharm</w:t>
      </w:r>
      <w:proofErr w:type="spellEnd"/>
      <w:r w:rsidRPr="00137E0C">
        <w:rPr>
          <w:rFonts w:cstheme="minorHAnsi"/>
        </w:rPr>
        <w:t xml:space="preserve"> Brand</w:t>
      </w:r>
      <w:r w:rsidR="00AA696A" w:rsidRPr="00137E0C">
        <w:rPr>
          <w:rFonts w:cstheme="minorHAnsi"/>
        </w:rPr>
        <w:t xml:space="preserve"> </w:t>
      </w:r>
      <w:r w:rsidRPr="00137E0C">
        <w:rPr>
          <w:rFonts w:cstheme="minorHAnsi"/>
        </w:rPr>
        <w:t xml:space="preserve">of Allopurinol or Allopurinol </w:t>
      </w:r>
      <w:proofErr w:type="spellStart"/>
      <w:r w:rsidRPr="00137E0C">
        <w:rPr>
          <w:rFonts w:cstheme="minorHAnsi"/>
        </w:rPr>
        <w:t>Novopharm</w:t>
      </w:r>
      <w:proofErr w:type="spellEnd"/>
      <w:r w:rsidRPr="00137E0C">
        <w:rPr>
          <w:rFonts w:cstheme="minorHAnsi"/>
        </w:rPr>
        <w:t xml:space="preserve"> Brand or </w:t>
      </w:r>
      <w:proofErr w:type="spellStart"/>
      <w:r w:rsidRPr="00137E0C">
        <w:rPr>
          <w:rFonts w:cstheme="minorHAnsi"/>
        </w:rPr>
        <w:t>Progout</w:t>
      </w:r>
      <w:proofErr w:type="spellEnd"/>
      <w:r w:rsidRPr="00137E0C">
        <w:rPr>
          <w:rFonts w:cstheme="minorHAnsi"/>
        </w:rPr>
        <w:t xml:space="preserve"> or </w:t>
      </w:r>
      <w:proofErr w:type="spellStart"/>
      <w:r w:rsidRPr="00137E0C">
        <w:rPr>
          <w:rFonts w:cstheme="minorHAnsi"/>
        </w:rPr>
        <w:t>Protea</w:t>
      </w:r>
      <w:proofErr w:type="spellEnd"/>
      <w:r w:rsidRPr="00137E0C">
        <w:rPr>
          <w:rFonts w:cstheme="minorHAnsi"/>
        </w:rPr>
        <w:t xml:space="preserve"> Brand</w:t>
      </w:r>
      <w:r w:rsidR="00AA696A" w:rsidRPr="00137E0C">
        <w:rPr>
          <w:rFonts w:cstheme="minorHAnsi"/>
        </w:rPr>
        <w:t xml:space="preserve"> </w:t>
      </w:r>
      <w:r w:rsidRPr="00137E0C">
        <w:rPr>
          <w:rFonts w:cstheme="minorHAnsi"/>
        </w:rPr>
        <w:t xml:space="preserve">of Allopurinol or Allopurinol </w:t>
      </w:r>
      <w:proofErr w:type="spellStart"/>
      <w:r w:rsidRPr="00137E0C">
        <w:rPr>
          <w:rFonts w:cstheme="minorHAnsi"/>
        </w:rPr>
        <w:t>Protea</w:t>
      </w:r>
      <w:proofErr w:type="spellEnd"/>
      <w:r w:rsidRPr="00137E0C">
        <w:rPr>
          <w:rFonts w:cstheme="minorHAnsi"/>
        </w:rPr>
        <w:t xml:space="preserve"> Brand or </w:t>
      </w:r>
      <w:proofErr w:type="spellStart"/>
      <w:r w:rsidRPr="00137E0C">
        <w:rPr>
          <w:rFonts w:cstheme="minorHAnsi"/>
        </w:rPr>
        <w:t>Alphapharm</w:t>
      </w:r>
      <w:proofErr w:type="spellEnd"/>
      <w:r w:rsidRPr="00137E0C">
        <w:rPr>
          <w:rFonts w:cstheme="minorHAnsi"/>
        </w:rPr>
        <w:t xml:space="preserve"> Brand of Allopurinol</w:t>
      </w:r>
      <w:r w:rsidR="00AA696A" w:rsidRPr="00137E0C">
        <w:rPr>
          <w:rFonts w:cstheme="minorHAnsi"/>
        </w:rPr>
        <w:t xml:space="preserve"> </w:t>
      </w:r>
      <w:r w:rsidRPr="00137E0C">
        <w:rPr>
          <w:rFonts w:cstheme="minorHAnsi"/>
        </w:rPr>
        <w:t xml:space="preserve">or Allopurinol </w:t>
      </w:r>
      <w:proofErr w:type="spellStart"/>
      <w:r w:rsidRPr="00137E0C">
        <w:rPr>
          <w:rFonts w:cstheme="minorHAnsi"/>
        </w:rPr>
        <w:t>Alphapharm</w:t>
      </w:r>
      <w:proofErr w:type="spellEnd"/>
      <w:r w:rsidRPr="00137E0C">
        <w:rPr>
          <w:rFonts w:cstheme="minorHAnsi"/>
        </w:rPr>
        <w:t xml:space="preserve"> Brand or </w:t>
      </w:r>
      <w:proofErr w:type="spellStart"/>
      <w:r w:rsidRPr="00137E0C">
        <w:rPr>
          <w:rFonts w:cstheme="minorHAnsi"/>
        </w:rPr>
        <w:t>Pureduct</w:t>
      </w:r>
      <w:proofErr w:type="spellEnd"/>
      <w:r w:rsidRPr="00137E0C">
        <w:rPr>
          <w:rFonts w:cstheme="minorHAnsi"/>
        </w:rPr>
        <w:t xml:space="preserve"> or Rosen Brand of Allopurinol or</w:t>
      </w:r>
      <w:r w:rsidR="00AA696A" w:rsidRPr="00137E0C">
        <w:rPr>
          <w:rFonts w:cstheme="minorHAnsi"/>
        </w:rPr>
        <w:t xml:space="preserve"> </w:t>
      </w:r>
      <w:r w:rsidRPr="00137E0C">
        <w:rPr>
          <w:rFonts w:cstheme="minorHAnsi"/>
        </w:rPr>
        <w:t xml:space="preserve">Allopurinol Rosen Brand or </w:t>
      </w:r>
      <w:proofErr w:type="spellStart"/>
      <w:r w:rsidRPr="00137E0C">
        <w:rPr>
          <w:rFonts w:cstheme="minorHAnsi"/>
        </w:rPr>
        <w:t>Purinol</w:t>
      </w:r>
      <w:proofErr w:type="spellEnd"/>
      <w:r w:rsidRPr="00137E0C">
        <w:rPr>
          <w:rFonts w:cstheme="minorHAnsi"/>
        </w:rPr>
        <w:t xml:space="preserve"> or Pinewood Brand of Allopurinol or</w:t>
      </w:r>
      <w:r w:rsidR="00AA696A" w:rsidRPr="00137E0C">
        <w:rPr>
          <w:rFonts w:cstheme="minorHAnsi"/>
        </w:rPr>
        <w:t xml:space="preserve"> </w:t>
      </w:r>
      <w:r w:rsidRPr="00137E0C">
        <w:rPr>
          <w:rFonts w:cstheme="minorHAnsi"/>
        </w:rPr>
        <w:t>Allopurinol Pinewood Brand or Horner Brand of Allopurinol or</w:t>
      </w:r>
      <w:r w:rsidR="00AA696A" w:rsidRPr="00137E0C">
        <w:rPr>
          <w:rFonts w:cstheme="minorHAnsi"/>
        </w:rPr>
        <w:t xml:space="preserve"> </w:t>
      </w:r>
      <w:r w:rsidRPr="00137E0C">
        <w:rPr>
          <w:rFonts w:cstheme="minorHAnsi"/>
        </w:rPr>
        <w:t xml:space="preserve">Allopurinol Horner Brand or </w:t>
      </w:r>
      <w:proofErr w:type="spellStart"/>
      <w:r w:rsidRPr="00137E0C">
        <w:rPr>
          <w:rFonts w:cstheme="minorHAnsi"/>
        </w:rPr>
        <w:t>Remid</w:t>
      </w:r>
      <w:proofErr w:type="spellEnd"/>
      <w:r w:rsidRPr="00137E0C">
        <w:rPr>
          <w:rFonts w:cstheme="minorHAnsi"/>
        </w:rPr>
        <w:t xml:space="preserve"> or TAD Brand of Allopurinol or</w:t>
      </w:r>
      <w:r w:rsidR="00B7177A" w:rsidRPr="00137E0C">
        <w:rPr>
          <w:rFonts w:cstheme="minorHAnsi"/>
        </w:rPr>
        <w:t xml:space="preserve"> </w:t>
      </w:r>
      <w:r w:rsidRPr="00137E0C">
        <w:rPr>
          <w:rFonts w:cstheme="minorHAnsi"/>
        </w:rPr>
        <w:t xml:space="preserve">Allopurinol TAD Brand or </w:t>
      </w:r>
      <w:proofErr w:type="spellStart"/>
      <w:r w:rsidRPr="00137E0C">
        <w:rPr>
          <w:rFonts w:cstheme="minorHAnsi"/>
        </w:rPr>
        <w:t>Rimapurinol</w:t>
      </w:r>
      <w:proofErr w:type="spellEnd"/>
      <w:r w:rsidRPr="00137E0C">
        <w:rPr>
          <w:rFonts w:cstheme="minorHAnsi"/>
        </w:rPr>
        <w:t xml:space="preserve"> or Rima Brand of Allopurinol or</w:t>
      </w:r>
      <w:r w:rsidR="00AA696A" w:rsidRPr="00137E0C">
        <w:rPr>
          <w:rFonts w:cstheme="minorHAnsi"/>
        </w:rPr>
        <w:t xml:space="preserve"> </w:t>
      </w:r>
      <w:r w:rsidRPr="00137E0C">
        <w:rPr>
          <w:rFonts w:cstheme="minorHAnsi"/>
        </w:rPr>
        <w:t xml:space="preserve">Allopurinol Rima Brand or </w:t>
      </w:r>
      <w:proofErr w:type="spellStart"/>
      <w:r w:rsidRPr="00137E0C">
        <w:rPr>
          <w:rFonts w:cstheme="minorHAnsi"/>
        </w:rPr>
        <w:t>Roucol</w:t>
      </w:r>
      <w:proofErr w:type="spellEnd"/>
      <w:r w:rsidRPr="00137E0C">
        <w:rPr>
          <w:rFonts w:cstheme="minorHAnsi"/>
        </w:rPr>
        <w:t xml:space="preserve"> or </w:t>
      </w:r>
      <w:proofErr w:type="spellStart"/>
      <w:r w:rsidRPr="00137E0C">
        <w:rPr>
          <w:rFonts w:cstheme="minorHAnsi"/>
        </w:rPr>
        <w:t>Rougier</w:t>
      </w:r>
      <w:proofErr w:type="spellEnd"/>
      <w:r w:rsidRPr="00137E0C">
        <w:rPr>
          <w:rFonts w:cstheme="minorHAnsi"/>
        </w:rPr>
        <w:t xml:space="preserve"> Brand of Allopurinol or</w:t>
      </w:r>
      <w:r w:rsidR="00AA696A" w:rsidRPr="00137E0C">
        <w:rPr>
          <w:rFonts w:cstheme="minorHAnsi"/>
        </w:rPr>
        <w:t xml:space="preserve"> </w:t>
      </w:r>
      <w:r w:rsidRPr="00137E0C">
        <w:rPr>
          <w:rFonts w:cstheme="minorHAnsi"/>
        </w:rPr>
        <w:t xml:space="preserve">Allopurinol </w:t>
      </w:r>
      <w:proofErr w:type="spellStart"/>
      <w:r w:rsidRPr="00137E0C">
        <w:rPr>
          <w:rFonts w:cstheme="minorHAnsi"/>
        </w:rPr>
        <w:t>Rougier</w:t>
      </w:r>
      <w:proofErr w:type="spellEnd"/>
      <w:r w:rsidRPr="00137E0C">
        <w:rPr>
          <w:rFonts w:cstheme="minorHAnsi"/>
        </w:rPr>
        <w:t xml:space="preserve"> Brand or </w:t>
      </w:r>
      <w:proofErr w:type="spellStart"/>
      <w:r w:rsidRPr="00137E0C">
        <w:rPr>
          <w:rFonts w:cstheme="minorHAnsi"/>
        </w:rPr>
        <w:t>Tipuric</w:t>
      </w:r>
      <w:proofErr w:type="spellEnd"/>
      <w:r w:rsidRPr="00137E0C">
        <w:rPr>
          <w:rFonts w:cstheme="minorHAnsi"/>
        </w:rPr>
        <w:t xml:space="preserve"> or </w:t>
      </w:r>
      <w:proofErr w:type="spellStart"/>
      <w:r w:rsidRPr="00137E0C">
        <w:rPr>
          <w:rFonts w:cstheme="minorHAnsi"/>
        </w:rPr>
        <w:t>Clonmel</w:t>
      </w:r>
      <w:proofErr w:type="spellEnd"/>
      <w:r w:rsidRPr="00137E0C">
        <w:rPr>
          <w:rFonts w:cstheme="minorHAnsi"/>
        </w:rPr>
        <w:t xml:space="preserve"> Brand of Allopurinol or</w:t>
      </w:r>
      <w:r w:rsidR="00AA696A" w:rsidRPr="00137E0C">
        <w:rPr>
          <w:rFonts w:cstheme="minorHAnsi"/>
        </w:rPr>
        <w:t xml:space="preserve"> </w:t>
      </w:r>
      <w:r w:rsidRPr="00137E0C">
        <w:rPr>
          <w:rFonts w:cstheme="minorHAnsi"/>
        </w:rPr>
        <w:t xml:space="preserve">Allopurinol </w:t>
      </w:r>
      <w:proofErr w:type="spellStart"/>
      <w:r w:rsidRPr="00137E0C">
        <w:rPr>
          <w:rFonts w:cstheme="minorHAnsi"/>
        </w:rPr>
        <w:t>Clonmel</w:t>
      </w:r>
      <w:proofErr w:type="spellEnd"/>
      <w:r w:rsidRPr="00137E0C">
        <w:rPr>
          <w:rFonts w:cstheme="minorHAnsi"/>
        </w:rPr>
        <w:t xml:space="preserve"> Brand or </w:t>
      </w:r>
      <w:proofErr w:type="spellStart"/>
      <w:r w:rsidRPr="00137E0C">
        <w:rPr>
          <w:rFonts w:cstheme="minorHAnsi"/>
        </w:rPr>
        <w:t>Uribenz</w:t>
      </w:r>
      <w:proofErr w:type="spellEnd"/>
      <w:r w:rsidRPr="00137E0C">
        <w:rPr>
          <w:rFonts w:cstheme="minorHAnsi"/>
        </w:rPr>
        <w:t xml:space="preserve"> or R.A.N. Brand of Allopurinol or</w:t>
      </w:r>
      <w:r w:rsidR="00AA696A" w:rsidRPr="00137E0C">
        <w:rPr>
          <w:rFonts w:cstheme="minorHAnsi"/>
        </w:rPr>
        <w:t xml:space="preserve"> </w:t>
      </w:r>
      <w:r w:rsidRPr="00137E0C">
        <w:rPr>
          <w:rFonts w:cstheme="minorHAnsi"/>
        </w:rPr>
        <w:t xml:space="preserve">Allopurinol R.A.N. Brand or </w:t>
      </w:r>
      <w:proofErr w:type="spellStart"/>
      <w:r w:rsidRPr="00137E0C">
        <w:rPr>
          <w:rFonts w:cstheme="minorHAnsi"/>
        </w:rPr>
        <w:t>Uridocid</w:t>
      </w:r>
      <w:proofErr w:type="spellEnd"/>
      <w:r w:rsidRPr="00137E0C">
        <w:rPr>
          <w:rFonts w:cstheme="minorHAnsi"/>
        </w:rPr>
        <w:t xml:space="preserve"> or </w:t>
      </w:r>
      <w:proofErr w:type="spellStart"/>
      <w:r w:rsidRPr="00137E0C">
        <w:rPr>
          <w:rFonts w:cstheme="minorHAnsi"/>
        </w:rPr>
        <w:t>Reig</w:t>
      </w:r>
      <w:proofErr w:type="spellEnd"/>
      <w:r w:rsidRPr="00137E0C">
        <w:rPr>
          <w:rFonts w:cstheme="minorHAnsi"/>
        </w:rPr>
        <w:t xml:space="preserve"> </w:t>
      </w:r>
      <w:proofErr w:type="spellStart"/>
      <w:r w:rsidRPr="00137E0C">
        <w:rPr>
          <w:rFonts w:cstheme="minorHAnsi"/>
        </w:rPr>
        <w:t>Jofre</w:t>
      </w:r>
      <w:proofErr w:type="spellEnd"/>
      <w:r w:rsidRPr="00137E0C">
        <w:rPr>
          <w:rFonts w:cstheme="minorHAnsi"/>
        </w:rPr>
        <w:t xml:space="preserve"> Brand of Allopurinol or</w:t>
      </w:r>
      <w:r w:rsidR="00AA696A" w:rsidRPr="00137E0C">
        <w:rPr>
          <w:rFonts w:cstheme="minorHAnsi"/>
        </w:rPr>
        <w:t xml:space="preserve"> </w:t>
      </w:r>
      <w:proofErr w:type="spellStart"/>
      <w:r w:rsidRPr="00137E0C">
        <w:rPr>
          <w:rFonts w:cstheme="minorHAnsi"/>
        </w:rPr>
        <w:t>Uripurinol</w:t>
      </w:r>
      <w:proofErr w:type="spellEnd"/>
      <w:r w:rsidRPr="00137E0C">
        <w:rPr>
          <w:rFonts w:cstheme="minorHAnsi"/>
        </w:rPr>
        <w:t xml:space="preserve"> or </w:t>
      </w:r>
      <w:proofErr w:type="spellStart"/>
      <w:r w:rsidRPr="00137E0C">
        <w:rPr>
          <w:rFonts w:cstheme="minorHAnsi"/>
        </w:rPr>
        <w:t>Azupharma</w:t>
      </w:r>
      <w:proofErr w:type="spellEnd"/>
      <w:r w:rsidRPr="00137E0C">
        <w:rPr>
          <w:rFonts w:cstheme="minorHAnsi"/>
        </w:rPr>
        <w:t xml:space="preserve"> Brand of Allopurinol or Allopurinol </w:t>
      </w:r>
      <w:proofErr w:type="spellStart"/>
      <w:r w:rsidRPr="00137E0C">
        <w:rPr>
          <w:rFonts w:cstheme="minorHAnsi"/>
        </w:rPr>
        <w:t>Azupharma</w:t>
      </w:r>
      <w:proofErr w:type="spellEnd"/>
      <w:r w:rsidRPr="00137E0C">
        <w:rPr>
          <w:rFonts w:cstheme="minorHAnsi"/>
        </w:rPr>
        <w:t xml:space="preserve"> Brand</w:t>
      </w:r>
      <w:r w:rsidR="00AA696A" w:rsidRPr="00137E0C">
        <w:rPr>
          <w:rFonts w:cstheme="minorHAnsi"/>
        </w:rPr>
        <w:t xml:space="preserve"> </w:t>
      </w:r>
      <w:r w:rsidRPr="00137E0C">
        <w:rPr>
          <w:rFonts w:cstheme="minorHAnsi"/>
        </w:rPr>
        <w:t xml:space="preserve">or </w:t>
      </w:r>
      <w:proofErr w:type="spellStart"/>
      <w:r w:rsidRPr="00137E0C">
        <w:rPr>
          <w:rFonts w:cstheme="minorHAnsi"/>
        </w:rPr>
        <w:t>Urosin</w:t>
      </w:r>
      <w:proofErr w:type="spellEnd"/>
      <w:r w:rsidRPr="00137E0C">
        <w:rPr>
          <w:rFonts w:cstheme="minorHAnsi"/>
        </w:rPr>
        <w:t xml:space="preserve"> or Roche Brand of Allopurinol or Allopurinol Roche Brand or </w:t>
      </w:r>
      <w:proofErr w:type="spellStart"/>
      <w:r w:rsidRPr="00137E0C">
        <w:rPr>
          <w:rFonts w:cstheme="minorHAnsi"/>
        </w:rPr>
        <w:t>Urtias</w:t>
      </w:r>
      <w:proofErr w:type="spellEnd"/>
      <w:r w:rsidR="00AA696A" w:rsidRPr="00137E0C">
        <w:rPr>
          <w:rFonts w:cstheme="minorHAnsi"/>
        </w:rPr>
        <w:t xml:space="preserve"> </w:t>
      </w:r>
      <w:r w:rsidRPr="00137E0C">
        <w:rPr>
          <w:rFonts w:cstheme="minorHAnsi"/>
        </w:rPr>
        <w:t xml:space="preserve">or BASF Brand of Allopurinol or Allopurinol BASF Brand or </w:t>
      </w:r>
      <w:proofErr w:type="spellStart"/>
      <w:r w:rsidRPr="00137E0C">
        <w:rPr>
          <w:rFonts w:cstheme="minorHAnsi"/>
        </w:rPr>
        <w:t>Xanthomax</w:t>
      </w:r>
      <w:proofErr w:type="spellEnd"/>
      <w:r w:rsidRPr="00137E0C">
        <w:rPr>
          <w:rFonts w:cstheme="minorHAnsi"/>
        </w:rPr>
        <w:t xml:space="preserve"> or</w:t>
      </w:r>
      <w:r w:rsidR="00B7177A" w:rsidRPr="00137E0C">
        <w:rPr>
          <w:rFonts w:cstheme="minorHAnsi"/>
        </w:rPr>
        <w:t xml:space="preserve"> </w:t>
      </w:r>
      <w:r w:rsidRPr="00137E0C">
        <w:rPr>
          <w:rFonts w:cstheme="minorHAnsi"/>
        </w:rPr>
        <w:t xml:space="preserve">Ashbourne Brand of Allopurinol or Allopurinol Ashbourne Brand or </w:t>
      </w:r>
      <w:proofErr w:type="spellStart"/>
      <w:r w:rsidRPr="00137E0C">
        <w:rPr>
          <w:rFonts w:cstheme="minorHAnsi"/>
        </w:rPr>
        <w:t>Xanturic</w:t>
      </w:r>
      <w:proofErr w:type="spellEnd"/>
      <w:r w:rsidRPr="00137E0C">
        <w:rPr>
          <w:rFonts w:cstheme="minorHAnsi"/>
        </w:rPr>
        <w:t xml:space="preserve"> or</w:t>
      </w:r>
      <w:r w:rsidR="00AA696A" w:rsidRPr="00137E0C">
        <w:rPr>
          <w:rFonts w:cstheme="minorHAnsi"/>
        </w:rPr>
        <w:t xml:space="preserve"> </w:t>
      </w:r>
      <w:proofErr w:type="spellStart"/>
      <w:r w:rsidRPr="00137E0C">
        <w:rPr>
          <w:rFonts w:cstheme="minorHAnsi"/>
        </w:rPr>
        <w:t>Pharmafarm</w:t>
      </w:r>
      <w:proofErr w:type="spellEnd"/>
      <w:r w:rsidRPr="00137E0C">
        <w:rPr>
          <w:rFonts w:cstheme="minorHAnsi"/>
        </w:rPr>
        <w:t xml:space="preserve"> Brand of Allopurinol or Allopurinol </w:t>
      </w:r>
      <w:proofErr w:type="spellStart"/>
      <w:r w:rsidRPr="00137E0C">
        <w:rPr>
          <w:rFonts w:cstheme="minorHAnsi"/>
        </w:rPr>
        <w:t>Pharmafarm</w:t>
      </w:r>
      <w:proofErr w:type="spellEnd"/>
      <w:r w:rsidRPr="00137E0C">
        <w:rPr>
          <w:rFonts w:cstheme="minorHAnsi"/>
        </w:rPr>
        <w:t xml:space="preserve"> Brand or </w:t>
      </w:r>
      <w:proofErr w:type="spellStart"/>
      <w:r w:rsidRPr="00137E0C">
        <w:rPr>
          <w:rFonts w:cstheme="minorHAnsi"/>
        </w:rPr>
        <w:t>Zygout</w:t>
      </w:r>
      <w:proofErr w:type="spellEnd"/>
      <w:r w:rsidR="00AA696A" w:rsidRPr="00137E0C">
        <w:rPr>
          <w:rFonts w:cstheme="minorHAnsi"/>
        </w:rPr>
        <w:t xml:space="preserve"> </w:t>
      </w:r>
      <w:r w:rsidRPr="00137E0C">
        <w:rPr>
          <w:rFonts w:cstheme="minorHAnsi"/>
        </w:rPr>
        <w:t xml:space="preserve">or </w:t>
      </w:r>
      <w:proofErr w:type="spellStart"/>
      <w:r w:rsidRPr="00137E0C">
        <w:rPr>
          <w:rFonts w:cstheme="minorHAnsi"/>
        </w:rPr>
        <w:t>Amrad</w:t>
      </w:r>
      <w:proofErr w:type="spellEnd"/>
      <w:r w:rsidRPr="00137E0C">
        <w:rPr>
          <w:rFonts w:cstheme="minorHAnsi"/>
        </w:rPr>
        <w:t xml:space="preserve"> Brand of Allopurinol or Allopurinol </w:t>
      </w:r>
      <w:proofErr w:type="spellStart"/>
      <w:r w:rsidRPr="00137E0C">
        <w:rPr>
          <w:rFonts w:cstheme="minorHAnsi"/>
        </w:rPr>
        <w:t>Amrad</w:t>
      </w:r>
      <w:proofErr w:type="spellEnd"/>
      <w:r w:rsidRPr="00137E0C">
        <w:rPr>
          <w:rFonts w:cstheme="minorHAnsi"/>
        </w:rPr>
        <w:t xml:space="preserve"> Brand or </w:t>
      </w:r>
      <w:proofErr w:type="spellStart"/>
      <w:r w:rsidRPr="00137E0C">
        <w:rPr>
          <w:rFonts w:cstheme="minorHAnsi"/>
        </w:rPr>
        <w:t>Allohexal</w:t>
      </w:r>
      <w:proofErr w:type="spellEnd"/>
      <w:r w:rsidRPr="00137E0C">
        <w:rPr>
          <w:rFonts w:cstheme="minorHAnsi"/>
        </w:rPr>
        <w:t xml:space="preserve"> or</w:t>
      </w:r>
      <w:r w:rsidR="00AA696A" w:rsidRPr="00137E0C">
        <w:rPr>
          <w:rFonts w:cstheme="minorHAnsi"/>
        </w:rPr>
        <w:t xml:space="preserve"> </w:t>
      </w:r>
      <w:proofErr w:type="spellStart"/>
      <w:r w:rsidRPr="00137E0C">
        <w:rPr>
          <w:rFonts w:cstheme="minorHAnsi"/>
        </w:rPr>
        <w:t>Hexal</w:t>
      </w:r>
      <w:proofErr w:type="spellEnd"/>
      <w:r w:rsidRPr="00137E0C">
        <w:rPr>
          <w:rFonts w:cstheme="minorHAnsi"/>
        </w:rPr>
        <w:t xml:space="preserve"> Brand of Allopurinol or Allopurinol </w:t>
      </w:r>
      <w:proofErr w:type="spellStart"/>
      <w:r w:rsidRPr="00137E0C">
        <w:rPr>
          <w:rFonts w:cstheme="minorHAnsi"/>
        </w:rPr>
        <w:t>Hexal</w:t>
      </w:r>
      <w:proofErr w:type="spellEnd"/>
      <w:r w:rsidRPr="00137E0C">
        <w:rPr>
          <w:rFonts w:cstheme="minorHAnsi"/>
        </w:rPr>
        <w:t xml:space="preserve"> Brand or </w:t>
      </w:r>
      <w:proofErr w:type="spellStart"/>
      <w:r w:rsidRPr="00137E0C">
        <w:rPr>
          <w:rFonts w:cstheme="minorHAnsi"/>
        </w:rPr>
        <w:t>Allohexan</w:t>
      </w:r>
      <w:proofErr w:type="spellEnd"/>
      <w:r w:rsidRPr="00137E0C">
        <w:rPr>
          <w:rFonts w:cstheme="minorHAnsi"/>
        </w:rPr>
        <w:t xml:space="preserve"> or</w:t>
      </w:r>
      <w:r w:rsidR="00137E0C" w:rsidRPr="00137E0C">
        <w:rPr>
          <w:rFonts w:cstheme="minorHAnsi"/>
        </w:rPr>
        <w:t xml:space="preserve"> </w:t>
      </w:r>
      <w:proofErr w:type="spellStart"/>
      <w:r w:rsidRPr="00137E0C">
        <w:rPr>
          <w:rFonts w:cstheme="minorHAnsi"/>
        </w:rPr>
        <w:t>Alloprin</w:t>
      </w:r>
      <w:proofErr w:type="spellEnd"/>
      <w:r w:rsidRPr="00137E0C">
        <w:rPr>
          <w:rFonts w:cstheme="minorHAnsi"/>
        </w:rPr>
        <w:t xml:space="preserve"> or ICN Brand of Allopurinol or Allopurinol ICN Brand</w:t>
      </w:r>
      <w:r w:rsidR="00AA696A" w:rsidRPr="00137E0C">
        <w:rPr>
          <w:rFonts w:cstheme="minorHAnsi"/>
        </w:rPr>
        <w:t xml:space="preserve"> </w:t>
      </w:r>
    </w:p>
    <w:p w:rsidR="00565C06" w:rsidRPr="00137E0C" w:rsidRDefault="00565C06" w:rsidP="00565C06">
      <w:pPr>
        <w:spacing w:line="480" w:lineRule="auto"/>
        <w:rPr>
          <w:rFonts w:cstheme="minorHAnsi"/>
        </w:rPr>
      </w:pPr>
      <w:r w:rsidRPr="00137E0C">
        <w:rPr>
          <w:rFonts w:cstheme="minorHAnsi"/>
        </w:rPr>
        <w:t xml:space="preserve">#5. </w:t>
      </w:r>
      <w:proofErr w:type="spellStart"/>
      <w:proofErr w:type="gramStart"/>
      <w:r w:rsidRPr="00137E0C">
        <w:rPr>
          <w:rFonts w:cstheme="minorHAnsi"/>
        </w:rPr>
        <w:t>febuxostat</w:t>
      </w:r>
      <w:proofErr w:type="spellEnd"/>
      <w:proofErr w:type="gramEnd"/>
      <w:r w:rsidRPr="00137E0C">
        <w:rPr>
          <w:rFonts w:cstheme="minorHAnsi"/>
        </w:rPr>
        <w:t xml:space="preserve"> or "</w:t>
      </w:r>
      <w:proofErr w:type="spellStart"/>
      <w:r w:rsidRPr="00137E0C">
        <w:rPr>
          <w:rFonts w:cstheme="minorHAnsi"/>
        </w:rPr>
        <w:t>febuxostat</w:t>
      </w:r>
      <w:proofErr w:type="spellEnd"/>
      <w:r w:rsidRPr="00137E0C">
        <w:rPr>
          <w:rFonts w:cstheme="minorHAnsi"/>
        </w:rPr>
        <w:t>" [Supplementary Concept] or “</w:t>
      </w:r>
      <w:proofErr w:type="spellStart"/>
      <w:r w:rsidRPr="00137E0C">
        <w:rPr>
          <w:rFonts w:cstheme="minorHAnsi"/>
        </w:rPr>
        <w:t>Uloric</w:t>
      </w:r>
      <w:proofErr w:type="spellEnd"/>
      <w:r w:rsidRPr="00137E0C">
        <w:rPr>
          <w:rFonts w:cstheme="minorHAnsi"/>
        </w:rPr>
        <w:t>” or “2-(3-cyano-4-isobutoxyphenyl)-4-methyl-5-thiazolecarboxylic acid” or “TEI 6720” or “TEI-6720” or TEI6720</w:t>
      </w:r>
    </w:p>
    <w:p w:rsidR="00565C06" w:rsidRPr="00137E0C" w:rsidRDefault="00565C06" w:rsidP="00565C06">
      <w:pPr>
        <w:spacing w:line="480" w:lineRule="auto"/>
        <w:rPr>
          <w:rFonts w:cstheme="minorHAnsi"/>
        </w:rPr>
      </w:pPr>
      <w:r w:rsidRPr="00137E0C">
        <w:rPr>
          <w:rFonts w:cstheme="minorHAnsi"/>
        </w:rPr>
        <w:t>#4. "</w:t>
      </w:r>
      <w:proofErr w:type="spellStart"/>
      <w:r w:rsidRPr="00137E0C">
        <w:rPr>
          <w:rFonts w:cstheme="minorHAnsi"/>
        </w:rPr>
        <w:t>Oxypurinol</w:t>
      </w:r>
      <w:proofErr w:type="spellEnd"/>
      <w:r w:rsidRPr="00137E0C">
        <w:rPr>
          <w:rFonts w:cstheme="minorHAnsi"/>
        </w:rPr>
        <w:t xml:space="preserve">"[Mesh] or </w:t>
      </w:r>
      <w:proofErr w:type="spellStart"/>
      <w:r w:rsidRPr="00137E0C">
        <w:rPr>
          <w:rFonts w:cstheme="minorHAnsi"/>
        </w:rPr>
        <w:t>Oxipurinol</w:t>
      </w:r>
      <w:proofErr w:type="spellEnd"/>
      <w:r w:rsidRPr="00137E0C">
        <w:rPr>
          <w:rFonts w:cstheme="minorHAnsi"/>
        </w:rPr>
        <w:t xml:space="preserve"> or </w:t>
      </w:r>
      <w:proofErr w:type="spellStart"/>
      <w:r w:rsidRPr="00137E0C">
        <w:rPr>
          <w:rFonts w:cstheme="minorHAnsi"/>
        </w:rPr>
        <w:t>Alloxanthine</w:t>
      </w:r>
      <w:proofErr w:type="spellEnd"/>
      <w:r w:rsidRPr="00137E0C">
        <w:rPr>
          <w:rFonts w:cstheme="minorHAnsi"/>
        </w:rPr>
        <w:t xml:space="preserve"> or </w:t>
      </w:r>
      <w:proofErr w:type="spellStart"/>
      <w:r w:rsidRPr="00137E0C">
        <w:rPr>
          <w:rFonts w:cstheme="minorHAnsi"/>
        </w:rPr>
        <w:t>tisopurine</w:t>
      </w:r>
      <w:proofErr w:type="spellEnd"/>
      <w:r w:rsidRPr="00137E0C">
        <w:rPr>
          <w:rFonts w:cstheme="minorHAnsi"/>
        </w:rPr>
        <w:t xml:space="preserve"> or "</w:t>
      </w:r>
      <w:proofErr w:type="spellStart"/>
      <w:r w:rsidRPr="00137E0C">
        <w:rPr>
          <w:rFonts w:cstheme="minorHAnsi"/>
        </w:rPr>
        <w:t>tisopurine</w:t>
      </w:r>
      <w:proofErr w:type="spellEnd"/>
      <w:r w:rsidRPr="00137E0C">
        <w:rPr>
          <w:rFonts w:cstheme="minorHAnsi"/>
        </w:rPr>
        <w:t>"</w:t>
      </w:r>
    </w:p>
    <w:p w:rsidR="00AA696A" w:rsidRPr="00137E0C" w:rsidRDefault="00565C06" w:rsidP="00565C06">
      <w:pPr>
        <w:spacing w:line="480" w:lineRule="auto"/>
        <w:rPr>
          <w:rFonts w:cstheme="minorHAnsi"/>
        </w:rPr>
      </w:pPr>
      <w:r w:rsidRPr="00137E0C">
        <w:rPr>
          <w:rFonts w:cstheme="minorHAnsi"/>
        </w:rPr>
        <w:t>[Supplementary Concept] or "</w:t>
      </w:r>
      <w:proofErr w:type="spellStart"/>
      <w:r w:rsidRPr="00137E0C">
        <w:rPr>
          <w:rFonts w:cstheme="minorHAnsi"/>
        </w:rPr>
        <w:t>thiopurinol</w:t>
      </w:r>
      <w:proofErr w:type="spellEnd"/>
      <w:r w:rsidRPr="00137E0C">
        <w:rPr>
          <w:rFonts w:cstheme="minorHAnsi"/>
        </w:rPr>
        <w:t>" or "4-</w:t>
      </w:r>
      <w:proofErr w:type="gramStart"/>
      <w:r w:rsidRPr="00137E0C">
        <w:rPr>
          <w:rFonts w:cstheme="minorHAnsi"/>
        </w:rPr>
        <w:t>mercaptopyrazolo(</w:t>
      </w:r>
      <w:proofErr w:type="gramEnd"/>
      <w:r w:rsidRPr="00137E0C">
        <w:rPr>
          <w:rFonts w:cstheme="minorHAnsi"/>
        </w:rPr>
        <w:t xml:space="preserve">3,4-d)pyrimidine" or </w:t>
      </w:r>
      <w:proofErr w:type="spellStart"/>
      <w:r w:rsidRPr="00137E0C">
        <w:rPr>
          <w:rFonts w:cstheme="minorHAnsi"/>
        </w:rPr>
        <w:t>topiroxostat</w:t>
      </w:r>
      <w:proofErr w:type="spellEnd"/>
      <w:r w:rsidRPr="00137E0C">
        <w:rPr>
          <w:rFonts w:cstheme="minorHAnsi"/>
        </w:rPr>
        <w:t xml:space="preserve"> or </w:t>
      </w:r>
      <w:proofErr w:type="spellStart"/>
      <w:r w:rsidRPr="00137E0C">
        <w:rPr>
          <w:rFonts w:cstheme="minorHAnsi"/>
        </w:rPr>
        <w:t>Uriadec</w:t>
      </w:r>
      <w:proofErr w:type="spellEnd"/>
      <w:r w:rsidRPr="00137E0C">
        <w:rPr>
          <w:rFonts w:cstheme="minorHAnsi"/>
        </w:rPr>
        <w:t xml:space="preserve"> or </w:t>
      </w:r>
      <w:proofErr w:type="spellStart"/>
      <w:r w:rsidRPr="00137E0C">
        <w:rPr>
          <w:rFonts w:cstheme="minorHAnsi"/>
        </w:rPr>
        <w:t>topiloric</w:t>
      </w:r>
      <w:proofErr w:type="spellEnd"/>
      <w:r w:rsidR="00AA696A" w:rsidRPr="00137E0C">
        <w:rPr>
          <w:rFonts w:cstheme="minorHAnsi"/>
        </w:rPr>
        <w:t xml:space="preserve"> </w:t>
      </w:r>
    </w:p>
    <w:p w:rsidR="00B7177A" w:rsidRPr="00137E0C" w:rsidRDefault="00565C06" w:rsidP="00565C06">
      <w:pPr>
        <w:spacing w:line="480" w:lineRule="auto"/>
        <w:rPr>
          <w:rFonts w:cstheme="minorHAnsi"/>
        </w:rPr>
      </w:pPr>
      <w:r w:rsidRPr="00137E0C">
        <w:rPr>
          <w:rFonts w:cstheme="minorHAnsi"/>
        </w:rPr>
        <w:t xml:space="preserve">#3. </w:t>
      </w:r>
      <w:proofErr w:type="spellStart"/>
      <w:proofErr w:type="gramStart"/>
      <w:r w:rsidRPr="00137E0C">
        <w:rPr>
          <w:rFonts w:cstheme="minorHAnsi"/>
        </w:rPr>
        <w:t>allosig</w:t>
      </w:r>
      <w:proofErr w:type="spellEnd"/>
      <w:proofErr w:type="gramEnd"/>
      <w:r w:rsidRPr="00137E0C">
        <w:rPr>
          <w:rFonts w:cstheme="minorHAnsi"/>
        </w:rPr>
        <w:t xml:space="preserve"> or </w:t>
      </w:r>
      <w:proofErr w:type="spellStart"/>
      <w:r w:rsidRPr="00137E0C">
        <w:rPr>
          <w:rFonts w:cstheme="minorHAnsi"/>
        </w:rPr>
        <w:t>puricos</w:t>
      </w:r>
      <w:proofErr w:type="spellEnd"/>
      <w:r w:rsidRPr="00137E0C">
        <w:rPr>
          <w:rFonts w:cstheme="minorHAnsi"/>
        </w:rPr>
        <w:t xml:space="preserve"> or </w:t>
      </w:r>
      <w:proofErr w:type="spellStart"/>
      <w:r w:rsidRPr="00137E0C">
        <w:rPr>
          <w:rFonts w:cstheme="minorHAnsi"/>
        </w:rPr>
        <w:t>Ossipurinolo</w:t>
      </w:r>
      <w:proofErr w:type="spellEnd"/>
      <w:r w:rsidRPr="00137E0C">
        <w:rPr>
          <w:rFonts w:cstheme="minorHAnsi"/>
        </w:rPr>
        <w:t xml:space="preserve"> or </w:t>
      </w:r>
      <w:proofErr w:type="spellStart"/>
      <w:r w:rsidRPr="00137E0C">
        <w:rPr>
          <w:rFonts w:cstheme="minorHAnsi"/>
        </w:rPr>
        <w:t>Oxoallopurinol</w:t>
      </w:r>
      <w:proofErr w:type="spellEnd"/>
      <w:r w:rsidRPr="00137E0C">
        <w:rPr>
          <w:rFonts w:cstheme="minorHAnsi"/>
        </w:rPr>
        <w:t xml:space="preserve"> or </w:t>
      </w:r>
      <w:proofErr w:type="spellStart"/>
      <w:r w:rsidRPr="00137E0C">
        <w:rPr>
          <w:rFonts w:cstheme="minorHAnsi"/>
        </w:rPr>
        <w:t>Oxypurinolum</w:t>
      </w:r>
      <w:proofErr w:type="spellEnd"/>
      <w:r w:rsidRPr="00137E0C">
        <w:rPr>
          <w:rFonts w:cstheme="minorHAnsi"/>
        </w:rPr>
        <w:t xml:space="preserve"> or</w:t>
      </w:r>
      <w:r w:rsidR="00AA696A" w:rsidRPr="00137E0C">
        <w:rPr>
          <w:rFonts w:cstheme="minorHAnsi"/>
        </w:rPr>
        <w:t xml:space="preserve"> </w:t>
      </w:r>
      <w:proofErr w:type="spellStart"/>
      <w:r w:rsidRPr="00137E0C">
        <w:rPr>
          <w:rFonts w:cstheme="minorHAnsi"/>
        </w:rPr>
        <w:t>Alloxanthin</w:t>
      </w:r>
      <w:proofErr w:type="spellEnd"/>
      <w:r w:rsidRPr="00137E0C">
        <w:rPr>
          <w:rFonts w:cstheme="minorHAnsi"/>
        </w:rPr>
        <w:t xml:space="preserve"> or DHPP or </w:t>
      </w:r>
      <w:proofErr w:type="spellStart"/>
      <w:r w:rsidRPr="00137E0C">
        <w:rPr>
          <w:rFonts w:cstheme="minorHAnsi"/>
        </w:rPr>
        <w:t>Adenuric</w:t>
      </w:r>
      <w:proofErr w:type="spellEnd"/>
      <w:r w:rsidR="00AA696A" w:rsidRPr="00137E0C">
        <w:rPr>
          <w:rFonts w:cstheme="minorHAnsi"/>
        </w:rPr>
        <w:t xml:space="preserve"> </w:t>
      </w:r>
    </w:p>
    <w:p w:rsidR="00565C06" w:rsidRPr="00137E0C" w:rsidRDefault="00565C06" w:rsidP="00565C06">
      <w:pPr>
        <w:spacing w:line="480" w:lineRule="auto"/>
        <w:rPr>
          <w:rFonts w:cstheme="minorHAnsi"/>
        </w:rPr>
      </w:pPr>
      <w:r w:rsidRPr="00137E0C">
        <w:rPr>
          <w:rFonts w:cstheme="minorHAnsi"/>
        </w:rPr>
        <w:lastRenderedPageBreak/>
        <w:t>#2. Xanthine Oxidase [Mesh] or Oxidase, Xanthine or Hypoxanthine Oxidase or</w:t>
      </w:r>
      <w:r w:rsidR="00B7177A" w:rsidRPr="00137E0C">
        <w:rPr>
          <w:rFonts w:cstheme="minorHAnsi"/>
        </w:rPr>
        <w:t xml:space="preserve"> </w:t>
      </w:r>
      <w:r w:rsidRPr="00137E0C">
        <w:rPr>
          <w:rFonts w:cstheme="minorHAnsi"/>
        </w:rPr>
        <w:t>Oxidase, Hypoxanthine or Purine-Xanthine Oxidase or Oxidase, Purine-Xanthine</w:t>
      </w:r>
      <w:r w:rsidR="00B7177A" w:rsidRPr="00137E0C">
        <w:rPr>
          <w:rFonts w:cstheme="minorHAnsi"/>
        </w:rPr>
        <w:t xml:space="preserve"> </w:t>
      </w:r>
      <w:r w:rsidRPr="00137E0C">
        <w:rPr>
          <w:rFonts w:cstheme="minorHAnsi"/>
        </w:rPr>
        <w:t>or Purine Xanthine Oxidase or Hypoxanthine Dehydrogenase or</w:t>
      </w:r>
      <w:r w:rsidR="00B7177A" w:rsidRPr="00137E0C">
        <w:rPr>
          <w:rFonts w:cstheme="minorHAnsi"/>
        </w:rPr>
        <w:t xml:space="preserve"> </w:t>
      </w:r>
      <w:r w:rsidRPr="00137E0C">
        <w:rPr>
          <w:rFonts w:cstheme="minorHAnsi"/>
        </w:rPr>
        <w:t>Dehydrogenase, Hypoxanthine or Hypoxanthine-Xanthine Oxidase or</w:t>
      </w:r>
      <w:r w:rsidR="00B7177A" w:rsidRPr="00137E0C">
        <w:rPr>
          <w:rFonts w:cstheme="minorHAnsi"/>
        </w:rPr>
        <w:t xml:space="preserve"> </w:t>
      </w:r>
      <w:r w:rsidRPr="00137E0C">
        <w:rPr>
          <w:rFonts w:cstheme="minorHAnsi"/>
        </w:rPr>
        <w:t>Hypoxanthine Xanthine Oxidase or Oxidase, Hypoxanthine-Xanthine or</w:t>
      </w:r>
      <w:r w:rsidR="00B7177A" w:rsidRPr="00137E0C">
        <w:rPr>
          <w:rFonts w:cstheme="minorHAnsi"/>
        </w:rPr>
        <w:t xml:space="preserve"> </w:t>
      </w:r>
      <w:r w:rsidRPr="00137E0C">
        <w:rPr>
          <w:rFonts w:cstheme="minorHAnsi"/>
        </w:rPr>
        <w:t>Xanthine Dehydrogenase [Mesh] or Dehydrogenase, Xanthine or Purine</w:t>
      </w:r>
      <w:r w:rsidR="00B7177A" w:rsidRPr="00137E0C">
        <w:rPr>
          <w:rFonts w:cstheme="minorHAnsi"/>
        </w:rPr>
        <w:t xml:space="preserve"> </w:t>
      </w:r>
      <w:r w:rsidRPr="00137E0C">
        <w:rPr>
          <w:rFonts w:cstheme="minorHAnsi"/>
        </w:rPr>
        <w:t>Hydroxylase I or Xanthine Oxidoreductase or Oxidoreductase, Xanthine</w:t>
      </w:r>
    </w:p>
    <w:p w:rsidR="00565C06" w:rsidRPr="00137E0C" w:rsidRDefault="00565C06" w:rsidP="00565C06">
      <w:pPr>
        <w:spacing w:line="480" w:lineRule="auto"/>
        <w:rPr>
          <w:rFonts w:cstheme="minorHAnsi"/>
        </w:rPr>
      </w:pPr>
      <w:r w:rsidRPr="00137E0C">
        <w:rPr>
          <w:rFonts w:cstheme="minorHAnsi"/>
        </w:rPr>
        <w:t>#1. (randomized controlled trial[</w:t>
      </w:r>
      <w:proofErr w:type="spellStart"/>
      <w:r w:rsidRPr="00137E0C">
        <w:rPr>
          <w:rFonts w:cstheme="minorHAnsi"/>
        </w:rPr>
        <w:t>pt</w:t>
      </w:r>
      <w:proofErr w:type="spellEnd"/>
      <w:r w:rsidRPr="00137E0C">
        <w:rPr>
          <w:rFonts w:cstheme="minorHAnsi"/>
        </w:rPr>
        <w:t>] OR controlled clinical trial[</w:t>
      </w:r>
      <w:proofErr w:type="spellStart"/>
      <w:r w:rsidRPr="00137E0C">
        <w:rPr>
          <w:rFonts w:cstheme="minorHAnsi"/>
        </w:rPr>
        <w:t>pt</w:t>
      </w:r>
      <w:proofErr w:type="spellEnd"/>
      <w:r w:rsidRPr="00137E0C">
        <w:rPr>
          <w:rFonts w:cstheme="minorHAnsi"/>
        </w:rPr>
        <w:t>] OR randomized</w:t>
      </w:r>
      <w:r w:rsidR="00B7177A" w:rsidRPr="00137E0C">
        <w:rPr>
          <w:rFonts w:cstheme="minorHAnsi"/>
        </w:rPr>
        <w:t xml:space="preserve"> </w:t>
      </w:r>
      <w:r w:rsidRPr="00137E0C">
        <w:rPr>
          <w:rFonts w:cstheme="minorHAnsi"/>
        </w:rPr>
        <w:t>controlled trials[</w:t>
      </w:r>
      <w:proofErr w:type="spellStart"/>
      <w:r w:rsidRPr="00137E0C">
        <w:rPr>
          <w:rFonts w:cstheme="minorHAnsi"/>
        </w:rPr>
        <w:t>mh</w:t>
      </w:r>
      <w:proofErr w:type="spellEnd"/>
      <w:r w:rsidRPr="00137E0C">
        <w:rPr>
          <w:rFonts w:cstheme="minorHAnsi"/>
        </w:rPr>
        <w:t>] OR random allocation[</w:t>
      </w:r>
      <w:proofErr w:type="spellStart"/>
      <w:r w:rsidRPr="00137E0C">
        <w:rPr>
          <w:rFonts w:cstheme="minorHAnsi"/>
        </w:rPr>
        <w:t>mh</w:t>
      </w:r>
      <w:proofErr w:type="spellEnd"/>
      <w:r w:rsidRPr="00137E0C">
        <w:rPr>
          <w:rFonts w:cstheme="minorHAnsi"/>
        </w:rPr>
        <w:t>] OR double-blind method[</w:t>
      </w:r>
      <w:proofErr w:type="spellStart"/>
      <w:r w:rsidRPr="00137E0C">
        <w:rPr>
          <w:rFonts w:cstheme="minorHAnsi"/>
        </w:rPr>
        <w:t>mh</w:t>
      </w:r>
      <w:proofErr w:type="spellEnd"/>
      <w:r w:rsidRPr="00137E0C">
        <w:rPr>
          <w:rFonts w:cstheme="minorHAnsi"/>
        </w:rPr>
        <w:t>] OR</w:t>
      </w:r>
      <w:r w:rsidR="00B7177A" w:rsidRPr="00137E0C">
        <w:rPr>
          <w:rFonts w:cstheme="minorHAnsi"/>
        </w:rPr>
        <w:t xml:space="preserve"> </w:t>
      </w:r>
      <w:r w:rsidRPr="00137E0C">
        <w:rPr>
          <w:rFonts w:cstheme="minorHAnsi"/>
        </w:rPr>
        <w:t>single-blind method[</w:t>
      </w:r>
      <w:proofErr w:type="spellStart"/>
      <w:r w:rsidRPr="00137E0C">
        <w:rPr>
          <w:rFonts w:cstheme="minorHAnsi"/>
        </w:rPr>
        <w:t>mh</w:t>
      </w:r>
      <w:proofErr w:type="spellEnd"/>
      <w:r w:rsidRPr="00137E0C">
        <w:rPr>
          <w:rFonts w:cstheme="minorHAnsi"/>
        </w:rPr>
        <w:t>] OR clinical trial[</w:t>
      </w:r>
      <w:proofErr w:type="spellStart"/>
      <w:r w:rsidRPr="00137E0C">
        <w:rPr>
          <w:rFonts w:cstheme="minorHAnsi"/>
        </w:rPr>
        <w:t>pt</w:t>
      </w:r>
      <w:proofErr w:type="spellEnd"/>
      <w:r w:rsidRPr="00137E0C">
        <w:rPr>
          <w:rFonts w:cstheme="minorHAnsi"/>
        </w:rPr>
        <w:t>] OR clinical trials[</w:t>
      </w:r>
      <w:proofErr w:type="spellStart"/>
      <w:r w:rsidRPr="00137E0C">
        <w:rPr>
          <w:rFonts w:cstheme="minorHAnsi"/>
        </w:rPr>
        <w:t>mh</w:t>
      </w:r>
      <w:proofErr w:type="spellEnd"/>
      <w:r w:rsidRPr="00137E0C">
        <w:rPr>
          <w:rFonts w:cstheme="minorHAnsi"/>
        </w:rPr>
        <w:t>] OR ("clinical</w:t>
      </w:r>
      <w:r w:rsidR="00B7177A" w:rsidRPr="00137E0C">
        <w:rPr>
          <w:rFonts w:cstheme="minorHAnsi"/>
        </w:rPr>
        <w:t xml:space="preserve"> </w:t>
      </w:r>
      <w:r w:rsidRPr="00137E0C">
        <w:rPr>
          <w:rFonts w:cstheme="minorHAnsi"/>
        </w:rPr>
        <w:t>trial"[</w:t>
      </w:r>
      <w:proofErr w:type="spellStart"/>
      <w:r w:rsidRPr="00137E0C">
        <w:rPr>
          <w:rFonts w:cstheme="minorHAnsi"/>
        </w:rPr>
        <w:t>tw</w:t>
      </w:r>
      <w:proofErr w:type="spellEnd"/>
      <w:r w:rsidRPr="00137E0C">
        <w:rPr>
          <w:rFonts w:cstheme="minorHAnsi"/>
        </w:rPr>
        <w:t>]) OR ((</w:t>
      </w:r>
      <w:proofErr w:type="spellStart"/>
      <w:r w:rsidRPr="00137E0C">
        <w:rPr>
          <w:rFonts w:cstheme="minorHAnsi"/>
        </w:rPr>
        <w:t>singl</w:t>
      </w:r>
      <w:proofErr w:type="spellEnd"/>
      <w:r w:rsidRPr="00137E0C">
        <w:rPr>
          <w:rFonts w:cstheme="minorHAnsi"/>
        </w:rPr>
        <w:t>*[</w:t>
      </w:r>
      <w:proofErr w:type="spellStart"/>
      <w:r w:rsidRPr="00137E0C">
        <w:rPr>
          <w:rFonts w:cstheme="minorHAnsi"/>
        </w:rPr>
        <w:t>tw</w:t>
      </w:r>
      <w:proofErr w:type="spellEnd"/>
      <w:r w:rsidRPr="00137E0C">
        <w:rPr>
          <w:rFonts w:cstheme="minorHAnsi"/>
        </w:rPr>
        <w:t xml:space="preserve">] OR </w:t>
      </w:r>
      <w:proofErr w:type="spellStart"/>
      <w:r w:rsidRPr="00137E0C">
        <w:rPr>
          <w:rFonts w:cstheme="minorHAnsi"/>
        </w:rPr>
        <w:t>doubl</w:t>
      </w:r>
      <w:proofErr w:type="spellEnd"/>
      <w:r w:rsidRPr="00137E0C">
        <w:rPr>
          <w:rFonts w:cstheme="minorHAnsi"/>
        </w:rPr>
        <w:t>*[</w:t>
      </w:r>
      <w:proofErr w:type="spellStart"/>
      <w:r w:rsidRPr="00137E0C">
        <w:rPr>
          <w:rFonts w:cstheme="minorHAnsi"/>
        </w:rPr>
        <w:t>tw</w:t>
      </w:r>
      <w:proofErr w:type="spellEnd"/>
      <w:r w:rsidRPr="00137E0C">
        <w:rPr>
          <w:rFonts w:cstheme="minorHAnsi"/>
        </w:rPr>
        <w:t xml:space="preserve">] OR </w:t>
      </w:r>
      <w:proofErr w:type="spellStart"/>
      <w:r w:rsidRPr="00137E0C">
        <w:rPr>
          <w:rFonts w:cstheme="minorHAnsi"/>
        </w:rPr>
        <w:t>trebl</w:t>
      </w:r>
      <w:proofErr w:type="spellEnd"/>
      <w:r w:rsidRPr="00137E0C">
        <w:rPr>
          <w:rFonts w:cstheme="minorHAnsi"/>
        </w:rPr>
        <w:t>*[</w:t>
      </w:r>
      <w:proofErr w:type="spellStart"/>
      <w:r w:rsidRPr="00137E0C">
        <w:rPr>
          <w:rFonts w:cstheme="minorHAnsi"/>
        </w:rPr>
        <w:t>tw</w:t>
      </w:r>
      <w:proofErr w:type="spellEnd"/>
      <w:r w:rsidRPr="00137E0C">
        <w:rPr>
          <w:rFonts w:cstheme="minorHAnsi"/>
        </w:rPr>
        <w:t xml:space="preserve">] OR </w:t>
      </w:r>
      <w:proofErr w:type="spellStart"/>
      <w:r w:rsidRPr="00137E0C">
        <w:rPr>
          <w:rFonts w:cstheme="minorHAnsi"/>
        </w:rPr>
        <w:t>tripl</w:t>
      </w:r>
      <w:proofErr w:type="spellEnd"/>
      <w:r w:rsidRPr="00137E0C">
        <w:rPr>
          <w:rFonts w:cstheme="minorHAnsi"/>
        </w:rPr>
        <w:t>*[</w:t>
      </w:r>
      <w:proofErr w:type="spellStart"/>
      <w:r w:rsidRPr="00137E0C">
        <w:rPr>
          <w:rFonts w:cstheme="minorHAnsi"/>
        </w:rPr>
        <w:t>tw</w:t>
      </w:r>
      <w:proofErr w:type="spellEnd"/>
      <w:r w:rsidRPr="00137E0C">
        <w:rPr>
          <w:rFonts w:cstheme="minorHAnsi"/>
        </w:rPr>
        <w:t>]) AND</w:t>
      </w:r>
      <w:r w:rsidR="00B7177A" w:rsidRPr="00137E0C">
        <w:rPr>
          <w:rFonts w:cstheme="minorHAnsi"/>
        </w:rPr>
        <w:t xml:space="preserve"> </w:t>
      </w:r>
      <w:r w:rsidRPr="00137E0C">
        <w:rPr>
          <w:rFonts w:cstheme="minorHAnsi"/>
        </w:rPr>
        <w:t>(mask*[</w:t>
      </w:r>
      <w:proofErr w:type="spellStart"/>
      <w:r w:rsidRPr="00137E0C">
        <w:rPr>
          <w:rFonts w:cstheme="minorHAnsi"/>
        </w:rPr>
        <w:t>tw</w:t>
      </w:r>
      <w:proofErr w:type="spellEnd"/>
      <w:r w:rsidRPr="00137E0C">
        <w:rPr>
          <w:rFonts w:cstheme="minorHAnsi"/>
        </w:rPr>
        <w:t>] OR blind*[</w:t>
      </w:r>
      <w:proofErr w:type="spellStart"/>
      <w:r w:rsidRPr="00137E0C">
        <w:rPr>
          <w:rFonts w:cstheme="minorHAnsi"/>
        </w:rPr>
        <w:t>tw</w:t>
      </w:r>
      <w:proofErr w:type="spellEnd"/>
      <w:r w:rsidRPr="00137E0C">
        <w:rPr>
          <w:rFonts w:cstheme="minorHAnsi"/>
        </w:rPr>
        <w:t>])) OR ("</w:t>
      </w:r>
      <w:proofErr w:type="spellStart"/>
      <w:r w:rsidRPr="00137E0C">
        <w:rPr>
          <w:rFonts w:cstheme="minorHAnsi"/>
        </w:rPr>
        <w:t>latin</w:t>
      </w:r>
      <w:proofErr w:type="spellEnd"/>
      <w:r w:rsidRPr="00137E0C">
        <w:rPr>
          <w:rFonts w:cstheme="minorHAnsi"/>
        </w:rPr>
        <w:t xml:space="preserve"> square"[</w:t>
      </w:r>
      <w:proofErr w:type="spellStart"/>
      <w:r w:rsidRPr="00137E0C">
        <w:rPr>
          <w:rFonts w:cstheme="minorHAnsi"/>
        </w:rPr>
        <w:t>tw</w:t>
      </w:r>
      <w:proofErr w:type="spellEnd"/>
      <w:r w:rsidRPr="00137E0C">
        <w:rPr>
          <w:rFonts w:cstheme="minorHAnsi"/>
        </w:rPr>
        <w:t>]) OR placebos[</w:t>
      </w:r>
      <w:proofErr w:type="spellStart"/>
      <w:r w:rsidRPr="00137E0C">
        <w:rPr>
          <w:rFonts w:cstheme="minorHAnsi"/>
        </w:rPr>
        <w:t>mh</w:t>
      </w:r>
      <w:proofErr w:type="spellEnd"/>
      <w:r w:rsidRPr="00137E0C">
        <w:rPr>
          <w:rFonts w:cstheme="minorHAnsi"/>
        </w:rPr>
        <w:t>] OR</w:t>
      </w:r>
      <w:r w:rsidR="00B7177A" w:rsidRPr="00137E0C">
        <w:rPr>
          <w:rFonts w:cstheme="minorHAnsi"/>
        </w:rPr>
        <w:t xml:space="preserve"> </w:t>
      </w:r>
      <w:r w:rsidRPr="00137E0C">
        <w:rPr>
          <w:rFonts w:cstheme="minorHAnsi"/>
        </w:rPr>
        <w:t>placebo*[</w:t>
      </w:r>
      <w:proofErr w:type="spellStart"/>
      <w:r w:rsidRPr="00137E0C">
        <w:rPr>
          <w:rFonts w:cstheme="minorHAnsi"/>
        </w:rPr>
        <w:t>tw</w:t>
      </w:r>
      <w:proofErr w:type="spellEnd"/>
      <w:r w:rsidRPr="00137E0C">
        <w:rPr>
          <w:rFonts w:cstheme="minorHAnsi"/>
        </w:rPr>
        <w:t>] OR random*[</w:t>
      </w:r>
      <w:proofErr w:type="spellStart"/>
      <w:r w:rsidRPr="00137E0C">
        <w:rPr>
          <w:rFonts w:cstheme="minorHAnsi"/>
        </w:rPr>
        <w:t>tw</w:t>
      </w:r>
      <w:proofErr w:type="spellEnd"/>
      <w:r w:rsidRPr="00137E0C">
        <w:rPr>
          <w:rFonts w:cstheme="minorHAnsi"/>
        </w:rPr>
        <w:t>] OR research design[</w:t>
      </w:r>
      <w:proofErr w:type="spellStart"/>
      <w:r w:rsidRPr="00137E0C">
        <w:rPr>
          <w:rFonts w:cstheme="minorHAnsi"/>
        </w:rPr>
        <w:t>mh:noexp</w:t>
      </w:r>
      <w:proofErr w:type="spellEnd"/>
      <w:r w:rsidRPr="00137E0C">
        <w:rPr>
          <w:rFonts w:cstheme="minorHAnsi"/>
        </w:rPr>
        <w:t>] OR follow-up</w:t>
      </w:r>
      <w:r w:rsidR="00B7177A" w:rsidRPr="00137E0C">
        <w:rPr>
          <w:rFonts w:cstheme="minorHAnsi"/>
        </w:rPr>
        <w:t xml:space="preserve"> </w:t>
      </w:r>
      <w:r w:rsidRPr="00137E0C">
        <w:rPr>
          <w:rFonts w:cstheme="minorHAnsi"/>
        </w:rPr>
        <w:t>studies[</w:t>
      </w:r>
      <w:proofErr w:type="spellStart"/>
      <w:r w:rsidRPr="00137E0C">
        <w:rPr>
          <w:rFonts w:cstheme="minorHAnsi"/>
        </w:rPr>
        <w:t>mh</w:t>
      </w:r>
      <w:proofErr w:type="spellEnd"/>
      <w:r w:rsidRPr="00137E0C">
        <w:rPr>
          <w:rFonts w:cstheme="minorHAnsi"/>
        </w:rPr>
        <w:t>] OR prospective studies[</w:t>
      </w:r>
      <w:proofErr w:type="spellStart"/>
      <w:r w:rsidRPr="00137E0C">
        <w:rPr>
          <w:rFonts w:cstheme="minorHAnsi"/>
        </w:rPr>
        <w:t>mh</w:t>
      </w:r>
      <w:proofErr w:type="spellEnd"/>
      <w:r w:rsidRPr="00137E0C">
        <w:rPr>
          <w:rFonts w:cstheme="minorHAnsi"/>
        </w:rPr>
        <w:t>] OR cross-over studies[</w:t>
      </w:r>
      <w:proofErr w:type="spellStart"/>
      <w:r w:rsidRPr="00137E0C">
        <w:rPr>
          <w:rFonts w:cstheme="minorHAnsi"/>
        </w:rPr>
        <w:t>mh</w:t>
      </w:r>
      <w:proofErr w:type="spellEnd"/>
      <w:r w:rsidRPr="00137E0C">
        <w:rPr>
          <w:rFonts w:cstheme="minorHAnsi"/>
        </w:rPr>
        <w:t>] OR</w:t>
      </w:r>
      <w:r w:rsidR="00B7177A" w:rsidRPr="00137E0C">
        <w:rPr>
          <w:rFonts w:cstheme="minorHAnsi"/>
        </w:rPr>
        <w:t xml:space="preserve"> </w:t>
      </w:r>
      <w:r w:rsidRPr="00137E0C">
        <w:rPr>
          <w:rFonts w:cstheme="minorHAnsi"/>
        </w:rPr>
        <w:t>control*[</w:t>
      </w:r>
      <w:proofErr w:type="spellStart"/>
      <w:r w:rsidRPr="00137E0C">
        <w:rPr>
          <w:rFonts w:cstheme="minorHAnsi"/>
        </w:rPr>
        <w:t>tw</w:t>
      </w:r>
      <w:proofErr w:type="spellEnd"/>
      <w:r w:rsidRPr="00137E0C">
        <w:rPr>
          <w:rFonts w:cstheme="minorHAnsi"/>
        </w:rPr>
        <w:t xml:space="preserve">] OR </w:t>
      </w:r>
      <w:proofErr w:type="spellStart"/>
      <w:r w:rsidRPr="00137E0C">
        <w:rPr>
          <w:rFonts w:cstheme="minorHAnsi"/>
        </w:rPr>
        <w:t>prospectiv</w:t>
      </w:r>
      <w:proofErr w:type="spellEnd"/>
      <w:r w:rsidRPr="00137E0C">
        <w:rPr>
          <w:rFonts w:cstheme="minorHAnsi"/>
        </w:rPr>
        <w:t>*[</w:t>
      </w:r>
      <w:proofErr w:type="spellStart"/>
      <w:r w:rsidRPr="00137E0C">
        <w:rPr>
          <w:rFonts w:cstheme="minorHAnsi"/>
        </w:rPr>
        <w:t>tw</w:t>
      </w:r>
      <w:proofErr w:type="spellEnd"/>
      <w:r w:rsidRPr="00137E0C">
        <w:rPr>
          <w:rFonts w:cstheme="minorHAnsi"/>
        </w:rPr>
        <w:t>] OR volunteer*[</w:t>
      </w:r>
      <w:proofErr w:type="spellStart"/>
      <w:r w:rsidRPr="00137E0C">
        <w:rPr>
          <w:rFonts w:cstheme="minorHAnsi"/>
        </w:rPr>
        <w:t>tw</w:t>
      </w:r>
      <w:proofErr w:type="spellEnd"/>
      <w:r w:rsidRPr="00137E0C">
        <w:rPr>
          <w:rFonts w:cstheme="minorHAnsi"/>
        </w:rPr>
        <w:t>]) NOT (</w:t>
      </w:r>
      <w:proofErr w:type="gramStart"/>
      <w:r w:rsidRPr="00137E0C">
        <w:rPr>
          <w:rFonts w:cstheme="minorHAnsi"/>
        </w:rPr>
        <w:t>animal[</w:t>
      </w:r>
      <w:proofErr w:type="spellStart"/>
      <w:proofErr w:type="gramEnd"/>
      <w:r w:rsidRPr="00137E0C">
        <w:rPr>
          <w:rFonts w:cstheme="minorHAnsi"/>
        </w:rPr>
        <w:t>mh</w:t>
      </w:r>
      <w:proofErr w:type="spellEnd"/>
      <w:r w:rsidRPr="00137E0C">
        <w:rPr>
          <w:rFonts w:cstheme="minorHAnsi"/>
        </w:rPr>
        <w:t>] NOT</w:t>
      </w:r>
      <w:r w:rsidR="00B7177A" w:rsidRPr="00137E0C">
        <w:rPr>
          <w:rFonts w:cstheme="minorHAnsi"/>
        </w:rPr>
        <w:t xml:space="preserve"> </w:t>
      </w:r>
      <w:r w:rsidRPr="00137E0C">
        <w:rPr>
          <w:rFonts w:cstheme="minorHAnsi"/>
        </w:rPr>
        <w:t>human[</w:t>
      </w:r>
      <w:proofErr w:type="spellStart"/>
      <w:r w:rsidRPr="00137E0C">
        <w:rPr>
          <w:rFonts w:cstheme="minorHAnsi"/>
        </w:rPr>
        <w:t>mh</w:t>
      </w:r>
      <w:proofErr w:type="spellEnd"/>
      <w:r w:rsidRPr="00137E0C">
        <w:rPr>
          <w:rFonts w:cstheme="minorHAnsi"/>
        </w:rPr>
        <w:t>])</w:t>
      </w:r>
    </w:p>
    <w:p w:rsidR="00565C06" w:rsidRPr="00137E0C" w:rsidRDefault="00565C06" w:rsidP="00565C06">
      <w:pPr>
        <w:spacing w:line="480" w:lineRule="auto"/>
        <w:rPr>
          <w:rFonts w:cstheme="minorHAnsi"/>
          <w:b/>
          <w:bCs/>
        </w:rPr>
      </w:pPr>
    </w:p>
    <w:p w:rsidR="00565C06" w:rsidRPr="00137E0C" w:rsidRDefault="00565C06" w:rsidP="00565C06">
      <w:pPr>
        <w:spacing w:line="480" w:lineRule="auto"/>
        <w:rPr>
          <w:rFonts w:cstheme="minorHAnsi"/>
          <w:b/>
          <w:bCs/>
        </w:rPr>
      </w:pPr>
      <w:r w:rsidRPr="00137E0C">
        <w:rPr>
          <w:rFonts w:cstheme="minorHAnsi"/>
          <w:b/>
          <w:bCs/>
        </w:rPr>
        <w:t>Web of Science</w:t>
      </w:r>
    </w:p>
    <w:p w:rsidR="00565C06" w:rsidRPr="00137E0C" w:rsidRDefault="00565C06" w:rsidP="00565C06">
      <w:pPr>
        <w:spacing w:line="480" w:lineRule="auto"/>
        <w:rPr>
          <w:rFonts w:eastAsia="Times New Roman" w:cstheme="minorHAnsi"/>
          <w:color w:val="333333"/>
          <w:shd w:val="clear" w:color="auto" w:fill="F8F8F8"/>
          <w:lang w:eastAsia="en-GB"/>
        </w:rPr>
      </w:pPr>
      <w:r w:rsidRPr="00137E0C">
        <w:rPr>
          <w:rFonts w:eastAsia="Times New Roman" w:cstheme="minorHAnsi"/>
          <w:color w:val="333333"/>
          <w:shd w:val="clear" w:color="auto" w:fill="F8F8F8"/>
          <w:lang w:eastAsia="en-GB"/>
        </w:rPr>
        <w:t>TS</w:t>
      </w:r>
      <w:proofErr w:type="gramStart"/>
      <w:r w:rsidRPr="00137E0C">
        <w:rPr>
          <w:rFonts w:eastAsia="Times New Roman" w:cstheme="minorHAnsi"/>
          <w:color w:val="333333"/>
          <w:shd w:val="clear" w:color="auto" w:fill="F8F8F8"/>
          <w:lang w:eastAsia="en-GB"/>
        </w:rPr>
        <w:t>=(</w:t>
      </w:r>
      <w:proofErr w:type="gramEnd"/>
      <w:r w:rsidRPr="00137E0C">
        <w:rPr>
          <w:rFonts w:eastAsia="Times New Roman" w:cstheme="minorHAnsi"/>
          <w:color w:val="333333"/>
          <w:shd w:val="clear" w:color="auto" w:fill="F8F8F8"/>
          <w:lang w:eastAsia="en-GB"/>
        </w:rPr>
        <w:t>clinical trial* OR research design OR comparative stud* OR evaluation stud* OR controlled trial* OR follow-up stud* OR prospective stud* OR random* OR placebo* OR single blind* OR double blind* OR triple blind* OR double dummy OR allocation)</w:t>
      </w:r>
    </w:p>
    <w:p w:rsidR="00565C06" w:rsidRPr="00137E0C" w:rsidRDefault="00565C06" w:rsidP="00565C06">
      <w:pPr>
        <w:spacing w:line="480" w:lineRule="auto"/>
        <w:rPr>
          <w:rFonts w:eastAsia="Times New Roman" w:cstheme="minorHAnsi"/>
          <w:lang w:eastAsia="en-GB"/>
        </w:rPr>
      </w:pPr>
      <w:r w:rsidRPr="00137E0C">
        <w:rPr>
          <w:rFonts w:eastAsia="Times New Roman" w:cstheme="minorHAnsi"/>
          <w:color w:val="333333"/>
          <w:shd w:val="clear" w:color="auto" w:fill="F8F8F8"/>
          <w:lang w:eastAsia="en-GB"/>
        </w:rPr>
        <w:t>TS=(</w:t>
      </w:r>
      <w:proofErr w:type="spellStart"/>
      <w:r w:rsidRPr="00137E0C">
        <w:rPr>
          <w:rFonts w:eastAsia="Times New Roman" w:cstheme="minorHAnsi"/>
          <w:color w:val="333333"/>
          <w:shd w:val="clear" w:color="auto" w:fill="F8F8F8"/>
          <w:lang w:eastAsia="en-GB"/>
        </w:rPr>
        <w:t>alopurinol</w:t>
      </w:r>
      <w:proofErr w:type="spellEnd"/>
      <w:r w:rsidRPr="00137E0C">
        <w:rPr>
          <w:rFonts w:eastAsia="Times New Roman" w:cstheme="minorHAnsi"/>
          <w:color w:val="333333"/>
          <w:shd w:val="clear" w:color="auto" w:fill="F8F8F8"/>
          <w:lang w:eastAsia="en-GB"/>
        </w:rPr>
        <w:t xml:space="preserve"> or allopurinol or </w:t>
      </w:r>
      <w:proofErr w:type="spellStart"/>
      <w:r w:rsidRPr="00137E0C">
        <w:rPr>
          <w:rFonts w:eastAsia="Times New Roman" w:cstheme="minorHAnsi"/>
          <w:color w:val="333333"/>
          <w:shd w:val="clear" w:color="auto" w:fill="F8F8F8"/>
          <w:lang w:eastAsia="en-GB"/>
        </w:rPr>
        <w:t>Zyloprim</w:t>
      </w:r>
      <w:proofErr w:type="spellEnd"/>
      <w:r w:rsidRPr="00137E0C">
        <w:rPr>
          <w:rFonts w:eastAsia="Times New Roman" w:cstheme="minorHAnsi"/>
          <w:color w:val="333333"/>
          <w:shd w:val="clear" w:color="auto" w:fill="F8F8F8"/>
          <w:lang w:eastAsia="en-GB"/>
        </w:rPr>
        <w:t xml:space="preserve"> or Zyloric or </w:t>
      </w:r>
      <w:proofErr w:type="spellStart"/>
      <w:r w:rsidRPr="00137E0C">
        <w:rPr>
          <w:rFonts w:eastAsia="Times New Roman" w:cstheme="minorHAnsi"/>
          <w:color w:val="333333"/>
          <w:shd w:val="clear" w:color="auto" w:fill="F8F8F8"/>
          <w:lang w:eastAsia="en-GB"/>
        </w:rPr>
        <w:t>Allopurin</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Allorin</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Allpargin</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Allural</w:t>
      </w:r>
      <w:proofErr w:type="spellEnd"/>
      <w:r w:rsidRPr="00137E0C">
        <w:rPr>
          <w:rFonts w:eastAsia="Times New Roman" w:cstheme="minorHAnsi"/>
          <w:color w:val="333333"/>
          <w:shd w:val="clear" w:color="auto" w:fill="F8F8F8"/>
          <w:lang w:eastAsia="en-GB"/>
        </w:rPr>
        <w:t xml:space="preserve"> or "Pan </w:t>
      </w:r>
      <w:proofErr w:type="spellStart"/>
      <w:r w:rsidRPr="00137E0C">
        <w:rPr>
          <w:rFonts w:eastAsia="Times New Roman" w:cstheme="minorHAnsi"/>
          <w:color w:val="333333"/>
          <w:shd w:val="clear" w:color="auto" w:fill="F8F8F8"/>
          <w:lang w:eastAsia="en-GB"/>
        </w:rPr>
        <w:t>Quimica</w:t>
      </w:r>
      <w:proofErr w:type="spellEnd"/>
      <w:r w:rsidRPr="00137E0C">
        <w:rPr>
          <w:rFonts w:eastAsia="Times New Roman" w:cstheme="minorHAnsi"/>
          <w:color w:val="333333"/>
          <w:shd w:val="clear" w:color="auto" w:fill="F8F8F8"/>
          <w:lang w:eastAsia="en-GB"/>
        </w:rPr>
        <w:t>" or "</w:t>
      </w:r>
      <w:proofErr w:type="spellStart"/>
      <w:r w:rsidRPr="00137E0C">
        <w:rPr>
          <w:rFonts w:eastAsia="Times New Roman" w:cstheme="minorHAnsi"/>
          <w:color w:val="333333"/>
          <w:shd w:val="clear" w:color="auto" w:fill="F8F8F8"/>
          <w:lang w:eastAsia="en-GB"/>
        </w:rPr>
        <w:t>Quimica</w:t>
      </w:r>
      <w:proofErr w:type="spellEnd"/>
      <w:r w:rsidRPr="00137E0C">
        <w:rPr>
          <w:rFonts w:eastAsia="Times New Roman" w:cstheme="minorHAnsi"/>
          <w:color w:val="333333"/>
          <w:shd w:val="clear" w:color="auto" w:fill="F8F8F8"/>
          <w:lang w:eastAsia="en-GB"/>
        </w:rPr>
        <w:t xml:space="preserve">, Pan" or </w:t>
      </w:r>
      <w:proofErr w:type="spellStart"/>
      <w:r w:rsidRPr="00137E0C">
        <w:rPr>
          <w:rFonts w:eastAsia="Times New Roman" w:cstheme="minorHAnsi"/>
          <w:color w:val="333333"/>
          <w:shd w:val="clear" w:color="auto" w:fill="F8F8F8"/>
          <w:lang w:eastAsia="en-GB"/>
        </w:rPr>
        <w:t>Apulonga</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Apurin</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Atisuril</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Bleminol</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Caplenal</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Capurate</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Cellidrin</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Embarin</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Suspendol</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Foligan</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Hamarin</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Jenapurinol</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Lopurin</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Lysuron</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Milurit</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Milurite</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Novopurol</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Progout</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Pureduct</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Purinol</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Remid</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Rimapurinol</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Roucol</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Tipuric</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Uribenz</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Uridocid</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Uripurinol</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Urosin</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Urtias</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Xanthomax</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Xanturic</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Zygout</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Allohexal</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Allohexan</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Alloprin</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febuxostate</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febuxostat</w:t>
      </w:r>
      <w:proofErr w:type="spellEnd"/>
      <w:r w:rsidRPr="00137E0C">
        <w:rPr>
          <w:rFonts w:eastAsia="Times New Roman" w:cstheme="minorHAnsi"/>
          <w:color w:val="333333"/>
          <w:shd w:val="clear" w:color="auto" w:fill="F8F8F8"/>
          <w:lang w:eastAsia="en-GB"/>
        </w:rPr>
        <w:t xml:space="preserve"> </w:t>
      </w:r>
      <w:r w:rsidRPr="00137E0C">
        <w:rPr>
          <w:rFonts w:eastAsia="Times New Roman" w:cstheme="minorHAnsi"/>
          <w:color w:val="333333"/>
          <w:shd w:val="clear" w:color="auto" w:fill="F8F8F8"/>
          <w:lang w:eastAsia="en-GB"/>
        </w:rPr>
        <w:lastRenderedPageBreak/>
        <w:t xml:space="preserve">or </w:t>
      </w:r>
      <w:proofErr w:type="spellStart"/>
      <w:r w:rsidRPr="00137E0C">
        <w:rPr>
          <w:rFonts w:eastAsia="Times New Roman" w:cstheme="minorHAnsi"/>
          <w:color w:val="333333"/>
          <w:shd w:val="clear" w:color="auto" w:fill="F8F8F8"/>
          <w:lang w:eastAsia="en-GB"/>
        </w:rPr>
        <w:t>Uloric</w:t>
      </w:r>
      <w:proofErr w:type="spellEnd"/>
      <w:r w:rsidRPr="00137E0C">
        <w:rPr>
          <w:rFonts w:eastAsia="Times New Roman" w:cstheme="minorHAnsi"/>
          <w:color w:val="333333"/>
          <w:shd w:val="clear" w:color="auto" w:fill="F8F8F8"/>
          <w:lang w:eastAsia="en-GB"/>
        </w:rPr>
        <w:t xml:space="preserve"> or "2-3-cyano-4-isobutoxyphenyl-4-methyl-5-thiazolecarboxylic acid" or "TEI 6720" or "TEI-6720" or TEI6720 or </w:t>
      </w:r>
      <w:proofErr w:type="spellStart"/>
      <w:r w:rsidRPr="00137E0C">
        <w:rPr>
          <w:rFonts w:eastAsia="Times New Roman" w:cstheme="minorHAnsi"/>
          <w:color w:val="333333"/>
          <w:shd w:val="clear" w:color="auto" w:fill="F8F8F8"/>
          <w:lang w:eastAsia="en-GB"/>
        </w:rPr>
        <w:t>Oxypurinol</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Oxipurinol</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Alloxanthine</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tisopurine</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tisopurine</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thiopurinol</w:t>
      </w:r>
      <w:proofErr w:type="spellEnd"/>
      <w:r w:rsidRPr="00137E0C">
        <w:rPr>
          <w:rFonts w:eastAsia="Times New Roman" w:cstheme="minorHAnsi"/>
          <w:color w:val="333333"/>
          <w:shd w:val="clear" w:color="auto" w:fill="F8F8F8"/>
          <w:lang w:eastAsia="en-GB"/>
        </w:rPr>
        <w:t xml:space="preserve"> or "4-mercaptopyrazolo(3,4-d)pyrimidine" or </w:t>
      </w:r>
      <w:proofErr w:type="spellStart"/>
      <w:r w:rsidRPr="00137E0C">
        <w:rPr>
          <w:rFonts w:eastAsia="Times New Roman" w:cstheme="minorHAnsi"/>
          <w:color w:val="333333"/>
          <w:shd w:val="clear" w:color="auto" w:fill="F8F8F8"/>
          <w:lang w:eastAsia="en-GB"/>
        </w:rPr>
        <w:t>topiroxostat</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Uriadec</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topiloric</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allosig</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puricos</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Ossipurinolo</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Oxoallopurinol</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Oxypurinolum</w:t>
      </w:r>
      <w:proofErr w:type="spellEnd"/>
      <w:r w:rsidRPr="00137E0C">
        <w:rPr>
          <w:rFonts w:eastAsia="Times New Roman" w:cstheme="minorHAnsi"/>
          <w:color w:val="333333"/>
          <w:shd w:val="clear" w:color="auto" w:fill="F8F8F8"/>
          <w:lang w:eastAsia="en-GB"/>
        </w:rPr>
        <w:t xml:space="preserve"> or </w:t>
      </w:r>
      <w:proofErr w:type="spellStart"/>
      <w:r w:rsidRPr="00137E0C">
        <w:rPr>
          <w:rFonts w:eastAsia="Times New Roman" w:cstheme="minorHAnsi"/>
          <w:color w:val="333333"/>
          <w:shd w:val="clear" w:color="auto" w:fill="F8F8F8"/>
          <w:lang w:eastAsia="en-GB"/>
        </w:rPr>
        <w:t>Alloxanthin</w:t>
      </w:r>
      <w:proofErr w:type="spellEnd"/>
      <w:r w:rsidRPr="00137E0C">
        <w:rPr>
          <w:rFonts w:eastAsia="Times New Roman" w:cstheme="minorHAnsi"/>
          <w:color w:val="333333"/>
          <w:shd w:val="clear" w:color="auto" w:fill="F8F8F8"/>
          <w:lang w:eastAsia="en-GB"/>
        </w:rPr>
        <w:t xml:space="preserve"> or DHPP or </w:t>
      </w:r>
      <w:proofErr w:type="spellStart"/>
      <w:r w:rsidRPr="00137E0C">
        <w:rPr>
          <w:rFonts w:eastAsia="Times New Roman" w:cstheme="minorHAnsi"/>
          <w:color w:val="333333"/>
          <w:shd w:val="clear" w:color="auto" w:fill="F8F8F8"/>
          <w:lang w:eastAsia="en-GB"/>
        </w:rPr>
        <w:t>Adenuric</w:t>
      </w:r>
      <w:proofErr w:type="spellEnd"/>
      <w:r w:rsidRPr="00137E0C">
        <w:rPr>
          <w:rFonts w:eastAsia="Times New Roman" w:cstheme="minorHAnsi"/>
          <w:color w:val="333333"/>
          <w:shd w:val="clear" w:color="auto" w:fill="F8F8F8"/>
          <w:lang w:eastAsia="en-GB"/>
        </w:rPr>
        <w:t xml:space="preserve"> or (Xanthine and oxidase) or (</w:t>
      </w:r>
      <w:proofErr w:type="spellStart"/>
      <w:r w:rsidRPr="00137E0C">
        <w:rPr>
          <w:rFonts w:eastAsia="Times New Roman" w:cstheme="minorHAnsi"/>
          <w:color w:val="333333"/>
          <w:shd w:val="clear" w:color="auto" w:fill="F8F8F8"/>
          <w:lang w:eastAsia="en-GB"/>
        </w:rPr>
        <w:t>hypoxantine</w:t>
      </w:r>
      <w:proofErr w:type="spellEnd"/>
      <w:r w:rsidRPr="00137E0C">
        <w:rPr>
          <w:rFonts w:eastAsia="Times New Roman" w:cstheme="minorHAnsi"/>
          <w:color w:val="333333"/>
          <w:shd w:val="clear" w:color="auto" w:fill="F8F8F8"/>
          <w:lang w:eastAsia="en-GB"/>
        </w:rPr>
        <w:t xml:space="preserve"> and oxidase) or (xanthine and dehydrogenase) or (hypoxanthine and dehydrogenase) or (</w:t>
      </w:r>
      <w:proofErr w:type="spellStart"/>
      <w:r w:rsidRPr="00137E0C">
        <w:rPr>
          <w:rFonts w:eastAsia="Times New Roman" w:cstheme="minorHAnsi"/>
          <w:color w:val="333333"/>
          <w:shd w:val="clear" w:color="auto" w:fill="F8F8F8"/>
          <w:lang w:eastAsia="en-GB"/>
        </w:rPr>
        <w:t>xantina</w:t>
      </w:r>
      <w:proofErr w:type="spellEnd"/>
      <w:r w:rsidRPr="00137E0C">
        <w:rPr>
          <w:rFonts w:eastAsia="Times New Roman" w:cstheme="minorHAnsi"/>
          <w:color w:val="333333"/>
          <w:shd w:val="clear" w:color="auto" w:fill="F8F8F8"/>
          <w:lang w:eastAsia="en-GB"/>
        </w:rPr>
        <w:t xml:space="preserve"> and oxidase) or (</w:t>
      </w:r>
      <w:proofErr w:type="spellStart"/>
      <w:r w:rsidRPr="00137E0C">
        <w:rPr>
          <w:rFonts w:eastAsia="Times New Roman" w:cstheme="minorHAnsi"/>
          <w:color w:val="333333"/>
          <w:shd w:val="clear" w:color="auto" w:fill="F8F8F8"/>
          <w:lang w:eastAsia="en-GB"/>
        </w:rPr>
        <w:t>hipoxantina</w:t>
      </w:r>
      <w:proofErr w:type="spellEnd"/>
      <w:r w:rsidRPr="00137E0C">
        <w:rPr>
          <w:rFonts w:eastAsia="Times New Roman" w:cstheme="minorHAnsi"/>
          <w:color w:val="333333"/>
          <w:shd w:val="clear" w:color="auto" w:fill="F8F8F8"/>
          <w:lang w:eastAsia="en-GB"/>
        </w:rPr>
        <w:t xml:space="preserve"> and oxidase) or (</w:t>
      </w:r>
      <w:proofErr w:type="spellStart"/>
      <w:r w:rsidRPr="00137E0C">
        <w:rPr>
          <w:rFonts w:eastAsia="Times New Roman" w:cstheme="minorHAnsi"/>
          <w:color w:val="333333"/>
          <w:shd w:val="clear" w:color="auto" w:fill="F8F8F8"/>
          <w:lang w:eastAsia="en-GB"/>
        </w:rPr>
        <w:t>xantina</w:t>
      </w:r>
      <w:proofErr w:type="spellEnd"/>
      <w:r w:rsidRPr="00137E0C">
        <w:rPr>
          <w:rFonts w:eastAsia="Times New Roman" w:cstheme="minorHAnsi"/>
          <w:color w:val="333333"/>
          <w:shd w:val="clear" w:color="auto" w:fill="F8F8F8"/>
          <w:lang w:eastAsia="en-GB"/>
        </w:rPr>
        <w:t xml:space="preserve"> and </w:t>
      </w:r>
      <w:proofErr w:type="spellStart"/>
      <w:r w:rsidRPr="00137E0C">
        <w:rPr>
          <w:rFonts w:eastAsia="Times New Roman" w:cstheme="minorHAnsi"/>
          <w:color w:val="333333"/>
          <w:shd w:val="clear" w:color="auto" w:fill="F8F8F8"/>
          <w:lang w:eastAsia="en-GB"/>
        </w:rPr>
        <w:t>desidrogenase</w:t>
      </w:r>
      <w:proofErr w:type="spellEnd"/>
      <w:r w:rsidRPr="00137E0C">
        <w:rPr>
          <w:rFonts w:eastAsia="Times New Roman" w:cstheme="minorHAnsi"/>
          <w:color w:val="333333"/>
          <w:shd w:val="clear" w:color="auto" w:fill="F8F8F8"/>
          <w:lang w:eastAsia="en-GB"/>
        </w:rPr>
        <w:t>) or (</w:t>
      </w:r>
      <w:proofErr w:type="spellStart"/>
      <w:r w:rsidRPr="00137E0C">
        <w:rPr>
          <w:rFonts w:eastAsia="Times New Roman" w:cstheme="minorHAnsi"/>
          <w:color w:val="333333"/>
          <w:shd w:val="clear" w:color="auto" w:fill="F8F8F8"/>
          <w:lang w:eastAsia="en-GB"/>
        </w:rPr>
        <w:t>hipoxantina</w:t>
      </w:r>
      <w:proofErr w:type="spellEnd"/>
      <w:r w:rsidRPr="00137E0C">
        <w:rPr>
          <w:rFonts w:eastAsia="Times New Roman" w:cstheme="minorHAnsi"/>
          <w:color w:val="333333"/>
          <w:shd w:val="clear" w:color="auto" w:fill="F8F8F8"/>
          <w:lang w:eastAsia="en-GB"/>
        </w:rPr>
        <w:t xml:space="preserve"> and </w:t>
      </w:r>
      <w:proofErr w:type="spellStart"/>
      <w:r w:rsidRPr="00137E0C">
        <w:rPr>
          <w:rFonts w:eastAsia="Times New Roman" w:cstheme="minorHAnsi"/>
          <w:color w:val="333333"/>
          <w:shd w:val="clear" w:color="auto" w:fill="F8F8F8"/>
          <w:lang w:eastAsia="en-GB"/>
        </w:rPr>
        <w:t>desidrogenase</w:t>
      </w:r>
      <w:proofErr w:type="spellEnd"/>
      <w:r w:rsidRPr="00137E0C">
        <w:rPr>
          <w:rFonts w:eastAsia="Times New Roman" w:cstheme="minorHAnsi"/>
          <w:color w:val="333333"/>
          <w:shd w:val="clear" w:color="auto" w:fill="F8F8F8"/>
          <w:lang w:eastAsia="en-GB"/>
        </w:rPr>
        <w:t>) or (</w:t>
      </w:r>
      <w:proofErr w:type="spellStart"/>
      <w:r w:rsidRPr="00137E0C">
        <w:rPr>
          <w:rFonts w:eastAsia="Times New Roman" w:cstheme="minorHAnsi"/>
          <w:color w:val="333333"/>
          <w:shd w:val="clear" w:color="auto" w:fill="F8F8F8"/>
          <w:lang w:eastAsia="en-GB"/>
        </w:rPr>
        <w:t>xantina</w:t>
      </w:r>
      <w:proofErr w:type="spellEnd"/>
      <w:r w:rsidRPr="00137E0C">
        <w:rPr>
          <w:rFonts w:eastAsia="Times New Roman" w:cstheme="minorHAnsi"/>
          <w:color w:val="333333"/>
          <w:shd w:val="clear" w:color="auto" w:fill="F8F8F8"/>
          <w:lang w:eastAsia="en-GB"/>
        </w:rPr>
        <w:t xml:space="preserve"> and </w:t>
      </w:r>
      <w:proofErr w:type="spellStart"/>
      <w:r w:rsidRPr="00137E0C">
        <w:rPr>
          <w:rFonts w:eastAsia="Times New Roman" w:cstheme="minorHAnsi"/>
          <w:color w:val="333333"/>
          <w:shd w:val="clear" w:color="auto" w:fill="F8F8F8"/>
          <w:lang w:eastAsia="en-GB"/>
        </w:rPr>
        <w:t>oxidasa</w:t>
      </w:r>
      <w:proofErr w:type="spellEnd"/>
      <w:r w:rsidRPr="00137E0C">
        <w:rPr>
          <w:rFonts w:eastAsia="Times New Roman" w:cstheme="minorHAnsi"/>
          <w:color w:val="333333"/>
          <w:shd w:val="clear" w:color="auto" w:fill="F8F8F8"/>
          <w:lang w:eastAsia="en-GB"/>
        </w:rPr>
        <w:t>) or (</w:t>
      </w:r>
      <w:proofErr w:type="spellStart"/>
      <w:r w:rsidRPr="00137E0C">
        <w:rPr>
          <w:rFonts w:eastAsia="Times New Roman" w:cstheme="minorHAnsi"/>
          <w:color w:val="333333"/>
          <w:shd w:val="clear" w:color="auto" w:fill="F8F8F8"/>
          <w:lang w:eastAsia="en-GB"/>
        </w:rPr>
        <w:t>hipoxantina</w:t>
      </w:r>
      <w:proofErr w:type="spellEnd"/>
      <w:r w:rsidRPr="00137E0C">
        <w:rPr>
          <w:rFonts w:eastAsia="Times New Roman" w:cstheme="minorHAnsi"/>
          <w:color w:val="333333"/>
          <w:shd w:val="clear" w:color="auto" w:fill="F8F8F8"/>
          <w:lang w:eastAsia="en-GB"/>
        </w:rPr>
        <w:t xml:space="preserve"> and </w:t>
      </w:r>
      <w:proofErr w:type="spellStart"/>
      <w:r w:rsidRPr="00137E0C">
        <w:rPr>
          <w:rFonts w:eastAsia="Times New Roman" w:cstheme="minorHAnsi"/>
          <w:color w:val="333333"/>
          <w:shd w:val="clear" w:color="auto" w:fill="F8F8F8"/>
          <w:lang w:eastAsia="en-GB"/>
        </w:rPr>
        <w:t>oxidasa</w:t>
      </w:r>
      <w:proofErr w:type="spellEnd"/>
      <w:r w:rsidRPr="00137E0C">
        <w:rPr>
          <w:rFonts w:eastAsia="Times New Roman" w:cstheme="minorHAnsi"/>
          <w:color w:val="333333"/>
          <w:shd w:val="clear" w:color="auto" w:fill="F8F8F8"/>
          <w:lang w:eastAsia="en-GB"/>
        </w:rPr>
        <w:t>) or (xanthine and oxidoreductase) or (hypoxanthine and oxidoreductase) or (</w:t>
      </w:r>
      <w:proofErr w:type="spellStart"/>
      <w:r w:rsidRPr="00137E0C">
        <w:rPr>
          <w:rFonts w:eastAsia="Times New Roman" w:cstheme="minorHAnsi"/>
          <w:color w:val="333333"/>
          <w:shd w:val="clear" w:color="auto" w:fill="F8F8F8"/>
          <w:lang w:eastAsia="en-GB"/>
        </w:rPr>
        <w:t>xantina</w:t>
      </w:r>
      <w:proofErr w:type="spellEnd"/>
      <w:r w:rsidRPr="00137E0C">
        <w:rPr>
          <w:rFonts w:eastAsia="Times New Roman" w:cstheme="minorHAnsi"/>
          <w:color w:val="333333"/>
          <w:shd w:val="clear" w:color="auto" w:fill="F8F8F8"/>
          <w:lang w:eastAsia="en-GB"/>
        </w:rPr>
        <w:t xml:space="preserve"> and </w:t>
      </w:r>
      <w:proofErr w:type="spellStart"/>
      <w:r w:rsidRPr="00137E0C">
        <w:rPr>
          <w:rFonts w:eastAsia="Times New Roman" w:cstheme="minorHAnsi"/>
          <w:color w:val="333333"/>
          <w:shd w:val="clear" w:color="auto" w:fill="F8F8F8"/>
          <w:lang w:eastAsia="en-GB"/>
        </w:rPr>
        <w:t>oxiredutase</w:t>
      </w:r>
      <w:proofErr w:type="spellEnd"/>
      <w:r w:rsidRPr="00137E0C">
        <w:rPr>
          <w:rFonts w:eastAsia="Times New Roman" w:cstheme="minorHAnsi"/>
          <w:color w:val="333333"/>
          <w:shd w:val="clear" w:color="auto" w:fill="F8F8F8"/>
          <w:lang w:eastAsia="en-GB"/>
        </w:rPr>
        <w:t>) or (</w:t>
      </w:r>
      <w:proofErr w:type="spellStart"/>
      <w:r w:rsidRPr="00137E0C">
        <w:rPr>
          <w:rFonts w:eastAsia="Times New Roman" w:cstheme="minorHAnsi"/>
          <w:color w:val="333333"/>
          <w:shd w:val="clear" w:color="auto" w:fill="F8F8F8"/>
          <w:lang w:eastAsia="en-GB"/>
        </w:rPr>
        <w:t>hipoxantina</w:t>
      </w:r>
      <w:proofErr w:type="spellEnd"/>
      <w:r w:rsidRPr="00137E0C">
        <w:rPr>
          <w:rFonts w:eastAsia="Times New Roman" w:cstheme="minorHAnsi"/>
          <w:color w:val="333333"/>
          <w:shd w:val="clear" w:color="auto" w:fill="F8F8F8"/>
          <w:lang w:eastAsia="en-GB"/>
        </w:rPr>
        <w:t xml:space="preserve"> and </w:t>
      </w:r>
      <w:proofErr w:type="spellStart"/>
      <w:r w:rsidRPr="00137E0C">
        <w:rPr>
          <w:rFonts w:eastAsia="Times New Roman" w:cstheme="minorHAnsi"/>
          <w:color w:val="333333"/>
          <w:shd w:val="clear" w:color="auto" w:fill="F8F8F8"/>
          <w:lang w:eastAsia="en-GB"/>
        </w:rPr>
        <w:t>oxiredutase</w:t>
      </w:r>
      <w:proofErr w:type="spellEnd"/>
      <w:r w:rsidRPr="00137E0C">
        <w:rPr>
          <w:rFonts w:eastAsia="Times New Roman" w:cstheme="minorHAnsi"/>
          <w:color w:val="333333"/>
          <w:shd w:val="clear" w:color="auto" w:fill="F8F8F8"/>
          <w:lang w:eastAsia="en-GB"/>
        </w:rPr>
        <w:t>) or (purine and hydroxylase))</w:t>
      </w:r>
    </w:p>
    <w:p w:rsidR="00565C06" w:rsidRPr="00137E0C" w:rsidRDefault="00565C06" w:rsidP="00565C06">
      <w:pPr>
        <w:spacing w:line="480" w:lineRule="auto"/>
        <w:rPr>
          <w:rFonts w:eastAsia="Times New Roman" w:cstheme="minorHAnsi"/>
          <w:lang w:eastAsia="en-GB"/>
        </w:rPr>
      </w:pPr>
    </w:p>
    <w:p w:rsidR="00565C06" w:rsidRPr="00137E0C" w:rsidRDefault="00565C06" w:rsidP="00565C06">
      <w:pPr>
        <w:spacing w:line="480" w:lineRule="auto"/>
        <w:rPr>
          <w:rFonts w:cstheme="minorHAnsi"/>
          <w:b/>
          <w:bCs/>
        </w:rPr>
      </w:pPr>
      <w:proofErr w:type="spellStart"/>
      <w:r w:rsidRPr="00137E0C">
        <w:rPr>
          <w:rFonts w:cstheme="minorHAnsi"/>
          <w:b/>
          <w:bCs/>
        </w:rPr>
        <w:t>Embase</w:t>
      </w:r>
      <w:proofErr w:type="spellEnd"/>
    </w:p>
    <w:p w:rsidR="00565C06" w:rsidRPr="00137E0C" w:rsidRDefault="00565C06" w:rsidP="00565C06">
      <w:pPr>
        <w:spacing w:line="480" w:lineRule="auto"/>
        <w:rPr>
          <w:rFonts w:eastAsia="Times New Roman" w:cstheme="minorHAnsi"/>
          <w:color w:val="0A0905"/>
          <w:lang w:eastAsia="en-GB"/>
        </w:rPr>
      </w:pPr>
      <w:r w:rsidRPr="00137E0C">
        <w:rPr>
          <w:rFonts w:eastAsia="Times New Roman" w:cstheme="minorHAnsi"/>
          <w:color w:val="0A0905"/>
          <w:lang w:eastAsia="en-GB"/>
        </w:rPr>
        <w:t>1</w:t>
      </w:r>
    </w:p>
    <w:p w:rsidR="00565C06" w:rsidRPr="00137E0C" w:rsidRDefault="00565C06" w:rsidP="00565C06">
      <w:pPr>
        <w:spacing w:line="480" w:lineRule="auto"/>
        <w:rPr>
          <w:rFonts w:eastAsia="Times New Roman" w:cstheme="minorHAnsi"/>
          <w:color w:val="0A0905"/>
          <w:lang w:eastAsia="en-GB"/>
        </w:rPr>
      </w:pPr>
      <w:r w:rsidRPr="00137E0C">
        <w:rPr>
          <w:rFonts w:eastAsia="Times New Roman" w:cstheme="minorHAnsi"/>
          <w:color w:val="0A0905"/>
          <w:lang w:eastAsia="en-GB"/>
        </w:rPr>
        <w:t>(</w:t>
      </w:r>
      <w:proofErr w:type="spellStart"/>
      <w:proofErr w:type="gramStart"/>
      <w:r w:rsidRPr="00137E0C">
        <w:rPr>
          <w:rFonts w:eastAsia="Times New Roman" w:cstheme="minorHAnsi"/>
          <w:color w:val="0A0905"/>
          <w:lang w:eastAsia="en-GB"/>
        </w:rPr>
        <w:t>febuxostat</w:t>
      </w:r>
      <w:proofErr w:type="spellEnd"/>
      <w:proofErr w:type="gramEnd"/>
      <w:r w:rsidRPr="00137E0C">
        <w:rPr>
          <w:rFonts w:eastAsia="Times New Roman" w:cstheme="minorHAnsi"/>
          <w:color w:val="0A0905"/>
          <w:lang w:eastAsia="en-GB"/>
        </w:rPr>
        <w:t xml:space="preserve">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febuxostat</w:t>
      </w:r>
      <w:proofErr w:type="spellEnd"/>
      <w:r w:rsidRPr="00137E0C">
        <w:rPr>
          <w:rFonts w:eastAsia="Times New Roman" w:cstheme="minorHAnsi"/>
          <w:color w:val="0A0905"/>
          <w:lang w:eastAsia="en-GB"/>
        </w:rPr>
        <w:t>).</w:t>
      </w:r>
      <w:proofErr w:type="spellStart"/>
      <w:r w:rsidRPr="00137E0C">
        <w:rPr>
          <w:rFonts w:eastAsia="Times New Roman" w:cstheme="minorHAnsi"/>
          <w:color w:val="0A0905"/>
          <w:lang w:eastAsia="en-GB"/>
        </w:rPr>
        <w:t>af</w:t>
      </w:r>
      <w:proofErr w:type="spellEnd"/>
      <w:r w:rsidRPr="00137E0C">
        <w:rPr>
          <w:rFonts w:eastAsia="Times New Roman" w:cstheme="minorHAnsi"/>
          <w:color w:val="0A0905"/>
          <w:lang w:eastAsia="en-GB"/>
        </w:rPr>
        <w:t>.</w:t>
      </w:r>
    </w:p>
    <w:p w:rsidR="00565C06" w:rsidRPr="00137E0C" w:rsidRDefault="00565C06" w:rsidP="00565C06">
      <w:pPr>
        <w:spacing w:line="480" w:lineRule="auto"/>
        <w:rPr>
          <w:rFonts w:eastAsia="Times New Roman" w:cstheme="minorHAnsi"/>
          <w:lang w:eastAsia="en-GB"/>
        </w:rPr>
      </w:pPr>
    </w:p>
    <w:p w:rsidR="00565C06" w:rsidRPr="00137E0C" w:rsidRDefault="00565C06" w:rsidP="00565C06">
      <w:pPr>
        <w:shd w:val="clear" w:color="auto" w:fill="F8F8F8"/>
        <w:spacing w:line="480" w:lineRule="auto"/>
        <w:rPr>
          <w:rFonts w:eastAsia="Times New Roman" w:cstheme="minorHAnsi"/>
          <w:color w:val="0A0905"/>
          <w:lang w:eastAsia="en-GB"/>
        </w:rPr>
      </w:pPr>
      <w:r w:rsidRPr="00137E0C">
        <w:rPr>
          <w:rFonts w:eastAsia="Times New Roman" w:cstheme="minorHAnsi"/>
          <w:color w:val="0A0905"/>
          <w:lang w:eastAsia="en-GB"/>
        </w:rPr>
        <w:t>2</w:t>
      </w:r>
    </w:p>
    <w:p w:rsidR="00565C06" w:rsidRPr="00137E0C" w:rsidRDefault="00565C06" w:rsidP="00565C06">
      <w:pPr>
        <w:shd w:val="clear" w:color="auto" w:fill="F8F8F8"/>
        <w:spacing w:line="480" w:lineRule="auto"/>
        <w:rPr>
          <w:rFonts w:eastAsia="Times New Roman" w:cstheme="minorHAnsi"/>
          <w:color w:val="0A0905"/>
          <w:lang w:eastAsia="en-GB"/>
        </w:rPr>
      </w:pPr>
      <w:r w:rsidRPr="00137E0C">
        <w:rPr>
          <w:rFonts w:eastAsia="Times New Roman" w:cstheme="minorHAnsi"/>
          <w:color w:val="0A0905"/>
          <w:lang w:eastAsia="en-GB"/>
        </w:rPr>
        <w:t>(</w:t>
      </w:r>
      <w:proofErr w:type="spellStart"/>
      <w:proofErr w:type="gramStart"/>
      <w:r w:rsidRPr="00137E0C">
        <w:rPr>
          <w:rFonts w:eastAsia="Times New Roman" w:cstheme="minorHAnsi"/>
          <w:color w:val="0A0905"/>
          <w:lang w:eastAsia="en-GB"/>
        </w:rPr>
        <w:t>topiroxostat</w:t>
      </w:r>
      <w:proofErr w:type="spellEnd"/>
      <w:proofErr w:type="gramEnd"/>
      <w:r w:rsidRPr="00137E0C">
        <w:rPr>
          <w:rFonts w:eastAsia="Times New Roman" w:cstheme="minorHAnsi"/>
          <w:color w:val="0A0905"/>
          <w:lang w:eastAsia="en-GB"/>
        </w:rPr>
        <w:t xml:space="preserve">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topiroxostat</w:t>
      </w:r>
      <w:proofErr w:type="spellEnd"/>
      <w:r w:rsidRPr="00137E0C">
        <w:rPr>
          <w:rFonts w:eastAsia="Times New Roman" w:cstheme="minorHAnsi"/>
          <w:color w:val="0A0905"/>
          <w:lang w:eastAsia="en-GB"/>
        </w:rPr>
        <w:t>).</w:t>
      </w:r>
      <w:proofErr w:type="spellStart"/>
      <w:r w:rsidRPr="00137E0C">
        <w:rPr>
          <w:rFonts w:eastAsia="Times New Roman" w:cstheme="minorHAnsi"/>
          <w:color w:val="0A0905"/>
          <w:lang w:eastAsia="en-GB"/>
        </w:rPr>
        <w:t>af</w:t>
      </w:r>
      <w:proofErr w:type="spellEnd"/>
      <w:r w:rsidRPr="00137E0C">
        <w:rPr>
          <w:rFonts w:eastAsia="Times New Roman" w:cstheme="minorHAnsi"/>
          <w:color w:val="0A0905"/>
          <w:lang w:eastAsia="en-GB"/>
        </w:rPr>
        <w:t>.</w:t>
      </w:r>
    </w:p>
    <w:p w:rsidR="00565C06" w:rsidRPr="00137E0C" w:rsidRDefault="005C3869" w:rsidP="00565C06">
      <w:pPr>
        <w:spacing w:line="480" w:lineRule="auto"/>
        <w:rPr>
          <w:rFonts w:eastAsia="Times New Roman" w:cstheme="minorHAnsi"/>
          <w:lang w:eastAsia="en-GB"/>
        </w:rPr>
      </w:pPr>
      <w:r>
        <w:rPr>
          <w:rFonts w:eastAsia="Times New Roman" w:cstheme="minorHAnsi"/>
          <w:noProof/>
          <w:lang w:eastAsia="en-GB"/>
        </w:rPr>
        <w:pict>
          <v:rect id="_x0000_i1025" alt="" style="width:450.85pt;height:.05pt;mso-width-percent:0;mso-height-percent:0;mso-width-percent:0;mso-height-percent:0" o:hrpct="999" o:hralign="center" o:hrstd="t" o:hrnoshade="t" o:hr="t" fillcolor="#e3e3e3" stroked="f"/>
        </w:pict>
      </w:r>
    </w:p>
    <w:p w:rsidR="00565C06" w:rsidRPr="00137E0C" w:rsidRDefault="00565C06" w:rsidP="00565C06">
      <w:pPr>
        <w:spacing w:line="480" w:lineRule="auto"/>
        <w:rPr>
          <w:rFonts w:eastAsia="Times New Roman" w:cstheme="minorHAnsi"/>
          <w:color w:val="0A0905"/>
          <w:lang w:eastAsia="en-GB"/>
        </w:rPr>
      </w:pPr>
      <w:r w:rsidRPr="00137E0C">
        <w:rPr>
          <w:rFonts w:eastAsia="Times New Roman" w:cstheme="minorHAnsi"/>
          <w:color w:val="0A0905"/>
          <w:lang w:eastAsia="en-GB"/>
        </w:rPr>
        <w:t>3</w:t>
      </w:r>
    </w:p>
    <w:p w:rsidR="00565C06" w:rsidRPr="00137E0C" w:rsidRDefault="00565C06" w:rsidP="00565C06">
      <w:pPr>
        <w:spacing w:line="480" w:lineRule="auto"/>
        <w:rPr>
          <w:rFonts w:eastAsia="Times New Roman" w:cstheme="minorHAnsi"/>
          <w:color w:val="0A0905"/>
          <w:lang w:eastAsia="en-GB"/>
        </w:rPr>
      </w:pPr>
      <w:r w:rsidRPr="00137E0C">
        <w:rPr>
          <w:rFonts w:eastAsia="Times New Roman" w:cstheme="minorHAnsi"/>
          <w:color w:val="0A0905"/>
          <w:lang w:eastAsia="en-GB"/>
        </w:rPr>
        <w:t>(</w:t>
      </w:r>
      <w:proofErr w:type="spellStart"/>
      <w:proofErr w:type="gramStart"/>
      <w:r w:rsidRPr="00137E0C">
        <w:rPr>
          <w:rFonts w:eastAsia="Times New Roman" w:cstheme="minorHAnsi"/>
          <w:color w:val="0A0905"/>
          <w:lang w:eastAsia="en-GB"/>
        </w:rPr>
        <w:t>oxipurinol</w:t>
      </w:r>
      <w:proofErr w:type="spellEnd"/>
      <w:proofErr w:type="gramEnd"/>
      <w:r w:rsidRPr="00137E0C">
        <w:rPr>
          <w:rFonts w:eastAsia="Times New Roman" w:cstheme="minorHAnsi"/>
          <w:color w:val="0A0905"/>
          <w:lang w:eastAsia="en-GB"/>
        </w:rPr>
        <w:t xml:space="preserve">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oxipurinol</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oxypurinol</w:t>
      </w:r>
      <w:proofErr w:type="spellEnd"/>
      <w:r w:rsidRPr="00137E0C">
        <w:rPr>
          <w:rFonts w:eastAsia="Times New Roman" w:cstheme="minorHAnsi"/>
          <w:color w:val="0A0905"/>
          <w:lang w:eastAsia="en-GB"/>
        </w:rPr>
        <w:t xml:space="preserve">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oxypurinol</w:t>
      </w:r>
      <w:proofErr w:type="spellEnd"/>
      <w:r w:rsidRPr="00137E0C">
        <w:rPr>
          <w:rFonts w:eastAsia="Times New Roman" w:cstheme="minorHAnsi"/>
          <w:color w:val="0A0905"/>
          <w:lang w:eastAsia="en-GB"/>
        </w:rPr>
        <w:t>)).</w:t>
      </w:r>
      <w:proofErr w:type="spellStart"/>
      <w:r w:rsidRPr="00137E0C">
        <w:rPr>
          <w:rFonts w:eastAsia="Times New Roman" w:cstheme="minorHAnsi"/>
          <w:color w:val="0A0905"/>
          <w:lang w:eastAsia="en-GB"/>
        </w:rPr>
        <w:t>af</w:t>
      </w:r>
      <w:proofErr w:type="spellEnd"/>
      <w:r w:rsidRPr="00137E0C">
        <w:rPr>
          <w:rFonts w:eastAsia="Times New Roman" w:cstheme="minorHAnsi"/>
          <w:color w:val="0A0905"/>
          <w:lang w:eastAsia="en-GB"/>
        </w:rPr>
        <w:t>.</w:t>
      </w:r>
    </w:p>
    <w:p w:rsidR="00565C06" w:rsidRPr="00137E0C" w:rsidRDefault="005C3869" w:rsidP="00565C06">
      <w:pPr>
        <w:spacing w:line="480" w:lineRule="auto"/>
        <w:rPr>
          <w:rFonts w:eastAsia="Times New Roman" w:cstheme="minorHAnsi"/>
          <w:lang w:eastAsia="en-GB"/>
        </w:rPr>
      </w:pPr>
      <w:r>
        <w:rPr>
          <w:rFonts w:eastAsia="Times New Roman" w:cstheme="minorHAnsi"/>
          <w:noProof/>
          <w:lang w:eastAsia="en-GB"/>
        </w:rPr>
        <w:pict>
          <v:rect id="_x0000_i1026" alt="" style="width:450.85pt;height:.05pt;mso-width-percent:0;mso-height-percent:0;mso-width-percent:0;mso-height-percent:0" o:hrpct="999" o:hralign="center" o:hrstd="t" o:hrnoshade="t" o:hr="t" fillcolor="#e3e3e3" stroked="f"/>
        </w:pict>
      </w:r>
    </w:p>
    <w:p w:rsidR="00565C06" w:rsidRPr="00137E0C" w:rsidRDefault="00565C06" w:rsidP="00565C06">
      <w:pPr>
        <w:shd w:val="clear" w:color="auto" w:fill="F8F8F8"/>
        <w:spacing w:line="480" w:lineRule="auto"/>
        <w:rPr>
          <w:rFonts w:eastAsia="Times New Roman" w:cstheme="minorHAnsi"/>
          <w:color w:val="0A0905"/>
          <w:lang w:eastAsia="en-GB"/>
        </w:rPr>
      </w:pPr>
      <w:r w:rsidRPr="00137E0C">
        <w:rPr>
          <w:rFonts w:eastAsia="Times New Roman" w:cstheme="minorHAnsi"/>
          <w:color w:val="0A0905"/>
          <w:lang w:eastAsia="en-GB"/>
        </w:rPr>
        <w:t>4</w:t>
      </w:r>
    </w:p>
    <w:p w:rsidR="00565C06" w:rsidRPr="00137E0C" w:rsidRDefault="00565C06" w:rsidP="00565C06">
      <w:pPr>
        <w:shd w:val="clear" w:color="auto" w:fill="F8F8F8"/>
        <w:spacing w:line="480" w:lineRule="auto"/>
        <w:rPr>
          <w:rFonts w:eastAsia="Times New Roman" w:cstheme="minorHAnsi"/>
          <w:color w:val="0A0905"/>
          <w:lang w:eastAsia="en-GB"/>
        </w:rPr>
      </w:pPr>
      <w:r w:rsidRPr="00137E0C">
        <w:rPr>
          <w:rFonts w:eastAsia="Times New Roman" w:cstheme="minorHAnsi"/>
          <w:color w:val="0A0905"/>
          <w:lang w:eastAsia="en-GB"/>
        </w:rPr>
        <w:lastRenderedPageBreak/>
        <w:t>(</w:t>
      </w:r>
      <w:proofErr w:type="spellStart"/>
      <w:proofErr w:type="gramStart"/>
      <w:r w:rsidRPr="00137E0C">
        <w:rPr>
          <w:rFonts w:eastAsia="Times New Roman" w:cstheme="minorHAnsi"/>
          <w:color w:val="0A0905"/>
          <w:lang w:eastAsia="en-GB"/>
        </w:rPr>
        <w:t>allosig</w:t>
      </w:r>
      <w:proofErr w:type="spellEnd"/>
      <w:proofErr w:type="gram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allosig</w:t>
      </w:r>
      <w:proofErr w:type="spellEnd"/>
      <w:r w:rsidRPr="00137E0C">
        <w:rPr>
          <w:rFonts w:eastAsia="Times New Roman" w:cstheme="minorHAnsi"/>
          <w:color w:val="0A0905"/>
          <w:lang w:eastAsia="en-GB"/>
        </w:rPr>
        <w:t xml:space="preserve">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allosig</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puricos</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puricos</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puricos</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ossipurinolo</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oxoallopurinol</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oxypurinolum</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alloxanthin</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alloxanthin</w:t>
      </w:r>
      <w:proofErr w:type="spellEnd"/>
      <w:r w:rsidRPr="00137E0C">
        <w:rPr>
          <w:rFonts w:eastAsia="Times New Roman" w:cstheme="minorHAnsi"/>
          <w:color w:val="0A0905"/>
          <w:lang w:eastAsia="en-GB"/>
        </w:rPr>
        <w:t xml:space="preserve">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alloxanthin</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dhpp</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adenuric</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adenuric</w:t>
      </w:r>
      <w:proofErr w:type="spellEnd"/>
      <w:r w:rsidRPr="00137E0C">
        <w:rPr>
          <w:rFonts w:eastAsia="Times New Roman" w:cstheme="minorHAnsi"/>
          <w:color w:val="0A0905"/>
          <w:lang w:eastAsia="en-GB"/>
        </w:rPr>
        <w:t xml:space="preserve">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w:t>
      </w:r>
      <w:proofErr w:type="spellStart"/>
      <w:r w:rsidRPr="00137E0C">
        <w:rPr>
          <w:rFonts w:eastAsia="Times New Roman" w:cstheme="minorHAnsi"/>
          <w:color w:val="0A0905"/>
          <w:lang w:eastAsia="en-GB"/>
        </w:rPr>
        <w:t>adenuric</w:t>
      </w:r>
      <w:proofErr w:type="spellEnd"/>
      <w:r w:rsidRPr="00137E0C">
        <w:rPr>
          <w:rFonts w:eastAsia="Times New Roman" w:cstheme="minorHAnsi"/>
          <w:color w:val="0A0905"/>
          <w:lang w:eastAsia="en-GB"/>
        </w:rPr>
        <w:t>).</w:t>
      </w:r>
      <w:proofErr w:type="spellStart"/>
      <w:r w:rsidRPr="00137E0C">
        <w:rPr>
          <w:rFonts w:eastAsia="Times New Roman" w:cstheme="minorHAnsi"/>
          <w:color w:val="0A0905"/>
          <w:lang w:eastAsia="en-GB"/>
        </w:rPr>
        <w:t>af</w:t>
      </w:r>
      <w:proofErr w:type="spellEnd"/>
      <w:r w:rsidRPr="00137E0C">
        <w:rPr>
          <w:rFonts w:eastAsia="Times New Roman" w:cstheme="minorHAnsi"/>
          <w:color w:val="0A0905"/>
          <w:lang w:eastAsia="en-GB"/>
        </w:rPr>
        <w:t>.</w:t>
      </w:r>
    </w:p>
    <w:p w:rsidR="00565C06" w:rsidRPr="00137E0C" w:rsidRDefault="005C3869" w:rsidP="00565C06">
      <w:pPr>
        <w:spacing w:line="480" w:lineRule="auto"/>
        <w:rPr>
          <w:rFonts w:eastAsia="Times New Roman" w:cstheme="minorHAnsi"/>
          <w:lang w:eastAsia="en-GB"/>
        </w:rPr>
      </w:pPr>
      <w:r>
        <w:rPr>
          <w:rFonts w:eastAsia="Times New Roman" w:cstheme="minorHAnsi"/>
          <w:noProof/>
          <w:lang w:eastAsia="en-GB"/>
        </w:rPr>
        <w:pict>
          <v:rect id="_x0000_i1027" alt="" style="width:450.85pt;height:.05pt;mso-width-percent:0;mso-height-percent:0;mso-width-percent:0;mso-height-percent:0" o:hrpct="999" o:hralign="center" o:hrstd="t" o:hrnoshade="t" o:hr="t" fillcolor="#e3e3e3" stroked="f"/>
        </w:pict>
      </w:r>
    </w:p>
    <w:p w:rsidR="00565C06" w:rsidRPr="00137E0C" w:rsidRDefault="00565C06" w:rsidP="00565C06">
      <w:pPr>
        <w:spacing w:line="480" w:lineRule="auto"/>
        <w:rPr>
          <w:rFonts w:eastAsia="Times New Roman" w:cstheme="minorHAnsi"/>
          <w:color w:val="0A0905"/>
          <w:lang w:eastAsia="en-GB"/>
        </w:rPr>
      </w:pPr>
      <w:r w:rsidRPr="00137E0C">
        <w:rPr>
          <w:rFonts w:eastAsia="Times New Roman" w:cstheme="minorHAnsi"/>
          <w:color w:val="0A0905"/>
          <w:lang w:eastAsia="en-GB"/>
        </w:rPr>
        <w:t>5</w:t>
      </w:r>
    </w:p>
    <w:p w:rsidR="00565C06" w:rsidRPr="00137E0C" w:rsidRDefault="00565C06" w:rsidP="00565C06">
      <w:pPr>
        <w:spacing w:line="480" w:lineRule="auto"/>
        <w:rPr>
          <w:rFonts w:eastAsia="Times New Roman" w:cstheme="minorHAnsi"/>
          <w:color w:val="0A0905"/>
          <w:lang w:eastAsia="en-GB"/>
        </w:rPr>
      </w:pPr>
      <w:r w:rsidRPr="00137E0C">
        <w:rPr>
          <w:rFonts w:eastAsia="Times New Roman" w:cstheme="minorHAnsi"/>
          <w:color w:val="0A0905"/>
          <w:lang w:eastAsia="en-GB"/>
        </w:rPr>
        <w:t>(</w:t>
      </w:r>
      <w:proofErr w:type="gramStart"/>
      <w:r w:rsidRPr="00137E0C">
        <w:rPr>
          <w:rFonts w:eastAsia="Times New Roman" w:cstheme="minorHAnsi"/>
          <w:color w:val="0A0905"/>
          <w:lang w:eastAsia="en-GB"/>
        </w:rPr>
        <w:t>xanthine</w:t>
      </w:r>
      <w:proofErr w:type="gramEnd"/>
      <w:r w:rsidRPr="00137E0C">
        <w:rPr>
          <w:rFonts w:eastAsia="Times New Roman" w:cstheme="minorHAnsi"/>
          <w:color w:val="0A0905"/>
          <w:lang w:eastAsia="en-GB"/>
        </w:rPr>
        <w:t xml:space="preserve"> oxidase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xanthine oxidase).</w:t>
      </w:r>
      <w:proofErr w:type="spellStart"/>
      <w:r w:rsidRPr="00137E0C">
        <w:rPr>
          <w:rFonts w:eastAsia="Times New Roman" w:cstheme="minorHAnsi"/>
          <w:color w:val="0A0905"/>
          <w:lang w:eastAsia="en-GB"/>
        </w:rPr>
        <w:t>af</w:t>
      </w:r>
      <w:proofErr w:type="spellEnd"/>
      <w:r w:rsidRPr="00137E0C">
        <w:rPr>
          <w:rFonts w:eastAsia="Times New Roman" w:cstheme="minorHAnsi"/>
          <w:color w:val="0A0905"/>
          <w:lang w:eastAsia="en-GB"/>
        </w:rPr>
        <w:t>.</w:t>
      </w:r>
    </w:p>
    <w:p w:rsidR="00565C06" w:rsidRPr="00137E0C" w:rsidRDefault="005C3869" w:rsidP="00565C06">
      <w:pPr>
        <w:spacing w:line="480" w:lineRule="auto"/>
        <w:rPr>
          <w:rFonts w:eastAsia="Times New Roman" w:cstheme="minorHAnsi"/>
          <w:lang w:eastAsia="en-GB"/>
        </w:rPr>
      </w:pPr>
      <w:r>
        <w:rPr>
          <w:rFonts w:eastAsia="Times New Roman" w:cstheme="minorHAnsi"/>
          <w:noProof/>
          <w:lang w:eastAsia="en-GB"/>
        </w:rPr>
        <w:pict>
          <v:rect id="_x0000_i1028" alt="" style="width:450.85pt;height:.05pt;mso-width-percent:0;mso-height-percent:0;mso-width-percent:0;mso-height-percent:0" o:hrpct="999" o:hralign="center" o:hrstd="t" o:hrnoshade="t" o:hr="t" fillcolor="#e3e3e3" stroked="f"/>
        </w:pict>
      </w:r>
    </w:p>
    <w:p w:rsidR="00565C06" w:rsidRPr="00137E0C" w:rsidRDefault="00565C06" w:rsidP="00565C06">
      <w:pPr>
        <w:shd w:val="clear" w:color="auto" w:fill="F8F8F8"/>
        <w:spacing w:line="480" w:lineRule="auto"/>
        <w:rPr>
          <w:rFonts w:eastAsia="Times New Roman" w:cstheme="minorHAnsi"/>
          <w:color w:val="0A0905"/>
          <w:lang w:eastAsia="en-GB"/>
        </w:rPr>
      </w:pPr>
      <w:r w:rsidRPr="00137E0C">
        <w:rPr>
          <w:rFonts w:eastAsia="Times New Roman" w:cstheme="minorHAnsi"/>
          <w:color w:val="0A0905"/>
          <w:lang w:eastAsia="en-GB"/>
        </w:rPr>
        <w:t>6</w:t>
      </w:r>
    </w:p>
    <w:p w:rsidR="00565C06" w:rsidRPr="00137E0C" w:rsidRDefault="00565C06" w:rsidP="00565C06">
      <w:pPr>
        <w:shd w:val="clear" w:color="auto" w:fill="F8F8F8"/>
        <w:spacing w:line="480" w:lineRule="auto"/>
        <w:rPr>
          <w:rFonts w:eastAsia="Times New Roman" w:cstheme="minorHAnsi"/>
          <w:color w:val="0A0905"/>
          <w:lang w:eastAsia="en-GB"/>
        </w:rPr>
      </w:pPr>
      <w:r w:rsidRPr="00137E0C">
        <w:rPr>
          <w:rFonts w:eastAsia="Times New Roman" w:cstheme="minorHAnsi"/>
          <w:color w:val="0A0905"/>
          <w:lang w:eastAsia="en-GB"/>
        </w:rPr>
        <w:t>(</w:t>
      </w:r>
      <w:proofErr w:type="gramStart"/>
      <w:r w:rsidRPr="00137E0C">
        <w:rPr>
          <w:rFonts w:eastAsia="Times New Roman" w:cstheme="minorHAnsi"/>
          <w:color w:val="0A0905"/>
          <w:lang w:eastAsia="en-GB"/>
        </w:rPr>
        <w:t>allopurinol</w:t>
      </w:r>
      <w:proofErr w:type="gramEnd"/>
      <w:r w:rsidRPr="00137E0C">
        <w:rPr>
          <w:rFonts w:eastAsia="Times New Roman" w:cstheme="minorHAnsi"/>
          <w:color w:val="0A0905"/>
          <w:lang w:eastAsia="en-GB"/>
        </w:rPr>
        <w:t xml:space="preserve">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allopurinol).</w:t>
      </w:r>
      <w:proofErr w:type="spellStart"/>
      <w:r w:rsidRPr="00137E0C">
        <w:rPr>
          <w:rFonts w:eastAsia="Times New Roman" w:cstheme="minorHAnsi"/>
          <w:color w:val="0A0905"/>
          <w:lang w:eastAsia="en-GB"/>
        </w:rPr>
        <w:t>af</w:t>
      </w:r>
      <w:proofErr w:type="spellEnd"/>
      <w:r w:rsidRPr="00137E0C">
        <w:rPr>
          <w:rFonts w:eastAsia="Times New Roman" w:cstheme="minorHAnsi"/>
          <w:color w:val="0A0905"/>
          <w:lang w:eastAsia="en-GB"/>
        </w:rPr>
        <w:t>.</w:t>
      </w:r>
    </w:p>
    <w:p w:rsidR="00565C06" w:rsidRPr="00137E0C" w:rsidRDefault="005C3869" w:rsidP="00565C06">
      <w:pPr>
        <w:spacing w:line="480" w:lineRule="auto"/>
        <w:rPr>
          <w:rFonts w:eastAsia="Times New Roman" w:cstheme="minorHAnsi"/>
          <w:lang w:eastAsia="en-GB"/>
        </w:rPr>
      </w:pPr>
      <w:r>
        <w:rPr>
          <w:rFonts w:eastAsia="Times New Roman" w:cstheme="minorHAnsi"/>
          <w:noProof/>
          <w:lang w:eastAsia="en-GB"/>
        </w:rPr>
        <w:pict>
          <v:rect id="_x0000_i1029" alt="" style="width:450.85pt;height:.05pt;mso-width-percent:0;mso-height-percent:0;mso-width-percent:0;mso-height-percent:0" o:hrpct="999" o:hralign="center" o:hrstd="t" o:hrnoshade="t" o:hr="t" fillcolor="#e3e3e3" stroked="f"/>
        </w:pict>
      </w:r>
    </w:p>
    <w:p w:rsidR="00565C06" w:rsidRPr="00137E0C" w:rsidRDefault="00565C06" w:rsidP="00565C06">
      <w:pPr>
        <w:spacing w:line="480" w:lineRule="auto"/>
        <w:rPr>
          <w:rFonts w:eastAsia="Times New Roman" w:cstheme="minorHAnsi"/>
          <w:color w:val="0A0905"/>
          <w:lang w:eastAsia="en-GB"/>
        </w:rPr>
      </w:pPr>
      <w:r w:rsidRPr="00137E0C">
        <w:rPr>
          <w:rFonts w:eastAsia="Times New Roman" w:cstheme="minorHAnsi"/>
          <w:color w:val="0A0905"/>
          <w:lang w:eastAsia="en-GB"/>
        </w:rPr>
        <w:t>7</w:t>
      </w:r>
    </w:p>
    <w:p w:rsidR="00565C06" w:rsidRPr="00137E0C" w:rsidRDefault="00565C06" w:rsidP="00565C06">
      <w:pPr>
        <w:spacing w:line="480" w:lineRule="auto"/>
        <w:rPr>
          <w:rFonts w:eastAsia="Times New Roman" w:cstheme="minorHAnsi"/>
          <w:color w:val="0A0905"/>
          <w:lang w:eastAsia="en-GB"/>
        </w:rPr>
      </w:pPr>
      <w:r w:rsidRPr="00137E0C">
        <w:rPr>
          <w:rFonts w:eastAsia="Times New Roman" w:cstheme="minorHAnsi"/>
          <w:color w:val="0A0905"/>
          <w:lang w:eastAsia="en-GB"/>
        </w:rPr>
        <w:t xml:space="preserve">(((((crossover procedure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crossover procedure or prospective study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prospective study or follow up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follow up or placebo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placebo or clinical trial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clinical trial or single blind procedure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single blind procedure or double blind procedure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double blind procedure or triple blind procedure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triple blind procedure or randomization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randomization or controlled clinical trial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controlled clinical trial or randomized controlled trial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randomized controlled trial) not animals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xml:space="preserve">) or animals) not humans </w:t>
      </w:r>
      <w:proofErr w:type="spellStart"/>
      <w:r w:rsidRPr="00137E0C">
        <w:rPr>
          <w:rFonts w:eastAsia="Times New Roman" w:cstheme="minorHAnsi"/>
          <w:color w:val="0A0905"/>
          <w:lang w:eastAsia="en-GB"/>
        </w:rPr>
        <w:t>exp</w:t>
      </w:r>
      <w:proofErr w:type="spellEnd"/>
      <w:r w:rsidRPr="00137E0C">
        <w:rPr>
          <w:rFonts w:eastAsia="Times New Roman" w:cstheme="minorHAnsi"/>
          <w:color w:val="0A0905"/>
          <w:lang w:eastAsia="en-GB"/>
        </w:rPr>
        <w:t>) or humans).</w:t>
      </w:r>
      <w:proofErr w:type="spellStart"/>
      <w:r w:rsidRPr="00137E0C">
        <w:rPr>
          <w:rFonts w:eastAsia="Times New Roman" w:cstheme="minorHAnsi"/>
          <w:color w:val="0A0905"/>
          <w:lang w:eastAsia="en-GB"/>
        </w:rPr>
        <w:t>af</w:t>
      </w:r>
      <w:proofErr w:type="spellEnd"/>
      <w:r w:rsidRPr="00137E0C">
        <w:rPr>
          <w:rFonts w:eastAsia="Times New Roman" w:cstheme="minorHAnsi"/>
          <w:color w:val="0A0905"/>
          <w:lang w:eastAsia="en-GB"/>
        </w:rPr>
        <w:t>.</w:t>
      </w:r>
    </w:p>
    <w:p w:rsidR="00B7177A" w:rsidRPr="00137E0C" w:rsidRDefault="00B7177A" w:rsidP="00565C06">
      <w:pPr>
        <w:shd w:val="clear" w:color="auto" w:fill="F8F8F8"/>
        <w:spacing w:line="480" w:lineRule="auto"/>
        <w:rPr>
          <w:rFonts w:eastAsia="Times New Roman" w:cstheme="minorHAnsi"/>
          <w:color w:val="0A0905"/>
          <w:lang w:eastAsia="en-GB"/>
        </w:rPr>
      </w:pPr>
    </w:p>
    <w:p w:rsidR="00565C06" w:rsidRPr="00137E0C" w:rsidRDefault="00565C06" w:rsidP="00565C06">
      <w:pPr>
        <w:shd w:val="clear" w:color="auto" w:fill="F8F8F8"/>
        <w:spacing w:line="480" w:lineRule="auto"/>
        <w:rPr>
          <w:rFonts w:eastAsia="Times New Roman" w:cstheme="minorHAnsi"/>
          <w:color w:val="0A0905"/>
          <w:lang w:eastAsia="en-GB"/>
        </w:rPr>
      </w:pPr>
      <w:r w:rsidRPr="00137E0C">
        <w:rPr>
          <w:rFonts w:eastAsia="Times New Roman" w:cstheme="minorHAnsi"/>
          <w:color w:val="0A0905"/>
          <w:lang w:eastAsia="en-GB"/>
        </w:rPr>
        <w:t>8</w:t>
      </w:r>
    </w:p>
    <w:p w:rsidR="00565C06" w:rsidRPr="00137E0C" w:rsidRDefault="00565C06" w:rsidP="00565C06">
      <w:pPr>
        <w:shd w:val="clear" w:color="auto" w:fill="F8F8F8"/>
        <w:spacing w:line="480" w:lineRule="auto"/>
        <w:rPr>
          <w:rFonts w:eastAsia="Times New Roman" w:cstheme="minorHAnsi"/>
          <w:color w:val="0A0905"/>
          <w:lang w:eastAsia="en-GB"/>
        </w:rPr>
      </w:pPr>
      <w:r w:rsidRPr="00137E0C">
        <w:rPr>
          <w:rFonts w:eastAsia="Times New Roman" w:cstheme="minorHAnsi"/>
          <w:color w:val="0A0905"/>
          <w:lang w:eastAsia="en-GB"/>
        </w:rPr>
        <w:t>1 or 2 or 3 or 4 or 5 or 6</w:t>
      </w:r>
    </w:p>
    <w:p w:rsidR="00565C06" w:rsidRPr="00137E0C" w:rsidRDefault="00565C06" w:rsidP="00565C06">
      <w:pPr>
        <w:spacing w:line="480" w:lineRule="auto"/>
        <w:rPr>
          <w:rFonts w:eastAsia="Times New Roman" w:cstheme="minorHAnsi"/>
          <w:lang w:eastAsia="en-GB"/>
        </w:rPr>
      </w:pPr>
    </w:p>
    <w:p w:rsidR="00565C06" w:rsidRPr="00137E0C" w:rsidRDefault="00565C06" w:rsidP="00565C06">
      <w:pPr>
        <w:spacing w:line="480" w:lineRule="auto"/>
        <w:rPr>
          <w:rFonts w:eastAsia="Times New Roman" w:cstheme="minorHAnsi"/>
          <w:color w:val="0A0905"/>
          <w:lang w:eastAsia="en-GB"/>
        </w:rPr>
      </w:pPr>
      <w:r w:rsidRPr="00137E0C">
        <w:rPr>
          <w:rFonts w:eastAsia="Times New Roman" w:cstheme="minorHAnsi"/>
          <w:color w:val="0A0905"/>
          <w:lang w:eastAsia="en-GB"/>
        </w:rPr>
        <w:t>9</w:t>
      </w:r>
    </w:p>
    <w:p w:rsidR="00565C06" w:rsidRPr="00137E0C" w:rsidRDefault="00565C06" w:rsidP="00565C06">
      <w:pPr>
        <w:spacing w:line="480" w:lineRule="auto"/>
        <w:rPr>
          <w:rFonts w:eastAsia="Times New Roman" w:cstheme="minorHAnsi"/>
          <w:color w:val="0A0905"/>
          <w:lang w:eastAsia="en-GB"/>
        </w:rPr>
      </w:pPr>
      <w:r w:rsidRPr="00137E0C">
        <w:rPr>
          <w:rFonts w:eastAsia="Times New Roman" w:cstheme="minorHAnsi"/>
          <w:color w:val="0A0905"/>
          <w:lang w:eastAsia="en-GB"/>
        </w:rPr>
        <w:lastRenderedPageBreak/>
        <w:t>7 and 8</w:t>
      </w:r>
    </w:p>
    <w:p w:rsidR="00565C06" w:rsidRPr="00137E0C" w:rsidRDefault="00565C06" w:rsidP="00565C06">
      <w:pPr>
        <w:spacing w:line="480" w:lineRule="auto"/>
        <w:rPr>
          <w:rFonts w:eastAsia="Times New Roman" w:cstheme="minorHAnsi"/>
          <w:lang w:eastAsia="en-GB"/>
        </w:rPr>
      </w:pPr>
    </w:p>
    <w:p w:rsidR="00565C06" w:rsidRPr="00137E0C" w:rsidRDefault="00565C06" w:rsidP="00565C06">
      <w:pPr>
        <w:shd w:val="clear" w:color="auto" w:fill="F8F8F8"/>
        <w:spacing w:line="480" w:lineRule="auto"/>
        <w:rPr>
          <w:rFonts w:eastAsia="Times New Roman" w:cstheme="minorHAnsi"/>
          <w:color w:val="0A0905"/>
          <w:lang w:eastAsia="en-GB"/>
        </w:rPr>
      </w:pPr>
      <w:r w:rsidRPr="00137E0C">
        <w:rPr>
          <w:rFonts w:eastAsia="Times New Roman" w:cstheme="minorHAnsi"/>
          <w:color w:val="0A0905"/>
          <w:lang w:eastAsia="en-GB"/>
        </w:rPr>
        <w:t>10</w:t>
      </w:r>
    </w:p>
    <w:p w:rsidR="00565C06" w:rsidRPr="00137E0C" w:rsidRDefault="00565C06" w:rsidP="00565C06">
      <w:pPr>
        <w:shd w:val="clear" w:color="auto" w:fill="F8F8F8"/>
        <w:spacing w:line="480" w:lineRule="auto"/>
        <w:rPr>
          <w:rFonts w:eastAsia="Times New Roman" w:cstheme="minorHAnsi"/>
          <w:color w:val="0A0905"/>
          <w:lang w:eastAsia="en-GB"/>
        </w:rPr>
      </w:pPr>
      <w:r w:rsidRPr="00137E0C">
        <w:rPr>
          <w:rFonts w:eastAsia="Times New Roman" w:cstheme="minorHAnsi"/>
          <w:color w:val="0A0905"/>
          <w:lang w:eastAsia="en-GB"/>
        </w:rPr>
        <w:t>9 and 2016:2019</w:t>
      </w:r>
      <w:proofErr w:type="gramStart"/>
      <w:r w:rsidRPr="00137E0C">
        <w:rPr>
          <w:rFonts w:eastAsia="Times New Roman" w:cstheme="minorHAnsi"/>
          <w:color w:val="0A0905"/>
          <w:lang w:eastAsia="en-GB"/>
        </w:rPr>
        <w:t>.(</w:t>
      </w:r>
      <w:proofErr w:type="spellStart"/>
      <w:proofErr w:type="gramEnd"/>
      <w:r w:rsidRPr="00137E0C">
        <w:rPr>
          <w:rFonts w:eastAsia="Times New Roman" w:cstheme="minorHAnsi"/>
          <w:color w:val="0A0905"/>
          <w:lang w:eastAsia="en-GB"/>
        </w:rPr>
        <w:t>sa_year</w:t>
      </w:r>
      <w:proofErr w:type="spellEnd"/>
      <w:r w:rsidRPr="00137E0C">
        <w:rPr>
          <w:rFonts w:eastAsia="Times New Roman" w:cstheme="minorHAnsi"/>
          <w:color w:val="0A0905"/>
          <w:lang w:eastAsia="en-GB"/>
        </w:rPr>
        <w:t>).</w:t>
      </w:r>
    </w:p>
    <w:p w:rsidR="00565C06" w:rsidRPr="00137E0C" w:rsidRDefault="00565C06" w:rsidP="00565C06">
      <w:pPr>
        <w:spacing w:line="480" w:lineRule="auto"/>
        <w:rPr>
          <w:rFonts w:eastAsia="Times New Roman" w:cstheme="minorHAnsi"/>
          <w:lang w:eastAsia="en-GB"/>
        </w:rPr>
      </w:pPr>
    </w:p>
    <w:p w:rsidR="00565C06" w:rsidRPr="00137E0C" w:rsidRDefault="00565C06" w:rsidP="00565C06">
      <w:pPr>
        <w:spacing w:line="480" w:lineRule="auto"/>
        <w:rPr>
          <w:rFonts w:eastAsia="Times New Roman" w:cstheme="minorHAnsi"/>
          <w:color w:val="0A0905"/>
          <w:lang w:eastAsia="en-GB"/>
        </w:rPr>
      </w:pPr>
      <w:r w:rsidRPr="00137E0C">
        <w:rPr>
          <w:rFonts w:eastAsia="Times New Roman" w:cstheme="minorHAnsi"/>
          <w:color w:val="0A0905"/>
          <w:lang w:eastAsia="en-GB"/>
        </w:rPr>
        <w:t>11</w:t>
      </w:r>
    </w:p>
    <w:p w:rsidR="00565C06" w:rsidRPr="00137E0C" w:rsidRDefault="00565C06" w:rsidP="00565C06">
      <w:pPr>
        <w:spacing w:line="480" w:lineRule="auto"/>
        <w:rPr>
          <w:rFonts w:eastAsia="Times New Roman" w:cstheme="minorHAnsi"/>
          <w:color w:val="0A0905"/>
          <w:lang w:eastAsia="en-GB"/>
        </w:rPr>
      </w:pPr>
      <w:r w:rsidRPr="00137E0C">
        <w:rPr>
          <w:rFonts w:eastAsia="Times New Roman" w:cstheme="minorHAnsi"/>
          <w:color w:val="0A0905"/>
          <w:lang w:eastAsia="en-GB"/>
        </w:rPr>
        <w:t>10 and 2016:2019</w:t>
      </w:r>
      <w:proofErr w:type="gramStart"/>
      <w:r w:rsidRPr="00137E0C">
        <w:rPr>
          <w:rFonts w:eastAsia="Times New Roman" w:cstheme="minorHAnsi"/>
          <w:color w:val="0A0905"/>
          <w:lang w:eastAsia="en-GB"/>
        </w:rPr>
        <w:t>.(</w:t>
      </w:r>
      <w:proofErr w:type="spellStart"/>
      <w:proofErr w:type="gramEnd"/>
      <w:r w:rsidRPr="00137E0C">
        <w:rPr>
          <w:rFonts w:eastAsia="Times New Roman" w:cstheme="minorHAnsi"/>
          <w:color w:val="0A0905"/>
          <w:lang w:eastAsia="en-GB"/>
        </w:rPr>
        <w:t>sa_year</w:t>
      </w:r>
      <w:proofErr w:type="spellEnd"/>
      <w:r w:rsidRPr="00137E0C">
        <w:rPr>
          <w:rFonts w:eastAsia="Times New Roman" w:cstheme="minorHAnsi"/>
          <w:color w:val="0A0905"/>
          <w:lang w:eastAsia="en-GB"/>
        </w:rPr>
        <w:t>).</w:t>
      </w:r>
    </w:p>
    <w:p w:rsidR="00B7177A" w:rsidRPr="00137E0C" w:rsidRDefault="00B7177A" w:rsidP="00565C06">
      <w:pPr>
        <w:spacing w:line="480" w:lineRule="auto"/>
        <w:rPr>
          <w:rFonts w:cstheme="minorHAnsi"/>
          <w:b/>
          <w:bCs/>
        </w:rPr>
      </w:pPr>
    </w:p>
    <w:p w:rsidR="00565C06" w:rsidRPr="00137E0C" w:rsidRDefault="00AC7235" w:rsidP="00565C06">
      <w:pPr>
        <w:spacing w:line="480" w:lineRule="auto"/>
        <w:rPr>
          <w:rFonts w:cstheme="minorHAnsi"/>
          <w:b/>
          <w:bCs/>
        </w:rPr>
      </w:pPr>
      <w:r>
        <w:rPr>
          <w:rFonts w:cstheme="minorHAnsi"/>
          <w:b/>
          <w:bCs/>
        </w:rPr>
        <w:t>Cochrane</w:t>
      </w:r>
    </w:p>
    <w:p w:rsidR="00565C06" w:rsidRPr="00137E0C" w:rsidRDefault="00565C06" w:rsidP="00565C06">
      <w:pPr>
        <w:spacing w:line="480" w:lineRule="auto"/>
        <w:rPr>
          <w:rFonts w:cstheme="minorHAnsi"/>
        </w:rPr>
      </w:pPr>
      <w:r w:rsidRPr="00137E0C">
        <w:rPr>
          <w:rFonts w:cstheme="minorHAnsi"/>
        </w:rPr>
        <w:t>(randomized controlled trial OR controlled clinical trial OR randomized controlled trials OR random allocation OR double-blind method OR single-blind method OR clinical trial OR clinical trials OR clinical trial OR (</w:t>
      </w:r>
      <w:proofErr w:type="spellStart"/>
      <w:r w:rsidRPr="00137E0C">
        <w:rPr>
          <w:rFonts w:cstheme="minorHAnsi"/>
        </w:rPr>
        <w:t>singl</w:t>
      </w:r>
      <w:proofErr w:type="spellEnd"/>
      <w:r w:rsidRPr="00137E0C">
        <w:rPr>
          <w:rFonts w:cstheme="minorHAnsi"/>
        </w:rPr>
        <w:t xml:space="preserve">* OR </w:t>
      </w:r>
      <w:proofErr w:type="spellStart"/>
      <w:r w:rsidRPr="00137E0C">
        <w:rPr>
          <w:rFonts w:cstheme="minorHAnsi"/>
        </w:rPr>
        <w:t>doubl</w:t>
      </w:r>
      <w:proofErr w:type="spellEnd"/>
      <w:r w:rsidRPr="00137E0C">
        <w:rPr>
          <w:rFonts w:cstheme="minorHAnsi"/>
        </w:rPr>
        <w:t xml:space="preserve">* OR </w:t>
      </w:r>
      <w:proofErr w:type="spellStart"/>
      <w:r w:rsidRPr="00137E0C">
        <w:rPr>
          <w:rFonts w:cstheme="minorHAnsi"/>
        </w:rPr>
        <w:t>trebl</w:t>
      </w:r>
      <w:proofErr w:type="spellEnd"/>
      <w:r w:rsidRPr="00137E0C">
        <w:rPr>
          <w:rFonts w:cstheme="minorHAnsi"/>
        </w:rPr>
        <w:t xml:space="preserve">* OR </w:t>
      </w:r>
      <w:proofErr w:type="spellStart"/>
      <w:r w:rsidRPr="00137E0C">
        <w:rPr>
          <w:rFonts w:cstheme="minorHAnsi"/>
        </w:rPr>
        <w:t>tripl</w:t>
      </w:r>
      <w:proofErr w:type="spellEnd"/>
      <w:r w:rsidRPr="00137E0C">
        <w:rPr>
          <w:rFonts w:cstheme="minorHAnsi"/>
        </w:rPr>
        <w:t>*) AND (mask OR blind*) OR ("</w:t>
      </w:r>
      <w:proofErr w:type="spellStart"/>
      <w:r w:rsidRPr="00137E0C">
        <w:rPr>
          <w:rFonts w:cstheme="minorHAnsi"/>
        </w:rPr>
        <w:t>latin</w:t>
      </w:r>
      <w:proofErr w:type="spellEnd"/>
      <w:r w:rsidRPr="00137E0C">
        <w:rPr>
          <w:rFonts w:cstheme="minorHAnsi"/>
        </w:rPr>
        <w:t xml:space="preserve"> square") OR placebos OR placebo* OR random* OR research design OR follow-up studies OR prospective studies OR cross-over studies OR control* OR </w:t>
      </w:r>
      <w:proofErr w:type="spellStart"/>
      <w:r w:rsidRPr="00137E0C">
        <w:rPr>
          <w:rFonts w:cstheme="minorHAnsi"/>
        </w:rPr>
        <w:t>prospectiv</w:t>
      </w:r>
      <w:proofErr w:type="spellEnd"/>
      <w:r w:rsidRPr="00137E0C">
        <w:rPr>
          <w:rFonts w:cstheme="minorHAnsi"/>
        </w:rPr>
        <w:t>* OR volunteer*) NOT (animal NOT human)</w:t>
      </w:r>
    </w:p>
    <w:p w:rsidR="00565C06" w:rsidRPr="00137E0C" w:rsidRDefault="00565C06" w:rsidP="00565C06">
      <w:pPr>
        <w:spacing w:line="480" w:lineRule="auto"/>
        <w:rPr>
          <w:rFonts w:cstheme="minorHAnsi"/>
        </w:rPr>
      </w:pPr>
      <w:r w:rsidRPr="00137E0C">
        <w:rPr>
          <w:rFonts w:cstheme="minorHAnsi"/>
        </w:rPr>
        <w:t>Xanthine Oxidase or Oxidase, Xanthine or Hypoxanthine Oxidase or Oxidase, Hypoxanthine or Purine-Xanthine Oxidase or Oxidase, Purine-Xanthine or Purine Xanthine Oxidase or Hypoxanthine Dehydrogenase or Dehydrogenase, Hypoxanthine or Hypoxanthine-Xanthine Oxidase or Hypoxanthine Xanthine Oxidase or Oxidase, Hypoxanthine-Xanthine or Xanthine Dehydrogenase or Dehydrogenase, Xanthine or Purine Hydroxylase I or Xanthine Oxidoreductase or Oxidoreductase, Xanthine</w:t>
      </w:r>
    </w:p>
    <w:p w:rsidR="00565C06" w:rsidRPr="00137E0C" w:rsidRDefault="00565C06" w:rsidP="00565C06">
      <w:pPr>
        <w:spacing w:line="480" w:lineRule="auto"/>
        <w:rPr>
          <w:rFonts w:cstheme="minorHAnsi"/>
        </w:rPr>
      </w:pPr>
      <w:proofErr w:type="spellStart"/>
      <w:proofErr w:type="gramStart"/>
      <w:r w:rsidRPr="00137E0C">
        <w:rPr>
          <w:rFonts w:cstheme="minorHAnsi"/>
        </w:rPr>
        <w:t>allosig</w:t>
      </w:r>
      <w:proofErr w:type="spellEnd"/>
      <w:proofErr w:type="gramEnd"/>
      <w:r w:rsidRPr="00137E0C">
        <w:rPr>
          <w:rFonts w:cstheme="minorHAnsi"/>
        </w:rPr>
        <w:t xml:space="preserve"> or </w:t>
      </w:r>
      <w:proofErr w:type="spellStart"/>
      <w:r w:rsidRPr="00137E0C">
        <w:rPr>
          <w:rFonts w:cstheme="minorHAnsi"/>
        </w:rPr>
        <w:t>puricos</w:t>
      </w:r>
      <w:proofErr w:type="spellEnd"/>
      <w:r w:rsidRPr="00137E0C">
        <w:rPr>
          <w:rFonts w:cstheme="minorHAnsi"/>
        </w:rPr>
        <w:t xml:space="preserve"> or </w:t>
      </w:r>
      <w:proofErr w:type="spellStart"/>
      <w:r w:rsidRPr="00137E0C">
        <w:rPr>
          <w:rFonts w:cstheme="minorHAnsi"/>
        </w:rPr>
        <w:t>Ossipurinolo</w:t>
      </w:r>
      <w:proofErr w:type="spellEnd"/>
      <w:r w:rsidRPr="00137E0C">
        <w:rPr>
          <w:rFonts w:cstheme="minorHAnsi"/>
        </w:rPr>
        <w:t xml:space="preserve"> or </w:t>
      </w:r>
      <w:proofErr w:type="spellStart"/>
      <w:r w:rsidRPr="00137E0C">
        <w:rPr>
          <w:rFonts w:cstheme="minorHAnsi"/>
        </w:rPr>
        <w:t>Oxoallopurinol</w:t>
      </w:r>
      <w:proofErr w:type="spellEnd"/>
      <w:r w:rsidRPr="00137E0C">
        <w:rPr>
          <w:rFonts w:cstheme="minorHAnsi"/>
        </w:rPr>
        <w:t xml:space="preserve"> or </w:t>
      </w:r>
      <w:proofErr w:type="spellStart"/>
      <w:r w:rsidRPr="00137E0C">
        <w:rPr>
          <w:rFonts w:cstheme="minorHAnsi"/>
        </w:rPr>
        <w:t>Oxypurinolum</w:t>
      </w:r>
      <w:proofErr w:type="spellEnd"/>
      <w:r w:rsidRPr="00137E0C">
        <w:rPr>
          <w:rFonts w:cstheme="minorHAnsi"/>
        </w:rPr>
        <w:t xml:space="preserve"> or </w:t>
      </w:r>
      <w:proofErr w:type="spellStart"/>
      <w:r w:rsidRPr="00137E0C">
        <w:rPr>
          <w:rFonts w:cstheme="minorHAnsi"/>
        </w:rPr>
        <w:t>Alloxanthin</w:t>
      </w:r>
      <w:proofErr w:type="spellEnd"/>
      <w:r w:rsidRPr="00137E0C">
        <w:rPr>
          <w:rFonts w:cstheme="minorHAnsi"/>
        </w:rPr>
        <w:t xml:space="preserve"> or DHPP or </w:t>
      </w:r>
      <w:proofErr w:type="spellStart"/>
      <w:r w:rsidRPr="00137E0C">
        <w:rPr>
          <w:rFonts w:cstheme="minorHAnsi"/>
        </w:rPr>
        <w:t>Adenuric</w:t>
      </w:r>
      <w:proofErr w:type="spellEnd"/>
      <w:r w:rsidRPr="00137E0C">
        <w:rPr>
          <w:rFonts w:cstheme="minorHAnsi"/>
        </w:rPr>
        <w:t xml:space="preserve"> or "</w:t>
      </w:r>
      <w:proofErr w:type="spellStart"/>
      <w:r w:rsidRPr="00137E0C">
        <w:rPr>
          <w:rFonts w:cstheme="minorHAnsi"/>
        </w:rPr>
        <w:t>Oxypurinol</w:t>
      </w:r>
      <w:proofErr w:type="spellEnd"/>
      <w:r w:rsidRPr="00137E0C">
        <w:rPr>
          <w:rFonts w:cstheme="minorHAnsi"/>
        </w:rPr>
        <w:t xml:space="preserve">" or </w:t>
      </w:r>
      <w:proofErr w:type="spellStart"/>
      <w:r w:rsidRPr="00137E0C">
        <w:rPr>
          <w:rFonts w:cstheme="minorHAnsi"/>
        </w:rPr>
        <w:t>Oxipurinol</w:t>
      </w:r>
      <w:proofErr w:type="spellEnd"/>
      <w:r w:rsidRPr="00137E0C">
        <w:rPr>
          <w:rFonts w:cstheme="minorHAnsi"/>
        </w:rPr>
        <w:t xml:space="preserve"> or </w:t>
      </w:r>
      <w:proofErr w:type="spellStart"/>
      <w:r w:rsidRPr="00137E0C">
        <w:rPr>
          <w:rFonts w:cstheme="minorHAnsi"/>
        </w:rPr>
        <w:t>Alloxanthine</w:t>
      </w:r>
      <w:proofErr w:type="spellEnd"/>
      <w:r w:rsidRPr="00137E0C">
        <w:rPr>
          <w:rFonts w:cstheme="minorHAnsi"/>
        </w:rPr>
        <w:t xml:space="preserve"> or </w:t>
      </w:r>
      <w:proofErr w:type="spellStart"/>
      <w:r w:rsidRPr="00137E0C">
        <w:rPr>
          <w:rFonts w:cstheme="minorHAnsi"/>
        </w:rPr>
        <w:t>tisopurine</w:t>
      </w:r>
      <w:proofErr w:type="spellEnd"/>
      <w:r w:rsidRPr="00137E0C">
        <w:rPr>
          <w:rFonts w:cstheme="minorHAnsi"/>
        </w:rPr>
        <w:t xml:space="preserve"> or "</w:t>
      </w:r>
      <w:proofErr w:type="spellStart"/>
      <w:r w:rsidRPr="00137E0C">
        <w:rPr>
          <w:rFonts w:cstheme="minorHAnsi"/>
        </w:rPr>
        <w:t>tisopurine</w:t>
      </w:r>
      <w:proofErr w:type="spellEnd"/>
      <w:r w:rsidRPr="00137E0C">
        <w:rPr>
          <w:rFonts w:cstheme="minorHAnsi"/>
        </w:rPr>
        <w:t>" or "</w:t>
      </w:r>
      <w:proofErr w:type="spellStart"/>
      <w:r w:rsidRPr="00137E0C">
        <w:rPr>
          <w:rFonts w:cstheme="minorHAnsi"/>
        </w:rPr>
        <w:t>thiopurinol</w:t>
      </w:r>
      <w:proofErr w:type="spellEnd"/>
      <w:r w:rsidRPr="00137E0C">
        <w:rPr>
          <w:rFonts w:cstheme="minorHAnsi"/>
        </w:rPr>
        <w:t xml:space="preserve">" or "4-mercaptopyrazolo(3,4-d)pyrimidine" or </w:t>
      </w:r>
      <w:proofErr w:type="spellStart"/>
      <w:r w:rsidRPr="00137E0C">
        <w:rPr>
          <w:rFonts w:cstheme="minorHAnsi"/>
        </w:rPr>
        <w:t>topiroxostat</w:t>
      </w:r>
      <w:proofErr w:type="spellEnd"/>
      <w:r w:rsidRPr="00137E0C">
        <w:rPr>
          <w:rFonts w:cstheme="minorHAnsi"/>
        </w:rPr>
        <w:t xml:space="preserve"> or </w:t>
      </w:r>
      <w:proofErr w:type="spellStart"/>
      <w:r w:rsidRPr="00137E0C">
        <w:rPr>
          <w:rFonts w:cstheme="minorHAnsi"/>
        </w:rPr>
        <w:t>Uriadec</w:t>
      </w:r>
      <w:proofErr w:type="spellEnd"/>
      <w:r w:rsidRPr="00137E0C">
        <w:rPr>
          <w:rFonts w:cstheme="minorHAnsi"/>
        </w:rPr>
        <w:t xml:space="preserve"> or </w:t>
      </w:r>
      <w:proofErr w:type="spellStart"/>
      <w:r w:rsidRPr="00137E0C">
        <w:rPr>
          <w:rFonts w:cstheme="minorHAnsi"/>
        </w:rPr>
        <w:t>topiloric</w:t>
      </w:r>
      <w:proofErr w:type="spellEnd"/>
    </w:p>
    <w:p w:rsidR="00565C06" w:rsidRPr="00137E0C" w:rsidRDefault="00565C06" w:rsidP="00565C06">
      <w:pPr>
        <w:spacing w:line="480" w:lineRule="auto"/>
        <w:rPr>
          <w:rFonts w:cstheme="minorHAnsi"/>
        </w:rPr>
      </w:pPr>
      <w:r w:rsidRPr="00137E0C">
        <w:rPr>
          <w:rFonts w:cstheme="minorHAnsi"/>
        </w:rPr>
        <w:lastRenderedPageBreak/>
        <w:t>(</w:t>
      </w:r>
      <w:proofErr w:type="spellStart"/>
      <w:proofErr w:type="gramStart"/>
      <w:r w:rsidRPr="00137E0C">
        <w:rPr>
          <w:rFonts w:cstheme="minorHAnsi"/>
        </w:rPr>
        <w:t>febuxostat</w:t>
      </w:r>
      <w:proofErr w:type="spellEnd"/>
      <w:proofErr w:type="gramEnd"/>
      <w:r w:rsidRPr="00137E0C">
        <w:rPr>
          <w:rFonts w:cstheme="minorHAnsi"/>
        </w:rPr>
        <w:t xml:space="preserve"> or </w:t>
      </w:r>
      <w:proofErr w:type="spellStart"/>
      <w:r w:rsidRPr="00137E0C">
        <w:rPr>
          <w:rFonts w:cstheme="minorHAnsi"/>
        </w:rPr>
        <w:t>febuxostat</w:t>
      </w:r>
      <w:proofErr w:type="spellEnd"/>
      <w:r w:rsidRPr="00137E0C">
        <w:rPr>
          <w:rFonts w:cstheme="minorHAnsi"/>
        </w:rPr>
        <w:t xml:space="preserve"> or </w:t>
      </w:r>
      <w:proofErr w:type="spellStart"/>
      <w:r w:rsidRPr="00137E0C">
        <w:rPr>
          <w:rFonts w:cstheme="minorHAnsi"/>
        </w:rPr>
        <w:t>Uloric</w:t>
      </w:r>
      <w:proofErr w:type="spellEnd"/>
      <w:r w:rsidRPr="00137E0C">
        <w:rPr>
          <w:rFonts w:cstheme="minorHAnsi"/>
        </w:rPr>
        <w:t xml:space="preserve"> or 2-3-cyano-4-isobutoxyphenyl-4-methyl-5-thiazolecarboxylic acid or TEI 6720 or TEI-6720 or TEI6720)</w:t>
      </w:r>
    </w:p>
    <w:p w:rsidR="00565C06" w:rsidRPr="00137E0C" w:rsidRDefault="00565C06" w:rsidP="00565C06">
      <w:pPr>
        <w:spacing w:line="480" w:lineRule="auto"/>
        <w:rPr>
          <w:rFonts w:cstheme="minorHAnsi"/>
        </w:rPr>
      </w:pPr>
      <w:proofErr w:type="spellStart"/>
      <w:r w:rsidRPr="00137E0C">
        <w:rPr>
          <w:rFonts w:cstheme="minorHAnsi"/>
        </w:rPr>
        <w:t>Alopurinol</w:t>
      </w:r>
      <w:proofErr w:type="spellEnd"/>
      <w:r w:rsidRPr="00137E0C">
        <w:rPr>
          <w:rFonts w:cstheme="minorHAnsi"/>
        </w:rPr>
        <w:t xml:space="preserve"> or Allopurinol or </w:t>
      </w:r>
      <w:proofErr w:type="spellStart"/>
      <w:r w:rsidRPr="00137E0C">
        <w:rPr>
          <w:rFonts w:cstheme="minorHAnsi"/>
        </w:rPr>
        <w:t>Zyloprim</w:t>
      </w:r>
      <w:proofErr w:type="spellEnd"/>
      <w:r w:rsidRPr="00137E0C">
        <w:rPr>
          <w:rFonts w:cstheme="minorHAnsi"/>
        </w:rPr>
        <w:t xml:space="preserve"> or </w:t>
      </w:r>
      <w:proofErr w:type="spellStart"/>
      <w:r w:rsidRPr="00137E0C">
        <w:rPr>
          <w:rFonts w:cstheme="minorHAnsi"/>
        </w:rPr>
        <w:t>Wellcome</w:t>
      </w:r>
      <w:proofErr w:type="spellEnd"/>
      <w:r w:rsidRPr="00137E0C">
        <w:rPr>
          <w:rFonts w:cstheme="minorHAnsi"/>
        </w:rPr>
        <w:t xml:space="preserve"> Brand of Allopurinol or Allopurinol </w:t>
      </w:r>
      <w:proofErr w:type="spellStart"/>
      <w:r w:rsidRPr="00137E0C">
        <w:rPr>
          <w:rFonts w:cstheme="minorHAnsi"/>
        </w:rPr>
        <w:t>Wellcome</w:t>
      </w:r>
      <w:proofErr w:type="spellEnd"/>
      <w:r w:rsidRPr="00137E0C">
        <w:rPr>
          <w:rFonts w:cstheme="minorHAnsi"/>
        </w:rPr>
        <w:t xml:space="preserve"> Brand or Zyloric or Glaxo </w:t>
      </w:r>
      <w:proofErr w:type="spellStart"/>
      <w:r w:rsidRPr="00137E0C">
        <w:rPr>
          <w:rFonts w:cstheme="minorHAnsi"/>
        </w:rPr>
        <w:t>Wellcome</w:t>
      </w:r>
      <w:proofErr w:type="spellEnd"/>
      <w:r w:rsidRPr="00137E0C">
        <w:rPr>
          <w:rFonts w:cstheme="minorHAnsi"/>
        </w:rPr>
        <w:t xml:space="preserve"> Brand of Allopurinol or </w:t>
      </w:r>
      <w:proofErr w:type="spellStart"/>
      <w:r w:rsidRPr="00137E0C">
        <w:rPr>
          <w:rFonts w:cstheme="minorHAnsi"/>
        </w:rPr>
        <w:t>Allopurin</w:t>
      </w:r>
      <w:proofErr w:type="spellEnd"/>
      <w:r w:rsidRPr="00137E0C">
        <w:rPr>
          <w:rFonts w:cstheme="minorHAnsi"/>
        </w:rPr>
        <w:t xml:space="preserve"> or </w:t>
      </w:r>
      <w:proofErr w:type="spellStart"/>
      <w:r w:rsidRPr="00137E0C">
        <w:rPr>
          <w:rFonts w:cstheme="minorHAnsi"/>
        </w:rPr>
        <w:t>Bicther</w:t>
      </w:r>
      <w:proofErr w:type="spellEnd"/>
      <w:r w:rsidRPr="00137E0C">
        <w:rPr>
          <w:rFonts w:cstheme="minorHAnsi"/>
        </w:rPr>
        <w:t xml:space="preserve"> Brand of Allopurinol or Allopurinol </w:t>
      </w:r>
      <w:proofErr w:type="spellStart"/>
      <w:r w:rsidRPr="00137E0C">
        <w:rPr>
          <w:rFonts w:cstheme="minorHAnsi"/>
        </w:rPr>
        <w:t>Bicther</w:t>
      </w:r>
      <w:proofErr w:type="spellEnd"/>
      <w:r w:rsidRPr="00137E0C">
        <w:rPr>
          <w:rFonts w:cstheme="minorHAnsi"/>
        </w:rPr>
        <w:t xml:space="preserve"> Brand or </w:t>
      </w:r>
      <w:proofErr w:type="spellStart"/>
      <w:r w:rsidRPr="00137E0C">
        <w:rPr>
          <w:rFonts w:cstheme="minorHAnsi"/>
        </w:rPr>
        <w:t>Allorin</w:t>
      </w:r>
      <w:proofErr w:type="spellEnd"/>
      <w:r w:rsidRPr="00137E0C">
        <w:rPr>
          <w:rFonts w:cstheme="minorHAnsi"/>
        </w:rPr>
        <w:t xml:space="preserve"> or Douglas Brand of Allopurinol or Allopurinol Douglas Brand or </w:t>
      </w:r>
      <w:proofErr w:type="spellStart"/>
      <w:r w:rsidRPr="00137E0C">
        <w:rPr>
          <w:rFonts w:cstheme="minorHAnsi"/>
        </w:rPr>
        <w:t>Allpargin</w:t>
      </w:r>
      <w:proofErr w:type="spellEnd"/>
      <w:r w:rsidRPr="00137E0C">
        <w:rPr>
          <w:rFonts w:cstheme="minorHAnsi"/>
        </w:rPr>
        <w:t xml:space="preserve"> or </w:t>
      </w:r>
      <w:proofErr w:type="spellStart"/>
      <w:r w:rsidRPr="00137E0C">
        <w:rPr>
          <w:rFonts w:cstheme="minorHAnsi"/>
        </w:rPr>
        <w:t>Merz</w:t>
      </w:r>
      <w:proofErr w:type="spellEnd"/>
      <w:r w:rsidRPr="00137E0C">
        <w:rPr>
          <w:rFonts w:cstheme="minorHAnsi"/>
        </w:rPr>
        <w:t xml:space="preserve"> Brand of Allopurinol or Allopurinol </w:t>
      </w:r>
      <w:proofErr w:type="spellStart"/>
      <w:r w:rsidRPr="00137E0C">
        <w:rPr>
          <w:rFonts w:cstheme="minorHAnsi"/>
        </w:rPr>
        <w:t>Merz</w:t>
      </w:r>
      <w:proofErr w:type="spellEnd"/>
      <w:r w:rsidRPr="00137E0C">
        <w:rPr>
          <w:rFonts w:cstheme="minorHAnsi"/>
        </w:rPr>
        <w:t xml:space="preserve"> Brand or </w:t>
      </w:r>
      <w:proofErr w:type="spellStart"/>
      <w:r w:rsidRPr="00137E0C">
        <w:rPr>
          <w:rFonts w:cstheme="minorHAnsi"/>
        </w:rPr>
        <w:t>Allural</w:t>
      </w:r>
      <w:proofErr w:type="spellEnd"/>
      <w:r w:rsidRPr="00137E0C">
        <w:rPr>
          <w:rFonts w:cstheme="minorHAnsi"/>
        </w:rPr>
        <w:t xml:space="preserve"> or Pan </w:t>
      </w:r>
      <w:proofErr w:type="spellStart"/>
      <w:r w:rsidRPr="00137E0C">
        <w:rPr>
          <w:rFonts w:cstheme="minorHAnsi"/>
        </w:rPr>
        <w:t>Quimica</w:t>
      </w:r>
      <w:proofErr w:type="spellEnd"/>
      <w:r w:rsidRPr="00137E0C">
        <w:rPr>
          <w:rFonts w:cstheme="minorHAnsi"/>
        </w:rPr>
        <w:t xml:space="preserve"> or </w:t>
      </w:r>
      <w:proofErr w:type="spellStart"/>
      <w:r w:rsidRPr="00137E0C">
        <w:rPr>
          <w:rFonts w:cstheme="minorHAnsi"/>
        </w:rPr>
        <w:t>Quimica</w:t>
      </w:r>
      <w:proofErr w:type="spellEnd"/>
      <w:r w:rsidRPr="00137E0C">
        <w:rPr>
          <w:rFonts w:cstheme="minorHAnsi"/>
        </w:rPr>
        <w:t xml:space="preserve">, Pan or </w:t>
      </w:r>
      <w:proofErr w:type="spellStart"/>
      <w:r w:rsidRPr="00137E0C">
        <w:rPr>
          <w:rFonts w:cstheme="minorHAnsi"/>
        </w:rPr>
        <w:t>Apulonga</w:t>
      </w:r>
      <w:proofErr w:type="spellEnd"/>
      <w:r w:rsidRPr="00137E0C">
        <w:rPr>
          <w:rFonts w:cstheme="minorHAnsi"/>
        </w:rPr>
        <w:t xml:space="preserve"> or </w:t>
      </w:r>
      <w:proofErr w:type="spellStart"/>
      <w:r w:rsidRPr="00137E0C">
        <w:rPr>
          <w:rFonts w:cstheme="minorHAnsi"/>
        </w:rPr>
        <w:t>Dorsch</w:t>
      </w:r>
      <w:proofErr w:type="spellEnd"/>
      <w:r w:rsidRPr="00137E0C">
        <w:rPr>
          <w:rFonts w:cstheme="minorHAnsi"/>
        </w:rPr>
        <w:t xml:space="preserve"> Brand of Allopurinol or Allopurinol </w:t>
      </w:r>
      <w:proofErr w:type="spellStart"/>
      <w:r w:rsidRPr="00137E0C">
        <w:rPr>
          <w:rFonts w:cstheme="minorHAnsi"/>
        </w:rPr>
        <w:t>Dorsch</w:t>
      </w:r>
      <w:proofErr w:type="spellEnd"/>
      <w:r w:rsidRPr="00137E0C">
        <w:rPr>
          <w:rFonts w:cstheme="minorHAnsi"/>
        </w:rPr>
        <w:t xml:space="preserve"> Brand or </w:t>
      </w:r>
      <w:proofErr w:type="spellStart"/>
      <w:r w:rsidRPr="00137E0C">
        <w:rPr>
          <w:rFonts w:cstheme="minorHAnsi"/>
        </w:rPr>
        <w:t>Apurin</w:t>
      </w:r>
      <w:proofErr w:type="spellEnd"/>
      <w:r w:rsidRPr="00137E0C">
        <w:rPr>
          <w:rFonts w:cstheme="minorHAnsi"/>
        </w:rPr>
        <w:t xml:space="preserve"> or </w:t>
      </w:r>
      <w:proofErr w:type="spellStart"/>
      <w:r w:rsidRPr="00137E0C">
        <w:rPr>
          <w:rFonts w:cstheme="minorHAnsi"/>
        </w:rPr>
        <w:t>Multipharma</w:t>
      </w:r>
      <w:proofErr w:type="spellEnd"/>
      <w:r w:rsidRPr="00137E0C">
        <w:rPr>
          <w:rFonts w:cstheme="minorHAnsi"/>
        </w:rPr>
        <w:t xml:space="preserve"> Brand of Allopurinol or Allopurinol </w:t>
      </w:r>
      <w:proofErr w:type="spellStart"/>
      <w:r w:rsidRPr="00137E0C">
        <w:rPr>
          <w:rFonts w:cstheme="minorHAnsi"/>
        </w:rPr>
        <w:t>Multipharma</w:t>
      </w:r>
      <w:proofErr w:type="spellEnd"/>
      <w:r w:rsidRPr="00137E0C">
        <w:rPr>
          <w:rFonts w:cstheme="minorHAnsi"/>
        </w:rPr>
        <w:t xml:space="preserve"> Brand or </w:t>
      </w:r>
      <w:proofErr w:type="spellStart"/>
      <w:r w:rsidRPr="00137E0C">
        <w:rPr>
          <w:rFonts w:cstheme="minorHAnsi"/>
        </w:rPr>
        <w:t>Atisuril</w:t>
      </w:r>
      <w:proofErr w:type="spellEnd"/>
      <w:r w:rsidRPr="00137E0C">
        <w:rPr>
          <w:rFonts w:cstheme="minorHAnsi"/>
        </w:rPr>
        <w:t xml:space="preserve"> or </w:t>
      </w:r>
      <w:proofErr w:type="spellStart"/>
      <w:r w:rsidRPr="00137E0C">
        <w:rPr>
          <w:rFonts w:cstheme="minorHAnsi"/>
        </w:rPr>
        <w:t>Byk</w:t>
      </w:r>
      <w:proofErr w:type="spellEnd"/>
      <w:r w:rsidRPr="00137E0C">
        <w:rPr>
          <w:rFonts w:cstheme="minorHAnsi"/>
        </w:rPr>
        <w:t xml:space="preserve"> Gulden Brand of Allopurinol or </w:t>
      </w:r>
      <w:proofErr w:type="spellStart"/>
      <w:r w:rsidRPr="00137E0C">
        <w:rPr>
          <w:rFonts w:cstheme="minorHAnsi"/>
        </w:rPr>
        <w:t>Bleminol</w:t>
      </w:r>
      <w:proofErr w:type="spellEnd"/>
      <w:r w:rsidRPr="00137E0C">
        <w:rPr>
          <w:rFonts w:cstheme="minorHAnsi"/>
        </w:rPr>
        <w:t xml:space="preserve"> or </w:t>
      </w:r>
      <w:proofErr w:type="spellStart"/>
      <w:r w:rsidRPr="00137E0C">
        <w:rPr>
          <w:rFonts w:cstheme="minorHAnsi"/>
        </w:rPr>
        <w:t>gepepharm</w:t>
      </w:r>
      <w:proofErr w:type="spellEnd"/>
      <w:r w:rsidRPr="00137E0C">
        <w:rPr>
          <w:rFonts w:cstheme="minorHAnsi"/>
        </w:rPr>
        <w:t xml:space="preserve"> Brand of Allopurinol or Allopurinol </w:t>
      </w:r>
      <w:proofErr w:type="spellStart"/>
      <w:r w:rsidRPr="00137E0C">
        <w:rPr>
          <w:rFonts w:cstheme="minorHAnsi"/>
        </w:rPr>
        <w:t>gepepharm</w:t>
      </w:r>
      <w:proofErr w:type="spellEnd"/>
      <w:r w:rsidRPr="00137E0C">
        <w:rPr>
          <w:rFonts w:cstheme="minorHAnsi"/>
        </w:rPr>
        <w:t xml:space="preserve"> Brand or </w:t>
      </w:r>
      <w:proofErr w:type="spellStart"/>
      <w:r w:rsidRPr="00137E0C">
        <w:rPr>
          <w:rFonts w:cstheme="minorHAnsi"/>
        </w:rPr>
        <w:t>Caplenal</w:t>
      </w:r>
      <w:proofErr w:type="spellEnd"/>
      <w:r w:rsidRPr="00137E0C">
        <w:rPr>
          <w:rFonts w:cstheme="minorHAnsi"/>
        </w:rPr>
        <w:t xml:space="preserve"> or Rhône-Poulenc Rorer Brand of Allopurinol or Rhône Poulenc Rorer Brand of Allopurinol or APS Brand of Allopurinol or Allopurinol APS Brand or </w:t>
      </w:r>
      <w:proofErr w:type="spellStart"/>
      <w:r w:rsidRPr="00137E0C">
        <w:rPr>
          <w:rFonts w:cstheme="minorHAnsi"/>
        </w:rPr>
        <w:t>Capurate</w:t>
      </w:r>
      <w:proofErr w:type="spellEnd"/>
      <w:r w:rsidRPr="00137E0C">
        <w:rPr>
          <w:rFonts w:cstheme="minorHAnsi"/>
        </w:rPr>
        <w:t xml:space="preserve"> or Fawns and </w:t>
      </w:r>
      <w:proofErr w:type="spellStart"/>
      <w:r w:rsidRPr="00137E0C">
        <w:rPr>
          <w:rFonts w:cstheme="minorHAnsi"/>
        </w:rPr>
        <w:t>McAllan</w:t>
      </w:r>
      <w:proofErr w:type="spellEnd"/>
      <w:r w:rsidRPr="00137E0C">
        <w:rPr>
          <w:rFonts w:cstheme="minorHAnsi"/>
        </w:rPr>
        <w:t xml:space="preserve"> Brand of Allopurinol or </w:t>
      </w:r>
      <w:proofErr w:type="spellStart"/>
      <w:r w:rsidRPr="00137E0C">
        <w:rPr>
          <w:rFonts w:cstheme="minorHAnsi"/>
        </w:rPr>
        <w:t>Cellidrin</w:t>
      </w:r>
      <w:proofErr w:type="spellEnd"/>
      <w:r w:rsidRPr="00137E0C">
        <w:rPr>
          <w:rFonts w:cstheme="minorHAnsi"/>
        </w:rPr>
        <w:t xml:space="preserve"> or </w:t>
      </w:r>
      <w:proofErr w:type="spellStart"/>
      <w:r w:rsidRPr="00137E0C">
        <w:rPr>
          <w:rFonts w:cstheme="minorHAnsi"/>
        </w:rPr>
        <w:t>Hennig</w:t>
      </w:r>
      <w:proofErr w:type="spellEnd"/>
      <w:r w:rsidRPr="00137E0C">
        <w:rPr>
          <w:rFonts w:cstheme="minorHAnsi"/>
        </w:rPr>
        <w:t xml:space="preserve"> Brand of Allopurinol or Allopurinol </w:t>
      </w:r>
      <w:proofErr w:type="spellStart"/>
      <w:r w:rsidRPr="00137E0C">
        <w:rPr>
          <w:rFonts w:cstheme="minorHAnsi"/>
        </w:rPr>
        <w:t>Hennig</w:t>
      </w:r>
      <w:proofErr w:type="spellEnd"/>
      <w:r w:rsidRPr="00137E0C">
        <w:rPr>
          <w:rFonts w:cstheme="minorHAnsi"/>
        </w:rPr>
        <w:t xml:space="preserve"> Brand or </w:t>
      </w:r>
      <w:proofErr w:type="spellStart"/>
      <w:r w:rsidRPr="00137E0C">
        <w:rPr>
          <w:rFonts w:cstheme="minorHAnsi"/>
        </w:rPr>
        <w:t>Embarin</w:t>
      </w:r>
      <w:proofErr w:type="spellEnd"/>
      <w:r w:rsidRPr="00137E0C">
        <w:rPr>
          <w:rFonts w:cstheme="minorHAnsi"/>
        </w:rPr>
        <w:t xml:space="preserve"> or </w:t>
      </w:r>
      <w:proofErr w:type="spellStart"/>
      <w:r w:rsidRPr="00137E0C">
        <w:rPr>
          <w:rFonts w:cstheme="minorHAnsi"/>
        </w:rPr>
        <w:t>Suspendol</w:t>
      </w:r>
      <w:proofErr w:type="spellEnd"/>
      <w:r w:rsidRPr="00137E0C">
        <w:rPr>
          <w:rFonts w:cstheme="minorHAnsi"/>
        </w:rPr>
        <w:t xml:space="preserve"> or </w:t>
      </w:r>
      <w:proofErr w:type="spellStart"/>
      <w:r w:rsidRPr="00137E0C">
        <w:rPr>
          <w:rFonts w:cstheme="minorHAnsi"/>
        </w:rPr>
        <w:t>Merckle</w:t>
      </w:r>
      <w:proofErr w:type="spellEnd"/>
      <w:r w:rsidRPr="00137E0C">
        <w:rPr>
          <w:rFonts w:cstheme="minorHAnsi"/>
        </w:rPr>
        <w:t xml:space="preserve"> Brand of Allopurinol or Allopurinol </w:t>
      </w:r>
      <w:proofErr w:type="spellStart"/>
      <w:r w:rsidRPr="00137E0C">
        <w:rPr>
          <w:rFonts w:cstheme="minorHAnsi"/>
        </w:rPr>
        <w:t>Merckle</w:t>
      </w:r>
      <w:proofErr w:type="spellEnd"/>
      <w:r w:rsidRPr="00137E0C">
        <w:rPr>
          <w:rFonts w:cstheme="minorHAnsi"/>
        </w:rPr>
        <w:t xml:space="preserve"> Brand or </w:t>
      </w:r>
      <w:proofErr w:type="spellStart"/>
      <w:r w:rsidRPr="00137E0C">
        <w:rPr>
          <w:rFonts w:cstheme="minorHAnsi"/>
        </w:rPr>
        <w:t>Foligan</w:t>
      </w:r>
      <w:proofErr w:type="spellEnd"/>
      <w:r w:rsidRPr="00137E0C">
        <w:rPr>
          <w:rFonts w:cstheme="minorHAnsi"/>
        </w:rPr>
        <w:t xml:space="preserve"> or Henning Berlin Brand of Allopurinol or </w:t>
      </w:r>
      <w:proofErr w:type="spellStart"/>
      <w:r w:rsidRPr="00137E0C">
        <w:rPr>
          <w:rFonts w:cstheme="minorHAnsi"/>
        </w:rPr>
        <w:t>Hamarin</w:t>
      </w:r>
      <w:proofErr w:type="spellEnd"/>
      <w:r w:rsidRPr="00137E0C">
        <w:rPr>
          <w:rFonts w:cstheme="minorHAnsi"/>
        </w:rPr>
        <w:t xml:space="preserve"> or Nicholas Brand of Allopurinol or Allopurinol Nicholas Brand or </w:t>
      </w:r>
      <w:proofErr w:type="spellStart"/>
      <w:r w:rsidRPr="00137E0C">
        <w:rPr>
          <w:rFonts w:cstheme="minorHAnsi"/>
        </w:rPr>
        <w:t>Jenapurinol</w:t>
      </w:r>
      <w:proofErr w:type="spellEnd"/>
      <w:r w:rsidRPr="00137E0C">
        <w:rPr>
          <w:rFonts w:cstheme="minorHAnsi"/>
        </w:rPr>
        <w:t xml:space="preserve"> or </w:t>
      </w:r>
      <w:proofErr w:type="spellStart"/>
      <w:r w:rsidRPr="00137E0C">
        <w:rPr>
          <w:rFonts w:cstheme="minorHAnsi"/>
        </w:rPr>
        <w:t>Jenapharm</w:t>
      </w:r>
      <w:proofErr w:type="spellEnd"/>
      <w:r w:rsidRPr="00137E0C">
        <w:rPr>
          <w:rFonts w:cstheme="minorHAnsi"/>
        </w:rPr>
        <w:t xml:space="preserve"> Brand of Allopurinol or Allopurinol </w:t>
      </w:r>
      <w:proofErr w:type="spellStart"/>
      <w:r w:rsidRPr="00137E0C">
        <w:rPr>
          <w:rFonts w:cstheme="minorHAnsi"/>
        </w:rPr>
        <w:t>Jenapharm</w:t>
      </w:r>
      <w:proofErr w:type="spellEnd"/>
      <w:r w:rsidRPr="00137E0C">
        <w:rPr>
          <w:rFonts w:cstheme="minorHAnsi"/>
        </w:rPr>
        <w:t xml:space="preserve"> Brand or </w:t>
      </w:r>
      <w:proofErr w:type="spellStart"/>
      <w:r w:rsidRPr="00137E0C">
        <w:rPr>
          <w:rFonts w:cstheme="minorHAnsi"/>
        </w:rPr>
        <w:t>Lopurin</w:t>
      </w:r>
      <w:proofErr w:type="spellEnd"/>
      <w:r w:rsidRPr="00137E0C">
        <w:rPr>
          <w:rFonts w:cstheme="minorHAnsi"/>
        </w:rPr>
        <w:t xml:space="preserve"> or Boots Brand of Allopurinol or Allopurinol Boots Brand or </w:t>
      </w:r>
      <w:proofErr w:type="spellStart"/>
      <w:r w:rsidRPr="00137E0C">
        <w:rPr>
          <w:rFonts w:cstheme="minorHAnsi"/>
        </w:rPr>
        <w:t>Lysuron</w:t>
      </w:r>
      <w:proofErr w:type="spellEnd"/>
      <w:r w:rsidRPr="00137E0C">
        <w:rPr>
          <w:rFonts w:cstheme="minorHAnsi"/>
        </w:rPr>
        <w:t xml:space="preserve"> or </w:t>
      </w:r>
      <w:proofErr w:type="spellStart"/>
      <w:r w:rsidRPr="00137E0C">
        <w:rPr>
          <w:rFonts w:cstheme="minorHAnsi"/>
        </w:rPr>
        <w:t>Boehringer</w:t>
      </w:r>
      <w:proofErr w:type="spellEnd"/>
      <w:r w:rsidRPr="00137E0C">
        <w:rPr>
          <w:rFonts w:cstheme="minorHAnsi"/>
        </w:rPr>
        <w:t xml:space="preserve"> Mannheim Brand of Allopurinol or </w:t>
      </w:r>
      <w:proofErr w:type="spellStart"/>
      <w:r w:rsidRPr="00137E0C">
        <w:rPr>
          <w:rFonts w:cstheme="minorHAnsi"/>
        </w:rPr>
        <w:t>Milurit</w:t>
      </w:r>
      <w:proofErr w:type="spellEnd"/>
      <w:r w:rsidRPr="00137E0C">
        <w:rPr>
          <w:rFonts w:cstheme="minorHAnsi"/>
        </w:rPr>
        <w:t xml:space="preserve"> or Thiemann Brand of Allopurinol or Allopurinol Thiemann Brand or </w:t>
      </w:r>
      <w:proofErr w:type="spellStart"/>
      <w:r w:rsidRPr="00137E0C">
        <w:rPr>
          <w:rFonts w:cstheme="minorHAnsi"/>
        </w:rPr>
        <w:t>Milurite</w:t>
      </w:r>
      <w:proofErr w:type="spellEnd"/>
      <w:r w:rsidRPr="00137E0C">
        <w:rPr>
          <w:rFonts w:cstheme="minorHAnsi"/>
        </w:rPr>
        <w:t xml:space="preserve"> or </w:t>
      </w:r>
      <w:proofErr w:type="spellStart"/>
      <w:r w:rsidRPr="00137E0C">
        <w:rPr>
          <w:rFonts w:cstheme="minorHAnsi"/>
        </w:rPr>
        <w:t>Novopurol</w:t>
      </w:r>
      <w:proofErr w:type="spellEnd"/>
      <w:r w:rsidRPr="00137E0C">
        <w:rPr>
          <w:rFonts w:cstheme="minorHAnsi"/>
        </w:rPr>
        <w:t xml:space="preserve"> or </w:t>
      </w:r>
      <w:proofErr w:type="spellStart"/>
      <w:r w:rsidRPr="00137E0C">
        <w:rPr>
          <w:rFonts w:cstheme="minorHAnsi"/>
        </w:rPr>
        <w:t>Novopharm</w:t>
      </w:r>
      <w:proofErr w:type="spellEnd"/>
      <w:r w:rsidRPr="00137E0C">
        <w:rPr>
          <w:rFonts w:cstheme="minorHAnsi"/>
        </w:rPr>
        <w:t xml:space="preserve"> Brand of Allopurinol or Allopurinol </w:t>
      </w:r>
      <w:proofErr w:type="spellStart"/>
      <w:r w:rsidRPr="00137E0C">
        <w:rPr>
          <w:rFonts w:cstheme="minorHAnsi"/>
        </w:rPr>
        <w:t>Novopharm</w:t>
      </w:r>
      <w:proofErr w:type="spellEnd"/>
      <w:r w:rsidRPr="00137E0C">
        <w:rPr>
          <w:rFonts w:cstheme="minorHAnsi"/>
        </w:rPr>
        <w:t xml:space="preserve"> Brand or </w:t>
      </w:r>
      <w:proofErr w:type="spellStart"/>
      <w:r w:rsidRPr="00137E0C">
        <w:rPr>
          <w:rFonts w:cstheme="minorHAnsi"/>
        </w:rPr>
        <w:t>Progout</w:t>
      </w:r>
      <w:proofErr w:type="spellEnd"/>
      <w:r w:rsidRPr="00137E0C">
        <w:rPr>
          <w:rFonts w:cstheme="minorHAnsi"/>
        </w:rPr>
        <w:t xml:space="preserve"> or </w:t>
      </w:r>
      <w:proofErr w:type="spellStart"/>
      <w:r w:rsidRPr="00137E0C">
        <w:rPr>
          <w:rFonts w:cstheme="minorHAnsi"/>
        </w:rPr>
        <w:t>Protea</w:t>
      </w:r>
      <w:proofErr w:type="spellEnd"/>
      <w:r w:rsidRPr="00137E0C">
        <w:rPr>
          <w:rFonts w:cstheme="minorHAnsi"/>
        </w:rPr>
        <w:t xml:space="preserve"> Brand of Allopurinol or Allopurinol </w:t>
      </w:r>
      <w:proofErr w:type="spellStart"/>
      <w:r w:rsidRPr="00137E0C">
        <w:rPr>
          <w:rFonts w:cstheme="minorHAnsi"/>
        </w:rPr>
        <w:t>Protea</w:t>
      </w:r>
      <w:proofErr w:type="spellEnd"/>
      <w:r w:rsidRPr="00137E0C">
        <w:rPr>
          <w:rFonts w:cstheme="minorHAnsi"/>
        </w:rPr>
        <w:t xml:space="preserve"> Brand or </w:t>
      </w:r>
      <w:proofErr w:type="spellStart"/>
      <w:r w:rsidRPr="00137E0C">
        <w:rPr>
          <w:rFonts w:cstheme="minorHAnsi"/>
        </w:rPr>
        <w:t>Alphapharm</w:t>
      </w:r>
      <w:proofErr w:type="spellEnd"/>
      <w:r w:rsidRPr="00137E0C">
        <w:rPr>
          <w:rFonts w:cstheme="minorHAnsi"/>
        </w:rPr>
        <w:t xml:space="preserve"> Brand of Allopurinol or Allopurinol </w:t>
      </w:r>
      <w:proofErr w:type="spellStart"/>
      <w:r w:rsidRPr="00137E0C">
        <w:rPr>
          <w:rFonts w:cstheme="minorHAnsi"/>
        </w:rPr>
        <w:t>Alphapharm</w:t>
      </w:r>
      <w:proofErr w:type="spellEnd"/>
      <w:r w:rsidRPr="00137E0C">
        <w:rPr>
          <w:rFonts w:cstheme="minorHAnsi"/>
        </w:rPr>
        <w:t xml:space="preserve"> Brand or </w:t>
      </w:r>
      <w:proofErr w:type="spellStart"/>
      <w:r w:rsidRPr="00137E0C">
        <w:rPr>
          <w:rFonts w:cstheme="minorHAnsi"/>
        </w:rPr>
        <w:t>Pureduct</w:t>
      </w:r>
      <w:proofErr w:type="spellEnd"/>
      <w:r w:rsidRPr="00137E0C">
        <w:rPr>
          <w:rFonts w:cstheme="minorHAnsi"/>
        </w:rPr>
        <w:t xml:space="preserve"> or Rosen Brand of Allopurinol or Allopurinol Rosen Brand or </w:t>
      </w:r>
      <w:proofErr w:type="spellStart"/>
      <w:r w:rsidRPr="00137E0C">
        <w:rPr>
          <w:rFonts w:cstheme="minorHAnsi"/>
        </w:rPr>
        <w:t>Purinol</w:t>
      </w:r>
      <w:proofErr w:type="spellEnd"/>
      <w:r w:rsidRPr="00137E0C">
        <w:rPr>
          <w:rFonts w:cstheme="minorHAnsi"/>
        </w:rPr>
        <w:t xml:space="preserve"> or Pinewood Brand of Allopurinol or Allopurinol Pinewood Brand or Horner Brand of Allopurinol or Allopurinol Horner Brand or </w:t>
      </w:r>
      <w:proofErr w:type="spellStart"/>
      <w:r w:rsidRPr="00137E0C">
        <w:rPr>
          <w:rFonts w:cstheme="minorHAnsi"/>
        </w:rPr>
        <w:t>Remid</w:t>
      </w:r>
      <w:proofErr w:type="spellEnd"/>
      <w:r w:rsidRPr="00137E0C">
        <w:rPr>
          <w:rFonts w:cstheme="minorHAnsi"/>
        </w:rPr>
        <w:t xml:space="preserve"> or TAD Brand of Allopurinol or Allopurinol TAD Brand or </w:t>
      </w:r>
      <w:proofErr w:type="spellStart"/>
      <w:r w:rsidRPr="00137E0C">
        <w:rPr>
          <w:rFonts w:cstheme="minorHAnsi"/>
        </w:rPr>
        <w:t>Rimapurinol</w:t>
      </w:r>
      <w:proofErr w:type="spellEnd"/>
      <w:r w:rsidRPr="00137E0C">
        <w:rPr>
          <w:rFonts w:cstheme="minorHAnsi"/>
        </w:rPr>
        <w:t xml:space="preserve"> or Rima Brand of Allopurinol or Allopurinol Rima Brand or </w:t>
      </w:r>
      <w:proofErr w:type="spellStart"/>
      <w:r w:rsidRPr="00137E0C">
        <w:rPr>
          <w:rFonts w:cstheme="minorHAnsi"/>
        </w:rPr>
        <w:t>Roucol</w:t>
      </w:r>
      <w:proofErr w:type="spellEnd"/>
      <w:r w:rsidRPr="00137E0C">
        <w:rPr>
          <w:rFonts w:cstheme="minorHAnsi"/>
        </w:rPr>
        <w:t xml:space="preserve"> or </w:t>
      </w:r>
      <w:proofErr w:type="spellStart"/>
      <w:r w:rsidRPr="00137E0C">
        <w:rPr>
          <w:rFonts w:cstheme="minorHAnsi"/>
        </w:rPr>
        <w:t>Rougier</w:t>
      </w:r>
      <w:proofErr w:type="spellEnd"/>
      <w:r w:rsidRPr="00137E0C">
        <w:rPr>
          <w:rFonts w:cstheme="minorHAnsi"/>
        </w:rPr>
        <w:t xml:space="preserve"> Brand of Allopurinol or Allopurinol </w:t>
      </w:r>
      <w:proofErr w:type="spellStart"/>
      <w:r w:rsidRPr="00137E0C">
        <w:rPr>
          <w:rFonts w:cstheme="minorHAnsi"/>
        </w:rPr>
        <w:t>Rougier</w:t>
      </w:r>
      <w:proofErr w:type="spellEnd"/>
      <w:r w:rsidRPr="00137E0C">
        <w:rPr>
          <w:rFonts w:cstheme="minorHAnsi"/>
        </w:rPr>
        <w:t xml:space="preserve"> Brand or </w:t>
      </w:r>
      <w:proofErr w:type="spellStart"/>
      <w:r w:rsidRPr="00137E0C">
        <w:rPr>
          <w:rFonts w:cstheme="minorHAnsi"/>
        </w:rPr>
        <w:t>Tipuric</w:t>
      </w:r>
      <w:proofErr w:type="spellEnd"/>
      <w:r w:rsidRPr="00137E0C">
        <w:rPr>
          <w:rFonts w:cstheme="minorHAnsi"/>
        </w:rPr>
        <w:t xml:space="preserve"> or </w:t>
      </w:r>
      <w:proofErr w:type="spellStart"/>
      <w:r w:rsidRPr="00137E0C">
        <w:rPr>
          <w:rFonts w:cstheme="minorHAnsi"/>
        </w:rPr>
        <w:t>Clonmel</w:t>
      </w:r>
      <w:proofErr w:type="spellEnd"/>
      <w:r w:rsidRPr="00137E0C">
        <w:rPr>
          <w:rFonts w:cstheme="minorHAnsi"/>
        </w:rPr>
        <w:t xml:space="preserve"> Brand of Allopurinol or Allopurinol </w:t>
      </w:r>
      <w:proofErr w:type="spellStart"/>
      <w:r w:rsidRPr="00137E0C">
        <w:rPr>
          <w:rFonts w:cstheme="minorHAnsi"/>
        </w:rPr>
        <w:t>Clonmel</w:t>
      </w:r>
      <w:proofErr w:type="spellEnd"/>
      <w:r w:rsidRPr="00137E0C">
        <w:rPr>
          <w:rFonts w:cstheme="minorHAnsi"/>
        </w:rPr>
        <w:t xml:space="preserve"> Brand or </w:t>
      </w:r>
      <w:proofErr w:type="spellStart"/>
      <w:r w:rsidRPr="00137E0C">
        <w:rPr>
          <w:rFonts w:cstheme="minorHAnsi"/>
        </w:rPr>
        <w:t>Uribenz</w:t>
      </w:r>
      <w:proofErr w:type="spellEnd"/>
      <w:r w:rsidRPr="00137E0C">
        <w:rPr>
          <w:rFonts w:cstheme="minorHAnsi"/>
        </w:rPr>
        <w:t xml:space="preserve"> or R.A.N. Brand of Allopurinol or Allopurinol R.A.N. Brand or </w:t>
      </w:r>
      <w:proofErr w:type="spellStart"/>
      <w:r w:rsidRPr="00137E0C">
        <w:rPr>
          <w:rFonts w:cstheme="minorHAnsi"/>
        </w:rPr>
        <w:t>Uridocid</w:t>
      </w:r>
      <w:proofErr w:type="spellEnd"/>
      <w:r w:rsidRPr="00137E0C">
        <w:rPr>
          <w:rFonts w:cstheme="minorHAnsi"/>
        </w:rPr>
        <w:t xml:space="preserve"> or </w:t>
      </w:r>
      <w:proofErr w:type="spellStart"/>
      <w:r w:rsidRPr="00137E0C">
        <w:rPr>
          <w:rFonts w:cstheme="minorHAnsi"/>
        </w:rPr>
        <w:t>Reig</w:t>
      </w:r>
      <w:proofErr w:type="spellEnd"/>
      <w:r w:rsidRPr="00137E0C">
        <w:rPr>
          <w:rFonts w:cstheme="minorHAnsi"/>
        </w:rPr>
        <w:t xml:space="preserve"> </w:t>
      </w:r>
      <w:proofErr w:type="spellStart"/>
      <w:r w:rsidRPr="00137E0C">
        <w:rPr>
          <w:rFonts w:cstheme="minorHAnsi"/>
        </w:rPr>
        <w:t>Jofre</w:t>
      </w:r>
      <w:proofErr w:type="spellEnd"/>
      <w:r w:rsidRPr="00137E0C">
        <w:rPr>
          <w:rFonts w:cstheme="minorHAnsi"/>
        </w:rPr>
        <w:t xml:space="preserve"> Brand of Allopurinol or </w:t>
      </w:r>
      <w:proofErr w:type="spellStart"/>
      <w:r w:rsidRPr="00137E0C">
        <w:rPr>
          <w:rFonts w:cstheme="minorHAnsi"/>
        </w:rPr>
        <w:t>Uripurinol</w:t>
      </w:r>
      <w:proofErr w:type="spellEnd"/>
      <w:r w:rsidRPr="00137E0C">
        <w:rPr>
          <w:rFonts w:cstheme="minorHAnsi"/>
        </w:rPr>
        <w:t xml:space="preserve"> or </w:t>
      </w:r>
      <w:proofErr w:type="spellStart"/>
      <w:r w:rsidRPr="00137E0C">
        <w:rPr>
          <w:rFonts w:cstheme="minorHAnsi"/>
        </w:rPr>
        <w:t>Azupharma</w:t>
      </w:r>
      <w:proofErr w:type="spellEnd"/>
      <w:r w:rsidRPr="00137E0C">
        <w:rPr>
          <w:rFonts w:cstheme="minorHAnsi"/>
        </w:rPr>
        <w:t xml:space="preserve"> Brand of Allopurinol or Allopurinol </w:t>
      </w:r>
      <w:proofErr w:type="spellStart"/>
      <w:r w:rsidRPr="00137E0C">
        <w:rPr>
          <w:rFonts w:cstheme="minorHAnsi"/>
        </w:rPr>
        <w:lastRenderedPageBreak/>
        <w:t>Azupharma</w:t>
      </w:r>
      <w:proofErr w:type="spellEnd"/>
      <w:r w:rsidRPr="00137E0C">
        <w:rPr>
          <w:rFonts w:cstheme="minorHAnsi"/>
        </w:rPr>
        <w:t xml:space="preserve"> Brand or </w:t>
      </w:r>
      <w:proofErr w:type="spellStart"/>
      <w:r w:rsidRPr="00137E0C">
        <w:rPr>
          <w:rFonts w:cstheme="minorHAnsi"/>
        </w:rPr>
        <w:t>Urosin</w:t>
      </w:r>
      <w:proofErr w:type="spellEnd"/>
      <w:r w:rsidRPr="00137E0C">
        <w:rPr>
          <w:rFonts w:cstheme="minorHAnsi"/>
        </w:rPr>
        <w:t xml:space="preserve"> or Roche Brand of Allopurinol or Allopurinol Roche Brand or </w:t>
      </w:r>
      <w:proofErr w:type="spellStart"/>
      <w:r w:rsidRPr="00137E0C">
        <w:rPr>
          <w:rFonts w:cstheme="minorHAnsi"/>
        </w:rPr>
        <w:t>Urtias</w:t>
      </w:r>
      <w:proofErr w:type="spellEnd"/>
      <w:r w:rsidRPr="00137E0C">
        <w:rPr>
          <w:rFonts w:cstheme="minorHAnsi"/>
        </w:rPr>
        <w:t xml:space="preserve"> or BASF Brand of Allopurinol or Allopurinol BASF Brand or </w:t>
      </w:r>
      <w:proofErr w:type="spellStart"/>
      <w:r w:rsidRPr="00137E0C">
        <w:rPr>
          <w:rFonts w:cstheme="minorHAnsi"/>
        </w:rPr>
        <w:t>Xanthomax</w:t>
      </w:r>
      <w:proofErr w:type="spellEnd"/>
      <w:r w:rsidRPr="00137E0C">
        <w:rPr>
          <w:rFonts w:cstheme="minorHAnsi"/>
        </w:rPr>
        <w:t xml:space="preserve"> or Ashbourne Brand of Allopurinol or Allopurinol Ashbourne Brand or </w:t>
      </w:r>
      <w:proofErr w:type="spellStart"/>
      <w:r w:rsidRPr="00137E0C">
        <w:rPr>
          <w:rFonts w:cstheme="minorHAnsi"/>
        </w:rPr>
        <w:t>Xanturic</w:t>
      </w:r>
      <w:proofErr w:type="spellEnd"/>
      <w:r w:rsidRPr="00137E0C">
        <w:rPr>
          <w:rFonts w:cstheme="minorHAnsi"/>
        </w:rPr>
        <w:t xml:space="preserve"> or </w:t>
      </w:r>
      <w:proofErr w:type="spellStart"/>
      <w:r w:rsidRPr="00137E0C">
        <w:rPr>
          <w:rFonts w:cstheme="minorHAnsi"/>
        </w:rPr>
        <w:t>Pharmafarm</w:t>
      </w:r>
      <w:proofErr w:type="spellEnd"/>
      <w:r w:rsidRPr="00137E0C">
        <w:rPr>
          <w:rFonts w:cstheme="minorHAnsi"/>
        </w:rPr>
        <w:t xml:space="preserve"> Brand of Allopurinol or Allopurinol </w:t>
      </w:r>
      <w:proofErr w:type="spellStart"/>
      <w:r w:rsidRPr="00137E0C">
        <w:rPr>
          <w:rFonts w:cstheme="minorHAnsi"/>
        </w:rPr>
        <w:t>Pharmafarm</w:t>
      </w:r>
      <w:proofErr w:type="spellEnd"/>
      <w:r w:rsidRPr="00137E0C">
        <w:rPr>
          <w:rFonts w:cstheme="minorHAnsi"/>
        </w:rPr>
        <w:t xml:space="preserve"> Brand or </w:t>
      </w:r>
      <w:proofErr w:type="spellStart"/>
      <w:r w:rsidRPr="00137E0C">
        <w:rPr>
          <w:rFonts w:cstheme="minorHAnsi"/>
        </w:rPr>
        <w:t>Zygout</w:t>
      </w:r>
      <w:proofErr w:type="spellEnd"/>
      <w:r w:rsidRPr="00137E0C">
        <w:rPr>
          <w:rFonts w:cstheme="minorHAnsi"/>
        </w:rPr>
        <w:t xml:space="preserve"> or </w:t>
      </w:r>
      <w:proofErr w:type="spellStart"/>
      <w:r w:rsidRPr="00137E0C">
        <w:rPr>
          <w:rFonts w:cstheme="minorHAnsi"/>
        </w:rPr>
        <w:t>Amrad</w:t>
      </w:r>
      <w:proofErr w:type="spellEnd"/>
      <w:r w:rsidRPr="00137E0C">
        <w:rPr>
          <w:rFonts w:cstheme="minorHAnsi"/>
        </w:rPr>
        <w:t xml:space="preserve"> Brand of Allopurinol or Allopurinol </w:t>
      </w:r>
      <w:proofErr w:type="spellStart"/>
      <w:r w:rsidRPr="00137E0C">
        <w:rPr>
          <w:rFonts w:cstheme="minorHAnsi"/>
        </w:rPr>
        <w:t>Amrad</w:t>
      </w:r>
      <w:proofErr w:type="spellEnd"/>
      <w:r w:rsidRPr="00137E0C">
        <w:rPr>
          <w:rFonts w:cstheme="minorHAnsi"/>
        </w:rPr>
        <w:t xml:space="preserve"> Brand or </w:t>
      </w:r>
      <w:proofErr w:type="spellStart"/>
      <w:r w:rsidRPr="00137E0C">
        <w:rPr>
          <w:rFonts w:cstheme="minorHAnsi"/>
        </w:rPr>
        <w:t>Allohexal</w:t>
      </w:r>
      <w:proofErr w:type="spellEnd"/>
      <w:r w:rsidRPr="00137E0C">
        <w:rPr>
          <w:rFonts w:cstheme="minorHAnsi"/>
        </w:rPr>
        <w:t xml:space="preserve"> or </w:t>
      </w:r>
      <w:proofErr w:type="spellStart"/>
      <w:r w:rsidRPr="00137E0C">
        <w:rPr>
          <w:rFonts w:cstheme="minorHAnsi"/>
        </w:rPr>
        <w:t>Hexal</w:t>
      </w:r>
      <w:proofErr w:type="spellEnd"/>
      <w:r w:rsidRPr="00137E0C">
        <w:rPr>
          <w:rFonts w:cstheme="minorHAnsi"/>
        </w:rPr>
        <w:t xml:space="preserve"> Brand of Allopurinol or Allopurinol </w:t>
      </w:r>
      <w:proofErr w:type="spellStart"/>
      <w:r w:rsidRPr="00137E0C">
        <w:rPr>
          <w:rFonts w:cstheme="minorHAnsi"/>
        </w:rPr>
        <w:t>Hexal</w:t>
      </w:r>
      <w:proofErr w:type="spellEnd"/>
      <w:r w:rsidRPr="00137E0C">
        <w:rPr>
          <w:rFonts w:cstheme="minorHAnsi"/>
        </w:rPr>
        <w:t xml:space="preserve"> Brand or </w:t>
      </w:r>
      <w:proofErr w:type="spellStart"/>
      <w:r w:rsidRPr="00137E0C">
        <w:rPr>
          <w:rFonts w:cstheme="minorHAnsi"/>
        </w:rPr>
        <w:t>Allohexan</w:t>
      </w:r>
      <w:proofErr w:type="spellEnd"/>
      <w:r w:rsidRPr="00137E0C">
        <w:rPr>
          <w:rFonts w:cstheme="minorHAnsi"/>
        </w:rPr>
        <w:t xml:space="preserve"> or </w:t>
      </w:r>
      <w:proofErr w:type="spellStart"/>
      <w:r w:rsidRPr="00137E0C">
        <w:rPr>
          <w:rFonts w:cstheme="minorHAnsi"/>
        </w:rPr>
        <w:t>Alloprin</w:t>
      </w:r>
      <w:proofErr w:type="spellEnd"/>
      <w:r w:rsidRPr="00137E0C">
        <w:rPr>
          <w:rFonts w:cstheme="minorHAnsi"/>
        </w:rPr>
        <w:t xml:space="preserve"> or ICN Brand of Allopurinol or Allopurinol ICN Brand</w:t>
      </w:r>
    </w:p>
    <w:p w:rsidR="00565C06" w:rsidRPr="00FF2059" w:rsidRDefault="00565C06" w:rsidP="00565C06">
      <w:pPr>
        <w:spacing w:line="480" w:lineRule="auto"/>
        <w:rPr>
          <w:rFonts w:cstheme="minorHAnsi"/>
        </w:rPr>
      </w:pPr>
    </w:p>
    <w:p w:rsidR="00565C06" w:rsidRPr="00565C06" w:rsidRDefault="00565C06" w:rsidP="00565C06">
      <w:pPr>
        <w:rPr>
          <w:lang w:val="en-US"/>
        </w:rPr>
        <w:sectPr w:rsidR="00565C06" w:rsidRPr="00565C06">
          <w:pgSz w:w="11906" w:h="16838"/>
          <w:pgMar w:top="1440" w:right="1440" w:bottom="1440" w:left="1440" w:header="708" w:footer="708" w:gutter="0"/>
          <w:cols w:space="708"/>
          <w:docGrid w:linePitch="360"/>
        </w:sectPr>
      </w:pPr>
    </w:p>
    <w:p w:rsidR="00123EAF" w:rsidRPr="00D25ABD" w:rsidRDefault="00FE135A" w:rsidP="00D25ABD">
      <w:pPr>
        <w:pStyle w:val="Heading2"/>
        <w:spacing w:line="480" w:lineRule="auto"/>
        <w:rPr>
          <w:rFonts w:asciiTheme="minorHAnsi" w:hAnsiTheme="minorHAnsi" w:cstheme="minorHAnsi"/>
          <w:b/>
          <w:color w:val="auto"/>
          <w:lang w:val="en-US"/>
        </w:rPr>
      </w:pPr>
      <w:bookmarkStart w:id="5" w:name="_Toc37671365"/>
      <w:r w:rsidRPr="00D25ABD">
        <w:rPr>
          <w:rFonts w:asciiTheme="minorHAnsi" w:hAnsiTheme="minorHAnsi" w:cstheme="minorHAnsi"/>
          <w:b/>
          <w:color w:val="auto"/>
          <w:lang w:val="en-US"/>
        </w:rPr>
        <w:lastRenderedPageBreak/>
        <w:t>Supplementary Results</w:t>
      </w:r>
      <w:bookmarkEnd w:id="5"/>
    </w:p>
    <w:p w:rsidR="00FE135A" w:rsidRPr="00D25ABD" w:rsidRDefault="00FE135A" w:rsidP="00D25ABD">
      <w:pPr>
        <w:pStyle w:val="Heading3"/>
        <w:spacing w:line="480" w:lineRule="auto"/>
        <w:rPr>
          <w:rFonts w:asciiTheme="minorHAnsi" w:hAnsiTheme="minorHAnsi" w:cstheme="minorHAnsi"/>
          <w:b/>
          <w:color w:val="auto"/>
          <w:lang w:val="en-US"/>
        </w:rPr>
      </w:pPr>
      <w:bookmarkStart w:id="6" w:name="_Toc37671366"/>
      <w:r w:rsidRPr="00D25ABD">
        <w:rPr>
          <w:rFonts w:asciiTheme="minorHAnsi" w:hAnsiTheme="minorHAnsi" w:cstheme="minorHAnsi"/>
          <w:b/>
          <w:color w:val="auto"/>
          <w:lang w:val="en-US"/>
        </w:rPr>
        <w:t>One-sample Mendelian randomization</w:t>
      </w:r>
      <w:bookmarkEnd w:id="6"/>
    </w:p>
    <w:p w:rsidR="00FE135A" w:rsidRPr="001D4D66" w:rsidRDefault="00FE135A" w:rsidP="00D25ABD">
      <w:pPr>
        <w:spacing w:line="480" w:lineRule="auto"/>
        <w:rPr>
          <w:lang w:val="en-US"/>
        </w:rPr>
      </w:pPr>
      <w:r w:rsidRPr="001D4D66">
        <w:rPr>
          <w:lang w:val="en-US"/>
        </w:rPr>
        <w:t>Baseline characteristics for the UK Biobank population considered in the one-sample MR analysis are d</w:t>
      </w:r>
      <w:r>
        <w:rPr>
          <w:lang w:val="en-US"/>
        </w:rPr>
        <w:t>etailed in Supplementary Table 5</w:t>
      </w:r>
      <w:r w:rsidRPr="001D4D66">
        <w:rPr>
          <w:lang w:val="en-US"/>
        </w:rPr>
        <w:t xml:space="preserve">. A total of 373,167 participants were included in analyses after accounting for missing data (Supplementary Table </w:t>
      </w:r>
      <w:r>
        <w:rPr>
          <w:lang w:val="en-US"/>
        </w:rPr>
        <w:t>6</w:t>
      </w:r>
      <w:r w:rsidRPr="001D4D66">
        <w:rPr>
          <w:lang w:val="en-US"/>
        </w:rPr>
        <w:t>). Included participants ha</w:t>
      </w:r>
      <w:r>
        <w:rPr>
          <w:lang w:val="en-US"/>
        </w:rPr>
        <w:t>d</w:t>
      </w:r>
      <w:r w:rsidRPr="001D4D66">
        <w:rPr>
          <w:lang w:val="en-US"/>
        </w:rPr>
        <w:t xml:space="preserve"> similar characteristics to the UK Biobank population more </w:t>
      </w:r>
      <w:r>
        <w:rPr>
          <w:lang w:val="en-US"/>
        </w:rPr>
        <w:t>generally (Supplementary Table 5</w:t>
      </w:r>
      <w:r w:rsidRPr="001D4D66">
        <w:rPr>
          <w:lang w:val="en-US"/>
        </w:rPr>
        <w:t xml:space="preserve">). The first </w:t>
      </w:r>
      <w:r>
        <w:rPr>
          <w:lang w:val="en-US"/>
        </w:rPr>
        <w:t>participant</w:t>
      </w:r>
      <w:r w:rsidRPr="001D4D66">
        <w:rPr>
          <w:lang w:val="en-US"/>
        </w:rPr>
        <w:t xml:space="preserve"> was recruited on 19 December 2006 and outcomes data were available up to 31 March 2017. A total of </w:t>
      </w:r>
      <w:r>
        <w:rPr>
          <w:lang w:val="en-US"/>
        </w:rPr>
        <w:t>29,903</w:t>
      </w:r>
      <w:r w:rsidRPr="001D4D66">
        <w:rPr>
          <w:lang w:val="en-US"/>
        </w:rPr>
        <w:t xml:space="preserve"> incident CVD events</w:t>
      </w:r>
      <w:r>
        <w:rPr>
          <w:lang w:val="en-US"/>
        </w:rPr>
        <w:t xml:space="preserve"> (26,280 CHD, 420 PAD, and 3,203 stroke)</w:t>
      </w:r>
      <w:r w:rsidRPr="001D4D66">
        <w:rPr>
          <w:lang w:val="en-US"/>
        </w:rPr>
        <w:t xml:space="preserve"> were identified in the analysis, with a mean follow up time of 2,928 days. The 107 SNPs included in the urate GRS for the one-sample MR and their respective weights are de</w:t>
      </w:r>
      <w:r>
        <w:rPr>
          <w:lang w:val="en-US"/>
        </w:rPr>
        <w:t>tailed in Supplementary Figure 7</w:t>
      </w:r>
      <w:r w:rsidRPr="001D4D66">
        <w:rPr>
          <w:lang w:val="en-US"/>
        </w:rPr>
        <w:t xml:space="preserve">. Considering the whole population, the OR of CVD per 1-SD increase in genetically </w:t>
      </w:r>
      <w:r>
        <w:rPr>
          <w:lang w:val="en-US"/>
        </w:rPr>
        <w:t>predicted</w:t>
      </w:r>
      <w:r w:rsidRPr="001D4D66">
        <w:rPr>
          <w:lang w:val="en-US"/>
        </w:rPr>
        <w:t xml:space="preserve"> urate was 1.13 (95% CI 1.07-1.19, </w:t>
      </w:r>
      <w:r w:rsidRPr="001D4D66">
        <w:rPr>
          <w:i/>
          <w:lang w:val="en-US"/>
        </w:rPr>
        <w:t>P</w:t>
      </w:r>
      <w:r w:rsidRPr="001D4D66">
        <w:rPr>
          <w:lang w:val="en-US"/>
        </w:rPr>
        <w:t>=1x10</w:t>
      </w:r>
      <w:r w:rsidRPr="001D4D66">
        <w:rPr>
          <w:vertAlign w:val="superscript"/>
          <w:lang w:val="en-US"/>
        </w:rPr>
        <w:t>-6</w:t>
      </w:r>
      <w:r w:rsidRPr="001D4D66">
        <w:rPr>
          <w:lang w:val="en-US"/>
        </w:rPr>
        <w:t xml:space="preserve">) and the SD change in SBP per 1-SD increase in genetically </w:t>
      </w:r>
      <w:r>
        <w:rPr>
          <w:lang w:val="en-US"/>
        </w:rPr>
        <w:t>predicted</w:t>
      </w:r>
      <w:r w:rsidRPr="001D4D66">
        <w:rPr>
          <w:lang w:val="en-US"/>
        </w:rPr>
        <w:t xml:space="preserve"> urate was 0.06 (95% CI 0.05-0.07, </w:t>
      </w:r>
      <w:r w:rsidRPr="001D4D66">
        <w:rPr>
          <w:i/>
          <w:lang w:val="en-US"/>
        </w:rPr>
        <w:t>P</w:t>
      </w:r>
      <w:r w:rsidRPr="001D4D66">
        <w:rPr>
          <w:lang w:val="en-US"/>
        </w:rPr>
        <w:t>&lt;1x10</w:t>
      </w:r>
      <w:r w:rsidRPr="001D4D66">
        <w:rPr>
          <w:vertAlign w:val="superscript"/>
          <w:lang w:val="en-US"/>
        </w:rPr>
        <w:t>-10</w:t>
      </w:r>
      <w:r w:rsidRPr="001D4D66">
        <w:rPr>
          <w:lang w:val="en-US"/>
        </w:rPr>
        <w:t>).</w:t>
      </w:r>
    </w:p>
    <w:p w:rsidR="00FE135A" w:rsidRPr="001D4D66" w:rsidRDefault="00FE135A" w:rsidP="00D25ABD">
      <w:pPr>
        <w:spacing w:line="480" w:lineRule="auto"/>
        <w:rPr>
          <w:lang w:val="en-US"/>
        </w:rPr>
      </w:pPr>
      <w:r w:rsidRPr="001D4D66">
        <w:rPr>
          <w:lang w:val="en-US"/>
        </w:rPr>
        <w:t xml:space="preserve">After splitting the cohort into four quantiles based on residual urate (observed urate corrected for genetic predisposition), MR estimates for the causal effect of genetically </w:t>
      </w:r>
      <w:r>
        <w:rPr>
          <w:lang w:val="en-US"/>
        </w:rPr>
        <w:t>predicted</w:t>
      </w:r>
      <w:r w:rsidRPr="001D4D66">
        <w:rPr>
          <w:lang w:val="en-US"/>
        </w:rPr>
        <w:t xml:space="preserve"> urate on CVD risk were similar between quantiles (</w:t>
      </w:r>
      <w:r w:rsidR="00CE6CE7">
        <w:rPr>
          <w:lang w:val="en-US"/>
        </w:rPr>
        <w:t>Supplementary Figure 5</w:t>
      </w:r>
      <w:r w:rsidRPr="001D4D66">
        <w:rPr>
          <w:lang w:val="en-US"/>
        </w:rPr>
        <w:t xml:space="preserve">), with Cochran’s Q test for heterogeneity </w:t>
      </w:r>
      <w:r w:rsidRPr="001D4D66">
        <w:rPr>
          <w:i/>
          <w:lang w:val="en-US"/>
        </w:rPr>
        <w:t>P</w:t>
      </w:r>
      <w:r w:rsidRPr="001D4D66">
        <w:rPr>
          <w:lang w:val="en-US"/>
        </w:rPr>
        <w:t xml:space="preserve">=0.62. In contrast, there was statistically significant evidence of heterogeneity between the four quantiles when considering SBP as an outcome (Cochran’s Q </w:t>
      </w:r>
      <w:r w:rsidRPr="001D4D66">
        <w:rPr>
          <w:i/>
          <w:lang w:val="en-US"/>
        </w:rPr>
        <w:t>P</w:t>
      </w:r>
      <w:r w:rsidRPr="001D4D66">
        <w:rPr>
          <w:lang w:val="en-US"/>
        </w:rPr>
        <w:t>=0.02), with the quantile that had lowest residual urate levels having a higher estimate, and 95% CIs that did not overlap with those for the quantile with highest residual urate levels (</w:t>
      </w:r>
      <w:r w:rsidR="00CE6CE7">
        <w:rPr>
          <w:lang w:val="en-US"/>
        </w:rPr>
        <w:t>Supplementary Figure 5</w:t>
      </w:r>
      <w:r w:rsidRPr="001D4D66">
        <w:rPr>
          <w:lang w:val="en-US"/>
        </w:rPr>
        <w:t xml:space="preserve">). When stratifying by sex, there was no evidence of any discrepancy </w:t>
      </w:r>
      <w:r>
        <w:rPr>
          <w:lang w:val="en-US"/>
        </w:rPr>
        <w:t>in</w:t>
      </w:r>
      <w:r w:rsidRPr="001D4D66">
        <w:rPr>
          <w:lang w:val="en-US"/>
        </w:rPr>
        <w:t xml:space="preserve"> the effect of genetically </w:t>
      </w:r>
      <w:r>
        <w:rPr>
          <w:lang w:val="en-US"/>
        </w:rPr>
        <w:t>predicted</w:t>
      </w:r>
      <w:r w:rsidRPr="001D4D66">
        <w:rPr>
          <w:lang w:val="en-US"/>
        </w:rPr>
        <w:t xml:space="preserve"> urate levels on CVD risk </w:t>
      </w:r>
      <w:r>
        <w:rPr>
          <w:lang w:val="en-US"/>
        </w:rPr>
        <w:t xml:space="preserve">(Cochran’s Q </w:t>
      </w:r>
      <w:r w:rsidRPr="00E271F3">
        <w:rPr>
          <w:i/>
          <w:lang w:val="en-US"/>
        </w:rPr>
        <w:t>P</w:t>
      </w:r>
      <w:r>
        <w:rPr>
          <w:lang w:val="en-US"/>
        </w:rPr>
        <w:t>=0.37), but there was evidence of a greater effect on</w:t>
      </w:r>
      <w:r w:rsidRPr="001D4D66">
        <w:rPr>
          <w:lang w:val="en-US"/>
        </w:rPr>
        <w:t xml:space="preserve"> SBP</w:t>
      </w:r>
      <w:r>
        <w:rPr>
          <w:lang w:val="en-US"/>
        </w:rPr>
        <w:t xml:space="preserve"> for women as compared to men (Cochran’s Q </w:t>
      </w:r>
      <w:r w:rsidRPr="00E271F3">
        <w:rPr>
          <w:i/>
          <w:lang w:val="en-US"/>
        </w:rPr>
        <w:t>P</w:t>
      </w:r>
      <w:r>
        <w:rPr>
          <w:lang w:val="en-US"/>
        </w:rPr>
        <w:t>=0.01)</w:t>
      </w:r>
      <w:r w:rsidRPr="001D4D66">
        <w:rPr>
          <w:lang w:val="en-US"/>
        </w:rPr>
        <w:t xml:space="preserve"> (</w:t>
      </w:r>
      <w:r w:rsidR="00CE6CE7">
        <w:rPr>
          <w:lang w:val="en-US"/>
        </w:rPr>
        <w:t>Supplementary Figure 5</w:t>
      </w:r>
      <w:r w:rsidRPr="001D4D66">
        <w:rPr>
          <w:lang w:val="en-US"/>
        </w:rPr>
        <w:t>). Supplementary Table 7 details stratum specific characteristics</w:t>
      </w:r>
      <w:r>
        <w:rPr>
          <w:lang w:val="en-US"/>
        </w:rPr>
        <w:t xml:space="preserve"> and results.</w:t>
      </w:r>
    </w:p>
    <w:p w:rsidR="00FE135A" w:rsidRPr="00D10F45" w:rsidRDefault="00FE135A" w:rsidP="00D25ABD">
      <w:pPr>
        <w:spacing w:line="480" w:lineRule="auto"/>
        <w:rPr>
          <w:lang w:val="en-US"/>
        </w:rPr>
      </w:pPr>
    </w:p>
    <w:p w:rsidR="006F355D" w:rsidRPr="00D25ABD" w:rsidRDefault="006F355D" w:rsidP="002776EB">
      <w:pPr>
        <w:pStyle w:val="Heading2"/>
        <w:spacing w:line="480" w:lineRule="auto"/>
        <w:rPr>
          <w:rFonts w:asciiTheme="minorHAnsi" w:hAnsiTheme="minorHAnsi" w:cstheme="minorHAnsi"/>
          <w:b/>
          <w:color w:val="auto"/>
          <w:lang w:val="en-US"/>
        </w:rPr>
      </w:pPr>
      <w:bookmarkStart w:id="7" w:name="_Toc37671367"/>
      <w:r w:rsidRPr="00D25ABD">
        <w:rPr>
          <w:rFonts w:asciiTheme="minorHAnsi" w:hAnsiTheme="minorHAnsi" w:cstheme="minorHAnsi"/>
          <w:b/>
          <w:color w:val="auto"/>
          <w:lang w:val="en-US"/>
        </w:rPr>
        <w:lastRenderedPageBreak/>
        <w:t>References</w:t>
      </w:r>
      <w:bookmarkEnd w:id="7"/>
    </w:p>
    <w:p w:rsidR="008B6CCE" w:rsidRPr="008B6CCE" w:rsidRDefault="006F355D" w:rsidP="002776EB">
      <w:pPr>
        <w:pStyle w:val="EndNoteBibliography"/>
        <w:spacing w:after="0" w:line="480" w:lineRule="auto"/>
      </w:pPr>
      <w:r w:rsidRPr="00D10F45">
        <w:fldChar w:fldCharType="begin"/>
      </w:r>
      <w:r w:rsidRPr="00D10F45">
        <w:instrText xml:space="preserve"> ADDIN EN.REFLIST </w:instrText>
      </w:r>
      <w:r w:rsidRPr="00D10F45">
        <w:fldChar w:fldCharType="separate"/>
      </w:r>
      <w:r w:rsidR="008B6CCE" w:rsidRPr="008B6CCE">
        <w:t>1.</w:t>
      </w:r>
      <w:r w:rsidR="008B6CCE" w:rsidRPr="008B6CCE">
        <w:tab/>
        <w:t>Sudlow C, Gallacher J, Allen N, Beral V, Burton P, Danesh J, et al. UK Biobank: An Open Access Resource for Identifying the Causes of a Wide Range of Complex Diseases of Middle and Old Age. PLoS Med. 2015;12(3):e1001779.</w:t>
      </w:r>
    </w:p>
    <w:p w:rsidR="008B6CCE" w:rsidRPr="008B6CCE" w:rsidRDefault="008B6CCE" w:rsidP="002776EB">
      <w:pPr>
        <w:pStyle w:val="EndNoteBibliography"/>
        <w:spacing w:after="0" w:line="480" w:lineRule="auto"/>
      </w:pPr>
      <w:r w:rsidRPr="008B6CCE">
        <w:t>2.</w:t>
      </w:r>
      <w:r w:rsidRPr="008B6CCE">
        <w:tab/>
        <w:t>Tin A, Marten J, Halperin Kuhns VL, Li Y, Wuttke M, Kirsten H, et al. Target genes, variants, tissues and transcriptional pathways influencing human serum urate levels. Nat Genet. 2019.</w:t>
      </w:r>
    </w:p>
    <w:p w:rsidR="008B6CCE" w:rsidRPr="008B6CCE" w:rsidRDefault="008B6CCE" w:rsidP="002776EB">
      <w:pPr>
        <w:pStyle w:val="EndNoteBibliography"/>
        <w:spacing w:after="0" w:line="480" w:lineRule="auto"/>
      </w:pPr>
      <w:r w:rsidRPr="008B6CCE">
        <w:t>3.</w:t>
      </w:r>
      <w:r w:rsidRPr="008B6CCE">
        <w:tab/>
        <w:t>Hemani G, Zheng J, Elsworth B, Wade KH, Haberland V, Baird D, et al. The MR-Base platform supports systematic causal inference across the human phenome. eLife. 2018;7.</w:t>
      </w:r>
    </w:p>
    <w:p w:rsidR="008B6CCE" w:rsidRPr="008B6CCE" w:rsidRDefault="008B6CCE" w:rsidP="002776EB">
      <w:pPr>
        <w:pStyle w:val="EndNoteBibliography"/>
        <w:spacing w:after="0" w:line="480" w:lineRule="auto"/>
      </w:pPr>
      <w:r w:rsidRPr="008B6CCE">
        <w:t>4.</w:t>
      </w:r>
      <w:r w:rsidRPr="008B6CCE">
        <w:tab/>
        <w:t>Burgess S, Davies NM, Thompson SG. Bias due to participant overlap in two-sample Mendelian randomization. Genet Epidemiol. 2016;40(7):597-608.</w:t>
      </w:r>
    </w:p>
    <w:p w:rsidR="008B6CCE" w:rsidRPr="008B6CCE" w:rsidRDefault="008B6CCE" w:rsidP="002776EB">
      <w:pPr>
        <w:pStyle w:val="EndNoteBibliography"/>
        <w:spacing w:after="0" w:line="480" w:lineRule="auto"/>
      </w:pPr>
      <w:r w:rsidRPr="008B6CCE">
        <w:t>5.</w:t>
      </w:r>
      <w:r w:rsidRPr="008B6CCE">
        <w:tab/>
        <w:t>Klarin D, Lynch J, Aragam K, Chaffin M, Assimes TL, Huang J, et al. Genome-wide association study of peripheral artery disease in the Million Veteran Program. Nat Med. 2019;25(8):1274-9.</w:t>
      </w:r>
    </w:p>
    <w:p w:rsidR="008B6CCE" w:rsidRPr="008B6CCE" w:rsidRDefault="008B6CCE" w:rsidP="002776EB">
      <w:pPr>
        <w:pStyle w:val="EndNoteBibliography"/>
        <w:spacing w:after="0" w:line="480" w:lineRule="auto"/>
      </w:pPr>
      <w:r w:rsidRPr="008B6CCE">
        <w:t>6.</w:t>
      </w:r>
      <w:r w:rsidRPr="008B6CCE">
        <w:tab/>
        <w:t>Palmer TM, Sterne JA, Harbord RM, Lawlor DA, Sheehan NA, Meng S, et al. Instrumental variable estimation of causal risk ratios and causal odds ratios in Mendelian randomization analyses. Am J Epidemiol. 2011;173(12):1392-403.</w:t>
      </w:r>
    </w:p>
    <w:p w:rsidR="008B6CCE" w:rsidRPr="008B6CCE" w:rsidRDefault="008B6CCE" w:rsidP="002776EB">
      <w:pPr>
        <w:pStyle w:val="EndNoteBibliography"/>
        <w:spacing w:after="0" w:line="480" w:lineRule="auto"/>
      </w:pPr>
      <w:r w:rsidRPr="008B6CCE">
        <w:t>7.</w:t>
      </w:r>
      <w:r w:rsidRPr="008B6CCE">
        <w:tab/>
        <w:t>Burgess S, Davies NM, Thompson SG, Consortium EP-I. Instrumental variable analysis with a nonlinear exposure-outcome relationship. Epidemiology. 2014;25(6):877-85.</w:t>
      </w:r>
    </w:p>
    <w:p w:rsidR="008B6CCE" w:rsidRPr="008B6CCE" w:rsidRDefault="008B6CCE" w:rsidP="002776EB">
      <w:pPr>
        <w:pStyle w:val="EndNoteBibliography"/>
        <w:spacing w:after="0" w:line="480" w:lineRule="auto"/>
      </w:pPr>
      <w:r w:rsidRPr="008B6CCE">
        <w:t>8.</w:t>
      </w:r>
      <w:r w:rsidRPr="008B6CCE">
        <w:tab/>
        <w:t>Burgess S, Butterworth A, Thompson SG. Mendelian randomization analysis with multiple genetic variants using summarized data. Genet Epidemiol. 2013;37(7):658-65.</w:t>
      </w:r>
    </w:p>
    <w:p w:rsidR="008B6CCE" w:rsidRPr="008B6CCE" w:rsidRDefault="008B6CCE" w:rsidP="002776EB">
      <w:pPr>
        <w:pStyle w:val="EndNoteBibliography"/>
        <w:spacing w:after="0" w:line="480" w:lineRule="auto"/>
      </w:pPr>
      <w:r w:rsidRPr="008B6CCE">
        <w:t>9.</w:t>
      </w:r>
      <w:r w:rsidRPr="008B6CCE">
        <w:tab/>
        <w:t>Burgess S, Foley CN, Allara E, Staley JR, Howson JM. A robust and efficient method for Mendelian randomization with hundreds of genetic variants: unravelling mechanisms linking HDL-cholesterol and coronary heart disease. bioRxiv. 2019:566851.</w:t>
      </w:r>
    </w:p>
    <w:p w:rsidR="008B6CCE" w:rsidRPr="008B6CCE" w:rsidRDefault="008B6CCE" w:rsidP="002776EB">
      <w:pPr>
        <w:pStyle w:val="EndNoteBibliography"/>
        <w:spacing w:after="0" w:line="480" w:lineRule="auto"/>
      </w:pPr>
      <w:r w:rsidRPr="008B6CCE">
        <w:t>10.</w:t>
      </w:r>
      <w:r w:rsidRPr="008B6CCE">
        <w:tab/>
        <w:t>Bowden J, Davey Smith G, Burgess S. Mendelian randomization with invalid instruments: effect estimation and bias detection through Egger regression. Int J Epidemiol. 2015;44(2):512-25.</w:t>
      </w:r>
    </w:p>
    <w:p w:rsidR="008B6CCE" w:rsidRPr="008B6CCE" w:rsidRDefault="008B6CCE" w:rsidP="002776EB">
      <w:pPr>
        <w:pStyle w:val="EndNoteBibliography"/>
        <w:spacing w:after="0" w:line="480" w:lineRule="auto"/>
      </w:pPr>
      <w:r w:rsidRPr="008B6CCE">
        <w:lastRenderedPageBreak/>
        <w:t>11.</w:t>
      </w:r>
      <w:r w:rsidRPr="008B6CCE">
        <w:tab/>
        <w:t>Bowden J, Davey Smith G, Haycock PC, Burgess S. Consistent Estimation in Mendelian Randomization with Some Invalid Instruments Using a Weighted Median Estimator. Genet Epidemiol. 2016;40(4):304-14.</w:t>
      </w:r>
    </w:p>
    <w:p w:rsidR="008B6CCE" w:rsidRPr="008B6CCE" w:rsidRDefault="008B6CCE" w:rsidP="002776EB">
      <w:pPr>
        <w:pStyle w:val="EndNoteBibliography"/>
        <w:spacing w:after="0" w:line="480" w:lineRule="auto"/>
      </w:pPr>
      <w:r w:rsidRPr="008B6CCE">
        <w:t>12.</w:t>
      </w:r>
      <w:r w:rsidRPr="008B6CCE">
        <w:tab/>
        <w:t>Verbanck M, Chen CY, Neale B, Do R. Detection of widespread horizontal pleiotropy in causal relationships inferred from Mendelian randomization between complex traits and diseases. Nat Genet. 2018;50(5):693-8.</w:t>
      </w:r>
    </w:p>
    <w:p w:rsidR="008B6CCE" w:rsidRPr="008B6CCE" w:rsidRDefault="008B6CCE" w:rsidP="002776EB">
      <w:pPr>
        <w:pStyle w:val="EndNoteBibliography"/>
        <w:spacing w:after="0" w:line="480" w:lineRule="auto"/>
      </w:pPr>
      <w:r w:rsidRPr="008B6CCE">
        <w:t>13.</w:t>
      </w:r>
      <w:r w:rsidRPr="008B6CCE">
        <w:tab/>
        <w:t>Yengo L, Sidorenko J, Kemper KE, Zheng Z, Wood AR, Weedon MN, et al. Meta-analysis of genome-wide association studies for height and body mass index in approximately 700000 individuals of European ancestry. Hum Mol Genet. 2018;27(20):3641-9.</w:t>
      </w:r>
    </w:p>
    <w:p w:rsidR="008B6CCE" w:rsidRPr="008B6CCE" w:rsidRDefault="008B6CCE" w:rsidP="002776EB">
      <w:pPr>
        <w:pStyle w:val="EndNoteBibliography"/>
        <w:spacing w:after="0" w:line="480" w:lineRule="auto"/>
      </w:pPr>
      <w:r w:rsidRPr="008B6CCE">
        <w:t>14.</w:t>
      </w:r>
      <w:r w:rsidRPr="008B6CCE">
        <w:tab/>
        <w:t>Wuttke M, Li Y, Li M, Sieber KB, Feitosa MF, Gorski M, et al. A catalog of genetic loci associated with kidney function from analyses of a million individuals. Nat Genet. 2019;51(6):957-72.</w:t>
      </w:r>
    </w:p>
    <w:p w:rsidR="008B6CCE" w:rsidRPr="008B6CCE" w:rsidRDefault="008B6CCE" w:rsidP="002776EB">
      <w:pPr>
        <w:pStyle w:val="EndNoteBibliography"/>
        <w:spacing w:after="0" w:line="480" w:lineRule="auto"/>
      </w:pPr>
      <w:r w:rsidRPr="008B6CCE">
        <w:t>15.</w:t>
      </w:r>
      <w:r w:rsidRPr="008B6CCE">
        <w:tab/>
        <w:t>Mahajan A, Taliun D, Thurner M, Robertson NR, Torres JM, Rayner NW, et al. Fine-mapping type 2 diabetes loci to single-variant resolution using high-density imputation and islet-specific epigenome maps. Nat Genet. 2018;50(11):1505-13.</w:t>
      </w:r>
    </w:p>
    <w:p w:rsidR="008B6CCE" w:rsidRPr="008B6CCE" w:rsidRDefault="008B6CCE" w:rsidP="002776EB">
      <w:pPr>
        <w:pStyle w:val="EndNoteBibliography"/>
        <w:spacing w:after="0" w:line="480" w:lineRule="auto"/>
      </w:pPr>
      <w:r w:rsidRPr="008B6CCE">
        <w:t>16.</w:t>
      </w:r>
      <w:r w:rsidRPr="008B6CCE">
        <w:tab/>
        <w:t>Willer CJ, Schmidt EM, Sengupta S, Peloso GM, Gustafsson S, Kanoni S, et al. Discovery and refinement of loci associated with lipid levels. Nat Genet. 2013;45(11):1274-83.</w:t>
      </w:r>
    </w:p>
    <w:p w:rsidR="008B6CCE" w:rsidRPr="008B6CCE" w:rsidRDefault="008B6CCE" w:rsidP="002776EB">
      <w:pPr>
        <w:pStyle w:val="EndNoteBibliography"/>
        <w:spacing w:after="0" w:line="480" w:lineRule="auto"/>
      </w:pPr>
      <w:r w:rsidRPr="008B6CCE">
        <w:t>17.</w:t>
      </w:r>
      <w:r w:rsidRPr="008B6CCE">
        <w:tab/>
        <w:t>Burgess S, Dudbridge F, Thompson SG. Re: "Multivariable Mendelian randomization: the use of pleiotropic genetic variants to estimate causal effects". Am J Epidemiol. 2015;181(4):290-1.</w:t>
      </w:r>
    </w:p>
    <w:p w:rsidR="008B6CCE" w:rsidRPr="008B6CCE" w:rsidRDefault="008B6CCE" w:rsidP="002776EB">
      <w:pPr>
        <w:pStyle w:val="EndNoteBibliography"/>
        <w:spacing w:after="0" w:line="480" w:lineRule="auto"/>
      </w:pPr>
      <w:r w:rsidRPr="008B6CCE">
        <w:t>18.</w:t>
      </w:r>
      <w:r w:rsidRPr="008B6CCE">
        <w:tab/>
        <w:t>Burgess S, Freitag DF, Khan H, Gorman DN, Thompson SG. Using multivariable Mendelian randomization to disentangle the causal effects of lipid fractions. PLoS One. 2014;9(10):e108891.</w:t>
      </w:r>
    </w:p>
    <w:p w:rsidR="008B6CCE" w:rsidRPr="008B6CCE" w:rsidRDefault="008B6CCE" w:rsidP="002776EB">
      <w:pPr>
        <w:pStyle w:val="EndNoteBibliography"/>
        <w:spacing w:after="0" w:line="480" w:lineRule="auto"/>
      </w:pPr>
      <w:r w:rsidRPr="008B6CCE">
        <w:t>19.</w:t>
      </w:r>
      <w:r w:rsidRPr="008B6CCE">
        <w:tab/>
        <w:t>Yavorska OO, Burgess S. MendelianRandomization: an R package for performing Mendelian randomization analyses using summarized data. Int J Epidemiol. 2017;46(6):1734-9.</w:t>
      </w:r>
    </w:p>
    <w:p w:rsidR="008B6CCE" w:rsidRPr="008B6CCE" w:rsidRDefault="008B6CCE" w:rsidP="002776EB">
      <w:pPr>
        <w:pStyle w:val="EndNoteBibliography"/>
        <w:spacing w:line="480" w:lineRule="auto"/>
      </w:pPr>
      <w:r w:rsidRPr="008B6CCE">
        <w:t>20.</w:t>
      </w:r>
      <w:r w:rsidRPr="008B6CCE">
        <w:tab/>
        <w:t>Burgess S, Thompson DJ, Rees JMB, Day FR, Perry JR, Ong KK. Dissecting Causal Pathways Using Mendelian Randomization with Summarized Genetic Data: Application to Age at Menarche and Risk of Breast Cancer. Genetics. 2017;207(2):481-7.</w:t>
      </w:r>
    </w:p>
    <w:p w:rsidR="006F355D" w:rsidRPr="00D10F45" w:rsidRDefault="006F355D" w:rsidP="002776EB">
      <w:pPr>
        <w:tabs>
          <w:tab w:val="left" w:pos="2280"/>
        </w:tabs>
        <w:spacing w:line="480" w:lineRule="auto"/>
        <w:rPr>
          <w:lang w:val="en-US"/>
        </w:rPr>
        <w:sectPr w:rsidR="006F355D" w:rsidRPr="00D10F45">
          <w:pgSz w:w="11906" w:h="16838"/>
          <w:pgMar w:top="1440" w:right="1440" w:bottom="1440" w:left="1440" w:header="708" w:footer="708" w:gutter="0"/>
          <w:cols w:space="708"/>
          <w:docGrid w:linePitch="360"/>
        </w:sectPr>
      </w:pPr>
      <w:r w:rsidRPr="00D10F45">
        <w:rPr>
          <w:lang w:val="en-US"/>
        </w:rPr>
        <w:fldChar w:fldCharType="end"/>
      </w:r>
    </w:p>
    <w:p w:rsidR="00E8338A" w:rsidRPr="00D10F45" w:rsidRDefault="004C623C" w:rsidP="00D25ABD">
      <w:pPr>
        <w:pStyle w:val="Heading2"/>
        <w:spacing w:line="480" w:lineRule="auto"/>
        <w:rPr>
          <w:b/>
          <w:color w:val="auto"/>
          <w:lang w:val="en-US"/>
        </w:rPr>
      </w:pPr>
      <w:bookmarkStart w:id="8" w:name="_Toc37671368"/>
      <w:r w:rsidRPr="00D10F45">
        <w:rPr>
          <w:b/>
          <w:color w:val="auto"/>
          <w:lang w:val="en-US"/>
        </w:rPr>
        <w:lastRenderedPageBreak/>
        <w:t xml:space="preserve">Supplementary </w:t>
      </w:r>
      <w:r w:rsidR="005078F3" w:rsidRPr="00D10F45">
        <w:rPr>
          <w:b/>
          <w:color w:val="auto"/>
          <w:lang w:val="en-US"/>
        </w:rPr>
        <w:t xml:space="preserve">Table 1 – </w:t>
      </w:r>
      <w:r w:rsidR="00132068" w:rsidRPr="00D10F45">
        <w:rPr>
          <w:b/>
          <w:color w:val="auto"/>
          <w:lang w:val="en-US"/>
        </w:rPr>
        <w:t>International</w:t>
      </w:r>
      <w:r w:rsidR="005078F3" w:rsidRPr="00D10F45">
        <w:rPr>
          <w:b/>
          <w:color w:val="auto"/>
          <w:lang w:val="en-US"/>
        </w:rPr>
        <w:t xml:space="preserve"> </w:t>
      </w:r>
      <w:r w:rsidR="00132068" w:rsidRPr="00D10F45">
        <w:rPr>
          <w:b/>
          <w:color w:val="auto"/>
          <w:lang w:val="en-US"/>
        </w:rPr>
        <w:t>Classification of Diseases version 10 (ICD-10) codes used to identify incident cardiovascular disease events</w:t>
      </w:r>
      <w:bookmarkEnd w:id="8"/>
    </w:p>
    <w:p w:rsidR="005078F3" w:rsidRPr="00D10F45" w:rsidRDefault="005078F3" w:rsidP="00D25ABD">
      <w:pPr>
        <w:spacing w:line="480" w:lineRule="auto"/>
        <w:rPr>
          <w:lang w:val="en-US"/>
        </w:rPr>
      </w:pPr>
    </w:p>
    <w:tbl>
      <w:tblPr>
        <w:tblStyle w:val="TableGrid"/>
        <w:tblW w:w="0" w:type="auto"/>
        <w:jc w:val="center"/>
        <w:tblLook w:val="04A0" w:firstRow="1" w:lastRow="0" w:firstColumn="1" w:lastColumn="0" w:noHBand="0" w:noVBand="1"/>
      </w:tblPr>
      <w:tblGrid>
        <w:gridCol w:w="2550"/>
        <w:gridCol w:w="2825"/>
      </w:tblGrid>
      <w:tr w:rsidR="00132068" w:rsidRPr="00D10F45" w:rsidTr="005078F3">
        <w:trPr>
          <w:jc w:val="center"/>
        </w:trPr>
        <w:tc>
          <w:tcPr>
            <w:tcW w:w="0" w:type="auto"/>
            <w:vAlign w:val="center"/>
          </w:tcPr>
          <w:p w:rsidR="00132068" w:rsidRPr="00D10F45" w:rsidRDefault="00132068" w:rsidP="00D25ABD">
            <w:pPr>
              <w:spacing w:line="480" w:lineRule="auto"/>
              <w:jc w:val="center"/>
              <w:rPr>
                <w:b/>
                <w:lang w:val="en-US"/>
              </w:rPr>
            </w:pPr>
            <w:r w:rsidRPr="00D10F45">
              <w:rPr>
                <w:b/>
                <w:lang w:val="en-US"/>
              </w:rPr>
              <w:t>Disease category</w:t>
            </w:r>
          </w:p>
        </w:tc>
        <w:tc>
          <w:tcPr>
            <w:tcW w:w="0" w:type="auto"/>
            <w:vAlign w:val="center"/>
          </w:tcPr>
          <w:p w:rsidR="00132068" w:rsidRPr="00D10F45" w:rsidRDefault="00132068" w:rsidP="00D25ABD">
            <w:pPr>
              <w:spacing w:line="480" w:lineRule="auto"/>
              <w:jc w:val="center"/>
              <w:rPr>
                <w:b/>
                <w:lang w:val="en-US"/>
              </w:rPr>
            </w:pPr>
            <w:r w:rsidRPr="00D10F45">
              <w:rPr>
                <w:b/>
                <w:lang w:val="en-US"/>
              </w:rPr>
              <w:t>ICD-10 code</w:t>
            </w:r>
          </w:p>
        </w:tc>
      </w:tr>
      <w:tr w:rsidR="00132068" w:rsidRPr="00D10F45" w:rsidTr="005078F3">
        <w:trPr>
          <w:jc w:val="center"/>
        </w:trPr>
        <w:tc>
          <w:tcPr>
            <w:tcW w:w="0" w:type="auto"/>
            <w:vAlign w:val="center"/>
          </w:tcPr>
          <w:p w:rsidR="00132068" w:rsidRPr="00D10F45" w:rsidRDefault="00132068" w:rsidP="00D25ABD">
            <w:pPr>
              <w:spacing w:line="480" w:lineRule="auto"/>
              <w:jc w:val="center"/>
              <w:rPr>
                <w:lang w:val="en-US"/>
              </w:rPr>
            </w:pPr>
            <w:r w:rsidRPr="00D10F45">
              <w:rPr>
                <w:lang w:val="en-US"/>
              </w:rPr>
              <w:t>Coronary heart disease</w:t>
            </w:r>
          </w:p>
        </w:tc>
        <w:tc>
          <w:tcPr>
            <w:tcW w:w="0" w:type="auto"/>
            <w:vAlign w:val="center"/>
          </w:tcPr>
          <w:p w:rsidR="00132068" w:rsidRPr="00D10F45" w:rsidRDefault="005078F3" w:rsidP="00D25ABD">
            <w:pPr>
              <w:spacing w:line="480" w:lineRule="auto"/>
              <w:jc w:val="center"/>
              <w:rPr>
                <w:lang w:val="en-US"/>
              </w:rPr>
            </w:pPr>
            <w:r w:rsidRPr="00D10F45">
              <w:rPr>
                <w:lang w:val="en-US"/>
              </w:rPr>
              <w:t>I20-I25</w:t>
            </w:r>
          </w:p>
        </w:tc>
      </w:tr>
      <w:tr w:rsidR="00132068" w:rsidRPr="00D10F45" w:rsidTr="005078F3">
        <w:trPr>
          <w:jc w:val="center"/>
        </w:trPr>
        <w:tc>
          <w:tcPr>
            <w:tcW w:w="0" w:type="auto"/>
            <w:vAlign w:val="center"/>
          </w:tcPr>
          <w:p w:rsidR="00132068" w:rsidRPr="00D10F45" w:rsidRDefault="00132068" w:rsidP="00D25ABD">
            <w:pPr>
              <w:spacing w:line="480" w:lineRule="auto"/>
              <w:jc w:val="center"/>
              <w:rPr>
                <w:lang w:val="en-US"/>
              </w:rPr>
            </w:pPr>
            <w:r w:rsidRPr="00D10F45">
              <w:rPr>
                <w:lang w:val="en-US"/>
              </w:rPr>
              <w:t>Stroke</w:t>
            </w:r>
          </w:p>
        </w:tc>
        <w:tc>
          <w:tcPr>
            <w:tcW w:w="0" w:type="auto"/>
            <w:vAlign w:val="center"/>
          </w:tcPr>
          <w:p w:rsidR="00132068" w:rsidRPr="00D10F45" w:rsidRDefault="005078F3" w:rsidP="00D25ABD">
            <w:pPr>
              <w:spacing w:line="480" w:lineRule="auto"/>
              <w:jc w:val="center"/>
              <w:rPr>
                <w:lang w:val="en-US"/>
              </w:rPr>
            </w:pPr>
            <w:r w:rsidRPr="00D10F45">
              <w:rPr>
                <w:lang w:val="en-US"/>
              </w:rPr>
              <w:t>I61, I63, I64</w:t>
            </w:r>
          </w:p>
        </w:tc>
      </w:tr>
      <w:tr w:rsidR="00132068" w:rsidRPr="00D10F45" w:rsidTr="005078F3">
        <w:trPr>
          <w:jc w:val="center"/>
        </w:trPr>
        <w:tc>
          <w:tcPr>
            <w:tcW w:w="0" w:type="auto"/>
            <w:vAlign w:val="center"/>
          </w:tcPr>
          <w:p w:rsidR="00132068" w:rsidRPr="00D10F45" w:rsidRDefault="00132068" w:rsidP="00D25ABD">
            <w:pPr>
              <w:spacing w:line="480" w:lineRule="auto"/>
              <w:jc w:val="center"/>
              <w:rPr>
                <w:lang w:val="en-US"/>
              </w:rPr>
            </w:pPr>
            <w:r w:rsidRPr="00D10F45">
              <w:rPr>
                <w:lang w:val="en-US"/>
              </w:rPr>
              <w:t>Peripheral arterial disease</w:t>
            </w:r>
          </w:p>
        </w:tc>
        <w:tc>
          <w:tcPr>
            <w:tcW w:w="0" w:type="auto"/>
            <w:vAlign w:val="center"/>
          </w:tcPr>
          <w:p w:rsidR="00132068" w:rsidRPr="00D10F45" w:rsidRDefault="00560E92" w:rsidP="00D25ABD">
            <w:pPr>
              <w:spacing w:line="480" w:lineRule="auto"/>
              <w:jc w:val="center"/>
              <w:rPr>
                <w:lang w:val="en-US"/>
              </w:rPr>
            </w:pPr>
            <w:r>
              <w:rPr>
                <w:lang w:val="en-US"/>
              </w:rPr>
              <w:t>I70.0, I70.2-I70.7, I70.9, I</w:t>
            </w:r>
            <w:r w:rsidR="005078F3" w:rsidRPr="00D10F45">
              <w:rPr>
                <w:lang w:val="en-US"/>
              </w:rPr>
              <w:t>73.9</w:t>
            </w:r>
          </w:p>
        </w:tc>
      </w:tr>
      <w:tr w:rsidR="00132068" w:rsidRPr="00D10F45" w:rsidTr="005078F3">
        <w:trPr>
          <w:jc w:val="center"/>
        </w:trPr>
        <w:tc>
          <w:tcPr>
            <w:tcW w:w="0" w:type="auto"/>
            <w:vAlign w:val="center"/>
          </w:tcPr>
          <w:p w:rsidR="00132068" w:rsidRPr="00D10F45" w:rsidRDefault="00132068" w:rsidP="00D25ABD">
            <w:pPr>
              <w:spacing w:line="480" w:lineRule="auto"/>
              <w:jc w:val="center"/>
              <w:rPr>
                <w:lang w:val="en-US"/>
              </w:rPr>
            </w:pPr>
            <w:r w:rsidRPr="00D10F45">
              <w:rPr>
                <w:lang w:val="en-US"/>
              </w:rPr>
              <w:t xml:space="preserve">Cardiovascular </w:t>
            </w:r>
            <w:r w:rsidR="005078F3" w:rsidRPr="00D10F45">
              <w:rPr>
                <w:lang w:val="en-US"/>
              </w:rPr>
              <w:t>disease</w:t>
            </w:r>
          </w:p>
        </w:tc>
        <w:tc>
          <w:tcPr>
            <w:tcW w:w="0" w:type="auto"/>
            <w:vAlign w:val="center"/>
          </w:tcPr>
          <w:p w:rsidR="00132068" w:rsidRPr="00D10F45" w:rsidRDefault="005078F3" w:rsidP="00D25ABD">
            <w:pPr>
              <w:spacing w:line="480" w:lineRule="auto"/>
              <w:jc w:val="center"/>
              <w:rPr>
                <w:lang w:val="en-US"/>
              </w:rPr>
            </w:pPr>
            <w:r w:rsidRPr="00D10F45">
              <w:rPr>
                <w:lang w:val="en-US"/>
              </w:rPr>
              <w:t>All of the above</w:t>
            </w:r>
          </w:p>
        </w:tc>
      </w:tr>
    </w:tbl>
    <w:p w:rsidR="00132068" w:rsidRPr="00D10F45" w:rsidRDefault="00132068" w:rsidP="00D25ABD">
      <w:pPr>
        <w:spacing w:line="480" w:lineRule="auto"/>
        <w:rPr>
          <w:lang w:val="en-US"/>
        </w:rPr>
      </w:pPr>
    </w:p>
    <w:p w:rsidR="004C623C" w:rsidRPr="00D10F45" w:rsidRDefault="004C623C" w:rsidP="00D25ABD">
      <w:pPr>
        <w:spacing w:line="480" w:lineRule="auto"/>
        <w:rPr>
          <w:lang w:val="en-US"/>
        </w:rPr>
        <w:sectPr w:rsidR="004C623C" w:rsidRPr="00D10F45">
          <w:pgSz w:w="11906" w:h="16838"/>
          <w:pgMar w:top="1440" w:right="1440" w:bottom="1440" w:left="1440" w:header="708" w:footer="708" w:gutter="0"/>
          <w:cols w:space="708"/>
          <w:docGrid w:linePitch="360"/>
        </w:sectPr>
      </w:pPr>
    </w:p>
    <w:p w:rsidR="004C623C" w:rsidRPr="00D10F45" w:rsidRDefault="004C623C" w:rsidP="00D25ABD">
      <w:pPr>
        <w:pStyle w:val="Heading2"/>
        <w:spacing w:line="480" w:lineRule="auto"/>
        <w:rPr>
          <w:b/>
          <w:color w:val="auto"/>
          <w:lang w:val="en-US"/>
        </w:rPr>
      </w:pPr>
      <w:bookmarkStart w:id="9" w:name="_Toc37671369"/>
      <w:r w:rsidRPr="00D10F45">
        <w:rPr>
          <w:b/>
          <w:color w:val="auto"/>
          <w:lang w:val="en-US"/>
        </w:rPr>
        <w:lastRenderedPageBreak/>
        <w:t xml:space="preserve">Supplementary Table 2 – Two-sample </w:t>
      </w:r>
      <w:r w:rsidR="00592F6E">
        <w:rPr>
          <w:b/>
          <w:color w:val="auto"/>
          <w:lang w:val="en-US"/>
        </w:rPr>
        <w:t>Mendelian randomization</w:t>
      </w:r>
      <w:r w:rsidRPr="00D10F45">
        <w:rPr>
          <w:b/>
          <w:color w:val="auto"/>
          <w:lang w:val="en-US"/>
        </w:rPr>
        <w:t xml:space="preserve"> instruments for urate</w:t>
      </w:r>
      <w:bookmarkEnd w:id="9"/>
    </w:p>
    <w:p w:rsidR="004C623C" w:rsidRPr="00D10F45" w:rsidRDefault="004C623C" w:rsidP="00D25ABD">
      <w:pPr>
        <w:spacing w:line="480" w:lineRule="auto"/>
        <w:rPr>
          <w:lang w:val="en-US"/>
        </w:rPr>
      </w:pPr>
    </w:p>
    <w:tbl>
      <w:tblPr>
        <w:tblW w:w="10627" w:type="dxa"/>
        <w:tblLayout w:type="fixed"/>
        <w:tblLook w:val="04A0" w:firstRow="1" w:lastRow="0" w:firstColumn="1" w:lastColumn="0" w:noHBand="0" w:noVBand="1"/>
      </w:tblPr>
      <w:tblGrid>
        <w:gridCol w:w="1129"/>
        <w:gridCol w:w="993"/>
        <w:gridCol w:w="1080"/>
        <w:gridCol w:w="648"/>
        <w:gridCol w:w="648"/>
        <w:gridCol w:w="1321"/>
        <w:gridCol w:w="1110"/>
        <w:gridCol w:w="1288"/>
        <w:gridCol w:w="992"/>
        <w:gridCol w:w="851"/>
        <w:gridCol w:w="567"/>
      </w:tblGrid>
      <w:tr w:rsidR="004C623C" w:rsidRPr="00D10F45" w:rsidTr="00C1633F">
        <w:trPr>
          <w:trHeight w:val="59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b/>
                <w:sz w:val="16"/>
                <w:lang w:val="en-US" w:eastAsia="en-GB"/>
              </w:rPr>
            </w:pPr>
            <w:r w:rsidRPr="00D10F45">
              <w:rPr>
                <w:b/>
                <w:sz w:val="16"/>
                <w:lang w:val="en-US" w:eastAsia="en-GB"/>
              </w:rPr>
              <w:t>Chromosome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b/>
                <w:sz w:val="16"/>
                <w:lang w:val="en-US" w:eastAsia="en-GB"/>
              </w:rPr>
            </w:pPr>
            <w:r w:rsidRPr="00D10F45">
              <w:rPr>
                <w:b/>
                <w:sz w:val="16"/>
                <w:lang w:val="en-US" w:eastAsia="en-GB"/>
              </w:rPr>
              <w:t>Position (hg19)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b/>
                <w:sz w:val="16"/>
                <w:lang w:val="en-US" w:eastAsia="en-GB"/>
              </w:rPr>
            </w:pPr>
            <w:r w:rsidRPr="00D10F45">
              <w:rPr>
                <w:b/>
                <w:sz w:val="16"/>
                <w:lang w:val="en-US" w:eastAsia="en-GB"/>
              </w:rPr>
              <w:t>SNP</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b/>
                <w:sz w:val="16"/>
                <w:lang w:val="en-US" w:eastAsia="en-GB"/>
              </w:rPr>
            </w:pPr>
            <w:r w:rsidRPr="00D10F45">
              <w:rPr>
                <w:b/>
                <w:sz w:val="16"/>
                <w:lang w:val="en-US" w:eastAsia="en-GB"/>
              </w:rPr>
              <w:t>Allele1</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b/>
                <w:sz w:val="16"/>
                <w:lang w:val="en-US" w:eastAsia="en-GB"/>
              </w:rPr>
            </w:pPr>
            <w:r w:rsidRPr="00D10F45">
              <w:rPr>
                <w:b/>
                <w:sz w:val="16"/>
                <w:lang w:val="en-US" w:eastAsia="en-GB"/>
              </w:rPr>
              <w:t>Allele2</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b/>
                <w:sz w:val="16"/>
                <w:lang w:val="en-US" w:eastAsia="en-GB"/>
              </w:rPr>
            </w:pPr>
            <w:r w:rsidRPr="00D10F45">
              <w:rPr>
                <w:b/>
                <w:sz w:val="16"/>
                <w:lang w:val="en-US" w:eastAsia="en-GB"/>
              </w:rPr>
              <w:t>Allele1 frequency</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b/>
                <w:sz w:val="16"/>
                <w:lang w:val="en-US" w:eastAsia="en-GB"/>
              </w:rPr>
            </w:pPr>
            <w:r w:rsidRPr="00D10F45">
              <w:rPr>
                <w:b/>
                <w:sz w:val="16"/>
                <w:lang w:val="en-US" w:eastAsia="en-GB"/>
              </w:rPr>
              <w:t>Beta</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b/>
                <w:sz w:val="16"/>
                <w:lang w:val="en-US" w:eastAsia="en-GB"/>
              </w:rPr>
            </w:pPr>
            <w:r w:rsidRPr="00D10F45">
              <w:rPr>
                <w:b/>
                <w:sz w:val="16"/>
                <w:lang w:val="en-US" w:eastAsia="en-GB"/>
              </w:rPr>
              <w:t>Standard error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b/>
                <w:sz w:val="16"/>
                <w:lang w:val="en-US" w:eastAsia="en-GB"/>
              </w:rPr>
            </w:pPr>
            <w:r w:rsidRPr="00D10F45">
              <w:rPr>
                <w:b/>
                <w:sz w:val="16"/>
                <w:lang w:val="en-US" w:eastAsia="en-GB"/>
              </w:rPr>
              <w:t>P</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CA4B4F" w:rsidP="00D25ABD">
            <w:pPr>
              <w:pStyle w:val="NoSpacing"/>
              <w:spacing w:line="480" w:lineRule="auto"/>
              <w:jc w:val="center"/>
              <w:rPr>
                <w:b/>
                <w:sz w:val="16"/>
                <w:lang w:val="en-US" w:eastAsia="en-GB"/>
              </w:rPr>
            </w:pPr>
            <w:r w:rsidRPr="00D10F45">
              <w:rPr>
                <w:b/>
                <w:sz w:val="16"/>
                <w:lang w:val="en-US" w:eastAsia="en-GB"/>
              </w:rPr>
              <w:t>R</w:t>
            </w:r>
            <w:r w:rsidR="004C623C" w:rsidRPr="00D10F45">
              <w:rPr>
                <w:b/>
                <w:sz w:val="16"/>
                <w:vertAlign w:val="superscript"/>
                <w:lang w:val="en-US" w:eastAsia="en-GB"/>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b/>
                <w:sz w:val="16"/>
                <w:lang w:val="en-US" w:eastAsia="en-GB"/>
              </w:rPr>
            </w:pPr>
            <w:r w:rsidRPr="00D10F45">
              <w:rPr>
                <w:b/>
                <w:sz w:val="16"/>
                <w:lang w:val="en-US" w:eastAsia="en-GB"/>
              </w:rPr>
              <w:t>F</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1087683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rs9442380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0.07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3.76E-03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8.83E-13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8.96E-05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2156362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rs2460000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5.58E-11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7.32E-05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15876758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rs10803392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9.03E-26</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20158241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rs4509550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3.58E-09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5.83E-05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27019744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rs12738345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0.92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2.51E-21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46086329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rs11590549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3.97E-08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5.02E-05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48685435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rs926979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1.87E-12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8.33E-05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51086337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rs10888700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3.49E-21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82944571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rs10874312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2.85E-09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5.77E-05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93837133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rs12752223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4.29E-21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110147321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rs17024258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0.03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5.78E-03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5.09E-09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5.52E-05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120264573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rs3790707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0.02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3.58E-02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6.47E-03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1.57E-08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145723739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rs1471633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4.13E-02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6.82E-114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8.50E-04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386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155155731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rs4971100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1.15E-82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6.33E-04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163741788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rs2345962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5.53E-16</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1.09E-04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186762079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rs16825911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0.02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-3.89E-02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1.46E-11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7.28E-05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200251050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rs4915419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4.05E-10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6.57E-05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201793440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rs2644128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9.97E-13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8.36E-05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205031769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rs2242000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3.07E-11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7.30E-05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212069929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rs2788144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0.96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-3.71E-02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3.19E-14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9.76E-05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227170298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rs2297412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9.27E-09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5.92E-05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234863602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rs478425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1.40E-12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8.34E-05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651407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rs12714414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4.62E-11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7.43E-05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15782471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rs807624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1.01E-20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18677222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rs12105304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2.36E-25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27730940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rs1260326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1.34E-167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1.26E-03</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571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32679732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rs3769598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4.31E-12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7.99E-05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50692168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rs1520455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4.64E-08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61494450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rs4671402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2.71E-11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7.33E-05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69821008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rs11693363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4.13E-26</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1.89E-04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85703308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rs6714421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2.91E-09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5.95E-05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lastRenderedPageBreak/>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101627925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rs1062062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2.31E-10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6.60E-05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111932997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rs6760053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4.68E-09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5.97E-05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121306440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rs17050272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4.90E-42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122003073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rs882759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1.54E-13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9.34E-05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134511570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rs1900351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2.14E-08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136603366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rs3769005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1.72E-09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5.73E-05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148627528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rs929939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2.13E-25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170033995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rs7565788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9.38E-35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170187105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rs3845731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5.24E-14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9.34E-05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176951487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rs12474905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1.89E-09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6.24E-05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183086648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rs6741055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5.21E-17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203255485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rs13426118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9.20E-20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211543055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rs715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1.32E-32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213373521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rs1384291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5.20E-16</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1.09E-04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227105921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rs2943650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1.02E-10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6.97E-05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242421866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rs871375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3.22E-18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12385828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rs11128603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2.67E-14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12622623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rs9849171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1.79E-10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6.74E-05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15846066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rs13075443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1.41E-08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5.58E-05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49878652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rs1317140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2.19E-15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53062661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rs9847710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3.39E-72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5.40E-04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69082657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rs937859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5.65E-15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94039386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rs4857338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2.50E-10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6.59E-05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114444572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rs11711620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8.56E-09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5.57E-05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126012852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rs6804946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1.57E-18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132222601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rs7651369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3.53E-09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5.75E-05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141682825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rs3792409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1.03E-23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1.69E-04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142748718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rs4030582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1.86E-08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153885006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rs357488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1.05E-09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6.28E-05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156919138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rs16827308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3.90E-08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4.94E-05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168788692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rs1479404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9.93E-03</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4.73E-08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4.89E-05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169091584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rs1290791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2.85E-17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170670279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rs16855567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0.08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3.45E-03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6.17E-09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5.46E-05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185296602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rs11918734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1.21E-09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6.10E-05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9722275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rs13121465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-7.66E-02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3948D3" w:rsidP="00D25ABD">
            <w:pPr>
              <w:pStyle w:val="NoSpacing"/>
              <w:spacing w:line="480" w:lineRule="auto"/>
              <w:jc w:val="center"/>
              <w:rPr>
                <w:sz w:val="16"/>
                <w:lang w:val="en-US" w:eastAsia="en-GB"/>
              </w:rPr>
            </w:pPr>
            <w:r>
              <w:rPr>
                <w:sz w:val="16"/>
                <w:lang w:val="en-US" w:eastAsia="en-GB"/>
              </w:rPr>
              <w:t>1.94</w:t>
            </w:r>
            <w:r w:rsidR="004C623C" w:rsidRPr="00D10F45">
              <w:rPr>
                <w:sz w:val="16"/>
                <w:lang w:val="en-US" w:eastAsia="en-GB"/>
              </w:rPr>
              <w:t>E-</w:t>
            </w:r>
            <w:r w:rsidR="00A6273F">
              <w:rPr>
                <w:sz w:val="16"/>
                <w:lang w:val="en-US" w:eastAsia="en-GB"/>
              </w:rPr>
              <w:t>0</w:t>
            </w:r>
            <w:r w:rsidR="004C623C" w:rsidRPr="00D10F45">
              <w:rPr>
                <w:sz w:val="16"/>
                <w:lang w:val="en-US" w:eastAsia="en-GB"/>
              </w:rPr>
              <w:t>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&lt;1E-300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2.63E-03</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1198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10104788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rs717614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1.44E-01</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AD47E0" w:rsidP="00D25ABD">
            <w:pPr>
              <w:pStyle w:val="NoSpacing"/>
              <w:spacing w:line="480" w:lineRule="auto"/>
              <w:jc w:val="center"/>
              <w:rPr>
                <w:sz w:val="16"/>
                <w:lang w:val="en-US" w:eastAsia="en-GB"/>
              </w:rPr>
            </w:pPr>
            <w:r>
              <w:rPr>
                <w:sz w:val="16"/>
                <w:lang w:val="en-US" w:eastAsia="en-GB"/>
              </w:rPr>
              <w:t>1.81</w:t>
            </w:r>
            <w:r w:rsidR="00A6273F" w:rsidRPr="00D10F45">
              <w:rPr>
                <w:sz w:val="16"/>
                <w:lang w:val="en-US" w:eastAsia="en-GB"/>
              </w:rPr>
              <w:t>E-</w:t>
            </w:r>
            <w:r w:rsidR="00A6273F">
              <w:rPr>
                <w:sz w:val="16"/>
                <w:lang w:val="en-US" w:eastAsia="en-GB"/>
              </w:rPr>
              <w:t>0</w:t>
            </w:r>
            <w:r w:rsidR="00A6273F" w:rsidRPr="00D10F45">
              <w:rPr>
                <w:sz w:val="16"/>
                <w:lang w:val="en-US" w:eastAsia="en-GB"/>
              </w:rPr>
              <w:t>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6935E7" w:rsidP="00D25ABD">
            <w:pPr>
              <w:pStyle w:val="NoSpacing"/>
              <w:spacing w:line="480" w:lineRule="auto"/>
              <w:jc w:val="center"/>
              <w:rPr>
                <w:sz w:val="16"/>
                <w:lang w:val="en-US" w:eastAsia="en-GB"/>
              </w:rPr>
            </w:pPr>
            <w:r w:rsidRPr="00D10F45">
              <w:rPr>
                <w:sz w:val="16"/>
                <w:lang w:val="en-US" w:eastAsia="en-GB"/>
              </w:rPr>
              <w:t>&lt;1E-300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1.04E-02</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4758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10153233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rs737601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0.92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-4.94E-02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3.34E-49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lastRenderedPageBreak/>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10704137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rs13120565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5.91E-44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22820504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rs358231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3.10E-12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7.85E-05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39414993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rs11940694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4.25E-08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5.06E-05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87790805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rs13103212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0.08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3.62E-08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5.07E-05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88932272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rs2725234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1.16E-01</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810CAA" w:rsidP="00D25ABD">
            <w:pPr>
              <w:pStyle w:val="NoSpacing"/>
              <w:spacing w:line="480" w:lineRule="auto"/>
              <w:jc w:val="center"/>
              <w:rPr>
                <w:sz w:val="16"/>
                <w:lang w:val="en-US" w:eastAsia="en-GB"/>
              </w:rPr>
            </w:pPr>
            <w:r>
              <w:rPr>
                <w:sz w:val="16"/>
                <w:lang w:val="en-US" w:eastAsia="en-GB"/>
              </w:rPr>
              <w:t>3.04</w:t>
            </w:r>
            <w:r w:rsidR="00A6273F" w:rsidRPr="00D10F45">
              <w:rPr>
                <w:sz w:val="16"/>
                <w:lang w:val="en-US" w:eastAsia="en-GB"/>
              </w:rPr>
              <w:t>E-</w:t>
            </w:r>
            <w:r w:rsidR="00A6273F">
              <w:rPr>
                <w:sz w:val="16"/>
                <w:lang w:val="en-US" w:eastAsia="en-GB"/>
              </w:rPr>
              <w:t>0</w:t>
            </w:r>
            <w:r w:rsidR="00A6273F" w:rsidRPr="00D10F45">
              <w:rPr>
                <w:sz w:val="16"/>
                <w:lang w:val="en-US" w:eastAsia="en-GB"/>
              </w:rPr>
              <w:t>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&lt;1E-300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2.48E-03</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89039500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rs2231146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0.99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6.23E-02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9.72E-03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7.31E-11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7.70E-05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89119659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rs10856870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-3.86E-02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1.90E-97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7.38E-04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89453522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rs2869665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8.19E-12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8.15E-05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103188709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rs13107325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0.07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-2.97E-02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3.54E-03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2.58E-17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144140665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rs11724872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2.38E-16</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146722152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rs6854834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1.77E-10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6.75E-05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146831323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rs12510175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4.98E-10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6.46E-05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34657025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rs461660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1.70E-22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40615122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rs924967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1.92E-08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52783408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rs1469101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2.59E-08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53319517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rs255751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2.77E-20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55450211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rs10077826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4.23E-10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6.83E-05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55806751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rs459193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4.16E-22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67713205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rs10075612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1.90E-11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7.47E-05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68648770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rs9291949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2.39E-08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72431482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rs17632159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6.48E-59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4.42E-04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90226126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rs3105792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4.74E-11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7.14E-05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131590534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rs7727544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1.17E-13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9.08E-05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173298226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rs6864880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7.24E-11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7.19E-05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176780545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rs4131289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6.72E-19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2064648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rs676015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1.73E-13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9.14E-05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6727363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rs1294448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1.01E-11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8.45E-05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7102084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rs675209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4.01E-02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1.05E-84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6.32E-04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7122936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rs1297769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0.05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4.24E-03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3.60E-08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25813150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rs1165196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6.72E-02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5.41E-295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2.21E-03</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1007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27377668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rs12525255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8.39E-10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6.27E-05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29695854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rs2735059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2.72E-13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9.09E-05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31544189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rs3093662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0.92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3.55E-03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1.66E-10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6.96E-05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39136651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rs12214118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4.53E-12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8.00E-05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43805362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rs744103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2.14E-57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4.37E-04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44030011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rs833805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3.94E-17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50963777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rs4711966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1.33E-08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lastRenderedPageBreak/>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55593250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rs9475390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0.07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3.02E-09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5.88E-05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90127390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rs854917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1.13E-09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6.32E-05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111548813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rs354532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1.72E-08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116232098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rs195485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2.12E-13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9.06E-05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126228512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rs10782230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1.51E-16</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133934829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rs2677829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2.17E-10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6.64E-05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160771363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rs505870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4.50E-11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7.21E-05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1285195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rs10277115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1.58E-40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3.43E-04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4708134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rs17828856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6.07E-10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6.78E-05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46398911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rs17172691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0.09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7.10E-09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5.72E-05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46753491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rs700750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7.42E-12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7.71E-05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73007943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rs1051921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-3.56E-02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8.28E-55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4.03E-04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97822115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rs11765552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2.20E-17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128738482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rs7795876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1.08E-13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9.34E-05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151413194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rs10224210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2.38E-38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2.89E-04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155664686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rs6971211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7.20E-09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6.26E-05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156254799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rs7795670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4.00E-12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7.99E-05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23777006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rs17786744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8.32E-37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2.65E-04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32461497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rs10954864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3.34E-14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9.71E-05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38095662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rs2306899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1.63E-12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8.27E-05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76478768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rs2941484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1.82E-68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95980708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rs6982393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5.32E-25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103642474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rs2511661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3.93E-14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9.50E-05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130486168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rs1835847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3.01E-08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4118111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rs6415788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1.58E-08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5.53E-05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20608912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rs2188230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2.05E-08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33084732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rs12554192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2.12E-11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7.37E-05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33180362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rs10813960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1.80E-27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35686407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rs1243872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1.01E-08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5.57E-05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71434707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rs4744712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5.33E-13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8.58E-05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102090598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rs323733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1.74E-08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107690450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rs1800977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3.99E-13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8.83E-05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130770276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rs7874551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0.05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-3.52E-02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4.48E-03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2.06E-15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139105229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rs3824359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8.72E-13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8.78E-05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16932196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rs17343073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0.90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4.30E-09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5.79E-05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52643038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rs17592117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-4.21E-02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9.34E-51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3.87E-04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52650502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rs7918123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5.74E-09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5.72E-05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lastRenderedPageBreak/>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61469538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rs1171614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-5.57E-02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1.18E-141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1.10E-03</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502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69827012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rs503677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5.62E-11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7.19E-05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82152638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rs7916349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-9.99E-03</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4.37E-08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4.97E-05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88939962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rs7081609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7.24E-19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1.35E-04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104939232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rs12240508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1.63E-11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7.42E-05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119388528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rs181673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9.40E-20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119480578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rs10886117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1.29E-13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9.53E-05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119570121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rs1925258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5.50E-10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6.51E-05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126419384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rs10901812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9.18E-17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134477720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rs11146456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2.96E-03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3.02E-09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6.07E-05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2121264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rs7482894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4.14E-14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9.90E-05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2181395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rs3842748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1.03E-17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10236478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rs7937758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8.22E-12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7.69E-05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30437981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rs12806743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1.04E-12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8.93E-05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30749090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rs963837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4.69E-40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2.92E-04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47410166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rs11821917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1.66E-08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61624885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rs526126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1.70E-10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8.11E-05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64331462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rs17300741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5.44E-02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4.29E-188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1.47E-03</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667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64520255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rs7126110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1.26E-72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6.41E-04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291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65580638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rs12576996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1.90E-57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4.24E-04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68860872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rs11228490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3.48E-08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5.07E-05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75484929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rs11823869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0.91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2.18E-08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5.05E-05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119235404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rs2195525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1.89E-18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120057343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rs508205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8.16E-13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8.52E-05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15332342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rs2193172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1.17E-11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7.99E-05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21329813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rs11045819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2.32E-09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5.82E-05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50267335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rs836968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5.11E-14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9.67E-05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52249665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rs11169927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8.83E-12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7.75E-05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56865338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rs2657879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3.69E-19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57844049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rs3741414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-4.88E-02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6.85E-113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8.76E-04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398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78773251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rs12581220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1.73E-12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8.37E-05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96091058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rs12423171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1.02E-13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9.20E-05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112007756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rs653178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2.01E-54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3.98E-04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121436376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rs1169303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4.54E-12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7.97E-05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122625992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rs7953704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4.91E-23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133069894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rs12423664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2.87E-17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31031884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rs1360485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1.61E-12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8.36E-05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lastRenderedPageBreak/>
              <w:t>13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48640749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rs2104480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3.28E-12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7.98E-05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72342605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rs9572786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1.37E-18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1.29E-04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96130395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rs2095774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2.26E-11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7.29E-05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97344738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rs490016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2.94E-09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5.88E-05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37890433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rs1955949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3.49E-13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8.72E-05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66110797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rs11158607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6.59E-10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6.25E-05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73184100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rs10149272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1.13E-10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7.07E-05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102686183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rs7154553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9.82E-15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9.87E-05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103851272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rs3759579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9.19E-11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6.91E-05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33342543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rs345747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4.61E-11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7.09E-05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51106727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rs3848132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7.76E-10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6.30E-05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63605954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rs12708477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3.46E-11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7.35E-05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72112918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rs12898868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2.53E-17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74467796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rs11854957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1.23E-09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6.33E-05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76298132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rs4886755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-2.92E-02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3.65E-58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4.27E-04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81167779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rs8025378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2.79E-08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86013665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rs17553790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3.20E-12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8.17E-05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90668979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rs9672635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2.34E-14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9.72E-05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99287375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rs12908437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2.37E-64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4.84E-04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3709523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rs17183750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3.13E-09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5.99E-05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20366507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rs13329952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0.81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3.14E-11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7.55E-05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21021657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rs3103810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4.99E-09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5.59E-05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51735746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rs9932625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2.02E-15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53819169</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rs9936385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9.72E-22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56481282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rs4784669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4.07E-08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4.98E-05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68243486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rs6499163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9.35E-10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6.12E-05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69552785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rs4783581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-2.76E-02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5.37E-36</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79755446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rs4575545</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8.56E-37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79843036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rs6564708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3.75E-09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5.65E-05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79927218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rs9935686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2.07E-28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7760983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rs3744251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0.08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3.55E-03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2.60E-10</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6.79E-05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19440538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rs894680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1.12E-08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5.63E-05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21104817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rs1109513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0.51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2.40E-08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26955330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rs12602520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0.91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2.49E-08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5.08E-05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42179281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rs2523162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3.23E-12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7.99E-05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53364788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rs7224610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4.77E-52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3.86E-04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59450105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rs11657044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4.19E-22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1.63E-04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lastRenderedPageBreak/>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73343927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rs9900586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2.49E-08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5.00E-05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74290566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rs164106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0.39</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8.56E-13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8.45E-05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5603310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rs1719980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8.77E-09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5.77E-05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24337424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rs527616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0.36</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1.86E-09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6.67E-05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42777064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rs10163551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7.77E-11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7.06E-05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43216010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rs12959849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0.91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5.30E-11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7.40E-05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57850422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rs538656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1.95E-21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4995926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rs11880464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1.41E-09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6.27E-05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7199978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rs1035940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1.34E-25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7226450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rs11669336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1.52E-02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2.00E-14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1.01E-04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18398628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rs11086102</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3.87E-14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9.47E-05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33364628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rs8101881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0.61</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4.64E-18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1.24E-04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45351746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rs1871047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1.80E-09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6.16E-05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28</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53462957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rs7507133</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-1.31E-02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5.27E-11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7.59E-05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10640201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rs6040060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2.21E-03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1.02E-11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8.83E-05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40</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25257260</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rs2257370</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2.40E-03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4.87E-11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7.14E-05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33212055</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rs6142206</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1.86E-03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1.63E-17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54</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43042364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rs1800961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0.03</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-5.13E-02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5.44E-03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2.19E-21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43058018</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rs3746574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0.48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1.50E-02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1.89E-03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1.15E-15</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57472043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rs2057291</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3.61E-08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5.15E-05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62586262</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rs817318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0.60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-1.07E-02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2.23E-08</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5.48E-05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16576783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rs2823139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0.34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1.38E-02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1.95E-03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6.56E-13</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8.52E-05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39</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31587793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rs686364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0.77</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-1.84E-02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1.20E-17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1.22E-04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35356706</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rs2834317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0.15</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1.75E-02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2.57E-03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4.60E-12</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7.96E-05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36</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21</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37834641</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rs219778</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0.74</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2.08E-03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4.06E-24</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1.70E-04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30692353</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rs929454</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A</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0.20</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-1.48E-02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2.32E-03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9.22E-11</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7.06E-05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32462564</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rs733907</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T</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0.92</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1.99E-02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3.47E-03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4.88E-09</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5.90E-05</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w:t>
            </w:r>
          </w:p>
        </w:tc>
      </w:tr>
      <w:tr w:rsidR="004C623C" w:rsidRPr="00D10F45" w:rsidTr="00C1633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w:t>
            </w:r>
          </w:p>
        </w:tc>
        <w:tc>
          <w:tcPr>
            <w:tcW w:w="993"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44324727</w:t>
            </w:r>
          </w:p>
        </w:tc>
        <w:tc>
          <w:tcPr>
            <w:tcW w:w="108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rs738409</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C</w:t>
            </w:r>
          </w:p>
        </w:tc>
        <w:tc>
          <w:tcPr>
            <w:tcW w:w="64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G</w:t>
            </w:r>
          </w:p>
        </w:tc>
        <w:tc>
          <w:tcPr>
            <w:tcW w:w="132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0.78</w:t>
            </w:r>
          </w:p>
        </w:tc>
        <w:tc>
          <w:tcPr>
            <w:tcW w:w="1110"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1.87E-02</w:t>
            </w:r>
          </w:p>
        </w:tc>
        <w:tc>
          <w:tcPr>
            <w:tcW w:w="1288"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2.23E-03</w:t>
            </w:r>
          </w:p>
        </w:tc>
        <w:tc>
          <w:tcPr>
            <w:tcW w:w="992"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2.71E-17</w:t>
            </w:r>
          </w:p>
        </w:tc>
        <w:tc>
          <w:tcPr>
            <w:tcW w:w="851"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1.18E-04</w:t>
            </w:r>
          </w:p>
        </w:tc>
        <w:tc>
          <w:tcPr>
            <w:tcW w:w="567" w:type="dxa"/>
            <w:tcBorders>
              <w:top w:val="nil"/>
              <w:left w:val="nil"/>
              <w:bottom w:val="single" w:sz="4" w:space="0" w:color="auto"/>
              <w:right w:val="single" w:sz="4" w:space="0" w:color="auto"/>
            </w:tcBorders>
            <w:shd w:val="clear" w:color="auto" w:fill="auto"/>
            <w:noWrap/>
            <w:vAlign w:val="center"/>
            <w:hideMark/>
          </w:tcPr>
          <w:p w:rsidR="004C623C" w:rsidRPr="00D10F45" w:rsidRDefault="004C623C" w:rsidP="00D25ABD">
            <w:pPr>
              <w:pStyle w:val="NoSpacing"/>
              <w:spacing w:line="480" w:lineRule="auto"/>
              <w:jc w:val="center"/>
              <w:rPr>
                <w:sz w:val="16"/>
                <w:lang w:val="en-US" w:eastAsia="en-GB"/>
              </w:rPr>
            </w:pPr>
            <w:r w:rsidRPr="00D10F45">
              <w:rPr>
                <w:sz w:val="16"/>
                <w:lang w:val="en-US" w:eastAsia="en-GB"/>
              </w:rPr>
              <w:t>53</w:t>
            </w:r>
          </w:p>
        </w:tc>
      </w:tr>
    </w:tbl>
    <w:p w:rsidR="004C623C" w:rsidRPr="00D10F45" w:rsidRDefault="004C623C" w:rsidP="00D25ABD">
      <w:pPr>
        <w:spacing w:line="480" w:lineRule="auto"/>
        <w:rPr>
          <w:lang w:val="en-US"/>
        </w:rPr>
      </w:pPr>
    </w:p>
    <w:p w:rsidR="00144E7C" w:rsidRPr="00D10F45" w:rsidRDefault="00144E7C" w:rsidP="00D25ABD">
      <w:pPr>
        <w:spacing w:line="480" w:lineRule="auto"/>
        <w:rPr>
          <w:lang w:val="en-US"/>
        </w:rPr>
        <w:sectPr w:rsidR="00144E7C" w:rsidRPr="00D10F45" w:rsidSect="004C623C">
          <w:pgSz w:w="11906" w:h="16838"/>
          <w:pgMar w:top="720" w:right="720" w:bottom="720" w:left="720" w:header="708" w:footer="708" w:gutter="0"/>
          <w:cols w:space="708"/>
          <w:docGrid w:linePitch="360"/>
        </w:sectPr>
      </w:pPr>
    </w:p>
    <w:p w:rsidR="00872498" w:rsidRPr="00D10F45" w:rsidRDefault="00872498" w:rsidP="00D25ABD">
      <w:pPr>
        <w:pStyle w:val="Heading2"/>
        <w:spacing w:line="480" w:lineRule="auto"/>
        <w:rPr>
          <w:b/>
          <w:color w:val="auto"/>
          <w:lang w:val="en-US"/>
        </w:rPr>
      </w:pPr>
      <w:bookmarkStart w:id="10" w:name="_Toc37671370"/>
      <w:r w:rsidRPr="00D10F45">
        <w:rPr>
          <w:b/>
          <w:color w:val="auto"/>
          <w:lang w:val="en-US"/>
        </w:rPr>
        <w:lastRenderedPageBreak/>
        <w:t>Supplementary Table 3</w:t>
      </w:r>
      <w:r w:rsidR="007F162D" w:rsidRPr="00D10F45">
        <w:rPr>
          <w:b/>
          <w:color w:val="auto"/>
          <w:lang w:val="en-US"/>
        </w:rPr>
        <w:t xml:space="preserve"> – Multivariable </w:t>
      </w:r>
      <w:r w:rsidRPr="00D10F45">
        <w:rPr>
          <w:b/>
          <w:color w:val="auto"/>
          <w:lang w:val="en-US"/>
        </w:rPr>
        <w:t xml:space="preserve">Mendelian randomization estimates for the </w:t>
      </w:r>
      <w:r w:rsidR="00D331F7">
        <w:rPr>
          <w:b/>
          <w:color w:val="auto"/>
          <w:lang w:val="en-US"/>
        </w:rPr>
        <w:t xml:space="preserve">direct </w:t>
      </w:r>
      <w:r w:rsidRPr="00D10F45">
        <w:rPr>
          <w:b/>
          <w:color w:val="auto"/>
          <w:lang w:val="en-US"/>
        </w:rPr>
        <w:t>effect of serum urate</w:t>
      </w:r>
      <w:r w:rsidR="00850A41">
        <w:rPr>
          <w:b/>
          <w:color w:val="auto"/>
          <w:lang w:val="en-US"/>
        </w:rPr>
        <w:t xml:space="preserve"> and metabolic traits</w:t>
      </w:r>
      <w:r w:rsidRPr="00D10F45">
        <w:rPr>
          <w:b/>
          <w:color w:val="auto"/>
          <w:lang w:val="en-US"/>
        </w:rPr>
        <w:t>, on risk of coronary heart disease (CHD), peripheral arterial disease (PAD) and stroke.</w:t>
      </w:r>
      <w:bookmarkEnd w:id="10"/>
      <w:r w:rsidRPr="00D10F45">
        <w:rPr>
          <w:b/>
          <w:color w:val="auto"/>
          <w:lang w:val="en-US"/>
        </w:rPr>
        <w:t xml:space="preserve"> </w:t>
      </w:r>
    </w:p>
    <w:p w:rsidR="000E0D44" w:rsidRPr="00D10F45" w:rsidRDefault="000E0D44" w:rsidP="00D25ABD">
      <w:pPr>
        <w:spacing w:line="480" w:lineRule="auto"/>
        <w:rPr>
          <w:lang w:val="en-US"/>
        </w:rPr>
      </w:pPr>
    </w:p>
    <w:tbl>
      <w:tblPr>
        <w:tblW w:w="0" w:type="auto"/>
        <w:jc w:val="center"/>
        <w:tblLook w:val="04A0" w:firstRow="1" w:lastRow="0" w:firstColumn="1" w:lastColumn="0" w:noHBand="0" w:noVBand="1"/>
      </w:tblPr>
      <w:tblGrid>
        <w:gridCol w:w="1801"/>
        <w:gridCol w:w="1046"/>
        <w:gridCol w:w="2093"/>
        <w:gridCol w:w="1531"/>
        <w:gridCol w:w="1004"/>
      </w:tblGrid>
      <w:tr w:rsidR="000E0D44" w:rsidRPr="00D10F45" w:rsidTr="000E0D44">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Exposure variable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Outcome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Direct effect (log OR)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Standard error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Urate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0.128</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0.042</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2.19E-03</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BMI</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0.272</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0.047</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9.45E-09</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proofErr w:type="spellStart"/>
            <w:r w:rsidRPr="00D10F45">
              <w:rPr>
                <w:rFonts w:ascii="Calibri" w:eastAsia="Times New Roman" w:hAnsi="Calibri" w:cs="Calibri"/>
                <w:color w:val="000000"/>
                <w:lang w:val="en-US" w:eastAsia="en-GB"/>
              </w:rPr>
              <w:t>eGFR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0.137</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0.349</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3.92E-01</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T2DM</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0.114</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0.019</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3.15E-09</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LDL-C</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0.365</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0.031</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&lt;2E-16</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HDL-C</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-0.025</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0.038</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5.19E-01</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TG</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0.076</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0.042</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7.10E-02</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Urate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0.044</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0.039</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2.61E-01</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BMI</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0.337</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0.044</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3.85E-14</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proofErr w:type="spellStart"/>
            <w:r w:rsidRPr="00D10F45">
              <w:rPr>
                <w:rFonts w:ascii="Calibri" w:eastAsia="Times New Roman" w:hAnsi="Calibri" w:cs="Calibri"/>
                <w:color w:val="000000"/>
                <w:lang w:val="en-US" w:eastAsia="en-GB"/>
              </w:rPr>
              <w:t>eGFR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0.164</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0.320</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6.10E-01</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T2DM</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0.179</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0.018</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&lt;2E-16</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LDL-C</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0.136</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0.026</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1.40E-07</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HDL-C</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-0.053</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0.035</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1.31E-01</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TG</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0.096</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0.039</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1.44E-02</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Urate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0.105</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0.032</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1.09E-03</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BMI</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0.110</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0.036</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2.55E-03</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proofErr w:type="spellStart"/>
            <w:r w:rsidRPr="00D10F45">
              <w:rPr>
                <w:rFonts w:ascii="Calibri" w:eastAsia="Times New Roman" w:hAnsi="Calibri" w:cs="Calibri"/>
                <w:color w:val="000000"/>
                <w:lang w:val="en-US" w:eastAsia="en-GB"/>
              </w:rPr>
              <w:t>eGFR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-0.594</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0.270</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2.82E-02</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T2DM</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0.071</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0.015</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1.45E-06</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LDL-C</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0.094</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0.023</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4.89E-05</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lastRenderedPageBreak/>
              <w:t>HDL-C</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-0.025</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0.029</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3.92E-01</w:t>
            </w:r>
          </w:p>
        </w:tc>
      </w:tr>
      <w:tr w:rsidR="000E0D44" w:rsidRPr="00D10F45" w:rsidTr="000E0D4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TG</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-0.044</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0.032</w:t>
            </w:r>
          </w:p>
        </w:tc>
        <w:tc>
          <w:tcPr>
            <w:tcW w:w="0" w:type="auto"/>
            <w:tcBorders>
              <w:top w:val="nil"/>
              <w:left w:val="nil"/>
              <w:bottom w:val="single" w:sz="4" w:space="0" w:color="auto"/>
              <w:right w:val="single" w:sz="4" w:space="0" w:color="auto"/>
            </w:tcBorders>
            <w:shd w:val="clear" w:color="auto" w:fill="auto"/>
            <w:noWrap/>
            <w:vAlign w:val="center"/>
            <w:hideMark/>
          </w:tcPr>
          <w:p w:rsidR="000E0D44" w:rsidRPr="00D10F45" w:rsidRDefault="000E0D44"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1.76E-01</w:t>
            </w:r>
          </w:p>
        </w:tc>
      </w:tr>
    </w:tbl>
    <w:p w:rsidR="00872498" w:rsidRPr="00D10F45" w:rsidRDefault="00B75EFD" w:rsidP="00D25ABD">
      <w:pPr>
        <w:spacing w:line="480" w:lineRule="auto"/>
        <w:jc w:val="center"/>
        <w:rPr>
          <w:i/>
          <w:lang w:val="en-US"/>
        </w:rPr>
      </w:pPr>
      <w:r w:rsidRPr="00D10F45">
        <w:rPr>
          <w:i/>
          <w:lang w:val="en-US"/>
        </w:rPr>
        <w:t>OR: odds ratio</w:t>
      </w:r>
      <w:r w:rsidR="00872498" w:rsidRPr="00D10F45">
        <w:rPr>
          <w:i/>
          <w:lang w:val="en-US"/>
        </w:rPr>
        <w:t>.</w:t>
      </w:r>
      <w:r w:rsidR="00D331F7">
        <w:rPr>
          <w:i/>
          <w:lang w:val="en-US"/>
        </w:rPr>
        <w:t xml:space="preserve"> Instruments and g</w:t>
      </w:r>
      <w:r w:rsidR="009522B8" w:rsidRPr="00D10F45">
        <w:rPr>
          <w:i/>
          <w:lang w:val="en-US"/>
        </w:rPr>
        <w:t>enetic associations with risk of body mass index BMI), estimated glomerular filtration rate (</w:t>
      </w:r>
      <w:proofErr w:type="spellStart"/>
      <w:r w:rsidR="009522B8" w:rsidRPr="00D10F45">
        <w:rPr>
          <w:i/>
          <w:lang w:val="en-US"/>
        </w:rPr>
        <w:t>eGFR</w:t>
      </w:r>
      <w:proofErr w:type="spellEnd"/>
      <w:r w:rsidR="009522B8" w:rsidRPr="00D10F45">
        <w:rPr>
          <w:i/>
          <w:lang w:val="en-US"/>
        </w:rPr>
        <w:t>), type 2 diabetes mellitus (T2DM), low-density lipoprotein cholesterol (LDL-C), high-density lipoprotein cholesterol (HDL-C) and triglycerides (TG) are included</w:t>
      </w:r>
      <w:r w:rsidR="00592F6E">
        <w:rPr>
          <w:i/>
          <w:lang w:val="en-US"/>
        </w:rPr>
        <w:t xml:space="preserve"> together</w:t>
      </w:r>
      <w:r w:rsidR="009522B8" w:rsidRPr="00D10F45">
        <w:rPr>
          <w:i/>
          <w:lang w:val="en-US"/>
        </w:rPr>
        <w:t xml:space="preserve"> in the</w:t>
      </w:r>
      <w:r w:rsidR="00592F6E">
        <w:rPr>
          <w:i/>
          <w:lang w:val="en-US"/>
        </w:rPr>
        <w:t xml:space="preserve"> same</w:t>
      </w:r>
      <w:r w:rsidR="009522B8" w:rsidRPr="00D10F45">
        <w:rPr>
          <w:i/>
          <w:lang w:val="en-US"/>
        </w:rPr>
        <w:t xml:space="preserve"> regression model.</w:t>
      </w:r>
    </w:p>
    <w:p w:rsidR="00872498" w:rsidRPr="00D10F45" w:rsidRDefault="00872498" w:rsidP="00D25ABD">
      <w:pPr>
        <w:spacing w:line="480" w:lineRule="auto"/>
        <w:rPr>
          <w:lang w:val="en-US"/>
        </w:rPr>
      </w:pPr>
      <w:r w:rsidRPr="00D10F45">
        <w:rPr>
          <w:lang w:val="en-US"/>
        </w:rPr>
        <w:tab/>
      </w:r>
    </w:p>
    <w:p w:rsidR="00872498" w:rsidRPr="00D10F45" w:rsidRDefault="00872498" w:rsidP="00D25ABD">
      <w:pPr>
        <w:spacing w:line="480" w:lineRule="auto"/>
        <w:rPr>
          <w:lang w:val="en-US"/>
        </w:rPr>
        <w:sectPr w:rsidR="00872498" w:rsidRPr="00D10F45" w:rsidSect="00DE37E0">
          <w:pgSz w:w="11906" w:h="16838"/>
          <w:pgMar w:top="1440" w:right="1440" w:bottom="1440" w:left="1440" w:header="708" w:footer="708" w:gutter="0"/>
          <w:cols w:space="708"/>
          <w:docGrid w:linePitch="360"/>
        </w:sectPr>
      </w:pPr>
    </w:p>
    <w:p w:rsidR="00144E7C" w:rsidRPr="00D10F45" w:rsidRDefault="00144E7C" w:rsidP="00D25ABD">
      <w:pPr>
        <w:pStyle w:val="Heading2"/>
        <w:spacing w:line="480" w:lineRule="auto"/>
        <w:rPr>
          <w:b/>
          <w:color w:val="auto"/>
          <w:lang w:val="en-US"/>
        </w:rPr>
      </w:pPr>
      <w:bookmarkStart w:id="11" w:name="_Toc37671371"/>
      <w:r w:rsidRPr="00D10F45">
        <w:rPr>
          <w:b/>
          <w:color w:val="auto"/>
          <w:lang w:val="en-US"/>
        </w:rPr>
        <w:lastRenderedPageBreak/>
        <w:t xml:space="preserve">Supplementary Table </w:t>
      </w:r>
      <w:r w:rsidR="00872498" w:rsidRPr="00D10F45">
        <w:rPr>
          <w:b/>
          <w:color w:val="auto"/>
          <w:lang w:val="en-US"/>
        </w:rPr>
        <w:t xml:space="preserve">4 – Multivariable </w:t>
      </w:r>
      <w:r w:rsidRPr="00D10F45">
        <w:rPr>
          <w:b/>
          <w:color w:val="auto"/>
          <w:lang w:val="en-US"/>
        </w:rPr>
        <w:t xml:space="preserve">Mendelian randomization estimates for the </w:t>
      </w:r>
      <w:r w:rsidR="00D331F7">
        <w:rPr>
          <w:b/>
          <w:color w:val="auto"/>
          <w:lang w:val="en-US"/>
        </w:rPr>
        <w:t xml:space="preserve">direct </w:t>
      </w:r>
      <w:r w:rsidRPr="00D10F45">
        <w:rPr>
          <w:b/>
          <w:color w:val="auto"/>
          <w:lang w:val="en-US"/>
        </w:rPr>
        <w:t>effect of 1-</w:t>
      </w:r>
      <w:r w:rsidR="00592F6E">
        <w:rPr>
          <w:b/>
          <w:color w:val="auto"/>
          <w:lang w:val="en-US"/>
        </w:rPr>
        <w:t>standard deviation</w:t>
      </w:r>
      <w:r w:rsidRPr="00D10F45">
        <w:rPr>
          <w:b/>
          <w:color w:val="auto"/>
          <w:lang w:val="en-US"/>
        </w:rPr>
        <w:t xml:space="preserve"> increase in genetically determined serum urate and systolic blood pressure (SBP) respectively, on risk of coronary heart disease (CHD), peripheral arterial disease (PAD) and stroke.</w:t>
      </w:r>
      <w:bookmarkEnd w:id="11"/>
    </w:p>
    <w:p w:rsidR="000E0D44" w:rsidRPr="00D10F45" w:rsidRDefault="000E0D44" w:rsidP="00D25ABD">
      <w:pPr>
        <w:spacing w:line="480" w:lineRule="auto"/>
        <w:rPr>
          <w:lang w:val="en-US"/>
        </w:rPr>
      </w:pPr>
    </w:p>
    <w:tbl>
      <w:tblPr>
        <w:tblStyle w:val="TableGrid"/>
        <w:tblW w:w="6091" w:type="dxa"/>
        <w:jc w:val="center"/>
        <w:tblLook w:val="04A0" w:firstRow="1" w:lastRow="0" w:firstColumn="1" w:lastColumn="0" w:noHBand="0" w:noVBand="1"/>
      </w:tblPr>
      <w:tblGrid>
        <w:gridCol w:w="1056"/>
        <w:gridCol w:w="1060"/>
        <w:gridCol w:w="960"/>
        <w:gridCol w:w="960"/>
        <w:gridCol w:w="960"/>
        <w:gridCol w:w="1095"/>
      </w:tblGrid>
      <w:tr w:rsidR="00144E7C" w:rsidRPr="00D10F45" w:rsidTr="009A4A2C">
        <w:trPr>
          <w:trHeight w:val="300"/>
          <w:jc w:val="center"/>
        </w:trPr>
        <w:tc>
          <w:tcPr>
            <w:tcW w:w="1056" w:type="dxa"/>
            <w:noWrap/>
            <w:vAlign w:val="center"/>
            <w:hideMark/>
          </w:tcPr>
          <w:p w:rsidR="00144E7C" w:rsidRPr="00D10F45" w:rsidRDefault="00144E7C" w:rsidP="00D25ABD">
            <w:pPr>
              <w:spacing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Exposure</w:t>
            </w:r>
          </w:p>
        </w:tc>
        <w:tc>
          <w:tcPr>
            <w:tcW w:w="1060" w:type="dxa"/>
            <w:noWrap/>
            <w:vAlign w:val="center"/>
            <w:hideMark/>
          </w:tcPr>
          <w:p w:rsidR="00144E7C" w:rsidRPr="00D10F45" w:rsidRDefault="00144E7C" w:rsidP="00D25ABD">
            <w:pPr>
              <w:spacing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Outcome</w:t>
            </w:r>
          </w:p>
        </w:tc>
        <w:tc>
          <w:tcPr>
            <w:tcW w:w="960" w:type="dxa"/>
            <w:noWrap/>
            <w:vAlign w:val="center"/>
            <w:hideMark/>
          </w:tcPr>
          <w:p w:rsidR="00144E7C" w:rsidRPr="00D10F45" w:rsidRDefault="00144E7C" w:rsidP="00D25ABD">
            <w:pPr>
              <w:spacing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OR</w:t>
            </w:r>
          </w:p>
        </w:tc>
        <w:tc>
          <w:tcPr>
            <w:tcW w:w="960" w:type="dxa"/>
            <w:noWrap/>
            <w:vAlign w:val="center"/>
            <w:hideMark/>
          </w:tcPr>
          <w:p w:rsidR="00144E7C" w:rsidRPr="00D10F45" w:rsidRDefault="00144E7C" w:rsidP="00D25ABD">
            <w:pPr>
              <w:spacing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LCI</w:t>
            </w:r>
          </w:p>
        </w:tc>
        <w:tc>
          <w:tcPr>
            <w:tcW w:w="960" w:type="dxa"/>
            <w:noWrap/>
            <w:vAlign w:val="center"/>
            <w:hideMark/>
          </w:tcPr>
          <w:p w:rsidR="00144E7C" w:rsidRPr="00D10F45" w:rsidRDefault="00144E7C" w:rsidP="00D25ABD">
            <w:pPr>
              <w:spacing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UCI</w:t>
            </w:r>
          </w:p>
        </w:tc>
        <w:tc>
          <w:tcPr>
            <w:tcW w:w="1095" w:type="dxa"/>
          </w:tcPr>
          <w:p w:rsidR="00144E7C" w:rsidRPr="00D10F45" w:rsidRDefault="00144E7C" w:rsidP="00D25ABD">
            <w:pPr>
              <w:spacing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P</w:t>
            </w:r>
          </w:p>
        </w:tc>
      </w:tr>
      <w:tr w:rsidR="009A4A2C" w:rsidRPr="00D10F45" w:rsidTr="009A4A2C">
        <w:trPr>
          <w:trHeight w:val="300"/>
          <w:jc w:val="center"/>
        </w:trPr>
        <w:tc>
          <w:tcPr>
            <w:tcW w:w="1056" w:type="dxa"/>
            <w:noWrap/>
            <w:vAlign w:val="center"/>
            <w:hideMark/>
          </w:tcPr>
          <w:p w:rsidR="009A4A2C" w:rsidRPr="00D10F45" w:rsidRDefault="009A4A2C" w:rsidP="00D25ABD">
            <w:pPr>
              <w:spacing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Urate</w:t>
            </w:r>
          </w:p>
        </w:tc>
        <w:tc>
          <w:tcPr>
            <w:tcW w:w="1060" w:type="dxa"/>
            <w:noWrap/>
            <w:vAlign w:val="center"/>
            <w:hideMark/>
          </w:tcPr>
          <w:p w:rsidR="009A4A2C" w:rsidRPr="00D10F45" w:rsidRDefault="009A4A2C" w:rsidP="00D25ABD">
            <w:pPr>
              <w:spacing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1.13</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1.03</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1.23</w:t>
            </w:r>
          </w:p>
        </w:tc>
        <w:tc>
          <w:tcPr>
            <w:tcW w:w="1095" w:type="dxa"/>
            <w:vAlign w:val="center"/>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7.84E-03</w:t>
            </w:r>
          </w:p>
        </w:tc>
      </w:tr>
      <w:tr w:rsidR="009A4A2C" w:rsidRPr="00D10F45" w:rsidTr="009A4A2C">
        <w:trPr>
          <w:trHeight w:val="300"/>
          <w:jc w:val="center"/>
        </w:trPr>
        <w:tc>
          <w:tcPr>
            <w:tcW w:w="1056" w:type="dxa"/>
            <w:noWrap/>
            <w:vAlign w:val="center"/>
            <w:hideMark/>
          </w:tcPr>
          <w:p w:rsidR="009A4A2C" w:rsidRPr="00D10F45" w:rsidRDefault="009A4A2C" w:rsidP="00D25ABD">
            <w:pPr>
              <w:spacing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SBP</w:t>
            </w:r>
          </w:p>
        </w:tc>
        <w:tc>
          <w:tcPr>
            <w:tcW w:w="1060" w:type="dxa"/>
            <w:noWrap/>
            <w:vAlign w:val="center"/>
            <w:hideMark/>
          </w:tcPr>
          <w:p w:rsidR="009A4A2C" w:rsidRPr="00D10F45" w:rsidRDefault="009A4A2C" w:rsidP="00D25ABD">
            <w:pPr>
              <w:spacing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CHD</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1.84</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1.56</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2.15</w:t>
            </w:r>
          </w:p>
        </w:tc>
        <w:tc>
          <w:tcPr>
            <w:tcW w:w="1095" w:type="dxa"/>
            <w:vAlign w:val="center"/>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8.91E-13</w:t>
            </w:r>
          </w:p>
        </w:tc>
      </w:tr>
      <w:tr w:rsidR="009A4A2C" w:rsidRPr="00D10F45" w:rsidTr="009A4A2C">
        <w:trPr>
          <w:trHeight w:val="300"/>
          <w:jc w:val="center"/>
        </w:trPr>
        <w:tc>
          <w:tcPr>
            <w:tcW w:w="1056" w:type="dxa"/>
            <w:noWrap/>
            <w:vAlign w:val="center"/>
            <w:hideMark/>
          </w:tcPr>
          <w:p w:rsidR="009A4A2C" w:rsidRPr="00D10F45" w:rsidRDefault="009A4A2C" w:rsidP="00D25ABD">
            <w:pPr>
              <w:spacing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Urate</w:t>
            </w:r>
          </w:p>
        </w:tc>
        <w:tc>
          <w:tcPr>
            <w:tcW w:w="1060" w:type="dxa"/>
            <w:noWrap/>
            <w:vAlign w:val="center"/>
            <w:hideMark/>
          </w:tcPr>
          <w:p w:rsidR="009A4A2C" w:rsidRPr="00D10F45" w:rsidRDefault="009A4A2C" w:rsidP="00D25ABD">
            <w:pPr>
              <w:spacing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1.08</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1.00</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1.17</w:t>
            </w:r>
          </w:p>
        </w:tc>
        <w:tc>
          <w:tcPr>
            <w:tcW w:w="1095" w:type="dxa"/>
            <w:vAlign w:val="center"/>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6.71E-02</w:t>
            </w:r>
          </w:p>
        </w:tc>
      </w:tr>
      <w:tr w:rsidR="009A4A2C" w:rsidRPr="00D10F45" w:rsidTr="009A4A2C">
        <w:trPr>
          <w:trHeight w:val="300"/>
          <w:jc w:val="center"/>
        </w:trPr>
        <w:tc>
          <w:tcPr>
            <w:tcW w:w="1056" w:type="dxa"/>
            <w:noWrap/>
            <w:vAlign w:val="center"/>
            <w:hideMark/>
          </w:tcPr>
          <w:p w:rsidR="009A4A2C" w:rsidRPr="00D10F45" w:rsidRDefault="009A4A2C" w:rsidP="00D25ABD">
            <w:pPr>
              <w:spacing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SBP</w:t>
            </w:r>
          </w:p>
        </w:tc>
        <w:tc>
          <w:tcPr>
            <w:tcW w:w="1060" w:type="dxa"/>
            <w:noWrap/>
            <w:vAlign w:val="center"/>
            <w:hideMark/>
          </w:tcPr>
          <w:p w:rsidR="009A4A2C" w:rsidRPr="00D10F45" w:rsidRDefault="009A4A2C" w:rsidP="00D25ABD">
            <w:pPr>
              <w:spacing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PAD</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1.76</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1.52</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2.04</w:t>
            </w:r>
          </w:p>
        </w:tc>
        <w:tc>
          <w:tcPr>
            <w:tcW w:w="1095" w:type="dxa"/>
            <w:vAlign w:val="center"/>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3.03E-13</w:t>
            </w:r>
          </w:p>
        </w:tc>
      </w:tr>
      <w:tr w:rsidR="009A4A2C" w:rsidRPr="00D10F45" w:rsidTr="009A4A2C">
        <w:trPr>
          <w:trHeight w:val="300"/>
          <w:jc w:val="center"/>
        </w:trPr>
        <w:tc>
          <w:tcPr>
            <w:tcW w:w="1056" w:type="dxa"/>
            <w:noWrap/>
            <w:vAlign w:val="center"/>
            <w:hideMark/>
          </w:tcPr>
          <w:p w:rsidR="009A4A2C" w:rsidRPr="00D10F45" w:rsidRDefault="009A4A2C" w:rsidP="00D25ABD">
            <w:pPr>
              <w:spacing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Urate</w:t>
            </w:r>
          </w:p>
        </w:tc>
        <w:tc>
          <w:tcPr>
            <w:tcW w:w="1060" w:type="dxa"/>
            <w:noWrap/>
            <w:vAlign w:val="center"/>
            <w:hideMark/>
          </w:tcPr>
          <w:p w:rsidR="009A4A2C" w:rsidRPr="00D10F45" w:rsidRDefault="009A4A2C" w:rsidP="00D25ABD">
            <w:pPr>
              <w:spacing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1.06</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0.99</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1.12</w:t>
            </w:r>
          </w:p>
        </w:tc>
        <w:tc>
          <w:tcPr>
            <w:tcW w:w="1095" w:type="dxa"/>
            <w:vAlign w:val="center"/>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9.79E-02</w:t>
            </w:r>
          </w:p>
        </w:tc>
      </w:tr>
      <w:tr w:rsidR="009A4A2C" w:rsidRPr="00D10F45" w:rsidTr="009A4A2C">
        <w:trPr>
          <w:trHeight w:val="300"/>
          <w:jc w:val="center"/>
        </w:trPr>
        <w:tc>
          <w:tcPr>
            <w:tcW w:w="1056" w:type="dxa"/>
            <w:noWrap/>
            <w:vAlign w:val="center"/>
            <w:hideMark/>
          </w:tcPr>
          <w:p w:rsidR="009A4A2C" w:rsidRPr="00D10F45" w:rsidRDefault="009A4A2C" w:rsidP="00D25ABD">
            <w:pPr>
              <w:spacing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SBP</w:t>
            </w:r>
          </w:p>
        </w:tc>
        <w:tc>
          <w:tcPr>
            <w:tcW w:w="1060" w:type="dxa"/>
            <w:noWrap/>
            <w:vAlign w:val="center"/>
            <w:hideMark/>
          </w:tcPr>
          <w:p w:rsidR="009A4A2C" w:rsidRPr="00D10F45" w:rsidRDefault="009A4A2C" w:rsidP="00D25ABD">
            <w:pPr>
              <w:spacing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Stroke</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1.76</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1.57</w:t>
            </w:r>
          </w:p>
        </w:tc>
        <w:tc>
          <w:tcPr>
            <w:tcW w:w="960" w:type="dxa"/>
            <w:noWrap/>
            <w:vAlign w:val="center"/>
            <w:hideMark/>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1.98</w:t>
            </w:r>
          </w:p>
        </w:tc>
        <w:tc>
          <w:tcPr>
            <w:tcW w:w="1095" w:type="dxa"/>
            <w:vAlign w:val="center"/>
          </w:tcPr>
          <w:p w:rsidR="009A4A2C" w:rsidRPr="00D10F45" w:rsidRDefault="009A4A2C" w:rsidP="00D25ABD">
            <w:pPr>
              <w:spacing w:line="480" w:lineRule="auto"/>
              <w:jc w:val="center"/>
              <w:rPr>
                <w:rFonts w:ascii="Calibri" w:hAnsi="Calibri" w:cs="Calibri"/>
                <w:color w:val="000000"/>
                <w:lang w:val="en-US"/>
              </w:rPr>
            </w:pPr>
            <w:r w:rsidRPr="00D10F45">
              <w:rPr>
                <w:rFonts w:ascii="Calibri" w:hAnsi="Calibri" w:cs="Calibri"/>
                <w:color w:val="000000"/>
                <w:lang w:val="en-US"/>
              </w:rPr>
              <w:t>&lt;2E-16</w:t>
            </w:r>
          </w:p>
        </w:tc>
      </w:tr>
    </w:tbl>
    <w:p w:rsidR="00144E7C" w:rsidRPr="00D10F45" w:rsidRDefault="00144E7C" w:rsidP="00D25ABD">
      <w:pPr>
        <w:spacing w:line="480" w:lineRule="auto"/>
        <w:jc w:val="center"/>
        <w:rPr>
          <w:i/>
          <w:lang w:val="en-US"/>
        </w:rPr>
      </w:pPr>
      <w:r w:rsidRPr="00D10F45">
        <w:rPr>
          <w:i/>
          <w:lang w:val="en-US"/>
        </w:rPr>
        <w:t>LCI: lower 95% confidence interval; OR: odds ratio; UCI: upper 95% confidence interval.</w:t>
      </w:r>
    </w:p>
    <w:p w:rsidR="00144E7C" w:rsidRPr="00D10F45" w:rsidRDefault="00144E7C" w:rsidP="00D25ABD">
      <w:pPr>
        <w:spacing w:line="480" w:lineRule="auto"/>
        <w:rPr>
          <w:lang w:val="en-US"/>
        </w:rPr>
      </w:pPr>
    </w:p>
    <w:p w:rsidR="00144E7C" w:rsidRPr="00D10F45" w:rsidRDefault="00144E7C" w:rsidP="00D25ABD">
      <w:pPr>
        <w:spacing w:line="480" w:lineRule="auto"/>
        <w:rPr>
          <w:lang w:val="en-US"/>
        </w:rPr>
      </w:pPr>
    </w:p>
    <w:p w:rsidR="00242D3A" w:rsidRPr="00D10F45" w:rsidRDefault="00242D3A" w:rsidP="00D25ABD">
      <w:pPr>
        <w:spacing w:line="480" w:lineRule="auto"/>
        <w:rPr>
          <w:lang w:val="en-US"/>
        </w:rPr>
        <w:sectPr w:rsidR="00242D3A" w:rsidRPr="00D10F45" w:rsidSect="00DE37E0">
          <w:pgSz w:w="11906" w:h="16838"/>
          <w:pgMar w:top="1440" w:right="1440" w:bottom="1440" w:left="1440" w:header="708" w:footer="708" w:gutter="0"/>
          <w:cols w:space="708"/>
          <w:docGrid w:linePitch="360"/>
        </w:sectPr>
      </w:pPr>
    </w:p>
    <w:p w:rsidR="00144E7C" w:rsidRPr="00D10F45" w:rsidRDefault="00242D3A" w:rsidP="00D25ABD">
      <w:pPr>
        <w:pStyle w:val="Heading2"/>
        <w:spacing w:line="480" w:lineRule="auto"/>
        <w:rPr>
          <w:b/>
          <w:color w:val="auto"/>
          <w:lang w:val="en-US"/>
        </w:rPr>
      </w:pPr>
      <w:bookmarkStart w:id="12" w:name="_Toc37671372"/>
      <w:r w:rsidRPr="00D10F45">
        <w:rPr>
          <w:b/>
          <w:color w:val="auto"/>
          <w:lang w:val="en-US"/>
        </w:rPr>
        <w:lastRenderedPageBreak/>
        <w:t xml:space="preserve">Supplementary Table </w:t>
      </w:r>
      <w:r w:rsidR="00872498" w:rsidRPr="00D10F45">
        <w:rPr>
          <w:b/>
          <w:color w:val="auto"/>
          <w:lang w:val="en-US"/>
        </w:rPr>
        <w:t xml:space="preserve">5 – Characteristics </w:t>
      </w:r>
      <w:r w:rsidRPr="00D10F45">
        <w:rPr>
          <w:b/>
          <w:color w:val="auto"/>
          <w:lang w:val="en-US"/>
        </w:rPr>
        <w:t xml:space="preserve">of the UK Biobank populations considered and </w:t>
      </w:r>
      <w:r w:rsidR="00D331F7" w:rsidRPr="00D10F45">
        <w:rPr>
          <w:b/>
          <w:color w:val="auto"/>
          <w:lang w:val="en-US"/>
        </w:rPr>
        <w:t>analyzed</w:t>
      </w:r>
      <w:r w:rsidRPr="00D10F45">
        <w:rPr>
          <w:b/>
          <w:color w:val="auto"/>
          <w:lang w:val="en-US"/>
        </w:rPr>
        <w:t xml:space="preserve"> in one-sample </w:t>
      </w:r>
      <w:r w:rsidR="00592F6E">
        <w:rPr>
          <w:b/>
          <w:color w:val="auto"/>
          <w:lang w:val="en-US"/>
        </w:rPr>
        <w:t>Mendelian randomization.</w:t>
      </w:r>
      <w:bookmarkEnd w:id="12"/>
    </w:p>
    <w:p w:rsidR="00242D3A" w:rsidRPr="00D10F45" w:rsidRDefault="00242D3A" w:rsidP="00D25ABD">
      <w:pPr>
        <w:spacing w:line="480" w:lineRule="auto"/>
        <w:jc w:val="center"/>
        <w:rPr>
          <w:lang w:val="en-US"/>
        </w:rPr>
      </w:pPr>
    </w:p>
    <w:tbl>
      <w:tblPr>
        <w:tblW w:w="0" w:type="auto"/>
        <w:jc w:val="center"/>
        <w:tblLayout w:type="fixed"/>
        <w:tblLook w:val="04A0" w:firstRow="1" w:lastRow="0" w:firstColumn="1" w:lastColumn="0" w:noHBand="0" w:noVBand="1"/>
      </w:tblPr>
      <w:tblGrid>
        <w:gridCol w:w="1271"/>
        <w:gridCol w:w="992"/>
        <w:gridCol w:w="1134"/>
        <w:gridCol w:w="1134"/>
        <w:gridCol w:w="1276"/>
        <w:gridCol w:w="1418"/>
      </w:tblGrid>
      <w:tr w:rsidR="00242D3A" w:rsidRPr="00D10F45" w:rsidTr="00242D3A">
        <w:trPr>
          <w:trHeight w:val="3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3A" w:rsidRPr="00D10F45" w:rsidRDefault="00242D3A" w:rsidP="00D25ABD">
            <w:pPr>
              <w:spacing w:after="0" w:line="480" w:lineRule="auto"/>
              <w:jc w:val="center"/>
              <w:rPr>
                <w:rFonts w:ascii="Calibri" w:eastAsia="Times New Roman" w:hAnsi="Calibri" w:cs="Calibri"/>
                <w:b/>
                <w:color w:val="000000"/>
                <w:lang w:val="en-US"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42D3A" w:rsidRPr="00D10F45" w:rsidRDefault="00803DC1"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Total, 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2D3A" w:rsidRPr="00D10F45" w:rsidRDefault="00803DC1"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Female, N</w:t>
            </w:r>
            <w:r w:rsidR="00242D3A" w:rsidRPr="00D10F45">
              <w:rPr>
                <w:rFonts w:ascii="Calibri" w:eastAsia="Times New Roman" w:hAnsi="Calibri" w:cs="Calibri"/>
                <w:b/>
                <w:color w:val="000000"/>
                <w:lang w:val="en-US" w:eastAsia="en-GB"/>
              </w:rPr>
              <w:t xml:space="preserve"> (% total)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2D3A" w:rsidRPr="00D10F45" w:rsidRDefault="00242D3A"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Age, years (SD)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42D3A" w:rsidRPr="00D10F45" w:rsidRDefault="00242D3A"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SBP, mmHg (SD)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42D3A" w:rsidRPr="00D10F45" w:rsidRDefault="00242D3A"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Urate, µ</w:t>
            </w:r>
            <w:proofErr w:type="spellStart"/>
            <w:r w:rsidRPr="00D10F45">
              <w:rPr>
                <w:rFonts w:ascii="Calibri" w:eastAsia="Times New Roman" w:hAnsi="Calibri" w:cs="Calibri"/>
                <w:b/>
                <w:color w:val="000000"/>
                <w:lang w:val="en-US" w:eastAsia="en-GB"/>
              </w:rPr>
              <w:t>mol</w:t>
            </w:r>
            <w:proofErr w:type="spellEnd"/>
            <w:r w:rsidRPr="00D10F45">
              <w:rPr>
                <w:rFonts w:ascii="Calibri" w:eastAsia="Times New Roman" w:hAnsi="Calibri" w:cs="Calibri"/>
                <w:b/>
                <w:color w:val="000000"/>
                <w:lang w:val="en-US" w:eastAsia="en-GB"/>
              </w:rPr>
              <w:t>/L (SD)</w:t>
            </w:r>
          </w:p>
        </w:tc>
      </w:tr>
      <w:tr w:rsidR="00242D3A" w:rsidRPr="00D10F45" w:rsidTr="00242D3A">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242D3A" w:rsidRPr="00D10F45" w:rsidRDefault="00242D3A"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Considered population</w:t>
            </w:r>
          </w:p>
        </w:tc>
        <w:tc>
          <w:tcPr>
            <w:tcW w:w="992"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D25ABD">
            <w:pPr>
              <w:spacing w:after="0" w:line="48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442,601</w:t>
            </w:r>
          </w:p>
        </w:tc>
        <w:tc>
          <w:tcPr>
            <w:tcW w:w="1134"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D25ABD">
            <w:pPr>
              <w:spacing w:after="0" w:line="48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240,262</w:t>
            </w:r>
            <w:r w:rsidR="00803DC1" w:rsidRPr="00D10F45">
              <w:rPr>
                <w:rFonts w:ascii="Calibri" w:eastAsia="Times New Roman" w:hAnsi="Calibri" w:cs="Calibri"/>
                <w:color w:val="000000"/>
                <w:sz w:val="20"/>
                <w:szCs w:val="20"/>
                <w:lang w:val="en-US" w:eastAsia="en-GB"/>
              </w:rPr>
              <w:t xml:space="preserve"> (54.3</w:t>
            </w:r>
            <w:r w:rsidRPr="00D10F45">
              <w:rPr>
                <w:rFonts w:ascii="Calibri" w:eastAsia="Times New Roman" w:hAnsi="Calibri" w:cs="Calibri"/>
                <w:color w:val="000000"/>
                <w:sz w:val="20"/>
                <w:szCs w:val="20"/>
                <w:lang w:val="en-US" w:eastAsia="en-GB"/>
              </w:rPr>
              <w:t>)</w:t>
            </w:r>
          </w:p>
        </w:tc>
        <w:tc>
          <w:tcPr>
            <w:tcW w:w="1134"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D25ABD">
            <w:pPr>
              <w:spacing w:after="0" w:line="48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56.9 (8.0)</w:t>
            </w:r>
          </w:p>
        </w:tc>
        <w:tc>
          <w:tcPr>
            <w:tcW w:w="1276"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D25ABD">
            <w:pPr>
              <w:spacing w:after="0" w:line="48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138.1</w:t>
            </w:r>
          </w:p>
          <w:p w:rsidR="00242D3A" w:rsidRPr="00D10F45" w:rsidRDefault="00242D3A" w:rsidP="00D25ABD">
            <w:pPr>
              <w:spacing w:after="0" w:line="48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 xml:space="preserve"> (18.6)</w:t>
            </w:r>
          </w:p>
        </w:tc>
        <w:tc>
          <w:tcPr>
            <w:tcW w:w="1418"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D25ABD">
            <w:pPr>
              <w:spacing w:after="0" w:line="48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309.3 (80.3)</w:t>
            </w:r>
          </w:p>
        </w:tc>
      </w:tr>
      <w:tr w:rsidR="00242D3A" w:rsidRPr="00D10F45" w:rsidTr="00242D3A">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242D3A" w:rsidRPr="00D10F45" w:rsidRDefault="00D331F7"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Analyzed</w:t>
            </w:r>
            <w:r w:rsidR="00242D3A" w:rsidRPr="00D10F45">
              <w:rPr>
                <w:rFonts w:ascii="Calibri" w:eastAsia="Times New Roman" w:hAnsi="Calibri" w:cs="Calibri"/>
                <w:color w:val="000000"/>
                <w:lang w:val="en-US" w:eastAsia="en-GB"/>
              </w:rPr>
              <w:t xml:space="preserve"> population</w:t>
            </w:r>
          </w:p>
        </w:tc>
        <w:tc>
          <w:tcPr>
            <w:tcW w:w="992"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D25ABD">
            <w:pPr>
              <w:spacing w:after="0" w:line="48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373,167</w:t>
            </w:r>
          </w:p>
        </w:tc>
        <w:tc>
          <w:tcPr>
            <w:tcW w:w="1134"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D25ABD">
            <w:pPr>
              <w:spacing w:after="0" w:line="48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201,290</w:t>
            </w:r>
            <w:r w:rsidR="00803DC1" w:rsidRPr="00D10F45">
              <w:rPr>
                <w:rFonts w:ascii="Calibri" w:eastAsia="Times New Roman" w:hAnsi="Calibri" w:cs="Calibri"/>
                <w:color w:val="000000"/>
                <w:sz w:val="20"/>
                <w:szCs w:val="20"/>
                <w:lang w:val="en-US" w:eastAsia="en-GB"/>
              </w:rPr>
              <w:t xml:space="preserve"> (53.9</w:t>
            </w:r>
            <w:r w:rsidRPr="00D10F45">
              <w:rPr>
                <w:rFonts w:ascii="Calibri" w:eastAsia="Times New Roman" w:hAnsi="Calibri" w:cs="Calibri"/>
                <w:color w:val="000000"/>
                <w:sz w:val="20"/>
                <w:szCs w:val="20"/>
                <w:lang w:val="en-US" w:eastAsia="en-GB"/>
              </w:rPr>
              <w:t>)</w:t>
            </w:r>
          </w:p>
        </w:tc>
        <w:tc>
          <w:tcPr>
            <w:tcW w:w="1134"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56.9 (8.0)</w:t>
            </w:r>
          </w:p>
        </w:tc>
        <w:tc>
          <w:tcPr>
            <w:tcW w:w="1276"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D25ABD">
            <w:pPr>
              <w:spacing w:after="0" w:line="48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138.1</w:t>
            </w:r>
          </w:p>
          <w:p w:rsidR="00242D3A" w:rsidRPr="00D10F45" w:rsidRDefault="00242D3A" w:rsidP="00D25ABD">
            <w:pPr>
              <w:spacing w:after="0" w:line="48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(18.6)</w:t>
            </w:r>
          </w:p>
        </w:tc>
        <w:tc>
          <w:tcPr>
            <w:tcW w:w="1418" w:type="dxa"/>
            <w:tcBorders>
              <w:top w:val="nil"/>
              <w:left w:val="nil"/>
              <w:bottom w:val="single" w:sz="4" w:space="0" w:color="auto"/>
              <w:right w:val="single" w:sz="4" w:space="0" w:color="auto"/>
            </w:tcBorders>
            <w:shd w:val="clear" w:color="auto" w:fill="auto"/>
            <w:noWrap/>
            <w:vAlign w:val="center"/>
            <w:hideMark/>
          </w:tcPr>
          <w:p w:rsidR="00242D3A" w:rsidRPr="00D10F45" w:rsidRDefault="00242D3A" w:rsidP="00D25ABD">
            <w:pPr>
              <w:spacing w:after="0" w:line="480" w:lineRule="auto"/>
              <w:jc w:val="center"/>
              <w:rPr>
                <w:rFonts w:ascii="Calibri" w:eastAsia="Times New Roman" w:hAnsi="Calibri" w:cs="Calibri"/>
                <w:color w:val="000000"/>
                <w:sz w:val="20"/>
                <w:szCs w:val="20"/>
                <w:lang w:val="en-US" w:eastAsia="en-GB"/>
              </w:rPr>
            </w:pPr>
            <w:r w:rsidRPr="00D10F45">
              <w:rPr>
                <w:rFonts w:ascii="Calibri" w:eastAsia="Times New Roman" w:hAnsi="Calibri" w:cs="Calibri"/>
                <w:color w:val="000000"/>
                <w:sz w:val="20"/>
                <w:szCs w:val="20"/>
                <w:lang w:val="en-US" w:eastAsia="en-GB"/>
              </w:rPr>
              <w:t>309.4 (80.3)</w:t>
            </w:r>
          </w:p>
        </w:tc>
      </w:tr>
    </w:tbl>
    <w:p w:rsidR="00803DC1" w:rsidRPr="00D10F45" w:rsidRDefault="0065092B" w:rsidP="00D25ABD">
      <w:pPr>
        <w:spacing w:line="480" w:lineRule="auto"/>
        <w:jc w:val="center"/>
        <w:rPr>
          <w:i/>
          <w:lang w:val="en-US"/>
        </w:rPr>
      </w:pPr>
      <w:r w:rsidRPr="00D10F45">
        <w:rPr>
          <w:i/>
          <w:lang w:val="en-US"/>
        </w:rPr>
        <w:t xml:space="preserve">The </w:t>
      </w:r>
      <w:r w:rsidR="00D331F7" w:rsidRPr="00D10F45">
        <w:rPr>
          <w:i/>
          <w:lang w:val="en-US"/>
        </w:rPr>
        <w:t>analyzed</w:t>
      </w:r>
      <w:r w:rsidRPr="00D10F45">
        <w:rPr>
          <w:i/>
          <w:lang w:val="en-US"/>
        </w:rPr>
        <w:t xml:space="preserve"> population refers to that used when investigating systolic blood pressure (SBP) as an outcome. </w:t>
      </w:r>
      <w:r w:rsidR="00803DC1" w:rsidRPr="00D10F45">
        <w:rPr>
          <w:i/>
          <w:lang w:val="en-US"/>
        </w:rPr>
        <w:t>N: number; SD: standard deviation.</w:t>
      </w:r>
    </w:p>
    <w:p w:rsidR="00803DC1" w:rsidRPr="00D10F45" w:rsidRDefault="00803DC1" w:rsidP="00D25ABD">
      <w:pPr>
        <w:spacing w:line="480" w:lineRule="auto"/>
        <w:jc w:val="center"/>
        <w:rPr>
          <w:i/>
          <w:lang w:val="en-US"/>
        </w:rPr>
      </w:pPr>
    </w:p>
    <w:p w:rsidR="00803DC1" w:rsidRPr="00D10F45" w:rsidRDefault="00803DC1" w:rsidP="00D25ABD">
      <w:pPr>
        <w:pStyle w:val="Heading1"/>
        <w:spacing w:line="480" w:lineRule="auto"/>
        <w:rPr>
          <w:b/>
          <w:color w:val="auto"/>
          <w:lang w:val="en-US"/>
        </w:rPr>
        <w:sectPr w:rsidR="00803DC1" w:rsidRPr="00D10F45" w:rsidSect="00DE37E0">
          <w:pgSz w:w="11906" w:h="16838"/>
          <w:pgMar w:top="1440" w:right="1440" w:bottom="1440" w:left="1440" w:header="708" w:footer="708" w:gutter="0"/>
          <w:cols w:space="708"/>
          <w:docGrid w:linePitch="360"/>
        </w:sectPr>
      </w:pPr>
    </w:p>
    <w:p w:rsidR="00803DC1" w:rsidRPr="00D10F45" w:rsidRDefault="00803DC1" w:rsidP="00D25ABD">
      <w:pPr>
        <w:pStyle w:val="Heading2"/>
        <w:spacing w:line="480" w:lineRule="auto"/>
        <w:rPr>
          <w:b/>
          <w:color w:val="auto"/>
          <w:lang w:val="en-US"/>
        </w:rPr>
      </w:pPr>
      <w:bookmarkStart w:id="13" w:name="_Toc37671373"/>
      <w:r w:rsidRPr="00D10F45">
        <w:rPr>
          <w:b/>
          <w:color w:val="auto"/>
          <w:lang w:val="en-US"/>
        </w:rPr>
        <w:lastRenderedPageBreak/>
        <w:t xml:space="preserve">Supplementary Table </w:t>
      </w:r>
      <w:r w:rsidR="00872498" w:rsidRPr="00D10F45">
        <w:rPr>
          <w:b/>
          <w:color w:val="auto"/>
          <w:lang w:val="en-US"/>
        </w:rPr>
        <w:t xml:space="preserve">6 – Missing </w:t>
      </w:r>
      <w:r w:rsidRPr="00D10F45">
        <w:rPr>
          <w:b/>
          <w:color w:val="auto"/>
          <w:lang w:val="en-US"/>
        </w:rPr>
        <w:t xml:space="preserve">data for the UK Biobank population considered in one-sample </w:t>
      </w:r>
      <w:r w:rsidR="00592F6E">
        <w:rPr>
          <w:b/>
          <w:color w:val="auto"/>
          <w:lang w:val="en-US"/>
        </w:rPr>
        <w:t>Mendelian randomization.</w:t>
      </w:r>
      <w:bookmarkEnd w:id="13"/>
    </w:p>
    <w:p w:rsidR="00803DC1" w:rsidRPr="00D10F45" w:rsidRDefault="00803DC1" w:rsidP="00D25ABD">
      <w:pPr>
        <w:spacing w:line="480" w:lineRule="auto"/>
        <w:jc w:val="center"/>
        <w:rPr>
          <w:lang w:val="en-US"/>
        </w:rPr>
      </w:pPr>
    </w:p>
    <w:tbl>
      <w:tblPr>
        <w:tblStyle w:val="TableGrid"/>
        <w:tblW w:w="0" w:type="auto"/>
        <w:jc w:val="center"/>
        <w:tblLook w:val="04A0" w:firstRow="1" w:lastRow="0" w:firstColumn="1" w:lastColumn="0" w:noHBand="0" w:noVBand="1"/>
      </w:tblPr>
      <w:tblGrid>
        <w:gridCol w:w="2494"/>
        <w:gridCol w:w="3824"/>
      </w:tblGrid>
      <w:tr w:rsidR="00803DC1" w:rsidRPr="00D10F45" w:rsidTr="00803DC1">
        <w:trPr>
          <w:jc w:val="center"/>
        </w:trPr>
        <w:tc>
          <w:tcPr>
            <w:tcW w:w="0" w:type="auto"/>
            <w:vAlign w:val="center"/>
          </w:tcPr>
          <w:p w:rsidR="00803DC1" w:rsidRPr="00D10F45" w:rsidRDefault="00803DC1" w:rsidP="00D25ABD">
            <w:pPr>
              <w:tabs>
                <w:tab w:val="center" w:pos="4513"/>
              </w:tabs>
              <w:spacing w:line="480" w:lineRule="auto"/>
              <w:jc w:val="center"/>
              <w:rPr>
                <w:b/>
                <w:lang w:val="en-US"/>
              </w:rPr>
            </w:pPr>
            <w:r w:rsidRPr="00D10F45">
              <w:rPr>
                <w:b/>
                <w:lang w:val="en-US"/>
              </w:rPr>
              <w:t>Variable</w:t>
            </w:r>
          </w:p>
        </w:tc>
        <w:tc>
          <w:tcPr>
            <w:tcW w:w="0" w:type="auto"/>
            <w:vAlign w:val="center"/>
          </w:tcPr>
          <w:p w:rsidR="00803DC1" w:rsidRPr="00D10F45" w:rsidRDefault="00803DC1" w:rsidP="00D25ABD">
            <w:pPr>
              <w:tabs>
                <w:tab w:val="center" w:pos="4513"/>
              </w:tabs>
              <w:spacing w:line="480" w:lineRule="auto"/>
              <w:jc w:val="center"/>
              <w:rPr>
                <w:b/>
                <w:lang w:val="en-US"/>
              </w:rPr>
            </w:pPr>
            <w:r w:rsidRPr="00D10F45">
              <w:rPr>
                <w:b/>
                <w:lang w:val="en-US"/>
              </w:rPr>
              <w:t>Number missing (% of total considered)</w:t>
            </w:r>
          </w:p>
        </w:tc>
      </w:tr>
      <w:tr w:rsidR="00803DC1" w:rsidRPr="00D10F45" w:rsidTr="00803DC1">
        <w:trPr>
          <w:jc w:val="center"/>
        </w:trPr>
        <w:tc>
          <w:tcPr>
            <w:tcW w:w="0" w:type="auto"/>
            <w:vAlign w:val="center"/>
          </w:tcPr>
          <w:p w:rsidR="00803DC1" w:rsidRPr="00D10F45" w:rsidRDefault="00803DC1" w:rsidP="00D25ABD">
            <w:pPr>
              <w:tabs>
                <w:tab w:val="center" w:pos="4513"/>
              </w:tabs>
              <w:spacing w:line="480" w:lineRule="auto"/>
              <w:jc w:val="center"/>
              <w:rPr>
                <w:lang w:val="en-US"/>
              </w:rPr>
            </w:pPr>
            <w:r w:rsidRPr="00D10F45">
              <w:rPr>
                <w:lang w:val="en-US"/>
              </w:rPr>
              <w:t>Systolic blood pressure</w:t>
            </w:r>
          </w:p>
        </w:tc>
        <w:tc>
          <w:tcPr>
            <w:tcW w:w="0" w:type="auto"/>
            <w:vAlign w:val="center"/>
          </w:tcPr>
          <w:p w:rsidR="00803DC1" w:rsidRPr="00D10F45" w:rsidRDefault="00803DC1" w:rsidP="00D25ABD">
            <w:pPr>
              <w:tabs>
                <w:tab w:val="center" w:pos="4513"/>
              </w:tabs>
              <w:spacing w:line="480" w:lineRule="auto"/>
              <w:jc w:val="center"/>
              <w:rPr>
                <w:lang w:val="en-US"/>
              </w:rPr>
            </w:pPr>
            <w:r w:rsidRPr="00D10F45">
              <w:rPr>
                <w:lang w:val="en-US"/>
              </w:rPr>
              <w:t>40,919 (9.2)</w:t>
            </w:r>
          </w:p>
        </w:tc>
      </w:tr>
      <w:tr w:rsidR="00803DC1" w:rsidRPr="00D10F45" w:rsidTr="00803DC1">
        <w:trPr>
          <w:jc w:val="center"/>
        </w:trPr>
        <w:tc>
          <w:tcPr>
            <w:tcW w:w="0" w:type="auto"/>
            <w:vAlign w:val="center"/>
          </w:tcPr>
          <w:p w:rsidR="00803DC1" w:rsidRPr="00D10F45" w:rsidRDefault="00803DC1" w:rsidP="00D25ABD">
            <w:pPr>
              <w:tabs>
                <w:tab w:val="center" w:pos="4513"/>
              </w:tabs>
              <w:spacing w:line="480" w:lineRule="auto"/>
              <w:jc w:val="center"/>
              <w:rPr>
                <w:lang w:val="en-US"/>
              </w:rPr>
            </w:pPr>
            <w:r w:rsidRPr="00D10F45">
              <w:rPr>
                <w:lang w:val="en-US"/>
              </w:rPr>
              <w:t>Urate</w:t>
            </w:r>
          </w:p>
        </w:tc>
        <w:tc>
          <w:tcPr>
            <w:tcW w:w="0" w:type="auto"/>
            <w:vAlign w:val="center"/>
          </w:tcPr>
          <w:p w:rsidR="00803DC1" w:rsidRPr="00D10F45" w:rsidRDefault="00803DC1" w:rsidP="00D25ABD">
            <w:pPr>
              <w:tabs>
                <w:tab w:val="center" w:pos="4513"/>
              </w:tabs>
              <w:spacing w:line="480" w:lineRule="auto"/>
              <w:jc w:val="center"/>
              <w:rPr>
                <w:lang w:val="en-US"/>
              </w:rPr>
            </w:pPr>
            <w:r w:rsidRPr="00D10F45">
              <w:rPr>
                <w:lang w:val="en-US"/>
              </w:rPr>
              <w:t>28,531 (6.4)</w:t>
            </w:r>
          </w:p>
        </w:tc>
      </w:tr>
      <w:tr w:rsidR="00803DC1" w:rsidRPr="00D10F45" w:rsidTr="00803DC1">
        <w:trPr>
          <w:jc w:val="center"/>
        </w:trPr>
        <w:tc>
          <w:tcPr>
            <w:tcW w:w="0" w:type="auto"/>
            <w:vAlign w:val="center"/>
          </w:tcPr>
          <w:p w:rsidR="00803DC1" w:rsidRPr="00D10F45" w:rsidRDefault="00803DC1" w:rsidP="00D25ABD">
            <w:pPr>
              <w:tabs>
                <w:tab w:val="center" w:pos="4513"/>
              </w:tabs>
              <w:spacing w:line="480" w:lineRule="auto"/>
              <w:jc w:val="center"/>
              <w:rPr>
                <w:lang w:val="en-US"/>
              </w:rPr>
            </w:pPr>
            <w:r w:rsidRPr="00D10F45">
              <w:rPr>
                <w:lang w:val="en-US"/>
              </w:rPr>
              <w:t>Principal components 1-4</w:t>
            </w:r>
          </w:p>
        </w:tc>
        <w:tc>
          <w:tcPr>
            <w:tcW w:w="0" w:type="auto"/>
            <w:vAlign w:val="center"/>
          </w:tcPr>
          <w:p w:rsidR="00803DC1" w:rsidRPr="00D10F45" w:rsidRDefault="00803DC1" w:rsidP="00D25ABD">
            <w:pPr>
              <w:tabs>
                <w:tab w:val="center" w:pos="4513"/>
              </w:tabs>
              <w:spacing w:line="480" w:lineRule="auto"/>
              <w:jc w:val="center"/>
              <w:rPr>
                <w:lang w:val="en-US"/>
              </w:rPr>
            </w:pPr>
            <w:r w:rsidRPr="00D10F45">
              <w:rPr>
                <w:lang w:val="en-US"/>
              </w:rPr>
              <w:t>11,568 (2.6)</w:t>
            </w:r>
          </w:p>
        </w:tc>
      </w:tr>
      <w:tr w:rsidR="00803DC1" w:rsidRPr="00D10F45" w:rsidTr="00803DC1">
        <w:trPr>
          <w:jc w:val="center"/>
        </w:trPr>
        <w:tc>
          <w:tcPr>
            <w:tcW w:w="0" w:type="auto"/>
            <w:vAlign w:val="center"/>
          </w:tcPr>
          <w:p w:rsidR="00803DC1" w:rsidRPr="00D10F45" w:rsidRDefault="00803DC1" w:rsidP="00D25ABD">
            <w:pPr>
              <w:tabs>
                <w:tab w:val="center" w:pos="4513"/>
              </w:tabs>
              <w:spacing w:line="480" w:lineRule="auto"/>
              <w:jc w:val="center"/>
              <w:rPr>
                <w:lang w:val="en-US"/>
              </w:rPr>
            </w:pPr>
            <w:r w:rsidRPr="00D10F45">
              <w:rPr>
                <w:lang w:val="en-US"/>
              </w:rPr>
              <w:t>Genetic risk score</w:t>
            </w:r>
          </w:p>
        </w:tc>
        <w:tc>
          <w:tcPr>
            <w:tcW w:w="0" w:type="auto"/>
            <w:vAlign w:val="center"/>
          </w:tcPr>
          <w:p w:rsidR="00803DC1" w:rsidRPr="00D10F45" w:rsidRDefault="00803DC1" w:rsidP="00D25ABD">
            <w:pPr>
              <w:tabs>
                <w:tab w:val="center" w:pos="4513"/>
              </w:tabs>
              <w:spacing w:line="480" w:lineRule="auto"/>
              <w:jc w:val="center"/>
              <w:rPr>
                <w:lang w:val="en-US"/>
              </w:rPr>
            </w:pPr>
            <w:r w:rsidRPr="00D10F45">
              <w:rPr>
                <w:lang w:val="en-US"/>
              </w:rPr>
              <w:t>12,371 (2.8)</w:t>
            </w:r>
          </w:p>
        </w:tc>
      </w:tr>
      <w:tr w:rsidR="00803DC1" w:rsidRPr="00D10F45" w:rsidTr="00803DC1">
        <w:trPr>
          <w:jc w:val="center"/>
        </w:trPr>
        <w:tc>
          <w:tcPr>
            <w:tcW w:w="0" w:type="auto"/>
            <w:vAlign w:val="center"/>
          </w:tcPr>
          <w:p w:rsidR="00803DC1" w:rsidRPr="00D10F45" w:rsidRDefault="00803DC1" w:rsidP="00D25ABD">
            <w:pPr>
              <w:tabs>
                <w:tab w:val="center" w:pos="4513"/>
              </w:tabs>
              <w:spacing w:line="480" w:lineRule="auto"/>
              <w:jc w:val="center"/>
              <w:rPr>
                <w:lang w:val="en-US"/>
              </w:rPr>
            </w:pPr>
            <w:r w:rsidRPr="00D10F45">
              <w:rPr>
                <w:lang w:val="en-US"/>
              </w:rPr>
              <w:t>All</w:t>
            </w:r>
          </w:p>
        </w:tc>
        <w:tc>
          <w:tcPr>
            <w:tcW w:w="0" w:type="auto"/>
            <w:vAlign w:val="center"/>
          </w:tcPr>
          <w:p w:rsidR="00803DC1" w:rsidRPr="00D10F45" w:rsidRDefault="00803DC1" w:rsidP="00D25ABD">
            <w:pPr>
              <w:tabs>
                <w:tab w:val="center" w:pos="4513"/>
              </w:tabs>
              <w:spacing w:line="480" w:lineRule="auto"/>
              <w:jc w:val="center"/>
              <w:rPr>
                <w:lang w:val="en-US"/>
              </w:rPr>
            </w:pPr>
            <w:r w:rsidRPr="00D10F45">
              <w:rPr>
                <w:lang w:val="en-US"/>
              </w:rPr>
              <w:t>69,434 (15.7)</w:t>
            </w:r>
          </w:p>
        </w:tc>
      </w:tr>
    </w:tbl>
    <w:p w:rsidR="00F12010" w:rsidRPr="00D10F45" w:rsidRDefault="00F12010" w:rsidP="00D25ABD">
      <w:pPr>
        <w:tabs>
          <w:tab w:val="center" w:pos="4513"/>
        </w:tabs>
        <w:spacing w:line="480" w:lineRule="auto"/>
        <w:rPr>
          <w:lang w:val="en-US"/>
        </w:rPr>
      </w:pPr>
    </w:p>
    <w:p w:rsidR="00F12010" w:rsidRPr="00D10F45" w:rsidRDefault="00F12010" w:rsidP="00D25ABD">
      <w:pPr>
        <w:spacing w:line="480" w:lineRule="auto"/>
        <w:rPr>
          <w:lang w:val="en-US"/>
        </w:rPr>
      </w:pPr>
    </w:p>
    <w:p w:rsidR="00F12010" w:rsidRPr="00D10F45" w:rsidRDefault="00F12010" w:rsidP="00D25ABD">
      <w:pPr>
        <w:tabs>
          <w:tab w:val="left" w:pos="1574"/>
        </w:tabs>
        <w:spacing w:line="480" w:lineRule="auto"/>
        <w:rPr>
          <w:lang w:val="en-US"/>
        </w:rPr>
        <w:sectPr w:rsidR="00F12010" w:rsidRPr="00D10F45" w:rsidSect="00DE37E0">
          <w:pgSz w:w="11906" w:h="16838"/>
          <w:pgMar w:top="1440" w:right="1440" w:bottom="1440" w:left="1440" w:header="708" w:footer="708" w:gutter="0"/>
          <w:cols w:space="708"/>
          <w:docGrid w:linePitch="360"/>
        </w:sectPr>
      </w:pPr>
    </w:p>
    <w:p w:rsidR="00242D3A" w:rsidRPr="00D10F45" w:rsidRDefault="00872498" w:rsidP="00D25ABD">
      <w:pPr>
        <w:pStyle w:val="Heading2"/>
        <w:spacing w:line="480" w:lineRule="auto"/>
        <w:rPr>
          <w:b/>
          <w:color w:val="auto"/>
          <w:lang w:val="en-US"/>
        </w:rPr>
      </w:pPr>
      <w:bookmarkStart w:id="14" w:name="_Toc37671374"/>
      <w:r w:rsidRPr="00D10F45">
        <w:rPr>
          <w:b/>
          <w:color w:val="auto"/>
          <w:lang w:val="en-US"/>
        </w:rPr>
        <w:lastRenderedPageBreak/>
        <w:t xml:space="preserve">Supplementary Table 7 – Variants </w:t>
      </w:r>
      <w:r w:rsidR="00F12010" w:rsidRPr="00D10F45">
        <w:rPr>
          <w:b/>
          <w:color w:val="auto"/>
          <w:lang w:val="en-US"/>
        </w:rPr>
        <w:t xml:space="preserve">and their weights for the urate genetic risk score used in one-sample </w:t>
      </w:r>
      <w:r w:rsidR="00592F6E">
        <w:rPr>
          <w:b/>
          <w:color w:val="auto"/>
          <w:lang w:val="en-US"/>
        </w:rPr>
        <w:t>Mendelian randomization.</w:t>
      </w:r>
      <w:bookmarkEnd w:id="14"/>
    </w:p>
    <w:tbl>
      <w:tblPr>
        <w:tblW w:w="7232" w:type="dxa"/>
        <w:jc w:val="center"/>
        <w:tblLook w:val="04A0" w:firstRow="1" w:lastRow="0" w:firstColumn="1" w:lastColumn="0" w:noHBand="0" w:noVBand="1"/>
      </w:tblPr>
      <w:tblGrid>
        <w:gridCol w:w="1235"/>
        <w:gridCol w:w="960"/>
        <w:gridCol w:w="1197"/>
        <w:gridCol w:w="960"/>
        <w:gridCol w:w="960"/>
        <w:gridCol w:w="960"/>
        <w:gridCol w:w="960"/>
      </w:tblGrid>
      <w:tr w:rsidR="00F12010" w:rsidRPr="00710C75" w:rsidTr="00710C75">
        <w:trPr>
          <w:trHeight w:val="300"/>
          <w:jc w:val="center"/>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010" w:rsidRPr="00710C75" w:rsidRDefault="00F12010"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Chromosome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010" w:rsidRPr="00710C75" w:rsidRDefault="00F12010"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Position (hg19)</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F12010" w:rsidRPr="00710C75" w:rsidRDefault="00F12010"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SNP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010" w:rsidRPr="00710C75" w:rsidRDefault="00F12010"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Allele1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010" w:rsidRPr="00710C75" w:rsidRDefault="00F12010"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Allele2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010" w:rsidRPr="00710C75" w:rsidRDefault="00F12010"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Allele1 frequency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010" w:rsidRPr="00710C75" w:rsidRDefault="00F12010"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Weight</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2156999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rs2480712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0.6621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0.024325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15828704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rs4646068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0.692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0.02366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27122152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rs79598313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0.09962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145723120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rs77923202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0.0197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-0.17523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155157715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rs10910845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0.4692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0.057964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163722075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rs2070803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0.5777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0.052586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221038177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rs139429135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0.515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-0.03908</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651349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rs12037861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0.7041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0.023078</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15788511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rs2867112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0.8301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0.035023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27730940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rs72782806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0.2595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0.025282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59321225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rs1260326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0.3983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0.069602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69813458</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rs12472381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0.39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0.021931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121306440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rs12987661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0.8657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0.041324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145509615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rs17050272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0.421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0.031806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148844369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rs373773367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0.0106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3.59331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170037294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rs11683692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0.9444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-0.04821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177278437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rs1234413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0.4415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-0.02235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211540507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rs9287911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0.2497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0.038206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213083638</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rs187355703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0.9747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-0.08614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53071797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rs1047891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0.3107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-0.02374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69145632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rs9288447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0.5458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-0.02253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125118082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rs2581817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0.4198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0.047911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132288497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rs11128111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-0.02089</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169155476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rs7640441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0.2457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-0.02753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8836576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rs76651220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0.051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0.062033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9915325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rs62294340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0.364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-0.02186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10396709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rs2368642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-0.18286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48019323</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rs377261498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0.0398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0.118176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89039082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rs191892884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0.9733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0.289179</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lastRenderedPageBreak/>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89166761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rs6825187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0.3573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0.187461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89208565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rs10001622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0.4004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-0.15072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144158285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rs140268712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0.0187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-0.09692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34660235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rs98270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0.362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0.021718</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72426137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rs1481012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0.8893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-0.24884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7214676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rs7656569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0.1901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-0.06735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25809716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rs4693210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0.5571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0.030004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43386089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rs1440411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0.5706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-0.02755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43805502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rs117467868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2.00E-04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5.88617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126223944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rs455213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0.5428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-0.02653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1286567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rs10942549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0.312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-0.04215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73017005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rs677394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1.00E-04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5.74972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97845713</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rs76004499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0.9722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-0.07367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151406005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rs12530084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0.2198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0.06643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23748420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rs1359232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0.466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-0.09084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76479839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rs2396025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0.2195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0.049872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95678312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rs10223666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0.7036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0.046445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33125000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rs4897160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0.4828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0.029735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130770484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rs62435145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0.6891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0.041662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16920892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rs77218295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1.00E-04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6.16973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52614189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rs13226650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0.8085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0.048744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60242465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rs11551890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0.5087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0.02308</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61467182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rs10480300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0.2755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0.030123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88880689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rs34861762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0.4194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0.034282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114754784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rs2943539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0.4754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0.04144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2165576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rs10956924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0.2793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-0.02387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30760335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rs147532667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1.00E-04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5.1292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64332862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rs10971420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0.6875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0.030745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64520255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rs56106601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0.9455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0.060781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65580638</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rs74440730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0.8924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-0.03682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119238381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rs10994731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0.8816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-0.06086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15359063</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rs11006159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0.2951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-0.02383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52258777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rs1171617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0.7682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0.079207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57751854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rs9420446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0.1371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-0.03802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lastRenderedPageBreak/>
              <w:t>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111910219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rs35198068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0.7063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0.024734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122500748</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rs35506085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0.1887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-0.02876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133069894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rs3925584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0.5522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0.030389</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31029931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rs71456318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0.4842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0.079027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72347696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rs7126110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0.8554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-0.0743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104167564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rs12576996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0.7372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-0.04687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39873321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rs10892354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0.38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0.030101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73330423</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rs7303595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0.3357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0.025313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76304503</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rs11614136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0.6439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-0.02906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99287375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rs12313306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0.2464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-0.07633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20365234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rs10774625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0.4826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0.032335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53816275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rs28530689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0.5117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0.032213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69575238</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rs12423664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0.1515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0.041927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72029069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rs7986094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0.3016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-0.02392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79753976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rs626277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0.5938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0.025914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79927303</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rs149948615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0.9999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-5.99874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19438321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rs861536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0.621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0.0238</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53356126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rs9708153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0.0154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2.98553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59456589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rs1478604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0.7061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-0.02625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57876227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rs6495044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0.7086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0.024401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4983304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rs10851885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0.7559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-0.05396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7211311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rs12908437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0.3761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0.045764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18326222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rs4997081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0.1962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-0.03019</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33350060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rs8050136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0.4029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0.02464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49993535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rs62052820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0.2124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0.041401</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10643850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rs12920245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0.1047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0.037576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33287782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rs57652769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0.3094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-0.0362</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43038720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rs9925837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0.8445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-0.04163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37832621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rs2453580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0.5977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0.024703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44325516</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rs4617927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0.446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0.035037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2156999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rs9895661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0.8174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0.050208</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18</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15828704</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rs11663816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0.7295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-0.03038</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27122152</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rs117864137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0.731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0.028299</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145723120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rs10405423</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0.6625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0.03865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lastRenderedPageBreak/>
              <w:t>19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155157715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rs4808762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0.7199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-0.02423</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163722075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rs2868194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0.4084</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-0.02676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221038177</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rs148062412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0.163684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651349</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rs62128132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0.9661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-0.11756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15788511</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rs7267595</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0.5097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0.022524</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27730940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rs6142206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0.4136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0.023316</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59321225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rs1800961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0.0339</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-0.07579</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69813458</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rs219781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0.2456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-0.02515</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121306440</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rs4911647</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0.9901</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-3.15857</w:t>
            </w:r>
          </w:p>
        </w:tc>
      </w:tr>
      <w:tr w:rsidR="00710C75" w:rsidRPr="00710C75" w:rsidTr="00710C75">
        <w:trPr>
          <w:trHeight w:val="30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22</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rPr>
            </w:pPr>
            <w:r w:rsidRPr="00710C75">
              <w:rPr>
                <w:rFonts w:cstheme="minorHAnsi"/>
                <w:sz w:val="16"/>
                <w:szCs w:val="16"/>
              </w:rPr>
              <w:t>145509615</w:t>
            </w:r>
          </w:p>
        </w:tc>
        <w:tc>
          <w:tcPr>
            <w:tcW w:w="1197"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rs12485100</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0.1726</w:t>
            </w:r>
          </w:p>
        </w:tc>
        <w:tc>
          <w:tcPr>
            <w:tcW w:w="960" w:type="dxa"/>
            <w:tcBorders>
              <w:top w:val="nil"/>
              <w:left w:val="nil"/>
              <w:bottom w:val="single" w:sz="4" w:space="0" w:color="auto"/>
              <w:right w:val="single" w:sz="4" w:space="0" w:color="auto"/>
            </w:tcBorders>
            <w:shd w:val="clear" w:color="auto" w:fill="auto"/>
            <w:noWrap/>
            <w:vAlign w:val="center"/>
            <w:hideMark/>
          </w:tcPr>
          <w:p w:rsidR="00710C75" w:rsidRPr="00710C75" w:rsidRDefault="00710C75" w:rsidP="00D25ABD">
            <w:pPr>
              <w:pStyle w:val="NoSpacing"/>
              <w:spacing w:line="480" w:lineRule="auto"/>
              <w:jc w:val="center"/>
              <w:rPr>
                <w:rFonts w:cstheme="minorHAnsi"/>
                <w:sz w:val="16"/>
                <w:szCs w:val="16"/>
                <w:lang w:val="en-US" w:eastAsia="en-GB"/>
              </w:rPr>
            </w:pPr>
            <w:r w:rsidRPr="00710C75">
              <w:rPr>
                <w:rFonts w:cstheme="minorHAnsi"/>
                <w:sz w:val="16"/>
                <w:szCs w:val="16"/>
                <w:lang w:val="en-US" w:eastAsia="en-GB"/>
              </w:rPr>
              <w:t>-0.03262</w:t>
            </w:r>
          </w:p>
        </w:tc>
      </w:tr>
    </w:tbl>
    <w:p w:rsidR="00944B10" w:rsidRPr="00D10F45" w:rsidRDefault="00944B10" w:rsidP="00D25ABD">
      <w:pPr>
        <w:tabs>
          <w:tab w:val="left" w:pos="1574"/>
        </w:tabs>
        <w:spacing w:line="480" w:lineRule="auto"/>
        <w:rPr>
          <w:lang w:val="en-US"/>
        </w:rPr>
      </w:pPr>
    </w:p>
    <w:p w:rsidR="00944B10" w:rsidRPr="00D10F45" w:rsidRDefault="00944B10" w:rsidP="00D25ABD">
      <w:pPr>
        <w:tabs>
          <w:tab w:val="left" w:pos="921"/>
        </w:tabs>
        <w:spacing w:line="480" w:lineRule="auto"/>
        <w:rPr>
          <w:lang w:val="en-US"/>
        </w:rPr>
        <w:sectPr w:rsidR="00944B10" w:rsidRPr="00D10F45" w:rsidSect="00DE37E0">
          <w:pgSz w:w="11906" w:h="16838"/>
          <w:pgMar w:top="1440" w:right="1440" w:bottom="1440" w:left="1440" w:header="708" w:footer="708" w:gutter="0"/>
          <w:cols w:space="708"/>
          <w:docGrid w:linePitch="360"/>
        </w:sectPr>
      </w:pPr>
    </w:p>
    <w:p w:rsidR="002536AB" w:rsidRPr="00D10F45" w:rsidRDefault="002536AB" w:rsidP="00D25ABD">
      <w:pPr>
        <w:pStyle w:val="Heading2"/>
        <w:spacing w:line="480" w:lineRule="auto"/>
        <w:rPr>
          <w:b/>
          <w:color w:val="auto"/>
          <w:lang w:val="en-US"/>
        </w:rPr>
      </w:pPr>
      <w:bookmarkStart w:id="15" w:name="_Toc37671375"/>
      <w:r w:rsidRPr="00D10F45">
        <w:rPr>
          <w:b/>
          <w:color w:val="auto"/>
          <w:lang w:val="en-US"/>
        </w:rPr>
        <w:lastRenderedPageBreak/>
        <w:t xml:space="preserve">Supplementary Table </w:t>
      </w:r>
      <w:r w:rsidR="00872498" w:rsidRPr="00D10F45">
        <w:rPr>
          <w:b/>
          <w:color w:val="auto"/>
          <w:lang w:val="en-US"/>
        </w:rPr>
        <w:t>8</w:t>
      </w:r>
      <w:r w:rsidRPr="00D10F45">
        <w:rPr>
          <w:b/>
          <w:color w:val="auto"/>
          <w:lang w:val="en-US"/>
        </w:rPr>
        <w:t xml:space="preserve"> – Stratum specific </w:t>
      </w:r>
      <w:r w:rsidR="00E91655" w:rsidRPr="00D10F45">
        <w:rPr>
          <w:b/>
          <w:color w:val="auto"/>
          <w:lang w:val="en-US"/>
        </w:rPr>
        <w:t>characteristics</w:t>
      </w:r>
      <w:r w:rsidR="00DE4D99">
        <w:rPr>
          <w:b/>
          <w:color w:val="auto"/>
          <w:lang w:val="en-US"/>
        </w:rPr>
        <w:t>.</w:t>
      </w:r>
      <w:bookmarkEnd w:id="15"/>
    </w:p>
    <w:tbl>
      <w:tblPr>
        <w:tblW w:w="13721" w:type="dxa"/>
        <w:jc w:val="center"/>
        <w:tblLook w:val="04A0" w:firstRow="1" w:lastRow="0" w:firstColumn="1" w:lastColumn="0" w:noHBand="0" w:noVBand="1"/>
      </w:tblPr>
      <w:tblGrid>
        <w:gridCol w:w="1642"/>
        <w:gridCol w:w="2241"/>
        <w:gridCol w:w="718"/>
        <w:gridCol w:w="1523"/>
        <w:gridCol w:w="718"/>
        <w:gridCol w:w="1523"/>
        <w:gridCol w:w="718"/>
        <w:gridCol w:w="1523"/>
        <w:gridCol w:w="1195"/>
        <w:gridCol w:w="960"/>
        <w:gridCol w:w="960"/>
      </w:tblGrid>
      <w:tr w:rsidR="00FE3915" w:rsidRPr="00D10F45" w:rsidTr="003412FC">
        <w:trPr>
          <w:trHeight w:val="645"/>
          <w:jc w:val="center"/>
        </w:trPr>
        <w:tc>
          <w:tcPr>
            <w:tcW w:w="16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Stratum</w:t>
            </w:r>
          </w:p>
        </w:tc>
        <w:tc>
          <w:tcPr>
            <w:tcW w:w="2241" w:type="dxa"/>
            <w:vMerge w:val="restart"/>
            <w:tcBorders>
              <w:top w:val="single" w:sz="4" w:space="0" w:color="auto"/>
              <w:left w:val="nil"/>
              <w:right w:val="single" w:sz="4" w:space="0" w:color="auto"/>
            </w:tcBorders>
            <w:vAlign w:val="center"/>
          </w:tcPr>
          <w:p w:rsidR="00FE3915" w:rsidRPr="00D10F45" w:rsidRDefault="00FE3915"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Total number</w:t>
            </w:r>
          </w:p>
        </w:tc>
        <w:tc>
          <w:tcPr>
            <w:tcW w:w="22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3915" w:rsidRPr="00D10F45" w:rsidRDefault="00FE3915"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GRS association with urate (SD units)</w:t>
            </w:r>
          </w:p>
        </w:tc>
        <w:tc>
          <w:tcPr>
            <w:tcW w:w="2241" w:type="dxa"/>
            <w:gridSpan w:val="2"/>
            <w:tcBorders>
              <w:top w:val="single" w:sz="4" w:space="0" w:color="auto"/>
              <w:left w:val="nil"/>
              <w:bottom w:val="single" w:sz="4" w:space="0" w:color="auto"/>
              <w:right w:val="single" w:sz="4" w:space="0" w:color="000000"/>
            </w:tcBorders>
            <w:shd w:val="clear" w:color="auto" w:fill="auto"/>
            <w:vAlign w:val="center"/>
            <w:hideMark/>
          </w:tcPr>
          <w:p w:rsidR="00FE3915" w:rsidRPr="00D10F45" w:rsidRDefault="00FE3915"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GRS association with CVD risk (log OR)</w:t>
            </w:r>
          </w:p>
        </w:tc>
        <w:tc>
          <w:tcPr>
            <w:tcW w:w="2241" w:type="dxa"/>
            <w:gridSpan w:val="2"/>
            <w:tcBorders>
              <w:top w:val="single" w:sz="4" w:space="0" w:color="auto"/>
              <w:left w:val="nil"/>
              <w:bottom w:val="single" w:sz="4" w:space="0" w:color="auto"/>
              <w:right w:val="single" w:sz="4" w:space="0" w:color="000000"/>
            </w:tcBorders>
            <w:shd w:val="clear" w:color="auto" w:fill="auto"/>
            <w:vAlign w:val="center"/>
            <w:hideMark/>
          </w:tcPr>
          <w:p w:rsidR="00FE3915" w:rsidRPr="00D10F45" w:rsidRDefault="00FE3915"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GRS association with SBP (SD units)</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15" w:rsidRPr="00D10F45" w:rsidRDefault="00FE3915"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Mean urate (µ</w:t>
            </w:r>
            <w:proofErr w:type="spellStart"/>
            <w:r w:rsidRPr="00D10F45">
              <w:rPr>
                <w:rFonts w:ascii="Calibri" w:eastAsia="Times New Roman" w:hAnsi="Calibri" w:cs="Calibri"/>
                <w:b/>
                <w:color w:val="000000"/>
                <w:lang w:val="en-US" w:eastAsia="en-GB"/>
              </w:rPr>
              <w:t>mmol</w:t>
            </w:r>
            <w:proofErr w:type="spellEnd"/>
            <w:r w:rsidRPr="00D10F45">
              <w:rPr>
                <w:rFonts w:ascii="Calibri" w:eastAsia="Times New Roman" w:hAnsi="Calibri" w:cs="Calibri"/>
                <w:b/>
                <w:color w:val="000000"/>
                <w:lang w:val="en-US" w:eastAsia="en-GB"/>
              </w:rPr>
              <w:t>/L)</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15" w:rsidRPr="00D10F45" w:rsidRDefault="00FE3915"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Mean SBP (mmHg)</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15" w:rsidRPr="00D10F45" w:rsidRDefault="00FE3915"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CVD events (N)</w:t>
            </w:r>
          </w:p>
        </w:tc>
      </w:tr>
      <w:tr w:rsidR="00FE3915" w:rsidRPr="00D10F45" w:rsidTr="003412FC">
        <w:trPr>
          <w:trHeight w:val="300"/>
          <w:jc w:val="center"/>
        </w:trPr>
        <w:tc>
          <w:tcPr>
            <w:tcW w:w="1642" w:type="dxa"/>
            <w:vMerge/>
            <w:tcBorders>
              <w:top w:val="single" w:sz="4" w:space="0" w:color="auto"/>
              <w:left w:val="single" w:sz="4" w:space="0" w:color="auto"/>
              <w:bottom w:val="single" w:sz="4" w:space="0" w:color="auto"/>
              <w:right w:val="single" w:sz="4" w:space="0" w:color="auto"/>
            </w:tcBorders>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p>
        </w:tc>
        <w:tc>
          <w:tcPr>
            <w:tcW w:w="2241" w:type="dxa"/>
            <w:vMerge/>
            <w:tcBorders>
              <w:left w:val="nil"/>
              <w:bottom w:val="single" w:sz="4" w:space="0" w:color="auto"/>
              <w:right w:val="single" w:sz="4" w:space="0" w:color="auto"/>
            </w:tcBorders>
            <w:vAlign w:val="center"/>
          </w:tcPr>
          <w:p w:rsidR="00FE3915" w:rsidRPr="00D10F45" w:rsidRDefault="00FE3915" w:rsidP="00D25ABD">
            <w:pPr>
              <w:spacing w:after="0" w:line="480" w:lineRule="auto"/>
              <w:jc w:val="center"/>
              <w:rPr>
                <w:rFonts w:ascii="Calibri" w:eastAsia="Times New Roman" w:hAnsi="Calibri" w:cs="Calibri"/>
                <w:b/>
                <w:color w:val="000000"/>
                <w:lang w:val="en-US" w:eastAsia="en-GB"/>
              </w:rPr>
            </w:pP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Beta</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Standard error</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Beta</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Standard error</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Beta</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b/>
                <w:color w:val="000000"/>
                <w:lang w:val="en-US" w:eastAsia="en-GB"/>
              </w:rPr>
            </w:pPr>
            <w:r w:rsidRPr="00D10F45">
              <w:rPr>
                <w:rFonts w:ascii="Calibri" w:eastAsia="Times New Roman" w:hAnsi="Calibri" w:cs="Calibri"/>
                <w:b/>
                <w:color w:val="000000"/>
                <w:lang w:val="en-US" w:eastAsia="en-GB"/>
              </w:rPr>
              <w:t>Standard error</w:t>
            </w: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p>
        </w:tc>
      </w:tr>
      <w:tr w:rsidR="00FE3915" w:rsidRPr="00D10F45" w:rsidTr="003412FC">
        <w:trPr>
          <w:trHeight w:val="300"/>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Whole population</w:t>
            </w:r>
          </w:p>
        </w:tc>
        <w:tc>
          <w:tcPr>
            <w:tcW w:w="2241" w:type="dxa"/>
            <w:tcBorders>
              <w:top w:val="nil"/>
              <w:left w:val="nil"/>
              <w:bottom w:val="single" w:sz="4" w:space="0" w:color="auto"/>
              <w:right w:val="single" w:sz="4" w:space="0" w:color="auto"/>
            </w:tcBorders>
            <w:vAlign w:val="center"/>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sz w:val="20"/>
                <w:szCs w:val="20"/>
                <w:lang w:val="en-US" w:eastAsia="en-GB"/>
              </w:rPr>
              <w:t>442,601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0.932</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0.006</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0.113</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0.023</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0.057</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0.007</w:t>
            </w:r>
          </w:p>
        </w:tc>
        <w:tc>
          <w:tcPr>
            <w:tcW w:w="1195"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309.2</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138.1</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3412FC"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35,609</w:t>
            </w:r>
          </w:p>
        </w:tc>
      </w:tr>
      <w:tr w:rsidR="00FE3915" w:rsidRPr="00D10F45" w:rsidTr="003412FC">
        <w:trPr>
          <w:trHeight w:val="300"/>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Quantile 1</w:t>
            </w:r>
          </w:p>
        </w:tc>
        <w:tc>
          <w:tcPr>
            <w:tcW w:w="2241" w:type="dxa"/>
            <w:tcBorders>
              <w:top w:val="nil"/>
              <w:left w:val="nil"/>
              <w:bottom w:val="single" w:sz="4" w:space="0" w:color="auto"/>
              <w:right w:val="single" w:sz="4" w:space="0" w:color="auto"/>
            </w:tcBorders>
            <w:vAlign w:val="center"/>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102,432</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0.884</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0.005</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0.165</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0.064</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0.078</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0.013</w:t>
            </w:r>
          </w:p>
        </w:tc>
        <w:tc>
          <w:tcPr>
            <w:tcW w:w="1195"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216.1</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132.9</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4</w:t>
            </w:r>
            <w:r w:rsidR="003412FC" w:rsidRPr="00D10F45">
              <w:rPr>
                <w:rFonts w:ascii="Calibri" w:eastAsia="Times New Roman" w:hAnsi="Calibri" w:cs="Calibri"/>
                <w:color w:val="000000"/>
                <w:lang w:val="en-US" w:eastAsia="en-GB"/>
              </w:rPr>
              <w:t>,</w:t>
            </w:r>
            <w:r w:rsidRPr="00D10F45">
              <w:rPr>
                <w:rFonts w:ascii="Calibri" w:eastAsia="Times New Roman" w:hAnsi="Calibri" w:cs="Calibri"/>
                <w:color w:val="000000"/>
                <w:lang w:val="en-US" w:eastAsia="en-GB"/>
              </w:rPr>
              <w:t>469</w:t>
            </w:r>
          </w:p>
        </w:tc>
      </w:tr>
      <w:tr w:rsidR="00FE3915" w:rsidRPr="00D10F45" w:rsidTr="003412FC">
        <w:trPr>
          <w:trHeight w:val="300"/>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Quantile 2</w:t>
            </w:r>
          </w:p>
        </w:tc>
        <w:tc>
          <w:tcPr>
            <w:tcW w:w="2241" w:type="dxa"/>
            <w:tcBorders>
              <w:top w:val="nil"/>
              <w:left w:val="nil"/>
              <w:bottom w:val="single" w:sz="4" w:space="0" w:color="auto"/>
              <w:right w:val="single" w:sz="4" w:space="0" w:color="auto"/>
            </w:tcBorders>
            <w:vAlign w:val="center"/>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102,431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0.994</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0.002</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0.084</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0.054</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0.056</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0.013</w:t>
            </w:r>
          </w:p>
        </w:tc>
        <w:tc>
          <w:tcPr>
            <w:tcW w:w="1195"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277.3</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137.1</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6</w:t>
            </w:r>
            <w:r w:rsidR="003412FC" w:rsidRPr="00D10F45">
              <w:rPr>
                <w:rFonts w:ascii="Calibri" w:eastAsia="Times New Roman" w:hAnsi="Calibri" w:cs="Calibri"/>
                <w:color w:val="000000"/>
                <w:lang w:val="en-US" w:eastAsia="en-GB"/>
              </w:rPr>
              <w:t>,</w:t>
            </w:r>
            <w:r w:rsidRPr="00D10F45">
              <w:rPr>
                <w:rFonts w:ascii="Calibri" w:eastAsia="Times New Roman" w:hAnsi="Calibri" w:cs="Calibri"/>
                <w:color w:val="000000"/>
                <w:lang w:val="en-US" w:eastAsia="en-GB"/>
              </w:rPr>
              <w:t>540</w:t>
            </w:r>
          </w:p>
        </w:tc>
      </w:tr>
      <w:tr w:rsidR="00FE3915" w:rsidRPr="00D10F45" w:rsidTr="003412FC">
        <w:trPr>
          <w:trHeight w:val="300"/>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Quantile 3</w:t>
            </w:r>
          </w:p>
        </w:tc>
        <w:tc>
          <w:tcPr>
            <w:tcW w:w="2241" w:type="dxa"/>
            <w:tcBorders>
              <w:top w:val="nil"/>
              <w:left w:val="nil"/>
              <w:bottom w:val="single" w:sz="4" w:space="0" w:color="auto"/>
              <w:right w:val="single" w:sz="4" w:space="0" w:color="auto"/>
            </w:tcBorders>
            <w:vAlign w:val="center"/>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102,431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1.001</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0.003</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0.126</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0.046</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0.068</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0.013</w:t>
            </w:r>
          </w:p>
        </w:tc>
        <w:tc>
          <w:tcPr>
            <w:tcW w:w="1195"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329.8</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140.1</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9</w:t>
            </w:r>
            <w:r w:rsidR="003412FC" w:rsidRPr="00D10F45">
              <w:rPr>
                <w:rFonts w:ascii="Calibri" w:eastAsia="Times New Roman" w:hAnsi="Calibri" w:cs="Calibri"/>
                <w:color w:val="000000"/>
                <w:lang w:val="en-US" w:eastAsia="en-GB"/>
              </w:rPr>
              <w:t>,</w:t>
            </w:r>
            <w:r w:rsidRPr="00D10F45">
              <w:rPr>
                <w:rFonts w:ascii="Calibri" w:eastAsia="Times New Roman" w:hAnsi="Calibri" w:cs="Calibri"/>
                <w:color w:val="000000"/>
                <w:lang w:val="en-US" w:eastAsia="en-GB"/>
              </w:rPr>
              <w:t>043</w:t>
            </w:r>
          </w:p>
        </w:tc>
      </w:tr>
      <w:tr w:rsidR="00FE3915" w:rsidRPr="00D10F45" w:rsidTr="003412FC">
        <w:trPr>
          <w:trHeight w:val="300"/>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Quantile 4</w:t>
            </w:r>
          </w:p>
        </w:tc>
        <w:tc>
          <w:tcPr>
            <w:tcW w:w="2241" w:type="dxa"/>
            <w:tcBorders>
              <w:top w:val="nil"/>
              <w:left w:val="nil"/>
              <w:bottom w:val="single" w:sz="4" w:space="0" w:color="auto"/>
              <w:right w:val="single" w:sz="4" w:space="0" w:color="auto"/>
            </w:tcBorders>
            <w:vAlign w:val="center"/>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102,431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1.043</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0.008</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0.092</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0.039</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0.031</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0.013</w:t>
            </w:r>
          </w:p>
        </w:tc>
        <w:tc>
          <w:tcPr>
            <w:tcW w:w="1195"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413.9</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142.4</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12</w:t>
            </w:r>
            <w:r w:rsidR="003412FC" w:rsidRPr="00D10F45">
              <w:rPr>
                <w:rFonts w:ascii="Calibri" w:eastAsia="Times New Roman" w:hAnsi="Calibri" w:cs="Calibri"/>
                <w:color w:val="000000"/>
                <w:lang w:val="en-US" w:eastAsia="en-GB"/>
              </w:rPr>
              <w:t>,</w:t>
            </w:r>
            <w:r w:rsidRPr="00D10F45">
              <w:rPr>
                <w:rFonts w:ascii="Calibri" w:eastAsia="Times New Roman" w:hAnsi="Calibri" w:cs="Calibri"/>
                <w:color w:val="000000"/>
                <w:lang w:val="en-US" w:eastAsia="en-GB"/>
              </w:rPr>
              <w:t>832</w:t>
            </w:r>
          </w:p>
        </w:tc>
      </w:tr>
      <w:tr w:rsidR="00FE3915" w:rsidRPr="00D10F45" w:rsidTr="003412FC">
        <w:trPr>
          <w:trHeight w:val="300"/>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Male</w:t>
            </w:r>
          </w:p>
        </w:tc>
        <w:tc>
          <w:tcPr>
            <w:tcW w:w="2241" w:type="dxa"/>
            <w:tcBorders>
              <w:top w:val="nil"/>
              <w:left w:val="nil"/>
              <w:bottom w:val="single" w:sz="4" w:space="0" w:color="auto"/>
              <w:right w:val="single" w:sz="4" w:space="0" w:color="auto"/>
            </w:tcBorders>
            <w:vAlign w:val="center"/>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202,339</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0.883</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0.009</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0.124</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0.029</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0.036</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0.009</w:t>
            </w:r>
          </w:p>
        </w:tc>
        <w:tc>
          <w:tcPr>
            <w:tcW w:w="1195"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354.5</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141.2</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23</w:t>
            </w:r>
            <w:r w:rsidR="003412FC" w:rsidRPr="00D10F45">
              <w:rPr>
                <w:rFonts w:ascii="Calibri" w:eastAsia="Times New Roman" w:hAnsi="Calibri" w:cs="Calibri"/>
                <w:color w:val="000000"/>
                <w:lang w:val="en-US" w:eastAsia="en-GB"/>
              </w:rPr>
              <w:t>,677</w:t>
            </w:r>
          </w:p>
        </w:tc>
      </w:tr>
      <w:tr w:rsidR="00FE3915" w:rsidRPr="00D10F45" w:rsidTr="003412FC">
        <w:trPr>
          <w:trHeight w:val="300"/>
          <w:jc w:val="center"/>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Female</w:t>
            </w:r>
          </w:p>
        </w:tc>
        <w:tc>
          <w:tcPr>
            <w:tcW w:w="2241" w:type="dxa"/>
            <w:tcBorders>
              <w:top w:val="nil"/>
              <w:left w:val="nil"/>
              <w:bottom w:val="single" w:sz="4" w:space="0" w:color="auto"/>
              <w:right w:val="single" w:sz="4" w:space="0" w:color="auto"/>
            </w:tcBorders>
            <w:vAlign w:val="center"/>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240,262</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0.974</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0.007</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0.091</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0.041</w:t>
            </w:r>
          </w:p>
        </w:tc>
        <w:tc>
          <w:tcPr>
            <w:tcW w:w="718"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0.074</w:t>
            </w:r>
          </w:p>
        </w:tc>
        <w:tc>
          <w:tcPr>
            <w:tcW w:w="1523"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0.009</w:t>
            </w:r>
          </w:p>
        </w:tc>
        <w:tc>
          <w:tcPr>
            <w:tcW w:w="1195"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270.8</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135.5</w:t>
            </w:r>
          </w:p>
        </w:tc>
        <w:tc>
          <w:tcPr>
            <w:tcW w:w="960" w:type="dxa"/>
            <w:tcBorders>
              <w:top w:val="nil"/>
              <w:left w:val="nil"/>
              <w:bottom w:val="single" w:sz="4" w:space="0" w:color="auto"/>
              <w:right w:val="single" w:sz="4" w:space="0" w:color="auto"/>
            </w:tcBorders>
            <w:shd w:val="clear" w:color="auto" w:fill="auto"/>
            <w:noWrap/>
            <w:vAlign w:val="center"/>
            <w:hideMark/>
          </w:tcPr>
          <w:p w:rsidR="00FE3915" w:rsidRPr="00D10F45" w:rsidRDefault="00FE3915" w:rsidP="00D25ABD">
            <w:pPr>
              <w:spacing w:after="0" w:line="480" w:lineRule="auto"/>
              <w:jc w:val="center"/>
              <w:rPr>
                <w:rFonts w:ascii="Calibri" w:eastAsia="Times New Roman" w:hAnsi="Calibri" w:cs="Calibri"/>
                <w:color w:val="000000"/>
                <w:lang w:val="en-US" w:eastAsia="en-GB"/>
              </w:rPr>
            </w:pPr>
            <w:r w:rsidRPr="00D10F45">
              <w:rPr>
                <w:rFonts w:ascii="Calibri" w:eastAsia="Times New Roman" w:hAnsi="Calibri" w:cs="Calibri"/>
                <w:color w:val="000000"/>
                <w:lang w:val="en-US" w:eastAsia="en-GB"/>
              </w:rPr>
              <w:t>11</w:t>
            </w:r>
            <w:r w:rsidR="003412FC" w:rsidRPr="00D10F45">
              <w:rPr>
                <w:rFonts w:ascii="Calibri" w:eastAsia="Times New Roman" w:hAnsi="Calibri" w:cs="Calibri"/>
                <w:color w:val="000000"/>
                <w:lang w:val="en-US" w:eastAsia="en-GB"/>
              </w:rPr>
              <w:t>,932</w:t>
            </w:r>
          </w:p>
        </w:tc>
      </w:tr>
    </w:tbl>
    <w:p w:rsidR="00944B10" w:rsidRPr="00D10F45" w:rsidRDefault="00444857" w:rsidP="00D25ABD">
      <w:pPr>
        <w:tabs>
          <w:tab w:val="left" w:pos="921"/>
        </w:tabs>
        <w:spacing w:line="480" w:lineRule="auto"/>
        <w:jc w:val="center"/>
        <w:rPr>
          <w:i/>
          <w:lang w:val="en-US"/>
        </w:rPr>
      </w:pPr>
      <w:r w:rsidRPr="00D10F45">
        <w:rPr>
          <w:i/>
          <w:lang w:val="en-US"/>
        </w:rPr>
        <w:t>Note that divi</w:t>
      </w:r>
      <w:r w:rsidR="00E81B64" w:rsidRPr="00D10F45">
        <w:rPr>
          <w:i/>
          <w:lang w:val="en-US"/>
        </w:rPr>
        <w:t>sion of</w:t>
      </w:r>
      <w:r w:rsidRPr="00D10F45">
        <w:rPr>
          <w:i/>
          <w:lang w:val="en-US"/>
        </w:rPr>
        <w:t xml:space="preserve"> the cohort into four equally sized strata based on residual urate</w:t>
      </w:r>
      <w:r w:rsidR="003412FC" w:rsidRPr="00D10F45">
        <w:rPr>
          <w:i/>
          <w:lang w:val="en-US"/>
        </w:rPr>
        <w:t xml:space="preserve"> levels</w:t>
      </w:r>
      <w:r w:rsidR="00A85C8A" w:rsidRPr="00D10F45">
        <w:rPr>
          <w:i/>
          <w:lang w:val="en-US"/>
        </w:rPr>
        <w:t xml:space="preserve"> resulted in</w:t>
      </w:r>
      <w:r w:rsidRPr="00D10F45">
        <w:rPr>
          <w:i/>
          <w:lang w:val="en-US"/>
        </w:rPr>
        <w:t xml:space="preserve"> </w:t>
      </w:r>
      <w:r w:rsidR="004C2C48" w:rsidRPr="00D10F45">
        <w:rPr>
          <w:i/>
          <w:lang w:val="en-US"/>
        </w:rPr>
        <w:t>32,876</w:t>
      </w:r>
      <w:r w:rsidRPr="00D10F45">
        <w:rPr>
          <w:i/>
          <w:lang w:val="en-US"/>
        </w:rPr>
        <w:t xml:space="preserve"> participants (</w:t>
      </w:r>
      <w:r w:rsidR="003412FC" w:rsidRPr="00D10F45">
        <w:rPr>
          <w:i/>
          <w:lang w:val="en-US"/>
        </w:rPr>
        <w:t>2,725</w:t>
      </w:r>
      <w:r w:rsidRPr="00D10F45">
        <w:rPr>
          <w:i/>
          <w:lang w:val="en-US"/>
        </w:rPr>
        <w:t xml:space="preserve"> CVD events) </w:t>
      </w:r>
      <w:r w:rsidR="00A85C8A" w:rsidRPr="00D10F45">
        <w:rPr>
          <w:i/>
          <w:lang w:val="en-US"/>
        </w:rPr>
        <w:t>being</w:t>
      </w:r>
      <w:r w:rsidRPr="00D10F45">
        <w:rPr>
          <w:i/>
          <w:lang w:val="en-US"/>
        </w:rPr>
        <w:t xml:space="preserve"> </w:t>
      </w:r>
      <w:r w:rsidR="003412FC" w:rsidRPr="00D10F45">
        <w:rPr>
          <w:i/>
          <w:lang w:val="en-US"/>
        </w:rPr>
        <w:t xml:space="preserve">excluded </w:t>
      </w:r>
      <w:r w:rsidR="00E81B64" w:rsidRPr="00D10F45">
        <w:rPr>
          <w:i/>
          <w:lang w:val="en-US"/>
        </w:rPr>
        <w:t>due to missing urate levels</w:t>
      </w:r>
      <w:r w:rsidR="004C2C48" w:rsidRPr="00D10F45">
        <w:rPr>
          <w:i/>
          <w:lang w:val="en-US"/>
        </w:rPr>
        <w:t xml:space="preserve"> or genetic risk scores</w:t>
      </w:r>
      <w:r w:rsidRPr="00D10F45">
        <w:rPr>
          <w:i/>
          <w:lang w:val="en-US"/>
        </w:rPr>
        <w:t>.</w:t>
      </w:r>
      <w:r w:rsidR="00592F6E">
        <w:rPr>
          <w:i/>
          <w:lang w:val="en-US"/>
        </w:rPr>
        <w:t xml:space="preserve"> CVD: cardiovascular disease; GRS: genetic risk score; SBP: systolic blood pressure; SD: standard deviation.</w:t>
      </w:r>
    </w:p>
    <w:p w:rsidR="00487B2B" w:rsidRDefault="00487B2B" w:rsidP="00D25ABD">
      <w:pPr>
        <w:tabs>
          <w:tab w:val="left" w:pos="921"/>
        </w:tabs>
        <w:spacing w:line="480" w:lineRule="auto"/>
        <w:rPr>
          <w:lang w:val="en-US"/>
        </w:rPr>
        <w:sectPr w:rsidR="00487B2B" w:rsidSect="00944B10">
          <w:pgSz w:w="16838" w:h="11906" w:orient="landscape"/>
          <w:pgMar w:top="1440" w:right="1440" w:bottom="1440" w:left="1440" w:header="708" w:footer="708" w:gutter="0"/>
          <w:cols w:space="708"/>
          <w:docGrid w:linePitch="360"/>
        </w:sectPr>
      </w:pPr>
    </w:p>
    <w:p w:rsidR="00F12010" w:rsidRDefault="00F12010" w:rsidP="00D25ABD">
      <w:pPr>
        <w:tabs>
          <w:tab w:val="left" w:pos="921"/>
        </w:tabs>
        <w:spacing w:line="480" w:lineRule="auto"/>
        <w:rPr>
          <w:lang w:val="en-US"/>
        </w:rPr>
      </w:pPr>
    </w:p>
    <w:p w:rsidR="002776EB" w:rsidRDefault="002776EB" w:rsidP="002776EB">
      <w:pPr>
        <w:pStyle w:val="Heading2"/>
        <w:spacing w:line="480" w:lineRule="auto"/>
        <w:rPr>
          <w:lang w:val="en-US"/>
        </w:rPr>
      </w:pPr>
      <w:bookmarkStart w:id="16" w:name="_Toc37671376"/>
      <w:r w:rsidRPr="00CF578D">
        <w:rPr>
          <w:b/>
          <w:color w:val="auto"/>
          <w:lang w:val="en-US"/>
        </w:rPr>
        <w:t>Supplementary Table 9 – Characteristics of studies identified in the updated systematic review.</w:t>
      </w:r>
      <w:bookmarkEnd w:id="16"/>
    </w:p>
    <w:tbl>
      <w:tblPr>
        <w:tblStyle w:val="TableGrid"/>
        <w:tblW w:w="15388" w:type="dxa"/>
        <w:tblLayout w:type="fixed"/>
        <w:tblLook w:val="04A0" w:firstRow="1" w:lastRow="0" w:firstColumn="1" w:lastColumn="0" w:noHBand="0" w:noVBand="1"/>
      </w:tblPr>
      <w:tblGrid>
        <w:gridCol w:w="846"/>
        <w:gridCol w:w="850"/>
        <w:gridCol w:w="426"/>
        <w:gridCol w:w="567"/>
        <w:gridCol w:w="567"/>
        <w:gridCol w:w="708"/>
        <w:gridCol w:w="709"/>
        <w:gridCol w:w="2410"/>
        <w:gridCol w:w="3544"/>
        <w:gridCol w:w="708"/>
        <w:gridCol w:w="993"/>
        <w:gridCol w:w="2284"/>
        <w:gridCol w:w="776"/>
      </w:tblGrid>
      <w:tr w:rsidR="002776EB" w:rsidRPr="00CE0147" w:rsidTr="00EC7813">
        <w:trPr>
          <w:trHeight w:val="312"/>
        </w:trPr>
        <w:tc>
          <w:tcPr>
            <w:tcW w:w="846" w:type="dxa"/>
            <w:noWrap/>
            <w:vAlign w:val="center"/>
            <w:hideMark/>
          </w:tcPr>
          <w:p w:rsidR="002776EB" w:rsidRPr="00CE0147" w:rsidRDefault="002776EB" w:rsidP="00EC7813">
            <w:pPr>
              <w:jc w:val="center"/>
              <w:rPr>
                <w:rFonts w:ascii="Calibri" w:eastAsia="Times New Roman" w:hAnsi="Calibri" w:cs="Calibri"/>
                <w:b/>
                <w:bCs/>
                <w:color w:val="000000"/>
                <w:sz w:val="12"/>
                <w:szCs w:val="24"/>
                <w:lang w:eastAsia="en-GB"/>
              </w:rPr>
            </w:pPr>
            <w:r w:rsidRPr="00CE0147">
              <w:rPr>
                <w:rFonts w:ascii="Calibri" w:eastAsia="Times New Roman" w:hAnsi="Calibri" w:cs="Calibri"/>
                <w:b/>
                <w:bCs/>
                <w:color w:val="000000"/>
                <w:sz w:val="12"/>
                <w:szCs w:val="24"/>
                <w:lang w:eastAsia="en-GB"/>
              </w:rPr>
              <w:t>Study (author, year)</w:t>
            </w:r>
          </w:p>
        </w:tc>
        <w:tc>
          <w:tcPr>
            <w:tcW w:w="850" w:type="dxa"/>
            <w:noWrap/>
            <w:vAlign w:val="center"/>
            <w:hideMark/>
          </w:tcPr>
          <w:p w:rsidR="002776EB" w:rsidRPr="00CE0147" w:rsidRDefault="002776EB" w:rsidP="00EC7813">
            <w:pPr>
              <w:jc w:val="center"/>
              <w:rPr>
                <w:rFonts w:ascii="Calibri" w:eastAsia="Times New Roman" w:hAnsi="Calibri" w:cs="Calibri"/>
                <w:b/>
                <w:bCs/>
                <w:color w:val="000000"/>
                <w:sz w:val="12"/>
                <w:szCs w:val="24"/>
                <w:lang w:eastAsia="en-GB"/>
              </w:rPr>
            </w:pPr>
            <w:r w:rsidRPr="00CE0147">
              <w:rPr>
                <w:rFonts w:ascii="Calibri" w:eastAsia="Times New Roman" w:hAnsi="Calibri" w:cs="Calibri"/>
                <w:b/>
                <w:bCs/>
                <w:color w:val="000000"/>
                <w:sz w:val="12"/>
                <w:szCs w:val="24"/>
                <w:lang w:eastAsia="en-GB"/>
              </w:rPr>
              <w:t>Study Name (ref)</w:t>
            </w:r>
          </w:p>
        </w:tc>
        <w:tc>
          <w:tcPr>
            <w:tcW w:w="426" w:type="dxa"/>
            <w:noWrap/>
            <w:vAlign w:val="center"/>
            <w:hideMark/>
          </w:tcPr>
          <w:p w:rsidR="002776EB" w:rsidRPr="00CE0147" w:rsidRDefault="002776EB" w:rsidP="00EC7813">
            <w:pPr>
              <w:jc w:val="center"/>
              <w:rPr>
                <w:rFonts w:ascii="Calibri" w:eastAsia="Times New Roman" w:hAnsi="Calibri" w:cs="Calibri"/>
                <w:b/>
                <w:bCs/>
                <w:color w:val="000000"/>
                <w:sz w:val="12"/>
                <w:szCs w:val="24"/>
                <w:lang w:eastAsia="en-GB"/>
              </w:rPr>
            </w:pPr>
            <w:r w:rsidRPr="00CE0147">
              <w:rPr>
                <w:rFonts w:ascii="Calibri" w:eastAsia="Times New Roman" w:hAnsi="Calibri" w:cs="Calibri"/>
                <w:b/>
                <w:bCs/>
                <w:color w:val="000000"/>
                <w:sz w:val="12"/>
                <w:szCs w:val="24"/>
                <w:lang w:eastAsia="en-GB"/>
              </w:rPr>
              <w:t>Year</w:t>
            </w:r>
          </w:p>
        </w:tc>
        <w:tc>
          <w:tcPr>
            <w:tcW w:w="567" w:type="dxa"/>
            <w:noWrap/>
            <w:vAlign w:val="center"/>
            <w:hideMark/>
          </w:tcPr>
          <w:p w:rsidR="002776EB" w:rsidRPr="00CE0147" w:rsidRDefault="002776EB" w:rsidP="00EC7813">
            <w:pPr>
              <w:jc w:val="center"/>
              <w:rPr>
                <w:rFonts w:ascii="Calibri" w:eastAsia="Times New Roman" w:hAnsi="Calibri" w:cs="Calibri"/>
                <w:b/>
                <w:bCs/>
                <w:color w:val="000000"/>
                <w:sz w:val="12"/>
                <w:szCs w:val="24"/>
                <w:lang w:eastAsia="en-GB"/>
              </w:rPr>
            </w:pPr>
            <w:r w:rsidRPr="00CE0147">
              <w:rPr>
                <w:rFonts w:ascii="Calibri" w:eastAsia="Times New Roman" w:hAnsi="Calibri" w:cs="Calibri"/>
                <w:b/>
                <w:bCs/>
                <w:color w:val="000000"/>
                <w:sz w:val="12"/>
                <w:szCs w:val="24"/>
                <w:lang w:eastAsia="en-GB"/>
              </w:rPr>
              <w:t>Design</w:t>
            </w:r>
          </w:p>
        </w:tc>
        <w:tc>
          <w:tcPr>
            <w:tcW w:w="567" w:type="dxa"/>
            <w:noWrap/>
            <w:vAlign w:val="center"/>
            <w:hideMark/>
          </w:tcPr>
          <w:p w:rsidR="002776EB" w:rsidRPr="00CE0147" w:rsidRDefault="002776EB" w:rsidP="00EC7813">
            <w:pPr>
              <w:jc w:val="center"/>
              <w:rPr>
                <w:rFonts w:ascii="Calibri" w:eastAsia="Times New Roman" w:hAnsi="Calibri" w:cs="Calibri"/>
                <w:b/>
                <w:bCs/>
                <w:color w:val="000000"/>
                <w:sz w:val="12"/>
                <w:szCs w:val="24"/>
                <w:lang w:eastAsia="en-GB"/>
              </w:rPr>
            </w:pPr>
            <w:r w:rsidRPr="00CE0147">
              <w:rPr>
                <w:rFonts w:ascii="Calibri" w:eastAsia="Times New Roman" w:hAnsi="Calibri" w:cs="Calibri"/>
                <w:b/>
                <w:bCs/>
                <w:color w:val="000000"/>
                <w:sz w:val="12"/>
                <w:szCs w:val="24"/>
                <w:lang w:eastAsia="en-GB"/>
              </w:rPr>
              <w:t>N</w:t>
            </w:r>
          </w:p>
          <w:p w:rsidR="002776EB" w:rsidRPr="00CE0147" w:rsidRDefault="002776EB" w:rsidP="00EC7813">
            <w:pPr>
              <w:jc w:val="center"/>
              <w:rPr>
                <w:rFonts w:ascii="Calibri" w:eastAsia="Times New Roman" w:hAnsi="Calibri" w:cs="Calibri"/>
                <w:b/>
                <w:bCs/>
                <w:color w:val="000000"/>
                <w:sz w:val="12"/>
                <w:szCs w:val="24"/>
                <w:lang w:eastAsia="en-GB"/>
              </w:rPr>
            </w:pPr>
            <w:r w:rsidRPr="00CE0147">
              <w:rPr>
                <w:rFonts w:ascii="Calibri" w:eastAsia="Times New Roman" w:hAnsi="Calibri" w:cs="Calibri"/>
                <w:b/>
                <w:bCs/>
                <w:color w:val="000000"/>
                <w:sz w:val="12"/>
                <w:szCs w:val="24"/>
                <w:lang w:eastAsia="en-GB"/>
              </w:rPr>
              <w:t>(total)</w:t>
            </w:r>
          </w:p>
        </w:tc>
        <w:tc>
          <w:tcPr>
            <w:tcW w:w="708" w:type="dxa"/>
            <w:noWrap/>
            <w:vAlign w:val="center"/>
            <w:hideMark/>
          </w:tcPr>
          <w:p w:rsidR="002776EB" w:rsidRPr="00CE0147" w:rsidRDefault="002776EB" w:rsidP="00EC7813">
            <w:pPr>
              <w:jc w:val="center"/>
              <w:rPr>
                <w:rFonts w:ascii="Calibri" w:eastAsia="Times New Roman" w:hAnsi="Calibri" w:cs="Calibri"/>
                <w:b/>
                <w:bCs/>
                <w:color w:val="000000"/>
                <w:sz w:val="12"/>
                <w:szCs w:val="24"/>
                <w:lang w:eastAsia="en-GB"/>
              </w:rPr>
            </w:pPr>
            <w:r w:rsidRPr="00CE0147">
              <w:rPr>
                <w:rFonts w:ascii="Calibri" w:eastAsia="Times New Roman" w:hAnsi="Calibri" w:cs="Calibri"/>
                <w:b/>
                <w:bCs/>
                <w:color w:val="000000"/>
                <w:sz w:val="12"/>
                <w:szCs w:val="24"/>
                <w:lang w:eastAsia="en-GB"/>
              </w:rPr>
              <w:t>N (treatment)</w:t>
            </w:r>
          </w:p>
        </w:tc>
        <w:tc>
          <w:tcPr>
            <w:tcW w:w="709" w:type="dxa"/>
            <w:noWrap/>
            <w:vAlign w:val="center"/>
            <w:hideMark/>
          </w:tcPr>
          <w:p w:rsidR="002776EB" w:rsidRPr="00CE0147" w:rsidRDefault="002776EB" w:rsidP="00EC7813">
            <w:pPr>
              <w:jc w:val="center"/>
              <w:rPr>
                <w:rFonts w:ascii="Calibri" w:eastAsia="Times New Roman" w:hAnsi="Calibri" w:cs="Calibri"/>
                <w:b/>
                <w:bCs/>
                <w:color w:val="000000"/>
                <w:sz w:val="12"/>
                <w:szCs w:val="24"/>
                <w:lang w:eastAsia="en-GB"/>
              </w:rPr>
            </w:pPr>
            <w:r w:rsidRPr="00CE0147">
              <w:rPr>
                <w:rFonts w:ascii="Calibri" w:eastAsia="Times New Roman" w:hAnsi="Calibri" w:cs="Calibri"/>
                <w:b/>
                <w:bCs/>
                <w:color w:val="000000"/>
                <w:sz w:val="12"/>
                <w:szCs w:val="24"/>
                <w:lang w:eastAsia="en-GB"/>
              </w:rPr>
              <w:t>N</w:t>
            </w:r>
          </w:p>
          <w:p w:rsidR="002776EB" w:rsidRPr="00CE0147" w:rsidRDefault="002776EB" w:rsidP="00EC7813">
            <w:pPr>
              <w:jc w:val="center"/>
              <w:rPr>
                <w:rFonts w:ascii="Calibri" w:eastAsia="Times New Roman" w:hAnsi="Calibri" w:cs="Calibri"/>
                <w:b/>
                <w:bCs/>
                <w:color w:val="000000"/>
                <w:sz w:val="12"/>
                <w:szCs w:val="24"/>
                <w:lang w:eastAsia="en-GB"/>
              </w:rPr>
            </w:pPr>
            <w:r w:rsidRPr="00CE0147">
              <w:rPr>
                <w:rFonts w:ascii="Calibri" w:eastAsia="Times New Roman" w:hAnsi="Calibri" w:cs="Calibri"/>
                <w:b/>
                <w:bCs/>
                <w:color w:val="000000"/>
                <w:sz w:val="12"/>
                <w:szCs w:val="24"/>
                <w:lang w:eastAsia="en-GB"/>
              </w:rPr>
              <w:t>(control)</w:t>
            </w:r>
          </w:p>
        </w:tc>
        <w:tc>
          <w:tcPr>
            <w:tcW w:w="2410" w:type="dxa"/>
            <w:noWrap/>
            <w:vAlign w:val="center"/>
            <w:hideMark/>
          </w:tcPr>
          <w:p w:rsidR="002776EB" w:rsidRPr="00CE0147" w:rsidRDefault="002776EB" w:rsidP="00EC7813">
            <w:pPr>
              <w:jc w:val="center"/>
              <w:rPr>
                <w:rFonts w:ascii="Calibri" w:eastAsia="Times New Roman" w:hAnsi="Calibri" w:cs="Calibri"/>
                <w:b/>
                <w:bCs/>
                <w:color w:val="000000"/>
                <w:sz w:val="12"/>
                <w:szCs w:val="24"/>
                <w:lang w:eastAsia="en-GB"/>
              </w:rPr>
            </w:pPr>
            <w:r w:rsidRPr="00CE0147">
              <w:rPr>
                <w:rFonts w:ascii="Calibri" w:eastAsia="Times New Roman" w:hAnsi="Calibri" w:cs="Calibri"/>
                <w:b/>
                <w:bCs/>
                <w:color w:val="000000"/>
                <w:sz w:val="12"/>
                <w:szCs w:val="24"/>
                <w:lang w:eastAsia="en-GB"/>
              </w:rPr>
              <w:t>Inclusion Criteria</w:t>
            </w:r>
          </w:p>
        </w:tc>
        <w:tc>
          <w:tcPr>
            <w:tcW w:w="3544" w:type="dxa"/>
            <w:noWrap/>
            <w:vAlign w:val="center"/>
            <w:hideMark/>
          </w:tcPr>
          <w:p w:rsidR="002776EB" w:rsidRPr="00CE0147" w:rsidRDefault="002776EB" w:rsidP="00EC7813">
            <w:pPr>
              <w:jc w:val="center"/>
              <w:rPr>
                <w:rFonts w:ascii="Calibri" w:eastAsia="Times New Roman" w:hAnsi="Calibri" w:cs="Calibri"/>
                <w:b/>
                <w:bCs/>
                <w:color w:val="000000"/>
                <w:sz w:val="12"/>
                <w:szCs w:val="24"/>
                <w:lang w:eastAsia="en-GB"/>
              </w:rPr>
            </w:pPr>
            <w:r w:rsidRPr="00CE0147">
              <w:rPr>
                <w:rFonts w:ascii="Calibri" w:eastAsia="Times New Roman" w:hAnsi="Calibri" w:cs="Calibri"/>
                <w:b/>
                <w:bCs/>
                <w:color w:val="000000"/>
                <w:sz w:val="12"/>
                <w:szCs w:val="24"/>
                <w:lang w:eastAsia="en-GB"/>
              </w:rPr>
              <w:t>Exclusion Criteria</w:t>
            </w:r>
          </w:p>
        </w:tc>
        <w:tc>
          <w:tcPr>
            <w:tcW w:w="708" w:type="dxa"/>
            <w:noWrap/>
            <w:vAlign w:val="center"/>
            <w:hideMark/>
          </w:tcPr>
          <w:p w:rsidR="002776EB" w:rsidRPr="00CE0147" w:rsidRDefault="002776EB" w:rsidP="00EC7813">
            <w:pPr>
              <w:jc w:val="center"/>
              <w:rPr>
                <w:rFonts w:ascii="Calibri" w:eastAsia="Times New Roman" w:hAnsi="Calibri" w:cs="Calibri"/>
                <w:b/>
                <w:bCs/>
                <w:color w:val="000000"/>
                <w:sz w:val="12"/>
                <w:szCs w:val="24"/>
                <w:lang w:eastAsia="en-GB"/>
              </w:rPr>
            </w:pPr>
            <w:r w:rsidRPr="00CE0147">
              <w:rPr>
                <w:rFonts w:ascii="Calibri" w:eastAsia="Times New Roman" w:hAnsi="Calibri" w:cs="Calibri"/>
                <w:b/>
                <w:bCs/>
                <w:color w:val="000000"/>
                <w:sz w:val="12"/>
                <w:szCs w:val="24"/>
                <w:lang w:eastAsia="en-GB"/>
              </w:rPr>
              <w:t>Follow-up (days)</w:t>
            </w:r>
          </w:p>
        </w:tc>
        <w:tc>
          <w:tcPr>
            <w:tcW w:w="993" w:type="dxa"/>
            <w:noWrap/>
            <w:vAlign w:val="center"/>
            <w:hideMark/>
          </w:tcPr>
          <w:p w:rsidR="002776EB" w:rsidRPr="00CE0147" w:rsidRDefault="002776EB" w:rsidP="00EC7813">
            <w:pPr>
              <w:jc w:val="center"/>
              <w:rPr>
                <w:rFonts w:ascii="Calibri" w:eastAsia="Times New Roman" w:hAnsi="Calibri" w:cs="Calibri"/>
                <w:b/>
                <w:bCs/>
                <w:color w:val="000000"/>
                <w:sz w:val="12"/>
                <w:szCs w:val="24"/>
                <w:lang w:eastAsia="en-GB"/>
              </w:rPr>
            </w:pPr>
            <w:r w:rsidRPr="00CE0147">
              <w:rPr>
                <w:rFonts w:ascii="Calibri" w:eastAsia="Times New Roman" w:hAnsi="Calibri" w:cs="Calibri"/>
                <w:b/>
                <w:bCs/>
                <w:color w:val="000000"/>
                <w:sz w:val="12"/>
                <w:szCs w:val="24"/>
                <w:lang w:eastAsia="en-GB"/>
              </w:rPr>
              <w:t>Primary Outcomes</w:t>
            </w:r>
          </w:p>
        </w:tc>
        <w:tc>
          <w:tcPr>
            <w:tcW w:w="2284" w:type="dxa"/>
            <w:noWrap/>
            <w:vAlign w:val="center"/>
            <w:hideMark/>
          </w:tcPr>
          <w:p w:rsidR="002776EB" w:rsidRPr="00CE0147" w:rsidRDefault="002776EB" w:rsidP="00EC7813">
            <w:pPr>
              <w:jc w:val="center"/>
              <w:rPr>
                <w:rFonts w:ascii="Calibri" w:eastAsia="Times New Roman" w:hAnsi="Calibri" w:cs="Calibri"/>
                <w:b/>
                <w:bCs/>
                <w:color w:val="000000"/>
                <w:sz w:val="12"/>
                <w:szCs w:val="24"/>
                <w:lang w:eastAsia="en-GB"/>
              </w:rPr>
            </w:pPr>
            <w:r w:rsidRPr="00CE0147">
              <w:rPr>
                <w:rFonts w:ascii="Calibri" w:eastAsia="Times New Roman" w:hAnsi="Calibri" w:cs="Calibri"/>
                <w:b/>
                <w:bCs/>
                <w:color w:val="000000"/>
                <w:sz w:val="12"/>
                <w:szCs w:val="24"/>
                <w:lang w:eastAsia="en-GB"/>
              </w:rPr>
              <w:t>Secondary Outcomes</w:t>
            </w:r>
          </w:p>
        </w:tc>
        <w:tc>
          <w:tcPr>
            <w:tcW w:w="776" w:type="dxa"/>
            <w:noWrap/>
            <w:vAlign w:val="center"/>
            <w:hideMark/>
          </w:tcPr>
          <w:p w:rsidR="002776EB" w:rsidRPr="00CE0147" w:rsidRDefault="002776EB" w:rsidP="00EC7813">
            <w:pPr>
              <w:jc w:val="center"/>
              <w:rPr>
                <w:rFonts w:ascii="Calibri" w:eastAsia="Times New Roman" w:hAnsi="Calibri" w:cs="Calibri"/>
                <w:b/>
                <w:bCs/>
                <w:color w:val="000000"/>
                <w:sz w:val="12"/>
                <w:szCs w:val="24"/>
                <w:lang w:eastAsia="en-GB"/>
              </w:rPr>
            </w:pPr>
            <w:r w:rsidRPr="00CE0147">
              <w:rPr>
                <w:rFonts w:ascii="Calibri" w:eastAsia="Times New Roman" w:hAnsi="Calibri" w:cs="Calibri"/>
                <w:b/>
                <w:bCs/>
                <w:color w:val="000000"/>
                <w:sz w:val="12"/>
                <w:szCs w:val="24"/>
                <w:lang w:eastAsia="en-GB"/>
              </w:rPr>
              <w:t>Link to Public Trial Registry</w:t>
            </w:r>
          </w:p>
        </w:tc>
      </w:tr>
      <w:tr w:rsidR="002776EB" w:rsidRPr="00CE0147" w:rsidTr="00EC7813">
        <w:trPr>
          <w:trHeight w:val="312"/>
        </w:trPr>
        <w:tc>
          <w:tcPr>
            <w:tcW w:w="84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proofErr w:type="spellStart"/>
            <w:r w:rsidRPr="00CE0147">
              <w:rPr>
                <w:rFonts w:ascii="Calibri" w:eastAsia="Times New Roman" w:hAnsi="Calibri" w:cs="Calibri"/>
                <w:sz w:val="12"/>
                <w:szCs w:val="24"/>
                <w:lang w:eastAsia="en-GB"/>
              </w:rPr>
              <w:t>Alshahawey</w:t>
            </w:r>
            <w:proofErr w:type="spellEnd"/>
            <w:r w:rsidRPr="00CE0147">
              <w:rPr>
                <w:rFonts w:ascii="Calibri" w:eastAsia="Times New Roman" w:hAnsi="Calibri" w:cs="Calibri"/>
                <w:sz w:val="12"/>
                <w:szCs w:val="24"/>
                <w:lang w:eastAsia="en-GB"/>
              </w:rPr>
              <w:t xml:space="preserve"> 2017</w:t>
            </w:r>
          </w:p>
        </w:tc>
        <w:tc>
          <w:tcPr>
            <w:tcW w:w="85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Effect of </w:t>
            </w:r>
            <w:proofErr w:type="spellStart"/>
            <w:r w:rsidRPr="00CE0147">
              <w:rPr>
                <w:rFonts w:ascii="Calibri" w:eastAsia="Times New Roman" w:hAnsi="Calibri" w:cs="Calibri"/>
                <w:color w:val="000000"/>
                <w:sz w:val="12"/>
                <w:szCs w:val="24"/>
                <w:lang w:eastAsia="en-GB"/>
              </w:rPr>
              <w:t>febuxostat</w:t>
            </w:r>
            <w:proofErr w:type="spellEnd"/>
            <w:r w:rsidRPr="00CE0147">
              <w:rPr>
                <w:rFonts w:ascii="Calibri" w:eastAsia="Times New Roman" w:hAnsi="Calibri" w:cs="Calibri"/>
                <w:color w:val="000000"/>
                <w:sz w:val="12"/>
                <w:szCs w:val="24"/>
                <w:lang w:eastAsia="en-GB"/>
              </w:rPr>
              <w:t xml:space="preserve"> on the endothelial dysfunction in </w:t>
            </w:r>
            <w:proofErr w:type="spellStart"/>
            <w:r w:rsidRPr="00CE0147">
              <w:rPr>
                <w:rFonts w:ascii="Calibri" w:eastAsia="Times New Roman" w:hAnsi="Calibri" w:cs="Calibri"/>
                <w:color w:val="000000"/>
                <w:sz w:val="12"/>
                <w:szCs w:val="24"/>
                <w:lang w:eastAsia="en-GB"/>
              </w:rPr>
              <w:t>hemodialysis</w:t>
            </w:r>
            <w:proofErr w:type="spellEnd"/>
            <w:r w:rsidRPr="00CE0147">
              <w:rPr>
                <w:rFonts w:ascii="Calibri" w:eastAsia="Times New Roman" w:hAnsi="Calibri" w:cs="Calibri"/>
                <w:color w:val="000000"/>
                <w:sz w:val="12"/>
                <w:szCs w:val="24"/>
                <w:lang w:eastAsia="en-GB"/>
              </w:rPr>
              <w:t xml:space="preserve"> patients: a randomized, placebo-controlled, double-blinded study (1)</w:t>
            </w:r>
          </w:p>
        </w:tc>
        <w:tc>
          <w:tcPr>
            <w:tcW w:w="42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2017</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Parallel</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57</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28</w:t>
            </w:r>
          </w:p>
        </w:tc>
        <w:tc>
          <w:tcPr>
            <w:tcW w:w="709"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29</w:t>
            </w:r>
          </w:p>
        </w:tc>
        <w:tc>
          <w:tcPr>
            <w:tcW w:w="241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Male or female. Maintenance haemodialysis. Age 18–70. Serum UA level ≥7.0 mg/</w:t>
            </w:r>
            <w:proofErr w:type="spellStart"/>
            <w:r w:rsidRPr="00CE0147">
              <w:rPr>
                <w:rFonts w:ascii="Calibri" w:eastAsia="Times New Roman" w:hAnsi="Calibri" w:cs="Calibri"/>
                <w:color w:val="000000"/>
                <w:sz w:val="12"/>
                <w:szCs w:val="24"/>
                <w:lang w:eastAsia="en-GB"/>
              </w:rPr>
              <w:t>dL</w:t>
            </w:r>
            <w:proofErr w:type="spellEnd"/>
            <w:r w:rsidRPr="00CE0147">
              <w:rPr>
                <w:rFonts w:ascii="Calibri" w:eastAsia="Times New Roman" w:hAnsi="Calibri" w:cs="Calibri"/>
                <w:color w:val="000000"/>
                <w:sz w:val="12"/>
                <w:szCs w:val="24"/>
                <w:lang w:eastAsia="en-GB"/>
              </w:rPr>
              <w:t>. Stable clinical condition (no hospitalisation in the previous 3 months)</w:t>
            </w:r>
          </w:p>
        </w:tc>
        <w:tc>
          <w:tcPr>
            <w:tcW w:w="354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Current ULT. Hypersensitivity to </w:t>
            </w:r>
            <w:proofErr w:type="spellStart"/>
            <w:r w:rsidRPr="00CE0147">
              <w:rPr>
                <w:rFonts w:ascii="Calibri" w:eastAsia="Times New Roman" w:hAnsi="Calibri" w:cs="Calibri"/>
                <w:color w:val="000000"/>
                <w:sz w:val="12"/>
                <w:szCs w:val="24"/>
                <w:lang w:eastAsia="en-GB"/>
              </w:rPr>
              <w:t>febuxostat</w:t>
            </w:r>
            <w:proofErr w:type="spellEnd"/>
            <w:r w:rsidRPr="00CE0147">
              <w:rPr>
                <w:rFonts w:ascii="Calibri" w:eastAsia="Times New Roman" w:hAnsi="Calibri" w:cs="Calibri"/>
                <w:color w:val="000000"/>
                <w:sz w:val="12"/>
                <w:szCs w:val="24"/>
                <w:lang w:eastAsia="en-GB"/>
              </w:rPr>
              <w:t xml:space="preserve">. Current treatment with </w:t>
            </w:r>
            <w:proofErr w:type="spellStart"/>
            <w:r w:rsidRPr="00CE0147">
              <w:rPr>
                <w:rFonts w:ascii="Calibri" w:eastAsia="Times New Roman" w:hAnsi="Calibri" w:cs="Calibri"/>
                <w:color w:val="000000"/>
                <w:sz w:val="12"/>
                <w:szCs w:val="24"/>
                <w:lang w:eastAsia="en-GB"/>
              </w:rPr>
              <w:t>mercaptopurine</w:t>
            </w:r>
            <w:proofErr w:type="spellEnd"/>
            <w:r w:rsidRPr="00CE0147">
              <w:rPr>
                <w:rFonts w:ascii="Calibri" w:eastAsia="Times New Roman" w:hAnsi="Calibri" w:cs="Calibri"/>
                <w:color w:val="000000"/>
                <w:sz w:val="12"/>
                <w:szCs w:val="24"/>
                <w:lang w:eastAsia="en-GB"/>
              </w:rPr>
              <w:t>, azathioprine, pyrazinamide, or ethambutol. Participant in another clinical trial within the past four weeks. Judged to be unsuitable by the attending physician</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60</w:t>
            </w:r>
          </w:p>
        </w:tc>
        <w:tc>
          <w:tcPr>
            <w:tcW w:w="993"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Asymmetric </w:t>
            </w:r>
            <w:proofErr w:type="spellStart"/>
            <w:r w:rsidRPr="00CE0147">
              <w:rPr>
                <w:rFonts w:ascii="Calibri" w:eastAsia="Times New Roman" w:hAnsi="Calibri" w:cs="Calibri"/>
                <w:color w:val="000000"/>
                <w:sz w:val="12"/>
                <w:szCs w:val="24"/>
                <w:lang w:eastAsia="en-GB"/>
              </w:rPr>
              <w:t>Dimethylarginine</w:t>
            </w:r>
            <w:proofErr w:type="spellEnd"/>
            <w:r w:rsidRPr="00CE0147">
              <w:rPr>
                <w:rFonts w:ascii="Calibri" w:eastAsia="Times New Roman" w:hAnsi="Calibri" w:cs="Calibri"/>
                <w:color w:val="000000"/>
                <w:sz w:val="12"/>
                <w:szCs w:val="24"/>
                <w:lang w:eastAsia="en-GB"/>
              </w:rPr>
              <w:t xml:space="preserve"> physiological marker</w:t>
            </w:r>
          </w:p>
        </w:tc>
        <w:tc>
          <w:tcPr>
            <w:tcW w:w="228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Reduction in serum UA, reduction in serum high-sensitivity CRP, elevation of ALT or AST, occurrence of pancytopenia.</w:t>
            </w:r>
          </w:p>
        </w:tc>
        <w:tc>
          <w:tcPr>
            <w:tcW w:w="776" w:type="dxa"/>
            <w:noWrap/>
            <w:vAlign w:val="center"/>
            <w:hideMark/>
          </w:tcPr>
          <w:p w:rsidR="002776EB" w:rsidRPr="00CE0147" w:rsidRDefault="005C3869" w:rsidP="00EC7813">
            <w:pPr>
              <w:jc w:val="center"/>
              <w:rPr>
                <w:rFonts w:ascii="Calibri" w:eastAsia="Times New Roman" w:hAnsi="Calibri" w:cs="Calibri"/>
                <w:color w:val="000000"/>
                <w:sz w:val="12"/>
                <w:szCs w:val="24"/>
                <w:lang w:eastAsia="en-GB"/>
              </w:rPr>
            </w:pPr>
            <w:hyperlink r:id="rId9" w:history="1">
              <w:r w:rsidR="002776EB" w:rsidRPr="00CE0147">
                <w:rPr>
                  <w:rFonts w:ascii="Calibri" w:eastAsia="Times New Roman" w:hAnsi="Calibri" w:cs="Calibri"/>
                  <w:color w:val="000000"/>
                  <w:sz w:val="12"/>
                  <w:szCs w:val="24"/>
                  <w:lang w:eastAsia="en-GB"/>
                </w:rPr>
                <w:t>https://clinicaltrials.gov/ct2/show/NCT02866214</w:t>
              </w:r>
            </w:hyperlink>
          </w:p>
        </w:tc>
      </w:tr>
      <w:tr w:rsidR="002776EB" w:rsidRPr="00CE0147" w:rsidTr="00EC7813">
        <w:trPr>
          <w:trHeight w:val="312"/>
        </w:trPr>
        <w:tc>
          <w:tcPr>
            <w:tcW w:w="84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proofErr w:type="spellStart"/>
            <w:r w:rsidRPr="00CE0147">
              <w:rPr>
                <w:rFonts w:ascii="Calibri" w:eastAsia="Times New Roman" w:hAnsi="Calibri" w:cs="Calibri"/>
                <w:color w:val="000000"/>
                <w:sz w:val="12"/>
                <w:szCs w:val="24"/>
                <w:lang w:eastAsia="en-GB"/>
              </w:rPr>
              <w:t>Dalbeth</w:t>
            </w:r>
            <w:proofErr w:type="spellEnd"/>
            <w:r w:rsidRPr="00CE0147">
              <w:rPr>
                <w:rFonts w:ascii="Calibri" w:eastAsia="Times New Roman" w:hAnsi="Calibri" w:cs="Calibri"/>
                <w:color w:val="000000"/>
                <w:sz w:val="12"/>
                <w:szCs w:val="24"/>
                <w:lang w:eastAsia="en-GB"/>
              </w:rPr>
              <w:t xml:space="preserve"> 2017</w:t>
            </w:r>
          </w:p>
        </w:tc>
        <w:tc>
          <w:tcPr>
            <w:tcW w:w="85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Effects of </w:t>
            </w:r>
            <w:proofErr w:type="spellStart"/>
            <w:r w:rsidRPr="00CE0147">
              <w:rPr>
                <w:rFonts w:ascii="Calibri" w:eastAsia="Times New Roman" w:hAnsi="Calibri" w:cs="Calibri"/>
                <w:color w:val="000000"/>
                <w:sz w:val="12"/>
                <w:szCs w:val="24"/>
                <w:lang w:eastAsia="en-GB"/>
              </w:rPr>
              <w:t>febuxostat</w:t>
            </w:r>
            <w:proofErr w:type="spellEnd"/>
            <w:r w:rsidRPr="00CE0147">
              <w:rPr>
                <w:rFonts w:ascii="Calibri" w:eastAsia="Times New Roman" w:hAnsi="Calibri" w:cs="Calibri"/>
                <w:color w:val="000000"/>
                <w:sz w:val="12"/>
                <w:szCs w:val="24"/>
                <w:lang w:eastAsia="en-GB"/>
              </w:rPr>
              <w:t xml:space="preserve"> in early gout: a randomized, double-blind, placebo-controlled study (2)</w:t>
            </w:r>
          </w:p>
        </w:tc>
        <w:tc>
          <w:tcPr>
            <w:tcW w:w="42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2017</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Parallel</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314</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157</w:t>
            </w:r>
          </w:p>
        </w:tc>
        <w:tc>
          <w:tcPr>
            <w:tcW w:w="709"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157</w:t>
            </w:r>
          </w:p>
        </w:tc>
        <w:tc>
          <w:tcPr>
            <w:tcW w:w="241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Serum UA ≥7.0 mg/</w:t>
            </w:r>
            <w:proofErr w:type="spellStart"/>
            <w:r w:rsidRPr="00CE0147">
              <w:rPr>
                <w:rFonts w:ascii="Calibri" w:eastAsia="Times New Roman" w:hAnsi="Calibri" w:cs="Calibri"/>
                <w:color w:val="000000"/>
                <w:sz w:val="12"/>
                <w:szCs w:val="24"/>
                <w:lang w:eastAsia="en-GB"/>
              </w:rPr>
              <w:t>dL</w:t>
            </w:r>
            <w:proofErr w:type="spellEnd"/>
            <w:r w:rsidRPr="00CE0147">
              <w:rPr>
                <w:rFonts w:ascii="Calibri" w:eastAsia="Times New Roman" w:hAnsi="Calibri" w:cs="Calibri"/>
                <w:color w:val="000000"/>
                <w:sz w:val="12"/>
                <w:szCs w:val="24"/>
                <w:lang w:eastAsia="en-GB"/>
              </w:rPr>
              <w:t xml:space="preserve">. Meet the American Rheumatology Association preliminary classification criteria for gout and have early gout (defined as having experienced </w:t>
            </w:r>
            <w:r w:rsidRPr="00CE0147">
              <w:rPr>
                <w:rFonts w:ascii="Calibri" w:eastAsia="Times New Roman" w:hAnsi="Calibri" w:cs="Calibri"/>
                <w:color w:val="000000"/>
                <w:sz w:val="12"/>
                <w:szCs w:val="24"/>
                <w:lang w:eastAsia="en-GB"/>
              </w:rPr>
              <w:sym w:font="Symbol" w:char="F0A3"/>
            </w:r>
            <w:r w:rsidRPr="00CE0147">
              <w:rPr>
                <w:rFonts w:ascii="Calibri" w:eastAsia="Times New Roman" w:hAnsi="Calibri" w:cs="Calibri"/>
                <w:color w:val="000000"/>
                <w:sz w:val="12"/>
                <w:szCs w:val="24"/>
                <w:lang w:eastAsia="en-GB"/>
              </w:rPr>
              <w:t xml:space="preserve">2 gout flares). Subjects with 2 gout flares could have experienced only 1 flare in the past 12 months. Eligible males were to be </w:t>
            </w:r>
            <w:r w:rsidRPr="00CE0147">
              <w:rPr>
                <w:rFonts w:ascii="Calibri" w:eastAsia="Calibri" w:hAnsi="Calibri" w:cs="Calibri"/>
                <w:color w:val="000000"/>
                <w:sz w:val="12"/>
                <w:szCs w:val="24"/>
                <w:lang w:eastAsia="en-GB"/>
              </w:rPr>
              <w:t>&gt;</w:t>
            </w:r>
            <w:r w:rsidRPr="00CE0147">
              <w:rPr>
                <w:rFonts w:ascii="Calibri" w:eastAsia="Times New Roman" w:hAnsi="Calibri" w:cs="Calibri"/>
                <w:color w:val="000000"/>
                <w:sz w:val="12"/>
                <w:szCs w:val="24"/>
                <w:lang w:eastAsia="en-GB"/>
              </w:rPr>
              <w:t>18 years of age and eligible females were to be ≥45 years of age and &gt;2 years postmenopausal or ≥55 years of age if receiving HRT.</w:t>
            </w:r>
          </w:p>
        </w:tc>
        <w:tc>
          <w:tcPr>
            <w:tcW w:w="354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Prior ULT. Secondary hyperuricemia. Rheumatoid arthritis. Active peptic ulcer disease. </w:t>
            </w:r>
            <w:proofErr w:type="spellStart"/>
            <w:r w:rsidRPr="00CE0147">
              <w:rPr>
                <w:rFonts w:ascii="Calibri" w:eastAsia="Times New Roman" w:hAnsi="Calibri" w:cs="Calibri"/>
                <w:color w:val="000000"/>
                <w:sz w:val="12"/>
                <w:szCs w:val="24"/>
                <w:lang w:eastAsia="en-GB"/>
              </w:rPr>
              <w:t>Xanthinuria</w:t>
            </w:r>
            <w:proofErr w:type="spellEnd"/>
            <w:r w:rsidRPr="00CE0147">
              <w:rPr>
                <w:rFonts w:ascii="Calibri" w:eastAsia="Times New Roman" w:hAnsi="Calibri" w:cs="Calibri"/>
                <w:color w:val="000000"/>
                <w:sz w:val="12"/>
                <w:szCs w:val="24"/>
                <w:lang w:eastAsia="en-GB"/>
              </w:rPr>
              <w:t xml:space="preserve">. Myocardial infarction or stroke in 90 days prior to screening. Cancer not in remission for ≥5 years. </w:t>
            </w:r>
            <w:proofErr w:type="spellStart"/>
            <w:proofErr w:type="gramStart"/>
            <w:r w:rsidRPr="00CE0147">
              <w:rPr>
                <w:rFonts w:ascii="Calibri" w:eastAsia="Times New Roman" w:hAnsi="Calibri" w:cs="Calibri"/>
                <w:color w:val="000000"/>
                <w:sz w:val="12"/>
                <w:szCs w:val="24"/>
                <w:lang w:eastAsia="en-GB"/>
              </w:rPr>
              <w:t>eGFR</w:t>
            </w:r>
            <w:proofErr w:type="spellEnd"/>
            <w:proofErr w:type="gramEnd"/>
            <w:r w:rsidRPr="00CE0147">
              <w:rPr>
                <w:rFonts w:ascii="Calibri" w:eastAsia="Times New Roman" w:hAnsi="Calibri" w:cs="Calibri"/>
                <w:color w:val="000000"/>
                <w:sz w:val="12"/>
                <w:szCs w:val="24"/>
                <w:lang w:eastAsia="en-GB"/>
              </w:rPr>
              <w:t xml:space="preserve"> of &lt;60 mL/min/1.73m2. Serum creatinine of &gt;2.0 mg/d., ALT/AST more than twice the upper limit of normal. History of drug or alcohol abuse in the past five years. Any issues that would prevent them from receiving an MRI scan.</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730</w:t>
            </w:r>
          </w:p>
        </w:tc>
        <w:tc>
          <w:tcPr>
            <w:tcW w:w="993"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Mean change joint erosion score</w:t>
            </w:r>
          </w:p>
        </w:tc>
        <w:tc>
          <w:tcPr>
            <w:tcW w:w="228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CFB to month 24 in the RAMRIS scores for erosion, oedema, and synovitis in the single affected joint. Incidence of gout flares. Serum uric acid levels</w:t>
            </w:r>
          </w:p>
        </w:tc>
        <w:tc>
          <w:tcPr>
            <w:tcW w:w="77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NCT010783</w:t>
            </w:r>
          </w:p>
        </w:tc>
      </w:tr>
      <w:tr w:rsidR="002776EB" w:rsidRPr="00CE0147" w:rsidTr="00EC7813">
        <w:trPr>
          <w:trHeight w:val="312"/>
        </w:trPr>
        <w:tc>
          <w:tcPr>
            <w:tcW w:w="84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proofErr w:type="spellStart"/>
            <w:r w:rsidRPr="00CE0147">
              <w:rPr>
                <w:rFonts w:ascii="Calibri" w:eastAsia="Times New Roman" w:hAnsi="Calibri" w:cs="Calibri"/>
                <w:color w:val="000000"/>
                <w:sz w:val="12"/>
                <w:szCs w:val="24"/>
                <w:lang w:eastAsia="en-GB"/>
              </w:rPr>
              <w:t>Gingles</w:t>
            </w:r>
            <w:proofErr w:type="spellEnd"/>
            <w:r w:rsidRPr="00CE0147">
              <w:rPr>
                <w:rFonts w:ascii="Calibri" w:eastAsia="Times New Roman" w:hAnsi="Calibri" w:cs="Calibri"/>
                <w:color w:val="000000"/>
                <w:sz w:val="12"/>
                <w:szCs w:val="24"/>
                <w:lang w:eastAsia="en-GB"/>
              </w:rPr>
              <w:t xml:space="preserve"> 2019</w:t>
            </w:r>
          </w:p>
        </w:tc>
        <w:tc>
          <w:tcPr>
            <w:tcW w:w="85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Allopurinol treatment adversely impacts left ventricular mass regression in patients with well-controlled hypertension (3)</w:t>
            </w:r>
          </w:p>
        </w:tc>
        <w:tc>
          <w:tcPr>
            <w:tcW w:w="42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2019</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Parallel</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72</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36</w:t>
            </w:r>
          </w:p>
        </w:tc>
        <w:tc>
          <w:tcPr>
            <w:tcW w:w="709"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36</w:t>
            </w:r>
          </w:p>
        </w:tc>
        <w:tc>
          <w:tcPr>
            <w:tcW w:w="241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Aged &gt;18. Essential hypertension. Stable antihypertensive therapy for ≥3 months prior to study screening. Daytime average systolic BP &lt;135mmHg. LVH based on American society of echocardiography criteria (males &gt;115g/m2, females &gt;95g/m2)</w:t>
            </w:r>
          </w:p>
        </w:tc>
        <w:tc>
          <w:tcPr>
            <w:tcW w:w="354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Intolerance to allopurinol. Left Ventricular Ejection Fraction &lt;45%.  Severe aortic stenosis. Active gout (flare within two years). Currently on allopurinol or azathioprine or 6-mercaptopurine or theophylline. Severe hepatic disease. CKD class 3B or worse. Malignancy (receiving active treatment) or other life-threatening diseases. Pregnant or lactating women. Any contraindication to MRI. Participation in any other clinical trial of an investigational medicinal product within the previous 30 days. Unable to give informed consent. Any other reason considered by a study physician to be inappropriate for inclusion.</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365</w:t>
            </w:r>
          </w:p>
        </w:tc>
        <w:tc>
          <w:tcPr>
            <w:tcW w:w="993"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The change in LV mass index with allopurinol versus placebo.</w:t>
            </w:r>
          </w:p>
        </w:tc>
        <w:tc>
          <w:tcPr>
            <w:tcW w:w="228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Percentage change in brachial artery diameter and change in augmentation index with allopurinol versus placebo. Change in average 24-hour BP control with allopurinol versus placebo. Change in CRP, BNP, troponin I, oxidized lactate dehydrogenase and procollagen carboxyl end peptide with allopurinol versus placebo. Change in LV mass, LV end systolic volume, </w:t>
            </w:r>
            <w:proofErr w:type="gramStart"/>
            <w:r w:rsidRPr="00CE0147">
              <w:rPr>
                <w:rFonts w:ascii="Calibri" w:eastAsia="Times New Roman" w:hAnsi="Calibri" w:cs="Calibri"/>
                <w:color w:val="000000"/>
                <w:sz w:val="12"/>
                <w:szCs w:val="24"/>
                <w:lang w:eastAsia="en-GB"/>
              </w:rPr>
              <w:t>LV</w:t>
            </w:r>
            <w:proofErr w:type="gramEnd"/>
            <w:r w:rsidRPr="00CE0147">
              <w:rPr>
                <w:rFonts w:ascii="Calibri" w:eastAsia="Times New Roman" w:hAnsi="Calibri" w:cs="Calibri"/>
                <w:color w:val="000000"/>
                <w:sz w:val="12"/>
                <w:szCs w:val="24"/>
                <w:lang w:eastAsia="en-GB"/>
              </w:rPr>
              <w:t xml:space="preserve"> end diastolic volume or LV ejection fraction. Change in LV mass after subtracting the volume of scar with allopurinol versus placebo</w:t>
            </w:r>
          </w:p>
        </w:tc>
        <w:tc>
          <w:tcPr>
            <w:tcW w:w="77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https://clinicaltrials.gov/ct2/show/NCT02237339</w:t>
            </w:r>
          </w:p>
        </w:tc>
      </w:tr>
      <w:tr w:rsidR="002776EB" w:rsidRPr="00CE0147" w:rsidTr="00EC7813">
        <w:trPr>
          <w:trHeight w:val="312"/>
        </w:trPr>
        <w:tc>
          <w:tcPr>
            <w:tcW w:w="84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proofErr w:type="spellStart"/>
            <w:r w:rsidRPr="00CE0147">
              <w:rPr>
                <w:rFonts w:ascii="Calibri" w:eastAsia="Times New Roman" w:hAnsi="Calibri" w:cs="Calibri"/>
                <w:color w:val="000000"/>
                <w:sz w:val="12"/>
                <w:szCs w:val="24"/>
                <w:lang w:eastAsia="en-GB"/>
              </w:rPr>
              <w:t>Gunawhardana</w:t>
            </w:r>
            <w:proofErr w:type="spellEnd"/>
            <w:r w:rsidRPr="00CE0147">
              <w:rPr>
                <w:rFonts w:ascii="Calibri" w:eastAsia="Times New Roman" w:hAnsi="Calibri" w:cs="Calibri"/>
                <w:color w:val="000000"/>
                <w:sz w:val="12"/>
                <w:szCs w:val="24"/>
                <w:lang w:eastAsia="en-GB"/>
              </w:rPr>
              <w:t xml:space="preserve"> 2017</w:t>
            </w:r>
          </w:p>
        </w:tc>
        <w:tc>
          <w:tcPr>
            <w:tcW w:w="85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Effect of </w:t>
            </w:r>
            <w:proofErr w:type="spellStart"/>
            <w:r w:rsidRPr="00CE0147">
              <w:rPr>
                <w:rFonts w:ascii="Calibri" w:eastAsia="Times New Roman" w:hAnsi="Calibri" w:cs="Calibri"/>
                <w:color w:val="000000"/>
                <w:sz w:val="12"/>
                <w:szCs w:val="24"/>
                <w:lang w:eastAsia="en-GB"/>
              </w:rPr>
              <w:t>febuxostat</w:t>
            </w:r>
            <w:proofErr w:type="spellEnd"/>
            <w:r w:rsidRPr="00CE0147">
              <w:rPr>
                <w:rFonts w:ascii="Calibri" w:eastAsia="Times New Roman" w:hAnsi="Calibri" w:cs="Calibri"/>
                <w:color w:val="000000"/>
                <w:sz w:val="12"/>
                <w:szCs w:val="24"/>
                <w:lang w:eastAsia="en-GB"/>
              </w:rPr>
              <w:t xml:space="preserve"> on ambulatory blood pressure in subjects with hyperuricemia and hypertension: a phase 2 randomized placebo-controlled study (4)</w:t>
            </w:r>
          </w:p>
        </w:tc>
        <w:tc>
          <w:tcPr>
            <w:tcW w:w="42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2017</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Parallel</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121</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61</w:t>
            </w:r>
          </w:p>
        </w:tc>
        <w:tc>
          <w:tcPr>
            <w:tcW w:w="709"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60</w:t>
            </w:r>
          </w:p>
        </w:tc>
        <w:tc>
          <w:tcPr>
            <w:tcW w:w="241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Hypertension - average clinic systolic BP of ≥145 mmHg and ≤165 mmHg or average clinic diastolic BP of ≥90 mmHg and ≤105 mmHg at the Day -21 Screening Visit; the average BP measurement at two of the three Placebo Run-in Visits (Day -14, Day -7 and Day -1) must also meet these criteria. Serum UA ≥7.0 mg/</w:t>
            </w:r>
            <w:proofErr w:type="spellStart"/>
            <w:r w:rsidRPr="00CE0147">
              <w:rPr>
                <w:rFonts w:ascii="Calibri" w:eastAsia="Times New Roman" w:hAnsi="Calibri" w:cs="Calibri"/>
                <w:color w:val="000000"/>
                <w:sz w:val="12"/>
                <w:szCs w:val="24"/>
                <w:lang w:eastAsia="en-GB"/>
              </w:rPr>
              <w:t>dL</w:t>
            </w:r>
            <w:proofErr w:type="spellEnd"/>
            <w:r w:rsidRPr="00CE0147">
              <w:rPr>
                <w:rFonts w:ascii="Calibri" w:eastAsia="Times New Roman" w:hAnsi="Calibri" w:cs="Calibri"/>
                <w:color w:val="000000"/>
                <w:sz w:val="12"/>
                <w:szCs w:val="24"/>
                <w:lang w:eastAsia="en-GB"/>
              </w:rPr>
              <w:t xml:space="preserve"> not associated with gout. 24-hour mean ambulatory systolic BP of ≥130 mmHg and &lt;165 mmHg at the Baseline (Day 1) Visit. Maximum number of antihypertensive medications ≤2 (fixed-dose combination medications are considered 2 medications, including diuretics). Stable dose of this medication for ≥1 month prior to start of the initial Screening Visit (Day -21). Male aged ≥18. Female who is: surgically sterilized or postmenopausal. </w:t>
            </w:r>
            <w:r w:rsidRPr="00CE0147">
              <w:rPr>
                <w:rFonts w:ascii="Calibri" w:eastAsia="Times New Roman" w:hAnsi="Calibri" w:cs="Calibri"/>
                <w:color w:val="000000"/>
                <w:sz w:val="12"/>
                <w:szCs w:val="24"/>
                <w:lang w:eastAsia="en-GB"/>
              </w:rPr>
              <w:lastRenderedPageBreak/>
              <w:t>Ability to consent. In the opinion of the investigator, the participant is capable of understanding and complying with protocol requirements.</w:t>
            </w:r>
          </w:p>
        </w:tc>
        <w:tc>
          <w:tcPr>
            <w:tcW w:w="354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lastRenderedPageBreak/>
              <w:t xml:space="preserve">Received any investigational compound within 30 days, or within 5 half-lives of the compound (whichever is longer) prior to the Screening Visit. Received ULT in a previous clinical study or as a therapeutic agent. Gout diagnosis. Secondary hyperuricemia. Secondary hypertension of any aetiology. Myocardial infarction, heart failure, unstable angina, coronary artery bypass graft, or percutaneous coronary intervention within six months prior to screening. Irregular cardiac rhythm which leads to difficulty with interpretation of ambulatory blood pressure monitoring. Congestive heart failure, hypertensive encephalopathy, cerebrovascular accident, or transient ischemic attack. Type 1 or poorly controlled type 2 diabetes mellitus (HbA1c &gt;8.0%) at Screening. History of infection with hepatitis B, hepatitis C, or human immunodeficiency virus. Average clinic systolic BP &gt;165 mmHg or diastolic BP &gt;105 mmHg at 1 or more visits during the Placebo Run-in Period. Average clinic systolic BP or diastolic BP measurement that increases or decreases by &gt;10 mmHg between Placebo Run-in visits (Day -14 to Day -7, or Day -7 to Day -1, or Day -14 to Day -1). Immediate family </w:t>
            </w:r>
            <w:r w:rsidRPr="00CE0147">
              <w:rPr>
                <w:rFonts w:ascii="Calibri" w:eastAsia="Times New Roman" w:hAnsi="Calibri" w:cs="Calibri"/>
                <w:color w:val="000000"/>
                <w:sz w:val="12"/>
                <w:szCs w:val="24"/>
                <w:lang w:eastAsia="en-GB"/>
              </w:rPr>
              <w:lastRenderedPageBreak/>
              <w:t xml:space="preserve">member, study site employee, or in a dependent relationship with a study site employee who is involved in conduct of this study or may consent under duress. ALT) and/or AST values &gt;2.0 times the upper limit of normal. Significant medical condition that would interfere with the treatment, safety or compliance with the protocol. Alcoholism or illicit drug abuse within five years prior to the Screening Visit or is currently consuming &gt;14 alcoholic drinks per week. Known hypersensitivity or allergies to </w:t>
            </w:r>
            <w:proofErr w:type="spellStart"/>
            <w:r w:rsidRPr="00CE0147">
              <w:rPr>
                <w:rFonts w:ascii="Calibri" w:eastAsia="Times New Roman" w:hAnsi="Calibri" w:cs="Calibri"/>
                <w:color w:val="000000"/>
                <w:sz w:val="12"/>
                <w:szCs w:val="24"/>
                <w:lang w:eastAsia="en-GB"/>
              </w:rPr>
              <w:t>febuxostat</w:t>
            </w:r>
            <w:proofErr w:type="spellEnd"/>
            <w:r w:rsidRPr="00CE0147">
              <w:rPr>
                <w:rFonts w:ascii="Calibri" w:eastAsia="Times New Roman" w:hAnsi="Calibri" w:cs="Calibri"/>
                <w:color w:val="000000"/>
                <w:sz w:val="12"/>
                <w:szCs w:val="24"/>
                <w:lang w:eastAsia="en-GB"/>
              </w:rPr>
              <w:t xml:space="preserve"> or any components of the formulations of this compound. Taking or expected to take a medication as described in the excluded medication section. History of cancer that has not been in remission for at least five years prior to the first dose of study drug (does not apply to successfully resected basal cell or stage I squamous cell carcinoma of the skin). </w:t>
            </w:r>
            <w:proofErr w:type="spellStart"/>
            <w:proofErr w:type="gramStart"/>
            <w:r w:rsidRPr="00CE0147">
              <w:rPr>
                <w:rFonts w:ascii="Calibri" w:eastAsia="Times New Roman" w:hAnsi="Calibri" w:cs="Calibri"/>
                <w:color w:val="000000"/>
                <w:sz w:val="12"/>
                <w:szCs w:val="24"/>
                <w:lang w:eastAsia="en-GB"/>
              </w:rPr>
              <w:t>eGFR</w:t>
            </w:r>
            <w:proofErr w:type="spellEnd"/>
            <w:proofErr w:type="gramEnd"/>
            <w:r w:rsidRPr="00CE0147">
              <w:rPr>
                <w:rFonts w:ascii="Calibri" w:eastAsia="Times New Roman" w:hAnsi="Calibri" w:cs="Calibri"/>
                <w:color w:val="000000"/>
                <w:sz w:val="12"/>
                <w:szCs w:val="24"/>
                <w:lang w:eastAsia="en-GB"/>
              </w:rPr>
              <w:t xml:space="preserve"> &lt;30 mL/min/1.73m3 at the Day -21 Screening Visit. Non-compliant (&lt;80% or &gt;120%) with study medication during Placebo Run-In Period. Upper arm circumference &lt;24 cm or &gt;42 cm. Work shift includes any hour between 11 PM (2300) to 7 AM (0700). Baseline 24-hour ambulatory blood pressure reading of insufficient quality (as described in Appendix F of the protocol).</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lastRenderedPageBreak/>
              <w:t>42</w:t>
            </w:r>
          </w:p>
        </w:tc>
        <w:tc>
          <w:tcPr>
            <w:tcW w:w="993"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Change from baseline in 24-hour mean systolic BP measured by ambulatory blood pressure monitoring</w:t>
            </w:r>
          </w:p>
        </w:tc>
        <w:tc>
          <w:tcPr>
            <w:tcW w:w="228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Change from baseline in 24-hour mean diastolic BP measured by ambulatory blood pressure monitoring at week 6. Change from baseline in serum urate levels</w:t>
            </w:r>
          </w:p>
        </w:tc>
        <w:tc>
          <w:tcPr>
            <w:tcW w:w="77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https://clinicaltrials.gov/ct2/show/NCT01496469</w:t>
            </w:r>
          </w:p>
        </w:tc>
      </w:tr>
      <w:tr w:rsidR="002776EB" w:rsidRPr="00CE0147" w:rsidTr="00EC7813">
        <w:trPr>
          <w:trHeight w:val="312"/>
        </w:trPr>
        <w:tc>
          <w:tcPr>
            <w:tcW w:w="84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Huang 2017</w:t>
            </w:r>
          </w:p>
        </w:tc>
        <w:tc>
          <w:tcPr>
            <w:tcW w:w="85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Clinical Study on efficacy of allopurinol in patients with acute coronary syndrome and its functional mechanism (5)</w:t>
            </w:r>
          </w:p>
        </w:tc>
        <w:tc>
          <w:tcPr>
            <w:tcW w:w="42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2017</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Parallel</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100</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50</w:t>
            </w:r>
          </w:p>
        </w:tc>
        <w:tc>
          <w:tcPr>
            <w:tcW w:w="709"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50</w:t>
            </w:r>
          </w:p>
        </w:tc>
        <w:tc>
          <w:tcPr>
            <w:tcW w:w="241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Not clearly defined. Acute coronary syndrome presentations June 2013-2014.</w:t>
            </w:r>
          </w:p>
        </w:tc>
        <w:tc>
          <w:tcPr>
            <w:tcW w:w="354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Patients involved in other clinical trials. Revascularisation surgery in last three months. Hepatic or renal insufficiency. Significant reduction in “blood cell counts”. Allergy to allopurinol</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730</w:t>
            </w:r>
          </w:p>
        </w:tc>
        <w:tc>
          <w:tcPr>
            <w:tcW w:w="993"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Not clearly defined. Indicators of oxidative stress and inflammatory response (</w:t>
            </w:r>
            <w:proofErr w:type="spellStart"/>
            <w:r w:rsidRPr="00CE0147">
              <w:rPr>
                <w:rFonts w:ascii="Calibri" w:eastAsia="Times New Roman" w:hAnsi="Calibri" w:cs="Calibri"/>
                <w:color w:val="000000"/>
                <w:sz w:val="12"/>
                <w:szCs w:val="24"/>
                <w:lang w:eastAsia="en-GB"/>
              </w:rPr>
              <w:t>malondialdehyde</w:t>
            </w:r>
            <w:proofErr w:type="spellEnd"/>
            <w:r w:rsidRPr="00CE0147">
              <w:rPr>
                <w:rFonts w:ascii="Calibri" w:eastAsia="Times New Roman" w:hAnsi="Calibri" w:cs="Calibri"/>
                <w:color w:val="000000"/>
                <w:sz w:val="12"/>
                <w:szCs w:val="24"/>
                <w:lang w:eastAsia="en-GB"/>
              </w:rPr>
              <w:t>, oxidised low-density lipoprotein, nitric oxide, high sensitivity CRP and tumour necrosis factor alpha), as well as cardiovascular events during two year follow-up</w:t>
            </w:r>
          </w:p>
        </w:tc>
        <w:tc>
          <w:tcPr>
            <w:tcW w:w="228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Not defined</w:t>
            </w:r>
          </w:p>
        </w:tc>
        <w:tc>
          <w:tcPr>
            <w:tcW w:w="77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Not available</w:t>
            </w:r>
          </w:p>
        </w:tc>
      </w:tr>
      <w:tr w:rsidR="002776EB" w:rsidRPr="00CE0147" w:rsidTr="00EC7813">
        <w:trPr>
          <w:trHeight w:val="318"/>
        </w:trPr>
        <w:tc>
          <w:tcPr>
            <w:tcW w:w="84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Kimura 2018</w:t>
            </w:r>
          </w:p>
        </w:tc>
        <w:tc>
          <w:tcPr>
            <w:tcW w:w="85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proofErr w:type="spellStart"/>
            <w:r w:rsidRPr="00CE0147">
              <w:rPr>
                <w:rFonts w:ascii="Calibri" w:eastAsia="Times New Roman" w:hAnsi="Calibri" w:cs="Calibri"/>
                <w:color w:val="000000"/>
                <w:sz w:val="12"/>
                <w:szCs w:val="24"/>
                <w:lang w:eastAsia="en-GB"/>
              </w:rPr>
              <w:t>Febuxostat</w:t>
            </w:r>
            <w:proofErr w:type="spellEnd"/>
            <w:r w:rsidRPr="00CE0147">
              <w:rPr>
                <w:rFonts w:ascii="Calibri" w:eastAsia="Times New Roman" w:hAnsi="Calibri" w:cs="Calibri"/>
                <w:color w:val="000000"/>
                <w:sz w:val="12"/>
                <w:szCs w:val="24"/>
                <w:lang w:eastAsia="en-GB"/>
              </w:rPr>
              <w:t xml:space="preserve"> therapy for patients with stage 3 CKD and asymptomatic hyperuricemia: a randomized trial (6)</w:t>
            </w:r>
          </w:p>
        </w:tc>
        <w:tc>
          <w:tcPr>
            <w:tcW w:w="42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2018</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Parallel</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443</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221</w:t>
            </w:r>
          </w:p>
        </w:tc>
        <w:tc>
          <w:tcPr>
            <w:tcW w:w="709"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222</w:t>
            </w:r>
          </w:p>
        </w:tc>
        <w:tc>
          <w:tcPr>
            <w:tcW w:w="241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Age ≥20. </w:t>
            </w:r>
            <w:proofErr w:type="spellStart"/>
            <w:r w:rsidRPr="00CE0147">
              <w:rPr>
                <w:rFonts w:ascii="Calibri" w:eastAsia="Times New Roman" w:hAnsi="Calibri" w:cs="Calibri"/>
                <w:color w:val="000000"/>
                <w:sz w:val="12"/>
                <w:szCs w:val="24"/>
                <w:lang w:eastAsia="en-GB"/>
              </w:rPr>
              <w:t>Hyperuricaemia</w:t>
            </w:r>
            <w:proofErr w:type="spellEnd"/>
            <w:r w:rsidRPr="00CE0147">
              <w:rPr>
                <w:rFonts w:ascii="Calibri" w:eastAsia="Times New Roman" w:hAnsi="Calibri" w:cs="Calibri"/>
                <w:color w:val="000000"/>
                <w:sz w:val="12"/>
                <w:szCs w:val="24"/>
                <w:lang w:eastAsia="en-GB"/>
              </w:rPr>
              <w:t xml:space="preserve"> (serum UA&gt;7.0 and &lt;10.0 mg/</w:t>
            </w:r>
            <w:proofErr w:type="spellStart"/>
            <w:r w:rsidRPr="00CE0147">
              <w:rPr>
                <w:rFonts w:ascii="Calibri" w:eastAsia="Times New Roman" w:hAnsi="Calibri" w:cs="Calibri"/>
                <w:color w:val="000000"/>
                <w:sz w:val="12"/>
                <w:szCs w:val="24"/>
                <w:lang w:eastAsia="en-GB"/>
              </w:rPr>
              <w:t>dL</w:t>
            </w:r>
            <w:proofErr w:type="spellEnd"/>
            <w:r w:rsidRPr="00CE0147">
              <w:rPr>
                <w:rFonts w:ascii="Calibri" w:eastAsia="Times New Roman" w:hAnsi="Calibri" w:cs="Calibri"/>
                <w:color w:val="000000"/>
                <w:sz w:val="12"/>
                <w:szCs w:val="24"/>
                <w:lang w:eastAsia="en-GB"/>
              </w:rPr>
              <w:t xml:space="preserve">). </w:t>
            </w:r>
            <w:proofErr w:type="spellStart"/>
            <w:proofErr w:type="gramStart"/>
            <w:r w:rsidRPr="00CE0147">
              <w:rPr>
                <w:rFonts w:ascii="Calibri" w:eastAsia="Times New Roman" w:hAnsi="Calibri" w:cs="Calibri"/>
                <w:color w:val="000000"/>
                <w:sz w:val="12"/>
                <w:szCs w:val="24"/>
                <w:lang w:eastAsia="en-GB"/>
              </w:rPr>
              <w:t>eGFR</w:t>
            </w:r>
            <w:proofErr w:type="spellEnd"/>
            <w:proofErr w:type="gramEnd"/>
            <w:r w:rsidRPr="00CE0147">
              <w:rPr>
                <w:rFonts w:ascii="Calibri" w:eastAsia="Times New Roman" w:hAnsi="Calibri" w:cs="Calibri"/>
                <w:color w:val="000000"/>
                <w:sz w:val="12"/>
                <w:szCs w:val="24"/>
                <w:lang w:eastAsia="en-GB"/>
              </w:rPr>
              <w:t xml:space="preserve"> &gt;30 and &lt;60 mL/min/1.73 m2. No history of gout. Obtained consent</w:t>
            </w:r>
          </w:p>
        </w:tc>
        <w:tc>
          <w:tcPr>
            <w:tcW w:w="354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Uncontrolled diabetes mellitus ((HbA1c ≥8.0% (JDS) or ≥8.4% (NGSP)). Systolic BP ≥160 mmHg or diastolic BP ≥100 mmHg. ALT or AST &gt; two times the upper limit of normal. Change of serum creatinine &gt;50% within 12 weeks. Acute renal disease, nephrotic syndrome, other serious disease, on dialysis, or renal-transplant. Complication or history of malignant tumour (not excluded if the malignant tumour is not treated within five years and if there is no recurrence). Hypersensitivity to </w:t>
            </w:r>
            <w:proofErr w:type="spellStart"/>
            <w:r w:rsidRPr="00CE0147">
              <w:rPr>
                <w:rFonts w:ascii="Calibri" w:eastAsia="Times New Roman" w:hAnsi="Calibri" w:cs="Calibri"/>
                <w:color w:val="000000"/>
                <w:sz w:val="12"/>
                <w:szCs w:val="24"/>
                <w:lang w:eastAsia="en-GB"/>
              </w:rPr>
              <w:t>febuxostat</w:t>
            </w:r>
            <w:proofErr w:type="spellEnd"/>
            <w:r w:rsidRPr="00CE0147">
              <w:rPr>
                <w:rFonts w:ascii="Calibri" w:eastAsia="Times New Roman" w:hAnsi="Calibri" w:cs="Calibri"/>
                <w:color w:val="000000"/>
                <w:sz w:val="12"/>
                <w:szCs w:val="24"/>
                <w:lang w:eastAsia="en-GB"/>
              </w:rPr>
              <w:t xml:space="preserve">. Intake of any of the following drug at confirmation of eligibility; </w:t>
            </w:r>
            <w:proofErr w:type="spellStart"/>
            <w:r w:rsidRPr="00CE0147">
              <w:rPr>
                <w:rFonts w:ascii="Calibri" w:eastAsia="Times New Roman" w:hAnsi="Calibri" w:cs="Calibri"/>
                <w:color w:val="000000"/>
                <w:sz w:val="12"/>
                <w:szCs w:val="24"/>
                <w:lang w:eastAsia="en-GB"/>
              </w:rPr>
              <w:t>mercaptopurine</w:t>
            </w:r>
            <w:proofErr w:type="spellEnd"/>
            <w:r w:rsidRPr="00CE0147">
              <w:rPr>
                <w:rFonts w:ascii="Calibri" w:eastAsia="Times New Roman" w:hAnsi="Calibri" w:cs="Calibri"/>
                <w:color w:val="000000"/>
                <w:sz w:val="12"/>
                <w:szCs w:val="24"/>
                <w:lang w:eastAsia="en-GB"/>
              </w:rPr>
              <w:t xml:space="preserve"> hydrate, azathioprine, </w:t>
            </w:r>
            <w:proofErr w:type="spellStart"/>
            <w:r w:rsidRPr="00CE0147">
              <w:rPr>
                <w:rFonts w:ascii="Calibri" w:eastAsia="Times New Roman" w:hAnsi="Calibri" w:cs="Calibri"/>
                <w:color w:val="000000"/>
                <w:sz w:val="12"/>
                <w:szCs w:val="24"/>
                <w:lang w:eastAsia="en-GB"/>
              </w:rPr>
              <w:t>vidarabine</w:t>
            </w:r>
            <w:proofErr w:type="spellEnd"/>
            <w:r w:rsidRPr="00CE0147">
              <w:rPr>
                <w:rFonts w:ascii="Calibri" w:eastAsia="Times New Roman" w:hAnsi="Calibri" w:cs="Calibri"/>
                <w:color w:val="000000"/>
                <w:sz w:val="12"/>
                <w:szCs w:val="24"/>
                <w:lang w:eastAsia="en-GB"/>
              </w:rPr>
              <w:t xml:space="preserve">, </w:t>
            </w:r>
            <w:proofErr w:type="spellStart"/>
            <w:r w:rsidRPr="00CE0147">
              <w:rPr>
                <w:rFonts w:ascii="Calibri" w:eastAsia="Times New Roman" w:hAnsi="Calibri" w:cs="Calibri"/>
                <w:color w:val="000000"/>
                <w:sz w:val="12"/>
                <w:szCs w:val="24"/>
                <w:lang w:eastAsia="en-GB"/>
              </w:rPr>
              <w:t>didanosine</w:t>
            </w:r>
            <w:proofErr w:type="spellEnd"/>
            <w:r w:rsidRPr="00CE0147">
              <w:rPr>
                <w:rFonts w:ascii="Calibri" w:eastAsia="Times New Roman" w:hAnsi="Calibri" w:cs="Calibri"/>
                <w:color w:val="000000"/>
                <w:sz w:val="12"/>
                <w:szCs w:val="24"/>
                <w:lang w:eastAsia="en-GB"/>
              </w:rPr>
              <w:t xml:space="preserve">. Intake of ULT within four weeks before confirmation of eligibility. Initiation, discontinuation or dose change of any of the following drug within four weeks before confirmation of eligibility; losartan, </w:t>
            </w:r>
            <w:proofErr w:type="spellStart"/>
            <w:r w:rsidRPr="00CE0147">
              <w:rPr>
                <w:rFonts w:ascii="Calibri" w:eastAsia="Times New Roman" w:hAnsi="Calibri" w:cs="Calibri"/>
                <w:color w:val="000000"/>
                <w:sz w:val="12"/>
                <w:szCs w:val="24"/>
                <w:lang w:eastAsia="en-GB"/>
              </w:rPr>
              <w:t>fenofibrate</w:t>
            </w:r>
            <w:proofErr w:type="spellEnd"/>
            <w:r w:rsidRPr="00CE0147">
              <w:rPr>
                <w:rFonts w:ascii="Calibri" w:eastAsia="Times New Roman" w:hAnsi="Calibri" w:cs="Calibri"/>
                <w:color w:val="000000"/>
                <w:sz w:val="12"/>
                <w:szCs w:val="24"/>
                <w:lang w:eastAsia="en-GB"/>
              </w:rPr>
              <w:t>, thiazide diuretics, loop diuretic. Continuous intake of salicylic acid drugs (not excluded if taking low-dose aspirin [324 mg/day]). HRT. Pregnancy, nursing or planning to become pregnant during the study. Participation in other clinical trials within 24 weeks before informed consent. Judged as ineligible in the opinion of the investigator</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756</w:t>
            </w:r>
          </w:p>
        </w:tc>
        <w:tc>
          <w:tcPr>
            <w:tcW w:w="993"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proofErr w:type="spellStart"/>
            <w:r w:rsidRPr="00CE0147">
              <w:rPr>
                <w:rFonts w:ascii="Calibri" w:eastAsia="Times New Roman" w:hAnsi="Calibri" w:cs="Calibri"/>
                <w:color w:val="000000"/>
                <w:sz w:val="12"/>
                <w:szCs w:val="24"/>
                <w:lang w:eastAsia="en-GB"/>
              </w:rPr>
              <w:t>eGFR</w:t>
            </w:r>
            <w:proofErr w:type="spellEnd"/>
            <w:r w:rsidRPr="00CE0147">
              <w:rPr>
                <w:rFonts w:ascii="Calibri" w:eastAsia="Times New Roman" w:hAnsi="Calibri" w:cs="Calibri"/>
                <w:color w:val="000000"/>
                <w:sz w:val="12"/>
                <w:szCs w:val="24"/>
                <w:lang w:eastAsia="en-GB"/>
              </w:rPr>
              <w:t xml:space="preserve"> slope (change per year, mL/min/1.73 m2/year)</w:t>
            </w:r>
          </w:p>
        </w:tc>
        <w:tc>
          <w:tcPr>
            <w:tcW w:w="228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Changes of </w:t>
            </w:r>
            <w:proofErr w:type="spellStart"/>
            <w:r w:rsidRPr="00CE0147">
              <w:rPr>
                <w:rFonts w:ascii="Calibri" w:eastAsia="Times New Roman" w:hAnsi="Calibri" w:cs="Calibri"/>
                <w:color w:val="000000"/>
                <w:sz w:val="12"/>
                <w:szCs w:val="24"/>
                <w:lang w:eastAsia="en-GB"/>
              </w:rPr>
              <w:t>eGFR</w:t>
            </w:r>
            <w:proofErr w:type="spellEnd"/>
            <w:r w:rsidRPr="00CE0147">
              <w:rPr>
                <w:rFonts w:ascii="Calibri" w:eastAsia="Times New Roman" w:hAnsi="Calibri" w:cs="Calibri"/>
                <w:color w:val="000000"/>
                <w:sz w:val="12"/>
                <w:szCs w:val="24"/>
                <w:lang w:eastAsia="en-GB"/>
              </w:rPr>
              <w:t xml:space="preserve"> from the baseline to 108 weeks: change (mL/min/1.73 m2) and the rate of change (%) of </w:t>
            </w:r>
            <w:proofErr w:type="spellStart"/>
            <w:r w:rsidRPr="00CE0147">
              <w:rPr>
                <w:rFonts w:ascii="Calibri" w:eastAsia="Times New Roman" w:hAnsi="Calibri" w:cs="Calibri"/>
                <w:color w:val="000000"/>
                <w:sz w:val="12"/>
                <w:szCs w:val="24"/>
                <w:lang w:eastAsia="en-GB"/>
              </w:rPr>
              <w:t>eGFR</w:t>
            </w:r>
            <w:proofErr w:type="spellEnd"/>
            <w:r w:rsidRPr="00CE0147">
              <w:rPr>
                <w:rFonts w:ascii="Calibri" w:eastAsia="Times New Roman" w:hAnsi="Calibri" w:cs="Calibri"/>
                <w:color w:val="000000"/>
                <w:sz w:val="12"/>
                <w:szCs w:val="24"/>
                <w:lang w:eastAsia="en-GB"/>
              </w:rPr>
              <w:t xml:space="preserve"> from the baseline to 24, 48, 72, and 108 weeks. Changes of the serum uric acid from the baseline to 108 weeks: change (mg/</w:t>
            </w:r>
            <w:proofErr w:type="spellStart"/>
            <w:r w:rsidRPr="00CE0147">
              <w:rPr>
                <w:rFonts w:ascii="Calibri" w:eastAsia="Times New Roman" w:hAnsi="Calibri" w:cs="Calibri"/>
                <w:color w:val="000000"/>
                <w:sz w:val="12"/>
                <w:szCs w:val="24"/>
                <w:lang w:eastAsia="en-GB"/>
              </w:rPr>
              <w:t>dL</w:t>
            </w:r>
            <w:proofErr w:type="spellEnd"/>
            <w:r w:rsidRPr="00CE0147">
              <w:rPr>
                <w:rFonts w:ascii="Calibri" w:eastAsia="Times New Roman" w:hAnsi="Calibri" w:cs="Calibri"/>
                <w:color w:val="000000"/>
                <w:sz w:val="12"/>
                <w:szCs w:val="24"/>
                <w:lang w:eastAsia="en-GB"/>
              </w:rPr>
              <w:t>) and the rate of change (%) of serum uric acid from the baseline to 108 weeks. Achievement of serum uric acid level &lt;6.0 mg/</w:t>
            </w:r>
            <w:proofErr w:type="spellStart"/>
            <w:r w:rsidRPr="00CE0147">
              <w:rPr>
                <w:rFonts w:ascii="Calibri" w:eastAsia="Times New Roman" w:hAnsi="Calibri" w:cs="Calibri"/>
                <w:color w:val="000000"/>
                <w:sz w:val="12"/>
                <w:szCs w:val="24"/>
                <w:lang w:eastAsia="en-GB"/>
              </w:rPr>
              <w:t>dL</w:t>
            </w:r>
            <w:proofErr w:type="spellEnd"/>
            <w:r w:rsidRPr="00CE0147">
              <w:rPr>
                <w:rFonts w:ascii="Calibri" w:eastAsia="Times New Roman" w:hAnsi="Calibri" w:cs="Calibri"/>
                <w:color w:val="000000"/>
                <w:sz w:val="12"/>
                <w:szCs w:val="24"/>
                <w:lang w:eastAsia="en-GB"/>
              </w:rPr>
              <w:t>. Occurrence of events indicating the deterioration of renal functions: Induction of dialysis and evaluation of the doubling of serum creatinine level. Changes of various markers from the baseline to 108 weeks: renal function (serum cystatin C), oxidative stress (urinary 8-OHdG, urinary L-FABP), inflammation (serum CRP), cardiovascular events (12-lead electrocardiogram, serum NT-pro-BNP, the albumin urine / creatinine ratio). Incidence of gouty arthritis. Incidence of adverse event</w:t>
            </w:r>
          </w:p>
        </w:tc>
        <w:tc>
          <w:tcPr>
            <w:tcW w:w="77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https://upload.umin.ac.jp/cgi-open-bin/ctr/ctr.cgi?function=brows&amp;action=brows&amp;recptno=R000009817&amp;type=summary&amp;language=E</w:t>
            </w:r>
          </w:p>
        </w:tc>
      </w:tr>
      <w:tr w:rsidR="002776EB" w:rsidRPr="00CE0147" w:rsidTr="00EC7813">
        <w:trPr>
          <w:trHeight w:val="312"/>
        </w:trPr>
        <w:tc>
          <w:tcPr>
            <w:tcW w:w="84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lastRenderedPageBreak/>
              <w:t>McMullan 2017</w:t>
            </w:r>
          </w:p>
        </w:tc>
        <w:tc>
          <w:tcPr>
            <w:tcW w:w="85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Effect of uric acid lowering on renin-angiotensin-system activation and ambulatory BP: a randomized controlled trial (7)</w:t>
            </w:r>
          </w:p>
        </w:tc>
        <w:tc>
          <w:tcPr>
            <w:tcW w:w="42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2017</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Parallel</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149</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47 </w:t>
            </w:r>
            <w:proofErr w:type="spellStart"/>
            <w:r w:rsidRPr="00CE0147">
              <w:rPr>
                <w:rFonts w:ascii="Calibri" w:eastAsia="Times New Roman" w:hAnsi="Calibri" w:cs="Calibri"/>
                <w:color w:val="000000"/>
                <w:sz w:val="12"/>
                <w:szCs w:val="24"/>
                <w:lang w:eastAsia="en-GB"/>
              </w:rPr>
              <w:t>Probenacid</w:t>
            </w:r>
            <w:proofErr w:type="spellEnd"/>
            <w:r w:rsidRPr="00CE0147">
              <w:rPr>
                <w:rFonts w:ascii="Calibri" w:eastAsia="Times New Roman" w:hAnsi="Calibri" w:cs="Calibri"/>
                <w:color w:val="000000"/>
                <w:sz w:val="12"/>
                <w:szCs w:val="24"/>
                <w:lang w:eastAsia="en-GB"/>
              </w:rPr>
              <w:t xml:space="preserve">, </w:t>
            </w:r>
          </w:p>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49 Allopurinol</w:t>
            </w:r>
          </w:p>
        </w:tc>
        <w:tc>
          <w:tcPr>
            <w:tcW w:w="709"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53</w:t>
            </w:r>
          </w:p>
        </w:tc>
        <w:tc>
          <w:tcPr>
            <w:tcW w:w="241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25 </w:t>
            </w:r>
            <w:proofErr w:type="spellStart"/>
            <w:r w:rsidRPr="00CE0147">
              <w:rPr>
                <w:rFonts w:ascii="Calibri" w:eastAsia="Times New Roman" w:hAnsi="Calibri" w:cs="Calibri"/>
                <w:color w:val="000000"/>
                <w:sz w:val="12"/>
                <w:szCs w:val="24"/>
                <w:lang w:eastAsia="en-GB"/>
              </w:rPr>
              <w:t>hydroxyvitamin</w:t>
            </w:r>
            <w:proofErr w:type="spellEnd"/>
            <w:r w:rsidRPr="00CE0147">
              <w:rPr>
                <w:rFonts w:ascii="Calibri" w:eastAsia="Times New Roman" w:hAnsi="Calibri" w:cs="Calibri"/>
                <w:color w:val="000000"/>
                <w:sz w:val="12"/>
                <w:szCs w:val="24"/>
                <w:lang w:eastAsia="en-GB"/>
              </w:rPr>
              <w:t xml:space="preserve"> D &lt;20 ng/mL OR Uric acid ≥ 5 mg/</w:t>
            </w:r>
            <w:proofErr w:type="spellStart"/>
            <w:r w:rsidRPr="00CE0147">
              <w:rPr>
                <w:rFonts w:ascii="Calibri" w:eastAsia="Times New Roman" w:hAnsi="Calibri" w:cs="Calibri"/>
                <w:color w:val="000000"/>
                <w:sz w:val="12"/>
                <w:szCs w:val="24"/>
                <w:lang w:eastAsia="en-GB"/>
              </w:rPr>
              <w:t>dL</w:t>
            </w:r>
            <w:proofErr w:type="spellEnd"/>
            <w:r w:rsidRPr="00CE0147">
              <w:rPr>
                <w:rFonts w:ascii="Calibri" w:eastAsia="Times New Roman" w:hAnsi="Calibri" w:cs="Calibri"/>
                <w:color w:val="000000"/>
                <w:sz w:val="12"/>
                <w:szCs w:val="24"/>
                <w:lang w:eastAsia="en-GB"/>
              </w:rPr>
              <w:t>. Age ≥18 and ≤75. Body Mass Index ≥25 kg/m^2</w:t>
            </w:r>
          </w:p>
        </w:tc>
        <w:tc>
          <w:tcPr>
            <w:tcW w:w="354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Hypertension, or on BP-lowering medicine. Diabetes. Coronary Heart Disease. </w:t>
            </w:r>
            <w:proofErr w:type="spellStart"/>
            <w:proofErr w:type="gramStart"/>
            <w:r w:rsidRPr="00CE0147">
              <w:rPr>
                <w:rFonts w:ascii="Calibri" w:eastAsia="Times New Roman" w:hAnsi="Calibri" w:cs="Calibri"/>
                <w:color w:val="000000"/>
                <w:sz w:val="12"/>
                <w:szCs w:val="24"/>
                <w:lang w:eastAsia="en-GB"/>
              </w:rPr>
              <w:t>eGFR</w:t>
            </w:r>
            <w:proofErr w:type="spellEnd"/>
            <w:proofErr w:type="gramEnd"/>
            <w:r w:rsidRPr="00CE0147">
              <w:rPr>
                <w:rFonts w:ascii="Calibri" w:eastAsia="Times New Roman" w:hAnsi="Calibri" w:cs="Calibri"/>
                <w:color w:val="000000"/>
                <w:sz w:val="12"/>
                <w:szCs w:val="24"/>
                <w:lang w:eastAsia="en-GB"/>
              </w:rPr>
              <w:t xml:space="preserve"> &lt;60 mL/min. Kidney stones. Active cancer (except non-melanoma skin cancer). Pregnant. Taking vitamin D supplements and unwilling to stop. Osteoporosis. Hypo- or hypercalcemia. Hypo- or hyperphosphatemia. Known allergy to ACE-inhibitors. Taking medication for hyperuricemia. Gout. Anaemia. Cirrhosis. Active/chronic hepatitis. Abnormal AST, ALT or total bilirubin levels. Known allergy to either allopurinol or probenecid. Current use of </w:t>
            </w:r>
            <w:proofErr w:type="spellStart"/>
            <w:r w:rsidRPr="00CE0147">
              <w:rPr>
                <w:rFonts w:ascii="Calibri" w:eastAsia="Times New Roman" w:hAnsi="Calibri" w:cs="Calibri"/>
                <w:color w:val="000000"/>
                <w:sz w:val="12"/>
                <w:szCs w:val="24"/>
                <w:lang w:eastAsia="en-GB"/>
              </w:rPr>
              <w:t>didanosine</w:t>
            </w:r>
            <w:proofErr w:type="spellEnd"/>
            <w:r w:rsidRPr="00CE0147">
              <w:rPr>
                <w:rFonts w:ascii="Calibri" w:eastAsia="Times New Roman" w:hAnsi="Calibri" w:cs="Calibri"/>
                <w:color w:val="000000"/>
                <w:sz w:val="12"/>
                <w:szCs w:val="24"/>
                <w:lang w:eastAsia="en-GB"/>
              </w:rPr>
              <w:t xml:space="preserve">, </w:t>
            </w:r>
            <w:proofErr w:type="spellStart"/>
            <w:r w:rsidRPr="00CE0147">
              <w:rPr>
                <w:rFonts w:ascii="Calibri" w:eastAsia="Times New Roman" w:hAnsi="Calibri" w:cs="Calibri"/>
                <w:color w:val="000000"/>
                <w:sz w:val="12"/>
                <w:szCs w:val="24"/>
                <w:lang w:eastAsia="en-GB"/>
              </w:rPr>
              <w:t>azothioprine</w:t>
            </w:r>
            <w:proofErr w:type="spellEnd"/>
            <w:r w:rsidRPr="00CE0147">
              <w:rPr>
                <w:rFonts w:ascii="Calibri" w:eastAsia="Times New Roman" w:hAnsi="Calibri" w:cs="Calibri"/>
                <w:color w:val="000000"/>
                <w:sz w:val="12"/>
                <w:szCs w:val="24"/>
                <w:lang w:eastAsia="en-GB"/>
              </w:rPr>
              <w:t xml:space="preserve">, methotrexate, </w:t>
            </w:r>
            <w:proofErr w:type="spellStart"/>
            <w:r w:rsidRPr="00CE0147">
              <w:rPr>
                <w:rFonts w:ascii="Calibri" w:eastAsia="Times New Roman" w:hAnsi="Calibri" w:cs="Calibri"/>
                <w:color w:val="000000"/>
                <w:sz w:val="12"/>
                <w:szCs w:val="24"/>
                <w:lang w:eastAsia="en-GB"/>
              </w:rPr>
              <w:t>ketoprofen</w:t>
            </w:r>
            <w:proofErr w:type="spellEnd"/>
            <w:r w:rsidRPr="00CE0147">
              <w:rPr>
                <w:rFonts w:ascii="Calibri" w:eastAsia="Times New Roman" w:hAnsi="Calibri" w:cs="Calibri"/>
                <w:color w:val="000000"/>
                <w:sz w:val="12"/>
                <w:szCs w:val="24"/>
                <w:lang w:eastAsia="en-GB"/>
              </w:rPr>
              <w:t xml:space="preserve">, ketorolac, </w:t>
            </w:r>
            <w:proofErr w:type="spellStart"/>
            <w:r w:rsidRPr="00CE0147">
              <w:rPr>
                <w:rFonts w:ascii="Calibri" w:eastAsia="Times New Roman" w:hAnsi="Calibri" w:cs="Calibri"/>
                <w:color w:val="000000"/>
                <w:sz w:val="12"/>
                <w:szCs w:val="24"/>
                <w:lang w:eastAsia="en-GB"/>
              </w:rPr>
              <w:t>mycophenolate</w:t>
            </w:r>
            <w:proofErr w:type="spellEnd"/>
            <w:r w:rsidRPr="00CE0147">
              <w:rPr>
                <w:rFonts w:ascii="Calibri" w:eastAsia="Times New Roman" w:hAnsi="Calibri" w:cs="Calibri"/>
                <w:color w:val="000000"/>
                <w:sz w:val="12"/>
                <w:szCs w:val="24"/>
                <w:lang w:eastAsia="en-GB"/>
              </w:rPr>
              <w:t>, or ACE-inhibitors</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56</w:t>
            </w:r>
          </w:p>
        </w:tc>
        <w:tc>
          <w:tcPr>
            <w:tcW w:w="993"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Change in renal plasma flow response to captopril in high sodium balance. Plasma renin activity. Angiotensin II concentration</w:t>
            </w:r>
          </w:p>
        </w:tc>
        <w:tc>
          <w:tcPr>
            <w:tcW w:w="228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Change in Endothelium-Dependent Vasodilation. Mean 24-Hour Ambulatory BP. Mean 24-Hour Ambulatory BP. Nocturnal Dipping</w:t>
            </w:r>
          </w:p>
        </w:tc>
        <w:tc>
          <w:tcPr>
            <w:tcW w:w="77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https://clinicaltrials.gov/ct2/show/NCT01320722</w:t>
            </w:r>
          </w:p>
        </w:tc>
      </w:tr>
      <w:tr w:rsidR="002776EB" w:rsidRPr="00CE0147" w:rsidTr="00EC7813">
        <w:trPr>
          <w:trHeight w:val="312"/>
        </w:trPr>
        <w:tc>
          <w:tcPr>
            <w:tcW w:w="846" w:type="dxa"/>
            <w:noWrap/>
            <w:vAlign w:val="center"/>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Morgan 2018</w:t>
            </w:r>
          </w:p>
        </w:tc>
        <w:tc>
          <w:tcPr>
            <w:tcW w:w="850" w:type="dxa"/>
            <w:noWrap/>
            <w:vAlign w:val="center"/>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Effects of losartan and allopurinol on cardiorespiratory regulation in obstructive sleep apnoea (8)</w:t>
            </w:r>
          </w:p>
        </w:tc>
        <w:tc>
          <w:tcPr>
            <w:tcW w:w="426" w:type="dxa"/>
            <w:noWrap/>
            <w:vAlign w:val="center"/>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2018</w:t>
            </w:r>
          </w:p>
        </w:tc>
        <w:tc>
          <w:tcPr>
            <w:tcW w:w="567" w:type="dxa"/>
            <w:noWrap/>
            <w:vAlign w:val="center"/>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Parallel</w:t>
            </w:r>
          </w:p>
        </w:tc>
        <w:tc>
          <w:tcPr>
            <w:tcW w:w="567" w:type="dxa"/>
            <w:noWrap/>
            <w:vAlign w:val="center"/>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58</w:t>
            </w:r>
          </w:p>
        </w:tc>
        <w:tc>
          <w:tcPr>
            <w:tcW w:w="708" w:type="dxa"/>
            <w:noWrap/>
            <w:vAlign w:val="center"/>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30</w:t>
            </w:r>
          </w:p>
        </w:tc>
        <w:tc>
          <w:tcPr>
            <w:tcW w:w="709" w:type="dxa"/>
            <w:noWrap/>
            <w:vAlign w:val="center"/>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28</w:t>
            </w:r>
          </w:p>
        </w:tc>
        <w:tc>
          <w:tcPr>
            <w:tcW w:w="2410" w:type="dxa"/>
            <w:noWrap/>
            <w:vAlign w:val="center"/>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Sleep apnoea (apnoea-hypopnoea index ≥25 events / hour)</w:t>
            </w:r>
          </w:p>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Clinical diagnosis of hypertension or two BP readings &gt;140/90 mmHg in past 12 months</w:t>
            </w:r>
          </w:p>
        </w:tc>
        <w:tc>
          <w:tcPr>
            <w:tcW w:w="3544" w:type="dxa"/>
            <w:noWrap/>
            <w:vAlign w:val="center"/>
          </w:tcPr>
          <w:p w:rsidR="002776EB" w:rsidRPr="00CE0147" w:rsidRDefault="002776EB" w:rsidP="00EC7813">
            <w:pP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Cardiovascular disease other than hypertension, pulmonary disease with hypoxemia, hypertriglyceridemia, diabetes, kidney disease, hyperkalaemia, previous adverse reaction to allopurinol or losartan, patients receiving angiotensin converting enzyme inhibitors, alpha-adrenergic and angiotensin receptor antagonists, potassium-sparing diuretics without accompanying loop/thiazide diuretics, allopurinol, </w:t>
            </w:r>
            <w:proofErr w:type="spellStart"/>
            <w:r w:rsidRPr="00CE0147">
              <w:rPr>
                <w:rFonts w:ascii="Calibri" w:eastAsia="Times New Roman" w:hAnsi="Calibri" w:cs="Calibri"/>
                <w:color w:val="000000"/>
                <w:sz w:val="12"/>
                <w:szCs w:val="24"/>
                <w:lang w:eastAsia="en-GB"/>
              </w:rPr>
              <w:t>oxypurinol</w:t>
            </w:r>
            <w:proofErr w:type="spellEnd"/>
            <w:r w:rsidRPr="00CE0147">
              <w:rPr>
                <w:rFonts w:ascii="Calibri" w:eastAsia="Times New Roman" w:hAnsi="Calibri" w:cs="Calibri"/>
                <w:color w:val="000000"/>
                <w:sz w:val="12"/>
                <w:szCs w:val="24"/>
                <w:lang w:eastAsia="en-GB"/>
              </w:rPr>
              <w:t xml:space="preserve">, </w:t>
            </w:r>
            <w:proofErr w:type="spellStart"/>
            <w:r w:rsidRPr="00CE0147">
              <w:rPr>
                <w:rFonts w:ascii="Calibri" w:eastAsia="Times New Roman" w:hAnsi="Calibri" w:cs="Calibri"/>
                <w:color w:val="000000"/>
                <w:sz w:val="12"/>
                <w:szCs w:val="24"/>
                <w:lang w:eastAsia="en-GB"/>
              </w:rPr>
              <w:t>febuxostat</w:t>
            </w:r>
            <w:proofErr w:type="spellEnd"/>
            <w:r w:rsidRPr="00CE0147">
              <w:rPr>
                <w:rFonts w:ascii="Calibri" w:eastAsia="Times New Roman" w:hAnsi="Calibri" w:cs="Calibri"/>
                <w:color w:val="000000"/>
                <w:sz w:val="12"/>
                <w:szCs w:val="24"/>
                <w:lang w:eastAsia="en-GB"/>
              </w:rPr>
              <w:t xml:space="preserve">, amoxicillin, ampicillin, azathioprine, or </w:t>
            </w:r>
            <w:proofErr w:type="spellStart"/>
            <w:r w:rsidRPr="00CE0147">
              <w:rPr>
                <w:rFonts w:ascii="Calibri" w:eastAsia="Times New Roman" w:hAnsi="Calibri" w:cs="Calibri"/>
                <w:color w:val="000000"/>
                <w:sz w:val="12"/>
                <w:szCs w:val="24"/>
                <w:lang w:eastAsia="en-GB"/>
              </w:rPr>
              <w:t>mercaptopurine</w:t>
            </w:r>
            <w:proofErr w:type="spellEnd"/>
            <w:r w:rsidRPr="00CE0147">
              <w:rPr>
                <w:rFonts w:ascii="Calibri" w:eastAsia="Times New Roman" w:hAnsi="Calibri" w:cs="Calibri"/>
                <w:color w:val="000000"/>
                <w:sz w:val="12"/>
                <w:szCs w:val="24"/>
                <w:lang w:eastAsia="en-GB"/>
              </w:rPr>
              <w:t>.</w:t>
            </w:r>
          </w:p>
        </w:tc>
        <w:tc>
          <w:tcPr>
            <w:tcW w:w="708" w:type="dxa"/>
            <w:noWrap/>
            <w:vAlign w:val="center"/>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42</w:t>
            </w:r>
          </w:p>
        </w:tc>
        <w:tc>
          <w:tcPr>
            <w:tcW w:w="993" w:type="dxa"/>
            <w:noWrap/>
            <w:vAlign w:val="center"/>
          </w:tcPr>
          <w:p w:rsidR="002776EB" w:rsidRPr="00CE0147" w:rsidRDefault="002776EB" w:rsidP="00EC7813">
            <w:pP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Muscle sympathetic nerve activity (MSNA) response to acute hypoxic exposure</w:t>
            </w:r>
          </w:p>
        </w:tc>
        <w:tc>
          <w:tcPr>
            <w:tcW w:w="2284" w:type="dxa"/>
            <w:noWrap/>
            <w:vAlign w:val="center"/>
          </w:tcPr>
          <w:p w:rsidR="002776EB" w:rsidRPr="00CE0147" w:rsidRDefault="002776EB" w:rsidP="00EC7813">
            <w:pPr>
              <w:rPr>
                <w:rFonts w:ascii="Calibri" w:eastAsia="Times New Roman" w:hAnsi="Calibri" w:cs="Calibri"/>
                <w:color w:val="000000"/>
                <w:sz w:val="12"/>
                <w:szCs w:val="24"/>
                <w:lang w:eastAsia="en-GB"/>
              </w:rPr>
            </w:pPr>
            <w:proofErr w:type="spellStart"/>
            <w:r w:rsidRPr="00CE0147">
              <w:rPr>
                <w:rFonts w:ascii="Calibri" w:eastAsia="Times New Roman" w:hAnsi="Calibri" w:cs="Calibri"/>
                <w:color w:val="000000"/>
                <w:sz w:val="12"/>
                <w:szCs w:val="24"/>
                <w:lang w:eastAsia="en-GB"/>
              </w:rPr>
              <w:t>Hyperoxic</w:t>
            </w:r>
            <w:proofErr w:type="spellEnd"/>
            <w:r w:rsidRPr="00CE0147">
              <w:rPr>
                <w:rFonts w:ascii="Calibri" w:eastAsia="Times New Roman" w:hAnsi="Calibri" w:cs="Calibri"/>
                <w:color w:val="000000"/>
                <w:sz w:val="12"/>
                <w:szCs w:val="24"/>
                <w:lang w:eastAsia="en-GB"/>
              </w:rPr>
              <w:t xml:space="preserve"> inhibition of MSNA, and </w:t>
            </w:r>
            <w:proofErr w:type="spellStart"/>
            <w:r w:rsidRPr="00CE0147">
              <w:rPr>
                <w:rFonts w:ascii="Calibri" w:eastAsia="Times New Roman" w:hAnsi="Calibri" w:cs="Calibri"/>
                <w:color w:val="000000"/>
                <w:sz w:val="12"/>
                <w:szCs w:val="24"/>
                <w:lang w:eastAsia="en-GB"/>
              </w:rPr>
              <w:t>ventilatory</w:t>
            </w:r>
            <w:proofErr w:type="spellEnd"/>
            <w:r w:rsidRPr="00CE0147">
              <w:rPr>
                <w:rFonts w:ascii="Calibri" w:eastAsia="Times New Roman" w:hAnsi="Calibri" w:cs="Calibri"/>
                <w:color w:val="000000"/>
                <w:sz w:val="12"/>
                <w:szCs w:val="24"/>
                <w:lang w:eastAsia="en-GB"/>
              </w:rPr>
              <w:t xml:space="preserve"> and </w:t>
            </w:r>
            <w:proofErr w:type="spellStart"/>
            <w:r w:rsidRPr="00CE0147">
              <w:rPr>
                <w:rFonts w:ascii="Calibri" w:eastAsia="Times New Roman" w:hAnsi="Calibri" w:cs="Calibri"/>
                <w:color w:val="000000"/>
                <w:sz w:val="12"/>
                <w:szCs w:val="24"/>
                <w:lang w:eastAsia="en-GB"/>
              </w:rPr>
              <w:t>vasodilatory</w:t>
            </w:r>
            <w:proofErr w:type="spellEnd"/>
            <w:r w:rsidRPr="00CE0147">
              <w:rPr>
                <w:rFonts w:ascii="Calibri" w:eastAsia="Times New Roman" w:hAnsi="Calibri" w:cs="Calibri"/>
                <w:color w:val="000000"/>
                <w:sz w:val="12"/>
                <w:szCs w:val="24"/>
                <w:lang w:eastAsia="en-GB"/>
              </w:rPr>
              <w:t xml:space="preserve"> responses to hypoxia</w:t>
            </w:r>
          </w:p>
        </w:tc>
        <w:tc>
          <w:tcPr>
            <w:tcW w:w="776" w:type="dxa"/>
            <w:noWrap/>
            <w:vAlign w:val="center"/>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https://clinicaltrials.gov/ct2/show/NCT01637623</w:t>
            </w:r>
          </w:p>
        </w:tc>
      </w:tr>
      <w:tr w:rsidR="002776EB" w:rsidRPr="00CE0147" w:rsidTr="00EC7813">
        <w:trPr>
          <w:trHeight w:val="312"/>
        </w:trPr>
        <w:tc>
          <w:tcPr>
            <w:tcW w:w="84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proofErr w:type="spellStart"/>
            <w:r w:rsidRPr="00CE0147">
              <w:rPr>
                <w:rFonts w:ascii="Calibri" w:eastAsia="Times New Roman" w:hAnsi="Calibri" w:cs="Calibri"/>
                <w:color w:val="000000"/>
                <w:sz w:val="12"/>
                <w:szCs w:val="24"/>
                <w:lang w:eastAsia="en-GB"/>
              </w:rPr>
              <w:t>Mukri</w:t>
            </w:r>
            <w:proofErr w:type="spellEnd"/>
            <w:r w:rsidRPr="00CE0147">
              <w:rPr>
                <w:rFonts w:ascii="Calibri" w:eastAsia="Times New Roman" w:hAnsi="Calibri" w:cs="Calibri"/>
                <w:color w:val="000000"/>
                <w:sz w:val="12"/>
                <w:szCs w:val="24"/>
                <w:lang w:eastAsia="en-GB"/>
              </w:rPr>
              <w:t xml:space="preserve"> 2018</w:t>
            </w:r>
          </w:p>
        </w:tc>
        <w:tc>
          <w:tcPr>
            <w:tcW w:w="85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Role of </w:t>
            </w:r>
            <w:proofErr w:type="spellStart"/>
            <w:r w:rsidRPr="00CE0147">
              <w:rPr>
                <w:rFonts w:ascii="Calibri" w:eastAsia="Times New Roman" w:hAnsi="Calibri" w:cs="Calibri"/>
                <w:color w:val="000000"/>
                <w:sz w:val="12"/>
                <w:szCs w:val="24"/>
                <w:lang w:eastAsia="en-GB"/>
              </w:rPr>
              <w:t>febuxostat</w:t>
            </w:r>
            <w:proofErr w:type="spellEnd"/>
            <w:r w:rsidRPr="00CE0147">
              <w:rPr>
                <w:rFonts w:ascii="Calibri" w:eastAsia="Times New Roman" w:hAnsi="Calibri" w:cs="Calibri"/>
                <w:color w:val="000000"/>
                <w:sz w:val="12"/>
                <w:szCs w:val="24"/>
                <w:lang w:eastAsia="en-GB"/>
              </w:rPr>
              <w:t xml:space="preserve"> in retarding progression of diabetic kidney disease with asymptomatic hyperuricemia: A 6-months open-label, randomized controlled trial (9)</w:t>
            </w:r>
          </w:p>
        </w:tc>
        <w:tc>
          <w:tcPr>
            <w:tcW w:w="42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2018</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Parallel</w:t>
            </w:r>
          </w:p>
        </w:tc>
        <w:tc>
          <w:tcPr>
            <w:tcW w:w="567"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100</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50</w:t>
            </w:r>
          </w:p>
        </w:tc>
        <w:tc>
          <w:tcPr>
            <w:tcW w:w="709"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50</w:t>
            </w:r>
          </w:p>
        </w:tc>
        <w:tc>
          <w:tcPr>
            <w:tcW w:w="2410"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Age ≥18 and ≤75. CKD (</w:t>
            </w:r>
            <w:proofErr w:type="spellStart"/>
            <w:r w:rsidRPr="00CE0147">
              <w:rPr>
                <w:rFonts w:ascii="Calibri" w:eastAsia="Times New Roman" w:hAnsi="Calibri" w:cs="Calibri"/>
                <w:color w:val="000000"/>
                <w:sz w:val="12"/>
                <w:szCs w:val="24"/>
                <w:lang w:eastAsia="en-GB"/>
              </w:rPr>
              <w:t>eGFR</w:t>
            </w:r>
            <w:proofErr w:type="spellEnd"/>
            <w:r w:rsidRPr="00CE0147">
              <w:rPr>
                <w:rFonts w:ascii="Calibri" w:eastAsia="Times New Roman" w:hAnsi="Calibri" w:cs="Calibri"/>
                <w:color w:val="000000"/>
                <w:sz w:val="12"/>
                <w:szCs w:val="24"/>
                <w:lang w:eastAsia="en-GB"/>
              </w:rPr>
              <w:t xml:space="preserve"> range 15 to 60 ml/min/1.72 m2). Good glycaemic control of diabetes mellitus (HbA1c &lt; 8.0 %). Asymptomatic hyperuricemia with serum UA ≥400 </w:t>
            </w:r>
            <w:proofErr w:type="spellStart"/>
            <w:r w:rsidRPr="00CE0147">
              <w:rPr>
                <w:rFonts w:ascii="Calibri" w:eastAsia="Times New Roman" w:hAnsi="Calibri" w:cs="Calibri"/>
                <w:color w:val="000000"/>
                <w:sz w:val="12"/>
                <w:szCs w:val="24"/>
                <w:lang w:eastAsia="en-GB"/>
              </w:rPr>
              <w:t>μmol</w:t>
            </w:r>
            <w:proofErr w:type="spellEnd"/>
            <w:r w:rsidRPr="00CE0147">
              <w:rPr>
                <w:rFonts w:ascii="Calibri" w:eastAsia="Times New Roman" w:hAnsi="Calibri" w:cs="Calibri"/>
                <w:color w:val="000000"/>
                <w:sz w:val="12"/>
                <w:szCs w:val="24"/>
                <w:lang w:eastAsia="en-GB"/>
              </w:rPr>
              <w:t xml:space="preserve">/L. Never on </w:t>
            </w:r>
            <w:proofErr w:type="gramStart"/>
            <w:r w:rsidRPr="00CE0147">
              <w:rPr>
                <w:rFonts w:ascii="Calibri" w:eastAsia="Times New Roman" w:hAnsi="Calibri" w:cs="Calibri"/>
                <w:color w:val="000000"/>
                <w:sz w:val="12"/>
                <w:szCs w:val="24"/>
                <w:lang w:eastAsia="en-GB"/>
              </w:rPr>
              <w:t>any ULT</w:t>
            </w:r>
            <w:proofErr w:type="gramEnd"/>
            <w:r w:rsidRPr="00CE0147">
              <w:rPr>
                <w:rFonts w:ascii="Calibri" w:eastAsia="Times New Roman" w:hAnsi="Calibri" w:cs="Calibri"/>
                <w:color w:val="000000"/>
                <w:sz w:val="12"/>
                <w:szCs w:val="24"/>
                <w:lang w:eastAsia="en-GB"/>
              </w:rPr>
              <w:t>. Optimal tolerated dose of anti-</w:t>
            </w:r>
            <w:proofErr w:type="spellStart"/>
            <w:r w:rsidRPr="00CE0147">
              <w:rPr>
                <w:rFonts w:ascii="Calibri" w:eastAsia="Times New Roman" w:hAnsi="Calibri" w:cs="Calibri"/>
                <w:color w:val="000000"/>
                <w:sz w:val="12"/>
                <w:szCs w:val="24"/>
                <w:lang w:eastAsia="en-GB"/>
              </w:rPr>
              <w:t>proteinuric</w:t>
            </w:r>
            <w:proofErr w:type="spellEnd"/>
            <w:r w:rsidRPr="00CE0147">
              <w:rPr>
                <w:rFonts w:ascii="Calibri" w:eastAsia="Times New Roman" w:hAnsi="Calibri" w:cs="Calibri"/>
                <w:color w:val="000000"/>
                <w:sz w:val="12"/>
                <w:szCs w:val="24"/>
                <w:lang w:eastAsia="en-GB"/>
              </w:rPr>
              <w:t xml:space="preserve"> agents.</w:t>
            </w:r>
          </w:p>
        </w:tc>
        <w:tc>
          <w:tcPr>
            <w:tcW w:w="354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Renal replacement therapy. Allergy to </w:t>
            </w:r>
            <w:proofErr w:type="spellStart"/>
            <w:r w:rsidRPr="00CE0147">
              <w:rPr>
                <w:rFonts w:ascii="Calibri" w:eastAsia="Times New Roman" w:hAnsi="Calibri" w:cs="Calibri"/>
                <w:color w:val="000000"/>
                <w:sz w:val="12"/>
                <w:szCs w:val="24"/>
                <w:lang w:eastAsia="en-GB"/>
              </w:rPr>
              <w:t>febuxostat</w:t>
            </w:r>
            <w:proofErr w:type="spellEnd"/>
            <w:r w:rsidRPr="00CE0147">
              <w:rPr>
                <w:rFonts w:ascii="Calibri" w:eastAsia="Times New Roman" w:hAnsi="Calibri" w:cs="Calibri"/>
                <w:color w:val="000000"/>
                <w:sz w:val="12"/>
                <w:szCs w:val="24"/>
                <w:lang w:eastAsia="en-GB"/>
              </w:rPr>
              <w:t>. Heart failure. Gouty arthritis. Chronic liver disease of all aetiologies.</w:t>
            </w:r>
          </w:p>
        </w:tc>
        <w:tc>
          <w:tcPr>
            <w:tcW w:w="708"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182</w:t>
            </w:r>
          </w:p>
        </w:tc>
        <w:tc>
          <w:tcPr>
            <w:tcW w:w="993"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proofErr w:type="spellStart"/>
            <w:r w:rsidRPr="00CE0147">
              <w:rPr>
                <w:rFonts w:ascii="Calibri" w:eastAsia="Times New Roman" w:hAnsi="Calibri" w:cs="Calibri"/>
                <w:color w:val="000000"/>
                <w:sz w:val="12"/>
                <w:szCs w:val="24"/>
                <w:lang w:eastAsia="en-GB"/>
              </w:rPr>
              <w:t>eGFR</w:t>
            </w:r>
            <w:proofErr w:type="spellEnd"/>
            <w:r w:rsidRPr="00CE0147">
              <w:rPr>
                <w:rFonts w:ascii="Calibri" w:eastAsia="Times New Roman" w:hAnsi="Calibri" w:cs="Calibri"/>
                <w:color w:val="000000"/>
                <w:sz w:val="12"/>
                <w:szCs w:val="24"/>
                <w:lang w:eastAsia="en-GB"/>
              </w:rPr>
              <w:t xml:space="preserve"> decline in CKD3/4</w:t>
            </w:r>
          </w:p>
        </w:tc>
        <w:tc>
          <w:tcPr>
            <w:tcW w:w="2284"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Proteinuria. Adverse effects including cardiovascular events i.e. myocardial infarction, stroke, heart failure and death.</w:t>
            </w:r>
          </w:p>
        </w:tc>
        <w:tc>
          <w:tcPr>
            <w:tcW w:w="776" w:type="dxa"/>
            <w:noWrap/>
            <w:vAlign w:val="center"/>
            <w:hideMark/>
          </w:tcPr>
          <w:p w:rsidR="002776EB" w:rsidRPr="00CE0147" w:rsidRDefault="002776EB" w:rsidP="00EC7813">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Not available</w:t>
            </w:r>
          </w:p>
        </w:tc>
      </w:tr>
      <w:tr w:rsidR="003C76B1" w:rsidRPr="00CE0147" w:rsidTr="00EC7813">
        <w:trPr>
          <w:trHeight w:val="312"/>
        </w:trPr>
        <w:tc>
          <w:tcPr>
            <w:tcW w:w="846" w:type="dxa"/>
            <w:noWrap/>
            <w:vAlign w:val="center"/>
          </w:tcPr>
          <w:p w:rsidR="003C76B1" w:rsidRPr="00CE0147" w:rsidRDefault="003C76B1" w:rsidP="003C76B1">
            <w:pPr>
              <w:jc w:val="center"/>
              <w:rPr>
                <w:rFonts w:ascii="Calibri" w:eastAsia="Times New Roman" w:hAnsi="Calibri" w:cs="Calibri"/>
                <w:color w:val="000000"/>
                <w:sz w:val="12"/>
                <w:szCs w:val="24"/>
                <w:lang w:eastAsia="en-GB"/>
              </w:rPr>
            </w:pPr>
            <w:proofErr w:type="spellStart"/>
            <w:r w:rsidRPr="00CE0147">
              <w:rPr>
                <w:rFonts w:ascii="Calibri" w:eastAsia="Times New Roman" w:hAnsi="Calibri" w:cs="Calibri"/>
                <w:color w:val="000000"/>
                <w:sz w:val="12"/>
                <w:szCs w:val="24"/>
                <w:lang w:eastAsia="en-GB"/>
              </w:rPr>
              <w:t>Omrani</w:t>
            </w:r>
            <w:proofErr w:type="spellEnd"/>
            <w:r w:rsidRPr="00CE0147">
              <w:rPr>
                <w:rFonts w:ascii="Calibri" w:eastAsia="Times New Roman" w:hAnsi="Calibri" w:cs="Calibri"/>
                <w:color w:val="000000"/>
                <w:sz w:val="12"/>
                <w:szCs w:val="24"/>
                <w:lang w:eastAsia="en-GB"/>
              </w:rPr>
              <w:t xml:space="preserve"> 2016</w:t>
            </w:r>
          </w:p>
        </w:tc>
        <w:tc>
          <w:tcPr>
            <w:tcW w:w="850" w:type="dxa"/>
            <w:noWrap/>
            <w:vAlign w:val="center"/>
          </w:tcPr>
          <w:p w:rsidR="003C76B1" w:rsidRPr="00CE0147" w:rsidRDefault="003C76B1" w:rsidP="003C76B1">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The effect of allopurinol treatment regimen on serum uric acid and arterial blood pressure in haemodialysis patients (10)</w:t>
            </w:r>
          </w:p>
        </w:tc>
        <w:tc>
          <w:tcPr>
            <w:tcW w:w="426" w:type="dxa"/>
            <w:noWrap/>
            <w:vAlign w:val="center"/>
          </w:tcPr>
          <w:p w:rsidR="003C76B1" w:rsidRPr="00CE0147" w:rsidRDefault="003C76B1" w:rsidP="003C76B1">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2016</w:t>
            </w:r>
          </w:p>
        </w:tc>
        <w:tc>
          <w:tcPr>
            <w:tcW w:w="567" w:type="dxa"/>
            <w:noWrap/>
            <w:vAlign w:val="center"/>
          </w:tcPr>
          <w:p w:rsidR="003C76B1" w:rsidRPr="00CE0147" w:rsidRDefault="003C76B1" w:rsidP="003C76B1">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Parallel</w:t>
            </w:r>
          </w:p>
        </w:tc>
        <w:tc>
          <w:tcPr>
            <w:tcW w:w="567" w:type="dxa"/>
            <w:noWrap/>
            <w:vAlign w:val="center"/>
          </w:tcPr>
          <w:p w:rsidR="003C76B1" w:rsidRPr="00CE0147" w:rsidRDefault="003C76B1" w:rsidP="003C76B1">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146</w:t>
            </w:r>
          </w:p>
        </w:tc>
        <w:tc>
          <w:tcPr>
            <w:tcW w:w="708" w:type="dxa"/>
            <w:noWrap/>
            <w:vAlign w:val="center"/>
          </w:tcPr>
          <w:p w:rsidR="003C76B1" w:rsidRPr="00CE0147" w:rsidRDefault="003C76B1" w:rsidP="003C76B1">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73</w:t>
            </w:r>
          </w:p>
        </w:tc>
        <w:tc>
          <w:tcPr>
            <w:tcW w:w="709" w:type="dxa"/>
            <w:noWrap/>
            <w:vAlign w:val="center"/>
          </w:tcPr>
          <w:p w:rsidR="003C76B1" w:rsidRPr="00CE0147" w:rsidRDefault="003C76B1" w:rsidP="003C76B1">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73</w:t>
            </w:r>
          </w:p>
        </w:tc>
        <w:tc>
          <w:tcPr>
            <w:tcW w:w="2410" w:type="dxa"/>
            <w:noWrap/>
            <w:vAlign w:val="center"/>
          </w:tcPr>
          <w:p w:rsidR="003C76B1" w:rsidRPr="00CE0147" w:rsidRDefault="003C76B1" w:rsidP="003C76B1">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Haemodialysis patients (≥3-month history). No ULT. No use of diuretic.</w:t>
            </w:r>
          </w:p>
        </w:tc>
        <w:tc>
          <w:tcPr>
            <w:tcW w:w="3544" w:type="dxa"/>
            <w:noWrap/>
            <w:vAlign w:val="center"/>
          </w:tcPr>
          <w:p w:rsidR="003C76B1" w:rsidRPr="00CE0147" w:rsidRDefault="003C76B1" w:rsidP="003C76B1">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Lack of regular referral of the patient. Severe side-effects leading to termination of drug consumption</w:t>
            </w:r>
          </w:p>
        </w:tc>
        <w:tc>
          <w:tcPr>
            <w:tcW w:w="708" w:type="dxa"/>
            <w:noWrap/>
            <w:vAlign w:val="center"/>
          </w:tcPr>
          <w:p w:rsidR="003C76B1" w:rsidRPr="00CE0147" w:rsidRDefault="003C76B1" w:rsidP="003C76B1">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90</w:t>
            </w:r>
          </w:p>
        </w:tc>
        <w:tc>
          <w:tcPr>
            <w:tcW w:w="993" w:type="dxa"/>
            <w:noWrap/>
            <w:vAlign w:val="center"/>
          </w:tcPr>
          <w:p w:rsidR="003C76B1" w:rsidRPr="00CE0147" w:rsidRDefault="003C76B1" w:rsidP="003C76B1">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Effects of allopurinol on serum uric acid and BP in haemodialysis patients</w:t>
            </w:r>
          </w:p>
        </w:tc>
        <w:tc>
          <w:tcPr>
            <w:tcW w:w="2284" w:type="dxa"/>
            <w:noWrap/>
            <w:vAlign w:val="center"/>
          </w:tcPr>
          <w:p w:rsidR="003C76B1" w:rsidRPr="00CE0147" w:rsidRDefault="003C76B1" w:rsidP="003C76B1">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Not defined</w:t>
            </w:r>
          </w:p>
        </w:tc>
        <w:tc>
          <w:tcPr>
            <w:tcW w:w="776" w:type="dxa"/>
            <w:noWrap/>
            <w:vAlign w:val="center"/>
          </w:tcPr>
          <w:p w:rsidR="003C76B1" w:rsidRPr="00CE0147" w:rsidRDefault="003C76B1" w:rsidP="003C76B1">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Not available</w:t>
            </w:r>
          </w:p>
        </w:tc>
      </w:tr>
      <w:tr w:rsidR="00963C7C" w:rsidRPr="00CE0147" w:rsidTr="00EC7813">
        <w:trPr>
          <w:trHeight w:val="312"/>
        </w:trPr>
        <w:tc>
          <w:tcPr>
            <w:tcW w:w="846"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proofErr w:type="spellStart"/>
            <w:r w:rsidRPr="00CE0147">
              <w:rPr>
                <w:rFonts w:ascii="Calibri" w:eastAsia="Times New Roman" w:hAnsi="Calibri" w:cs="Calibri"/>
                <w:color w:val="000000"/>
                <w:sz w:val="12"/>
                <w:szCs w:val="24"/>
                <w:lang w:eastAsia="en-GB"/>
              </w:rPr>
              <w:t>Saag</w:t>
            </w:r>
            <w:proofErr w:type="spellEnd"/>
            <w:r w:rsidRPr="00CE0147">
              <w:rPr>
                <w:rFonts w:ascii="Calibri" w:eastAsia="Times New Roman" w:hAnsi="Calibri" w:cs="Calibri"/>
                <w:color w:val="000000"/>
                <w:sz w:val="12"/>
                <w:szCs w:val="24"/>
                <w:lang w:eastAsia="en-GB"/>
              </w:rPr>
              <w:t xml:space="preserve"> 2019</w:t>
            </w:r>
          </w:p>
        </w:tc>
        <w:tc>
          <w:tcPr>
            <w:tcW w:w="850"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Efficacy and safety of </w:t>
            </w:r>
            <w:proofErr w:type="spellStart"/>
            <w:r w:rsidRPr="00CE0147">
              <w:rPr>
                <w:rFonts w:ascii="Calibri" w:eastAsia="Times New Roman" w:hAnsi="Calibri" w:cs="Calibri"/>
                <w:color w:val="000000"/>
                <w:sz w:val="12"/>
                <w:szCs w:val="24"/>
                <w:lang w:eastAsia="en-GB"/>
              </w:rPr>
              <w:t>febuxostat</w:t>
            </w:r>
            <w:proofErr w:type="spellEnd"/>
            <w:r w:rsidRPr="00CE0147">
              <w:rPr>
                <w:rFonts w:ascii="Calibri" w:eastAsia="Times New Roman" w:hAnsi="Calibri" w:cs="Calibri"/>
                <w:color w:val="000000"/>
                <w:sz w:val="12"/>
                <w:szCs w:val="24"/>
                <w:lang w:eastAsia="en-GB"/>
              </w:rPr>
              <w:t xml:space="preserve"> extended and immediate release in patients with gout and renal impairment: a phase III placebo-controlled study (11)</w:t>
            </w:r>
          </w:p>
        </w:tc>
        <w:tc>
          <w:tcPr>
            <w:tcW w:w="426"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2019</w:t>
            </w:r>
          </w:p>
        </w:tc>
        <w:tc>
          <w:tcPr>
            <w:tcW w:w="567"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Parallel</w:t>
            </w:r>
          </w:p>
        </w:tc>
        <w:tc>
          <w:tcPr>
            <w:tcW w:w="567"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1790</w:t>
            </w:r>
          </w:p>
        </w:tc>
        <w:tc>
          <w:tcPr>
            <w:tcW w:w="708"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1426 (4 groups)</w:t>
            </w:r>
          </w:p>
        </w:tc>
        <w:tc>
          <w:tcPr>
            <w:tcW w:w="709"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357</w:t>
            </w:r>
          </w:p>
        </w:tc>
        <w:tc>
          <w:tcPr>
            <w:tcW w:w="2410"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Capable of understanding and complying with protocol requirements and consent. History or presence of gout defined as having one or more of the American Rheumatism Association (ARA) criteria for the diagnosis of gout. Male or female aged ≥18. A female participant of childbearing potential agrees to use routinely adequate contraception. Serum urate UA ≥8.0 mg/</w:t>
            </w:r>
            <w:proofErr w:type="spellStart"/>
            <w:r w:rsidRPr="00CE0147">
              <w:rPr>
                <w:rFonts w:ascii="Calibri" w:eastAsia="Times New Roman" w:hAnsi="Calibri" w:cs="Calibri"/>
                <w:color w:val="000000"/>
                <w:sz w:val="12"/>
                <w:szCs w:val="24"/>
                <w:lang w:eastAsia="en-GB"/>
              </w:rPr>
              <w:t>dL</w:t>
            </w:r>
            <w:proofErr w:type="spellEnd"/>
            <w:r w:rsidRPr="00CE0147">
              <w:rPr>
                <w:rFonts w:ascii="Calibri" w:eastAsia="Times New Roman" w:hAnsi="Calibri" w:cs="Calibri"/>
                <w:color w:val="000000"/>
                <w:sz w:val="12"/>
                <w:szCs w:val="24"/>
                <w:lang w:eastAsia="en-GB"/>
              </w:rPr>
              <w:t xml:space="preserve"> at the Day -4 Visit or at the retest visit. </w:t>
            </w:r>
            <w:proofErr w:type="spellStart"/>
            <w:r w:rsidRPr="00CE0147">
              <w:rPr>
                <w:rFonts w:ascii="Calibri" w:eastAsia="Times New Roman" w:hAnsi="Calibri" w:cs="Calibri"/>
                <w:color w:val="000000"/>
                <w:sz w:val="12"/>
                <w:szCs w:val="24"/>
                <w:lang w:eastAsia="en-GB"/>
              </w:rPr>
              <w:t>eGFR</w:t>
            </w:r>
            <w:proofErr w:type="spellEnd"/>
            <w:r w:rsidRPr="00CE0147">
              <w:rPr>
                <w:rFonts w:ascii="Calibri" w:eastAsia="Times New Roman" w:hAnsi="Calibri" w:cs="Calibri"/>
                <w:color w:val="000000"/>
                <w:sz w:val="12"/>
                <w:szCs w:val="24"/>
                <w:lang w:eastAsia="en-GB"/>
              </w:rPr>
              <w:t xml:space="preserve"> ≥30 mL/min and &lt;60 mL/min at Screening visit (Day -21 for participants on urate lowering therapy (ULT) and Day -4 for participants not on ULT) or at the retest visit. At least one gout flare within 12 months prior to Screening visit.</w:t>
            </w:r>
          </w:p>
        </w:tc>
        <w:tc>
          <w:tcPr>
            <w:tcW w:w="3544"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Received any investigational compound within 30 days prior to Screening. Immediate family member, study site employee, or is in a dependant relationship with a study site employee who is involved in conduct of this study or may consent under duress. Breastfeeding or pregnant. Secondary hyperuricemia. History of </w:t>
            </w:r>
            <w:proofErr w:type="spellStart"/>
            <w:r w:rsidRPr="00CE0147">
              <w:rPr>
                <w:rFonts w:ascii="Calibri" w:eastAsia="Times New Roman" w:hAnsi="Calibri" w:cs="Calibri"/>
                <w:color w:val="000000"/>
                <w:sz w:val="12"/>
                <w:szCs w:val="24"/>
                <w:lang w:eastAsia="en-GB"/>
              </w:rPr>
              <w:t>xanthinuria</w:t>
            </w:r>
            <w:proofErr w:type="spellEnd"/>
            <w:r w:rsidRPr="00CE0147">
              <w:rPr>
                <w:rFonts w:ascii="Calibri" w:eastAsia="Times New Roman" w:hAnsi="Calibri" w:cs="Calibri"/>
                <w:color w:val="000000"/>
                <w:sz w:val="12"/>
                <w:szCs w:val="24"/>
                <w:lang w:eastAsia="en-GB"/>
              </w:rPr>
              <w:t xml:space="preserve">. Has received ULT within 20 days prior to Day 1/Randomization Visit. Hypersensitivity to </w:t>
            </w:r>
            <w:proofErr w:type="spellStart"/>
            <w:r w:rsidRPr="00CE0147">
              <w:rPr>
                <w:rFonts w:ascii="Calibri" w:eastAsia="Times New Roman" w:hAnsi="Calibri" w:cs="Calibri"/>
                <w:color w:val="000000"/>
                <w:sz w:val="12"/>
                <w:szCs w:val="24"/>
                <w:lang w:eastAsia="en-GB"/>
              </w:rPr>
              <w:t>febuxostat</w:t>
            </w:r>
            <w:proofErr w:type="spellEnd"/>
            <w:r w:rsidRPr="00CE0147">
              <w:rPr>
                <w:rFonts w:ascii="Calibri" w:eastAsia="Times New Roman" w:hAnsi="Calibri" w:cs="Calibri"/>
                <w:color w:val="000000"/>
                <w:sz w:val="12"/>
                <w:szCs w:val="24"/>
                <w:lang w:eastAsia="en-GB"/>
              </w:rPr>
              <w:t xml:space="preserve">, aspirin, lansoprazole, colchicine or non-steroidal anti-inflammatory drug or any components of their formulation. Active peptic ulcer disease. History of cancer (other than basal cell carcinoma of the skin) within 5 years prior to the Screening Visit. ALT and AST &gt;2 times the upper limit of normal. Rheumatoid arthritis which requires treatment. Significant medical condition and/or conditions that would interfere with the treatment, safety, or compliance with the protocol. Myocardial infarction (MI), stroke, hospitalized unstable angina, cardiac or cerebrovascular revascularization procedure or </w:t>
            </w:r>
            <w:r w:rsidRPr="00CE0147">
              <w:rPr>
                <w:rFonts w:ascii="Calibri" w:eastAsia="Times New Roman" w:hAnsi="Calibri" w:cs="Calibri"/>
                <w:color w:val="000000"/>
                <w:sz w:val="12"/>
                <w:szCs w:val="24"/>
                <w:lang w:eastAsia="en-GB"/>
              </w:rPr>
              <w:lastRenderedPageBreak/>
              <w:t>hospitalized transient ischemic attack (TIA). Drug abuse (defined as any illicit drug use) or alcohol abuse (&gt;14 alcoholic beverages/week) within 5 years prior to the Screening visit. Participation in another investigational study within the 30 days prior to the Screening Visit. History of infection with hepatitis B, hepatitis C, or human immunodeficiency virus. Required to take excluded medications.</w:t>
            </w:r>
          </w:p>
        </w:tc>
        <w:tc>
          <w:tcPr>
            <w:tcW w:w="708"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lastRenderedPageBreak/>
              <w:t>90</w:t>
            </w:r>
          </w:p>
        </w:tc>
        <w:tc>
          <w:tcPr>
            <w:tcW w:w="993"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Percentage of participants with serum urate &lt;5.0 mg/dl</w:t>
            </w:r>
          </w:p>
        </w:tc>
        <w:tc>
          <w:tcPr>
            <w:tcW w:w="2284"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Percentage of participants with at least one gout flare requiring treatment. Percentage of participants with serum urate &lt;6.0 mg/dl</w:t>
            </w:r>
          </w:p>
        </w:tc>
        <w:tc>
          <w:tcPr>
            <w:tcW w:w="776"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https://clinicaltrials.gov/ct2/show/NCT02139046</w:t>
            </w:r>
          </w:p>
        </w:tc>
      </w:tr>
      <w:tr w:rsidR="00963C7C" w:rsidRPr="00CE0147" w:rsidTr="00EC7813">
        <w:trPr>
          <w:trHeight w:val="312"/>
        </w:trPr>
        <w:tc>
          <w:tcPr>
            <w:tcW w:w="846"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proofErr w:type="spellStart"/>
            <w:r w:rsidRPr="00CE0147">
              <w:rPr>
                <w:rFonts w:ascii="Calibri" w:eastAsia="Times New Roman" w:hAnsi="Calibri" w:cs="Calibri"/>
                <w:color w:val="000000"/>
                <w:sz w:val="12"/>
                <w:szCs w:val="24"/>
                <w:lang w:eastAsia="en-GB"/>
              </w:rPr>
              <w:t>Tausche</w:t>
            </w:r>
            <w:proofErr w:type="spellEnd"/>
            <w:r w:rsidRPr="00CE0147">
              <w:rPr>
                <w:rFonts w:ascii="Calibri" w:eastAsia="Times New Roman" w:hAnsi="Calibri" w:cs="Calibri"/>
                <w:color w:val="000000"/>
                <w:sz w:val="12"/>
                <w:szCs w:val="24"/>
                <w:lang w:eastAsia="en-GB"/>
              </w:rPr>
              <w:t xml:space="preserve"> 2017</w:t>
            </w:r>
          </w:p>
        </w:tc>
        <w:tc>
          <w:tcPr>
            <w:tcW w:w="850"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proofErr w:type="spellStart"/>
            <w:r w:rsidRPr="00CE0147">
              <w:rPr>
                <w:rFonts w:ascii="Calibri" w:eastAsia="Times New Roman" w:hAnsi="Calibri" w:cs="Calibri"/>
                <w:color w:val="000000"/>
                <w:sz w:val="12"/>
                <w:szCs w:val="24"/>
                <w:lang w:eastAsia="en-GB"/>
              </w:rPr>
              <w:t>Lesinurad</w:t>
            </w:r>
            <w:proofErr w:type="spellEnd"/>
            <w:r w:rsidRPr="00CE0147">
              <w:rPr>
                <w:rFonts w:ascii="Calibri" w:eastAsia="Times New Roman" w:hAnsi="Calibri" w:cs="Calibri"/>
                <w:color w:val="000000"/>
                <w:sz w:val="12"/>
                <w:szCs w:val="24"/>
                <w:lang w:eastAsia="en-GB"/>
              </w:rPr>
              <w:t xml:space="preserve"> monotherapy in gout patients intolerant to a xanthine oxidase inhibitor: a 6-month phase III clinical trial and extension study (12)</w:t>
            </w:r>
          </w:p>
        </w:tc>
        <w:tc>
          <w:tcPr>
            <w:tcW w:w="426"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2017</w:t>
            </w:r>
          </w:p>
        </w:tc>
        <w:tc>
          <w:tcPr>
            <w:tcW w:w="567"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Parallel</w:t>
            </w:r>
          </w:p>
        </w:tc>
        <w:tc>
          <w:tcPr>
            <w:tcW w:w="567"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214</w:t>
            </w:r>
          </w:p>
        </w:tc>
        <w:tc>
          <w:tcPr>
            <w:tcW w:w="708"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107</w:t>
            </w:r>
          </w:p>
        </w:tc>
        <w:tc>
          <w:tcPr>
            <w:tcW w:w="709"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107</w:t>
            </w:r>
          </w:p>
        </w:tc>
        <w:tc>
          <w:tcPr>
            <w:tcW w:w="2410"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Ability to consent. Meets the diagnosis of gout as per the American Rheumatism Association Criteria for the Classification of Acute Arthritis of Primary Gout. Serum UA level ≥ 6.5 mg/</w:t>
            </w:r>
            <w:proofErr w:type="spellStart"/>
            <w:r w:rsidRPr="00CE0147">
              <w:rPr>
                <w:rFonts w:ascii="Calibri" w:eastAsia="Times New Roman" w:hAnsi="Calibri" w:cs="Calibri"/>
                <w:color w:val="000000"/>
                <w:sz w:val="12"/>
                <w:szCs w:val="24"/>
                <w:lang w:eastAsia="en-GB"/>
              </w:rPr>
              <w:t>dL</w:t>
            </w:r>
            <w:proofErr w:type="spellEnd"/>
            <w:r w:rsidRPr="00CE0147">
              <w:rPr>
                <w:rFonts w:ascii="Calibri" w:eastAsia="Times New Roman" w:hAnsi="Calibri" w:cs="Calibri"/>
                <w:color w:val="000000"/>
                <w:sz w:val="12"/>
                <w:szCs w:val="24"/>
                <w:lang w:eastAsia="en-GB"/>
              </w:rPr>
              <w:t xml:space="preserve"> at the Screening and Day -7 Visits. Able to take gout flare prophylaxis with colchicine or NSAID (including Cox-2 selective NSAID) ± PPI. History of intolerance or a contraindication to either allopurinol or </w:t>
            </w:r>
            <w:proofErr w:type="spellStart"/>
            <w:r w:rsidRPr="00CE0147">
              <w:rPr>
                <w:rFonts w:ascii="Calibri" w:eastAsia="Times New Roman" w:hAnsi="Calibri" w:cs="Calibri"/>
                <w:color w:val="000000"/>
                <w:sz w:val="12"/>
                <w:szCs w:val="24"/>
                <w:lang w:eastAsia="en-GB"/>
              </w:rPr>
              <w:t>febuxostat</w:t>
            </w:r>
            <w:proofErr w:type="spellEnd"/>
            <w:r w:rsidRPr="00CE0147">
              <w:rPr>
                <w:rFonts w:ascii="Calibri" w:eastAsia="Times New Roman" w:hAnsi="Calibri" w:cs="Calibri"/>
                <w:color w:val="000000"/>
                <w:sz w:val="12"/>
                <w:szCs w:val="24"/>
                <w:lang w:eastAsia="en-GB"/>
              </w:rPr>
              <w:t>. Body mass index &lt;45 kg/m2</w:t>
            </w:r>
          </w:p>
        </w:tc>
        <w:tc>
          <w:tcPr>
            <w:tcW w:w="3544"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Taking any other approved ULT at the Screening Visit. Documented history or suspicion of kidney stones. Pregnant or breastfeeding. Alcohol abuse. History or suspicion of drug abuse within the past 5 years. Requires or may require systemic immunosuppressive or immunomodulatory treatment. Known or suspected human immunodeficiency virus (HIV) infection. Positive test for active hepatitis B or hepatitis C infection. History of malignancy within the previous 5 years with the exception of non-melanoma skin cancer that has been treated with no evidence of recurrence, treated cervical dysplasia or treated in situ Grade 1 cervical cancer. Within the last 12 months with: unstable angina, New York Heart Association class III or IV heart failure, myocardial infarction, stroke, or deep venous thrombosis; or subjects currently receiving anticoagulants. Uncontrolled hypertension. Estimated creatinine clearance &lt; 30 mL/min. Active peptic ulcer disease requiring treatment. Active liver disease or hepatic dysfunction. Chronic treatment with more than 325mg salicylates per day. </w:t>
            </w:r>
            <w:proofErr w:type="gramStart"/>
            <w:r w:rsidRPr="00CE0147">
              <w:rPr>
                <w:rFonts w:ascii="Calibri" w:eastAsia="Times New Roman" w:hAnsi="Calibri" w:cs="Calibri"/>
                <w:color w:val="000000"/>
                <w:sz w:val="12"/>
                <w:szCs w:val="24"/>
                <w:lang w:eastAsia="en-GB"/>
              </w:rPr>
              <w:t>taking</w:t>
            </w:r>
            <w:proofErr w:type="gramEnd"/>
            <w:r w:rsidRPr="00CE0147">
              <w:rPr>
                <w:rFonts w:ascii="Calibri" w:eastAsia="Times New Roman" w:hAnsi="Calibri" w:cs="Calibri"/>
                <w:color w:val="000000"/>
                <w:sz w:val="12"/>
                <w:szCs w:val="24"/>
                <w:lang w:eastAsia="en-GB"/>
              </w:rPr>
              <w:t xml:space="preserve"> </w:t>
            </w:r>
            <w:proofErr w:type="spellStart"/>
            <w:r w:rsidRPr="00CE0147">
              <w:rPr>
                <w:rFonts w:ascii="Calibri" w:eastAsia="Times New Roman" w:hAnsi="Calibri" w:cs="Calibri"/>
                <w:color w:val="000000"/>
                <w:sz w:val="12"/>
                <w:szCs w:val="24"/>
                <w:lang w:eastAsia="en-GB"/>
              </w:rPr>
              <w:t>valpromide</w:t>
            </w:r>
            <w:proofErr w:type="spellEnd"/>
            <w:r w:rsidRPr="00CE0147">
              <w:rPr>
                <w:rFonts w:ascii="Calibri" w:eastAsia="Times New Roman" w:hAnsi="Calibri" w:cs="Calibri"/>
                <w:color w:val="000000"/>
                <w:sz w:val="12"/>
                <w:szCs w:val="24"/>
                <w:lang w:eastAsia="en-GB"/>
              </w:rPr>
              <w:t xml:space="preserve">, </w:t>
            </w:r>
            <w:proofErr w:type="spellStart"/>
            <w:r w:rsidRPr="00CE0147">
              <w:rPr>
                <w:rFonts w:ascii="Calibri" w:eastAsia="Times New Roman" w:hAnsi="Calibri" w:cs="Calibri"/>
                <w:color w:val="000000"/>
                <w:sz w:val="12"/>
                <w:szCs w:val="24"/>
                <w:lang w:eastAsia="en-GB"/>
              </w:rPr>
              <w:t>progabide</w:t>
            </w:r>
            <w:proofErr w:type="spellEnd"/>
            <w:r w:rsidRPr="00CE0147">
              <w:rPr>
                <w:rFonts w:ascii="Calibri" w:eastAsia="Times New Roman" w:hAnsi="Calibri" w:cs="Calibri"/>
                <w:color w:val="000000"/>
                <w:sz w:val="12"/>
                <w:szCs w:val="24"/>
                <w:lang w:eastAsia="en-GB"/>
              </w:rPr>
              <w:t xml:space="preserve">, or </w:t>
            </w:r>
            <w:proofErr w:type="spellStart"/>
            <w:r w:rsidRPr="00CE0147">
              <w:rPr>
                <w:rFonts w:ascii="Calibri" w:eastAsia="Times New Roman" w:hAnsi="Calibri" w:cs="Calibri"/>
                <w:color w:val="000000"/>
                <w:sz w:val="12"/>
                <w:szCs w:val="24"/>
                <w:lang w:eastAsia="en-GB"/>
              </w:rPr>
              <w:t>valproic</w:t>
            </w:r>
            <w:proofErr w:type="spellEnd"/>
            <w:r w:rsidRPr="00CE0147">
              <w:rPr>
                <w:rFonts w:ascii="Calibri" w:eastAsia="Times New Roman" w:hAnsi="Calibri" w:cs="Calibri"/>
                <w:color w:val="000000"/>
                <w:sz w:val="12"/>
                <w:szCs w:val="24"/>
                <w:lang w:eastAsia="en-GB"/>
              </w:rPr>
              <w:t xml:space="preserve"> acid. Received an investigational therapy within 8 weeks or 5 half-lives (whichever is longer) prior to the Screening Visit. Any other medical or psychological condition, which in the opinion of the Investigator and/or Medical Monitor, might create undue risk to the subject or interfere with the subject's ability to comply with the protocol requirements, or to complete the study.</w:t>
            </w:r>
          </w:p>
        </w:tc>
        <w:tc>
          <w:tcPr>
            <w:tcW w:w="708"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196</w:t>
            </w:r>
          </w:p>
        </w:tc>
        <w:tc>
          <w:tcPr>
            <w:tcW w:w="993"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Number of subjects with a  serum uric acid level that is &lt; 6.0 mg/</w:t>
            </w:r>
            <w:proofErr w:type="spellStart"/>
            <w:r w:rsidRPr="00CE0147">
              <w:rPr>
                <w:rFonts w:ascii="Calibri" w:eastAsia="Times New Roman" w:hAnsi="Calibri" w:cs="Calibri"/>
                <w:color w:val="000000"/>
                <w:sz w:val="12"/>
                <w:szCs w:val="24"/>
                <w:lang w:eastAsia="en-GB"/>
              </w:rPr>
              <w:t>dL</w:t>
            </w:r>
            <w:proofErr w:type="spellEnd"/>
          </w:p>
        </w:tc>
        <w:tc>
          <w:tcPr>
            <w:tcW w:w="2284"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Not defined</w:t>
            </w:r>
          </w:p>
        </w:tc>
        <w:tc>
          <w:tcPr>
            <w:tcW w:w="776"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https://clinicaltrials.gov/ct2/show/NCT01508702</w:t>
            </w:r>
          </w:p>
        </w:tc>
      </w:tr>
      <w:tr w:rsidR="00963C7C" w:rsidRPr="00CE0147" w:rsidTr="00EC7813">
        <w:trPr>
          <w:trHeight w:val="312"/>
        </w:trPr>
        <w:tc>
          <w:tcPr>
            <w:tcW w:w="846"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Wada 2018</w:t>
            </w:r>
          </w:p>
        </w:tc>
        <w:tc>
          <w:tcPr>
            <w:tcW w:w="850"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Uric acid-lowering and </w:t>
            </w:r>
            <w:proofErr w:type="spellStart"/>
            <w:r w:rsidRPr="00CE0147">
              <w:rPr>
                <w:rFonts w:ascii="Calibri" w:eastAsia="Times New Roman" w:hAnsi="Calibri" w:cs="Calibri"/>
                <w:color w:val="000000"/>
                <w:sz w:val="12"/>
                <w:szCs w:val="24"/>
                <w:lang w:eastAsia="en-GB"/>
              </w:rPr>
              <w:t>renoprotective</w:t>
            </w:r>
            <w:proofErr w:type="spellEnd"/>
            <w:r w:rsidRPr="00CE0147">
              <w:rPr>
                <w:rFonts w:ascii="Calibri" w:eastAsia="Times New Roman" w:hAnsi="Calibri" w:cs="Calibri"/>
                <w:color w:val="000000"/>
                <w:sz w:val="12"/>
                <w:szCs w:val="24"/>
                <w:lang w:eastAsia="en-GB"/>
              </w:rPr>
              <w:t xml:space="preserve"> effects of </w:t>
            </w:r>
            <w:proofErr w:type="spellStart"/>
            <w:r w:rsidRPr="00CE0147">
              <w:rPr>
                <w:rFonts w:ascii="Calibri" w:eastAsia="Times New Roman" w:hAnsi="Calibri" w:cs="Calibri"/>
                <w:color w:val="000000"/>
                <w:sz w:val="12"/>
                <w:szCs w:val="24"/>
                <w:lang w:eastAsia="en-GB"/>
              </w:rPr>
              <w:t>topiroxostat</w:t>
            </w:r>
            <w:proofErr w:type="spellEnd"/>
            <w:r w:rsidRPr="00CE0147">
              <w:rPr>
                <w:rFonts w:ascii="Calibri" w:eastAsia="Times New Roman" w:hAnsi="Calibri" w:cs="Calibri"/>
                <w:color w:val="000000"/>
                <w:sz w:val="12"/>
                <w:szCs w:val="24"/>
                <w:lang w:eastAsia="en-GB"/>
              </w:rPr>
              <w:t>, a selective xanthine oxidoreductase inhibitor, in patients with diabetic nephropathy and hyperuricemia: a randomized, double-blind, placebo-controlled, parallel-group study (UPWARD study) (13)</w:t>
            </w:r>
          </w:p>
        </w:tc>
        <w:tc>
          <w:tcPr>
            <w:tcW w:w="426"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2018</w:t>
            </w:r>
          </w:p>
        </w:tc>
        <w:tc>
          <w:tcPr>
            <w:tcW w:w="567"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Parallel</w:t>
            </w:r>
          </w:p>
        </w:tc>
        <w:tc>
          <w:tcPr>
            <w:tcW w:w="567"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65</w:t>
            </w:r>
          </w:p>
        </w:tc>
        <w:tc>
          <w:tcPr>
            <w:tcW w:w="708"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43</w:t>
            </w:r>
          </w:p>
        </w:tc>
        <w:tc>
          <w:tcPr>
            <w:tcW w:w="709"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22</w:t>
            </w:r>
          </w:p>
        </w:tc>
        <w:tc>
          <w:tcPr>
            <w:tcW w:w="2410"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Age 20–75 years. Diabetes receiving drug treatment. Constant diet and/or exercise therapy for more than 8 weeks before the start of the pre-observation period. Clinically or pathologically diagnosed diabetic kidney disease. Gout or hyperuricemia. Three measurements of first-morning-void UACR in the observation period (Visit 1 or 2), more than two of which were ≥ 45 and &lt; 300 mg/</w:t>
            </w:r>
            <w:proofErr w:type="spellStart"/>
            <w:r w:rsidRPr="00CE0147">
              <w:rPr>
                <w:rFonts w:ascii="Calibri" w:eastAsia="Times New Roman" w:hAnsi="Calibri" w:cs="Calibri"/>
                <w:color w:val="000000"/>
                <w:sz w:val="12"/>
                <w:szCs w:val="24"/>
                <w:lang w:eastAsia="en-GB"/>
              </w:rPr>
              <w:t>gCr</w:t>
            </w:r>
            <w:proofErr w:type="spellEnd"/>
            <w:r w:rsidRPr="00CE0147">
              <w:rPr>
                <w:rFonts w:ascii="Calibri" w:eastAsia="Times New Roman" w:hAnsi="Calibri" w:cs="Calibri"/>
                <w:color w:val="000000"/>
                <w:sz w:val="12"/>
                <w:szCs w:val="24"/>
                <w:lang w:eastAsia="en-GB"/>
              </w:rPr>
              <w:t xml:space="preserve">. </w:t>
            </w:r>
            <w:proofErr w:type="spellStart"/>
            <w:proofErr w:type="gramStart"/>
            <w:r w:rsidRPr="00CE0147">
              <w:rPr>
                <w:rFonts w:ascii="Calibri" w:eastAsia="Times New Roman" w:hAnsi="Calibri" w:cs="Calibri"/>
                <w:color w:val="000000"/>
                <w:sz w:val="12"/>
                <w:szCs w:val="24"/>
                <w:lang w:eastAsia="en-GB"/>
              </w:rPr>
              <w:t>eGFR</w:t>
            </w:r>
            <w:proofErr w:type="spellEnd"/>
            <w:proofErr w:type="gramEnd"/>
            <w:r w:rsidRPr="00CE0147">
              <w:rPr>
                <w:rFonts w:ascii="Calibri" w:eastAsia="Times New Roman" w:hAnsi="Calibri" w:cs="Calibri"/>
                <w:color w:val="000000"/>
                <w:sz w:val="12"/>
                <w:szCs w:val="24"/>
                <w:lang w:eastAsia="en-GB"/>
              </w:rPr>
              <w:t xml:space="preserve"> ≥ 30 mL/min/1.73 m2 at Visit 1. Outpatient (having no plan of hospital admission). Ability to consent.</w:t>
            </w:r>
          </w:p>
        </w:tc>
        <w:tc>
          <w:tcPr>
            <w:tcW w:w="3544"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Renal disease other than diabetic nephropathy (excluding </w:t>
            </w:r>
            <w:proofErr w:type="spellStart"/>
            <w:r w:rsidRPr="00CE0147">
              <w:rPr>
                <w:rFonts w:ascii="Calibri" w:eastAsia="Times New Roman" w:hAnsi="Calibri" w:cs="Calibri"/>
                <w:color w:val="000000"/>
                <w:sz w:val="12"/>
                <w:szCs w:val="24"/>
                <w:lang w:eastAsia="en-GB"/>
              </w:rPr>
              <w:t>nephrosclerosis</w:t>
            </w:r>
            <w:proofErr w:type="spellEnd"/>
            <w:r w:rsidRPr="00CE0147">
              <w:rPr>
                <w:rFonts w:ascii="Calibri" w:eastAsia="Times New Roman" w:hAnsi="Calibri" w:cs="Calibri"/>
                <w:color w:val="000000"/>
                <w:sz w:val="12"/>
                <w:szCs w:val="24"/>
                <w:lang w:eastAsia="en-GB"/>
              </w:rPr>
              <w:t xml:space="preserve">). Received steroid preparations and </w:t>
            </w:r>
            <w:proofErr w:type="spellStart"/>
            <w:r w:rsidRPr="00CE0147">
              <w:rPr>
                <w:rFonts w:ascii="Calibri" w:eastAsia="Times New Roman" w:hAnsi="Calibri" w:cs="Calibri"/>
                <w:color w:val="000000"/>
                <w:sz w:val="12"/>
                <w:szCs w:val="24"/>
                <w:lang w:eastAsia="en-GB"/>
              </w:rPr>
              <w:t>immunosuppressants</w:t>
            </w:r>
            <w:proofErr w:type="spellEnd"/>
            <w:r w:rsidRPr="00CE0147">
              <w:rPr>
                <w:rFonts w:ascii="Calibri" w:eastAsia="Times New Roman" w:hAnsi="Calibri" w:cs="Calibri"/>
                <w:color w:val="000000"/>
                <w:sz w:val="12"/>
                <w:szCs w:val="24"/>
                <w:lang w:eastAsia="en-GB"/>
              </w:rPr>
              <w:t xml:space="preserve"> for the purpose of treating nephropathy within the past 10 years. Systemic diseases other than diabetes that induce proteinuria. Serum creatinine level that changed by 0.5 mg/</w:t>
            </w:r>
            <w:proofErr w:type="spellStart"/>
            <w:r w:rsidRPr="00CE0147">
              <w:rPr>
                <w:rFonts w:ascii="Calibri" w:eastAsia="Times New Roman" w:hAnsi="Calibri" w:cs="Calibri"/>
                <w:color w:val="000000"/>
                <w:sz w:val="12"/>
                <w:szCs w:val="24"/>
                <w:lang w:eastAsia="en-GB"/>
              </w:rPr>
              <w:t>dL</w:t>
            </w:r>
            <w:proofErr w:type="spellEnd"/>
            <w:r w:rsidRPr="00CE0147">
              <w:rPr>
                <w:rFonts w:ascii="Calibri" w:eastAsia="Times New Roman" w:hAnsi="Calibri" w:cs="Calibri"/>
                <w:color w:val="000000"/>
                <w:sz w:val="12"/>
                <w:szCs w:val="24"/>
                <w:lang w:eastAsia="en-GB"/>
              </w:rPr>
              <w:t xml:space="preserve"> or more at Visit 1 and 2. Serum UA level was 10.0 mg/</w:t>
            </w:r>
            <w:proofErr w:type="spellStart"/>
            <w:r w:rsidRPr="00CE0147">
              <w:rPr>
                <w:rFonts w:ascii="Calibri" w:eastAsia="Times New Roman" w:hAnsi="Calibri" w:cs="Calibri"/>
                <w:color w:val="000000"/>
                <w:sz w:val="12"/>
                <w:szCs w:val="24"/>
                <w:lang w:eastAsia="en-GB"/>
              </w:rPr>
              <w:t>dL</w:t>
            </w:r>
            <w:proofErr w:type="spellEnd"/>
            <w:r w:rsidRPr="00CE0147">
              <w:rPr>
                <w:rFonts w:ascii="Calibri" w:eastAsia="Times New Roman" w:hAnsi="Calibri" w:cs="Calibri"/>
                <w:color w:val="000000"/>
                <w:sz w:val="12"/>
                <w:szCs w:val="24"/>
                <w:lang w:eastAsia="en-GB"/>
              </w:rPr>
              <w:t xml:space="preserve"> or more at Visit 1. Nephrectomy or renal transplantation. Acute renal injury within 24 weeks before the start of the pre-observation period. Hepatic dysfunction. Serious heart disease. Serious hematologic disease. Cancer. Uncontrolled hypertension. Uncontrolled diabetes. Uncontrolled dyslipidaemia. Pregnancy. Breastfeeding. Onset of gouty arthritis at the start of the observation period. Using ULT, agents potentially affecting the SUA level and/or agents that could potentially cause adverse drug interactions with the study drug for at least 2 weeks before Visit 1. Judged to be clinically inappropriate by the investigators or sub-investigators.</w:t>
            </w:r>
          </w:p>
        </w:tc>
        <w:tc>
          <w:tcPr>
            <w:tcW w:w="708"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196</w:t>
            </w:r>
          </w:p>
        </w:tc>
        <w:tc>
          <w:tcPr>
            <w:tcW w:w="993"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Change in first void urinary ACR</w:t>
            </w:r>
          </w:p>
        </w:tc>
        <w:tc>
          <w:tcPr>
            <w:tcW w:w="2284"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 xml:space="preserve">Changes in UACR in spot urine, </w:t>
            </w:r>
            <w:proofErr w:type="spellStart"/>
            <w:r w:rsidRPr="00CE0147">
              <w:rPr>
                <w:rFonts w:ascii="Calibri" w:eastAsia="Times New Roman" w:hAnsi="Calibri" w:cs="Calibri"/>
                <w:color w:val="000000"/>
                <w:sz w:val="12"/>
                <w:szCs w:val="24"/>
                <w:lang w:eastAsia="en-GB"/>
              </w:rPr>
              <w:t>eGFR</w:t>
            </w:r>
            <w:proofErr w:type="spellEnd"/>
            <w:r w:rsidRPr="00CE0147">
              <w:rPr>
                <w:rFonts w:ascii="Calibri" w:eastAsia="Times New Roman" w:hAnsi="Calibri" w:cs="Calibri"/>
                <w:color w:val="000000"/>
                <w:sz w:val="12"/>
                <w:szCs w:val="24"/>
                <w:lang w:eastAsia="en-GB"/>
              </w:rPr>
              <w:t xml:space="preserve"> and serum UA levels</w:t>
            </w:r>
          </w:p>
        </w:tc>
        <w:tc>
          <w:tcPr>
            <w:tcW w:w="776" w:type="dxa"/>
            <w:noWrap/>
            <w:vAlign w:val="center"/>
            <w:hideMark/>
          </w:tcPr>
          <w:p w:rsidR="00963C7C" w:rsidRPr="00CE0147" w:rsidRDefault="00963C7C" w:rsidP="00963C7C">
            <w:pPr>
              <w:jc w:val="center"/>
              <w:rPr>
                <w:rFonts w:ascii="Calibri" w:eastAsia="Times New Roman" w:hAnsi="Calibri" w:cs="Calibri"/>
                <w:color w:val="000000"/>
                <w:sz w:val="12"/>
                <w:szCs w:val="24"/>
                <w:lang w:eastAsia="en-GB"/>
              </w:rPr>
            </w:pPr>
            <w:r w:rsidRPr="00CE0147">
              <w:rPr>
                <w:rFonts w:ascii="Calibri" w:eastAsia="Times New Roman" w:hAnsi="Calibri" w:cs="Calibri"/>
                <w:color w:val="000000"/>
                <w:sz w:val="12"/>
                <w:szCs w:val="24"/>
                <w:lang w:eastAsia="en-GB"/>
              </w:rPr>
              <w:t>Not available</w:t>
            </w:r>
          </w:p>
        </w:tc>
      </w:tr>
    </w:tbl>
    <w:p w:rsidR="00493A5E" w:rsidRPr="00CE0147" w:rsidRDefault="00493A5E" w:rsidP="00493A5E">
      <w:pPr>
        <w:jc w:val="center"/>
        <w:rPr>
          <w:i/>
          <w:sz w:val="14"/>
        </w:rPr>
      </w:pPr>
      <w:r w:rsidRPr="00CE0147">
        <w:rPr>
          <w:i/>
          <w:sz w:val="14"/>
        </w:rPr>
        <w:t xml:space="preserve">ACE – angiotensin converting enzyme; ALT – alanine aminotransferase; AST – aspartate aminotransferase; BP – blood pressure; CFB – change from baseline; CKD – chronic kidney disease; CRP – C-reactive protein; </w:t>
      </w:r>
      <w:proofErr w:type="spellStart"/>
      <w:r w:rsidRPr="00CE0147">
        <w:rPr>
          <w:i/>
          <w:sz w:val="14"/>
        </w:rPr>
        <w:t>dL</w:t>
      </w:r>
      <w:proofErr w:type="spellEnd"/>
      <w:r w:rsidRPr="00CE0147">
        <w:rPr>
          <w:i/>
          <w:sz w:val="14"/>
        </w:rPr>
        <w:t xml:space="preserve"> – decilitre; </w:t>
      </w:r>
      <w:proofErr w:type="spellStart"/>
      <w:r w:rsidRPr="00CE0147">
        <w:rPr>
          <w:i/>
          <w:sz w:val="14"/>
        </w:rPr>
        <w:t>eGFR</w:t>
      </w:r>
      <w:proofErr w:type="spellEnd"/>
      <w:r w:rsidRPr="00CE0147">
        <w:rPr>
          <w:i/>
          <w:sz w:val="14"/>
        </w:rPr>
        <w:t xml:space="preserve"> – estimated glomerular filtration rate - calculated using the Modification of Diet in Renal Disease (MDRD) equation; HBA1c – glycosylated haemoglobin; HRT – hormone-replacement therapy; JDS – Japan Diabetes Society; LV – left ventricle; LVH – left ventricular hypertrophy; mg – milligrams; mL – millilitre; mmHg – millimetres of mercury; MRI – magnetic resonance imaging; ng – </w:t>
      </w:r>
      <w:proofErr w:type="spellStart"/>
      <w:r w:rsidRPr="00CE0147">
        <w:rPr>
          <w:i/>
          <w:sz w:val="14"/>
        </w:rPr>
        <w:t>nanograms</w:t>
      </w:r>
      <w:proofErr w:type="spellEnd"/>
      <w:r w:rsidRPr="00CE0147">
        <w:rPr>
          <w:i/>
          <w:sz w:val="14"/>
        </w:rPr>
        <w:t xml:space="preserve">; NGSP – National </w:t>
      </w:r>
      <w:proofErr w:type="spellStart"/>
      <w:r w:rsidRPr="00CE0147">
        <w:rPr>
          <w:i/>
          <w:sz w:val="14"/>
        </w:rPr>
        <w:t>Glycohaemoglobin</w:t>
      </w:r>
      <w:proofErr w:type="spellEnd"/>
      <w:r w:rsidRPr="00CE0147">
        <w:rPr>
          <w:i/>
          <w:sz w:val="14"/>
        </w:rPr>
        <w:t xml:space="preserve"> Standardisation Programme; NSAID – non-steroidal anti-inflammatory drug; NT-pro-BNP – NT-</w:t>
      </w:r>
      <w:proofErr w:type="spellStart"/>
      <w:r w:rsidRPr="00CE0147">
        <w:rPr>
          <w:i/>
          <w:sz w:val="14"/>
        </w:rPr>
        <w:t>proB</w:t>
      </w:r>
      <w:proofErr w:type="spellEnd"/>
      <w:r w:rsidRPr="00CE0147">
        <w:rPr>
          <w:i/>
          <w:sz w:val="14"/>
        </w:rPr>
        <w:t xml:space="preserve">-type natriuretic peptide; RAMRIS – rheumatoid arthritis magnetic resonance imaging score; UA – uric acid; UACR – urinary albumin-creatinine ratio; ULT – urate-lowering therapy; </w:t>
      </w:r>
      <w:proofErr w:type="spellStart"/>
      <w:r w:rsidRPr="00CE0147">
        <w:rPr>
          <w:i/>
          <w:sz w:val="14"/>
        </w:rPr>
        <w:t>Umol</w:t>
      </w:r>
      <w:proofErr w:type="spellEnd"/>
      <w:r w:rsidRPr="00CE0147">
        <w:rPr>
          <w:i/>
          <w:sz w:val="14"/>
        </w:rPr>
        <w:t xml:space="preserve"> – micromole</w:t>
      </w:r>
    </w:p>
    <w:p w:rsidR="002776EB" w:rsidRDefault="002776EB" w:rsidP="002776EB"/>
    <w:p w:rsidR="002776EB" w:rsidRDefault="002776EB" w:rsidP="002776EB"/>
    <w:p w:rsidR="002776EB" w:rsidRPr="00612646" w:rsidRDefault="002776EB" w:rsidP="002776EB">
      <w:pPr>
        <w:rPr>
          <w:b/>
        </w:rPr>
      </w:pPr>
      <w:r w:rsidRPr="00612646">
        <w:rPr>
          <w:b/>
        </w:rPr>
        <w:lastRenderedPageBreak/>
        <w:t>References</w:t>
      </w:r>
    </w:p>
    <w:p w:rsidR="003C76B1" w:rsidRPr="00AD7074" w:rsidRDefault="003C76B1" w:rsidP="003C76B1">
      <w:pPr>
        <w:pStyle w:val="ListParagraph"/>
        <w:numPr>
          <w:ilvl w:val="0"/>
          <w:numId w:val="1"/>
        </w:numPr>
        <w:rPr>
          <w:rFonts w:cstheme="minorHAnsi"/>
          <w:sz w:val="20"/>
          <w:szCs w:val="20"/>
          <w:lang w:eastAsia="en-GB"/>
        </w:rPr>
      </w:pPr>
      <w:proofErr w:type="spellStart"/>
      <w:r w:rsidRPr="00AD7074">
        <w:rPr>
          <w:rFonts w:cstheme="minorHAnsi"/>
          <w:sz w:val="20"/>
          <w:szCs w:val="20"/>
          <w:lang w:eastAsia="en-GB"/>
        </w:rPr>
        <w:t>Alshahawey</w:t>
      </w:r>
      <w:proofErr w:type="spellEnd"/>
      <w:r w:rsidRPr="00AD7074">
        <w:rPr>
          <w:rFonts w:cstheme="minorHAnsi"/>
          <w:sz w:val="20"/>
          <w:szCs w:val="20"/>
          <w:lang w:eastAsia="en-GB"/>
        </w:rPr>
        <w:t xml:space="preserve"> M, </w:t>
      </w:r>
      <w:proofErr w:type="spellStart"/>
      <w:r w:rsidRPr="00AD7074">
        <w:rPr>
          <w:rFonts w:cstheme="minorHAnsi"/>
          <w:sz w:val="20"/>
          <w:szCs w:val="20"/>
          <w:lang w:eastAsia="en-GB"/>
        </w:rPr>
        <w:t>Shahin</w:t>
      </w:r>
      <w:proofErr w:type="spellEnd"/>
      <w:r w:rsidRPr="00AD7074">
        <w:rPr>
          <w:rFonts w:cstheme="minorHAnsi"/>
          <w:sz w:val="20"/>
          <w:szCs w:val="20"/>
          <w:lang w:eastAsia="en-GB"/>
        </w:rPr>
        <w:t xml:space="preserve"> SM, </w:t>
      </w:r>
      <w:proofErr w:type="spellStart"/>
      <w:r w:rsidRPr="00AD7074">
        <w:rPr>
          <w:rFonts w:cstheme="minorHAnsi"/>
          <w:sz w:val="20"/>
          <w:szCs w:val="20"/>
          <w:lang w:eastAsia="en-GB"/>
        </w:rPr>
        <w:t>Elsaid</w:t>
      </w:r>
      <w:proofErr w:type="spellEnd"/>
      <w:r w:rsidRPr="00AD7074">
        <w:rPr>
          <w:rFonts w:cstheme="minorHAnsi"/>
          <w:sz w:val="20"/>
          <w:szCs w:val="20"/>
          <w:lang w:eastAsia="en-GB"/>
        </w:rPr>
        <w:t xml:space="preserve"> TW, </w:t>
      </w:r>
      <w:proofErr w:type="spellStart"/>
      <w:r w:rsidRPr="00AD7074">
        <w:rPr>
          <w:rFonts w:cstheme="minorHAnsi"/>
          <w:sz w:val="20"/>
          <w:szCs w:val="20"/>
          <w:lang w:eastAsia="en-GB"/>
        </w:rPr>
        <w:t>Sabri</w:t>
      </w:r>
      <w:proofErr w:type="spellEnd"/>
      <w:r w:rsidRPr="00AD7074">
        <w:rPr>
          <w:rFonts w:cstheme="minorHAnsi"/>
          <w:sz w:val="20"/>
          <w:szCs w:val="20"/>
          <w:lang w:eastAsia="en-GB"/>
        </w:rPr>
        <w:t xml:space="preserve"> NA. Effect of </w:t>
      </w:r>
      <w:proofErr w:type="spellStart"/>
      <w:r w:rsidRPr="00AD7074">
        <w:rPr>
          <w:rFonts w:cstheme="minorHAnsi"/>
          <w:sz w:val="20"/>
          <w:szCs w:val="20"/>
          <w:lang w:eastAsia="en-GB"/>
        </w:rPr>
        <w:t>Febuxostat</w:t>
      </w:r>
      <w:proofErr w:type="spellEnd"/>
      <w:r w:rsidRPr="00AD7074">
        <w:rPr>
          <w:rFonts w:cstheme="minorHAnsi"/>
          <w:sz w:val="20"/>
          <w:szCs w:val="20"/>
          <w:lang w:eastAsia="en-GB"/>
        </w:rPr>
        <w:t xml:space="preserve"> on the Endothelial Dysfunction in </w:t>
      </w:r>
      <w:proofErr w:type="spellStart"/>
      <w:r w:rsidRPr="00AD7074">
        <w:rPr>
          <w:rFonts w:cstheme="minorHAnsi"/>
          <w:sz w:val="20"/>
          <w:szCs w:val="20"/>
          <w:lang w:eastAsia="en-GB"/>
        </w:rPr>
        <w:t>Hemodialysis</w:t>
      </w:r>
      <w:proofErr w:type="spellEnd"/>
      <w:r w:rsidRPr="00AD7074">
        <w:rPr>
          <w:rFonts w:cstheme="minorHAnsi"/>
          <w:sz w:val="20"/>
          <w:szCs w:val="20"/>
          <w:lang w:eastAsia="en-GB"/>
        </w:rPr>
        <w:t xml:space="preserve"> Patients: A Randomized, Placebo-Controlled, Double-Blinded Study. Am J </w:t>
      </w:r>
      <w:proofErr w:type="spellStart"/>
      <w:r w:rsidRPr="00AD7074">
        <w:rPr>
          <w:rFonts w:cstheme="minorHAnsi"/>
          <w:sz w:val="20"/>
          <w:szCs w:val="20"/>
          <w:lang w:eastAsia="en-GB"/>
        </w:rPr>
        <w:t>Nephrol</w:t>
      </w:r>
      <w:proofErr w:type="spellEnd"/>
      <w:r w:rsidRPr="00AD7074">
        <w:rPr>
          <w:rFonts w:cstheme="minorHAnsi"/>
          <w:sz w:val="20"/>
          <w:szCs w:val="20"/>
          <w:lang w:eastAsia="en-GB"/>
        </w:rPr>
        <w:t>. 2017</w:t>
      </w:r>
      <w:proofErr w:type="gramStart"/>
      <w:r w:rsidRPr="00AD7074">
        <w:rPr>
          <w:rFonts w:cstheme="minorHAnsi"/>
          <w:sz w:val="20"/>
          <w:szCs w:val="20"/>
          <w:lang w:eastAsia="en-GB"/>
        </w:rPr>
        <w:t>;45</w:t>
      </w:r>
      <w:proofErr w:type="gramEnd"/>
      <w:r w:rsidRPr="00AD7074">
        <w:rPr>
          <w:rFonts w:cstheme="minorHAnsi"/>
          <w:sz w:val="20"/>
          <w:szCs w:val="20"/>
          <w:lang w:eastAsia="en-GB"/>
        </w:rPr>
        <w:t xml:space="preserve">(5):452-459. </w:t>
      </w:r>
      <w:proofErr w:type="gramStart"/>
      <w:r w:rsidRPr="00AD7074">
        <w:rPr>
          <w:rFonts w:cstheme="minorHAnsi"/>
          <w:sz w:val="20"/>
          <w:szCs w:val="20"/>
          <w:lang w:eastAsia="en-GB"/>
        </w:rPr>
        <w:t>doi:</w:t>
      </w:r>
      <w:proofErr w:type="gramEnd"/>
      <w:r w:rsidRPr="00AD7074">
        <w:rPr>
          <w:rFonts w:cstheme="minorHAnsi"/>
          <w:sz w:val="20"/>
          <w:szCs w:val="20"/>
          <w:lang w:eastAsia="en-GB"/>
        </w:rPr>
        <w:t xml:space="preserve">10.1159/000471893. </w:t>
      </w:r>
      <w:proofErr w:type="spellStart"/>
      <w:r w:rsidRPr="00AD7074">
        <w:rPr>
          <w:rFonts w:cstheme="minorHAnsi"/>
          <w:sz w:val="20"/>
          <w:szCs w:val="20"/>
          <w:lang w:eastAsia="en-GB"/>
        </w:rPr>
        <w:t>Epub</w:t>
      </w:r>
      <w:proofErr w:type="spellEnd"/>
      <w:r w:rsidRPr="00AD7074">
        <w:rPr>
          <w:rFonts w:cstheme="minorHAnsi"/>
          <w:sz w:val="20"/>
          <w:szCs w:val="20"/>
          <w:lang w:eastAsia="en-GB"/>
        </w:rPr>
        <w:t xml:space="preserve"> 2017 May 3. PubMed PMID: 28463849.</w:t>
      </w:r>
    </w:p>
    <w:p w:rsidR="003C76B1" w:rsidRPr="00AD7074" w:rsidRDefault="003C76B1" w:rsidP="003C76B1">
      <w:pPr>
        <w:rPr>
          <w:rFonts w:cstheme="minorHAnsi"/>
          <w:sz w:val="20"/>
          <w:szCs w:val="20"/>
          <w:lang w:eastAsia="en-GB"/>
        </w:rPr>
      </w:pPr>
    </w:p>
    <w:p w:rsidR="003C76B1" w:rsidRPr="00AD7074" w:rsidRDefault="003C76B1" w:rsidP="003C76B1">
      <w:pPr>
        <w:pStyle w:val="ListParagraph"/>
        <w:numPr>
          <w:ilvl w:val="0"/>
          <w:numId w:val="1"/>
        </w:numPr>
        <w:rPr>
          <w:rFonts w:cstheme="minorHAnsi"/>
          <w:sz w:val="20"/>
          <w:szCs w:val="20"/>
        </w:rPr>
      </w:pPr>
      <w:proofErr w:type="spellStart"/>
      <w:r w:rsidRPr="00AD7074">
        <w:rPr>
          <w:rFonts w:cstheme="minorHAnsi"/>
          <w:sz w:val="20"/>
          <w:szCs w:val="20"/>
        </w:rPr>
        <w:t>Dalbeth</w:t>
      </w:r>
      <w:proofErr w:type="spellEnd"/>
      <w:r w:rsidRPr="00AD7074">
        <w:rPr>
          <w:rFonts w:cstheme="minorHAnsi"/>
          <w:sz w:val="20"/>
          <w:szCs w:val="20"/>
        </w:rPr>
        <w:t xml:space="preserve"> N, </w:t>
      </w:r>
      <w:proofErr w:type="spellStart"/>
      <w:r w:rsidRPr="00AD7074">
        <w:rPr>
          <w:rFonts w:cstheme="minorHAnsi"/>
          <w:sz w:val="20"/>
          <w:szCs w:val="20"/>
        </w:rPr>
        <w:t>Saag</w:t>
      </w:r>
      <w:proofErr w:type="spellEnd"/>
      <w:r w:rsidRPr="00AD7074">
        <w:rPr>
          <w:rFonts w:cstheme="minorHAnsi"/>
          <w:sz w:val="20"/>
          <w:szCs w:val="20"/>
        </w:rPr>
        <w:t xml:space="preserve"> KG, Palmer WE, Choi HK, Hunt B, MacDonald PA, </w:t>
      </w:r>
      <w:proofErr w:type="spellStart"/>
      <w:r w:rsidRPr="00AD7074">
        <w:rPr>
          <w:rFonts w:cstheme="minorHAnsi"/>
          <w:sz w:val="20"/>
          <w:szCs w:val="20"/>
        </w:rPr>
        <w:t>Thienel</w:t>
      </w:r>
      <w:proofErr w:type="spellEnd"/>
      <w:r w:rsidRPr="00AD7074">
        <w:rPr>
          <w:rFonts w:cstheme="minorHAnsi"/>
          <w:sz w:val="20"/>
          <w:szCs w:val="20"/>
        </w:rPr>
        <w:t xml:space="preserve"> U, </w:t>
      </w:r>
      <w:proofErr w:type="spellStart"/>
      <w:r w:rsidRPr="00AD7074">
        <w:rPr>
          <w:rFonts w:cstheme="minorHAnsi"/>
          <w:sz w:val="20"/>
          <w:szCs w:val="20"/>
        </w:rPr>
        <w:t>Gunawardhana</w:t>
      </w:r>
      <w:proofErr w:type="spellEnd"/>
      <w:r w:rsidRPr="00AD7074">
        <w:rPr>
          <w:rFonts w:cstheme="minorHAnsi"/>
          <w:sz w:val="20"/>
          <w:szCs w:val="20"/>
        </w:rPr>
        <w:t xml:space="preserve"> L. Effects of </w:t>
      </w:r>
      <w:proofErr w:type="spellStart"/>
      <w:r w:rsidRPr="00AD7074">
        <w:rPr>
          <w:rFonts w:cstheme="minorHAnsi"/>
          <w:sz w:val="20"/>
          <w:szCs w:val="20"/>
        </w:rPr>
        <w:t>Febuxostat</w:t>
      </w:r>
      <w:proofErr w:type="spellEnd"/>
      <w:r w:rsidRPr="00AD7074">
        <w:rPr>
          <w:rFonts w:cstheme="minorHAnsi"/>
          <w:sz w:val="20"/>
          <w:szCs w:val="20"/>
        </w:rPr>
        <w:t xml:space="preserve"> in Early Gout: A Randomized, Double-Blind, Placebo-Controlled Study. Arthritis </w:t>
      </w:r>
      <w:proofErr w:type="spellStart"/>
      <w:r w:rsidRPr="00AD7074">
        <w:rPr>
          <w:rFonts w:cstheme="minorHAnsi"/>
          <w:sz w:val="20"/>
          <w:szCs w:val="20"/>
        </w:rPr>
        <w:t>Rheumatol</w:t>
      </w:r>
      <w:proofErr w:type="spellEnd"/>
      <w:r w:rsidRPr="00AD7074">
        <w:rPr>
          <w:rFonts w:cstheme="minorHAnsi"/>
          <w:sz w:val="20"/>
          <w:szCs w:val="20"/>
        </w:rPr>
        <w:t>. 2017 Dec</w:t>
      </w:r>
      <w:proofErr w:type="gramStart"/>
      <w:r w:rsidRPr="00AD7074">
        <w:rPr>
          <w:rFonts w:cstheme="minorHAnsi"/>
          <w:sz w:val="20"/>
          <w:szCs w:val="20"/>
        </w:rPr>
        <w:t>;69</w:t>
      </w:r>
      <w:proofErr w:type="gramEnd"/>
      <w:r w:rsidRPr="00AD7074">
        <w:rPr>
          <w:rFonts w:cstheme="minorHAnsi"/>
          <w:sz w:val="20"/>
          <w:szCs w:val="20"/>
        </w:rPr>
        <w:t>(12):2386-2395. doi:10.1002/art.40233. PubMed PMID: 28975718; PubMed Central PMCID: PMC5725733.</w:t>
      </w:r>
    </w:p>
    <w:p w:rsidR="003C76B1" w:rsidRPr="00AD7074" w:rsidRDefault="003C76B1" w:rsidP="003C76B1">
      <w:pPr>
        <w:rPr>
          <w:rFonts w:cstheme="minorHAnsi"/>
          <w:sz w:val="20"/>
          <w:szCs w:val="20"/>
          <w:lang w:eastAsia="en-GB"/>
        </w:rPr>
      </w:pPr>
    </w:p>
    <w:p w:rsidR="003C76B1" w:rsidRPr="00AD7074" w:rsidRDefault="003C76B1" w:rsidP="003C76B1">
      <w:pPr>
        <w:pStyle w:val="HTMLPreformatted"/>
        <w:numPr>
          <w:ilvl w:val="0"/>
          <w:numId w:val="1"/>
        </w:numPr>
        <w:rPr>
          <w:rFonts w:asciiTheme="minorHAnsi" w:hAnsiTheme="minorHAnsi" w:cstheme="minorHAnsi"/>
          <w:color w:val="000000"/>
        </w:rPr>
      </w:pPr>
      <w:proofErr w:type="spellStart"/>
      <w:r w:rsidRPr="00AD7074">
        <w:rPr>
          <w:rFonts w:asciiTheme="minorHAnsi" w:hAnsiTheme="minorHAnsi" w:cstheme="minorHAnsi"/>
          <w:color w:val="000000"/>
        </w:rPr>
        <w:t>Gingles</w:t>
      </w:r>
      <w:proofErr w:type="spellEnd"/>
      <w:r w:rsidRPr="00AD7074">
        <w:rPr>
          <w:rFonts w:asciiTheme="minorHAnsi" w:hAnsiTheme="minorHAnsi" w:cstheme="minorHAnsi"/>
          <w:color w:val="000000"/>
        </w:rPr>
        <w:t xml:space="preserve"> CR, Symon R, Gandy SJ, Struthers AD, Houston G, MacDonald TM, Lang CC, </w:t>
      </w:r>
      <w:proofErr w:type="spellStart"/>
      <w:r w:rsidRPr="00AD7074">
        <w:rPr>
          <w:rFonts w:asciiTheme="minorHAnsi" w:hAnsiTheme="minorHAnsi" w:cstheme="minorHAnsi"/>
          <w:color w:val="000000"/>
        </w:rPr>
        <w:t>Donnan</w:t>
      </w:r>
      <w:proofErr w:type="spellEnd"/>
      <w:r w:rsidRPr="00AD7074">
        <w:rPr>
          <w:rFonts w:asciiTheme="minorHAnsi" w:hAnsiTheme="minorHAnsi" w:cstheme="minorHAnsi"/>
          <w:color w:val="000000"/>
        </w:rPr>
        <w:t xml:space="preserve"> PT, George J. Allopurinol treatment adversely impacts left ventricular mass regression in patients with well-controlled hypertension. J </w:t>
      </w:r>
      <w:proofErr w:type="spellStart"/>
      <w:r w:rsidRPr="00AD7074">
        <w:rPr>
          <w:rFonts w:asciiTheme="minorHAnsi" w:hAnsiTheme="minorHAnsi" w:cstheme="minorHAnsi"/>
          <w:color w:val="000000"/>
        </w:rPr>
        <w:t>Hypertens</w:t>
      </w:r>
      <w:proofErr w:type="spellEnd"/>
      <w:r w:rsidRPr="00AD7074">
        <w:rPr>
          <w:rFonts w:asciiTheme="minorHAnsi" w:hAnsiTheme="minorHAnsi" w:cstheme="minorHAnsi"/>
          <w:color w:val="000000"/>
        </w:rPr>
        <w:t xml:space="preserve">. </w:t>
      </w:r>
      <w:proofErr w:type="gramStart"/>
      <w:r w:rsidRPr="00AD7074">
        <w:rPr>
          <w:rFonts w:asciiTheme="minorHAnsi" w:hAnsiTheme="minorHAnsi" w:cstheme="minorHAnsi"/>
          <w:color w:val="000000"/>
        </w:rPr>
        <w:t>2019  Dec</w:t>
      </w:r>
      <w:proofErr w:type="gramEnd"/>
      <w:r w:rsidRPr="00AD7074">
        <w:rPr>
          <w:rFonts w:asciiTheme="minorHAnsi" w:hAnsiTheme="minorHAnsi" w:cstheme="minorHAnsi"/>
          <w:color w:val="000000"/>
        </w:rPr>
        <w:t xml:space="preserve">;37(12):2481-2489. </w:t>
      </w:r>
      <w:proofErr w:type="spellStart"/>
      <w:proofErr w:type="gramStart"/>
      <w:r w:rsidRPr="00AD7074">
        <w:rPr>
          <w:rFonts w:asciiTheme="minorHAnsi" w:hAnsiTheme="minorHAnsi" w:cstheme="minorHAnsi"/>
          <w:color w:val="000000"/>
        </w:rPr>
        <w:t>doi</w:t>
      </w:r>
      <w:proofErr w:type="spellEnd"/>
      <w:proofErr w:type="gramEnd"/>
      <w:r w:rsidRPr="00AD7074">
        <w:rPr>
          <w:rFonts w:asciiTheme="minorHAnsi" w:hAnsiTheme="minorHAnsi" w:cstheme="minorHAnsi"/>
          <w:color w:val="000000"/>
        </w:rPr>
        <w:t>: 10.1097/HJH.0000000000002189. PubMed PMID: 31268872; PubMed Central PMCID: PMC6855336.</w:t>
      </w:r>
    </w:p>
    <w:p w:rsidR="003C76B1" w:rsidRPr="00AD7074" w:rsidRDefault="003C76B1" w:rsidP="003C76B1">
      <w:pPr>
        <w:rPr>
          <w:rFonts w:cstheme="minorHAnsi"/>
          <w:sz w:val="20"/>
          <w:szCs w:val="20"/>
        </w:rPr>
      </w:pPr>
    </w:p>
    <w:p w:rsidR="003C76B1" w:rsidRPr="00AD7074" w:rsidRDefault="003C76B1" w:rsidP="003C76B1">
      <w:pPr>
        <w:pStyle w:val="HTMLPreformatted"/>
        <w:numPr>
          <w:ilvl w:val="0"/>
          <w:numId w:val="1"/>
        </w:numPr>
        <w:rPr>
          <w:rFonts w:asciiTheme="minorHAnsi" w:hAnsiTheme="minorHAnsi" w:cstheme="minorHAnsi"/>
          <w:color w:val="000000"/>
        </w:rPr>
      </w:pPr>
      <w:proofErr w:type="spellStart"/>
      <w:r w:rsidRPr="00AD7074">
        <w:rPr>
          <w:rFonts w:asciiTheme="minorHAnsi" w:hAnsiTheme="minorHAnsi" w:cstheme="minorHAnsi"/>
          <w:color w:val="000000"/>
        </w:rPr>
        <w:t>Gunawardhana</w:t>
      </w:r>
      <w:proofErr w:type="spellEnd"/>
      <w:r w:rsidRPr="00AD7074">
        <w:rPr>
          <w:rFonts w:asciiTheme="minorHAnsi" w:hAnsiTheme="minorHAnsi" w:cstheme="minorHAnsi"/>
          <w:color w:val="000000"/>
        </w:rPr>
        <w:t xml:space="preserve"> L, McLean L, </w:t>
      </w:r>
      <w:proofErr w:type="spellStart"/>
      <w:r w:rsidRPr="00AD7074">
        <w:rPr>
          <w:rFonts w:asciiTheme="minorHAnsi" w:hAnsiTheme="minorHAnsi" w:cstheme="minorHAnsi"/>
          <w:color w:val="000000"/>
        </w:rPr>
        <w:t>Punzi</w:t>
      </w:r>
      <w:proofErr w:type="spellEnd"/>
      <w:r w:rsidRPr="00AD7074">
        <w:rPr>
          <w:rFonts w:asciiTheme="minorHAnsi" w:hAnsiTheme="minorHAnsi" w:cstheme="minorHAnsi"/>
          <w:color w:val="000000"/>
        </w:rPr>
        <w:t xml:space="preserve"> HA, Hunt B, Palmer RN, </w:t>
      </w:r>
      <w:proofErr w:type="spellStart"/>
      <w:r w:rsidRPr="00AD7074">
        <w:rPr>
          <w:rFonts w:asciiTheme="minorHAnsi" w:hAnsiTheme="minorHAnsi" w:cstheme="minorHAnsi"/>
          <w:color w:val="000000"/>
        </w:rPr>
        <w:t>Whelton</w:t>
      </w:r>
      <w:proofErr w:type="spellEnd"/>
      <w:r w:rsidRPr="00AD7074">
        <w:rPr>
          <w:rFonts w:asciiTheme="minorHAnsi" w:hAnsiTheme="minorHAnsi" w:cstheme="minorHAnsi"/>
          <w:color w:val="000000"/>
        </w:rPr>
        <w:t xml:space="preserve"> A, Feig DI. Effect of </w:t>
      </w:r>
      <w:proofErr w:type="spellStart"/>
      <w:r w:rsidRPr="00AD7074">
        <w:rPr>
          <w:rFonts w:asciiTheme="minorHAnsi" w:hAnsiTheme="minorHAnsi" w:cstheme="minorHAnsi"/>
          <w:color w:val="000000"/>
        </w:rPr>
        <w:t>Febuxostat</w:t>
      </w:r>
      <w:proofErr w:type="spellEnd"/>
      <w:r w:rsidRPr="00AD7074">
        <w:rPr>
          <w:rFonts w:asciiTheme="minorHAnsi" w:hAnsiTheme="minorHAnsi" w:cstheme="minorHAnsi"/>
          <w:color w:val="000000"/>
        </w:rPr>
        <w:t xml:space="preserve"> on Ambulatory Blood Pressure in Subjects </w:t>
      </w:r>
      <w:proofErr w:type="gramStart"/>
      <w:r w:rsidRPr="00AD7074">
        <w:rPr>
          <w:rFonts w:asciiTheme="minorHAnsi" w:hAnsiTheme="minorHAnsi" w:cstheme="minorHAnsi"/>
          <w:color w:val="000000"/>
        </w:rPr>
        <w:t>With</w:t>
      </w:r>
      <w:proofErr w:type="gramEnd"/>
      <w:r w:rsidRPr="00AD7074">
        <w:rPr>
          <w:rFonts w:asciiTheme="minorHAnsi" w:hAnsiTheme="minorHAnsi" w:cstheme="minorHAnsi"/>
          <w:color w:val="000000"/>
        </w:rPr>
        <w:t> Hyperuricemia and Hypertension: A Phase 2 Randomized Placebo Controlled Study. J Am Heart Assoc. 2017 Nov 4</w:t>
      </w:r>
      <w:proofErr w:type="gramStart"/>
      <w:r w:rsidRPr="00AD7074">
        <w:rPr>
          <w:rFonts w:asciiTheme="minorHAnsi" w:hAnsiTheme="minorHAnsi" w:cstheme="minorHAnsi"/>
          <w:color w:val="000000"/>
        </w:rPr>
        <w:t>;6</w:t>
      </w:r>
      <w:proofErr w:type="gramEnd"/>
      <w:r w:rsidRPr="00AD7074">
        <w:rPr>
          <w:rFonts w:asciiTheme="minorHAnsi" w:hAnsiTheme="minorHAnsi" w:cstheme="minorHAnsi"/>
          <w:color w:val="000000"/>
        </w:rPr>
        <w:t xml:space="preserve">(11). </w:t>
      </w:r>
      <w:proofErr w:type="spellStart"/>
      <w:proofErr w:type="gramStart"/>
      <w:r w:rsidRPr="00AD7074">
        <w:rPr>
          <w:rFonts w:asciiTheme="minorHAnsi" w:hAnsiTheme="minorHAnsi" w:cstheme="minorHAnsi"/>
          <w:color w:val="000000"/>
        </w:rPr>
        <w:t>pii</w:t>
      </w:r>
      <w:proofErr w:type="spellEnd"/>
      <w:proofErr w:type="gramEnd"/>
      <w:r w:rsidRPr="00AD7074">
        <w:rPr>
          <w:rFonts w:asciiTheme="minorHAnsi" w:hAnsiTheme="minorHAnsi" w:cstheme="minorHAnsi"/>
          <w:color w:val="000000"/>
        </w:rPr>
        <w:t xml:space="preserve">: e006683. </w:t>
      </w:r>
      <w:proofErr w:type="spellStart"/>
      <w:proofErr w:type="gramStart"/>
      <w:r w:rsidRPr="00AD7074">
        <w:rPr>
          <w:rFonts w:asciiTheme="minorHAnsi" w:hAnsiTheme="minorHAnsi" w:cstheme="minorHAnsi"/>
          <w:color w:val="000000"/>
        </w:rPr>
        <w:t>doi</w:t>
      </w:r>
      <w:proofErr w:type="spellEnd"/>
      <w:proofErr w:type="gramEnd"/>
      <w:r w:rsidRPr="00AD7074">
        <w:rPr>
          <w:rFonts w:asciiTheme="minorHAnsi" w:hAnsiTheme="minorHAnsi" w:cstheme="minorHAnsi"/>
          <w:color w:val="000000"/>
        </w:rPr>
        <w:t>: 10.1161/JAHA.117.006683. PubMed PMID: 29102979; PubMed Central PMCID: PMC5721765.</w:t>
      </w:r>
    </w:p>
    <w:p w:rsidR="003C76B1" w:rsidRPr="00AD7074" w:rsidRDefault="003C76B1" w:rsidP="003C76B1">
      <w:pPr>
        <w:pStyle w:val="HTMLPreformatted"/>
        <w:rPr>
          <w:rFonts w:asciiTheme="minorHAnsi" w:hAnsiTheme="minorHAnsi" w:cstheme="minorHAnsi"/>
          <w:color w:val="000000"/>
        </w:rPr>
      </w:pPr>
    </w:p>
    <w:p w:rsidR="003C76B1" w:rsidRPr="00AD7074" w:rsidRDefault="003C76B1" w:rsidP="003C76B1">
      <w:pPr>
        <w:pStyle w:val="HTMLPreformatted"/>
        <w:rPr>
          <w:rFonts w:asciiTheme="minorHAnsi" w:hAnsiTheme="minorHAnsi" w:cstheme="minorHAnsi"/>
          <w:color w:val="000000"/>
        </w:rPr>
      </w:pPr>
    </w:p>
    <w:p w:rsidR="003C76B1" w:rsidRPr="00AD7074" w:rsidRDefault="003C76B1" w:rsidP="003C76B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en-GB"/>
        </w:rPr>
      </w:pPr>
      <w:r w:rsidRPr="00AD7074">
        <w:rPr>
          <w:rFonts w:eastAsia="Times New Roman" w:cstheme="minorHAnsi"/>
          <w:color w:val="000000"/>
          <w:sz w:val="20"/>
          <w:szCs w:val="20"/>
          <w:lang w:eastAsia="en-GB"/>
        </w:rPr>
        <w:t xml:space="preserve">Huang Y, Zhang C, Xu Z, Shen J, Zhang X, Du H, Zhang K, Zhang D. Clinical Study on efficacy of allopurinol in patients with acute coronary syndrome and its functional mechanism. Hellenic J </w:t>
      </w:r>
      <w:proofErr w:type="spellStart"/>
      <w:r w:rsidRPr="00AD7074">
        <w:rPr>
          <w:rFonts w:eastAsia="Times New Roman" w:cstheme="minorHAnsi"/>
          <w:color w:val="000000"/>
          <w:sz w:val="20"/>
          <w:szCs w:val="20"/>
          <w:lang w:eastAsia="en-GB"/>
        </w:rPr>
        <w:t>Cardiol</w:t>
      </w:r>
      <w:proofErr w:type="spellEnd"/>
      <w:r w:rsidRPr="00AD7074">
        <w:rPr>
          <w:rFonts w:eastAsia="Times New Roman" w:cstheme="minorHAnsi"/>
          <w:color w:val="000000"/>
          <w:sz w:val="20"/>
          <w:szCs w:val="20"/>
          <w:lang w:eastAsia="en-GB"/>
        </w:rPr>
        <w:t>. 2017 Sep-Oct</w:t>
      </w:r>
      <w:proofErr w:type="gramStart"/>
      <w:r w:rsidRPr="00AD7074">
        <w:rPr>
          <w:rFonts w:eastAsia="Times New Roman" w:cstheme="minorHAnsi"/>
          <w:color w:val="000000"/>
          <w:sz w:val="20"/>
          <w:szCs w:val="20"/>
          <w:lang w:eastAsia="en-GB"/>
        </w:rPr>
        <w:t>;58</w:t>
      </w:r>
      <w:proofErr w:type="gramEnd"/>
      <w:r w:rsidRPr="00AD7074">
        <w:rPr>
          <w:rFonts w:eastAsia="Times New Roman" w:cstheme="minorHAnsi"/>
          <w:color w:val="000000"/>
          <w:sz w:val="20"/>
          <w:szCs w:val="20"/>
          <w:lang w:eastAsia="en-GB"/>
        </w:rPr>
        <w:t xml:space="preserve">(5):360-365. </w:t>
      </w:r>
      <w:proofErr w:type="spellStart"/>
      <w:proofErr w:type="gramStart"/>
      <w:r w:rsidRPr="00AD7074">
        <w:rPr>
          <w:rFonts w:eastAsia="Times New Roman" w:cstheme="minorHAnsi"/>
          <w:color w:val="000000"/>
          <w:sz w:val="20"/>
          <w:szCs w:val="20"/>
          <w:lang w:eastAsia="en-GB"/>
        </w:rPr>
        <w:t>doi</w:t>
      </w:r>
      <w:proofErr w:type="spellEnd"/>
      <w:proofErr w:type="gramEnd"/>
      <w:r w:rsidRPr="00AD7074">
        <w:rPr>
          <w:rFonts w:eastAsia="Times New Roman" w:cstheme="minorHAnsi"/>
          <w:color w:val="000000"/>
          <w:sz w:val="20"/>
          <w:szCs w:val="20"/>
          <w:lang w:eastAsia="en-GB"/>
        </w:rPr>
        <w:t xml:space="preserve">: 10.1016/j.hjc.2017.01.004. </w:t>
      </w:r>
      <w:proofErr w:type="spellStart"/>
      <w:r w:rsidRPr="00AD7074">
        <w:rPr>
          <w:rFonts w:eastAsia="Times New Roman" w:cstheme="minorHAnsi"/>
          <w:color w:val="000000"/>
          <w:sz w:val="20"/>
          <w:szCs w:val="20"/>
          <w:lang w:eastAsia="en-GB"/>
        </w:rPr>
        <w:t>Epub</w:t>
      </w:r>
      <w:proofErr w:type="spellEnd"/>
      <w:r w:rsidRPr="00AD7074">
        <w:rPr>
          <w:rFonts w:eastAsia="Times New Roman" w:cstheme="minorHAnsi"/>
          <w:color w:val="000000"/>
          <w:sz w:val="20"/>
          <w:szCs w:val="20"/>
          <w:lang w:eastAsia="en-GB"/>
        </w:rPr>
        <w:t xml:space="preserve"> 2017 Jan 14. PubMed PMID: 28093243.</w:t>
      </w:r>
    </w:p>
    <w:p w:rsidR="003C76B1" w:rsidRPr="00AD7074" w:rsidRDefault="003C76B1" w:rsidP="003C76B1">
      <w:pPr>
        <w:rPr>
          <w:rFonts w:eastAsia="Times New Roman" w:cstheme="minorHAnsi"/>
          <w:sz w:val="20"/>
          <w:szCs w:val="20"/>
          <w:lang w:eastAsia="en-GB"/>
        </w:rPr>
      </w:pPr>
    </w:p>
    <w:p w:rsidR="003C76B1" w:rsidRPr="00AD7074" w:rsidRDefault="003C76B1" w:rsidP="003C76B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en-GB"/>
        </w:rPr>
      </w:pPr>
      <w:r w:rsidRPr="00AD7074">
        <w:rPr>
          <w:rFonts w:eastAsia="Times New Roman" w:cstheme="minorHAnsi"/>
          <w:color w:val="000000"/>
          <w:sz w:val="20"/>
          <w:szCs w:val="20"/>
          <w:lang w:eastAsia="en-GB"/>
        </w:rPr>
        <w:t xml:space="preserve">Kimura K, </w:t>
      </w:r>
      <w:proofErr w:type="spellStart"/>
      <w:r w:rsidRPr="00AD7074">
        <w:rPr>
          <w:rFonts w:eastAsia="Times New Roman" w:cstheme="minorHAnsi"/>
          <w:color w:val="000000"/>
          <w:sz w:val="20"/>
          <w:szCs w:val="20"/>
          <w:lang w:eastAsia="en-GB"/>
        </w:rPr>
        <w:t>Hosoya</w:t>
      </w:r>
      <w:proofErr w:type="spellEnd"/>
      <w:r w:rsidRPr="00AD7074">
        <w:rPr>
          <w:rFonts w:eastAsia="Times New Roman" w:cstheme="minorHAnsi"/>
          <w:color w:val="000000"/>
          <w:sz w:val="20"/>
          <w:szCs w:val="20"/>
          <w:lang w:eastAsia="en-GB"/>
        </w:rPr>
        <w:t xml:space="preserve"> T, Uchida S, </w:t>
      </w:r>
      <w:proofErr w:type="spellStart"/>
      <w:r w:rsidRPr="00AD7074">
        <w:rPr>
          <w:rFonts w:eastAsia="Times New Roman" w:cstheme="minorHAnsi"/>
          <w:color w:val="000000"/>
          <w:sz w:val="20"/>
          <w:szCs w:val="20"/>
          <w:lang w:eastAsia="en-GB"/>
        </w:rPr>
        <w:t>Inaba</w:t>
      </w:r>
      <w:proofErr w:type="spellEnd"/>
      <w:r w:rsidRPr="00AD7074">
        <w:rPr>
          <w:rFonts w:eastAsia="Times New Roman" w:cstheme="minorHAnsi"/>
          <w:color w:val="000000"/>
          <w:sz w:val="20"/>
          <w:szCs w:val="20"/>
          <w:lang w:eastAsia="en-GB"/>
        </w:rPr>
        <w:t xml:space="preserve"> M, Makino H, Maruyama S, Ito S, Yamamoto T, </w:t>
      </w:r>
      <w:proofErr w:type="spellStart"/>
      <w:r w:rsidRPr="00AD7074">
        <w:rPr>
          <w:rFonts w:eastAsia="Times New Roman" w:cstheme="minorHAnsi"/>
          <w:color w:val="000000"/>
          <w:sz w:val="20"/>
          <w:szCs w:val="20"/>
          <w:lang w:eastAsia="en-GB"/>
        </w:rPr>
        <w:t>Tomino</w:t>
      </w:r>
      <w:proofErr w:type="spellEnd"/>
      <w:r w:rsidRPr="00AD7074">
        <w:rPr>
          <w:rFonts w:eastAsia="Times New Roman" w:cstheme="minorHAnsi"/>
          <w:color w:val="000000"/>
          <w:sz w:val="20"/>
          <w:szCs w:val="20"/>
          <w:lang w:eastAsia="en-GB"/>
        </w:rPr>
        <w:t xml:space="preserve"> Y, </w:t>
      </w:r>
      <w:proofErr w:type="spellStart"/>
      <w:r w:rsidRPr="00AD7074">
        <w:rPr>
          <w:rFonts w:eastAsia="Times New Roman" w:cstheme="minorHAnsi"/>
          <w:color w:val="000000"/>
          <w:sz w:val="20"/>
          <w:szCs w:val="20"/>
          <w:lang w:eastAsia="en-GB"/>
        </w:rPr>
        <w:t>Ohno</w:t>
      </w:r>
      <w:proofErr w:type="spellEnd"/>
      <w:r w:rsidRPr="00AD7074">
        <w:rPr>
          <w:rFonts w:eastAsia="Times New Roman" w:cstheme="minorHAnsi"/>
          <w:color w:val="000000"/>
          <w:sz w:val="20"/>
          <w:szCs w:val="20"/>
          <w:lang w:eastAsia="en-GB"/>
        </w:rPr>
        <w:t xml:space="preserve"> I, </w:t>
      </w:r>
      <w:proofErr w:type="spellStart"/>
      <w:r w:rsidRPr="00AD7074">
        <w:rPr>
          <w:rFonts w:eastAsia="Times New Roman" w:cstheme="minorHAnsi"/>
          <w:color w:val="000000"/>
          <w:sz w:val="20"/>
          <w:szCs w:val="20"/>
          <w:lang w:eastAsia="en-GB"/>
        </w:rPr>
        <w:t>Shibagaki</w:t>
      </w:r>
      <w:proofErr w:type="spellEnd"/>
      <w:r w:rsidRPr="00AD7074">
        <w:rPr>
          <w:rFonts w:eastAsia="Times New Roman" w:cstheme="minorHAnsi"/>
          <w:color w:val="000000"/>
          <w:sz w:val="20"/>
          <w:szCs w:val="20"/>
          <w:lang w:eastAsia="en-GB"/>
        </w:rPr>
        <w:t xml:space="preserve"> Y, </w:t>
      </w:r>
      <w:proofErr w:type="spellStart"/>
      <w:r w:rsidRPr="00AD7074">
        <w:rPr>
          <w:rFonts w:eastAsia="Times New Roman" w:cstheme="minorHAnsi"/>
          <w:color w:val="000000"/>
          <w:sz w:val="20"/>
          <w:szCs w:val="20"/>
          <w:lang w:eastAsia="en-GB"/>
        </w:rPr>
        <w:t>Iimuro</w:t>
      </w:r>
      <w:proofErr w:type="spellEnd"/>
      <w:r w:rsidRPr="00AD7074">
        <w:rPr>
          <w:rFonts w:eastAsia="Times New Roman" w:cstheme="minorHAnsi"/>
          <w:color w:val="000000"/>
          <w:sz w:val="20"/>
          <w:szCs w:val="20"/>
          <w:lang w:eastAsia="en-GB"/>
        </w:rPr>
        <w:t xml:space="preserve"> S, Imai N, </w:t>
      </w:r>
      <w:proofErr w:type="spellStart"/>
      <w:r w:rsidRPr="00AD7074">
        <w:rPr>
          <w:rFonts w:eastAsia="Times New Roman" w:cstheme="minorHAnsi"/>
          <w:color w:val="000000"/>
          <w:sz w:val="20"/>
          <w:szCs w:val="20"/>
          <w:lang w:eastAsia="en-GB"/>
        </w:rPr>
        <w:t>Kuwabara</w:t>
      </w:r>
      <w:proofErr w:type="spellEnd"/>
      <w:r w:rsidRPr="00AD7074">
        <w:rPr>
          <w:rFonts w:eastAsia="Times New Roman" w:cstheme="minorHAnsi"/>
          <w:color w:val="000000"/>
          <w:sz w:val="20"/>
          <w:szCs w:val="20"/>
          <w:lang w:eastAsia="en-GB"/>
        </w:rPr>
        <w:t xml:space="preserve"> M, Hayakawa H, </w:t>
      </w:r>
      <w:proofErr w:type="spellStart"/>
      <w:r w:rsidRPr="00AD7074">
        <w:rPr>
          <w:rFonts w:eastAsia="Times New Roman" w:cstheme="minorHAnsi"/>
          <w:color w:val="000000"/>
          <w:sz w:val="20"/>
          <w:szCs w:val="20"/>
          <w:lang w:eastAsia="en-GB"/>
        </w:rPr>
        <w:t>Ohtsu</w:t>
      </w:r>
      <w:proofErr w:type="spellEnd"/>
      <w:r w:rsidRPr="00AD7074">
        <w:rPr>
          <w:rFonts w:eastAsia="Times New Roman" w:cstheme="minorHAnsi"/>
          <w:color w:val="000000"/>
          <w:sz w:val="20"/>
          <w:szCs w:val="20"/>
          <w:lang w:eastAsia="en-GB"/>
        </w:rPr>
        <w:t xml:space="preserve"> H, </w:t>
      </w:r>
      <w:proofErr w:type="spellStart"/>
      <w:r w:rsidRPr="00AD7074">
        <w:rPr>
          <w:rFonts w:eastAsia="Times New Roman" w:cstheme="minorHAnsi"/>
          <w:color w:val="000000"/>
          <w:sz w:val="20"/>
          <w:szCs w:val="20"/>
          <w:lang w:eastAsia="en-GB"/>
        </w:rPr>
        <w:t>Ohashi</w:t>
      </w:r>
      <w:proofErr w:type="spellEnd"/>
      <w:r w:rsidRPr="00AD7074">
        <w:rPr>
          <w:rFonts w:eastAsia="Times New Roman" w:cstheme="minorHAnsi"/>
          <w:color w:val="000000"/>
          <w:sz w:val="20"/>
          <w:szCs w:val="20"/>
          <w:lang w:eastAsia="en-GB"/>
        </w:rPr>
        <w:t xml:space="preserve"> Y; FEATHER Study Investigators. </w:t>
      </w:r>
      <w:proofErr w:type="spellStart"/>
      <w:r w:rsidRPr="00AD7074">
        <w:rPr>
          <w:rFonts w:eastAsia="Times New Roman" w:cstheme="minorHAnsi"/>
          <w:color w:val="000000"/>
          <w:sz w:val="20"/>
          <w:szCs w:val="20"/>
          <w:lang w:eastAsia="en-GB"/>
        </w:rPr>
        <w:t>Febuxostat</w:t>
      </w:r>
      <w:proofErr w:type="spellEnd"/>
      <w:r w:rsidRPr="00AD7074">
        <w:rPr>
          <w:rFonts w:eastAsia="Times New Roman" w:cstheme="minorHAnsi"/>
          <w:color w:val="000000"/>
          <w:sz w:val="20"/>
          <w:szCs w:val="20"/>
          <w:lang w:eastAsia="en-GB"/>
        </w:rPr>
        <w:t xml:space="preserve"> Therapy for Patients </w:t>
      </w:r>
      <w:proofErr w:type="gramStart"/>
      <w:r w:rsidRPr="00AD7074">
        <w:rPr>
          <w:rFonts w:eastAsia="Times New Roman" w:cstheme="minorHAnsi"/>
          <w:color w:val="000000"/>
          <w:sz w:val="20"/>
          <w:szCs w:val="20"/>
          <w:lang w:eastAsia="en-GB"/>
        </w:rPr>
        <w:t>With</w:t>
      </w:r>
      <w:proofErr w:type="gramEnd"/>
      <w:r w:rsidRPr="00AD7074">
        <w:rPr>
          <w:rFonts w:eastAsia="Times New Roman" w:cstheme="minorHAnsi"/>
          <w:color w:val="000000"/>
          <w:sz w:val="20"/>
          <w:szCs w:val="20"/>
          <w:lang w:eastAsia="en-GB"/>
        </w:rPr>
        <w:t xml:space="preserve"> Stage 3 CKD and Asymptomatic Hyperuricemia: A Randomized Trial. Am J Kidney Dis. 2018 Dec</w:t>
      </w:r>
      <w:proofErr w:type="gramStart"/>
      <w:r w:rsidRPr="00AD7074">
        <w:rPr>
          <w:rFonts w:eastAsia="Times New Roman" w:cstheme="minorHAnsi"/>
          <w:color w:val="000000"/>
          <w:sz w:val="20"/>
          <w:szCs w:val="20"/>
          <w:lang w:eastAsia="en-GB"/>
        </w:rPr>
        <w:t>;72</w:t>
      </w:r>
      <w:proofErr w:type="gramEnd"/>
      <w:r w:rsidRPr="00AD7074">
        <w:rPr>
          <w:rFonts w:eastAsia="Times New Roman" w:cstheme="minorHAnsi"/>
          <w:color w:val="000000"/>
          <w:sz w:val="20"/>
          <w:szCs w:val="20"/>
          <w:lang w:eastAsia="en-GB"/>
        </w:rPr>
        <w:t xml:space="preserve">(6):798-810. </w:t>
      </w:r>
      <w:proofErr w:type="spellStart"/>
      <w:proofErr w:type="gramStart"/>
      <w:r w:rsidRPr="00AD7074">
        <w:rPr>
          <w:rFonts w:eastAsia="Times New Roman" w:cstheme="minorHAnsi"/>
          <w:color w:val="000000"/>
          <w:sz w:val="20"/>
          <w:szCs w:val="20"/>
          <w:lang w:eastAsia="en-GB"/>
        </w:rPr>
        <w:t>doi</w:t>
      </w:r>
      <w:proofErr w:type="spellEnd"/>
      <w:proofErr w:type="gramEnd"/>
      <w:r w:rsidRPr="00AD7074">
        <w:rPr>
          <w:rFonts w:eastAsia="Times New Roman" w:cstheme="minorHAnsi"/>
          <w:color w:val="000000"/>
          <w:sz w:val="20"/>
          <w:szCs w:val="20"/>
          <w:lang w:eastAsia="en-GB"/>
        </w:rPr>
        <w:t xml:space="preserve">: 10.1053/j.ajkd.2018.06.028. </w:t>
      </w:r>
      <w:proofErr w:type="spellStart"/>
      <w:r w:rsidRPr="00AD7074">
        <w:rPr>
          <w:rFonts w:eastAsia="Times New Roman" w:cstheme="minorHAnsi"/>
          <w:color w:val="000000"/>
          <w:sz w:val="20"/>
          <w:szCs w:val="20"/>
          <w:lang w:eastAsia="en-GB"/>
        </w:rPr>
        <w:t>Epub</w:t>
      </w:r>
      <w:proofErr w:type="spellEnd"/>
      <w:r w:rsidRPr="00AD7074">
        <w:rPr>
          <w:rFonts w:eastAsia="Times New Roman" w:cstheme="minorHAnsi"/>
          <w:color w:val="000000"/>
          <w:sz w:val="20"/>
          <w:szCs w:val="20"/>
          <w:lang w:eastAsia="en-GB"/>
        </w:rPr>
        <w:t xml:space="preserve"> 2018 Sep 1. PubMed PMID: 30177485.</w:t>
      </w:r>
    </w:p>
    <w:p w:rsidR="003C76B1" w:rsidRPr="006275DB" w:rsidRDefault="003C76B1" w:rsidP="003C76B1">
      <w:pPr>
        <w:rPr>
          <w:rFonts w:eastAsia="Times New Roman" w:cstheme="minorHAnsi"/>
          <w:sz w:val="20"/>
          <w:szCs w:val="20"/>
          <w:lang w:eastAsia="en-GB"/>
        </w:rPr>
      </w:pPr>
    </w:p>
    <w:p w:rsidR="003C76B1" w:rsidRDefault="003C76B1" w:rsidP="003C76B1">
      <w:pPr>
        <w:pStyle w:val="HTMLPreformatted"/>
        <w:numPr>
          <w:ilvl w:val="0"/>
          <w:numId w:val="1"/>
        </w:numPr>
        <w:rPr>
          <w:rFonts w:asciiTheme="minorHAnsi" w:hAnsiTheme="minorHAnsi" w:cstheme="minorHAnsi"/>
          <w:color w:val="000000"/>
        </w:rPr>
      </w:pPr>
      <w:r w:rsidRPr="00AD7074">
        <w:rPr>
          <w:rFonts w:asciiTheme="minorHAnsi" w:hAnsiTheme="minorHAnsi" w:cstheme="minorHAnsi"/>
          <w:color w:val="000000"/>
        </w:rPr>
        <w:t xml:space="preserve">McMullan CJ, </w:t>
      </w:r>
      <w:proofErr w:type="spellStart"/>
      <w:r w:rsidRPr="00AD7074">
        <w:rPr>
          <w:rFonts w:asciiTheme="minorHAnsi" w:hAnsiTheme="minorHAnsi" w:cstheme="minorHAnsi"/>
          <w:color w:val="000000"/>
        </w:rPr>
        <w:t>Borgi</w:t>
      </w:r>
      <w:proofErr w:type="spellEnd"/>
      <w:r w:rsidRPr="00AD7074">
        <w:rPr>
          <w:rFonts w:asciiTheme="minorHAnsi" w:hAnsiTheme="minorHAnsi" w:cstheme="minorHAnsi"/>
          <w:color w:val="000000"/>
        </w:rPr>
        <w:t xml:space="preserve"> L, Fisher N, </w:t>
      </w:r>
      <w:proofErr w:type="spellStart"/>
      <w:r w:rsidRPr="00AD7074">
        <w:rPr>
          <w:rFonts w:asciiTheme="minorHAnsi" w:hAnsiTheme="minorHAnsi" w:cstheme="minorHAnsi"/>
          <w:color w:val="000000"/>
        </w:rPr>
        <w:t>Curhan</w:t>
      </w:r>
      <w:proofErr w:type="spellEnd"/>
      <w:r w:rsidRPr="00AD7074">
        <w:rPr>
          <w:rFonts w:asciiTheme="minorHAnsi" w:hAnsiTheme="minorHAnsi" w:cstheme="minorHAnsi"/>
          <w:color w:val="000000"/>
        </w:rPr>
        <w:t xml:space="preserve"> G, Forman J. Effect of Uric Acid Lowering on Renin-Angiotensin-System Activation and Ambulatory BP: A Randomized Controlled Trial. </w:t>
      </w:r>
      <w:proofErr w:type="spellStart"/>
      <w:r w:rsidRPr="00AD7074">
        <w:rPr>
          <w:rFonts w:asciiTheme="minorHAnsi" w:hAnsiTheme="minorHAnsi" w:cstheme="minorHAnsi"/>
          <w:color w:val="000000"/>
        </w:rPr>
        <w:t>Clin</w:t>
      </w:r>
      <w:proofErr w:type="spellEnd"/>
      <w:r w:rsidRPr="00AD7074">
        <w:rPr>
          <w:rFonts w:asciiTheme="minorHAnsi" w:hAnsiTheme="minorHAnsi" w:cstheme="minorHAnsi"/>
          <w:color w:val="000000"/>
        </w:rPr>
        <w:t xml:space="preserve"> J Am </w:t>
      </w:r>
      <w:proofErr w:type="spellStart"/>
      <w:r w:rsidRPr="00AD7074">
        <w:rPr>
          <w:rFonts w:asciiTheme="minorHAnsi" w:hAnsiTheme="minorHAnsi" w:cstheme="minorHAnsi"/>
          <w:color w:val="000000"/>
        </w:rPr>
        <w:t>Soc</w:t>
      </w:r>
      <w:proofErr w:type="spellEnd"/>
      <w:r w:rsidRPr="00AD7074">
        <w:rPr>
          <w:rFonts w:asciiTheme="minorHAnsi" w:hAnsiTheme="minorHAnsi" w:cstheme="minorHAnsi"/>
          <w:color w:val="000000"/>
        </w:rPr>
        <w:t xml:space="preserve"> </w:t>
      </w:r>
      <w:proofErr w:type="spellStart"/>
      <w:r w:rsidRPr="00AD7074">
        <w:rPr>
          <w:rFonts w:asciiTheme="minorHAnsi" w:hAnsiTheme="minorHAnsi" w:cstheme="minorHAnsi"/>
          <w:color w:val="000000"/>
        </w:rPr>
        <w:t>Nephrol</w:t>
      </w:r>
      <w:proofErr w:type="spellEnd"/>
      <w:r w:rsidRPr="00AD7074">
        <w:rPr>
          <w:rFonts w:asciiTheme="minorHAnsi" w:hAnsiTheme="minorHAnsi" w:cstheme="minorHAnsi"/>
          <w:color w:val="000000"/>
        </w:rPr>
        <w:t>. 2017 May 8</w:t>
      </w:r>
      <w:proofErr w:type="gramStart"/>
      <w:r w:rsidRPr="00AD7074">
        <w:rPr>
          <w:rFonts w:asciiTheme="minorHAnsi" w:hAnsiTheme="minorHAnsi" w:cstheme="minorHAnsi"/>
          <w:color w:val="000000"/>
        </w:rPr>
        <w:t>;12</w:t>
      </w:r>
      <w:proofErr w:type="gramEnd"/>
      <w:r w:rsidRPr="00AD7074">
        <w:rPr>
          <w:rFonts w:asciiTheme="minorHAnsi" w:hAnsiTheme="minorHAnsi" w:cstheme="minorHAnsi"/>
          <w:color w:val="000000"/>
        </w:rPr>
        <w:t xml:space="preserve">(5):807-816. </w:t>
      </w:r>
      <w:proofErr w:type="spellStart"/>
      <w:proofErr w:type="gramStart"/>
      <w:r w:rsidRPr="00AD7074">
        <w:rPr>
          <w:rFonts w:asciiTheme="minorHAnsi" w:hAnsiTheme="minorHAnsi" w:cstheme="minorHAnsi"/>
          <w:color w:val="000000"/>
        </w:rPr>
        <w:t>doi</w:t>
      </w:r>
      <w:proofErr w:type="spellEnd"/>
      <w:proofErr w:type="gramEnd"/>
      <w:r w:rsidRPr="00AD7074">
        <w:rPr>
          <w:rFonts w:asciiTheme="minorHAnsi" w:hAnsiTheme="minorHAnsi" w:cstheme="minorHAnsi"/>
          <w:color w:val="000000"/>
        </w:rPr>
        <w:t xml:space="preserve">: 10.2215/CJN.10771016. </w:t>
      </w:r>
      <w:proofErr w:type="spellStart"/>
      <w:r w:rsidRPr="00AD7074">
        <w:rPr>
          <w:rFonts w:asciiTheme="minorHAnsi" w:hAnsiTheme="minorHAnsi" w:cstheme="minorHAnsi"/>
          <w:color w:val="000000"/>
        </w:rPr>
        <w:t>Epub</w:t>
      </w:r>
      <w:proofErr w:type="spellEnd"/>
      <w:r w:rsidRPr="00AD7074">
        <w:rPr>
          <w:rFonts w:asciiTheme="minorHAnsi" w:hAnsiTheme="minorHAnsi" w:cstheme="minorHAnsi"/>
          <w:color w:val="000000"/>
        </w:rPr>
        <w:t xml:space="preserve"> 2017 Mar 20. PubMed PMID: 28320765; PubMed Central PMCID: PMC5477221.</w:t>
      </w:r>
    </w:p>
    <w:p w:rsidR="003C76B1" w:rsidRDefault="003C76B1" w:rsidP="003C76B1">
      <w:pPr>
        <w:pStyle w:val="ListParagraph"/>
        <w:rPr>
          <w:rFonts w:asciiTheme="minorHAnsi" w:hAnsiTheme="minorHAnsi" w:cstheme="minorHAnsi"/>
          <w:color w:val="000000"/>
        </w:rPr>
      </w:pPr>
    </w:p>
    <w:p w:rsidR="003C76B1" w:rsidRPr="00AD7074" w:rsidRDefault="003C76B1" w:rsidP="003C76B1">
      <w:pPr>
        <w:pStyle w:val="HTMLPreformatted"/>
        <w:numPr>
          <w:ilvl w:val="0"/>
          <w:numId w:val="1"/>
        </w:numPr>
        <w:rPr>
          <w:rFonts w:asciiTheme="minorHAnsi" w:hAnsiTheme="minorHAnsi" w:cstheme="minorHAnsi"/>
          <w:color w:val="000000"/>
        </w:rPr>
      </w:pPr>
      <w:r w:rsidRPr="00AC6256">
        <w:rPr>
          <w:rFonts w:asciiTheme="minorHAnsi" w:hAnsiTheme="minorHAnsi" w:cstheme="minorHAnsi"/>
          <w:color w:val="000000"/>
        </w:rPr>
        <w:t xml:space="preserve">Morgan BJ, Teodorescu M, </w:t>
      </w:r>
      <w:proofErr w:type="spellStart"/>
      <w:r w:rsidRPr="00AC6256">
        <w:rPr>
          <w:rFonts w:asciiTheme="minorHAnsi" w:hAnsiTheme="minorHAnsi" w:cstheme="minorHAnsi"/>
          <w:color w:val="000000"/>
        </w:rPr>
        <w:t>Pegelow</w:t>
      </w:r>
      <w:proofErr w:type="spellEnd"/>
      <w:r w:rsidRPr="00AC6256">
        <w:rPr>
          <w:rFonts w:asciiTheme="minorHAnsi" w:hAnsiTheme="minorHAnsi" w:cstheme="minorHAnsi"/>
          <w:color w:val="000000"/>
        </w:rPr>
        <w:t xml:space="preserve"> DF, Jackson ER, Schneider DL, </w:t>
      </w:r>
      <w:proofErr w:type="spellStart"/>
      <w:r w:rsidRPr="00AC6256">
        <w:rPr>
          <w:rFonts w:asciiTheme="minorHAnsi" w:hAnsiTheme="minorHAnsi" w:cstheme="minorHAnsi"/>
          <w:color w:val="000000"/>
        </w:rPr>
        <w:t>Plante</w:t>
      </w:r>
      <w:proofErr w:type="spellEnd"/>
      <w:r w:rsidRPr="00AC6256">
        <w:rPr>
          <w:rFonts w:asciiTheme="minorHAnsi" w:hAnsiTheme="minorHAnsi" w:cstheme="minorHAnsi"/>
          <w:color w:val="000000"/>
        </w:rPr>
        <w:t xml:space="preserve"> DT, </w:t>
      </w:r>
      <w:proofErr w:type="spellStart"/>
      <w:r w:rsidRPr="00AC6256">
        <w:rPr>
          <w:rFonts w:asciiTheme="minorHAnsi" w:hAnsiTheme="minorHAnsi" w:cstheme="minorHAnsi"/>
          <w:color w:val="000000"/>
        </w:rPr>
        <w:t>Gapinski</w:t>
      </w:r>
      <w:proofErr w:type="spellEnd"/>
      <w:r w:rsidRPr="00AC6256">
        <w:rPr>
          <w:rFonts w:asciiTheme="minorHAnsi" w:hAnsiTheme="minorHAnsi" w:cstheme="minorHAnsi"/>
          <w:color w:val="000000"/>
        </w:rPr>
        <w:t xml:space="preserve"> JP, Hetzel SJ, </w:t>
      </w:r>
      <w:proofErr w:type="spellStart"/>
      <w:r w:rsidRPr="00AC6256">
        <w:rPr>
          <w:rFonts w:asciiTheme="minorHAnsi" w:hAnsiTheme="minorHAnsi" w:cstheme="minorHAnsi"/>
          <w:color w:val="000000"/>
        </w:rPr>
        <w:t>Dopp</w:t>
      </w:r>
      <w:proofErr w:type="spellEnd"/>
      <w:r w:rsidRPr="00AC6256">
        <w:rPr>
          <w:rFonts w:asciiTheme="minorHAnsi" w:hAnsiTheme="minorHAnsi" w:cstheme="minorHAnsi"/>
          <w:color w:val="000000"/>
        </w:rPr>
        <w:t xml:space="preserve"> JM.</w:t>
      </w:r>
      <w:r>
        <w:rPr>
          <w:rFonts w:asciiTheme="minorHAnsi" w:hAnsiTheme="minorHAnsi" w:cstheme="minorHAnsi"/>
          <w:color w:val="000000"/>
        </w:rPr>
        <w:t xml:space="preserve"> </w:t>
      </w:r>
      <w:r w:rsidRPr="00AC6256">
        <w:rPr>
          <w:rFonts w:asciiTheme="minorHAnsi" w:hAnsiTheme="minorHAnsi" w:cstheme="minorHAnsi"/>
          <w:color w:val="000000"/>
        </w:rPr>
        <w:t>Effects of losartan and allopurinol on cardiorespiratory regulation in obstructive sleep apnoea.</w:t>
      </w:r>
      <w:r>
        <w:rPr>
          <w:rFonts w:asciiTheme="minorHAnsi" w:hAnsiTheme="minorHAnsi" w:cstheme="minorHAnsi"/>
          <w:color w:val="000000"/>
        </w:rPr>
        <w:t xml:space="preserve"> </w:t>
      </w:r>
      <w:proofErr w:type="spellStart"/>
      <w:r w:rsidRPr="00AC6256">
        <w:rPr>
          <w:rFonts w:asciiTheme="minorHAnsi" w:hAnsiTheme="minorHAnsi" w:cstheme="minorHAnsi"/>
          <w:color w:val="000000"/>
        </w:rPr>
        <w:t>Exp</w:t>
      </w:r>
      <w:proofErr w:type="spellEnd"/>
      <w:r w:rsidRPr="00AC6256">
        <w:rPr>
          <w:rFonts w:asciiTheme="minorHAnsi" w:hAnsiTheme="minorHAnsi" w:cstheme="minorHAnsi"/>
          <w:color w:val="000000"/>
        </w:rPr>
        <w:t xml:space="preserve"> Physiol. 2018</w:t>
      </w:r>
      <w:proofErr w:type="gramStart"/>
      <w:r w:rsidRPr="00AC6256">
        <w:rPr>
          <w:rFonts w:asciiTheme="minorHAnsi" w:hAnsiTheme="minorHAnsi" w:cstheme="minorHAnsi"/>
          <w:color w:val="000000"/>
        </w:rPr>
        <w:t>;103</w:t>
      </w:r>
      <w:proofErr w:type="gramEnd"/>
      <w:r w:rsidRPr="00AC6256">
        <w:rPr>
          <w:rFonts w:asciiTheme="minorHAnsi" w:hAnsiTheme="minorHAnsi" w:cstheme="minorHAnsi"/>
          <w:color w:val="000000"/>
        </w:rPr>
        <w:t>(7):941-955.</w:t>
      </w:r>
      <w:r>
        <w:rPr>
          <w:rFonts w:asciiTheme="minorHAnsi" w:hAnsiTheme="minorHAnsi" w:cstheme="minorHAnsi"/>
          <w:color w:val="000000"/>
        </w:rPr>
        <w:t xml:space="preserve"> </w:t>
      </w:r>
      <w:proofErr w:type="spellStart"/>
      <w:proofErr w:type="gramStart"/>
      <w:r w:rsidRPr="00AC6256">
        <w:rPr>
          <w:rFonts w:asciiTheme="minorHAnsi" w:hAnsiTheme="minorHAnsi" w:cstheme="minorHAnsi"/>
          <w:color w:val="000000"/>
        </w:rPr>
        <w:t>doi</w:t>
      </w:r>
      <w:proofErr w:type="spellEnd"/>
      <w:proofErr w:type="gramEnd"/>
      <w:r w:rsidRPr="00AC6256">
        <w:rPr>
          <w:rFonts w:asciiTheme="minorHAnsi" w:hAnsiTheme="minorHAnsi" w:cstheme="minorHAnsi"/>
          <w:color w:val="000000"/>
        </w:rPr>
        <w:t xml:space="preserve">: 10.1113/EP087006. </w:t>
      </w:r>
      <w:proofErr w:type="spellStart"/>
      <w:r w:rsidRPr="00AC6256">
        <w:rPr>
          <w:rFonts w:asciiTheme="minorHAnsi" w:hAnsiTheme="minorHAnsi" w:cstheme="minorHAnsi"/>
          <w:color w:val="000000"/>
        </w:rPr>
        <w:t>Epub</w:t>
      </w:r>
      <w:proofErr w:type="spellEnd"/>
      <w:r w:rsidRPr="00AC6256">
        <w:rPr>
          <w:rFonts w:asciiTheme="minorHAnsi" w:hAnsiTheme="minorHAnsi" w:cstheme="minorHAnsi"/>
          <w:color w:val="000000"/>
        </w:rPr>
        <w:t xml:space="preserve"> 2018 Jun 8.</w:t>
      </w:r>
    </w:p>
    <w:p w:rsidR="003C76B1" w:rsidRPr="00FC5F22" w:rsidRDefault="003C76B1" w:rsidP="003C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en-GB"/>
        </w:rPr>
      </w:pPr>
    </w:p>
    <w:p w:rsidR="003C76B1" w:rsidRPr="00AD7074" w:rsidRDefault="003C76B1" w:rsidP="003C76B1">
      <w:pPr>
        <w:pStyle w:val="ListParagraph"/>
        <w:numPr>
          <w:ilvl w:val="0"/>
          <w:numId w:val="1"/>
        </w:numPr>
        <w:rPr>
          <w:rFonts w:eastAsia="Times New Roman" w:cstheme="minorHAnsi"/>
          <w:sz w:val="20"/>
          <w:szCs w:val="20"/>
          <w:lang w:eastAsia="en-GB"/>
        </w:rPr>
      </w:pPr>
      <w:proofErr w:type="spellStart"/>
      <w:r w:rsidRPr="00AD7074">
        <w:rPr>
          <w:rFonts w:eastAsia="Times New Roman" w:cstheme="minorHAnsi"/>
          <w:color w:val="303030"/>
          <w:sz w:val="20"/>
          <w:szCs w:val="20"/>
          <w:shd w:val="clear" w:color="auto" w:fill="FFFFFF"/>
          <w:lang w:eastAsia="en-GB"/>
        </w:rPr>
        <w:t>Mukri</w:t>
      </w:r>
      <w:proofErr w:type="spellEnd"/>
      <w:r w:rsidRPr="00AD7074">
        <w:rPr>
          <w:rFonts w:eastAsia="Times New Roman" w:cstheme="minorHAnsi"/>
          <w:color w:val="303030"/>
          <w:sz w:val="20"/>
          <w:szCs w:val="20"/>
          <w:shd w:val="clear" w:color="auto" w:fill="FFFFFF"/>
          <w:lang w:eastAsia="en-GB"/>
        </w:rPr>
        <w:t xml:space="preserve"> MNA, Kong WY, </w:t>
      </w:r>
      <w:proofErr w:type="spellStart"/>
      <w:r w:rsidRPr="00AD7074">
        <w:rPr>
          <w:rFonts w:eastAsia="Times New Roman" w:cstheme="minorHAnsi"/>
          <w:color w:val="303030"/>
          <w:sz w:val="20"/>
          <w:szCs w:val="20"/>
          <w:shd w:val="clear" w:color="auto" w:fill="FFFFFF"/>
          <w:lang w:eastAsia="en-GB"/>
        </w:rPr>
        <w:t>Mustafar</w:t>
      </w:r>
      <w:proofErr w:type="spellEnd"/>
      <w:r w:rsidRPr="00AD7074">
        <w:rPr>
          <w:rFonts w:eastAsia="Times New Roman" w:cstheme="minorHAnsi"/>
          <w:color w:val="303030"/>
          <w:sz w:val="20"/>
          <w:szCs w:val="20"/>
          <w:shd w:val="clear" w:color="auto" w:fill="FFFFFF"/>
          <w:lang w:eastAsia="en-GB"/>
        </w:rPr>
        <w:t xml:space="preserve"> R, </w:t>
      </w:r>
      <w:proofErr w:type="spellStart"/>
      <w:r w:rsidRPr="00AD7074">
        <w:rPr>
          <w:rFonts w:eastAsia="Times New Roman" w:cstheme="minorHAnsi"/>
          <w:color w:val="303030"/>
          <w:sz w:val="20"/>
          <w:szCs w:val="20"/>
          <w:shd w:val="clear" w:color="auto" w:fill="FFFFFF"/>
          <w:lang w:eastAsia="en-GB"/>
        </w:rPr>
        <w:t>Shaharir</w:t>
      </w:r>
      <w:proofErr w:type="spellEnd"/>
      <w:r w:rsidRPr="00AD7074">
        <w:rPr>
          <w:rFonts w:eastAsia="Times New Roman" w:cstheme="minorHAnsi"/>
          <w:color w:val="303030"/>
          <w:sz w:val="20"/>
          <w:szCs w:val="20"/>
          <w:shd w:val="clear" w:color="auto" w:fill="FFFFFF"/>
          <w:lang w:eastAsia="en-GB"/>
        </w:rPr>
        <w:t xml:space="preserve"> SS, Shah SA, Abdul </w:t>
      </w:r>
      <w:proofErr w:type="spellStart"/>
      <w:r w:rsidRPr="00AD7074">
        <w:rPr>
          <w:rFonts w:eastAsia="Times New Roman" w:cstheme="minorHAnsi"/>
          <w:color w:val="303030"/>
          <w:sz w:val="20"/>
          <w:szCs w:val="20"/>
          <w:shd w:val="clear" w:color="auto" w:fill="FFFFFF"/>
          <w:lang w:eastAsia="en-GB"/>
        </w:rPr>
        <w:t>Gafor</w:t>
      </w:r>
      <w:proofErr w:type="spellEnd"/>
      <w:r w:rsidRPr="00AD7074">
        <w:rPr>
          <w:rFonts w:eastAsia="Times New Roman" w:cstheme="minorHAnsi"/>
          <w:color w:val="303030"/>
          <w:sz w:val="20"/>
          <w:szCs w:val="20"/>
          <w:shd w:val="clear" w:color="auto" w:fill="FFFFFF"/>
          <w:lang w:eastAsia="en-GB"/>
        </w:rPr>
        <w:t xml:space="preserve"> AH, </w:t>
      </w:r>
      <w:proofErr w:type="spellStart"/>
      <w:r w:rsidRPr="00AD7074">
        <w:rPr>
          <w:rFonts w:eastAsia="Times New Roman" w:cstheme="minorHAnsi"/>
          <w:color w:val="303030"/>
          <w:sz w:val="20"/>
          <w:szCs w:val="20"/>
          <w:shd w:val="clear" w:color="auto" w:fill="FFFFFF"/>
          <w:lang w:eastAsia="en-GB"/>
        </w:rPr>
        <w:t>Mohd</w:t>
      </w:r>
      <w:proofErr w:type="spellEnd"/>
      <w:r w:rsidRPr="00AD7074">
        <w:rPr>
          <w:rFonts w:eastAsia="Times New Roman" w:cstheme="minorHAnsi"/>
          <w:color w:val="303030"/>
          <w:sz w:val="20"/>
          <w:szCs w:val="20"/>
          <w:shd w:val="clear" w:color="auto" w:fill="FFFFFF"/>
          <w:lang w:eastAsia="en-GB"/>
        </w:rPr>
        <w:t xml:space="preserve"> R, Abdul </w:t>
      </w:r>
      <w:proofErr w:type="spellStart"/>
      <w:r w:rsidRPr="00AD7074">
        <w:rPr>
          <w:rFonts w:eastAsia="Times New Roman" w:cstheme="minorHAnsi"/>
          <w:color w:val="303030"/>
          <w:sz w:val="20"/>
          <w:szCs w:val="20"/>
          <w:shd w:val="clear" w:color="auto" w:fill="FFFFFF"/>
          <w:lang w:eastAsia="en-GB"/>
        </w:rPr>
        <w:t>Cader</w:t>
      </w:r>
      <w:proofErr w:type="spellEnd"/>
      <w:r w:rsidRPr="00AD7074">
        <w:rPr>
          <w:rFonts w:eastAsia="Times New Roman" w:cstheme="minorHAnsi"/>
          <w:color w:val="303030"/>
          <w:sz w:val="20"/>
          <w:szCs w:val="20"/>
          <w:shd w:val="clear" w:color="auto" w:fill="FFFFFF"/>
          <w:lang w:eastAsia="en-GB"/>
        </w:rPr>
        <w:t xml:space="preserve"> R, </w:t>
      </w:r>
      <w:proofErr w:type="spellStart"/>
      <w:proofErr w:type="gramStart"/>
      <w:r w:rsidRPr="00AD7074">
        <w:rPr>
          <w:rFonts w:eastAsia="Times New Roman" w:cstheme="minorHAnsi"/>
          <w:color w:val="303030"/>
          <w:sz w:val="20"/>
          <w:szCs w:val="20"/>
          <w:shd w:val="clear" w:color="auto" w:fill="FFFFFF"/>
          <w:lang w:eastAsia="en-GB"/>
        </w:rPr>
        <w:t>Kamaruzaman</w:t>
      </w:r>
      <w:proofErr w:type="spellEnd"/>
      <w:proofErr w:type="gramEnd"/>
      <w:r w:rsidRPr="00AD7074">
        <w:rPr>
          <w:rFonts w:eastAsia="Times New Roman" w:cstheme="minorHAnsi"/>
          <w:color w:val="303030"/>
          <w:sz w:val="20"/>
          <w:szCs w:val="20"/>
          <w:shd w:val="clear" w:color="auto" w:fill="FFFFFF"/>
          <w:lang w:eastAsia="en-GB"/>
        </w:rPr>
        <w:t xml:space="preserve"> L. Role of </w:t>
      </w:r>
      <w:proofErr w:type="spellStart"/>
      <w:r w:rsidRPr="00AD7074">
        <w:rPr>
          <w:rFonts w:eastAsia="Times New Roman" w:cstheme="minorHAnsi"/>
          <w:color w:val="303030"/>
          <w:sz w:val="20"/>
          <w:szCs w:val="20"/>
          <w:shd w:val="clear" w:color="auto" w:fill="FFFFFF"/>
          <w:lang w:eastAsia="en-GB"/>
        </w:rPr>
        <w:t>febuxostat</w:t>
      </w:r>
      <w:proofErr w:type="spellEnd"/>
      <w:r w:rsidRPr="00AD7074">
        <w:rPr>
          <w:rFonts w:eastAsia="Times New Roman" w:cstheme="minorHAnsi"/>
          <w:color w:val="303030"/>
          <w:sz w:val="20"/>
          <w:szCs w:val="20"/>
          <w:shd w:val="clear" w:color="auto" w:fill="FFFFFF"/>
          <w:lang w:eastAsia="en-GB"/>
        </w:rPr>
        <w:t xml:space="preserve"> in retarding progression of diabetic kidney disease with asymptomatic hyperuricemia: A 6-months open-label, randomized controlled trial. EXCLI J. 2018 Jun 13</w:t>
      </w:r>
      <w:proofErr w:type="gramStart"/>
      <w:r w:rsidRPr="00AD7074">
        <w:rPr>
          <w:rFonts w:eastAsia="Times New Roman" w:cstheme="minorHAnsi"/>
          <w:color w:val="303030"/>
          <w:sz w:val="20"/>
          <w:szCs w:val="20"/>
          <w:shd w:val="clear" w:color="auto" w:fill="FFFFFF"/>
          <w:lang w:eastAsia="en-GB"/>
        </w:rPr>
        <w:t>;17:563</w:t>
      </w:r>
      <w:proofErr w:type="gramEnd"/>
      <w:r w:rsidRPr="00AD7074">
        <w:rPr>
          <w:rFonts w:eastAsia="Times New Roman" w:cstheme="minorHAnsi"/>
          <w:color w:val="303030"/>
          <w:sz w:val="20"/>
          <w:szCs w:val="20"/>
          <w:shd w:val="clear" w:color="auto" w:fill="FFFFFF"/>
          <w:lang w:eastAsia="en-GB"/>
        </w:rPr>
        <w:t xml:space="preserve">-575. </w:t>
      </w:r>
      <w:proofErr w:type="spellStart"/>
      <w:proofErr w:type="gramStart"/>
      <w:r w:rsidRPr="00AD7074">
        <w:rPr>
          <w:rFonts w:eastAsia="Times New Roman" w:cstheme="minorHAnsi"/>
          <w:color w:val="303030"/>
          <w:sz w:val="20"/>
          <w:szCs w:val="20"/>
          <w:shd w:val="clear" w:color="auto" w:fill="FFFFFF"/>
          <w:lang w:eastAsia="en-GB"/>
        </w:rPr>
        <w:t>doi</w:t>
      </w:r>
      <w:proofErr w:type="spellEnd"/>
      <w:proofErr w:type="gramEnd"/>
      <w:r w:rsidRPr="00AD7074">
        <w:rPr>
          <w:rFonts w:eastAsia="Times New Roman" w:cstheme="minorHAnsi"/>
          <w:color w:val="303030"/>
          <w:sz w:val="20"/>
          <w:szCs w:val="20"/>
          <w:shd w:val="clear" w:color="auto" w:fill="FFFFFF"/>
          <w:lang w:eastAsia="en-GB"/>
        </w:rPr>
        <w:t>: 10.17179/excli2018-1256. PMID: 30108461; PMCID: PMC6088214.</w:t>
      </w:r>
    </w:p>
    <w:p w:rsidR="003C76B1" w:rsidRPr="00FC5F22" w:rsidRDefault="003C76B1" w:rsidP="003C76B1">
      <w:pPr>
        <w:rPr>
          <w:rFonts w:eastAsia="Times New Roman" w:cstheme="minorHAnsi"/>
          <w:sz w:val="20"/>
          <w:szCs w:val="20"/>
          <w:lang w:eastAsia="en-GB"/>
        </w:rPr>
      </w:pPr>
    </w:p>
    <w:p w:rsidR="00265021" w:rsidRPr="00AD7074" w:rsidRDefault="00265021" w:rsidP="00265021">
      <w:pPr>
        <w:pStyle w:val="ListParagraph"/>
        <w:numPr>
          <w:ilvl w:val="0"/>
          <w:numId w:val="1"/>
        </w:numPr>
        <w:rPr>
          <w:rFonts w:eastAsia="Times New Roman" w:cstheme="minorHAnsi"/>
          <w:sz w:val="20"/>
          <w:szCs w:val="20"/>
          <w:lang w:eastAsia="en-GB"/>
        </w:rPr>
      </w:pPr>
      <w:proofErr w:type="spellStart"/>
      <w:r>
        <w:rPr>
          <w:rFonts w:eastAsia="Times New Roman" w:cstheme="minorHAnsi"/>
          <w:sz w:val="20"/>
          <w:szCs w:val="20"/>
          <w:lang w:eastAsia="en-GB"/>
        </w:rPr>
        <w:lastRenderedPageBreak/>
        <w:t>Omrani</w:t>
      </w:r>
      <w:proofErr w:type="spellEnd"/>
      <w:r w:rsidRPr="00AD7074">
        <w:rPr>
          <w:rFonts w:eastAsia="Times New Roman" w:cstheme="minorHAnsi"/>
          <w:sz w:val="20"/>
          <w:szCs w:val="20"/>
          <w:lang w:eastAsia="en-GB"/>
        </w:rPr>
        <w:t xml:space="preserve"> H</w:t>
      </w:r>
      <w:r>
        <w:rPr>
          <w:rFonts w:eastAsia="Times New Roman" w:cstheme="minorHAnsi"/>
          <w:sz w:val="20"/>
          <w:szCs w:val="20"/>
          <w:lang w:eastAsia="en-GB"/>
        </w:rPr>
        <w:t>,</w:t>
      </w:r>
      <w:r w:rsidRPr="00AD7074">
        <w:rPr>
          <w:rFonts w:eastAsia="Times New Roman" w:cstheme="minorHAnsi"/>
          <w:sz w:val="20"/>
          <w:szCs w:val="20"/>
          <w:lang w:eastAsia="en-GB"/>
        </w:rPr>
        <w:t xml:space="preserve"> </w:t>
      </w:r>
      <w:r>
        <w:rPr>
          <w:rFonts w:eastAsia="Times New Roman" w:cstheme="minorHAnsi"/>
          <w:sz w:val="20"/>
          <w:szCs w:val="20"/>
          <w:lang w:eastAsia="en-GB"/>
        </w:rPr>
        <w:t xml:space="preserve">Muhammad </w:t>
      </w:r>
      <w:r w:rsidRPr="00AD7074">
        <w:rPr>
          <w:rFonts w:eastAsia="Times New Roman" w:cstheme="minorHAnsi"/>
          <w:sz w:val="20"/>
          <w:szCs w:val="20"/>
          <w:lang w:eastAsia="en-GB"/>
        </w:rPr>
        <w:t>S</w:t>
      </w:r>
      <w:r>
        <w:rPr>
          <w:rFonts w:eastAsia="Times New Roman" w:cstheme="minorHAnsi"/>
          <w:sz w:val="20"/>
          <w:szCs w:val="20"/>
          <w:lang w:eastAsia="en-GB"/>
        </w:rPr>
        <w:t>,</w:t>
      </w:r>
      <w:r w:rsidRPr="00AD7074">
        <w:rPr>
          <w:rFonts w:eastAsia="Times New Roman" w:cstheme="minorHAnsi"/>
          <w:sz w:val="20"/>
          <w:szCs w:val="20"/>
          <w:lang w:eastAsia="en-GB"/>
        </w:rPr>
        <w:t xml:space="preserve"> </w:t>
      </w:r>
      <w:proofErr w:type="spellStart"/>
      <w:r w:rsidRPr="00AD7074">
        <w:rPr>
          <w:rFonts w:eastAsia="Times New Roman" w:cstheme="minorHAnsi"/>
          <w:sz w:val="20"/>
          <w:szCs w:val="20"/>
          <w:lang w:eastAsia="en-GB"/>
        </w:rPr>
        <w:t>Sadeghi</w:t>
      </w:r>
      <w:proofErr w:type="spellEnd"/>
      <w:r>
        <w:rPr>
          <w:rFonts w:eastAsia="Times New Roman" w:cstheme="minorHAnsi"/>
          <w:sz w:val="20"/>
          <w:szCs w:val="20"/>
          <w:lang w:eastAsia="en-GB"/>
        </w:rPr>
        <w:t xml:space="preserve"> </w:t>
      </w:r>
      <w:r w:rsidRPr="00AD7074">
        <w:rPr>
          <w:rFonts w:eastAsia="Times New Roman" w:cstheme="minorHAnsi"/>
          <w:sz w:val="20"/>
          <w:szCs w:val="20"/>
          <w:lang w:eastAsia="en-GB"/>
        </w:rPr>
        <w:t>K</w:t>
      </w:r>
      <w:r>
        <w:rPr>
          <w:rFonts w:eastAsia="Times New Roman" w:cstheme="minorHAnsi"/>
          <w:sz w:val="20"/>
          <w:szCs w:val="20"/>
          <w:lang w:eastAsia="en-GB"/>
        </w:rPr>
        <w:t xml:space="preserve">, </w:t>
      </w:r>
      <w:proofErr w:type="spellStart"/>
      <w:r w:rsidRPr="00AD7074">
        <w:rPr>
          <w:rFonts w:eastAsia="Times New Roman" w:cstheme="minorHAnsi"/>
          <w:sz w:val="20"/>
          <w:szCs w:val="20"/>
          <w:lang w:eastAsia="en-GB"/>
        </w:rPr>
        <w:t>Raeisi</w:t>
      </w:r>
      <w:proofErr w:type="spellEnd"/>
      <w:r>
        <w:rPr>
          <w:rFonts w:eastAsia="Times New Roman" w:cstheme="minorHAnsi"/>
          <w:sz w:val="20"/>
          <w:szCs w:val="20"/>
          <w:lang w:eastAsia="en-GB"/>
        </w:rPr>
        <w:t xml:space="preserve"> </w:t>
      </w:r>
      <w:r w:rsidRPr="00AD7074">
        <w:rPr>
          <w:rFonts w:eastAsia="Times New Roman" w:cstheme="minorHAnsi"/>
          <w:sz w:val="20"/>
          <w:szCs w:val="20"/>
          <w:lang w:eastAsia="en-GB"/>
        </w:rPr>
        <w:t>D</w:t>
      </w:r>
      <w:r>
        <w:rPr>
          <w:rFonts w:eastAsia="Times New Roman" w:cstheme="minorHAnsi"/>
          <w:sz w:val="20"/>
          <w:szCs w:val="20"/>
          <w:lang w:eastAsia="en-GB"/>
        </w:rPr>
        <w:t xml:space="preserve">, </w:t>
      </w:r>
      <w:proofErr w:type="spellStart"/>
      <w:r>
        <w:rPr>
          <w:rFonts w:eastAsia="Times New Roman" w:cstheme="minorHAnsi"/>
          <w:sz w:val="20"/>
          <w:szCs w:val="20"/>
          <w:lang w:eastAsia="en-GB"/>
        </w:rPr>
        <w:t>Hashemian</w:t>
      </w:r>
      <w:proofErr w:type="spellEnd"/>
      <w:r w:rsidRPr="00AD7074">
        <w:rPr>
          <w:rFonts w:eastAsia="Times New Roman" w:cstheme="minorHAnsi"/>
          <w:sz w:val="20"/>
          <w:szCs w:val="20"/>
          <w:lang w:eastAsia="en-GB"/>
        </w:rPr>
        <w:t xml:space="preserve"> A</w:t>
      </w:r>
      <w:r>
        <w:rPr>
          <w:rFonts w:eastAsia="Times New Roman" w:cstheme="minorHAnsi"/>
          <w:sz w:val="20"/>
          <w:szCs w:val="20"/>
          <w:lang w:eastAsia="en-GB"/>
        </w:rPr>
        <w:t xml:space="preserve">. </w:t>
      </w:r>
      <w:r w:rsidRPr="00AD7074">
        <w:rPr>
          <w:rFonts w:eastAsia="Times New Roman" w:cstheme="minorHAnsi"/>
          <w:sz w:val="20"/>
          <w:szCs w:val="20"/>
          <w:lang w:eastAsia="en-GB"/>
        </w:rPr>
        <w:t xml:space="preserve">The effect of allopurinol treatment regimen on serum uric acid and arterial blood pressure in </w:t>
      </w:r>
      <w:proofErr w:type="spellStart"/>
      <w:r w:rsidRPr="00AD7074">
        <w:rPr>
          <w:rFonts w:eastAsia="Times New Roman" w:cstheme="minorHAnsi"/>
          <w:sz w:val="20"/>
          <w:szCs w:val="20"/>
          <w:lang w:eastAsia="en-GB"/>
        </w:rPr>
        <w:t>hemodialysis</w:t>
      </w:r>
      <w:proofErr w:type="spellEnd"/>
      <w:r w:rsidRPr="00AD7074">
        <w:rPr>
          <w:rFonts w:eastAsia="Times New Roman" w:cstheme="minorHAnsi"/>
          <w:sz w:val="20"/>
          <w:szCs w:val="20"/>
          <w:lang w:eastAsia="en-GB"/>
        </w:rPr>
        <w:t xml:space="preserve"> patients. J Kermanshah </w:t>
      </w:r>
      <w:proofErr w:type="spellStart"/>
      <w:r w:rsidRPr="00AD7074">
        <w:rPr>
          <w:rFonts w:eastAsia="Times New Roman" w:cstheme="minorHAnsi"/>
          <w:sz w:val="20"/>
          <w:szCs w:val="20"/>
          <w:lang w:eastAsia="en-GB"/>
        </w:rPr>
        <w:t>Univ</w:t>
      </w:r>
      <w:proofErr w:type="spellEnd"/>
      <w:r w:rsidRPr="00AD7074">
        <w:rPr>
          <w:rFonts w:eastAsia="Times New Roman" w:cstheme="minorHAnsi"/>
          <w:sz w:val="20"/>
          <w:szCs w:val="20"/>
          <w:lang w:eastAsia="en-GB"/>
        </w:rPr>
        <w:t xml:space="preserve"> Med</w:t>
      </w:r>
      <w:r>
        <w:rPr>
          <w:rFonts w:eastAsia="Times New Roman" w:cstheme="minorHAnsi"/>
          <w:sz w:val="20"/>
          <w:szCs w:val="20"/>
          <w:lang w:eastAsia="en-GB"/>
        </w:rPr>
        <w:t>. 2016</w:t>
      </w:r>
      <w:proofErr w:type="gramStart"/>
      <w:r>
        <w:rPr>
          <w:rFonts w:eastAsia="Times New Roman" w:cstheme="minorHAnsi"/>
          <w:sz w:val="20"/>
          <w:szCs w:val="20"/>
          <w:lang w:eastAsia="en-GB"/>
        </w:rPr>
        <w:t>;</w:t>
      </w:r>
      <w:r w:rsidRPr="00AD7074">
        <w:rPr>
          <w:rFonts w:eastAsia="Times New Roman" w:cstheme="minorHAnsi"/>
          <w:sz w:val="20"/>
          <w:szCs w:val="20"/>
          <w:lang w:eastAsia="en-GB"/>
        </w:rPr>
        <w:t>20</w:t>
      </w:r>
      <w:r>
        <w:rPr>
          <w:rFonts w:eastAsia="Times New Roman" w:cstheme="minorHAnsi"/>
          <w:sz w:val="20"/>
          <w:szCs w:val="20"/>
          <w:lang w:eastAsia="en-GB"/>
        </w:rPr>
        <w:t>:</w:t>
      </w:r>
      <w:r w:rsidRPr="00AD7074">
        <w:rPr>
          <w:rFonts w:eastAsia="Times New Roman" w:cstheme="minorHAnsi"/>
          <w:sz w:val="20"/>
          <w:szCs w:val="20"/>
          <w:lang w:eastAsia="en-GB"/>
        </w:rPr>
        <w:t>56</w:t>
      </w:r>
      <w:proofErr w:type="gramEnd"/>
      <w:r w:rsidRPr="00AD7074">
        <w:rPr>
          <w:rFonts w:eastAsia="Times New Roman" w:cstheme="minorHAnsi"/>
          <w:sz w:val="20"/>
          <w:szCs w:val="20"/>
          <w:lang w:eastAsia="en-GB"/>
        </w:rPr>
        <w:t>-61.</w:t>
      </w:r>
    </w:p>
    <w:p w:rsidR="003C76B1" w:rsidRPr="00AD7074" w:rsidRDefault="003C76B1" w:rsidP="003C76B1">
      <w:pPr>
        <w:rPr>
          <w:rFonts w:eastAsia="Times New Roman" w:cstheme="minorHAnsi"/>
          <w:sz w:val="20"/>
          <w:szCs w:val="20"/>
          <w:lang w:eastAsia="en-GB"/>
        </w:rPr>
      </w:pPr>
    </w:p>
    <w:p w:rsidR="003C76B1" w:rsidRPr="00AD7074" w:rsidRDefault="003C76B1" w:rsidP="003C76B1">
      <w:pPr>
        <w:pStyle w:val="HTMLPreformatted"/>
        <w:numPr>
          <w:ilvl w:val="0"/>
          <w:numId w:val="1"/>
        </w:numPr>
        <w:rPr>
          <w:rFonts w:asciiTheme="minorHAnsi" w:hAnsiTheme="minorHAnsi" w:cstheme="minorHAnsi"/>
          <w:color w:val="000000"/>
        </w:rPr>
      </w:pPr>
      <w:proofErr w:type="spellStart"/>
      <w:r w:rsidRPr="00AD7074">
        <w:rPr>
          <w:rFonts w:asciiTheme="minorHAnsi" w:hAnsiTheme="minorHAnsi" w:cstheme="minorHAnsi"/>
          <w:color w:val="000000"/>
        </w:rPr>
        <w:t>Saag</w:t>
      </w:r>
      <w:proofErr w:type="spellEnd"/>
      <w:r w:rsidRPr="00AD7074">
        <w:rPr>
          <w:rFonts w:asciiTheme="minorHAnsi" w:hAnsiTheme="minorHAnsi" w:cstheme="minorHAnsi"/>
          <w:color w:val="000000"/>
        </w:rPr>
        <w:t xml:space="preserve"> KG, Becker MA, </w:t>
      </w:r>
      <w:proofErr w:type="spellStart"/>
      <w:r w:rsidRPr="00AD7074">
        <w:rPr>
          <w:rFonts w:asciiTheme="minorHAnsi" w:hAnsiTheme="minorHAnsi" w:cstheme="minorHAnsi"/>
          <w:color w:val="000000"/>
        </w:rPr>
        <w:t>Whelton</w:t>
      </w:r>
      <w:proofErr w:type="spellEnd"/>
      <w:r w:rsidRPr="00AD7074">
        <w:rPr>
          <w:rFonts w:asciiTheme="minorHAnsi" w:hAnsiTheme="minorHAnsi" w:cstheme="minorHAnsi"/>
          <w:color w:val="000000"/>
        </w:rPr>
        <w:t xml:space="preserve"> A, Hunt B, Castillo M, </w:t>
      </w:r>
      <w:proofErr w:type="spellStart"/>
      <w:r w:rsidRPr="00AD7074">
        <w:rPr>
          <w:rFonts w:asciiTheme="minorHAnsi" w:hAnsiTheme="minorHAnsi" w:cstheme="minorHAnsi"/>
          <w:color w:val="000000"/>
        </w:rPr>
        <w:t>Kisfalvi</w:t>
      </w:r>
      <w:proofErr w:type="spellEnd"/>
      <w:r w:rsidRPr="00AD7074">
        <w:rPr>
          <w:rFonts w:asciiTheme="minorHAnsi" w:hAnsiTheme="minorHAnsi" w:cstheme="minorHAnsi"/>
          <w:color w:val="000000"/>
        </w:rPr>
        <w:t xml:space="preserve"> K, </w:t>
      </w:r>
      <w:proofErr w:type="spellStart"/>
      <w:r w:rsidRPr="00AD7074">
        <w:rPr>
          <w:rFonts w:asciiTheme="minorHAnsi" w:hAnsiTheme="minorHAnsi" w:cstheme="minorHAnsi"/>
          <w:color w:val="000000"/>
        </w:rPr>
        <w:t>Gunawardhana</w:t>
      </w:r>
      <w:proofErr w:type="spellEnd"/>
      <w:r w:rsidRPr="00AD7074">
        <w:rPr>
          <w:rFonts w:asciiTheme="minorHAnsi" w:hAnsiTheme="minorHAnsi" w:cstheme="minorHAnsi"/>
          <w:color w:val="000000"/>
        </w:rPr>
        <w:t xml:space="preserve"> L. Efficacy and Safety of </w:t>
      </w:r>
      <w:proofErr w:type="spellStart"/>
      <w:r w:rsidRPr="00AD7074">
        <w:rPr>
          <w:rFonts w:asciiTheme="minorHAnsi" w:hAnsiTheme="minorHAnsi" w:cstheme="minorHAnsi"/>
          <w:color w:val="000000"/>
        </w:rPr>
        <w:t>Febuxostat</w:t>
      </w:r>
      <w:proofErr w:type="spellEnd"/>
      <w:r w:rsidRPr="00AD7074">
        <w:rPr>
          <w:rFonts w:asciiTheme="minorHAnsi" w:hAnsiTheme="minorHAnsi" w:cstheme="minorHAnsi"/>
          <w:color w:val="000000"/>
        </w:rPr>
        <w:t xml:space="preserve"> Extended and Immediate Release in Patients with Gout and Renal Impairment: A Phase III Placebo Controlled Study. Arthritis </w:t>
      </w:r>
      <w:proofErr w:type="spellStart"/>
      <w:r w:rsidRPr="00AD7074">
        <w:rPr>
          <w:rFonts w:asciiTheme="minorHAnsi" w:hAnsiTheme="minorHAnsi" w:cstheme="minorHAnsi"/>
          <w:color w:val="000000"/>
        </w:rPr>
        <w:t>Rheumatol</w:t>
      </w:r>
      <w:proofErr w:type="spellEnd"/>
      <w:r w:rsidRPr="00AD7074">
        <w:rPr>
          <w:rFonts w:asciiTheme="minorHAnsi" w:hAnsiTheme="minorHAnsi" w:cstheme="minorHAnsi"/>
          <w:color w:val="000000"/>
        </w:rPr>
        <w:t>. 2019 Jan</w:t>
      </w:r>
      <w:proofErr w:type="gramStart"/>
      <w:r w:rsidRPr="00AD7074">
        <w:rPr>
          <w:rFonts w:asciiTheme="minorHAnsi" w:hAnsiTheme="minorHAnsi" w:cstheme="minorHAnsi"/>
          <w:color w:val="000000"/>
        </w:rPr>
        <w:t>;71</w:t>
      </w:r>
      <w:proofErr w:type="gramEnd"/>
      <w:r w:rsidRPr="00AD7074">
        <w:rPr>
          <w:rFonts w:asciiTheme="minorHAnsi" w:hAnsiTheme="minorHAnsi" w:cstheme="minorHAnsi"/>
          <w:color w:val="000000"/>
        </w:rPr>
        <w:t xml:space="preserve">(1):143-153. </w:t>
      </w:r>
      <w:proofErr w:type="spellStart"/>
      <w:proofErr w:type="gramStart"/>
      <w:r w:rsidRPr="00AD7074">
        <w:rPr>
          <w:rFonts w:asciiTheme="minorHAnsi" w:hAnsiTheme="minorHAnsi" w:cstheme="minorHAnsi"/>
          <w:color w:val="000000"/>
        </w:rPr>
        <w:t>doi</w:t>
      </w:r>
      <w:proofErr w:type="spellEnd"/>
      <w:proofErr w:type="gramEnd"/>
      <w:r w:rsidRPr="00AD7074">
        <w:rPr>
          <w:rFonts w:asciiTheme="minorHAnsi" w:hAnsiTheme="minorHAnsi" w:cstheme="minorHAnsi"/>
          <w:color w:val="000000"/>
        </w:rPr>
        <w:t>: 10.1002/art.40685. PubMed PMID: 30073793; PubMed Central PMCID: PMC6590450.</w:t>
      </w:r>
    </w:p>
    <w:p w:rsidR="003C76B1" w:rsidRPr="00AD7074" w:rsidRDefault="003C76B1" w:rsidP="003C76B1">
      <w:pPr>
        <w:pStyle w:val="HTMLPreformatted"/>
        <w:rPr>
          <w:rFonts w:asciiTheme="minorHAnsi" w:hAnsiTheme="minorHAnsi" w:cstheme="minorHAnsi"/>
          <w:color w:val="000000"/>
        </w:rPr>
      </w:pPr>
    </w:p>
    <w:p w:rsidR="003C76B1" w:rsidRPr="00AD7074" w:rsidRDefault="003C76B1" w:rsidP="003C76B1">
      <w:pPr>
        <w:pStyle w:val="HTMLPreformatted"/>
        <w:numPr>
          <w:ilvl w:val="0"/>
          <w:numId w:val="1"/>
        </w:numPr>
        <w:rPr>
          <w:rFonts w:asciiTheme="minorHAnsi" w:hAnsiTheme="minorHAnsi" w:cstheme="minorHAnsi"/>
          <w:color w:val="000000"/>
        </w:rPr>
      </w:pPr>
      <w:proofErr w:type="spellStart"/>
      <w:r w:rsidRPr="00AD7074">
        <w:rPr>
          <w:rFonts w:asciiTheme="minorHAnsi" w:hAnsiTheme="minorHAnsi" w:cstheme="minorHAnsi"/>
          <w:color w:val="000000"/>
        </w:rPr>
        <w:t>Tausche</w:t>
      </w:r>
      <w:proofErr w:type="spellEnd"/>
      <w:r w:rsidRPr="00AD7074">
        <w:rPr>
          <w:rFonts w:asciiTheme="minorHAnsi" w:hAnsiTheme="minorHAnsi" w:cstheme="minorHAnsi"/>
          <w:color w:val="000000"/>
        </w:rPr>
        <w:t xml:space="preserve"> AK, </w:t>
      </w:r>
      <w:proofErr w:type="spellStart"/>
      <w:r w:rsidRPr="00AD7074">
        <w:rPr>
          <w:rFonts w:asciiTheme="minorHAnsi" w:hAnsiTheme="minorHAnsi" w:cstheme="minorHAnsi"/>
          <w:color w:val="000000"/>
        </w:rPr>
        <w:t>Alten</w:t>
      </w:r>
      <w:proofErr w:type="spellEnd"/>
      <w:r w:rsidRPr="00AD7074">
        <w:rPr>
          <w:rFonts w:asciiTheme="minorHAnsi" w:hAnsiTheme="minorHAnsi" w:cstheme="minorHAnsi"/>
          <w:color w:val="000000"/>
        </w:rPr>
        <w:t xml:space="preserve"> R, </w:t>
      </w:r>
      <w:proofErr w:type="spellStart"/>
      <w:r w:rsidRPr="00AD7074">
        <w:rPr>
          <w:rFonts w:asciiTheme="minorHAnsi" w:hAnsiTheme="minorHAnsi" w:cstheme="minorHAnsi"/>
          <w:color w:val="000000"/>
        </w:rPr>
        <w:t>Dalbeth</w:t>
      </w:r>
      <w:proofErr w:type="spellEnd"/>
      <w:r w:rsidRPr="00AD7074">
        <w:rPr>
          <w:rFonts w:asciiTheme="minorHAnsi" w:hAnsiTheme="minorHAnsi" w:cstheme="minorHAnsi"/>
          <w:color w:val="000000"/>
        </w:rPr>
        <w:t xml:space="preserve"> N, </w:t>
      </w:r>
      <w:proofErr w:type="spellStart"/>
      <w:r w:rsidRPr="00AD7074">
        <w:rPr>
          <w:rFonts w:asciiTheme="minorHAnsi" w:hAnsiTheme="minorHAnsi" w:cstheme="minorHAnsi"/>
          <w:color w:val="000000"/>
        </w:rPr>
        <w:t>Kopicko</w:t>
      </w:r>
      <w:proofErr w:type="spellEnd"/>
      <w:r w:rsidRPr="00AD7074">
        <w:rPr>
          <w:rFonts w:asciiTheme="minorHAnsi" w:hAnsiTheme="minorHAnsi" w:cstheme="minorHAnsi"/>
          <w:color w:val="000000"/>
        </w:rPr>
        <w:t xml:space="preserve"> J, Fung M, Adler S, Bhakta N, </w:t>
      </w:r>
      <w:proofErr w:type="spellStart"/>
      <w:r w:rsidRPr="00AD7074">
        <w:rPr>
          <w:rFonts w:asciiTheme="minorHAnsi" w:hAnsiTheme="minorHAnsi" w:cstheme="minorHAnsi"/>
          <w:color w:val="000000"/>
        </w:rPr>
        <w:t>Storgard</w:t>
      </w:r>
      <w:proofErr w:type="spellEnd"/>
      <w:r w:rsidRPr="00AD7074">
        <w:rPr>
          <w:rFonts w:asciiTheme="minorHAnsi" w:hAnsiTheme="minorHAnsi" w:cstheme="minorHAnsi"/>
          <w:color w:val="000000"/>
        </w:rPr>
        <w:t xml:space="preserve"> C, </w:t>
      </w:r>
      <w:proofErr w:type="gramStart"/>
      <w:r w:rsidRPr="00AD7074">
        <w:rPr>
          <w:rFonts w:asciiTheme="minorHAnsi" w:hAnsiTheme="minorHAnsi" w:cstheme="minorHAnsi"/>
          <w:color w:val="000000"/>
        </w:rPr>
        <w:t>Baumgartner</w:t>
      </w:r>
      <w:proofErr w:type="gramEnd"/>
      <w:r w:rsidRPr="00AD7074">
        <w:rPr>
          <w:rFonts w:asciiTheme="minorHAnsi" w:hAnsiTheme="minorHAnsi" w:cstheme="minorHAnsi"/>
          <w:color w:val="000000"/>
        </w:rPr>
        <w:t xml:space="preserve"> S, </w:t>
      </w:r>
      <w:proofErr w:type="spellStart"/>
      <w:r w:rsidRPr="00AD7074">
        <w:rPr>
          <w:rFonts w:asciiTheme="minorHAnsi" w:hAnsiTheme="minorHAnsi" w:cstheme="minorHAnsi"/>
          <w:color w:val="000000"/>
        </w:rPr>
        <w:t>Saag</w:t>
      </w:r>
      <w:proofErr w:type="spellEnd"/>
      <w:r w:rsidRPr="00AD7074">
        <w:rPr>
          <w:rFonts w:asciiTheme="minorHAnsi" w:hAnsiTheme="minorHAnsi" w:cstheme="minorHAnsi"/>
          <w:color w:val="000000"/>
        </w:rPr>
        <w:t xml:space="preserve"> K. </w:t>
      </w:r>
      <w:proofErr w:type="spellStart"/>
      <w:r w:rsidRPr="00AD7074">
        <w:rPr>
          <w:rFonts w:asciiTheme="minorHAnsi" w:hAnsiTheme="minorHAnsi" w:cstheme="minorHAnsi"/>
          <w:color w:val="000000"/>
        </w:rPr>
        <w:t>Lesinurad</w:t>
      </w:r>
      <w:proofErr w:type="spellEnd"/>
      <w:r w:rsidRPr="00AD7074">
        <w:rPr>
          <w:rFonts w:asciiTheme="minorHAnsi" w:hAnsiTheme="minorHAnsi" w:cstheme="minorHAnsi"/>
          <w:color w:val="000000"/>
        </w:rPr>
        <w:t xml:space="preserve"> monotherapy in gout patients intolerant to a xanthine oxidase inhibitor: a 6 month phase 3 clinical trial and extension study. Rheumatology (Oxford). 2017 Dec 1</w:t>
      </w:r>
      <w:proofErr w:type="gramStart"/>
      <w:r w:rsidRPr="00AD7074">
        <w:rPr>
          <w:rFonts w:asciiTheme="minorHAnsi" w:hAnsiTheme="minorHAnsi" w:cstheme="minorHAnsi"/>
          <w:color w:val="000000"/>
        </w:rPr>
        <w:t>;56</w:t>
      </w:r>
      <w:proofErr w:type="gramEnd"/>
      <w:r w:rsidRPr="00AD7074">
        <w:rPr>
          <w:rFonts w:asciiTheme="minorHAnsi" w:hAnsiTheme="minorHAnsi" w:cstheme="minorHAnsi"/>
          <w:color w:val="000000"/>
        </w:rPr>
        <w:t xml:space="preserve">(12):2170-2178. </w:t>
      </w:r>
      <w:proofErr w:type="spellStart"/>
      <w:proofErr w:type="gramStart"/>
      <w:r w:rsidRPr="00AD7074">
        <w:rPr>
          <w:rFonts w:asciiTheme="minorHAnsi" w:hAnsiTheme="minorHAnsi" w:cstheme="minorHAnsi"/>
          <w:color w:val="000000"/>
        </w:rPr>
        <w:t>doi</w:t>
      </w:r>
      <w:proofErr w:type="spellEnd"/>
      <w:proofErr w:type="gramEnd"/>
      <w:r w:rsidRPr="00AD7074">
        <w:rPr>
          <w:rFonts w:asciiTheme="minorHAnsi" w:hAnsiTheme="minorHAnsi" w:cstheme="minorHAnsi"/>
          <w:color w:val="000000"/>
        </w:rPr>
        <w:t>: 10.1093/rheumatology/kex350. PubMed PMID: 29029210.</w:t>
      </w:r>
    </w:p>
    <w:p w:rsidR="003C76B1" w:rsidRPr="00AD7074" w:rsidRDefault="003C76B1" w:rsidP="003C76B1">
      <w:pPr>
        <w:pStyle w:val="HTMLPreformatted"/>
        <w:rPr>
          <w:rFonts w:asciiTheme="minorHAnsi" w:hAnsiTheme="minorHAnsi" w:cstheme="minorHAnsi"/>
          <w:color w:val="000000"/>
        </w:rPr>
      </w:pPr>
    </w:p>
    <w:p w:rsidR="003C76B1" w:rsidRDefault="003C76B1" w:rsidP="003C76B1">
      <w:pPr>
        <w:pStyle w:val="HTMLPreformatted"/>
        <w:numPr>
          <w:ilvl w:val="0"/>
          <w:numId w:val="1"/>
        </w:numPr>
        <w:rPr>
          <w:rFonts w:asciiTheme="minorHAnsi" w:hAnsiTheme="minorHAnsi" w:cstheme="minorHAnsi"/>
          <w:color w:val="000000"/>
        </w:rPr>
      </w:pPr>
      <w:r w:rsidRPr="00AD7074">
        <w:rPr>
          <w:rFonts w:asciiTheme="minorHAnsi" w:hAnsiTheme="minorHAnsi" w:cstheme="minorHAnsi"/>
          <w:color w:val="000000"/>
        </w:rPr>
        <w:t xml:space="preserve">Wada T, </w:t>
      </w:r>
      <w:proofErr w:type="spellStart"/>
      <w:r w:rsidRPr="00AD7074">
        <w:rPr>
          <w:rFonts w:asciiTheme="minorHAnsi" w:hAnsiTheme="minorHAnsi" w:cstheme="minorHAnsi"/>
          <w:color w:val="000000"/>
        </w:rPr>
        <w:t>Hosoya</w:t>
      </w:r>
      <w:proofErr w:type="spellEnd"/>
      <w:r w:rsidRPr="00AD7074">
        <w:rPr>
          <w:rFonts w:asciiTheme="minorHAnsi" w:hAnsiTheme="minorHAnsi" w:cstheme="minorHAnsi"/>
          <w:color w:val="000000"/>
        </w:rPr>
        <w:t xml:space="preserve"> T, Honda D, Sakamoto R, Narita K, Sasaki T, </w:t>
      </w:r>
      <w:proofErr w:type="spellStart"/>
      <w:r w:rsidRPr="00AD7074">
        <w:rPr>
          <w:rFonts w:asciiTheme="minorHAnsi" w:hAnsiTheme="minorHAnsi" w:cstheme="minorHAnsi"/>
          <w:color w:val="000000"/>
        </w:rPr>
        <w:t>Okui</w:t>
      </w:r>
      <w:proofErr w:type="spellEnd"/>
      <w:r w:rsidRPr="00AD7074">
        <w:rPr>
          <w:rFonts w:asciiTheme="minorHAnsi" w:hAnsiTheme="minorHAnsi" w:cstheme="minorHAnsi"/>
          <w:color w:val="000000"/>
        </w:rPr>
        <w:t xml:space="preserve"> D, Kimura K. Uric acid-lowering and </w:t>
      </w:r>
      <w:proofErr w:type="spellStart"/>
      <w:r w:rsidRPr="00AD7074">
        <w:rPr>
          <w:rFonts w:asciiTheme="minorHAnsi" w:hAnsiTheme="minorHAnsi" w:cstheme="minorHAnsi"/>
          <w:color w:val="000000"/>
        </w:rPr>
        <w:t>renoprotective</w:t>
      </w:r>
      <w:proofErr w:type="spellEnd"/>
      <w:r w:rsidRPr="00AD7074">
        <w:rPr>
          <w:rFonts w:asciiTheme="minorHAnsi" w:hAnsiTheme="minorHAnsi" w:cstheme="minorHAnsi"/>
          <w:color w:val="000000"/>
        </w:rPr>
        <w:t xml:space="preserve"> effects of </w:t>
      </w:r>
      <w:proofErr w:type="spellStart"/>
      <w:r w:rsidRPr="00AD7074">
        <w:rPr>
          <w:rFonts w:asciiTheme="minorHAnsi" w:hAnsiTheme="minorHAnsi" w:cstheme="minorHAnsi"/>
          <w:color w:val="000000"/>
        </w:rPr>
        <w:t>topiroxostat</w:t>
      </w:r>
      <w:proofErr w:type="spellEnd"/>
      <w:r w:rsidRPr="00AD7074">
        <w:rPr>
          <w:rFonts w:asciiTheme="minorHAnsi" w:hAnsiTheme="minorHAnsi" w:cstheme="minorHAnsi"/>
          <w:color w:val="000000"/>
        </w:rPr>
        <w:t xml:space="preserve">, a selective xanthine oxidoreductase inhibitor, in patients with diabetic nephropathy and hyperuricemia: a randomized, double-blind, placebo-controlled, parallel-group study (UPWARD study). </w:t>
      </w:r>
      <w:proofErr w:type="spellStart"/>
      <w:r w:rsidRPr="00AD7074">
        <w:rPr>
          <w:rFonts w:asciiTheme="minorHAnsi" w:hAnsiTheme="minorHAnsi" w:cstheme="minorHAnsi"/>
          <w:color w:val="000000"/>
        </w:rPr>
        <w:t>Clin</w:t>
      </w:r>
      <w:proofErr w:type="spellEnd"/>
      <w:r w:rsidRPr="00AD7074">
        <w:rPr>
          <w:rFonts w:asciiTheme="minorHAnsi" w:hAnsiTheme="minorHAnsi" w:cstheme="minorHAnsi"/>
          <w:color w:val="000000"/>
        </w:rPr>
        <w:t xml:space="preserve"> </w:t>
      </w:r>
      <w:proofErr w:type="spellStart"/>
      <w:r w:rsidRPr="00AD7074">
        <w:rPr>
          <w:rFonts w:asciiTheme="minorHAnsi" w:hAnsiTheme="minorHAnsi" w:cstheme="minorHAnsi"/>
          <w:color w:val="000000"/>
        </w:rPr>
        <w:t>Exp</w:t>
      </w:r>
      <w:proofErr w:type="spellEnd"/>
      <w:r w:rsidRPr="00AD7074">
        <w:rPr>
          <w:rFonts w:asciiTheme="minorHAnsi" w:hAnsiTheme="minorHAnsi" w:cstheme="minorHAnsi"/>
          <w:color w:val="000000"/>
        </w:rPr>
        <w:t xml:space="preserve"> </w:t>
      </w:r>
      <w:proofErr w:type="spellStart"/>
      <w:r w:rsidRPr="00AD7074">
        <w:rPr>
          <w:rFonts w:asciiTheme="minorHAnsi" w:hAnsiTheme="minorHAnsi" w:cstheme="minorHAnsi"/>
          <w:color w:val="000000"/>
        </w:rPr>
        <w:t>Nephrol</w:t>
      </w:r>
      <w:proofErr w:type="spellEnd"/>
      <w:r w:rsidRPr="00AD7074">
        <w:rPr>
          <w:rFonts w:asciiTheme="minorHAnsi" w:hAnsiTheme="minorHAnsi" w:cstheme="minorHAnsi"/>
          <w:color w:val="000000"/>
        </w:rPr>
        <w:t>. 2018 Aug</w:t>
      </w:r>
      <w:proofErr w:type="gramStart"/>
      <w:r w:rsidRPr="00AD7074">
        <w:rPr>
          <w:rFonts w:asciiTheme="minorHAnsi" w:hAnsiTheme="minorHAnsi" w:cstheme="minorHAnsi"/>
          <w:color w:val="000000"/>
        </w:rPr>
        <w:t>;22</w:t>
      </w:r>
      <w:proofErr w:type="gramEnd"/>
      <w:r w:rsidRPr="00AD7074">
        <w:rPr>
          <w:rFonts w:asciiTheme="minorHAnsi" w:hAnsiTheme="minorHAnsi" w:cstheme="minorHAnsi"/>
          <w:color w:val="000000"/>
        </w:rPr>
        <w:t xml:space="preserve">(4):860-870. </w:t>
      </w:r>
      <w:proofErr w:type="spellStart"/>
      <w:proofErr w:type="gramStart"/>
      <w:r w:rsidRPr="00AD7074">
        <w:rPr>
          <w:rFonts w:asciiTheme="minorHAnsi" w:hAnsiTheme="minorHAnsi" w:cstheme="minorHAnsi"/>
          <w:color w:val="000000"/>
        </w:rPr>
        <w:t>doi</w:t>
      </w:r>
      <w:proofErr w:type="spellEnd"/>
      <w:proofErr w:type="gramEnd"/>
      <w:r w:rsidRPr="00AD7074">
        <w:rPr>
          <w:rFonts w:asciiTheme="minorHAnsi" w:hAnsiTheme="minorHAnsi" w:cstheme="minorHAnsi"/>
          <w:color w:val="000000"/>
        </w:rPr>
        <w:t xml:space="preserve">: 10.1007/s10157-018-1530-1. </w:t>
      </w:r>
      <w:proofErr w:type="spellStart"/>
      <w:r w:rsidRPr="00AD7074">
        <w:rPr>
          <w:rFonts w:asciiTheme="minorHAnsi" w:hAnsiTheme="minorHAnsi" w:cstheme="minorHAnsi"/>
          <w:color w:val="000000"/>
        </w:rPr>
        <w:t>Epub</w:t>
      </w:r>
      <w:proofErr w:type="spellEnd"/>
      <w:r w:rsidRPr="00AD7074">
        <w:rPr>
          <w:rFonts w:asciiTheme="minorHAnsi" w:hAnsiTheme="minorHAnsi" w:cstheme="minorHAnsi"/>
          <w:color w:val="000000"/>
        </w:rPr>
        <w:t xml:space="preserve"> 2018 Jan 25. PubMed PMID: 29372470.</w:t>
      </w:r>
    </w:p>
    <w:p w:rsidR="002776EB" w:rsidRPr="00493A5E" w:rsidRDefault="002776EB" w:rsidP="00493A5E">
      <w:pPr>
        <w:spacing w:after="0" w:line="240" w:lineRule="auto"/>
        <w:rPr>
          <w:b/>
          <w:bCs/>
        </w:rPr>
      </w:pPr>
    </w:p>
    <w:p w:rsidR="00DE4D99" w:rsidRDefault="00DE4D99" w:rsidP="00D25ABD">
      <w:pPr>
        <w:tabs>
          <w:tab w:val="left" w:pos="921"/>
        </w:tabs>
        <w:spacing w:line="480" w:lineRule="auto"/>
        <w:rPr>
          <w:lang w:val="en-US"/>
        </w:rPr>
        <w:sectPr w:rsidR="00DE4D99" w:rsidSect="00487B2B">
          <w:pgSz w:w="16838" w:h="11906" w:orient="landscape"/>
          <w:pgMar w:top="720" w:right="720" w:bottom="720" w:left="720" w:header="708" w:footer="708" w:gutter="0"/>
          <w:cols w:space="708"/>
          <w:docGrid w:linePitch="360"/>
        </w:sectPr>
      </w:pPr>
    </w:p>
    <w:p w:rsidR="00DA7EFB" w:rsidRDefault="00DA7EFB" w:rsidP="00DA7EFB">
      <w:pPr>
        <w:pStyle w:val="Heading2"/>
        <w:spacing w:line="480" w:lineRule="auto"/>
        <w:rPr>
          <w:lang w:val="en-US"/>
        </w:rPr>
      </w:pPr>
      <w:bookmarkStart w:id="17" w:name="_Toc37671377"/>
      <w:r w:rsidRPr="00775ECC">
        <w:rPr>
          <w:b/>
          <w:color w:val="auto"/>
          <w:lang w:val="en-US"/>
        </w:rPr>
        <w:lastRenderedPageBreak/>
        <w:t>Supplementary Table 10 – Risk of bias for studies included in the systematic review and meta-analysis.</w:t>
      </w:r>
      <w:bookmarkEnd w:id="17"/>
    </w:p>
    <w:tbl>
      <w:tblPr>
        <w:tblW w:w="10451" w:type="dxa"/>
        <w:jc w:val="center"/>
        <w:tblLook w:val="04A0" w:firstRow="1" w:lastRow="0" w:firstColumn="1" w:lastColumn="0" w:noHBand="0" w:noVBand="1"/>
      </w:tblPr>
      <w:tblGrid>
        <w:gridCol w:w="2685"/>
        <w:gridCol w:w="1218"/>
        <w:gridCol w:w="912"/>
        <w:gridCol w:w="912"/>
        <w:gridCol w:w="1170"/>
        <w:gridCol w:w="912"/>
        <w:gridCol w:w="912"/>
        <w:gridCol w:w="635"/>
        <w:gridCol w:w="460"/>
        <w:gridCol w:w="635"/>
      </w:tblGrid>
      <w:tr w:rsidR="00DA7EFB" w:rsidRPr="002B6D67" w:rsidTr="00EC7813">
        <w:trPr>
          <w:trHeight w:val="1842"/>
          <w:jc w:val="center"/>
        </w:trPr>
        <w:tc>
          <w:tcPr>
            <w:tcW w:w="26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ascii="Calibri" w:eastAsia="Times New Roman" w:hAnsi="Calibri" w:cs="Calibri"/>
                <w:sz w:val="27"/>
                <w:szCs w:val="27"/>
                <w:lang w:eastAsia="en-GB"/>
              </w:rPr>
            </w:pPr>
            <w:r w:rsidRPr="002B6D67">
              <w:rPr>
                <w:rFonts w:ascii="Calibri" w:eastAsia="Times New Roman" w:hAnsi="Calibri" w:cs="Calibri"/>
                <w:sz w:val="27"/>
                <w:szCs w:val="27"/>
                <w:lang w:eastAsia="en-GB"/>
              </w:rPr>
              <w:t>Study/Year</w:t>
            </w:r>
          </w:p>
        </w:tc>
        <w:tc>
          <w:tcPr>
            <w:tcW w:w="1218" w:type="dxa"/>
            <w:tcBorders>
              <w:top w:val="single" w:sz="4" w:space="0" w:color="auto"/>
              <w:left w:val="nil"/>
              <w:bottom w:val="single" w:sz="4" w:space="0" w:color="auto"/>
              <w:right w:val="single" w:sz="4" w:space="0" w:color="auto"/>
            </w:tcBorders>
            <w:textDirection w:val="btLr"/>
            <w:vAlign w:val="center"/>
          </w:tcPr>
          <w:p w:rsidR="00DA7EFB" w:rsidRPr="002B6D67" w:rsidRDefault="005B0E36" w:rsidP="00EC7813">
            <w:pPr>
              <w:spacing w:after="0" w:line="240" w:lineRule="auto"/>
              <w:jc w:val="center"/>
              <w:rPr>
                <w:rFonts w:ascii="Calibri" w:eastAsia="Times New Roman" w:hAnsi="Calibri" w:cs="Calibri"/>
                <w:b/>
                <w:bCs/>
                <w:sz w:val="19"/>
                <w:szCs w:val="19"/>
                <w:lang w:eastAsia="en-GB"/>
              </w:rPr>
            </w:pPr>
            <w:r>
              <w:rPr>
                <w:rFonts w:ascii="Calibri" w:eastAsia="Times New Roman" w:hAnsi="Calibri" w:cs="Calibri"/>
                <w:b/>
                <w:bCs/>
                <w:sz w:val="19"/>
                <w:szCs w:val="19"/>
                <w:lang w:eastAsia="en-GB"/>
              </w:rPr>
              <w:t>OUTCOME(S)</w:t>
            </w:r>
          </w:p>
        </w:tc>
        <w:tc>
          <w:tcPr>
            <w:tcW w:w="912" w:type="dxa"/>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rsidR="00DA7EFB" w:rsidRPr="002B6D67" w:rsidRDefault="00DA7EFB" w:rsidP="00EC7813">
            <w:pPr>
              <w:spacing w:after="0" w:line="240" w:lineRule="auto"/>
              <w:jc w:val="center"/>
              <w:rPr>
                <w:rFonts w:ascii="Calibri" w:eastAsia="Times New Roman" w:hAnsi="Calibri" w:cs="Calibri"/>
                <w:b/>
                <w:bCs/>
                <w:sz w:val="19"/>
                <w:szCs w:val="19"/>
                <w:lang w:eastAsia="en-GB"/>
              </w:rPr>
            </w:pPr>
            <w:r w:rsidRPr="002B6D67">
              <w:rPr>
                <w:rFonts w:ascii="Calibri" w:eastAsia="Times New Roman" w:hAnsi="Calibri" w:cs="Calibri"/>
                <w:b/>
                <w:bCs/>
                <w:sz w:val="19"/>
                <w:szCs w:val="19"/>
                <w:lang w:eastAsia="en-GB"/>
              </w:rPr>
              <w:t>RANDOM SEQUENCE GENERATION</w:t>
            </w:r>
          </w:p>
        </w:tc>
        <w:tc>
          <w:tcPr>
            <w:tcW w:w="912" w:type="dxa"/>
            <w:tcBorders>
              <w:top w:val="single" w:sz="8" w:space="0" w:color="auto"/>
              <w:left w:val="nil"/>
              <w:bottom w:val="single" w:sz="8" w:space="0" w:color="auto"/>
              <w:right w:val="single" w:sz="4" w:space="0" w:color="auto"/>
            </w:tcBorders>
            <w:shd w:val="clear" w:color="auto" w:fill="auto"/>
            <w:textDirection w:val="btLr"/>
            <w:vAlign w:val="center"/>
            <w:hideMark/>
          </w:tcPr>
          <w:p w:rsidR="00DA7EFB" w:rsidRPr="002B6D67" w:rsidRDefault="00DA7EFB" w:rsidP="00EC7813">
            <w:pPr>
              <w:spacing w:after="0" w:line="240" w:lineRule="auto"/>
              <w:jc w:val="center"/>
              <w:rPr>
                <w:rFonts w:ascii="Calibri" w:eastAsia="Times New Roman" w:hAnsi="Calibri" w:cs="Calibri"/>
                <w:b/>
                <w:bCs/>
                <w:sz w:val="19"/>
                <w:szCs w:val="19"/>
                <w:lang w:eastAsia="en-GB"/>
              </w:rPr>
            </w:pPr>
            <w:r w:rsidRPr="002B6D67">
              <w:rPr>
                <w:rFonts w:ascii="Calibri" w:eastAsia="Times New Roman" w:hAnsi="Calibri" w:cs="Calibri"/>
                <w:b/>
                <w:bCs/>
                <w:sz w:val="19"/>
                <w:szCs w:val="19"/>
                <w:lang w:eastAsia="en-GB"/>
              </w:rPr>
              <w:t>ALLOCATION CONCEALMENT</w:t>
            </w:r>
          </w:p>
        </w:tc>
        <w:tc>
          <w:tcPr>
            <w:tcW w:w="1170" w:type="dxa"/>
            <w:tcBorders>
              <w:top w:val="single" w:sz="8" w:space="0" w:color="auto"/>
              <w:left w:val="nil"/>
              <w:bottom w:val="single" w:sz="8" w:space="0" w:color="auto"/>
              <w:right w:val="single" w:sz="4" w:space="0" w:color="auto"/>
            </w:tcBorders>
            <w:shd w:val="clear" w:color="auto" w:fill="auto"/>
            <w:textDirection w:val="btLr"/>
            <w:vAlign w:val="center"/>
            <w:hideMark/>
          </w:tcPr>
          <w:p w:rsidR="00DA7EFB" w:rsidRPr="002B6D67" w:rsidRDefault="00DA7EFB" w:rsidP="00EC7813">
            <w:pPr>
              <w:spacing w:after="0" w:line="240" w:lineRule="auto"/>
              <w:jc w:val="center"/>
              <w:rPr>
                <w:rFonts w:ascii="Calibri" w:eastAsia="Times New Roman" w:hAnsi="Calibri" w:cs="Calibri"/>
                <w:b/>
                <w:bCs/>
                <w:sz w:val="19"/>
                <w:szCs w:val="19"/>
                <w:lang w:eastAsia="en-GB"/>
              </w:rPr>
            </w:pPr>
            <w:r w:rsidRPr="002B6D67">
              <w:rPr>
                <w:rFonts w:ascii="Calibri" w:eastAsia="Times New Roman" w:hAnsi="Calibri" w:cs="Calibri"/>
                <w:b/>
                <w:bCs/>
                <w:sz w:val="19"/>
                <w:szCs w:val="19"/>
                <w:lang w:eastAsia="en-GB"/>
              </w:rPr>
              <w:t>BLINDING OF PARTICIPANTS AND PERSONNEL</w:t>
            </w:r>
          </w:p>
        </w:tc>
        <w:tc>
          <w:tcPr>
            <w:tcW w:w="912" w:type="dxa"/>
            <w:tcBorders>
              <w:top w:val="single" w:sz="8" w:space="0" w:color="auto"/>
              <w:left w:val="nil"/>
              <w:bottom w:val="single" w:sz="8" w:space="0" w:color="auto"/>
              <w:right w:val="single" w:sz="4" w:space="0" w:color="auto"/>
            </w:tcBorders>
            <w:shd w:val="clear" w:color="auto" w:fill="auto"/>
            <w:textDirection w:val="btLr"/>
            <w:vAlign w:val="center"/>
            <w:hideMark/>
          </w:tcPr>
          <w:p w:rsidR="00DA7EFB" w:rsidRPr="002B6D67" w:rsidRDefault="00DA7EFB" w:rsidP="00EC7813">
            <w:pPr>
              <w:spacing w:after="0" w:line="240" w:lineRule="auto"/>
              <w:jc w:val="center"/>
              <w:rPr>
                <w:rFonts w:ascii="Calibri" w:eastAsia="Times New Roman" w:hAnsi="Calibri" w:cs="Calibri"/>
                <w:b/>
                <w:bCs/>
                <w:sz w:val="19"/>
                <w:szCs w:val="19"/>
                <w:lang w:eastAsia="en-GB"/>
              </w:rPr>
            </w:pPr>
            <w:r w:rsidRPr="002B6D67">
              <w:rPr>
                <w:rFonts w:ascii="Calibri" w:eastAsia="Times New Roman" w:hAnsi="Calibri" w:cs="Calibri"/>
                <w:b/>
                <w:bCs/>
                <w:sz w:val="19"/>
                <w:szCs w:val="19"/>
                <w:lang w:eastAsia="en-GB"/>
              </w:rPr>
              <w:t>BLINDING OF OUTCOME ASSESSMENT</w:t>
            </w:r>
          </w:p>
        </w:tc>
        <w:tc>
          <w:tcPr>
            <w:tcW w:w="912" w:type="dxa"/>
            <w:tcBorders>
              <w:top w:val="single" w:sz="8" w:space="0" w:color="auto"/>
              <w:left w:val="nil"/>
              <w:bottom w:val="single" w:sz="8" w:space="0" w:color="auto"/>
              <w:right w:val="single" w:sz="4" w:space="0" w:color="auto"/>
            </w:tcBorders>
            <w:shd w:val="clear" w:color="auto" w:fill="auto"/>
            <w:textDirection w:val="btLr"/>
            <w:vAlign w:val="center"/>
            <w:hideMark/>
          </w:tcPr>
          <w:p w:rsidR="00DA7EFB" w:rsidRPr="002B6D67" w:rsidRDefault="00DA7EFB" w:rsidP="00EC7813">
            <w:pPr>
              <w:spacing w:after="0" w:line="240" w:lineRule="auto"/>
              <w:jc w:val="center"/>
              <w:rPr>
                <w:rFonts w:ascii="Calibri" w:eastAsia="Times New Roman" w:hAnsi="Calibri" w:cs="Calibri"/>
                <w:b/>
                <w:bCs/>
                <w:sz w:val="19"/>
                <w:szCs w:val="19"/>
                <w:lang w:eastAsia="en-GB"/>
              </w:rPr>
            </w:pPr>
            <w:r w:rsidRPr="002B6D67">
              <w:rPr>
                <w:rFonts w:ascii="Calibri" w:eastAsia="Times New Roman" w:hAnsi="Calibri" w:cs="Calibri"/>
                <w:b/>
                <w:bCs/>
                <w:sz w:val="19"/>
                <w:szCs w:val="19"/>
                <w:lang w:eastAsia="en-GB"/>
              </w:rPr>
              <w:t>INCOMPLETE OUTCOME DATA</w:t>
            </w:r>
          </w:p>
        </w:tc>
        <w:tc>
          <w:tcPr>
            <w:tcW w:w="635" w:type="dxa"/>
            <w:tcBorders>
              <w:top w:val="single" w:sz="8" w:space="0" w:color="auto"/>
              <w:left w:val="nil"/>
              <w:bottom w:val="single" w:sz="8" w:space="0" w:color="auto"/>
              <w:right w:val="single" w:sz="4" w:space="0" w:color="auto"/>
            </w:tcBorders>
            <w:shd w:val="clear" w:color="auto" w:fill="auto"/>
            <w:textDirection w:val="btLr"/>
            <w:vAlign w:val="center"/>
            <w:hideMark/>
          </w:tcPr>
          <w:p w:rsidR="00DA7EFB" w:rsidRPr="002B6D67" w:rsidRDefault="00DA7EFB" w:rsidP="00EC7813">
            <w:pPr>
              <w:spacing w:after="0" w:line="240" w:lineRule="auto"/>
              <w:jc w:val="center"/>
              <w:rPr>
                <w:rFonts w:ascii="Calibri" w:eastAsia="Times New Roman" w:hAnsi="Calibri" w:cs="Calibri"/>
                <w:b/>
                <w:bCs/>
                <w:sz w:val="19"/>
                <w:szCs w:val="19"/>
                <w:lang w:eastAsia="en-GB"/>
              </w:rPr>
            </w:pPr>
            <w:r w:rsidRPr="002B6D67">
              <w:rPr>
                <w:rFonts w:ascii="Calibri" w:eastAsia="Times New Roman" w:hAnsi="Calibri" w:cs="Calibri"/>
                <w:b/>
                <w:bCs/>
                <w:sz w:val="19"/>
                <w:szCs w:val="19"/>
                <w:lang w:eastAsia="en-GB"/>
              </w:rPr>
              <w:t>SELECTIVE REPORTING</w:t>
            </w:r>
          </w:p>
        </w:tc>
        <w:tc>
          <w:tcPr>
            <w:tcW w:w="460" w:type="dxa"/>
            <w:tcBorders>
              <w:top w:val="single" w:sz="8" w:space="0" w:color="auto"/>
              <w:left w:val="nil"/>
              <w:bottom w:val="single" w:sz="8" w:space="0" w:color="auto"/>
              <w:right w:val="single" w:sz="4" w:space="0" w:color="auto"/>
            </w:tcBorders>
            <w:shd w:val="clear" w:color="auto" w:fill="auto"/>
            <w:textDirection w:val="btLr"/>
            <w:vAlign w:val="center"/>
            <w:hideMark/>
          </w:tcPr>
          <w:p w:rsidR="00DA7EFB" w:rsidRPr="002B6D67" w:rsidRDefault="00DA7EFB" w:rsidP="00EC7813">
            <w:pPr>
              <w:spacing w:after="0" w:line="240" w:lineRule="auto"/>
              <w:jc w:val="center"/>
              <w:rPr>
                <w:rFonts w:ascii="Calibri" w:eastAsia="Times New Roman" w:hAnsi="Calibri" w:cs="Calibri"/>
                <w:b/>
                <w:bCs/>
                <w:sz w:val="19"/>
                <w:szCs w:val="19"/>
                <w:lang w:eastAsia="en-GB"/>
              </w:rPr>
            </w:pPr>
            <w:r w:rsidRPr="002B6D67">
              <w:rPr>
                <w:rFonts w:ascii="Calibri" w:eastAsia="Times New Roman" w:hAnsi="Calibri" w:cs="Calibri"/>
                <w:b/>
                <w:bCs/>
                <w:sz w:val="19"/>
                <w:szCs w:val="19"/>
                <w:lang w:eastAsia="en-GB"/>
              </w:rPr>
              <w:t>OTHER BIAS</w:t>
            </w:r>
          </w:p>
        </w:tc>
        <w:tc>
          <w:tcPr>
            <w:tcW w:w="635" w:type="dxa"/>
            <w:tcBorders>
              <w:top w:val="single" w:sz="8" w:space="0" w:color="auto"/>
              <w:left w:val="nil"/>
              <w:bottom w:val="single" w:sz="8" w:space="0" w:color="auto"/>
              <w:right w:val="single" w:sz="4" w:space="0" w:color="auto"/>
            </w:tcBorders>
            <w:shd w:val="clear" w:color="auto" w:fill="auto"/>
            <w:textDirection w:val="btLr"/>
            <w:vAlign w:val="center"/>
            <w:hideMark/>
          </w:tcPr>
          <w:p w:rsidR="00DA7EFB" w:rsidRPr="002B6D67" w:rsidRDefault="00DA7EFB" w:rsidP="00EC7813">
            <w:pPr>
              <w:spacing w:after="0" w:line="240" w:lineRule="auto"/>
              <w:jc w:val="center"/>
              <w:rPr>
                <w:rFonts w:ascii="Calibri" w:eastAsia="Times New Roman" w:hAnsi="Calibri" w:cs="Calibri"/>
                <w:b/>
                <w:bCs/>
                <w:sz w:val="19"/>
                <w:szCs w:val="19"/>
                <w:lang w:eastAsia="en-GB"/>
              </w:rPr>
            </w:pPr>
            <w:r w:rsidRPr="002B6D67">
              <w:rPr>
                <w:rFonts w:ascii="Calibri" w:eastAsia="Times New Roman" w:hAnsi="Calibri" w:cs="Calibri"/>
                <w:b/>
                <w:bCs/>
                <w:sz w:val="19"/>
                <w:szCs w:val="19"/>
                <w:lang w:eastAsia="en-GB"/>
              </w:rPr>
              <w:t>OVERALL RISK OF BIAS</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Akhondzadeh</w:t>
            </w:r>
            <w:proofErr w:type="spellEnd"/>
            <w:r w:rsidRPr="002B6D67">
              <w:rPr>
                <w:rFonts w:eastAsia="Times New Roman" w:cstheme="minorHAnsi"/>
                <w:sz w:val="20"/>
                <w:lang w:eastAsia="en-GB"/>
              </w:rPr>
              <w:t xml:space="preserve"> 2005</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Akhondzadeh</w:t>
            </w:r>
            <w:proofErr w:type="spellEnd"/>
            <w:r w:rsidRPr="002B6D67">
              <w:rPr>
                <w:rFonts w:eastAsia="Times New Roman" w:cstheme="minorHAnsi"/>
                <w:sz w:val="20"/>
                <w:lang w:eastAsia="en-GB"/>
              </w:rPr>
              <w:t xml:space="preserve"> 2006</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312"/>
          <w:jc w:val="center"/>
        </w:trPr>
        <w:tc>
          <w:tcPr>
            <w:tcW w:w="2685" w:type="dxa"/>
            <w:tcBorders>
              <w:top w:val="nil"/>
              <w:left w:val="single" w:sz="8"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Alshahawey</w:t>
            </w:r>
            <w:proofErr w:type="spellEnd"/>
            <w:r w:rsidRPr="002B6D67">
              <w:rPr>
                <w:rFonts w:eastAsia="Times New Roman" w:cstheme="minorHAnsi"/>
                <w:sz w:val="20"/>
                <w:lang w:eastAsia="en-GB"/>
              </w:rPr>
              <w:t xml:space="preserve"> 2017</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SBP</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Becker 2005</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Borgi</w:t>
            </w:r>
            <w:proofErr w:type="spellEnd"/>
            <w:r w:rsidRPr="002B6D67">
              <w:rPr>
                <w:rFonts w:eastAsia="Times New Roman" w:cstheme="minorHAnsi"/>
                <w:sz w:val="20"/>
                <w:lang w:eastAsia="en-GB"/>
              </w:rPr>
              <w:t xml:space="preserve"> 2017</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Bowden 2013</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Brunstein</w:t>
            </w:r>
            <w:proofErr w:type="spellEnd"/>
            <w:r w:rsidRPr="002B6D67">
              <w:rPr>
                <w:rFonts w:eastAsia="Times New Roman" w:cstheme="minorHAnsi"/>
                <w:sz w:val="20"/>
                <w:lang w:eastAsia="en-GB"/>
              </w:rPr>
              <w:t xml:space="preserve"> 2005</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Chen 2009</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Cingolani</w:t>
            </w:r>
            <w:proofErr w:type="spellEnd"/>
            <w:r w:rsidRPr="002B6D67">
              <w:rPr>
                <w:rFonts w:eastAsia="Times New Roman" w:cstheme="minorHAnsi"/>
                <w:sz w:val="20"/>
                <w:lang w:eastAsia="en-GB"/>
              </w:rPr>
              <w:t xml:space="preserve"> 2006</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Dalbeth</w:t>
            </w:r>
            <w:proofErr w:type="spellEnd"/>
            <w:r w:rsidRPr="002B6D67">
              <w:rPr>
                <w:rFonts w:eastAsia="Times New Roman" w:cstheme="minorHAnsi"/>
                <w:sz w:val="20"/>
                <w:lang w:eastAsia="en-GB"/>
              </w:rPr>
              <w:t xml:space="preserve"> 2017</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Dawson 2009</w:t>
            </w:r>
          </w:p>
        </w:tc>
        <w:tc>
          <w:tcPr>
            <w:tcW w:w="1218" w:type="dxa"/>
            <w:tcBorders>
              <w:top w:val="single" w:sz="4" w:space="0" w:color="auto"/>
              <w:left w:val="nil"/>
              <w:bottom w:val="single" w:sz="4" w:space="0" w:color="auto"/>
              <w:right w:val="single" w:sz="4" w:space="0" w:color="auto"/>
            </w:tcBorders>
          </w:tcPr>
          <w:p w:rsidR="00DA7EFB" w:rsidRPr="007E78E9" w:rsidRDefault="00DA7EFB" w:rsidP="00EC7813">
            <w:pPr>
              <w:spacing w:after="0" w:line="240" w:lineRule="auto"/>
              <w:jc w:val="center"/>
              <w:rPr>
                <w:rFonts w:eastAsia="Times New Roman" w:cstheme="minorHAnsi"/>
                <w:sz w:val="20"/>
                <w:lang w:eastAsia="en-GB"/>
              </w:rPr>
            </w:pPr>
            <w:r w:rsidRPr="007E78E9">
              <w:rPr>
                <w:rFonts w:eastAsia="Times New Roman" w:cstheme="minorHAnsi"/>
                <w:sz w:val="20"/>
                <w:lang w:eastAsia="en-GB"/>
              </w:rPr>
              <w:t>MACE, MACE AND PRIOR CVD</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Deng 2010</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Dickerson 2009</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Dogan</w:t>
            </w:r>
            <w:proofErr w:type="spellEnd"/>
            <w:r w:rsidRPr="002B6D67">
              <w:rPr>
                <w:rFonts w:eastAsia="Times New Roman" w:cstheme="minorHAnsi"/>
                <w:sz w:val="20"/>
                <w:lang w:eastAsia="en-GB"/>
              </w:rPr>
              <w:t xml:space="preserve"> 2011</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 SBP</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Fan 2012</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Feuerman 1973</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George 2006</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Gibson 1982</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DA7EFB" w:rsidRPr="002B6D67" w:rsidTr="00EC7813">
        <w:trPr>
          <w:trHeight w:val="312"/>
          <w:jc w:val="center"/>
        </w:trPr>
        <w:tc>
          <w:tcPr>
            <w:tcW w:w="2685" w:type="dxa"/>
            <w:tcBorders>
              <w:top w:val="nil"/>
              <w:left w:val="single" w:sz="8"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Gingles</w:t>
            </w:r>
            <w:proofErr w:type="spellEnd"/>
            <w:r w:rsidRPr="002B6D67">
              <w:rPr>
                <w:rFonts w:eastAsia="Times New Roman" w:cstheme="minorHAnsi"/>
                <w:sz w:val="20"/>
                <w:lang w:eastAsia="en-GB"/>
              </w:rPr>
              <w:t>, 2019</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SBP</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Givertz</w:t>
            </w:r>
            <w:proofErr w:type="spellEnd"/>
            <w:r w:rsidRPr="002B6D67">
              <w:rPr>
                <w:rFonts w:eastAsia="Times New Roman" w:cstheme="minorHAnsi"/>
                <w:sz w:val="20"/>
                <w:lang w:eastAsia="en-GB"/>
              </w:rPr>
              <w:t xml:space="preserve"> 2015</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Goicoechea</w:t>
            </w:r>
            <w:proofErr w:type="spellEnd"/>
            <w:r w:rsidRPr="002B6D67">
              <w:rPr>
                <w:rFonts w:eastAsia="Times New Roman" w:cstheme="minorHAnsi"/>
                <w:sz w:val="20"/>
                <w:lang w:eastAsia="en-GB"/>
              </w:rPr>
              <w:t xml:space="preserve"> 2010</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SBP</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Goldfarb 2013</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Greig</w:t>
            </w:r>
            <w:proofErr w:type="spellEnd"/>
            <w:r w:rsidRPr="002B6D67">
              <w:rPr>
                <w:rFonts w:eastAsia="Times New Roman" w:cstheme="minorHAnsi"/>
                <w:sz w:val="20"/>
                <w:lang w:eastAsia="en-GB"/>
              </w:rPr>
              <w:t xml:space="preserve"> 2011</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312"/>
          <w:jc w:val="center"/>
        </w:trPr>
        <w:tc>
          <w:tcPr>
            <w:tcW w:w="2685" w:type="dxa"/>
            <w:tcBorders>
              <w:top w:val="nil"/>
              <w:left w:val="single" w:sz="8"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Gunawhardana</w:t>
            </w:r>
            <w:proofErr w:type="spellEnd"/>
            <w:r w:rsidRPr="002B6D67">
              <w:rPr>
                <w:rFonts w:eastAsia="Times New Roman" w:cstheme="minorHAnsi"/>
                <w:sz w:val="20"/>
                <w:lang w:eastAsia="en-GB"/>
              </w:rPr>
              <w:t xml:space="preserve"> 2017</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 SBP</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Hare 2008</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Higgins 2014</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r w:rsidRPr="007E78E9">
              <w:rPr>
                <w:rFonts w:eastAsia="Times New Roman" w:cstheme="minorHAnsi"/>
                <w:sz w:val="20"/>
                <w:lang w:eastAsia="en-GB"/>
              </w:rPr>
              <w:t xml:space="preserve"> MACE AND PRIOR CVD</w:t>
            </w:r>
            <w:r>
              <w:rPr>
                <w:rFonts w:eastAsia="Times New Roman" w:cstheme="minorHAnsi"/>
                <w:sz w:val="20"/>
                <w:lang w:eastAsia="en-GB"/>
              </w:rPr>
              <w:t>, SBP</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Hill 2013</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Hosoya</w:t>
            </w:r>
            <w:proofErr w:type="spellEnd"/>
            <w:r w:rsidRPr="002B6D67">
              <w:rPr>
                <w:rFonts w:eastAsia="Times New Roman" w:cstheme="minorHAnsi"/>
                <w:sz w:val="20"/>
                <w:lang w:eastAsia="en-GB"/>
              </w:rPr>
              <w:t xml:space="preserve"> 2014</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Hosoya</w:t>
            </w:r>
            <w:proofErr w:type="spellEnd"/>
            <w:r w:rsidRPr="002B6D67">
              <w:rPr>
                <w:rFonts w:eastAsia="Times New Roman" w:cstheme="minorHAnsi"/>
                <w:sz w:val="20"/>
                <w:lang w:eastAsia="en-GB"/>
              </w:rPr>
              <w:t xml:space="preserve"> 2016 </w:t>
            </w:r>
            <w:r>
              <w:rPr>
                <w:rFonts w:eastAsia="Times New Roman" w:cstheme="minorHAnsi"/>
                <w:sz w:val="20"/>
                <w:lang w:eastAsia="en-GB"/>
              </w:rPr>
              <w:t>ph</w:t>
            </w:r>
            <w:r w:rsidRPr="002B6D67">
              <w:rPr>
                <w:rFonts w:eastAsia="Times New Roman" w:cstheme="minorHAnsi"/>
                <w:sz w:val="20"/>
                <w:lang w:eastAsia="en-GB"/>
              </w:rPr>
              <w:t>ase 2a</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Hosoya</w:t>
            </w:r>
            <w:proofErr w:type="spellEnd"/>
            <w:r w:rsidRPr="002B6D67">
              <w:rPr>
                <w:rFonts w:eastAsia="Times New Roman" w:cstheme="minorHAnsi"/>
                <w:sz w:val="20"/>
                <w:lang w:eastAsia="en-GB"/>
              </w:rPr>
              <w:t xml:space="preserve"> 2016 </w:t>
            </w:r>
            <w:r>
              <w:rPr>
                <w:rFonts w:eastAsia="Times New Roman" w:cstheme="minorHAnsi"/>
                <w:sz w:val="20"/>
                <w:lang w:eastAsia="en-GB"/>
              </w:rPr>
              <w:t>ph</w:t>
            </w:r>
            <w:r w:rsidRPr="002B6D67">
              <w:rPr>
                <w:rFonts w:eastAsia="Times New Roman" w:cstheme="minorHAnsi"/>
                <w:sz w:val="20"/>
                <w:lang w:eastAsia="en-GB"/>
              </w:rPr>
              <w:t>ase 2b</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DA7EFB" w:rsidRPr="002B6D67" w:rsidTr="00DA7EFB">
        <w:trPr>
          <w:trHeight w:val="312"/>
          <w:jc w:val="center"/>
        </w:trPr>
        <w:tc>
          <w:tcPr>
            <w:tcW w:w="26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lastRenderedPageBreak/>
              <w:t>Huang, 2017</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r w:rsidRPr="007E78E9">
              <w:rPr>
                <w:rFonts w:eastAsia="Times New Roman" w:cstheme="minorHAnsi"/>
                <w:sz w:val="20"/>
                <w:lang w:eastAsia="en-GB"/>
              </w:rPr>
              <w:t>, MACE AND PRIOR CVD</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Jahangard</w:t>
            </w:r>
            <w:proofErr w:type="spellEnd"/>
            <w:r w:rsidRPr="002B6D67">
              <w:rPr>
                <w:rFonts w:eastAsia="Times New Roman" w:cstheme="minorHAnsi"/>
                <w:sz w:val="20"/>
                <w:lang w:eastAsia="en-GB"/>
              </w:rPr>
              <w:t xml:space="preserve"> 2014</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Jalal 2016</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Jalalzadeh</w:t>
            </w:r>
            <w:proofErr w:type="spellEnd"/>
            <w:r w:rsidRPr="002B6D67">
              <w:rPr>
                <w:rFonts w:eastAsia="Times New Roman" w:cstheme="minorHAnsi"/>
                <w:sz w:val="20"/>
                <w:lang w:eastAsia="en-GB"/>
              </w:rPr>
              <w:t xml:space="preserve"> 2012</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Jarnerot</w:t>
            </w:r>
            <w:proofErr w:type="spellEnd"/>
            <w:r w:rsidRPr="002B6D67">
              <w:rPr>
                <w:rFonts w:eastAsia="Times New Roman" w:cstheme="minorHAnsi"/>
                <w:sz w:val="20"/>
                <w:lang w:eastAsia="en-GB"/>
              </w:rPr>
              <w:t xml:space="preserve"> 2000</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Jitapunkul</w:t>
            </w:r>
            <w:proofErr w:type="spellEnd"/>
            <w:r w:rsidRPr="002B6D67">
              <w:rPr>
                <w:rFonts w:eastAsia="Times New Roman" w:cstheme="minorHAnsi"/>
                <w:sz w:val="20"/>
                <w:lang w:eastAsia="en-GB"/>
              </w:rPr>
              <w:t xml:space="preserve"> 1991</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Joelsson</w:t>
            </w:r>
            <w:proofErr w:type="spellEnd"/>
            <w:r w:rsidRPr="002B6D67">
              <w:rPr>
                <w:rFonts w:eastAsia="Times New Roman" w:cstheme="minorHAnsi"/>
                <w:sz w:val="20"/>
                <w:lang w:eastAsia="en-GB"/>
              </w:rPr>
              <w:t xml:space="preserve"> 2001</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Kamatani</w:t>
            </w:r>
            <w:proofErr w:type="spellEnd"/>
            <w:r w:rsidRPr="002B6D67">
              <w:rPr>
                <w:rFonts w:eastAsia="Times New Roman" w:cstheme="minorHAnsi"/>
                <w:sz w:val="20"/>
                <w:lang w:eastAsia="en-GB"/>
              </w:rPr>
              <w:t xml:space="preserve"> 2011 late</w:t>
            </w:r>
            <w:r w:rsidRPr="002B6D67">
              <w:rPr>
                <w:rFonts w:eastAsia="Times New Roman" w:cstheme="minorHAnsi"/>
                <w:sz w:val="20"/>
                <w:lang w:eastAsia="en-GB"/>
              </w:rPr>
              <w:br/>
              <w:t>phase 2</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Kamatani</w:t>
            </w:r>
            <w:proofErr w:type="spellEnd"/>
            <w:r w:rsidRPr="002B6D67">
              <w:rPr>
                <w:rFonts w:eastAsia="Times New Roman" w:cstheme="minorHAnsi"/>
                <w:sz w:val="20"/>
                <w:lang w:eastAsia="en-GB"/>
              </w:rPr>
              <w:t xml:space="preserve"> 2011 phase 3</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Kanbay</w:t>
            </w:r>
            <w:proofErr w:type="spellEnd"/>
            <w:r w:rsidRPr="002B6D67">
              <w:rPr>
                <w:rFonts w:eastAsia="Times New Roman" w:cstheme="minorHAnsi"/>
                <w:sz w:val="20"/>
                <w:lang w:eastAsia="en-GB"/>
              </w:rPr>
              <w:t xml:space="preserve"> 2011</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 SBP</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Khan 2008</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r w:rsidRPr="007E78E9">
              <w:rPr>
                <w:rFonts w:eastAsia="Times New Roman" w:cstheme="minorHAnsi"/>
                <w:sz w:val="20"/>
                <w:lang w:eastAsia="en-GB"/>
              </w:rPr>
              <w:t>, MACE AND PRIOR CVD</w:t>
            </w:r>
            <w:r>
              <w:rPr>
                <w:rFonts w:eastAsia="Times New Roman" w:cstheme="minorHAnsi"/>
                <w:sz w:val="20"/>
                <w:lang w:eastAsia="en-GB"/>
              </w:rPr>
              <w:t>, SBP</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Kimura 2018</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SBP</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Lei 2009</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Liu 2007</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Liu 2015</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Machado Vieira 2008</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Madero 2015</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Mao 2015</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McMullan 2017</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SBP</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Modabber</w:t>
            </w:r>
            <w:proofErr w:type="spellEnd"/>
            <w:r w:rsidRPr="002B6D67">
              <w:rPr>
                <w:rFonts w:eastAsia="Times New Roman" w:cstheme="minorHAnsi"/>
                <w:sz w:val="20"/>
                <w:lang w:eastAsia="en-GB"/>
              </w:rPr>
              <w:t xml:space="preserve"> 2009</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Momeni</w:t>
            </w:r>
            <w:proofErr w:type="spellEnd"/>
            <w:r w:rsidRPr="002B6D67">
              <w:rPr>
                <w:rFonts w:eastAsia="Times New Roman" w:cstheme="minorHAnsi"/>
                <w:sz w:val="20"/>
                <w:lang w:eastAsia="en-GB"/>
              </w:rPr>
              <w:t xml:space="preserve"> 2010</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 SBP</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Morgan 2018</w:t>
            </w:r>
          </w:p>
        </w:tc>
        <w:tc>
          <w:tcPr>
            <w:tcW w:w="1218" w:type="dxa"/>
            <w:tcBorders>
              <w:top w:val="single" w:sz="4" w:space="0" w:color="auto"/>
              <w:left w:val="nil"/>
              <w:bottom w:val="single" w:sz="4" w:space="0" w:color="auto"/>
              <w:right w:val="single" w:sz="4" w:space="0" w:color="auto"/>
            </w:tcBorders>
          </w:tcPr>
          <w:p w:rsidR="00DA7EFB"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SBP</w:t>
            </w:r>
          </w:p>
        </w:tc>
        <w:tc>
          <w:tcPr>
            <w:tcW w:w="912" w:type="dxa"/>
            <w:tcBorders>
              <w:top w:val="nil"/>
              <w:left w:val="single" w:sz="4" w:space="0" w:color="auto"/>
              <w:bottom w:val="single" w:sz="4" w:space="0" w:color="auto"/>
              <w:right w:val="single" w:sz="4" w:space="0" w:color="auto"/>
            </w:tcBorders>
            <w:shd w:val="clear" w:color="auto" w:fill="auto"/>
            <w:vAlign w:val="center"/>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H</w:t>
            </w:r>
          </w:p>
        </w:tc>
        <w:tc>
          <w:tcPr>
            <w:tcW w:w="635" w:type="dxa"/>
            <w:tcBorders>
              <w:top w:val="nil"/>
              <w:left w:val="nil"/>
              <w:bottom w:val="single" w:sz="4" w:space="0" w:color="auto"/>
              <w:right w:val="single" w:sz="4" w:space="0" w:color="auto"/>
            </w:tcBorders>
            <w:shd w:val="clear" w:color="auto" w:fill="auto"/>
            <w:vAlign w:val="center"/>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Muir 2008</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r w:rsidRPr="007E78E9">
              <w:rPr>
                <w:rFonts w:eastAsia="Times New Roman" w:cstheme="minorHAnsi"/>
                <w:sz w:val="20"/>
                <w:lang w:eastAsia="en-GB"/>
              </w:rPr>
              <w:t>, MACE AND PRIOR CVD</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Mukri</w:t>
            </w:r>
            <w:proofErr w:type="spellEnd"/>
            <w:r w:rsidRPr="002B6D67">
              <w:rPr>
                <w:rFonts w:eastAsia="Times New Roman" w:cstheme="minorHAnsi"/>
                <w:sz w:val="20"/>
                <w:lang w:eastAsia="en-GB"/>
              </w:rPr>
              <w:t xml:space="preserve"> 2018</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1170"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635" w:type="dxa"/>
            <w:tcBorders>
              <w:top w:val="nil"/>
              <w:left w:val="nil"/>
              <w:bottom w:val="single" w:sz="4" w:space="0" w:color="auto"/>
              <w:right w:val="single" w:sz="4" w:space="0" w:color="auto"/>
            </w:tcBorders>
            <w:shd w:val="clear" w:color="auto" w:fill="auto"/>
            <w:noWrap/>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NCT01078389 2014</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NCT01350388 2016</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NCT01496469 2015</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NCT02128490/</w:t>
            </w:r>
            <w:proofErr w:type="spellStart"/>
            <w:r w:rsidRPr="002B6D67">
              <w:rPr>
                <w:rFonts w:eastAsia="Times New Roman" w:cstheme="minorHAnsi"/>
                <w:sz w:val="20"/>
                <w:lang w:eastAsia="en-GB"/>
              </w:rPr>
              <w:t>Gunawardhana</w:t>
            </w:r>
            <w:proofErr w:type="spellEnd"/>
            <w:r w:rsidRPr="002B6D67">
              <w:rPr>
                <w:rFonts w:eastAsia="Times New Roman" w:cstheme="minorHAnsi"/>
                <w:sz w:val="20"/>
                <w:lang w:eastAsia="en-GB"/>
              </w:rPr>
              <w:t xml:space="preserve"> 2016</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 xml:space="preserve">NCT02139046 / </w:t>
            </w:r>
            <w:proofErr w:type="spellStart"/>
            <w:r w:rsidRPr="002B6D67">
              <w:rPr>
                <w:rFonts w:eastAsia="Times New Roman" w:cstheme="minorHAnsi"/>
                <w:sz w:val="20"/>
                <w:lang w:eastAsia="en-GB"/>
              </w:rPr>
              <w:t>Saag</w:t>
            </w:r>
            <w:proofErr w:type="spellEnd"/>
            <w:r w:rsidRPr="002B6D67">
              <w:rPr>
                <w:rFonts w:eastAsia="Times New Roman" w:cstheme="minorHAnsi"/>
                <w:sz w:val="20"/>
                <w:lang w:eastAsia="en-GB"/>
              </w:rPr>
              <w:t xml:space="preserve"> 2016</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DA7EFB"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Noman 2010</w:t>
            </w:r>
          </w:p>
        </w:tc>
        <w:tc>
          <w:tcPr>
            <w:tcW w:w="1218" w:type="dxa"/>
            <w:tcBorders>
              <w:top w:val="single" w:sz="4" w:space="0" w:color="auto"/>
              <w:left w:val="nil"/>
              <w:bottom w:val="single" w:sz="4" w:space="0" w:color="auto"/>
              <w:right w:val="single" w:sz="4" w:space="0" w:color="auto"/>
            </w:tcBorders>
          </w:tcPr>
          <w:p w:rsidR="00DA7EFB" w:rsidRPr="002B6D67" w:rsidRDefault="00DA7EFB" w:rsidP="00EC7813">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DA7EFB" w:rsidRPr="002B6D67" w:rsidRDefault="00DA7EFB" w:rsidP="00EC7813">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Omrani</w:t>
            </w:r>
            <w:proofErr w:type="spellEnd"/>
            <w:r w:rsidRPr="002B6D67">
              <w:rPr>
                <w:rFonts w:eastAsia="Times New Roman" w:cstheme="minorHAnsi"/>
                <w:sz w:val="20"/>
                <w:lang w:eastAsia="en-GB"/>
              </w:rPr>
              <w:t>, 2016</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SBP</w:t>
            </w:r>
          </w:p>
        </w:tc>
        <w:tc>
          <w:tcPr>
            <w:tcW w:w="912" w:type="dxa"/>
            <w:tcBorders>
              <w:top w:val="nil"/>
              <w:left w:val="single" w:sz="4" w:space="0" w:color="auto"/>
              <w:bottom w:val="single" w:sz="4" w:space="0" w:color="auto"/>
              <w:right w:val="single" w:sz="4" w:space="0" w:color="auto"/>
            </w:tcBorders>
            <w:shd w:val="clear" w:color="auto" w:fill="auto"/>
            <w:vAlign w:val="center"/>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460" w:type="dxa"/>
            <w:tcBorders>
              <w:top w:val="nil"/>
              <w:left w:val="nil"/>
              <w:bottom w:val="single" w:sz="4" w:space="0" w:color="auto"/>
              <w:right w:val="single" w:sz="4" w:space="0" w:color="auto"/>
            </w:tcBorders>
            <w:shd w:val="clear" w:color="auto" w:fill="auto"/>
            <w:vAlign w:val="center"/>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635" w:type="dxa"/>
            <w:tcBorders>
              <w:top w:val="nil"/>
              <w:left w:val="nil"/>
              <w:bottom w:val="single" w:sz="4" w:space="0" w:color="auto"/>
              <w:right w:val="single" w:sz="4" w:space="0" w:color="auto"/>
            </w:tcBorders>
            <w:shd w:val="clear" w:color="auto" w:fill="auto"/>
            <w:vAlign w:val="center"/>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Poiley</w:t>
            </w:r>
            <w:proofErr w:type="spellEnd"/>
            <w:r w:rsidRPr="002B6D67">
              <w:rPr>
                <w:rFonts w:eastAsia="Times New Roman" w:cstheme="minorHAnsi"/>
                <w:sz w:val="20"/>
                <w:lang w:eastAsia="en-GB"/>
              </w:rPr>
              <w:t xml:space="preserve"> 2016</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Puntoni</w:t>
            </w:r>
            <w:proofErr w:type="spellEnd"/>
            <w:r w:rsidRPr="002B6D67">
              <w:rPr>
                <w:rFonts w:eastAsia="Times New Roman" w:cstheme="minorHAnsi"/>
                <w:sz w:val="20"/>
                <w:lang w:eastAsia="en-GB"/>
              </w:rPr>
              <w:t xml:space="preserve"> 2013</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Rassi</w:t>
            </w:r>
            <w:proofErr w:type="spellEnd"/>
            <w:r w:rsidRPr="002B6D67">
              <w:rPr>
                <w:rFonts w:eastAsia="Times New Roman" w:cstheme="minorHAnsi"/>
                <w:sz w:val="20"/>
                <w:lang w:eastAsia="en-GB"/>
              </w:rPr>
              <w:t xml:space="preserve"> 2007</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Rekhraj</w:t>
            </w:r>
            <w:proofErr w:type="spellEnd"/>
            <w:r w:rsidRPr="002B6D67">
              <w:rPr>
                <w:rFonts w:eastAsia="Times New Roman" w:cstheme="minorHAnsi"/>
                <w:sz w:val="20"/>
                <w:lang w:eastAsia="en-GB"/>
              </w:rPr>
              <w:t xml:space="preserve"> 2013</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Rentoukas</w:t>
            </w:r>
            <w:proofErr w:type="spellEnd"/>
            <w:r w:rsidRPr="002B6D67">
              <w:rPr>
                <w:rFonts w:eastAsia="Times New Roman" w:cstheme="minorHAnsi"/>
                <w:sz w:val="20"/>
                <w:lang w:eastAsia="en-GB"/>
              </w:rPr>
              <w:t xml:space="preserve"> 2010</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r w:rsidRPr="007E78E9">
              <w:rPr>
                <w:rFonts w:eastAsia="Times New Roman" w:cstheme="minorHAnsi"/>
                <w:sz w:val="20"/>
                <w:lang w:eastAsia="en-GB"/>
              </w:rPr>
              <w:t>, MACE AND PRIOR CVD</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Robertson 2015</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Saag</w:t>
            </w:r>
            <w:proofErr w:type="spellEnd"/>
            <w:r w:rsidRPr="002B6D67">
              <w:rPr>
                <w:rFonts w:eastAsia="Times New Roman" w:cstheme="minorHAnsi"/>
                <w:sz w:val="20"/>
                <w:lang w:eastAsia="en-GB"/>
              </w:rPr>
              <w:t xml:space="preserve"> 2016</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3C76B1" w:rsidRPr="002B6D67" w:rsidTr="00DA7EFB">
        <w:trPr>
          <w:trHeight w:val="288"/>
          <w:jc w:val="center"/>
        </w:trPr>
        <w:tc>
          <w:tcPr>
            <w:tcW w:w="26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lastRenderedPageBreak/>
              <w:t>Saag</w:t>
            </w:r>
            <w:proofErr w:type="spellEnd"/>
            <w:r w:rsidRPr="002B6D67">
              <w:rPr>
                <w:rFonts w:eastAsia="Times New Roman" w:cstheme="minorHAnsi"/>
                <w:sz w:val="20"/>
                <w:lang w:eastAsia="en-GB"/>
              </w:rPr>
              <w:t xml:space="preserve"> 2019</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3C76B1" w:rsidRPr="002B6D67" w:rsidTr="00EC7813">
        <w:trPr>
          <w:trHeight w:val="288"/>
          <w:jc w:val="center"/>
        </w:trPr>
        <w:tc>
          <w:tcPr>
            <w:tcW w:w="26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Sarris 2007</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Schumacher 2008</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Segal 2015</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 SBP</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Separham</w:t>
            </w:r>
            <w:proofErr w:type="spellEnd"/>
            <w:r w:rsidRPr="002B6D67">
              <w:rPr>
                <w:rFonts w:eastAsia="Times New Roman" w:cstheme="minorHAnsi"/>
                <w:sz w:val="20"/>
                <w:lang w:eastAsia="en-GB"/>
              </w:rPr>
              <w:t xml:space="preserve"> 2016</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r w:rsidRPr="007E78E9">
              <w:rPr>
                <w:rFonts w:eastAsia="Times New Roman" w:cstheme="minorHAnsi"/>
                <w:sz w:val="20"/>
                <w:lang w:eastAsia="en-GB"/>
              </w:rPr>
              <w:t>, MACE AND PRIOR CVD</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Shen 2010</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Shi 2012</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Sircar</w:t>
            </w:r>
            <w:proofErr w:type="spellEnd"/>
            <w:r w:rsidRPr="002B6D67">
              <w:rPr>
                <w:rFonts w:eastAsia="Times New Roman" w:cstheme="minorHAnsi"/>
                <w:sz w:val="20"/>
                <w:lang w:eastAsia="en-GB"/>
              </w:rPr>
              <w:t xml:space="preserve"> 2015</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Siu 2006</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 SBP</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Szwejkowski</w:t>
            </w:r>
            <w:proofErr w:type="spellEnd"/>
            <w:r w:rsidRPr="002B6D67">
              <w:rPr>
                <w:rFonts w:eastAsia="Times New Roman" w:cstheme="minorHAnsi"/>
                <w:sz w:val="20"/>
                <w:lang w:eastAsia="en-GB"/>
              </w:rPr>
              <w:t xml:space="preserve"> 2013</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Taheraghdam</w:t>
            </w:r>
            <w:proofErr w:type="spellEnd"/>
            <w:r w:rsidRPr="002B6D67">
              <w:rPr>
                <w:rFonts w:eastAsia="Times New Roman" w:cstheme="minorHAnsi"/>
                <w:sz w:val="20"/>
                <w:lang w:eastAsia="en-GB"/>
              </w:rPr>
              <w:t xml:space="preserve"> 2014</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r w:rsidRPr="007E78E9">
              <w:rPr>
                <w:rFonts w:eastAsia="Times New Roman" w:cstheme="minorHAnsi"/>
                <w:sz w:val="20"/>
                <w:lang w:eastAsia="en-GB"/>
              </w:rPr>
              <w:t>, MACE AND PRIOR CVD</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Takir</w:t>
            </w:r>
            <w:proofErr w:type="spellEnd"/>
            <w:r w:rsidRPr="002B6D67">
              <w:rPr>
                <w:rFonts w:eastAsia="Times New Roman" w:cstheme="minorHAnsi"/>
                <w:sz w:val="20"/>
                <w:lang w:eastAsia="en-GB"/>
              </w:rPr>
              <w:t xml:space="preserve"> 2015</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Tanaka 2015</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Tani</w:t>
            </w:r>
            <w:proofErr w:type="spellEnd"/>
            <w:r w:rsidRPr="002B6D67">
              <w:rPr>
                <w:rFonts w:eastAsia="Times New Roman" w:cstheme="minorHAnsi"/>
                <w:sz w:val="20"/>
                <w:lang w:eastAsia="en-GB"/>
              </w:rPr>
              <w:t xml:space="preserve"> 2015</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Tausche</w:t>
            </w:r>
            <w:proofErr w:type="spellEnd"/>
            <w:r w:rsidRPr="002B6D67">
              <w:rPr>
                <w:rFonts w:eastAsia="Times New Roman" w:cstheme="minorHAnsi"/>
                <w:sz w:val="20"/>
                <w:lang w:eastAsia="en-GB"/>
              </w:rPr>
              <w:t>, 2017</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Togha</w:t>
            </w:r>
            <w:proofErr w:type="spellEnd"/>
            <w:r w:rsidRPr="002B6D67">
              <w:rPr>
                <w:rFonts w:eastAsia="Times New Roman" w:cstheme="minorHAnsi"/>
                <w:sz w:val="20"/>
                <w:lang w:eastAsia="en-GB"/>
              </w:rPr>
              <w:t xml:space="preserve"> 2007</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Tsuruta</w:t>
            </w:r>
            <w:proofErr w:type="spellEnd"/>
            <w:r w:rsidRPr="002B6D67">
              <w:rPr>
                <w:rFonts w:eastAsia="Times New Roman" w:cstheme="minorHAnsi"/>
                <w:sz w:val="20"/>
                <w:lang w:eastAsia="en-GB"/>
              </w:rPr>
              <w:t xml:space="preserve"> 2015</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Usharani</w:t>
            </w:r>
            <w:proofErr w:type="spellEnd"/>
            <w:r w:rsidRPr="002B6D67">
              <w:rPr>
                <w:rFonts w:eastAsia="Times New Roman" w:cstheme="minorHAnsi"/>
                <w:sz w:val="20"/>
                <w:lang w:eastAsia="en-GB"/>
              </w:rPr>
              <w:t xml:space="preserve"> 2016</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Wada 2018</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noWrap/>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Wang 2012</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Wang 2015</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Weiser 2012</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Weiser 2014</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Yin 2015</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r w:rsidRPr="007E78E9">
              <w:rPr>
                <w:rFonts w:eastAsia="Times New Roman" w:cstheme="minorHAnsi"/>
                <w:sz w:val="20"/>
                <w:lang w:eastAsia="en-GB"/>
              </w:rPr>
              <w:t>, MACE AND PRIOR CVD</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Zhang 2012</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r w:rsidRPr="007E78E9">
              <w:rPr>
                <w:rFonts w:eastAsia="Times New Roman" w:cstheme="minorHAnsi"/>
                <w:sz w:val="20"/>
                <w:lang w:eastAsia="en-GB"/>
              </w:rPr>
              <w:t>, MACE AND PRIOR CVD</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3C76B1" w:rsidRPr="002B6D67" w:rsidTr="00EC7813">
        <w:trPr>
          <w:trHeight w:val="288"/>
          <w:jc w:val="center"/>
        </w:trPr>
        <w:tc>
          <w:tcPr>
            <w:tcW w:w="2685" w:type="dxa"/>
            <w:tcBorders>
              <w:top w:val="nil"/>
              <w:left w:val="single" w:sz="8"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Zhou 2009</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912"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460"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c>
          <w:tcPr>
            <w:tcW w:w="635" w:type="dxa"/>
            <w:tcBorders>
              <w:top w:val="nil"/>
              <w:left w:val="nil"/>
              <w:bottom w:val="single" w:sz="4"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H</w:t>
            </w:r>
          </w:p>
        </w:tc>
      </w:tr>
      <w:tr w:rsidR="003C76B1" w:rsidRPr="002B6D67" w:rsidTr="00EC7813">
        <w:trPr>
          <w:trHeight w:val="300"/>
          <w:jc w:val="center"/>
        </w:trPr>
        <w:tc>
          <w:tcPr>
            <w:tcW w:w="2685" w:type="dxa"/>
            <w:tcBorders>
              <w:top w:val="nil"/>
              <w:left w:val="single" w:sz="8" w:space="0" w:color="auto"/>
              <w:bottom w:val="single" w:sz="8"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proofErr w:type="spellStart"/>
            <w:r w:rsidRPr="002B6D67">
              <w:rPr>
                <w:rFonts w:eastAsia="Times New Roman" w:cstheme="minorHAnsi"/>
                <w:sz w:val="20"/>
                <w:lang w:eastAsia="en-GB"/>
              </w:rPr>
              <w:t>Ziaee</w:t>
            </w:r>
            <w:proofErr w:type="spellEnd"/>
            <w:r w:rsidRPr="002B6D67">
              <w:rPr>
                <w:rFonts w:eastAsia="Times New Roman" w:cstheme="minorHAnsi"/>
                <w:sz w:val="20"/>
                <w:lang w:eastAsia="en-GB"/>
              </w:rPr>
              <w:t xml:space="preserve"> 2006</w:t>
            </w:r>
          </w:p>
        </w:tc>
        <w:tc>
          <w:tcPr>
            <w:tcW w:w="1218" w:type="dxa"/>
            <w:tcBorders>
              <w:top w:val="single" w:sz="4" w:space="0" w:color="auto"/>
              <w:left w:val="nil"/>
              <w:bottom w:val="single" w:sz="4" w:space="0" w:color="auto"/>
              <w:right w:val="single" w:sz="4" w:space="0" w:color="auto"/>
            </w:tcBorders>
          </w:tcPr>
          <w:p w:rsidR="003C76B1" w:rsidRPr="002B6D67" w:rsidRDefault="003C76B1" w:rsidP="003C76B1">
            <w:pPr>
              <w:spacing w:after="0" w:line="240" w:lineRule="auto"/>
              <w:jc w:val="center"/>
              <w:rPr>
                <w:rFonts w:eastAsia="Times New Roman" w:cstheme="minorHAnsi"/>
                <w:sz w:val="20"/>
                <w:lang w:eastAsia="en-GB"/>
              </w:rPr>
            </w:pPr>
            <w:r>
              <w:rPr>
                <w:rFonts w:eastAsia="Times New Roman" w:cstheme="minorHAnsi"/>
                <w:sz w:val="20"/>
                <w:lang w:eastAsia="en-GB"/>
              </w:rPr>
              <w:t>MACE</w:t>
            </w:r>
          </w:p>
        </w:tc>
        <w:tc>
          <w:tcPr>
            <w:tcW w:w="912" w:type="dxa"/>
            <w:tcBorders>
              <w:top w:val="nil"/>
              <w:left w:val="single" w:sz="4" w:space="0" w:color="auto"/>
              <w:bottom w:val="single" w:sz="8"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8"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1170" w:type="dxa"/>
            <w:tcBorders>
              <w:top w:val="nil"/>
              <w:left w:val="nil"/>
              <w:bottom w:val="single" w:sz="8"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8"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912" w:type="dxa"/>
            <w:tcBorders>
              <w:top w:val="nil"/>
              <w:left w:val="nil"/>
              <w:bottom w:val="single" w:sz="8"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8"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c>
          <w:tcPr>
            <w:tcW w:w="460" w:type="dxa"/>
            <w:tcBorders>
              <w:top w:val="nil"/>
              <w:left w:val="nil"/>
              <w:bottom w:val="single" w:sz="8"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L</w:t>
            </w:r>
          </w:p>
        </w:tc>
        <w:tc>
          <w:tcPr>
            <w:tcW w:w="635" w:type="dxa"/>
            <w:tcBorders>
              <w:top w:val="nil"/>
              <w:left w:val="nil"/>
              <w:bottom w:val="single" w:sz="8" w:space="0" w:color="auto"/>
              <w:right w:val="single" w:sz="4" w:space="0" w:color="auto"/>
            </w:tcBorders>
            <w:shd w:val="clear" w:color="auto" w:fill="auto"/>
            <w:vAlign w:val="center"/>
            <w:hideMark/>
          </w:tcPr>
          <w:p w:rsidR="003C76B1" w:rsidRPr="002B6D67" w:rsidRDefault="003C76B1" w:rsidP="003C76B1">
            <w:pPr>
              <w:spacing w:after="0" w:line="240" w:lineRule="auto"/>
              <w:jc w:val="center"/>
              <w:rPr>
                <w:rFonts w:eastAsia="Times New Roman" w:cstheme="minorHAnsi"/>
                <w:sz w:val="20"/>
                <w:lang w:eastAsia="en-GB"/>
              </w:rPr>
            </w:pPr>
            <w:r w:rsidRPr="002B6D67">
              <w:rPr>
                <w:rFonts w:eastAsia="Times New Roman" w:cstheme="minorHAnsi"/>
                <w:sz w:val="20"/>
                <w:lang w:eastAsia="en-GB"/>
              </w:rPr>
              <w:t>U</w:t>
            </w:r>
          </w:p>
        </w:tc>
      </w:tr>
    </w:tbl>
    <w:p w:rsidR="00DA7EFB" w:rsidRPr="00423DD6" w:rsidRDefault="00DA7EFB" w:rsidP="00DA7EFB">
      <w:pPr>
        <w:jc w:val="center"/>
        <w:rPr>
          <w:i/>
        </w:rPr>
      </w:pPr>
      <w:r w:rsidRPr="00423DD6">
        <w:rPr>
          <w:i/>
          <w:lang w:val="en-US"/>
        </w:rPr>
        <w:t>H: high; L: low; U: undetermined; MACE: major adverse cardiovascular events; SBP: systolic blood pressure; CVD: cardiovascular disease</w:t>
      </w:r>
    </w:p>
    <w:p w:rsidR="004C623C" w:rsidRPr="00D10F45" w:rsidRDefault="00DE37E0" w:rsidP="00D25ABD">
      <w:pPr>
        <w:pStyle w:val="Heading2"/>
        <w:spacing w:line="480" w:lineRule="auto"/>
        <w:rPr>
          <w:b/>
          <w:color w:val="auto"/>
          <w:lang w:val="en-US"/>
        </w:rPr>
      </w:pPr>
      <w:bookmarkStart w:id="18" w:name="_Toc37671378"/>
      <w:r w:rsidRPr="00D10F45">
        <w:rPr>
          <w:b/>
          <w:color w:val="auto"/>
          <w:lang w:val="en-US"/>
        </w:rPr>
        <w:lastRenderedPageBreak/>
        <w:t xml:space="preserve">Supplementary Figure 1 – Scatter plot of the association </w:t>
      </w:r>
      <w:r w:rsidR="00F35DE8" w:rsidRPr="00D10F45">
        <w:rPr>
          <w:b/>
          <w:color w:val="auto"/>
          <w:lang w:val="en-US"/>
        </w:rPr>
        <w:t xml:space="preserve">for the instrument variants </w:t>
      </w:r>
      <w:r w:rsidRPr="00D10F45">
        <w:rPr>
          <w:b/>
          <w:color w:val="auto"/>
          <w:lang w:val="en-US"/>
        </w:rPr>
        <w:t>with serum urate and coronary heart disease</w:t>
      </w:r>
      <w:r w:rsidR="003763ED" w:rsidRPr="00D10F45">
        <w:rPr>
          <w:b/>
          <w:color w:val="auto"/>
          <w:lang w:val="en-US"/>
        </w:rPr>
        <w:t xml:space="preserve"> (CHD)</w:t>
      </w:r>
      <w:r w:rsidRPr="00D10F45">
        <w:rPr>
          <w:b/>
          <w:color w:val="auto"/>
          <w:lang w:val="en-US"/>
        </w:rPr>
        <w:t xml:space="preserve"> risk</w:t>
      </w:r>
      <w:r w:rsidR="00592F6E">
        <w:rPr>
          <w:b/>
          <w:color w:val="auto"/>
          <w:lang w:val="en-US"/>
        </w:rPr>
        <w:t>.</w:t>
      </w:r>
      <w:bookmarkEnd w:id="18"/>
    </w:p>
    <w:p w:rsidR="00DE37E0" w:rsidRPr="00D10F45" w:rsidRDefault="005863B7" w:rsidP="00D25ABD">
      <w:pPr>
        <w:spacing w:line="480" w:lineRule="auto"/>
        <w:jc w:val="center"/>
        <w:rPr>
          <w:lang w:val="en-US"/>
        </w:rPr>
      </w:pPr>
      <w:r w:rsidRPr="00D10F45">
        <w:rPr>
          <w:noProof/>
          <w:lang w:eastAsia="en-GB"/>
        </w:rPr>
        <w:drawing>
          <wp:inline distT="0" distB="0" distL="0" distR="0">
            <wp:extent cx="5731510" cy="5731510"/>
            <wp:effectExtent l="19050" t="19050" r="21590" b="21590"/>
            <wp:docPr id="2" name="Picture 2" descr="F:\Urate\Urate RCT\Figures\scatter_ch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ate\Urate RCT\Figures\scatter_chd.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solidFill>
                        <a:schemeClr val="tx1"/>
                      </a:solidFill>
                    </a:ln>
                  </pic:spPr>
                </pic:pic>
              </a:graphicData>
            </a:graphic>
          </wp:inline>
        </w:drawing>
      </w:r>
    </w:p>
    <w:p w:rsidR="00DE37E0" w:rsidRPr="00D10F45" w:rsidRDefault="003763ED" w:rsidP="00D25ABD">
      <w:pPr>
        <w:spacing w:line="480" w:lineRule="auto"/>
        <w:jc w:val="center"/>
        <w:rPr>
          <w:i/>
          <w:lang w:val="en-US"/>
        </w:rPr>
      </w:pPr>
      <w:r w:rsidRPr="00D10F45">
        <w:rPr>
          <w:i/>
          <w:lang w:val="en-US"/>
        </w:rPr>
        <w:t>The blue line depicts the main (inverse-variance weighted) Mendelian randomization estimate. OR: odds ratio, SD: standard deviation.</w:t>
      </w:r>
    </w:p>
    <w:p w:rsidR="00DE37E0" w:rsidRPr="00D10F45" w:rsidRDefault="00DE37E0" w:rsidP="00D25ABD">
      <w:pPr>
        <w:tabs>
          <w:tab w:val="left" w:pos="2040"/>
        </w:tabs>
        <w:spacing w:line="480" w:lineRule="auto"/>
        <w:rPr>
          <w:lang w:val="en-US"/>
        </w:rPr>
      </w:pPr>
      <w:r w:rsidRPr="00D10F45">
        <w:rPr>
          <w:lang w:val="en-US"/>
        </w:rPr>
        <w:tab/>
      </w:r>
    </w:p>
    <w:p w:rsidR="00DE37E0" w:rsidRPr="00D10F45" w:rsidRDefault="00DE37E0" w:rsidP="00D25ABD">
      <w:pPr>
        <w:tabs>
          <w:tab w:val="left" w:pos="2040"/>
        </w:tabs>
        <w:spacing w:line="480" w:lineRule="auto"/>
        <w:rPr>
          <w:lang w:val="en-US"/>
        </w:rPr>
        <w:sectPr w:rsidR="00DE37E0" w:rsidRPr="00D10F45" w:rsidSect="00DE37E0">
          <w:pgSz w:w="11906" w:h="16838"/>
          <w:pgMar w:top="1440" w:right="1440" w:bottom="1440" w:left="1440" w:header="708" w:footer="708" w:gutter="0"/>
          <w:cols w:space="708"/>
          <w:docGrid w:linePitch="360"/>
        </w:sectPr>
      </w:pPr>
    </w:p>
    <w:p w:rsidR="00DE37E0" w:rsidRPr="00D10F45" w:rsidRDefault="00DE37E0" w:rsidP="00D25ABD">
      <w:pPr>
        <w:pStyle w:val="Heading2"/>
        <w:spacing w:line="480" w:lineRule="auto"/>
        <w:rPr>
          <w:b/>
          <w:color w:val="auto"/>
          <w:lang w:val="en-US"/>
        </w:rPr>
      </w:pPr>
      <w:bookmarkStart w:id="19" w:name="_Toc37671379"/>
      <w:r w:rsidRPr="00D10F45">
        <w:rPr>
          <w:b/>
          <w:color w:val="auto"/>
          <w:lang w:val="en-US"/>
        </w:rPr>
        <w:lastRenderedPageBreak/>
        <w:t xml:space="preserve">Supplementary Figure 2 – Scatter plot of the association </w:t>
      </w:r>
      <w:r w:rsidR="00F35DE8" w:rsidRPr="00D10F45">
        <w:rPr>
          <w:b/>
          <w:color w:val="auto"/>
          <w:lang w:val="en-US"/>
        </w:rPr>
        <w:t xml:space="preserve">for the instrument variants </w:t>
      </w:r>
      <w:r w:rsidRPr="00D10F45">
        <w:rPr>
          <w:b/>
          <w:color w:val="auto"/>
          <w:lang w:val="en-US"/>
        </w:rPr>
        <w:t>with serum urate and peripheral arterial disease</w:t>
      </w:r>
      <w:r w:rsidR="003763ED" w:rsidRPr="00D10F45">
        <w:rPr>
          <w:b/>
          <w:color w:val="auto"/>
          <w:lang w:val="en-US"/>
        </w:rPr>
        <w:t xml:space="preserve"> (PAD)</w:t>
      </w:r>
      <w:r w:rsidRPr="00D10F45">
        <w:rPr>
          <w:b/>
          <w:color w:val="auto"/>
          <w:lang w:val="en-US"/>
        </w:rPr>
        <w:t xml:space="preserve"> risk</w:t>
      </w:r>
      <w:r w:rsidR="00592F6E">
        <w:rPr>
          <w:b/>
          <w:color w:val="auto"/>
          <w:lang w:val="en-US"/>
        </w:rPr>
        <w:t>.</w:t>
      </w:r>
      <w:bookmarkEnd w:id="19"/>
    </w:p>
    <w:p w:rsidR="00DE37E0" w:rsidRPr="00D10F45" w:rsidRDefault="003763ED" w:rsidP="00D25ABD">
      <w:pPr>
        <w:tabs>
          <w:tab w:val="left" w:pos="2040"/>
        </w:tabs>
        <w:spacing w:line="480" w:lineRule="auto"/>
        <w:rPr>
          <w:lang w:val="en-US"/>
        </w:rPr>
      </w:pPr>
      <w:r w:rsidRPr="00D10F45">
        <w:rPr>
          <w:noProof/>
          <w:lang w:eastAsia="en-GB"/>
        </w:rPr>
        <w:drawing>
          <wp:inline distT="0" distB="0" distL="0" distR="0">
            <wp:extent cx="5731510" cy="5731510"/>
            <wp:effectExtent l="19050" t="19050" r="21590" b="21590"/>
            <wp:docPr id="3" name="Picture 3" descr="F:\Urate\Urate RCT\Figures\scatter_p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rate\Urate RCT\Figures\scatter_pad.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solidFill>
                        <a:schemeClr val="tx1"/>
                      </a:solidFill>
                    </a:ln>
                  </pic:spPr>
                </pic:pic>
              </a:graphicData>
            </a:graphic>
          </wp:inline>
        </w:drawing>
      </w:r>
    </w:p>
    <w:p w:rsidR="003763ED" w:rsidRPr="00D10F45" w:rsidRDefault="003763ED" w:rsidP="00D25ABD">
      <w:pPr>
        <w:spacing w:line="480" w:lineRule="auto"/>
        <w:jc w:val="center"/>
        <w:rPr>
          <w:i/>
          <w:lang w:val="en-US"/>
        </w:rPr>
      </w:pPr>
      <w:r w:rsidRPr="00D10F45">
        <w:rPr>
          <w:i/>
          <w:lang w:val="en-US"/>
        </w:rPr>
        <w:t>The blue line depicts the main (inverse-variance weighted) Mendelian randomization estimate. OR: odds ratio, SD: standard deviation.</w:t>
      </w:r>
    </w:p>
    <w:p w:rsidR="00DE37E0" w:rsidRPr="00D10F45" w:rsidRDefault="00DE37E0" w:rsidP="00D25ABD">
      <w:pPr>
        <w:tabs>
          <w:tab w:val="left" w:pos="987"/>
        </w:tabs>
        <w:spacing w:line="480" w:lineRule="auto"/>
        <w:rPr>
          <w:lang w:val="en-US"/>
        </w:rPr>
        <w:sectPr w:rsidR="00DE37E0" w:rsidRPr="00D10F45" w:rsidSect="00DE37E0">
          <w:pgSz w:w="11906" w:h="16838"/>
          <w:pgMar w:top="1440" w:right="1440" w:bottom="1440" w:left="1440" w:header="708" w:footer="708" w:gutter="0"/>
          <w:cols w:space="708"/>
          <w:docGrid w:linePitch="360"/>
        </w:sectPr>
      </w:pPr>
    </w:p>
    <w:p w:rsidR="00DE37E0" w:rsidRPr="00D10F45" w:rsidRDefault="00DE37E0" w:rsidP="00D25ABD">
      <w:pPr>
        <w:pStyle w:val="Heading2"/>
        <w:spacing w:line="480" w:lineRule="auto"/>
        <w:rPr>
          <w:b/>
          <w:color w:val="auto"/>
          <w:lang w:val="en-US"/>
        </w:rPr>
      </w:pPr>
      <w:bookmarkStart w:id="20" w:name="_Toc37671380"/>
      <w:r w:rsidRPr="00D10F45">
        <w:rPr>
          <w:b/>
          <w:color w:val="auto"/>
          <w:lang w:val="en-US"/>
        </w:rPr>
        <w:lastRenderedPageBreak/>
        <w:t xml:space="preserve">Supplementary Figure 3 – Scatter plot of the association </w:t>
      </w:r>
      <w:r w:rsidR="00F35DE8" w:rsidRPr="00D10F45">
        <w:rPr>
          <w:b/>
          <w:color w:val="auto"/>
          <w:lang w:val="en-US"/>
        </w:rPr>
        <w:t xml:space="preserve">for the instrument variants </w:t>
      </w:r>
      <w:r w:rsidRPr="00D10F45">
        <w:rPr>
          <w:b/>
          <w:color w:val="auto"/>
          <w:lang w:val="en-US"/>
        </w:rPr>
        <w:t>with serum urate and stroke risk</w:t>
      </w:r>
      <w:r w:rsidR="00592F6E">
        <w:rPr>
          <w:b/>
          <w:color w:val="auto"/>
          <w:lang w:val="en-US"/>
        </w:rPr>
        <w:t>.</w:t>
      </w:r>
      <w:bookmarkEnd w:id="20"/>
    </w:p>
    <w:p w:rsidR="009F5697" w:rsidRPr="00D10F45" w:rsidRDefault="003763ED" w:rsidP="00D25ABD">
      <w:pPr>
        <w:tabs>
          <w:tab w:val="left" w:pos="987"/>
        </w:tabs>
        <w:spacing w:line="480" w:lineRule="auto"/>
        <w:rPr>
          <w:lang w:val="en-US"/>
        </w:rPr>
      </w:pPr>
      <w:r w:rsidRPr="00D10F45">
        <w:rPr>
          <w:noProof/>
          <w:lang w:eastAsia="en-GB"/>
        </w:rPr>
        <w:drawing>
          <wp:inline distT="0" distB="0" distL="0" distR="0">
            <wp:extent cx="5731510" cy="5731510"/>
            <wp:effectExtent l="19050" t="19050" r="21590" b="21590"/>
            <wp:docPr id="7" name="Picture 7" descr="F:\Urate\Urate RCT\Figures\scatter_strok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rate\Urate RCT\Figures\scatter_stroke.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solidFill>
                        <a:schemeClr val="tx1"/>
                      </a:solidFill>
                    </a:ln>
                  </pic:spPr>
                </pic:pic>
              </a:graphicData>
            </a:graphic>
          </wp:inline>
        </w:drawing>
      </w:r>
    </w:p>
    <w:p w:rsidR="003763ED" w:rsidRPr="00D10F45" w:rsidRDefault="003763ED" w:rsidP="00D25ABD">
      <w:pPr>
        <w:spacing w:line="480" w:lineRule="auto"/>
        <w:jc w:val="center"/>
        <w:rPr>
          <w:i/>
          <w:lang w:val="en-US"/>
        </w:rPr>
      </w:pPr>
      <w:r w:rsidRPr="00D10F45">
        <w:rPr>
          <w:i/>
          <w:lang w:val="en-US"/>
        </w:rPr>
        <w:t>The blue line depicts the main (inverse-variance weighted) Mendelian randomization estimate. OR: odds ratio, SD: standard deviation.</w:t>
      </w:r>
    </w:p>
    <w:p w:rsidR="009F5697" w:rsidRPr="00D10F45" w:rsidRDefault="009F5697" w:rsidP="00D25ABD">
      <w:pPr>
        <w:spacing w:line="480" w:lineRule="auto"/>
        <w:rPr>
          <w:lang w:val="en-US"/>
        </w:rPr>
      </w:pPr>
    </w:p>
    <w:p w:rsidR="009F5697" w:rsidRPr="00D10F45" w:rsidRDefault="009F5697" w:rsidP="00D25ABD">
      <w:pPr>
        <w:spacing w:line="480" w:lineRule="auto"/>
        <w:rPr>
          <w:lang w:val="en-US"/>
        </w:rPr>
      </w:pPr>
    </w:p>
    <w:p w:rsidR="009F5697" w:rsidRPr="00D10F45" w:rsidRDefault="009F5697" w:rsidP="00D25ABD">
      <w:pPr>
        <w:spacing w:line="480" w:lineRule="auto"/>
        <w:ind w:firstLine="720"/>
        <w:rPr>
          <w:lang w:val="en-US"/>
        </w:rPr>
        <w:sectPr w:rsidR="009F5697" w:rsidRPr="00D10F45" w:rsidSect="00DE37E0">
          <w:pgSz w:w="11906" w:h="16838"/>
          <w:pgMar w:top="1440" w:right="1440" w:bottom="1440" w:left="1440" w:header="708" w:footer="708" w:gutter="0"/>
          <w:cols w:space="708"/>
          <w:docGrid w:linePitch="360"/>
        </w:sectPr>
      </w:pPr>
    </w:p>
    <w:p w:rsidR="009F5697" w:rsidRPr="00D10F45" w:rsidRDefault="00D10F45" w:rsidP="00D25ABD">
      <w:pPr>
        <w:pStyle w:val="Heading2"/>
        <w:spacing w:line="480" w:lineRule="auto"/>
        <w:rPr>
          <w:b/>
          <w:color w:val="auto"/>
          <w:lang w:val="en-US"/>
        </w:rPr>
      </w:pPr>
      <w:bookmarkStart w:id="21" w:name="_Toc37671381"/>
      <w:r w:rsidRPr="00D10F45">
        <w:rPr>
          <w:noProof/>
          <w:lang w:eastAsia="en-GB"/>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posOffset>704850</wp:posOffset>
            </wp:positionV>
            <wp:extent cx="5731510" cy="5731510"/>
            <wp:effectExtent l="19050" t="19050" r="21590" b="21590"/>
            <wp:wrapSquare wrapText="bothSides"/>
            <wp:docPr id="9" name="Picture 9" descr="F:\Urate\Urate RCT\Figures\scatter_sb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rate\Urate RCT\Figures\scatter_sbp.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solidFill>
                        <a:schemeClr val="tx1"/>
                      </a:solidFill>
                    </a:ln>
                  </pic:spPr>
                </pic:pic>
              </a:graphicData>
            </a:graphic>
          </wp:anchor>
        </w:drawing>
      </w:r>
      <w:r w:rsidR="009F5697" w:rsidRPr="00D10F45">
        <w:rPr>
          <w:b/>
          <w:color w:val="auto"/>
          <w:lang w:val="en-US"/>
        </w:rPr>
        <w:t>Supplementary Figure 4 – Scatter plot of the association for the instrument variants with serum urate and systolic blood pressure</w:t>
      </w:r>
      <w:r w:rsidR="003763ED" w:rsidRPr="00D10F45">
        <w:rPr>
          <w:b/>
          <w:color w:val="auto"/>
          <w:lang w:val="en-US"/>
        </w:rPr>
        <w:t xml:space="preserve"> (SBP)</w:t>
      </w:r>
      <w:r w:rsidR="00592F6E">
        <w:rPr>
          <w:b/>
          <w:color w:val="auto"/>
          <w:lang w:val="en-US"/>
        </w:rPr>
        <w:t>.</w:t>
      </w:r>
      <w:bookmarkEnd w:id="21"/>
    </w:p>
    <w:p w:rsidR="001A3F48" w:rsidRDefault="003763ED" w:rsidP="00D25ABD">
      <w:pPr>
        <w:spacing w:line="480" w:lineRule="auto"/>
        <w:jc w:val="center"/>
        <w:rPr>
          <w:i/>
          <w:lang w:val="en-US"/>
        </w:rPr>
        <w:sectPr w:rsidR="001A3F48" w:rsidSect="00DE37E0">
          <w:pgSz w:w="11906" w:h="16838"/>
          <w:pgMar w:top="1440" w:right="1440" w:bottom="1440" w:left="1440" w:header="708" w:footer="708" w:gutter="0"/>
          <w:cols w:space="708"/>
          <w:docGrid w:linePitch="360"/>
        </w:sectPr>
      </w:pPr>
      <w:r w:rsidRPr="00D10F45">
        <w:rPr>
          <w:i/>
          <w:lang w:val="en-US"/>
        </w:rPr>
        <w:t>The blue line depicts the main (inverse-variance weighted) Mendelian randomization estimate. OR: odds ratio, SD: standard deviation.</w:t>
      </w:r>
    </w:p>
    <w:p w:rsidR="0049214F" w:rsidRPr="0049214F" w:rsidRDefault="001A3F48" w:rsidP="004E77D0">
      <w:pPr>
        <w:pStyle w:val="Heading2"/>
        <w:spacing w:line="480" w:lineRule="auto"/>
      </w:pPr>
      <w:bookmarkStart w:id="22" w:name="_Toc22656417"/>
      <w:bookmarkStart w:id="23" w:name="_Toc24543815"/>
      <w:bookmarkStart w:id="24" w:name="_Toc37671382"/>
      <w:r w:rsidRPr="0049214F">
        <w:rPr>
          <w:b/>
          <w:color w:val="000000" w:themeColor="text1"/>
        </w:rPr>
        <w:lastRenderedPageBreak/>
        <w:t xml:space="preserve">Supplementary Figure 5 – </w:t>
      </w:r>
      <w:bookmarkEnd w:id="22"/>
      <w:r w:rsidRPr="0049214F">
        <w:rPr>
          <w:b/>
          <w:color w:val="000000" w:themeColor="text1"/>
        </w:rPr>
        <w:t>Stratum specific Mendelian randomization (MR) estimates for the effect of genetically predicted serum urate on cardiovascular disease (CVD) risk and systolic blood pressure (SBP) respectively.</w:t>
      </w:r>
      <w:bookmarkEnd w:id="23"/>
      <w:bookmarkEnd w:id="24"/>
    </w:p>
    <w:p w:rsidR="001A3F48" w:rsidRPr="007D3AAA" w:rsidRDefault="001A3F48" w:rsidP="00D25ABD">
      <w:pPr>
        <w:spacing w:line="480" w:lineRule="auto"/>
        <w:jc w:val="center"/>
      </w:pPr>
      <w:r w:rsidRPr="007D3AAA">
        <w:rPr>
          <w:noProof/>
          <w:lang w:eastAsia="en-GB"/>
        </w:rPr>
        <w:drawing>
          <wp:inline distT="0" distB="0" distL="0" distR="0" wp14:anchorId="7F4595CF" wp14:editId="2B912880">
            <wp:extent cx="8116187" cy="4869712"/>
            <wp:effectExtent l="19050" t="19050" r="18415" b="26670"/>
            <wp:docPr id="5" name="Picture 5" descr="F:\Urate\Urate RCT\Figures\figure3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rate\Urate RCT\Figures\figure3_v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16187" cy="4869712"/>
                    </a:xfrm>
                    <a:prstGeom prst="rect">
                      <a:avLst/>
                    </a:prstGeom>
                    <a:noFill/>
                    <a:ln>
                      <a:solidFill>
                        <a:schemeClr val="tx1"/>
                      </a:solidFill>
                    </a:ln>
                  </pic:spPr>
                </pic:pic>
              </a:graphicData>
            </a:graphic>
          </wp:inline>
        </w:drawing>
      </w:r>
    </w:p>
    <w:p w:rsidR="00B41040" w:rsidRPr="00D10F45" w:rsidRDefault="001A3F48" w:rsidP="00D25ABD">
      <w:pPr>
        <w:tabs>
          <w:tab w:val="left" w:pos="1773"/>
        </w:tabs>
        <w:spacing w:line="480" w:lineRule="auto"/>
        <w:jc w:val="center"/>
        <w:rPr>
          <w:lang w:val="en-US"/>
        </w:rPr>
      </w:pPr>
      <w:r w:rsidRPr="007D3AAA">
        <w:rPr>
          <w:i/>
        </w:rPr>
        <w:t xml:space="preserve">Quantile 1 contains those with the lowest residual urate level and Quantile 4 contains those with the highest. CI: confidence interval; </w:t>
      </w:r>
      <w:r>
        <w:rPr>
          <w:i/>
        </w:rPr>
        <w:t xml:space="preserve">OR: odds ratio; </w:t>
      </w:r>
      <w:r w:rsidRPr="007D3AAA">
        <w:rPr>
          <w:i/>
        </w:rPr>
        <w:t>SD: standard deviation.</w:t>
      </w:r>
    </w:p>
    <w:p w:rsidR="004E77D0" w:rsidRDefault="004E77D0" w:rsidP="00D25ABD">
      <w:pPr>
        <w:tabs>
          <w:tab w:val="left" w:pos="1993"/>
        </w:tabs>
        <w:spacing w:line="480" w:lineRule="auto"/>
        <w:rPr>
          <w:lang w:val="en-US"/>
        </w:rPr>
        <w:sectPr w:rsidR="004E77D0" w:rsidSect="001A3F48">
          <w:pgSz w:w="16838" w:h="11906" w:orient="landscape"/>
          <w:pgMar w:top="720" w:right="720" w:bottom="720" w:left="720" w:header="708" w:footer="708" w:gutter="0"/>
          <w:cols w:space="708"/>
          <w:docGrid w:linePitch="360"/>
        </w:sectPr>
      </w:pPr>
    </w:p>
    <w:p w:rsidR="00D10F45" w:rsidRDefault="004E77D0" w:rsidP="004E77D0">
      <w:pPr>
        <w:pStyle w:val="Heading2"/>
        <w:rPr>
          <w:b/>
          <w:color w:val="000000" w:themeColor="text1"/>
          <w:lang w:val="en-US"/>
        </w:rPr>
      </w:pPr>
      <w:bookmarkStart w:id="25" w:name="_Toc37671383"/>
      <w:r w:rsidRPr="004E77D0">
        <w:rPr>
          <w:b/>
          <w:color w:val="000000" w:themeColor="text1"/>
          <w:lang w:val="en-US"/>
        </w:rPr>
        <w:lastRenderedPageBreak/>
        <w:t xml:space="preserve">Supplementary Figure </w:t>
      </w:r>
      <w:r>
        <w:rPr>
          <w:b/>
          <w:color w:val="000000" w:themeColor="text1"/>
          <w:lang w:val="en-US"/>
        </w:rPr>
        <w:t>6</w:t>
      </w:r>
      <w:r w:rsidRPr="004E77D0">
        <w:rPr>
          <w:b/>
          <w:color w:val="000000" w:themeColor="text1"/>
          <w:lang w:val="en-US"/>
        </w:rPr>
        <w:t xml:space="preserve"> – Preferred Reporting Items for Systematic Reviews and Meta-Analyses</w:t>
      </w:r>
      <w:r>
        <w:rPr>
          <w:b/>
          <w:color w:val="000000" w:themeColor="text1"/>
          <w:lang w:val="en-US"/>
        </w:rPr>
        <w:t xml:space="preserve"> (PRISMA) flow diagram.</w:t>
      </w:r>
      <w:bookmarkEnd w:id="25"/>
    </w:p>
    <w:p w:rsidR="004E77D0" w:rsidRDefault="00E90D4D" w:rsidP="004E77D0">
      <w:pPr>
        <w:rPr>
          <w:lang w:val="en-US"/>
        </w:rPr>
      </w:pPr>
      <w:r>
        <w:rPr>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4207933</wp:posOffset>
                </wp:positionH>
                <wp:positionV relativeFrom="paragraph">
                  <wp:posOffset>157692</wp:posOffset>
                </wp:positionV>
                <wp:extent cx="1714500" cy="1888066"/>
                <wp:effectExtent l="0" t="0" r="19050" b="1714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888066"/>
                        </a:xfrm>
                        <a:prstGeom prst="rect">
                          <a:avLst/>
                        </a:prstGeom>
                        <a:solidFill>
                          <a:srgbClr val="FFFFFF"/>
                        </a:solidFill>
                        <a:ln w="9525">
                          <a:solidFill>
                            <a:srgbClr val="000000"/>
                          </a:solidFill>
                          <a:miter lim="800000"/>
                          <a:headEnd/>
                          <a:tailEnd/>
                        </a:ln>
                      </wps:spPr>
                      <wps:txbx>
                        <w:txbxContent>
                          <w:p w:rsidR="00EC7813" w:rsidRPr="00027B82" w:rsidRDefault="00EC7813" w:rsidP="004E77D0">
                            <w:pPr>
                              <w:rPr>
                                <w:rFonts w:ascii="Calibri" w:hAnsi="Calibri" w:cs="Calibri"/>
                              </w:rPr>
                            </w:pPr>
                            <w:r w:rsidRPr="00027B82">
                              <w:rPr>
                                <w:rFonts w:ascii="Calibri" w:hAnsi="Calibri" w:cs="Calibri"/>
                                <w:b/>
                                <w:bCs/>
                              </w:rPr>
                              <w:t>Bibliographic databases searched</w:t>
                            </w:r>
                            <w:r w:rsidRPr="00027B82">
                              <w:rPr>
                                <w:rFonts w:ascii="Calibri" w:hAnsi="Calibri" w:cs="Calibri"/>
                              </w:rPr>
                              <w:t>:</w:t>
                            </w:r>
                          </w:p>
                          <w:p w:rsidR="00EC7813" w:rsidRPr="00027B82" w:rsidRDefault="00EC7813" w:rsidP="004E77D0">
                            <w:pPr>
                              <w:rPr>
                                <w:rFonts w:ascii="Calibri" w:hAnsi="Calibri" w:cs="Calibri"/>
                              </w:rPr>
                            </w:pPr>
                            <w:r w:rsidRPr="00027B82">
                              <w:rPr>
                                <w:rFonts w:ascii="Calibri" w:hAnsi="Calibri" w:cs="Calibri"/>
                              </w:rPr>
                              <w:t>Medline (OVID)</w:t>
                            </w:r>
                          </w:p>
                          <w:p w:rsidR="00EC7813" w:rsidRPr="00027B82" w:rsidRDefault="00EC7813" w:rsidP="004E77D0">
                            <w:pPr>
                              <w:rPr>
                                <w:rFonts w:ascii="Calibri" w:hAnsi="Calibri" w:cs="Calibri"/>
                              </w:rPr>
                            </w:pPr>
                            <w:r w:rsidRPr="00027B82">
                              <w:rPr>
                                <w:rFonts w:ascii="Calibri" w:hAnsi="Calibri" w:cs="Calibri"/>
                              </w:rPr>
                              <w:t>EMBASE (OVID)</w:t>
                            </w:r>
                          </w:p>
                          <w:p w:rsidR="00EC7813" w:rsidRPr="00027B82" w:rsidRDefault="00EC7813" w:rsidP="004E77D0">
                            <w:pPr>
                              <w:rPr>
                                <w:rFonts w:ascii="Calibri" w:hAnsi="Calibri" w:cs="Calibri"/>
                              </w:rPr>
                            </w:pPr>
                            <w:r w:rsidRPr="00027B82">
                              <w:rPr>
                                <w:rFonts w:ascii="Calibri" w:hAnsi="Calibri" w:cs="Calibri"/>
                              </w:rPr>
                              <w:t>Web of Science (Thomson Reuters)</w:t>
                            </w:r>
                          </w:p>
                          <w:p w:rsidR="00EC7813" w:rsidRPr="00027B82" w:rsidRDefault="00EC7813" w:rsidP="004E77D0">
                            <w:pPr>
                              <w:rPr>
                                <w:rFonts w:ascii="Calibri" w:hAnsi="Calibri" w:cs="Calibri"/>
                              </w:rPr>
                            </w:pPr>
                            <w:r w:rsidRPr="00027B82">
                              <w:rPr>
                                <w:rFonts w:ascii="Calibri" w:hAnsi="Calibri" w:cs="Calibri"/>
                              </w:rPr>
                              <w:t xml:space="preserve">Cochrane Library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31.35pt;margin-top:12.4pt;width:135pt;height:14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">
                <v:textbox inset=",7.2pt,,7.2pt">
                  <w:txbxContent>
                    <w:p w:rsidR="00EC7813" w:rsidRPr="00027B82" w:rsidRDefault="00EC7813" w:rsidP="004E77D0">
                      <w:pPr>
                        <w:rPr>
                          <w:rFonts w:ascii="Calibri" w:hAnsi="Calibri" w:cs="Calibri"/>
                        </w:rPr>
                      </w:pPr>
                      <w:r w:rsidRPr="00027B82">
                        <w:rPr>
                          <w:rFonts w:ascii="Calibri" w:hAnsi="Calibri" w:cs="Calibri"/>
                          <w:b/>
                          <w:bCs/>
                        </w:rPr>
                        <w:t>Bibliographic databases searched</w:t>
                      </w:r>
                      <w:r w:rsidRPr="00027B82">
                        <w:rPr>
                          <w:rFonts w:ascii="Calibri" w:hAnsi="Calibri" w:cs="Calibri"/>
                        </w:rPr>
                        <w:t>:</w:t>
                      </w:r>
                    </w:p>
                    <w:p w:rsidR="00EC7813" w:rsidRPr="00027B82" w:rsidRDefault="00EC7813" w:rsidP="004E77D0">
                      <w:pPr>
                        <w:rPr>
                          <w:rFonts w:ascii="Calibri" w:hAnsi="Calibri" w:cs="Calibri"/>
                        </w:rPr>
                      </w:pPr>
                      <w:r w:rsidRPr="00027B82">
                        <w:rPr>
                          <w:rFonts w:ascii="Calibri" w:hAnsi="Calibri" w:cs="Calibri"/>
                        </w:rPr>
                        <w:t>Medline (OVID)</w:t>
                      </w:r>
                    </w:p>
                    <w:p w:rsidR="00EC7813" w:rsidRPr="00027B82" w:rsidRDefault="00EC7813" w:rsidP="004E77D0">
                      <w:pPr>
                        <w:rPr>
                          <w:rFonts w:ascii="Calibri" w:hAnsi="Calibri" w:cs="Calibri"/>
                        </w:rPr>
                      </w:pPr>
                      <w:r w:rsidRPr="00027B82">
                        <w:rPr>
                          <w:rFonts w:ascii="Calibri" w:hAnsi="Calibri" w:cs="Calibri"/>
                        </w:rPr>
                        <w:t>EMBASE (OVID)</w:t>
                      </w:r>
                    </w:p>
                    <w:p w:rsidR="00EC7813" w:rsidRPr="00027B82" w:rsidRDefault="00EC7813" w:rsidP="004E77D0">
                      <w:pPr>
                        <w:rPr>
                          <w:rFonts w:ascii="Calibri" w:hAnsi="Calibri" w:cs="Calibri"/>
                        </w:rPr>
                      </w:pPr>
                      <w:r w:rsidRPr="00027B82">
                        <w:rPr>
                          <w:rFonts w:ascii="Calibri" w:hAnsi="Calibri" w:cs="Calibri"/>
                        </w:rPr>
                        <w:t>Web of Science (Thomson Reuters)</w:t>
                      </w:r>
                    </w:p>
                    <w:p w:rsidR="00EC7813" w:rsidRPr="00027B82" w:rsidRDefault="00EC7813" w:rsidP="004E77D0">
                      <w:pPr>
                        <w:rPr>
                          <w:rFonts w:ascii="Calibri" w:hAnsi="Calibri" w:cs="Calibri"/>
                        </w:rPr>
                      </w:pPr>
                      <w:r w:rsidRPr="00027B82">
                        <w:rPr>
                          <w:rFonts w:ascii="Calibri" w:hAnsi="Calibri" w:cs="Calibri"/>
                        </w:rPr>
                        <w:t xml:space="preserve">Cochrane Library </w:t>
                      </w:r>
                    </w:p>
                  </w:txbxContent>
                </v:textbox>
              </v:rect>
            </w:pict>
          </mc:Fallback>
        </mc:AlternateContent>
      </w:r>
    </w:p>
    <w:p w:rsidR="004E77D0" w:rsidRDefault="004E77D0" w:rsidP="004E77D0">
      <w:pPr>
        <w:rPr>
          <w:lang w:val="en-US"/>
        </w:rPr>
      </w:pPr>
    </w:p>
    <w:p w:rsidR="004E77D0" w:rsidRPr="004E77D0" w:rsidRDefault="004E77D0" w:rsidP="004E77D0">
      <w:pPr>
        <w:rPr>
          <w:lang w:val="en-US"/>
        </w:rPr>
      </w:pPr>
    </w:p>
    <w:p w:rsidR="004E77D0" w:rsidRPr="004E77D0" w:rsidRDefault="00905421" w:rsidP="004E77D0">
      <w:pPr>
        <w:rPr>
          <w:lang w:val="en-US"/>
        </w:rPr>
        <w:sectPr w:rsidR="004E77D0" w:rsidRPr="004E77D0" w:rsidSect="004E77D0">
          <w:pgSz w:w="11906" w:h="16838"/>
          <w:pgMar w:top="1440" w:right="1440" w:bottom="1440" w:left="1440" w:header="708" w:footer="708" w:gutter="0"/>
          <w:cols w:space="708"/>
          <w:docGrid w:linePitch="360"/>
        </w:sectPr>
      </w:pPr>
      <w:r>
        <w:rPr>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4219575</wp:posOffset>
                </wp:positionH>
                <wp:positionV relativeFrom="paragraph">
                  <wp:posOffset>3899536</wp:posOffset>
                </wp:positionV>
                <wp:extent cx="1714500" cy="30861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086100"/>
                        </a:xfrm>
                        <a:prstGeom prst="rect">
                          <a:avLst/>
                        </a:prstGeom>
                        <a:solidFill>
                          <a:srgbClr val="FFFFFF"/>
                        </a:solidFill>
                        <a:ln w="9525">
                          <a:solidFill>
                            <a:srgbClr val="000000"/>
                          </a:solidFill>
                          <a:miter lim="800000"/>
                          <a:headEnd/>
                          <a:tailEnd/>
                        </a:ln>
                      </wps:spPr>
                      <wps:txbx>
                        <w:txbxContent>
                          <w:p w:rsidR="00EC7813" w:rsidRPr="007400C3" w:rsidRDefault="00EC7813" w:rsidP="004E77D0">
                            <w:pPr>
                              <w:rPr>
                                <w:rFonts w:ascii="Calibri" w:hAnsi="Calibri"/>
                              </w:rPr>
                            </w:pPr>
                            <w:r>
                              <w:rPr>
                                <w:rFonts w:ascii="Calibri" w:hAnsi="Calibri"/>
                              </w:rPr>
                              <w:t>Excluded f</w:t>
                            </w:r>
                            <w:r w:rsidRPr="007400C3">
                              <w:rPr>
                                <w:rFonts w:ascii="Calibri" w:hAnsi="Calibri"/>
                              </w:rPr>
                              <w:t>ull</w:t>
                            </w:r>
                            <w:r>
                              <w:rPr>
                                <w:rFonts w:ascii="Calibri" w:hAnsi="Calibri"/>
                              </w:rPr>
                              <w:t xml:space="preserve"> </w:t>
                            </w:r>
                            <w:r w:rsidRPr="007400C3">
                              <w:rPr>
                                <w:rFonts w:ascii="Calibri" w:hAnsi="Calibri"/>
                              </w:rPr>
                              <w:t>text articles</w:t>
                            </w:r>
                            <w:r>
                              <w:rPr>
                                <w:rFonts w:ascii="Calibri" w:hAnsi="Calibri"/>
                              </w:rPr>
                              <w:t xml:space="preserve"> (17)</w:t>
                            </w:r>
                          </w:p>
                          <w:p w:rsidR="00EC7813" w:rsidRPr="007400C3" w:rsidRDefault="00EC7813" w:rsidP="004E77D0">
                            <w:pPr>
                              <w:pStyle w:val="ListParagraph"/>
                              <w:tabs>
                                <w:tab w:val="left" w:pos="1102"/>
                              </w:tabs>
                              <w:ind w:left="0"/>
                              <w:rPr>
                                <w:rFonts w:cs="Calibri"/>
                                <w:color w:val="000000"/>
                                <w:sz w:val="22"/>
                                <w:szCs w:val="22"/>
                                <w:lang w:val="en-GB"/>
                              </w:rPr>
                            </w:pPr>
                            <w:r w:rsidRPr="007400C3">
                              <w:rPr>
                                <w:rFonts w:cs="Calibri"/>
                                <w:color w:val="000000"/>
                                <w:sz w:val="22"/>
                                <w:szCs w:val="22"/>
                                <w:lang w:val="en-GB"/>
                              </w:rPr>
                              <w:t>Already evaluated: 1</w:t>
                            </w:r>
                          </w:p>
                          <w:p w:rsidR="00EC7813" w:rsidRPr="007400C3" w:rsidRDefault="00EC7813" w:rsidP="004E77D0">
                            <w:pPr>
                              <w:pStyle w:val="ListParagraph"/>
                              <w:tabs>
                                <w:tab w:val="left" w:pos="1102"/>
                              </w:tabs>
                              <w:ind w:left="0"/>
                              <w:rPr>
                                <w:rFonts w:cs="Calibri"/>
                                <w:color w:val="000000"/>
                                <w:sz w:val="22"/>
                                <w:szCs w:val="22"/>
                                <w:lang w:val="en-GB"/>
                              </w:rPr>
                            </w:pPr>
                            <w:r w:rsidRPr="007400C3">
                              <w:rPr>
                                <w:rFonts w:cs="Calibri"/>
                                <w:color w:val="000000"/>
                                <w:sz w:val="22"/>
                                <w:szCs w:val="22"/>
                                <w:lang w:val="en-GB"/>
                              </w:rPr>
                              <w:t>No placebo control: 2</w:t>
                            </w:r>
                          </w:p>
                          <w:p w:rsidR="00EC7813" w:rsidRPr="007400C3" w:rsidRDefault="00EC7813" w:rsidP="004E77D0">
                            <w:pPr>
                              <w:pStyle w:val="ListParagraph"/>
                              <w:tabs>
                                <w:tab w:val="left" w:pos="1102"/>
                              </w:tabs>
                              <w:ind w:left="0"/>
                              <w:rPr>
                                <w:rFonts w:cs="Calibri"/>
                                <w:color w:val="000000"/>
                                <w:sz w:val="22"/>
                                <w:szCs w:val="22"/>
                                <w:lang w:val="en-GB"/>
                              </w:rPr>
                            </w:pPr>
                            <w:r w:rsidRPr="007400C3">
                              <w:rPr>
                                <w:rFonts w:cs="Calibri"/>
                                <w:color w:val="000000"/>
                                <w:sz w:val="22"/>
                                <w:szCs w:val="22"/>
                                <w:lang w:val="en-GB"/>
                              </w:rPr>
                              <w:t>Differing treatment groups: 1</w:t>
                            </w:r>
                          </w:p>
                          <w:p w:rsidR="00EC7813" w:rsidRPr="007400C3" w:rsidRDefault="00EC7813" w:rsidP="004E77D0">
                            <w:pPr>
                              <w:pStyle w:val="ListParagraph"/>
                              <w:tabs>
                                <w:tab w:val="left" w:pos="1102"/>
                              </w:tabs>
                              <w:ind w:left="0"/>
                              <w:rPr>
                                <w:rFonts w:cs="Calibri"/>
                                <w:color w:val="000000"/>
                                <w:sz w:val="22"/>
                                <w:szCs w:val="22"/>
                                <w:lang w:val="en-GB"/>
                              </w:rPr>
                            </w:pPr>
                            <w:r w:rsidRPr="007400C3">
                              <w:rPr>
                                <w:rFonts w:cs="Calibri"/>
                                <w:color w:val="000000"/>
                                <w:sz w:val="22"/>
                                <w:szCs w:val="22"/>
                                <w:lang w:val="en-GB"/>
                              </w:rPr>
                              <w:t>Inadequate treatment duration: 1</w:t>
                            </w:r>
                          </w:p>
                          <w:p w:rsidR="00EC7813" w:rsidRDefault="00EC7813" w:rsidP="004E77D0">
                            <w:pPr>
                              <w:pStyle w:val="ListParagraph"/>
                              <w:tabs>
                                <w:tab w:val="left" w:pos="1102"/>
                              </w:tabs>
                              <w:ind w:left="0"/>
                              <w:rPr>
                                <w:rFonts w:cs="Calibri"/>
                                <w:color w:val="000000"/>
                                <w:sz w:val="22"/>
                                <w:szCs w:val="22"/>
                                <w:lang w:val="en-GB"/>
                              </w:rPr>
                            </w:pPr>
                            <w:r w:rsidRPr="007400C3">
                              <w:rPr>
                                <w:rFonts w:cs="Calibri"/>
                                <w:color w:val="000000"/>
                                <w:sz w:val="22"/>
                                <w:szCs w:val="22"/>
                                <w:lang w:val="en-GB"/>
                              </w:rPr>
                              <w:t xml:space="preserve">Inadequate information on trial protocol: </w:t>
                            </w:r>
                            <w:r>
                              <w:rPr>
                                <w:rFonts w:cs="Calibri"/>
                                <w:color w:val="000000"/>
                                <w:sz w:val="22"/>
                                <w:szCs w:val="22"/>
                                <w:lang w:val="en-GB"/>
                              </w:rPr>
                              <w:t>1</w:t>
                            </w:r>
                          </w:p>
                          <w:p w:rsidR="00EC7813" w:rsidRDefault="00EC7813" w:rsidP="004E77D0">
                            <w:pPr>
                              <w:pStyle w:val="ListParagraph"/>
                              <w:tabs>
                                <w:tab w:val="left" w:pos="1102"/>
                              </w:tabs>
                              <w:ind w:left="0"/>
                              <w:rPr>
                                <w:rFonts w:cs="Calibri"/>
                                <w:color w:val="000000"/>
                                <w:sz w:val="22"/>
                                <w:szCs w:val="22"/>
                                <w:lang w:val="en-GB"/>
                              </w:rPr>
                            </w:pPr>
                            <w:r>
                              <w:rPr>
                                <w:rFonts w:cs="Calibri"/>
                                <w:color w:val="000000"/>
                                <w:sz w:val="22"/>
                                <w:szCs w:val="22"/>
                                <w:lang w:val="en-GB"/>
                              </w:rPr>
                              <w:t>Did not report outcomes of interest: 6</w:t>
                            </w:r>
                          </w:p>
                          <w:p w:rsidR="00EC7813" w:rsidRDefault="00EC7813" w:rsidP="004E77D0">
                            <w:pPr>
                              <w:pStyle w:val="ListParagraph"/>
                              <w:tabs>
                                <w:tab w:val="left" w:pos="1102"/>
                              </w:tabs>
                              <w:ind w:left="0"/>
                              <w:rPr>
                                <w:rFonts w:cs="Calibri"/>
                                <w:color w:val="000000"/>
                                <w:sz w:val="22"/>
                                <w:szCs w:val="22"/>
                                <w:lang w:val="en-GB"/>
                              </w:rPr>
                            </w:pPr>
                            <w:r>
                              <w:rPr>
                                <w:rFonts w:cs="Calibri"/>
                                <w:color w:val="000000"/>
                                <w:sz w:val="22"/>
                                <w:szCs w:val="22"/>
                                <w:lang w:val="en-GB"/>
                              </w:rPr>
                              <w:t>Did not report baseline data: 1</w:t>
                            </w:r>
                          </w:p>
                          <w:p w:rsidR="00EC7813" w:rsidRDefault="00EC7813" w:rsidP="004B4B8D">
                            <w:pPr>
                              <w:pStyle w:val="ListParagraph"/>
                              <w:tabs>
                                <w:tab w:val="left" w:pos="1102"/>
                              </w:tabs>
                              <w:ind w:left="0"/>
                              <w:rPr>
                                <w:rFonts w:cs="Calibri"/>
                                <w:color w:val="000000"/>
                                <w:sz w:val="22"/>
                                <w:szCs w:val="22"/>
                                <w:lang w:val="en-GB"/>
                              </w:rPr>
                            </w:pPr>
                            <w:r>
                              <w:rPr>
                                <w:rFonts w:cs="Calibri"/>
                                <w:color w:val="000000"/>
                                <w:sz w:val="22"/>
                                <w:szCs w:val="22"/>
                                <w:lang w:val="en-GB"/>
                              </w:rPr>
                              <w:t>Non-standard urate lowering intervention: 4</w:t>
                            </w:r>
                          </w:p>
                          <w:p w:rsidR="00EC7813" w:rsidRPr="007400C3" w:rsidRDefault="00EC7813" w:rsidP="004B4B8D">
                            <w:pPr>
                              <w:pStyle w:val="ListParagraph"/>
                              <w:tabs>
                                <w:tab w:val="left" w:pos="1102"/>
                              </w:tabs>
                              <w:ind w:left="0"/>
                              <w:rPr>
                                <w:i/>
                                <w:iCs/>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32.25pt;margin-top:307.05pt;width:13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">
                <v:textbox inset=",7.2pt,,7.2pt">
                  <w:txbxContent>
                    <w:p w:rsidR="00EC7813" w:rsidRPr="007400C3" w:rsidRDefault="00EC7813" w:rsidP="004E77D0">
                      <w:pPr>
                        <w:rPr>
                          <w:rFonts w:ascii="Calibri" w:hAnsi="Calibri"/>
                        </w:rPr>
                      </w:pPr>
                      <w:r>
                        <w:rPr>
                          <w:rFonts w:ascii="Calibri" w:hAnsi="Calibri"/>
                        </w:rPr>
                        <w:t>Excluded f</w:t>
                      </w:r>
                      <w:r w:rsidRPr="007400C3">
                        <w:rPr>
                          <w:rFonts w:ascii="Calibri" w:hAnsi="Calibri"/>
                        </w:rPr>
                        <w:t>ull</w:t>
                      </w:r>
                      <w:r>
                        <w:rPr>
                          <w:rFonts w:ascii="Calibri" w:hAnsi="Calibri"/>
                        </w:rPr>
                        <w:t xml:space="preserve"> </w:t>
                      </w:r>
                      <w:r w:rsidRPr="007400C3">
                        <w:rPr>
                          <w:rFonts w:ascii="Calibri" w:hAnsi="Calibri"/>
                        </w:rPr>
                        <w:t>text articles</w:t>
                      </w:r>
                      <w:r>
                        <w:rPr>
                          <w:rFonts w:ascii="Calibri" w:hAnsi="Calibri"/>
                        </w:rPr>
                        <w:t xml:space="preserve"> (17)</w:t>
                      </w:r>
                    </w:p>
                    <w:p w:rsidR="00EC7813" w:rsidRPr="007400C3" w:rsidRDefault="00EC7813" w:rsidP="004E77D0">
                      <w:pPr>
                        <w:pStyle w:val="ListParagraph"/>
                        <w:tabs>
                          <w:tab w:val="left" w:pos="1102"/>
                        </w:tabs>
                        <w:ind w:left="0"/>
                        <w:rPr>
                          <w:rFonts w:cs="Calibri"/>
                          <w:color w:val="000000"/>
                          <w:sz w:val="22"/>
                          <w:szCs w:val="22"/>
                          <w:lang w:val="en-GB"/>
                        </w:rPr>
                      </w:pPr>
                      <w:r w:rsidRPr="007400C3">
                        <w:rPr>
                          <w:rFonts w:cs="Calibri"/>
                          <w:color w:val="000000"/>
                          <w:sz w:val="22"/>
                          <w:szCs w:val="22"/>
                          <w:lang w:val="en-GB"/>
                        </w:rPr>
                        <w:t>Already evaluated: 1</w:t>
                      </w:r>
                    </w:p>
                    <w:p w:rsidR="00EC7813" w:rsidRPr="007400C3" w:rsidRDefault="00EC7813" w:rsidP="004E77D0">
                      <w:pPr>
                        <w:pStyle w:val="ListParagraph"/>
                        <w:tabs>
                          <w:tab w:val="left" w:pos="1102"/>
                        </w:tabs>
                        <w:ind w:left="0"/>
                        <w:rPr>
                          <w:rFonts w:cs="Calibri"/>
                          <w:color w:val="000000"/>
                          <w:sz w:val="22"/>
                          <w:szCs w:val="22"/>
                          <w:lang w:val="en-GB"/>
                        </w:rPr>
                      </w:pPr>
                      <w:r w:rsidRPr="007400C3">
                        <w:rPr>
                          <w:rFonts w:cs="Calibri"/>
                          <w:color w:val="000000"/>
                          <w:sz w:val="22"/>
                          <w:szCs w:val="22"/>
                          <w:lang w:val="en-GB"/>
                        </w:rPr>
                        <w:t>No placebo control: 2</w:t>
                      </w:r>
                    </w:p>
                    <w:p w:rsidR="00EC7813" w:rsidRPr="007400C3" w:rsidRDefault="00EC7813" w:rsidP="004E77D0">
                      <w:pPr>
                        <w:pStyle w:val="ListParagraph"/>
                        <w:tabs>
                          <w:tab w:val="left" w:pos="1102"/>
                        </w:tabs>
                        <w:ind w:left="0"/>
                        <w:rPr>
                          <w:rFonts w:cs="Calibri"/>
                          <w:color w:val="000000"/>
                          <w:sz w:val="22"/>
                          <w:szCs w:val="22"/>
                          <w:lang w:val="en-GB"/>
                        </w:rPr>
                      </w:pPr>
                      <w:r w:rsidRPr="007400C3">
                        <w:rPr>
                          <w:rFonts w:cs="Calibri"/>
                          <w:color w:val="000000"/>
                          <w:sz w:val="22"/>
                          <w:szCs w:val="22"/>
                          <w:lang w:val="en-GB"/>
                        </w:rPr>
                        <w:t>Differing treatment groups: 1</w:t>
                      </w:r>
                    </w:p>
                    <w:p w:rsidR="00EC7813" w:rsidRPr="007400C3" w:rsidRDefault="00EC7813" w:rsidP="004E77D0">
                      <w:pPr>
                        <w:pStyle w:val="ListParagraph"/>
                        <w:tabs>
                          <w:tab w:val="left" w:pos="1102"/>
                        </w:tabs>
                        <w:ind w:left="0"/>
                        <w:rPr>
                          <w:rFonts w:cs="Calibri"/>
                          <w:color w:val="000000"/>
                          <w:sz w:val="22"/>
                          <w:szCs w:val="22"/>
                          <w:lang w:val="en-GB"/>
                        </w:rPr>
                      </w:pPr>
                      <w:r w:rsidRPr="007400C3">
                        <w:rPr>
                          <w:rFonts w:cs="Calibri"/>
                          <w:color w:val="000000"/>
                          <w:sz w:val="22"/>
                          <w:szCs w:val="22"/>
                          <w:lang w:val="en-GB"/>
                        </w:rPr>
                        <w:t>Inadequate treatment duration: 1</w:t>
                      </w:r>
                    </w:p>
                    <w:p w:rsidR="00EC7813" w:rsidRDefault="00EC7813" w:rsidP="004E77D0">
                      <w:pPr>
                        <w:pStyle w:val="ListParagraph"/>
                        <w:tabs>
                          <w:tab w:val="left" w:pos="1102"/>
                        </w:tabs>
                        <w:ind w:left="0"/>
                        <w:rPr>
                          <w:rFonts w:cs="Calibri"/>
                          <w:color w:val="000000"/>
                          <w:sz w:val="22"/>
                          <w:szCs w:val="22"/>
                          <w:lang w:val="en-GB"/>
                        </w:rPr>
                      </w:pPr>
                      <w:r w:rsidRPr="007400C3">
                        <w:rPr>
                          <w:rFonts w:cs="Calibri"/>
                          <w:color w:val="000000"/>
                          <w:sz w:val="22"/>
                          <w:szCs w:val="22"/>
                          <w:lang w:val="en-GB"/>
                        </w:rPr>
                        <w:t xml:space="preserve">Inadequate information on trial protocol: </w:t>
                      </w:r>
                      <w:r>
                        <w:rPr>
                          <w:rFonts w:cs="Calibri"/>
                          <w:color w:val="000000"/>
                          <w:sz w:val="22"/>
                          <w:szCs w:val="22"/>
                          <w:lang w:val="en-GB"/>
                        </w:rPr>
                        <w:t>1</w:t>
                      </w:r>
                    </w:p>
                    <w:p w:rsidR="00EC7813" w:rsidRDefault="00EC7813" w:rsidP="004E77D0">
                      <w:pPr>
                        <w:pStyle w:val="ListParagraph"/>
                        <w:tabs>
                          <w:tab w:val="left" w:pos="1102"/>
                        </w:tabs>
                        <w:ind w:left="0"/>
                        <w:rPr>
                          <w:rFonts w:cs="Calibri"/>
                          <w:color w:val="000000"/>
                          <w:sz w:val="22"/>
                          <w:szCs w:val="22"/>
                          <w:lang w:val="en-GB"/>
                        </w:rPr>
                      </w:pPr>
                      <w:r>
                        <w:rPr>
                          <w:rFonts w:cs="Calibri"/>
                          <w:color w:val="000000"/>
                          <w:sz w:val="22"/>
                          <w:szCs w:val="22"/>
                          <w:lang w:val="en-GB"/>
                        </w:rPr>
                        <w:t>Did not report outcomes of interest: 6</w:t>
                      </w:r>
                    </w:p>
                    <w:p w:rsidR="00EC7813" w:rsidRDefault="00EC7813" w:rsidP="004E77D0">
                      <w:pPr>
                        <w:pStyle w:val="ListParagraph"/>
                        <w:tabs>
                          <w:tab w:val="left" w:pos="1102"/>
                        </w:tabs>
                        <w:ind w:left="0"/>
                        <w:rPr>
                          <w:rFonts w:cs="Calibri"/>
                          <w:color w:val="000000"/>
                          <w:sz w:val="22"/>
                          <w:szCs w:val="22"/>
                          <w:lang w:val="en-GB"/>
                        </w:rPr>
                      </w:pPr>
                      <w:r>
                        <w:rPr>
                          <w:rFonts w:cs="Calibri"/>
                          <w:color w:val="000000"/>
                          <w:sz w:val="22"/>
                          <w:szCs w:val="22"/>
                          <w:lang w:val="en-GB"/>
                        </w:rPr>
                        <w:t>Did not report baseline data: 1</w:t>
                      </w:r>
                    </w:p>
                    <w:p w:rsidR="00EC7813" w:rsidRDefault="00EC7813" w:rsidP="004B4B8D">
                      <w:pPr>
                        <w:pStyle w:val="ListParagraph"/>
                        <w:tabs>
                          <w:tab w:val="left" w:pos="1102"/>
                        </w:tabs>
                        <w:ind w:left="0"/>
                        <w:rPr>
                          <w:rFonts w:cs="Calibri"/>
                          <w:color w:val="000000"/>
                          <w:sz w:val="22"/>
                          <w:szCs w:val="22"/>
                          <w:lang w:val="en-GB"/>
                        </w:rPr>
                      </w:pPr>
                      <w:r>
                        <w:rPr>
                          <w:rFonts w:cs="Calibri"/>
                          <w:color w:val="000000"/>
                          <w:sz w:val="22"/>
                          <w:szCs w:val="22"/>
                          <w:lang w:val="en-GB"/>
                        </w:rPr>
                        <w:t>Non-standard urate lowering intervention: 4</w:t>
                      </w:r>
                    </w:p>
                    <w:p w:rsidR="00EC7813" w:rsidRPr="007400C3" w:rsidRDefault="00EC7813" w:rsidP="004B4B8D">
                      <w:pPr>
                        <w:pStyle w:val="ListParagraph"/>
                        <w:tabs>
                          <w:tab w:val="left" w:pos="1102"/>
                        </w:tabs>
                        <w:ind w:left="0"/>
                        <w:rPr>
                          <w:i/>
                          <w:iCs/>
                          <w:lang w:val="en"/>
                        </w:rPr>
                      </w:pPr>
                    </w:p>
                  </w:txbxContent>
                </v:textbox>
              </v:rect>
            </w:pict>
          </mc:Fallback>
        </mc:AlternateContent>
      </w:r>
      <w:r w:rsidR="004E77D0">
        <w:rPr>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-994410</wp:posOffset>
                </wp:positionH>
                <wp:positionV relativeFrom="paragraph">
                  <wp:posOffset>4230370</wp:posOffset>
                </wp:positionV>
                <wp:extent cx="1371600" cy="297180"/>
                <wp:effectExtent l="9525" t="6985" r="7620" b="1206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EC7813" w:rsidRDefault="00EC7813" w:rsidP="00E90D4D">
                            <w:pPr>
                              <w:jc w:val="center"/>
                              <w:rPr>
                                <w:lang w:val="en"/>
                              </w:rPr>
                            </w:pPr>
                            <w:r>
                              <w:rPr>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28" style="position:absolute;margin-left:-78.3pt;margin-top:333.1pt;width:108pt;height:23.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" fillcolor="#ccecff">
                <v:textbox style="layout-flow:vertical;mso-layout-flow-alt:bottom-to-top" inset="3.6pt,,3.6pt">
                  <w:txbxContent>
                    <w:p w:rsidR="00EC7813" w:rsidRDefault="00EC7813" w:rsidP="00E90D4D">
                      <w:pPr>
                        <w:jc w:val="center"/>
                        <w:rPr>
                          <w:lang w:val="en"/>
                        </w:rPr>
                      </w:pPr>
                      <w:r>
                        <w:rPr>
                          <w:lang w:val="en"/>
                        </w:rPr>
                        <w:t>Eligibility</w:t>
                      </w:r>
                    </w:p>
                  </w:txbxContent>
                </v:textbox>
              </v:roundrect>
            </w:pict>
          </mc:Fallback>
        </mc:AlternateContent>
      </w:r>
      <w:r w:rsidR="004E77D0">
        <w:rPr>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290195</wp:posOffset>
                </wp:positionH>
                <wp:positionV relativeFrom="paragraph">
                  <wp:posOffset>4763770</wp:posOffset>
                </wp:positionV>
                <wp:extent cx="1714500" cy="756285"/>
                <wp:effectExtent l="13970" t="10795" r="5080"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6285"/>
                        </a:xfrm>
                        <a:prstGeom prst="rect">
                          <a:avLst/>
                        </a:prstGeom>
                        <a:solidFill>
                          <a:srgbClr val="FFFFFF"/>
                        </a:solidFill>
                        <a:ln w="9525">
                          <a:solidFill>
                            <a:srgbClr val="000000"/>
                          </a:solidFill>
                          <a:miter lim="800000"/>
                          <a:headEnd/>
                          <a:tailEnd/>
                        </a:ln>
                      </wps:spPr>
                      <wps:txbx>
                        <w:txbxContent>
                          <w:p w:rsidR="00EC7813" w:rsidRPr="007400C3" w:rsidRDefault="00EC7813" w:rsidP="004E77D0">
                            <w:pPr>
                              <w:rPr>
                                <w:rFonts w:ascii="Calibri" w:hAnsi="Calibri"/>
                              </w:rPr>
                            </w:pPr>
                            <w:r>
                              <w:rPr>
                                <w:rFonts w:ascii="Calibri" w:hAnsi="Calibri"/>
                              </w:rPr>
                              <w:t>No further records identified by hand search of reference lists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margin-left:22.85pt;margin-top:375.1pt;width:135pt;height:5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">
                <v:textbox inset=",7.2pt,,7.2pt">
                  <w:txbxContent>
                    <w:p w:rsidR="00EC7813" w:rsidRPr="007400C3" w:rsidRDefault="00EC7813" w:rsidP="004E77D0">
                      <w:pPr>
                        <w:rPr>
                          <w:rFonts w:ascii="Calibri" w:hAnsi="Calibri"/>
                        </w:rPr>
                      </w:pPr>
                      <w:r>
                        <w:rPr>
                          <w:rFonts w:ascii="Calibri" w:hAnsi="Calibri"/>
                        </w:rPr>
                        <w:t>No further records identified by hand search of reference lists</w:t>
                      </w:r>
                    </w:p>
                  </w:txbxContent>
                </v:textbox>
              </v:rect>
            </w:pict>
          </mc:Fallback>
        </mc:AlternateContent>
      </w:r>
      <w:r w:rsidR="004E77D0">
        <w:rPr>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1893570</wp:posOffset>
                </wp:positionH>
                <wp:positionV relativeFrom="paragraph">
                  <wp:posOffset>4052570</wp:posOffset>
                </wp:positionV>
                <wp:extent cx="1714500" cy="586740"/>
                <wp:effectExtent l="7620" t="13970" r="1143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86740"/>
                        </a:xfrm>
                        <a:prstGeom prst="rect">
                          <a:avLst/>
                        </a:prstGeom>
                        <a:solidFill>
                          <a:srgbClr val="FFFFFF"/>
                        </a:solidFill>
                        <a:ln w="9525">
                          <a:solidFill>
                            <a:srgbClr val="000000"/>
                          </a:solidFill>
                          <a:miter lim="800000"/>
                          <a:headEnd/>
                          <a:tailEnd/>
                        </a:ln>
                      </wps:spPr>
                      <wps:txbx>
                        <w:txbxContent>
                          <w:p w:rsidR="00EC7813" w:rsidRDefault="00EC7813" w:rsidP="004E77D0">
                            <w:pPr>
                              <w:jc w:val="center"/>
                              <w:rPr>
                                <w:rFonts w:ascii="Calibri" w:hAnsi="Calibri"/>
                                <w:lang w:val="en"/>
                              </w:rPr>
                            </w:pPr>
                            <w:r>
                              <w:rPr>
                                <w:rFonts w:ascii="Calibri" w:hAnsi="Calibri"/>
                              </w:rPr>
                              <w:t>30 full text articles assessed for eligibility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149.1pt;margin-top:319.1pt;width:135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">
                <v:textbox inset=",7.2pt,,7.2pt">
                  <w:txbxContent>
                    <w:p w:rsidR="00EC7813" w:rsidRDefault="00EC7813" w:rsidP="004E77D0">
                      <w:pPr>
                        <w:jc w:val="center"/>
                        <w:rPr>
                          <w:rFonts w:ascii="Calibri" w:hAnsi="Calibri"/>
                          <w:lang w:val="en"/>
                        </w:rPr>
                      </w:pPr>
                      <w:r>
                        <w:rPr>
                          <w:rFonts w:ascii="Calibri" w:hAnsi="Calibri"/>
                        </w:rPr>
                        <w:t>30 full text articles assessed for eligibility</w:t>
                      </w:r>
                    </w:p>
                  </w:txbxContent>
                </v:textbox>
              </v:rect>
            </w:pict>
          </mc:Fallback>
        </mc:AlternateContent>
      </w:r>
      <w:r w:rsidR="004E77D0">
        <w:rPr>
          <w:noProof/>
          <w:sz w:val="24"/>
          <w:szCs w:val="24"/>
          <w:lang w:eastAsia="en-GB"/>
        </w:rPr>
        <mc:AlternateContent>
          <mc:Choice Requires="wps">
            <w:drawing>
              <wp:anchor distT="36576" distB="36576" distL="36576" distR="36576" simplePos="0" relativeHeight="251675648" behindDoc="0" locked="0" layoutInCell="1" allowOverlap="1">
                <wp:simplePos x="0" y="0"/>
                <wp:positionH relativeFrom="column">
                  <wp:posOffset>2668270</wp:posOffset>
                </wp:positionH>
                <wp:positionV relativeFrom="paragraph">
                  <wp:posOffset>4639310</wp:posOffset>
                </wp:positionV>
                <wp:extent cx="0" cy="1319530"/>
                <wp:effectExtent l="58420" t="10160" r="55880" b="228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95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99DA86" id="_x0000_t32" coordsize="21600,21600" o:spt="32" o:oned="t" path="m,l21600,21600e" filled="f">
                <v:path arrowok="t" fillok="f" o:connecttype="none"/>
                <o:lock v:ext="edit" shapetype="t"/>
              </v:shapetype>
              <v:shape id="Straight Arrow Connector 19" o:spid="_x0000_s1026" type="#_x0000_t32" style="position:absolute;margin-left:210.1pt;margin-top:365.3pt;width:0;height:103.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QnmsAIAAKc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">
                <v:stroke endarrow="block"/>
                <v:shadow color="#ccc"/>
              </v:shape>
            </w:pict>
          </mc:Fallback>
        </mc:AlternateContent>
      </w:r>
      <w:r w:rsidR="004E77D0">
        <w:rPr>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1882140</wp:posOffset>
                </wp:positionH>
                <wp:positionV relativeFrom="paragraph">
                  <wp:posOffset>5960110</wp:posOffset>
                </wp:positionV>
                <wp:extent cx="1714500" cy="563880"/>
                <wp:effectExtent l="5715" t="6985" r="13335"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63880"/>
                        </a:xfrm>
                        <a:prstGeom prst="rect">
                          <a:avLst/>
                        </a:prstGeom>
                        <a:solidFill>
                          <a:srgbClr val="FFFFFF"/>
                        </a:solidFill>
                        <a:ln w="9525">
                          <a:solidFill>
                            <a:srgbClr val="000000"/>
                          </a:solidFill>
                          <a:miter lim="800000"/>
                          <a:headEnd/>
                          <a:tailEnd/>
                        </a:ln>
                      </wps:spPr>
                      <wps:txbx>
                        <w:txbxContent>
                          <w:p w:rsidR="00EC7813" w:rsidRPr="00FE6630" w:rsidRDefault="00EC7813" w:rsidP="004E77D0">
                            <w:pPr>
                              <w:jc w:val="center"/>
                              <w:rPr>
                                <w:rFonts w:ascii="Calibri" w:hAnsi="Calibri" w:cs="Calibri"/>
                                <w:lang w:val="en"/>
                              </w:rPr>
                            </w:pPr>
                            <w:r w:rsidRPr="00FE6630">
                              <w:rPr>
                                <w:rFonts w:ascii="Calibri" w:hAnsi="Calibri" w:cs="Calibri"/>
                              </w:rPr>
                              <w:t>1</w:t>
                            </w:r>
                            <w:r w:rsidR="006D6FF0">
                              <w:rPr>
                                <w:rFonts w:ascii="Calibri" w:hAnsi="Calibri" w:cs="Calibri"/>
                              </w:rPr>
                              <w:t>3</w:t>
                            </w:r>
                            <w:r w:rsidRPr="00FE6630">
                              <w:rPr>
                                <w:rFonts w:ascii="Calibri" w:hAnsi="Calibri" w:cs="Calibri"/>
                              </w:rPr>
                              <w:t xml:space="preserve"> </w:t>
                            </w:r>
                            <w:r w:rsidR="006D6FF0">
                              <w:rPr>
                                <w:rFonts w:ascii="Calibri" w:hAnsi="Calibri" w:cs="Calibri"/>
                              </w:rPr>
                              <w:t>studies</w:t>
                            </w:r>
                            <w:r w:rsidRPr="00FE6630">
                              <w:rPr>
                                <w:rFonts w:ascii="Calibri" w:hAnsi="Calibri" w:cs="Calibri"/>
                              </w:rPr>
                              <w:t xml:space="preserve"> fulfilling eligibility criteria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margin-left:148.2pt;margin-top:469.3pt;width:135pt;height:4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">
                <v:textbox inset=",7.2pt,,7.2pt">
                  <w:txbxContent>
                    <w:p w:rsidR="00EC7813" w:rsidRPr="00FE6630" w:rsidRDefault="00EC7813" w:rsidP="004E77D0">
                      <w:pPr>
                        <w:jc w:val="center"/>
                        <w:rPr>
                          <w:rFonts w:ascii="Calibri" w:hAnsi="Calibri" w:cs="Calibri"/>
                          <w:lang w:val="en"/>
                        </w:rPr>
                      </w:pPr>
                      <w:r w:rsidRPr="00FE6630">
                        <w:rPr>
                          <w:rFonts w:ascii="Calibri" w:hAnsi="Calibri" w:cs="Calibri"/>
                        </w:rPr>
                        <w:t>1</w:t>
                      </w:r>
                      <w:r w:rsidR="006D6FF0">
                        <w:rPr>
                          <w:rFonts w:ascii="Calibri" w:hAnsi="Calibri" w:cs="Calibri"/>
                        </w:rPr>
                        <w:t>3</w:t>
                      </w:r>
                      <w:r w:rsidRPr="00FE6630">
                        <w:rPr>
                          <w:rFonts w:ascii="Calibri" w:hAnsi="Calibri" w:cs="Calibri"/>
                        </w:rPr>
                        <w:t xml:space="preserve"> </w:t>
                      </w:r>
                      <w:r w:rsidR="006D6FF0">
                        <w:rPr>
                          <w:rFonts w:ascii="Calibri" w:hAnsi="Calibri" w:cs="Calibri"/>
                        </w:rPr>
                        <w:t>studies</w:t>
                      </w:r>
                      <w:r w:rsidRPr="00FE6630">
                        <w:rPr>
                          <w:rFonts w:ascii="Calibri" w:hAnsi="Calibri" w:cs="Calibri"/>
                        </w:rPr>
                        <w:t xml:space="preserve"> fulfilling eligibility criteria</w:t>
                      </w:r>
                    </w:p>
                  </w:txbxContent>
                </v:textbox>
              </v:rect>
            </w:pict>
          </mc:Fallback>
        </mc:AlternateContent>
      </w:r>
      <w:r w:rsidR="004E77D0">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-956945</wp:posOffset>
                </wp:positionH>
                <wp:positionV relativeFrom="paragraph">
                  <wp:posOffset>2567305</wp:posOffset>
                </wp:positionV>
                <wp:extent cx="1277620" cy="297180"/>
                <wp:effectExtent l="9525" t="10160" r="7620" b="762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77620" cy="297180"/>
                        </a:xfrm>
                        <a:prstGeom prst="roundRect">
                          <a:avLst>
                            <a:gd name="adj" fmla="val 16667"/>
                          </a:avLst>
                        </a:prstGeom>
                        <a:solidFill>
                          <a:srgbClr val="CCECFF"/>
                        </a:solidFill>
                        <a:ln w="9525">
                          <a:solidFill>
                            <a:srgbClr val="000000"/>
                          </a:solidFill>
                          <a:round/>
                          <a:headEnd/>
                          <a:tailEnd/>
                        </a:ln>
                      </wps:spPr>
                      <wps:txbx>
                        <w:txbxContent>
                          <w:p w:rsidR="00EC7813" w:rsidRDefault="00EC7813" w:rsidP="00E90D4D">
                            <w:pPr>
                              <w:pStyle w:val="NoSpacing"/>
                              <w:jc w:val="center"/>
                              <w:rPr>
                                <w:lang w:val="en"/>
                              </w:rPr>
                            </w:pPr>
                            <w:r>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2" style="position:absolute;margin-left:-75.35pt;margin-top:202.15pt;width:100.6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" fillcolor="#ccecff">
                <v:textbox style="layout-flow:vertical;mso-layout-flow-alt:bottom-to-top" inset="3.6pt,,3.6pt">
                  <w:txbxContent>
                    <w:p w:rsidR="00EC7813" w:rsidRDefault="00EC7813" w:rsidP="00E90D4D">
                      <w:pPr>
                        <w:pStyle w:val="NoSpacing"/>
                        <w:jc w:val="center"/>
                        <w:rPr>
                          <w:lang w:val="en"/>
                        </w:rPr>
                      </w:pPr>
                      <w:r>
                        <w:rPr>
                          <w:lang w:val="en"/>
                        </w:rPr>
                        <w:t>Screening</w:t>
                      </w:r>
                    </w:p>
                  </w:txbxContent>
                </v:textbox>
              </v:roundrect>
            </w:pict>
          </mc:Fallback>
        </mc:AlternateContent>
      </w:r>
      <w:r w:rsidR="004E77D0">
        <w:rPr>
          <w:noProof/>
          <w:sz w:val="24"/>
          <w:szCs w:val="24"/>
          <w:lang w:eastAsia="en-GB"/>
        </w:rPr>
        <mc:AlternateContent>
          <mc:Choice Requires="wps">
            <w:drawing>
              <wp:anchor distT="36576" distB="36576" distL="36576" distR="36576" simplePos="0" relativeHeight="251676672" behindDoc="0" locked="0" layoutInCell="1" allowOverlap="1">
                <wp:simplePos x="0" y="0"/>
                <wp:positionH relativeFrom="column">
                  <wp:posOffset>2005965</wp:posOffset>
                </wp:positionH>
                <wp:positionV relativeFrom="paragraph">
                  <wp:posOffset>5064125</wp:posOffset>
                </wp:positionV>
                <wp:extent cx="661670" cy="0"/>
                <wp:effectExtent l="5715" t="53975" r="18415" b="603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32C197" id="Straight Arrow Connector 16" o:spid="_x0000_s1026" type="#_x0000_t32" style="position:absolute;margin-left:157.95pt;margin-top:398.75pt;width:52.1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">
                <v:stroke endarrow="block"/>
                <v:shadow color="#ccc"/>
              </v:shape>
            </w:pict>
          </mc:Fallback>
        </mc:AlternateContent>
      </w:r>
      <w:r w:rsidR="004E77D0">
        <w:rPr>
          <w:noProof/>
          <w:sz w:val="24"/>
          <w:szCs w:val="24"/>
          <w:lang w:eastAsia="en-GB"/>
        </w:rPr>
        <mc:AlternateContent>
          <mc:Choice Requires="wps">
            <w:drawing>
              <wp:anchor distT="36576" distB="36576" distL="36576" distR="36576" simplePos="0" relativeHeight="251674624" behindDoc="0" locked="0" layoutInCell="1" allowOverlap="1">
                <wp:simplePos x="0" y="0"/>
                <wp:positionH relativeFrom="column">
                  <wp:posOffset>3608070</wp:posOffset>
                </wp:positionH>
                <wp:positionV relativeFrom="paragraph">
                  <wp:posOffset>4307205</wp:posOffset>
                </wp:positionV>
                <wp:extent cx="618490" cy="0"/>
                <wp:effectExtent l="7620" t="59055" r="21590" b="552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074FFE" id="Straight Arrow Connector 15" o:spid="_x0000_s1026" type="#_x0000_t32" style="position:absolute;margin-left:284.1pt;margin-top:339.15pt;width:48.7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">
                <v:stroke endarrow="block"/>
                <v:shadow color="#ccc"/>
              </v:shape>
            </w:pict>
          </mc:Fallback>
        </mc:AlternateContent>
      </w:r>
      <w:r w:rsidR="004E77D0">
        <w:rPr>
          <w:noProof/>
          <w:sz w:val="24"/>
          <w:szCs w:val="24"/>
          <w:lang w:eastAsia="en-GB"/>
        </w:rPr>
        <mc:AlternateContent>
          <mc:Choice Requires="wps">
            <w:drawing>
              <wp:anchor distT="36576" distB="36576" distL="36576" distR="36576" simplePos="0" relativeHeight="251671552" behindDoc="0" locked="0" layoutInCell="1" allowOverlap="1">
                <wp:simplePos x="0" y="0"/>
                <wp:positionH relativeFrom="column">
                  <wp:posOffset>2668270</wp:posOffset>
                </wp:positionH>
                <wp:positionV relativeFrom="paragraph">
                  <wp:posOffset>2878455</wp:posOffset>
                </wp:positionV>
                <wp:extent cx="0" cy="1173480"/>
                <wp:effectExtent l="58420" t="11430" r="55880" b="1524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A24896" id="Straight Arrow Connector 14" o:spid="_x0000_s1026" type="#_x0000_t32" style="position:absolute;margin-left:210.1pt;margin-top:226.65pt;width:0;height:92.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xmsAIAAKc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">
                <v:stroke endarrow="block"/>
                <v:shadow color="#ccc"/>
              </v:shape>
            </w:pict>
          </mc:Fallback>
        </mc:AlternateContent>
      </w:r>
      <w:r w:rsidR="004E77D0">
        <w:rPr>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4207510</wp:posOffset>
                </wp:positionH>
                <wp:positionV relativeFrom="paragraph">
                  <wp:posOffset>2482215</wp:posOffset>
                </wp:positionV>
                <wp:extent cx="1714500" cy="518795"/>
                <wp:effectExtent l="6985" t="5715" r="1206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18795"/>
                        </a:xfrm>
                        <a:prstGeom prst="rect">
                          <a:avLst/>
                        </a:prstGeom>
                        <a:solidFill>
                          <a:srgbClr val="FFFFFF"/>
                        </a:solidFill>
                        <a:ln w="9525">
                          <a:solidFill>
                            <a:srgbClr val="000000"/>
                          </a:solidFill>
                          <a:miter lim="800000"/>
                          <a:headEnd/>
                          <a:tailEnd/>
                        </a:ln>
                      </wps:spPr>
                      <wps:txbx>
                        <w:txbxContent>
                          <w:p w:rsidR="00EC7813" w:rsidRPr="007400C3" w:rsidRDefault="00EC7813" w:rsidP="004E77D0">
                            <w:pPr>
                              <w:rPr>
                                <w:rFonts w:ascii="Calibri" w:hAnsi="Calibri"/>
                              </w:rPr>
                            </w:pPr>
                            <w:r>
                              <w:rPr>
                                <w:rFonts w:ascii="Calibri" w:hAnsi="Calibri"/>
                              </w:rPr>
                              <w:t>Excluded based on title and abstract: 5323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331.3pt;margin-top:195.45pt;width:135pt;height:4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">
                <v:textbox inset=",7.2pt,,7.2pt">
                  <w:txbxContent>
                    <w:p w:rsidR="00EC7813" w:rsidRPr="007400C3" w:rsidRDefault="00EC7813" w:rsidP="004E77D0">
                      <w:pPr>
                        <w:rPr>
                          <w:rFonts w:ascii="Calibri" w:hAnsi="Calibri"/>
                        </w:rPr>
                      </w:pPr>
                      <w:r>
                        <w:rPr>
                          <w:rFonts w:ascii="Calibri" w:hAnsi="Calibri"/>
                        </w:rPr>
                        <w:t>Excluded based on title and abstract: 5323</w:t>
                      </w:r>
                    </w:p>
                  </w:txbxContent>
                </v:textbox>
              </v:rect>
            </w:pict>
          </mc:Fallback>
        </mc:AlternateContent>
      </w:r>
      <w:r w:rsidR="004E77D0">
        <w:rPr>
          <w:noProof/>
          <w:sz w:val="24"/>
          <w:szCs w:val="24"/>
          <w:lang w:eastAsia="en-GB"/>
        </w:rPr>
        <mc:AlternateContent>
          <mc:Choice Requires="wps">
            <w:drawing>
              <wp:anchor distT="36576" distB="36576" distL="36576" distR="36576" simplePos="0" relativeHeight="251673600" behindDoc="0" locked="0" layoutInCell="1" allowOverlap="1">
                <wp:simplePos x="0" y="0"/>
                <wp:positionH relativeFrom="column">
                  <wp:posOffset>3554730</wp:posOffset>
                </wp:positionH>
                <wp:positionV relativeFrom="paragraph">
                  <wp:posOffset>2703830</wp:posOffset>
                </wp:positionV>
                <wp:extent cx="650875" cy="0"/>
                <wp:effectExtent l="11430" t="55880" r="23495" b="584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3DE27B" id="Straight Arrow Connector 12" o:spid="_x0000_s1026" type="#_x0000_t32" style="position:absolute;margin-left:279.9pt;margin-top:212.9pt;width:51.25pt;height:0;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1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">
                <v:stroke endarrow="block"/>
                <v:shadow color="#ccc"/>
              </v:shape>
            </w:pict>
          </mc:Fallback>
        </mc:AlternateContent>
      </w:r>
      <w:r w:rsidR="004E77D0">
        <w:rPr>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1882140</wp:posOffset>
                </wp:positionH>
                <wp:positionV relativeFrom="paragraph">
                  <wp:posOffset>2528570</wp:posOffset>
                </wp:positionV>
                <wp:extent cx="1670050" cy="349885"/>
                <wp:effectExtent l="5715" t="13970" r="1016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349885"/>
                        </a:xfrm>
                        <a:prstGeom prst="rect">
                          <a:avLst/>
                        </a:prstGeom>
                        <a:solidFill>
                          <a:srgbClr val="FFFFFF"/>
                        </a:solidFill>
                        <a:ln w="9525">
                          <a:solidFill>
                            <a:srgbClr val="000000"/>
                          </a:solidFill>
                          <a:miter lim="800000"/>
                          <a:headEnd/>
                          <a:tailEnd/>
                        </a:ln>
                      </wps:spPr>
                      <wps:txbx>
                        <w:txbxContent>
                          <w:p w:rsidR="00EC7813" w:rsidRDefault="00EC7813" w:rsidP="004E77D0">
                            <w:pPr>
                              <w:jc w:val="center"/>
                              <w:rPr>
                                <w:rFonts w:ascii="Calibri" w:hAnsi="Calibri"/>
                                <w:lang w:val="en"/>
                              </w:rPr>
                            </w:pPr>
                            <w:r>
                              <w:rPr>
                                <w:rFonts w:ascii="Calibri" w:hAnsi="Calibri"/>
                              </w:rPr>
                              <w:t>5353 records screened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148.2pt;margin-top:199.1pt;width:131.5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">
                <v:textbox inset=",7.2pt,,7.2pt">
                  <w:txbxContent>
                    <w:p w:rsidR="00EC7813" w:rsidRDefault="00EC7813" w:rsidP="004E77D0">
                      <w:pPr>
                        <w:jc w:val="center"/>
                        <w:rPr>
                          <w:rFonts w:ascii="Calibri" w:hAnsi="Calibri"/>
                          <w:lang w:val="en"/>
                        </w:rPr>
                      </w:pPr>
                      <w:r>
                        <w:rPr>
                          <w:rFonts w:ascii="Calibri" w:hAnsi="Calibri"/>
                        </w:rPr>
                        <w:t>5353 records screened</w:t>
                      </w:r>
                    </w:p>
                  </w:txbxContent>
                </v:textbox>
              </v:rect>
            </w:pict>
          </mc:Fallback>
        </mc:AlternateContent>
      </w:r>
      <w:r w:rsidR="004E77D0">
        <w:rPr>
          <w:noProof/>
          <w:sz w:val="24"/>
          <w:szCs w:val="24"/>
          <w:lang w:eastAsia="en-GB"/>
        </w:rPr>
        <mc:AlternateContent>
          <mc:Choice Requires="wps">
            <w:drawing>
              <wp:anchor distT="36576" distB="36576" distL="36576" distR="36576" simplePos="0" relativeHeight="251672576" behindDoc="0" locked="0" layoutInCell="1" allowOverlap="1">
                <wp:simplePos x="0" y="0"/>
                <wp:positionH relativeFrom="column">
                  <wp:posOffset>2668270</wp:posOffset>
                </wp:positionH>
                <wp:positionV relativeFrom="paragraph">
                  <wp:posOffset>1331595</wp:posOffset>
                </wp:positionV>
                <wp:extent cx="0" cy="1196340"/>
                <wp:effectExtent l="58420" t="7620" r="55880" b="152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3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6ECCF8" id="Straight Arrow Connector 10" o:spid="_x0000_s1026" type="#_x0000_t32" style="position:absolute;margin-left:210.1pt;margin-top:104.85pt;width:0;height:94.2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">
                <v:stroke endarrow="block"/>
                <v:shadow color="#ccc"/>
              </v:shape>
            </w:pict>
          </mc:Fallback>
        </mc:AlternateContent>
      </w:r>
      <w:r w:rsidR="004E77D0">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1588770</wp:posOffset>
                </wp:positionH>
                <wp:positionV relativeFrom="paragraph">
                  <wp:posOffset>812800</wp:posOffset>
                </wp:positionV>
                <wp:extent cx="2228850" cy="518795"/>
                <wp:effectExtent l="7620" t="12700" r="1143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18795"/>
                        </a:xfrm>
                        <a:prstGeom prst="rect">
                          <a:avLst/>
                        </a:prstGeom>
                        <a:solidFill>
                          <a:srgbClr val="FFFFFF"/>
                        </a:solidFill>
                        <a:ln w="9525">
                          <a:solidFill>
                            <a:srgbClr val="000000"/>
                          </a:solidFill>
                          <a:miter lim="800000"/>
                          <a:headEnd/>
                          <a:tailEnd/>
                        </a:ln>
                      </wps:spPr>
                      <wps:txbx>
                        <w:txbxContent>
                          <w:p w:rsidR="00EC7813" w:rsidRDefault="00EC7813" w:rsidP="004E77D0">
                            <w:pPr>
                              <w:jc w:val="center"/>
                              <w:rPr>
                                <w:rFonts w:ascii="Calibri" w:hAnsi="Calibri"/>
                                <w:lang w:val="en"/>
                              </w:rPr>
                            </w:pPr>
                            <w:r>
                              <w:rPr>
                                <w:rFonts w:ascii="Calibri" w:hAnsi="Calibri"/>
                              </w:rPr>
                              <w:t>5353 records identified using outlined search terms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margin-left:125.1pt;margin-top:64pt;width:175.5pt;height: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">
                <v:textbox inset=",7.2pt,,7.2pt">
                  <w:txbxContent>
                    <w:p w:rsidR="00EC7813" w:rsidRDefault="00EC7813" w:rsidP="004E77D0">
                      <w:pPr>
                        <w:jc w:val="center"/>
                        <w:rPr>
                          <w:rFonts w:ascii="Calibri" w:hAnsi="Calibri"/>
                          <w:lang w:val="en"/>
                        </w:rPr>
                      </w:pPr>
                      <w:r>
                        <w:rPr>
                          <w:rFonts w:ascii="Calibri" w:hAnsi="Calibri"/>
                        </w:rPr>
                        <w:t>5353 records identified using outlined search terms</w:t>
                      </w:r>
                    </w:p>
                  </w:txbxContent>
                </v:textbox>
              </v:rect>
            </w:pict>
          </mc:Fallback>
        </mc:AlternateContent>
      </w:r>
      <w:r w:rsidR="004E77D0">
        <w:rPr>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-993775</wp:posOffset>
                </wp:positionH>
                <wp:positionV relativeFrom="paragraph">
                  <wp:posOffset>995680</wp:posOffset>
                </wp:positionV>
                <wp:extent cx="1371600" cy="297180"/>
                <wp:effectExtent l="10160" t="10795" r="6985" b="825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EC7813" w:rsidRDefault="00EC7813" w:rsidP="00E90D4D">
                            <w:pPr>
                              <w:pStyle w:val="NoSpacing"/>
                              <w:jc w:val="center"/>
                              <w:rPr>
                                <w:lang w:val="en"/>
                              </w:rPr>
                            </w:pPr>
                            <w:r>
                              <w:rPr>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6" style="position:absolute;margin-left:-78.25pt;margin-top:78.4pt;width:108pt;height:2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" fillcolor="#ccecff">
                <v:textbox style="layout-flow:vertical;mso-layout-flow-alt:bottom-to-top" inset="3.6pt,,3.6pt">
                  <w:txbxContent>
                    <w:p w:rsidR="00EC7813" w:rsidRDefault="00EC7813" w:rsidP="00E90D4D">
                      <w:pPr>
                        <w:pStyle w:val="NoSpacing"/>
                        <w:jc w:val="center"/>
                        <w:rPr>
                          <w:lang w:val="en"/>
                        </w:rPr>
                      </w:pPr>
                      <w:r>
                        <w:rPr>
                          <w:lang w:val="en"/>
                        </w:rPr>
                        <w:t>Identification</w:t>
                      </w:r>
                    </w:p>
                  </w:txbxContent>
                </v:textbox>
              </v:roundrect>
            </w:pict>
          </mc:Fallback>
        </mc:AlternateContent>
      </w:r>
      <w:r w:rsidR="004E77D0">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-994410</wp:posOffset>
                </wp:positionH>
                <wp:positionV relativeFrom="paragraph">
                  <wp:posOffset>5920740</wp:posOffset>
                </wp:positionV>
                <wp:extent cx="1371600" cy="297180"/>
                <wp:effectExtent l="9525" t="11430" r="7620" b="76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EC7813" w:rsidRDefault="00EC7813" w:rsidP="00E90D4D">
                            <w:pPr>
                              <w:jc w:val="center"/>
                              <w:rPr>
                                <w:lang w:val="en"/>
                              </w:rPr>
                            </w:pPr>
                            <w:r>
                              <w:rPr>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7" style="position:absolute;margin-left:-78.3pt;margin-top:466.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" fillcolor="#ccecff">
                <v:textbox style="layout-flow:vertical;mso-layout-flow-alt:bottom-to-top" inset="3.6pt,,3.6pt">
                  <w:txbxContent>
                    <w:p w:rsidR="00EC7813" w:rsidRDefault="00EC7813" w:rsidP="00E90D4D">
                      <w:pPr>
                        <w:jc w:val="center"/>
                        <w:rPr>
                          <w:lang w:val="en"/>
                        </w:rPr>
                      </w:pPr>
                      <w:r>
                        <w:rPr>
                          <w:lang w:val="en"/>
                        </w:rPr>
                        <w:t>Included</w:t>
                      </w:r>
                    </w:p>
                  </w:txbxContent>
                </v:textbox>
              </v:roundrect>
            </w:pict>
          </mc:Fallback>
        </mc:AlternateContent>
      </w:r>
    </w:p>
    <w:p w:rsidR="006D6FF0" w:rsidRDefault="006D6FF0" w:rsidP="007834E2">
      <w:pPr>
        <w:pStyle w:val="Heading2"/>
        <w:rPr>
          <w:b/>
          <w:color w:val="auto"/>
        </w:rPr>
      </w:pPr>
      <w:bookmarkStart w:id="26" w:name="_Toc37671384"/>
      <w:r w:rsidRPr="00BE0BCC">
        <w:rPr>
          <w:noProof/>
          <w:lang w:eastAsia="en-GB"/>
        </w:rPr>
        <w:lastRenderedPageBreak/>
        <w:drawing>
          <wp:anchor distT="0" distB="0" distL="114300" distR="114300" simplePos="0" relativeHeight="251682816" behindDoc="0" locked="0" layoutInCell="1" allowOverlap="1" wp14:anchorId="35EC8746" wp14:editId="4E0E4D4A">
            <wp:simplePos x="0" y="0"/>
            <wp:positionH relativeFrom="margin">
              <wp:align>center</wp:align>
            </wp:positionH>
            <wp:positionV relativeFrom="paragraph">
              <wp:posOffset>713740</wp:posOffset>
            </wp:positionV>
            <wp:extent cx="7065010" cy="3743325"/>
            <wp:effectExtent l="19050" t="19050" r="21590" b="28575"/>
            <wp:wrapSquare wrapText="bothSides"/>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5">
                      <a:extLst>
                        <a:ext uri="{28A0092B-C50C-407E-A947-70E740481C1C}">
                          <a14:useLocalDpi xmlns:a14="http://schemas.microsoft.com/office/drawing/2010/main" val="0"/>
                        </a:ext>
                      </a:extLst>
                    </a:blip>
                    <a:srcRect l="9638" t="15286" r="16864" b="36641"/>
                    <a:stretch/>
                  </pic:blipFill>
                  <pic:spPr bwMode="auto">
                    <a:xfrm>
                      <a:off x="0" y="0"/>
                      <a:ext cx="7065010" cy="37433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77D0">
        <w:rPr>
          <w:b/>
          <w:color w:val="000000" w:themeColor="text1"/>
          <w:lang w:val="en-US"/>
        </w:rPr>
        <w:t xml:space="preserve">Supplementary Figure </w:t>
      </w:r>
      <w:r>
        <w:rPr>
          <w:b/>
          <w:color w:val="000000" w:themeColor="text1"/>
          <w:lang w:val="en-US"/>
        </w:rPr>
        <w:t>7</w:t>
      </w:r>
      <w:r w:rsidRPr="004E77D0">
        <w:rPr>
          <w:b/>
          <w:color w:val="000000" w:themeColor="text1"/>
          <w:lang w:val="en-US"/>
        </w:rPr>
        <w:t xml:space="preserve"> – </w:t>
      </w:r>
      <w:r w:rsidRPr="006D6FF0">
        <w:rPr>
          <w:b/>
          <w:color w:val="auto"/>
        </w:rPr>
        <w:t>Forest plot of randomized controlled trial estimates for change in mean systolic blood pressure in patients receiving urate-lowering therapy or placebo/no treatment.</w:t>
      </w:r>
    </w:p>
    <w:p w:rsidR="006D6FF0" w:rsidRDefault="006D6FF0" w:rsidP="006D6FF0">
      <w:pPr>
        <w:spacing w:line="480" w:lineRule="auto"/>
        <w:jc w:val="center"/>
      </w:pPr>
      <w:r>
        <w:rPr>
          <w:i/>
        </w:rPr>
        <w:t>I</w:t>
      </w:r>
      <w:r w:rsidRPr="00AF79B8">
        <w:rPr>
          <w:i/>
          <w:vertAlign w:val="superscript"/>
        </w:rPr>
        <w:t>2</w:t>
      </w:r>
      <w:r>
        <w:rPr>
          <w:i/>
        </w:rPr>
        <w:t xml:space="preserve"> heterogeneity statistic: 89%. </w:t>
      </w:r>
      <w:r w:rsidRPr="003F5DFE">
        <w:rPr>
          <w:i/>
        </w:rPr>
        <w:t>CI: confidence interval</w:t>
      </w:r>
    </w:p>
    <w:p w:rsidR="006D6FF0" w:rsidRPr="006D6FF0" w:rsidRDefault="006D6FF0" w:rsidP="006D6FF0">
      <w:pPr>
        <w:sectPr w:rsidR="006D6FF0" w:rsidRPr="006D6FF0" w:rsidSect="00DE37E0">
          <w:pgSz w:w="11906" w:h="16838"/>
          <w:pgMar w:top="1440" w:right="1440" w:bottom="1440" w:left="1440" w:header="708" w:footer="708" w:gutter="0"/>
          <w:cols w:space="708"/>
          <w:docGrid w:linePitch="360"/>
        </w:sectPr>
      </w:pPr>
    </w:p>
    <w:p w:rsidR="007834E2" w:rsidRDefault="007834E2" w:rsidP="007834E2">
      <w:pPr>
        <w:pStyle w:val="Heading2"/>
        <w:rPr>
          <w:b/>
          <w:color w:val="000000" w:themeColor="text1"/>
          <w:lang w:val="en-US"/>
        </w:rPr>
      </w:pPr>
      <w:r w:rsidRPr="004E77D0">
        <w:rPr>
          <w:b/>
          <w:color w:val="000000" w:themeColor="text1"/>
          <w:lang w:val="en-US"/>
        </w:rPr>
        <w:lastRenderedPageBreak/>
        <w:t xml:space="preserve">Supplementary Figure </w:t>
      </w:r>
      <w:r w:rsidR="006D6FF0">
        <w:rPr>
          <w:b/>
          <w:color w:val="000000" w:themeColor="text1"/>
          <w:lang w:val="en-US"/>
        </w:rPr>
        <w:t>8</w:t>
      </w:r>
      <w:r w:rsidRPr="004E77D0">
        <w:rPr>
          <w:b/>
          <w:color w:val="000000" w:themeColor="text1"/>
          <w:lang w:val="en-US"/>
        </w:rPr>
        <w:t xml:space="preserve"> – </w:t>
      </w:r>
      <w:r w:rsidR="00EC7813" w:rsidRPr="00AF1230">
        <w:rPr>
          <w:b/>
          <w:color w:val="auto"/>
        </w:rPr>
        <w:t xml:space="preserve">Forest plot </w:t>
      </w:r>
      <w:r w:rsidR="00EC7813">
        <w:rPr>
          <w:b/>
          <w:color w:val="auto"/>
        </w:rPr>
        <w:t>of randomized controlled trial</w:t>
      </w:r>
      <w:r w:rsidR="00C82052">
        <w:rPr>
          <w:b/>
          <w:color w:val="auto"/>
        </w:rPr>
        <w:t xml:space="preserve"> </w:t>
      </w:r>
      <w:r w:rsidR="00C82052">
        <w:rPr>
          <w:b/>
          <w:color w:val="auto"/>
        </w:rPr>
        <w:t>with low risk of bias</w:t>
      </w:r>
      <w:r w:rsidR="00EC7813">
        <w:rPr>
          <w:b/>
          <w:color w:val="auto"/>
        </w:rPr>
        <w:t xml:space="preserve"> estimates for change in mean systolic blood pressure in</w:t>
      </w:r>
      <w:r w:rsidR="00EC7813" w:rsidRPr="00AF1230">
        <w:rPr>
          <w:b/>
          <w:color w:val="auto"/>
        </w:rPr>
        <w:t xml:space="preserve"> </w:t>
      </w:r>
      <w:r w:rsidR="00EC7813">
        <w:rPr>
          <w:b/>
          <w:color w:val="auto"/>
        </w:rPr>
        <w:t>patients receiving urate-</w:t>
      </w:r>
      <w:r w:rsidR="00EC7813" w:rsidRPr="00AF1230">
        <w:rPr>
          <w:b/>
          <w:color w:val="auto"/>
        </w:rPr>
        <w:t>lowering therapy</w:t>
      </w:r>
      <w:r w:rsidR="00EC7813">
        <w:rPr>
          <w:b/>
          <w:color w:val="auto"/>
        </w:rPr>
        <w:t xml:space="preserve"> or placebo/no treatment in studies.</w:t>
      </w:r>
      <w:bookmarkEnd w:id="26"/>
    </w:p>
    <w:p w:rsidR="00C82052" w:rsidRPr="00C82052" w:rsidRDefault="00BA2D8F" w:rsidP="00C82052">
      <w:pPr>
        <w:spacing w:line="480" w:lineRule="auto"/>
        <w:jc w:val="center"/>
      </w:pPr>
      <w:bookmarkStart w:id="27" w:name="_Toc37671385"/>
      <w:r>
        <w:rPr>
          <w:b/>
          <w:noProof/>
          <w:lang w:eastAsia="en-GB"/>
        </w:rPr>
        <w:drawing>
          <wp:anchor distT="0" distB="0" distL="114300" distR="114300" simplePos="0" relativeHeight="251680768" behindDoc="0" locked="0" layoutInCell="1" allowOverlap="1">
            <wp:simplePos x="0" y="0"/>
            <wp:positionH relativeFrom="margin">
              <wp:align>center</wp:align>
            </wp:positionH>
            <wp:positionV relativeFrom="margin">
              <wp:posOffset>836295</wp:posOffset>
            </wp:positionV>
            <wp:extent cx="6972300" cy="1991995"/>
            <wp:effectExtent l="19050" t="19050" r="19050" b="2730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72300" cy="19919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bookmarkEnd w:id="27"/>
      <w:r w:rsidR="00C82052">
        <w:rPr>
          <w:b/>
          <w:lang w:val="en-US"/>
        </w:rPr>
        <w:tab/>
      </w:r>
      <w:r w:rsidR="00C82052">
        <w:rPr>
          <w:i/>
        </w:rPr>
        <w:t>I</w:t>
      </w:r>
      <w:r w:rsidR="00C82052" w:rsidRPr="00AF79B8">
        <w:rPr>
          <w:i/>
          <w:vertAlign w:val="superscript"/>
        </w:rPr>
        <w:t>2</w:t>
      </w:r>
      <w:r w:rsidR="00C82052">
        <w:rPr>
          <w:i/>
        </w:rPr>
        <w:t xml:space="preserve"> heterogeneity statistic: 4</w:t>
      </w:r>
      <w:r w:rsidR="00C82052">
        <w:rPr>
          <w:i/>
        </w:rPr>
        <w:t xml:space="preserve">9%. </w:t>
      </w:r>
      <w:r w:rsidR="00C82052" w:rsidRPr="003F5DFE">
        <w:rPr>
          <w:i/>
        </w:rPr>
        <w:t>CI: confidence interval</w:t>
      </w:r>
    </w:p>
    <w:p w:rsidR="00C82052" w:rsidRPr="00C82052" w:rsidRDefault="00C82052" w:rsidP="00C82052">
      <w:pPr>
        <w:rPr>
          <w:lang w:val="en-US"/>
        </w:rPr>
      </w:pPr>
    </w:p>
    <w:p w:rsidR="00C82052" w:rsidRPr="00C82052" w:rsidRDefault="00C82052" w:rsidP="00C82052">
      <w:pPr>
        <w:rPr>
          <w:lang w:val="en-US"/>
        </w:rPr>
      </w:pPr>
    </w:p>
    <w:p w:rsidR="00C82052" w:rsidRPr="00C82052" w:rsidRDefault="00C82052" w:rsidP="00C82052">
      <w:pPr>
        <w:rPr>
          <w:lang w:val="en-US"/>
        </w:rPr>
      </w:pPr>
    </w:p>
    <w:p w:rsidR="00C82052" w:rsidRPr="00C82052" w:rsidRDefault="00C82052" w:rsidP="00C82052">
      <w:pPr>
        <w:rPr>
          <w:lang w:val="en-US"/>
        </w:rPr>
      </w:pPr>
    </w:p>
    <w:p w:rsidR="007834E2" w:rsidRPr="00C82052" w:rsidRDefault="007834E2" w:rsidP="00C82052">
      <w:pPr>
        <w:rPr>
          <w:lang w:val="en-US"/>
        </w:rPr>
        <w:sectPr w:rsidR="007834E2" w:rsidRPr="00C82052" w:rsidSect="00DE37E0">
          <w:pgSz w:w="11906" w:h="16838"/>
          <w:pgMar w:top="1440" w:right="1440" w:bottom="1440" w:left="1440" w:header="708" w:footer="708" w:gutter="0"/>
          <w:cols w:space="708"/>
          <w:docGrid w:linePitch="360"/>
        </w:sectPr>
      </w:pPr>
    </w:p>
    <w:p w:rsidR="007834E2" w:rsidRDefault="007834E2" w:rsidP="007834E2">
      <w:pPr>
        <w:pStyle w:val="Heading2"/>
        <w:rPr>
          <w:b/>
          <w:color w:val="000000" w:themeColor="text1"/>
          <w:lang w:val="en-US"/>
        </w:rPr>
      </w:pPr>
      <w:bookmarkStart w:id="28" w:name="_Toc37671386"/>
      <w:r w:rsidRPr="004E77D0">
        <w:rPr>
          <w:b/>
          <w:color w:val="000000" w:themeColor="text1"/>
          <w:lang w:val="en-US"/>
        </w:rPr>
        <w:lastRenderedPageBreak/>
        <w:t xml:space="preserve">Supplementary Figure </w:t>
      </w:r>
      <w:r w:rsidR="006D6FF0">
        <w:rPr>
          <w:b/>
          <w:color w:val="000000" w:themeColor="text1"/>
          <w:lang w:val="en-US"/>
        </w:rPr>
        <w:t>9</w:t>
      </w:r>
      <w:r w:rsidRPr="004E77D0">
        <w:rPr>
          <w:b/>
          <w:color w:val="000000" w:themeColor="text1"/>
          <w:lang w:val="en-US"/>
        </w:rPr>
        <w:t xml:space="preserve"> – </w:t>
      </w:r>
      <w:r w:rsidR="00EC7813" w:rsidRPr="00EC7813">
        <w:rPr>
          <w:b/>
          <w:color w:val="000000" w:themeColor="text1"/>
        </w:rPr>
        <w:t>Forest plot of randomized controlled trial</w:t>
      </w:r>
      <w:r w:rsidR="00C82052">
        <w:rPr>
          <w:b/>
          <w:color w:val="000000" w:themeColor="text1"/>
        </w:rPr>
        <w:t xml:space="preserve"> </w:t>
      </w:r>
      <w:r w:rsidR="00C82052">
        <w:rPr>
          <w:b/>
          <w:color w:val="000000" w:themeColor="text1"/>
        </w:rPr>
        <w:t>with low risk of bias</w:t>
      </w:r>
      <w:r w:rsidR="00EC7813" w:rsidRPr="00EC7813">
        <w:rPr>
          <w:b/>
          <w:color w:val="000000" w:themeColor="text1"/>
        </w:rPr>
        <w:t xml:space="preserve"> estimates for risk of major adverse cardiovascular events in all patients receiving urate-lowering therapy or placebo/no treatment</w:t>
      </w:r>
      <w:r w:rsidR="00EC7813">
        <w:rPr>
          <w:b/>
          <w:color w:val="000000" w:themeColor="text1"/>
        </w:rPr>
        <w:t xml:space="preserve"> in studies</w:t>
      </w:r>
      <w:r>
        <w:rPr>
          <w:b/>
          <w:color w:val="000000" w:themeColor="text1"/>
          <w:lang w:val="en-US"/>
        </w:rPr>
        <w:t>.</w:t>
      </w:r>
      <w:bookmarkEnd w:id="28"/>
    </w:p>
    <w:p w:rsidR="007834E2" w:rsidRPr="00C82052" w:rsidRDefault="00C82052" w:rsidP="00C82052">
      <w:pPr>
        <w:jc w:val="center"/>
        <w:sectPr w:rsidR="007834E2" w:rsidRPr="00C82052" w:rsidSect="00DE37E0">
          <w:pgSz w:w="11906" w:h="16838"/>
          <w:pgMar w:top="1440" w:right="1440" w:bottom="1440" w:left="1440" w:header="708" w:footer="708" w:gutter="0"/>
          <w:cols w:space="708"/>
          <w:docGrid w:linePitch="360"/>
        </w:sectPr>
      </w:pPr>
      <w:bookmarkStart w:id="29" w:name="_GoBack"/>
      <w:r w:rsidRPr="00C82052">
        <w:drawing>
          <wp:anchor distT="0" distB="0" distL="114300" distR="114300" simplePos="0" relativeHeight="251684864" behindDoc="0" locked="0" layoutInCell="1" allowOverlap="1">
            <wp:simplePos x="0" y="0"/>
            <wp:positionH relativeFrom="margin">
              <wp:align>center</wp:align>
            </wp:positionH>
            <wp:positionV relativeFrom="paragraph">
              <wp:posOffset>24114</wp:posOffset>
            </wp:positionV>
            <wp:extent cx="5731510" cy="2044700"/>
            <wp:effectExtent l="19050" t="19050" r="21590" b="12700"/>
            <wp:wrapSquare wrapText="bothSides"/>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7">
                      <a:extLst>
                        <a:ext uri="{28A0092B-C50C-407E-A947-70E740481C1C}">
                          <a14:useLocalDpi xmlns:a14="http://schemas.microsoft.com/office/drawing/2010/main" val="0"/>
                        </a:ext>
                      </a:extLst>
                    </a:blip>
                    <a:srcRect l="8877" t="15949" r="15038" b="47860"/>
                    <a:stretch/>
                  </pic:blipFill>
                  <pic:spPr>
                    <a:xfrm>
                      <a:off x="0" y="0"/>
                      <a:ext cx="5731510" cy="2044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bookmarkEnd w:id="29"/>
      <w:r>
        <w:rPr>
          <w:i/>
        </w:rPr>
        <w:t>I</w:t>
      </w:r>
      <w:r w:rsidRPr="00AF79B8">
        <w:rPr>
          <w:i/>
          <w:vertAlign w:val="superscript"/>
        </w:rPr>
        <w:t>2</w:t>
      </w:r>
      <w:r>
        <w:rPr>
          <w:i/>
        </w:rPr>
        <w:t xml:space="preserve"> heterogeneity statistic: </w:t>
      </w:r>
      <w:r>
        <w:rPr>
          <w:i/>
        </w:rPr>
        <w:t>0</w:t>
      </w:r>
      <w:r>
        <w:rPr>
          <w:i/>
        </w:rPr>
        <w:t xml:space="preserve">%. </w:t>
      </w:r>
      <w:r w:rsidRPr="003F5DFE">
        <w:rPr>
          <w:i/>
        </w:rPr>
        <w:t>CI: confidence interval</w:t>
      </w:r>
    </w:p>
    <w:p w:rsidR="007834E2" w:rsidRDefault="007834E2" w:rsidP="007834E2">
      <w:pPr>
        <w:pStyle w:val="Heading2"/>
        <w:rPr>
          <w:b/>
          <w:color w:val="000000" w:themeColor="text1"/>
          <w:lang w:val="en-US"/>
        </w:rPr>
      </w:pPr>
      <w:bookmarkStart w:id="30" w:name="_Toc37671387"/>
      <w:r w:rsidRPr="004E77D0">
        <w:rPr>
          <w:b/>
          <w:color w:val="000000" w:themeColor="text1"/>
          <w:lang w:val="en-US"/>
        </w:rPr>
        <w:lastRenderedPageBreak/>
        <w:t xml:space="preserve">Supplementary Figure </w:t>
      </w:r>
      <w:r w:rsidR="006D6FF0">
        <w:rPr>
          <w:b/>
          <w:color w:val="000000" w:themeColor="text1"/>
          <w:lang w:val="en-US"/>
        </w:rPr>
        <w:t>10</w:t>
      </w:r>
      <w:r w:rsidRPr="004E77D0">
        <w:rPr>
          <w:b/>
          <w:color w:val="000000" w:themeColor="text1"/>
          <w:lang w:val="en-US"/>
        </w:rPr>
        <w:t xml:space="preserve"> – </w:t>
      </w:r>
      <w:r w:rsidR="00EC7813" w:rsidRPr="00EC7813">
        <w:rPr>
          <w:b/>
          <w:color w:val="000000" w:themeColor="text1"/>
        </w:rPr>
        <w:t xml:space="preserve">Forest plot of randomized controlled trial </w:t>
      </w:r>
      <w:r w:rsidR="00C82052">
        <w:rPr>
          <w:b/>
          <w:color w:val="000000" w:themeColor="text1"/>
        </w:rPr>
        <w:t>with low risk of bias</w:t>
      </w:r>
      <w:r w:rsidR="00C82052" w:rsidRPr="00EC7813">
        <w:rPr>
          <w:b/>
          <w:color w:val="000000" w:themeColor="text1"/>
        </w:rPr>
        <w:t xml:space="preserve"> </w:t>
      </w:r>
      <w:r w:rsidR="00EC7813" w:rsidRPr="00EC7813">
        <w:rPr>
          <w:b/>
          <w:color w:val="000000" w:themeColor="text1"/>
        </w:rPr>
        <w:t>estimates for risk of major adverse cardiovascular events in patients with existing cardiovascular disease receiving urate-lowering therapy or placebo/no treatment</w:t>
      </w:r>
      <w:r w:rsidR="00EC7813">
        <w:rPr>
          <w:b/>
          <w:color w:val="000000" w:themeColor="text1"/>
        </w:rPr>
        <w:t xml:space="preserve"> in studies</w:t>
      </w:r>
      <w:r>
        <w:rPr>
          <w:b/>
          <w:color w:val="000000" w:themeColor="text1"/>
          <w:lang w:val="en-US"/>
        </w:rPr>
        <w:t>.</w:t>
      </w:r>
      <w:bookmarkEnd w:id="30"/>
    </w:p>
    <w:p w:rsidR="007834E2" w:rsidRPr="00C82052" w:rsidRDefault="00C82052" w:rsidP="00C82052">
      <w:pPr>
        <w:jc w:val="center"/>
        <w:sectPr w:rsidR="007834E2" w:rsidRPr="00C82052" w:rsidSect="00DE37E0">
          <w:pgSz w:w="11906" w:h="16838"/>
          <w:pgMar w:top="1440" w:right="1440" w:bottom="1440" w:left="1440" w:header="708" w:footer="708" w:gutter="0"/>
          <w:cols w:space="708"/>
          <w:docGrid w:linePitch="360"/>
        </w:sectPr>
      </w:pPr>
      <w:r w:rsidRPr="00C82052">
        <w:drawing>
          <wp:anchor distT="0" distB="0" distL="114300" distR="114300" simplePos="0" relativeHeight="251683840" behindDoc="0" locked="0" layoutInCell="1" allowOverlap="1">
            <wp:simplePos x="0" y="0"/>
            <wp:positionH relativeFrom="margin">
              <wp:align>center</wp:align>
            </wp:positionH>
            <wp:positionV relativeFrom="paragraph">
              <wp:posOffset>54676</wp:posOffset>
            </wp:positionV>
            <wp:extent cx="5731510" cy="1910715"/>
            <wp:effectExtent l="19050" t="19050" r="21590" b="13335"/>
            <wp:wrapSquare wrapText="bothSides"/>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8">
                      <a:extLst>
                        <a:ext uri="{28A0092B-C50C-407E-A947-70E740481C1C}">
                          <a14:useLocalDpi xmlns:a14="http://schemas.microsoft.com/office/drawing/2010/main" val="0"/>
                        </a:ext>
                      </a:extLst>
                    </a:blip>
                    <a:srcRect l="8327" t="17011" r="15054" b="48941"/>
                    <a:stretch/>
                  </pic:blipFill>
                  <pic:spPr>
                    <a:xfrm>
                      <a:off x="0" y="0"/>
                      <a:ext cx="5731510" cy="19107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i/>
        </w:rPr>
        <w:t>I</w:t>
      </w:r>
      <w:r w:rsidRPr="00AF79B8">
        <w:rPr>
          <w:i/>
          <w:vertAlign w:val="superscript"/>
        </w:rPr>
        <w:t>2</w:t>
      </w:r>
      <w:r>
        <w:rPr>
          <w:i/>
        </w:rPr>
        <w:t xml:space="preserve"> heterogeneity statistic: </w:t>
      </w:r>
      <w:r>
        <w:rPr>
          <w:i/>
        </w:rPr>
        <w:t>0</w:t>
      </w:r>
      <w:r>
        <w:rPr>
          <w:i/>
        </w:rPr>
        <w:t xml:space="preserve">%. </w:t>
      </w:r>
      <w:r w:rsidRPr="003F5DFE">
        <w:rPr>
          <w:i/>
        </w:rPr>
        <w:t>CI: confidence interval</w:t>
      </w:r>
    </w:p>
    <w:bookmarkStart w:id="31" w:name="_Toc37671388"/>
    <w:p w:rsidR="007834E2" w:rsidRDefault="00040803" w:rsidP="007834E2">
      <w:pPr>
        <w:pStyle w:val="Heading2"/>
        <w:rPr>
          <w:b/>
          <w:color w:val="000000" w:themeColor="text1"/>
          <w:lang w:val="en-US"/>
        </w:rPr>
      </w:pPr>
      <w:r w:rsidRPr="00EC7813">
        <w:rPr>
          <w:b/>
          <w:noProof/>
          <w:color w:val="auto"/>
          <w:lang w:eastAsia="en-GB"/>
        </w:rPr>
        <w:lastRenderedPageBreak/>
        <mc:AlternateContent>
          <mc:Choice Requires="wpg">
            <w:drawing>
              <wp:anchor distT="0" distB="0" distL="114300" distR="114300" simplePos="0" relativeHeight="251679744" behindDoc="0" locked="0" layoutInCell="1" allowOverlap="1" wp14:anchorId="4CE664A4" wp14:editId="3DAFB8A7">
                <wp:simplePos x="0" y="0"/>
                <wp:positionH relativeFrom="margin">
                  <wp:align>center</wp:align>
                </wp:positionH>
                <wp:positionV relativeFrom="paragraph">
                  <wp:posOffset>1057275</wp:posOffset>
                </wp:positionV>
                <wp:extent cx="6967236" cy="4714875"/>
                <wp:effectExtent l="0" t="0" r="252730" b="9525"/>
                <wp:wrapNone/>
                <wp:docPr id="24" name="Group 8">
                  <a:extLst xmlns:a="http://schemas.openxmlformats.org/drawingml/2006/main">
                    <a:ext uri="{FF2B5EF4-FFF2-40B4-BE49-F238E27FC236}">
                      <a16:creationId xmlns:a16="http://schemas.microsoft.com/office/drawing/2014/main" id="{DE7C39D3-5BAA-C645-BE09-F95062D3DFCD}"/>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11698" cy="4714875"/>
                          <a:chOff x="86" y="-24503"/>
                          <a:chExt cx="8963495" cy="6064541"/>
                        </a:xfrm>
                      </wpg:grpSpPr>
                      <pic:pic xmlns:pic="http://schemas.openxmlformats.org/drawingml/2006/picture">
                        <pic:nvPicPr>
                          <pic:cNvPr id="25" name="Picture 25"/>
                          <pic:cNvPicPr>
                            <a:picLocks noChangeAspect="1"/>
                          </pic:cNvPicPr>
                        </pic:nvPicPr>
                        <pic:blipFill rotWithShape="1">
                          <a:blip r:embed="rId19"/>
                          <a:srcRect l="9432" t="12699" b="8572"/>
                          <a:stretch/>
                        </pic:blipFill>
                        <pic:spPr>
                          <a:xfrm>
                            <a:off x="692483" y="-24503"/>
                            <a:ext cx="8271098" cy="5399315"/>
                          </a:xfrm>
                          <a:prstGeom prst="rect">
                            <a:avLst/>
                          </a:prstGeom>
                        </pic:spPr>
                      </pic:pic>
                      <wps:wsp>
                        <wps:cNvPr id="26" name="Title 2">
                          <a:extLst>
                            <a:ext uri="{FF2B5EF4-FFF2-40B4-BE49-F238E27FC236}">
                              <a16:creationId xmlns:a16="http://schemas.microsoft.com/office/drawing/2014/main" id="{13EF27B2-E902-3A48-9488-B33640E51448}"/>
                            </a:ext>
                          </a:extLst>
                        </wps:cNvPr>
                        <wps:cNvSpPr txBox="1">
                          <a:spLocks/>
                        </wps:cNvSpPr>
                        <wps:spPr>
                          <a:xfrm rot="16200000">
                            <a:off x="-1529137" y="2211608"/>
                            <a:ext cx="3750850" cy="692404"/>
                          </a:xfrm>
                          <a:prstGeom prst="rect">
                            <a:avLst/>
                          </a:prstGeom>
                          <a:solidFill>
                            <a:schemeClr val="bg1"/>
                          </a:solidFill>
                        </wps:spPr>
                        <wps:txbx>
                          <w:txbxContent>
                            <w:p w:rsidR="00EC7813" w:rsidRPr="00BA2D8F" w:rsidRDefault="00040803" w:rsidP="00EC7813">
                              <w:pPr>
                                <w:pStyle w:val="NormalWeb"/>
                                <w:spacing w:before="0" w:beforeAutospacing="0" w:after="0" w:afterAutospacing="0"/>
                                <w:jc w:val="center"/>
                              </w:pPr>
                              <w:r w:rsidRPr="00BA2D8F">
                                <w:rPr>
                                  <w:rFonts w:ascii="Arial" w:hAnsi="Arial" w:cs="Arial"/>
                                  <w:b/>
                                  <w:bCs/>
                                  <w:kern w:val="24"/>
                                </w:rPr>
                                <w:t>Mean change in</w:t>
                              </w:r>
                              <w:r w:rsidR="00EC7813" w:rsidRPr="00BA2D8F">
                                <w:rPr>
                                  <w:rFonts w:ascii="Arial" w:hAnsi="Arial" w:cs="Arial"/>
                                  <w:b/>
                                  <w:bCs/>
                                  <w:kern w:val="24"/>
                                </w:rPr>
                                <w:t xml:space="preserve"> systolic </w:t>
                              </w:r>
                              <w:r w:rsidRPr="00BA2D8F">
                                <w:rPr>
                                  <w:rFonts w:ascii="Arial" w:hAnsi="Arial" w:cs="Arial"/>
                                  <w:b/>
                                  <w:bCs/>
                                  <w:kern w:val="24"/>
                                </w:rPr>
                                <w:t>blood pressure</w:t>
                              </w:r>
                              <w:r w:rsidR="00EC7813" w:rsidRPr="00BA2D8F">
                                <w:rPr>
                                  <w:rFonts w:ascii="Arial" w:hAnsi="Arial" w:cs="Arial"/>
                                  <w:b/>
                                  <w:bCs/>
                                  <w:kern w:val="24"/>
                                </w:rPr>
                                <w:t xml:space="preserve"> (mmHg)</w:t>
                              </w:r>
                            </w:p>
                          </w:txbxContent>
                        </wps:txbx>
                        <wps:bodyPr anchor="ctr"/>
                      </wps:wsp>
                      <wps:wsp>
                        <wps:cNvPr id="27" name="Title 2">
                          <a:extLst>
                            <a:ext uri="{FF2B5EF4-FFF2-40B4-BE49-F238E27FC236}">
                              <a16:creationId xmlns:a16="http://schemas.microsoft.com/office/drawing/2014/main" id="{52B66C7A-6B08-7A42-BE86-96E887756148}"/>
                            </a:ext>
                          </a:extLst>
                        </wps:cNvPr>
                        <wps:cNvSpPr txBox="1">
                          <a:spLocks/>
                        </wps:cNvSpPr>
                        <wps:spPr>
                          <a:xfrm>
                            <a:off x="2700003" y="5399082"/>
                            <a:ext cx="3750851" cy="640956"/>
                          </a:xfrm>
                          <a:prstGeom prst="rect">
                            <a:avLst/>
                          </a:prstGeom>
                          <a:solidFill>
                            <a:schemeClr val="bg1"/>
                          </a:solidFill>
                        </wps:spPr>
                        <wps:txbx>
                          <w:txbxContent>
                            <w:p w:rsidR="00EC7813" w:rsidRPr="00BA2D8F" w:rsidRDefault="00040803" w:rsidP="00EC7813">
                              <w:pPr>
                                <w:pStyle w:val="NormalWeb"/>
                                <w:spacing w:before="0" w:beforeAutospacing="0" w:after="0" w:afterAutospacing="0"/>
                                <w:jc w:val="center"/>
                              </w:pPr>
                              <w:r w:rsidRPr="00BA2D8F">
                                <w:rPr>
                                  <w:rFonts w:ascii="Arial" w:hAnsi="Arial" w:cs="Arial"/>
                                  <w:b/>
                                  <w:bCs/>
                                  <w:kern w:val="24"/>
                                </w:rPr>
                                <w:t>Mean b</w:t>
                              </w:r>
                              <w:r w:rsidR="00EC7813" w:rsidRPr="00BA2D8F">
                                <w:rPr>
                                  <w:rFonts w:ascii="Arial" w:hAnsi="Arial" w:cs="Arial"/>
                                  <w:b/>
                                  <w:bCs/>
                                  <w:kern w:val="24"/>
                                </w:rPr>
                                <w:t xml:space="preserve">aseline systolic </w:t>
                              </w:r>
                              <w:r w:rsidRPr="00BA2D8F">
                                <w:rPr>
                                  <w:rFonts w:ascii="Arial" w:hAnsi="Arial" w:cs="Arial"/>
                                  <w:b/>
                                  <w:bCs/>
                                  <w:kern w:val="24"/>
                                </w:rPr>
                                <w:t>blood pressure</w:t>
                              </w:r>
                              <w:r w:rsidR="00EC7813" w:rsidRPr="00BA2D8F">
                                <w:rPr>
                                  <w:rFonts w:ascii="Arial" w:hAnsi="Arial" w:cs="Arial"/>
                                  <w:b/>
                                  <w:bCs/>
                                  <w:kern w:val="24"/>
                                </w:rPr>
                                <w:t xml:space="preserve"> (mmHg)</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4CE664A4" id="Group 8" o:spid="_x0000_s1038" style="position:absolute;margin-left:0;margin-top:83.25pt;width:548.6pt;height:371.25pt;z-index:251679744;mso-position-horizontal:center;mso-position-horizontal-relative:margin;mso-width-relative:margin;mso-height-relative:margin" coordorigin=",-245" coordsize="89634,606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9" type="#_x0000_t75" style="position:absolute;left:6924;top:-245;width:82711;height:53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">
                  <v:imagedata r:id="rId20" o:title="" croptop="8322f" cropbottom="5618f" cropleft="6181f"/>
                  <v:path arrowok="t"/>
                </v:shape>
                <v:shapetype id="_x0000_t202" coordsize="21600,21600" o:spt="202" path="m,l,21600r21600,l21600,xe">
                  <v:stroke joinstyle="miter"/>
                  <v:path gradientshapeok="t" o:connecttype="rect"/>
                </v:shapetype>
                <v:shape id="Title 2" o:spid="_x0000_s1040" type="#_x0000_t202" style="position:absolute;left:-15293;top:22116;width:37509;height:69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" fillcolor="white [3212]" stroked="f">
                  <v:path arrowok="t"/>
                  <v:textbox>
                    <w:txbxContent>
                      <w:p w:rsidR="00EC7813" w:rsidRPr="00BA2D8F" w:rsidRDefault="00040803" w:rsidP="00EC7813">
                        <w:pPr>
                          <w:pStyle w:val="NormalWeb"/>
                          <w:spacing w:before="0" w:beforeAutospacing="0" w:after="0" w:afterAutospacing="0"/>
                          <w:jc w:val="center"/>
                        </w:pPr>
                        <w:r w:rsidRPr="00BA2D8F">
                          <w:rPr>
                            <w:rFonts w:ascii="Arial" w:hAnsi="Arial" w:cs="Arial"/>
                            <w:b/>
                            <w:bCs/>
                            <w:kern w:val="24"/>
                          </w:rPr>
                          <w:t>Mean change in</w:t>
                        </w:r>
                        <w:r w:rsidR="00EC7813" w:rsidRPr="00BA2D8F">
                          <w:rPr>
                            <w:rFonts w:ascii="Arial" w:hAnsi="Arial" w:cs="Arial"/>
                            <w:b/>
                            <w:bCs/>
                            <w:kern w:val="24"/>
                          </w:rPr>
                          <w:t xml:space="preserve"> systolic </w:t>
                        </w:r>
                        <w:r w:rsidRPr="00BA2D8F">
                          <w:rPr>
                            <w:rFonts w:ascii="Arial" w:hAnsi="Arial" w:cs="Arial"/>
                            <w:b/>
                            <w:bCs/>
                            <w:kern w:val="24"/>
                          </w:rPr>
                          <w:t>blood pressure</w:t>
                        </w:r>
                        <w:r w:rsidR="00EC7813" w:rsidRPr="00BA2D8F">
                          <w:rPr>
                            <w:rFonts w:ascii="Arial" w:hAnsi="Arial" w:cs="Arial"/>
                            <w:b/>
                            <w:bCs/>
                            <w:kern w:val="24"/>
                          </w:rPr>
                          <w:t xml:space="preserve"> (mmHg)</w:t>
                        </w:r>
                      </w:p>
                    </w:txbxContent>
                  </v:textbox>
                </v:shape>
                <v:shape id="Title 2" o:spid="_x0000_s1041" type="#_x0000_t202" style="position:absolute;left:27000;top:53990;width:37508;height:6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" fillcolor="white [3212]" stroked="f">
                  <v:path arrowok="t"/>
                  <v:textbox>
                    <w:txbxContent>
                      <w:p w:rsidR="00EC7813" w:rsidRPr="00BA2D8F" w:rsidRDefault="00040803" w:rsidP="00EC7813">
                        <w:pPr>
                          <w:pStyle w:val="NormalWeb"/>
                          <w:spacing w:before="0" w:beforeAutospacing="0" w:after="0" w:afterAutospacing="0"/>
                          <w:jc w:val="center"/>
                        </w:pPr>
                        <w:r w:rsidRPr="00BA2D8F">
                          <w:rPr>
                            <w:rFonts w:ascii="Arial" w:hAnsi="Arial" w:cs="Arial"/>
                            <w:b/>
                            <w:bCs/>
                            <w:kern w:val="24"/>
                          </w:rPr>
                          <w:t>Mean b</w:t>
                        </w:r>
                        <w:r w:rsidR="00EC7813" w:rsidRPr="00BA2D8F">
                          <w:rPr>
                            <w:rFonts w:ascii="Arial" w:hAnsi="Arial" w:cs="Arial"/>
                            <w:b/>
                            <w:bCs/>
                            <w:kern w:val="24"/>
                          </w:rPr>
                          <w:t xml:space="preserve">aseline systolic </w:t>
                        </w:r>
                        <w:r w:rsidRPr="00BA2D8F">
                          <w:rPr>
                            <w:rFonts w:ascii="Arial" w:hAnsi="Arial" w:cs="Arial"/>
                            <w:b/>
                            <w:bCs/>
                            <w:kern w:val="24"/>
                          </w:rPr>
                          <w:t>blood pressure</w:t>
                        </w:r>
                        <w:r w:rsidR="00EC7813" w:rsidRPr="00BA2D8F">
                          <w:rPr>
                            <w:rFonts w:ascii="Arial" w:hAnsi="Arial" w:cs="Arial"/>
                            <w:b/>
                            <w:bCs/>
                            <w:kern w:val="24"/>
                          </w:rPr>
                          <w:t xml:space="preserve"> (mmHg)</w:t>
                        </w:r>
                      </w:p>
                    </w:txbxContent>
                  </v:textbox>
                </v:shape>
                <w10:wrap anchorx="margin"/>
              </v:group>
            </w:pict>
          </mc:Fallback>
        </mc:AlternateContent>
      </w:r>
      <w:r w:rsidR="007834E2" w:rsidRPr="004E77D0">
        <w:rPr>
          <w:b/>
          <w:color w:val="000000" w:themeColor="text1"/>
          <w:lang w:val="en-US"/>
        </w:rPr>
        <w:t xml:space="preserve">Supplementary Figure </w:t>
      </w:r>
      <w:r w:rsidR="00EC7813">
        <w:rPr>
          <w:b/>
          <w:color w:val="000000" w:themeColor="text1"/>
          <w:lang w:val="en-US"/>
        </w:rPr>
        <w:t>1</w:t>
      </w:r>
      <w:r w:rsidR="006D6FF0">
        <w:rPr>
          <w:b/>
          <w:color w:val="000000" w:themeColor="text1"/>
          <w:lang w:val="en-US"/>
        </w:rPr>
        <w:t>1</w:t>
      </w:r>
      <w:r w:rsidR="007834E2" w:rsidRPr="004E77D0">
        <w:rPr>
          <w:b/>
          <w:color w:val="000000" w:themeColor="text1"/>
          <w:lang w:val="en-US"/>
        </w:rPr>
        <w:t xml:space="preserve"> – </w:t>
      </w:r>
      <w:r w:rsidR="00EC7813">
        <w:rPr>
          <w:b/>
          <w:color w:val="000000" w:themeColor="text1"/>
          <w:lang w:val="en-US"/>
        </w:rPr>
        <w:t>Meta-regression analysis investigating the effect of baseline systolic blood pressure</w:t>
      </w:r>
      <w:r>
        <w:rPr>
          <w:b/>
          <w:color w:val="000000" w:themeColor="text1"/>
          <w:lang w:val="en-US"/>
        </w:rPr>
        <w:t xml:space="preserve"> (x-axis)</w:t>
      </w:r>
      <w:r w:rsidR="00EC7813">
        <w:rPr>
          <w:b/>
          <w:color w:val="000000" w:themeColor="text1"/>
          <w:lang w:val="en-US"/>
        </w:rPr>
        <w:t xml:space="preserve"> on </w:t>
      </w:r>
      <w:r w:rsidR="00EC7813" w:rsidRPr="00EC7813">
        <w:rPr>
          <w:b/>
          <w:color w:val="000000" w:themeColor="text1"/>
        </w:rPr>
        <w:t>mean</w:t>
      </w:r>
      <w:r>
        <w:rPr>
          <w:b/>
          <w:color w:val="000000" w:themeColor="text1"/>
        </w:rPr>
        <w:t xml:space="preserve"> change in</w:t>
      </w:r>
      <w:r w:rsidR="00EC7813" w:rsidRPr="00EC7813">
        <w:rPr>
          <w:b/>
          <w:color w:val="000000" w:themeColor="text1"/>
        </w:rPr>
        <w:t xml:space="preserve"> systolic blood pressure</w:t>
      </w:r>
      <w:r>
        <w:rPr>
          <w:b/>
          <w:color w:val="000000" w:themeColor="text1"/>
        </w:rPr>
        <w:t xml:space="preserve"> (y-axis)</w:t>
      </w:r>
      <w:r w:rsidR="00EC7813" w:rsidRPr="00EC7813">
        <w:rPr>
          <w:b/>
          <w:color w:val="000000" w:themeColor="text1"/>
        </w:rPr>
        <w:t xml:space="preserve"> in randomized controlled trial</w:t>
      </w:r>
      <w:r w:rsidR="00EC7813">
        <w:rPr>
          <w:b/>
          <w:color w:val="000000" w:themeColor="text1"/>
        </w:rPr>
        <w:t>s of</w:t>
      </w:r>
      <w:r w:rsidR="00EC7813" w:rsidRPr="00EC7813">
        <w:rPr>
          <w:b/>
          <w:color w:val="000000" w:themeColor="text1"/>
        </w:rPr>
        <w:t xml:space="preserve"> patients receiving urate-lowering therapy or placebo/no treatment</w:t>
      </w:r>
      <w:r w:rsidR="007834E2">
        <w:rPr>
          <w:b/>
          <w:color w:val="000000" w:themeColor="text1"/>
          <w:lang w:val="en-US"/>
        </w:rPr>
        <w:t>.</w:t>
      </w:r>
      <w:bookmarkEnd w:id="31"/>
    </w:p>
    <w:p w:rsidR="007834E2" w:rsidRDefault="007834E2" w:rsidP="00D25ABD">
      <w:pPr>
        <w:pStyle w:val="Heading2"/>
        <w:spacing w:line="480" w:lineRule="auto"/>
        <w:rPr>
          <w:b/>
          <w:color w:val="auto"/>
          <w:lang w:val="en-US"/>
        </w:rPr>
        <w:sectPr w:rsidR="007834E2" w:rsidSect="00DE37E0">
          <w:pgSz w:w="11906" w:h="16838"/>
          <w:pgMar w:top="1440" w:right="1440" w:bottom="1440" w:left="1440" w:header="708" w:footer="708" w:gutter="0"/>
          <w:cols w:space="708"/>
          <w:docGrid w:linePitch="360"/>
        </w:sectPr>
      </w:pPr>
    </w:p>
    <w:p w:rsidR="00D10F45" w:rsidRPr="00D10F45" w:rsidRDefault="00D10F45" w:rsidP="00D25ABD">
      <w:pPr>
        <w:pStyle w:val="Heading2"/>
        <w:spacing w:line="480" w:lineRule="auto"/>
        <w:rPr>
          <w:b/>
          <w:color w:val="auto"/>
          <w:lang w:val="en-US"/>
        </w:rPr>
      </w:pPr>
      <w:bookmarkStart w:id="32" w:name="_Toc37671389"/>
      <w:r w:rsidRPr="00D10F45">
        <w:rPr>
          <w:b/>
          <w:color w:val="auto"/>
          <w:lang w:val="en-US"/>
        </w:rPr>
        <w:lastRenderedPageBreak/>
        <w:t>Supplementary Checklist</w:t>
      </w:r>
      <w:r w:rsidR="00A37B91">
        <w:rPr>
          <w:b/>
          <w:color w:val="auto"/>
          <w:lang w:val="en-US"/>
        </w:rPr>
        <w:t xml:space="preserve"> 1</w:t>
      </w:r>
      <w:r w:rsidRPr="00D10F45">
        <w:rPr>
          <w:b/>
          <w:color w:val="auto"/>
          <w:lang w:val="en-US"/>
        </w:rPr>
        <w:t xml:space="preserve"> – STROBE-MR </w:t>
      </w:r>
      <w:r w:rsidR="002604DB">
        <w:rPr>
          <w:b/>
          <w:color w:val="auto"/>
          <w:lang w:val="en-US"/>
        </w:rPr>
        <w:t xml:space="preserve">Reporting </w:t>
      </w:r>
      <w:r w:rsidRPr="00D10F45">
        <w:rPr>
          <w:b/>
          <w:color w:val="auto"/>
          <w:lang w:val="en-US"/>
        </w:rPr>
        <w:t>Guidelines</w:t>
      </w:r>
      <w:bookmarkEnd w:id="32"/>
    </w:p>
    <w:p w:rsidR="009F5697" w:rsidRPr="00D10F45" w:rsidRDefault="009F5697" w:rsidP="00D25ABD">
      <w:pPr>
        <w:tabs>
          <w:tab w:val="left" w:pos="1993"/>
        </w:tabs>
        <w:spacing w:line="480" w:lineRule="auto"/>
        <w:rPr>
          <w:lang w:val="en-US"/>
        </w:rPr>
      </w:pPr>
    </w:p>
    <w:p w:rsidR="00D10F45" w:rsidRPr="00D10F45" w:rsidRDefault="00D10F45" w:rsidP="00D25ABD">
      <w:pPr>
        <w:spacing w:line="480" w:lineRule="auto"/>
        <w:rPr>
          <w:lang w:val="en-US"/>
        </w:rPr>
      </w:pPr>
      <w:r w:rsidRPr="00D10F45">
        <w:rPr>
          <w:lang w:val="en-US"/>
        </w:rPr>
        <w:t>1. TITLE and ABSTRACT</w:t>
      </w:r>
    </w:p>
    <w:p w:rsidR="00D10F45" w:rsidRPr="00D10F45" w:rsidRDefault="00D10F45" w:rsidP="00D25ABD">
      <w:pPr>
        <w:spacing w:line="480" w:lineRule="auto"/>
        <w:rPr>
          <w:lang w:val="en-US"/>
        </w:rPr>
      </w:pPr>
      <w:r w:rsidRPr="00D10F45">
        <w:rPr>
          <w:lang w:val="en-US"/>
        </w:rPr>
        <w:t>Indicate Mendelian randomization as the study’s design in the title and/or the abstract.</w:t>
      </w:r>
    </w:p>
    <w:p w:rsidR="00D10F45" w:rsidRPr="00D10F45" w:rsidRDefault="00D10F45" w:rsidP="00D25ABD">
      <w:pPr>
        <w:spacing w:line="480" w:lineRule="auto"/>
        <w:rPr>
          <w:b/>
          <w:i/>
          <w:lang w:val="en-US"/>
        </w:rPr>
      </w:pPr>
      <w:r w:rsidRPr="00D10F45">
        <w:rPr>
          <w:b/>
          <w:i/>
          <w:lang w:val="en-US"/>
        </w:rPr>
        <w:t xml:space="preserve">Detailed in the </w:t>
      </w:r>
      <w:r w:rsidR="00832B9B">
        <w:rPr>
          <w:b/>
          <w:i/>
          <w:lang w:val="en-US"/>
        </w:rPr>
        <w:t xml:space="preserve">Title and </w:t>
      </w:r>
      <w:r w:rsidRPr="00D10F45">
        <w:rPr>
          <w:b/>
          <w:i/>
          <w:lang w:val="en-US"/>
        </w:rPr>
        <w:t>Abstract</w:t>
      </w:r>
      <w:r w:rsidR="00555E2A">
        <w:rPr>
          <w:b/>
          <w:i/>
          <w:lang w:val="en-US"/>
        </w:rPr>
        <w:t xml:space="preserve"> sections</w:t>
      </w:r>
      <w:r w:rsidR="00B87DC3">
        <w:rPr>
          <w:b/>
          <w:i/>
          <w:lang w:val="en-US"/>
        </w:rPr>
        <w:t>.</w:t>
      </w:r>
    </w:p>
    <w:p w:rsidR="00D10F45" w:rsidRPr="00D10F45" w:rsidRDefault="00D10F45" w:rsidP="00D25ABD">
      <w:pPr>
        <w:spacing w:line="480" w:lineRule="auto"/>
        <w:rPr>
          <w:lang w:val="en-US"/>
        </w:rPr>
      </w:pPr>
    </w:p>
    <w:p w:rsidR="00D10F45" w:rsidRPr="00D10F45" w:rsidRDefault="00D10F45" w:rsidP="00D25ABD">
      <w:pPr>
        <w:spacing w:line="480" w:lineRule="auto"/>
        <w:rPr>
          <w:lang w:val="en-US"/>
        </w:rPr>
      </w:pPr>
      <w:r w:rsidRPr="00D10F45">
        <w:rPr>
          <w:lang w:val="en-US"/>
        </w:rPr>
        <w:t>INTRODUCTION</w:t>
      </w:r>
    </w:p>
    <w:p w:rsidR="00D10F45" w:rsidRPr="00D10F45" w:rsidRDefault="00D10F45" w:rsidP="00D25ABD">
      <w:pPr>
        <w:spacing w:line="480" w:lineRule="auto"/>
        <w:rPr>
          <w:lang w:val="en-US"/>
        </w:rPr>
      </w:pPr>
      <w:r w:rsidRPr="00D10F45">
        <w:rPr>
          <w:lang w:val="en-US"/>
        </w:rPr>
        <w:t>2. Background</w:t>
      </w:r>
    </w:p>
    <w:p w:rsidR="00D10F45" w:rsidRDefault="00D10F45" w:rsidP="00D25ABD">
      <w:pPr>
        <w:spacing w:line="480" w:lineRule="auto"/>
        <w:rPr>
          <w:lang w:val="en-US"/>
        </w:rPr>
      </w:pPr>
      <w:r w:rsidRPr="00D10F45">
        <w:rPr>
          <w:lang w:val="en-US"/>
        </w:rPr>
        <w:t>Explain the scientific background and rationale for the reported study. Is causality between exposure and outcome plausible? Justify why MR is a helpful method to address the study question.</w:t>
      </w:r>
    </w:p>
    <w:p w:rsidR="00D10F45" w:rsidRPr="00D10F45" w:rsidRDefault="00D10F45" w:rsidP="00D25ABD">
      <w:pPr>
        <w:spacing w:line="480" w:lineRule="auto"/>
        <w:rPr>
          <w:b/>
          <w:i/>
          <w:lang w:val="en-US"/>
        </w:rPr>
      </w:pPr>
      <w:r w:rsidRPr="00D10F45">
        <w:rPr>
          <w:b/>
          <w:i/>
          <w:lang w:val="en-US"/>
        </w:rPr>
        <w:t>Detailed in the Background</w:t>
      </w:r>
      <w:r w:rsidR="00B87DC3">
        <w:rPr>
          <w:b/>
          <w:i/>
          <w:lang w:val="en-US"/>
        </w:rPr>
        <w:t xml:space="preserve"> section.</w:t>
      </w:r>
    </w:p>
    <w:p w:rsidR="00D10F45" w:rsidRPr="00D10F45" w:rsidRDefault="00D10F45" w:rsidP="00D25ABD">
      <w:pPr>
        <w:spacing w:line="480" w:lineRule="auto"/>
        <w:rPr>
          <w:lang w:val="en-US"/>
        </w:rPr>
      </w:pPr>
    </w:p>
    <w:p w:rsidR="00D10F45" w:rsidRPr="00D10F45" w:rsidRDefault="00D10F45" w:rsidP="00D25ABD">
      <w:pPr>
        <w:spacing w:line="480" w:lineRule="auto"/>
        <w:rPr>
          <w:lang w:val="en-US"/>
        </w:rPr>
      </w:pPr>
      <w:r w:rsidRPr="00D10F45">
        <w:rPr>
          <w:lang w:val="en-US"/>
        </w:rPr>
        <w:t>3. Objectives</w:t>
      </w:r>
    </w:p>
    <w:p w:rsidR="00D10F45" w:rsidRPr="00D10F45" w:rsidRDefault="00D10F45" w:rsidP="00D25ABD">
      <w:pPr>
        <w:spacing w:line="480" w:lineRule="auto"/>
        <w:rPr>
          <w:lang w:val="en-US"/>
        </w:rPr>
      </w:pPr>
      <w:r w:rsidRPr="00D10F45">
        <w:rPr>
          <w:lang w:val="en-US"/>
        </w:rPr>
        <w:t>State specific objectives clearly, including pre-specified causal hypotheses (if any).</w:t>
      </w:r>
    </w:p>
    <w:p w:rsidR="00D10F45" w:rsidRPr="00D10F45" w:rsidRDefault="00D10F45" w:rsidP="00D25ABD">
      <w:pPr>
        <w:spacing w:line="480" w:lineRule="auto"/>
        <w:rPr>
          <w:b/>
          <w:i/>
          <w:lang w:val="en-US"/>
        </w:rPr>
      </w:pPr>
      <w:r>
        <w:rPr>
          <w:b/>
          <w:i/>
          <w:lang w:val="en-US"/>
        </w:rPr>
        <w:t>Detailed in the Background</w:t>
      </w:r>
      <w:r w:rsidR="00B87DC3">
        <w:rPr>
          <w:b/>
          <w:i/>
          <w:lang w:val="en-US"/>
        </w:rPr>
        <w:t xml:space="preserve"> section.</w:t>
      </w:r>
    </w:p>
    <w:p w:rsidR="00D10F45" w:rsidRPr="00D10F45" w:rsidRDefault="00D10F45" w:rsidP="00D25ABD">
      <w:pPr>
        <w:spacing w:line="480" w:lineRule="auto"/>
        <w:rPr>
          <w:lang w:val="en-US"/>
        </w:rPr>
      </w:pPr>
    </w:p>
    <w:p w:rsidR="00D10F45" w:rsidRPr="00D10F45" w:rsidRDefault="00D10F45" w:rsidP="00D25ABD">
      <w:pPr>
        <w:spacing w:line="480" w:lineRule="auto"/>
        <w:rPr>
          <w:lang w:val="en-US"/>
        </w:rPr>
      </w:pPr>
      <w:r w:rsidRPr="00D10F45">
        <w:rPr>
          <w:lang w:val="en-US"/>
        </w:rPr>
        <w:t>METHODS</w:t>
      </w:r>
    </w:p>
    <w:p w:rsidR="00D10F45" w:rsidRPr="00D10F45" w:rsidRDefault="00D10F45" w:rsidP="00D25ABD">
      <w:pPr>
        <w:spacing w:line="480" w:lineRule="auto"/>
        <w:rPr>
          <w:lang w:val="en-US"/>
        </w:rPr>
      </w:pPr>
      <w:r w:rsidRPr="00D10F45">
        <w:rPr>
          <w:lang w:val="en-US"/>
        </w:rPr>
        <w:t>4. Study design and data sources</w:t>
      </w:r>
    </w:p>
    <w:p w:rsidR="00D10F45" w:rsidRPr="00D10F45" w:rsidRDefault="00D10F45" w:rsidP="00D25ABD">
      <w:pPr>
        <w:spacing w:line="480" w:lineRule="auto"/>
        <w:rPr>
          <w:lang w:val="en-US"/>
        </w:rPr>
      </w:pPr>
      <w:r w:rsidRPr="00D10F45">
        <w:rPr>
          <w:lang w:val="en-US"/>
        </w:rPr>
        <w:t>Present key elements of study design early in the paper. Consider including a table listing sources of data for all phases of the study. For each data source contributing to the analysis, describe the following:</w:t>
      </w:r>
    </w:p>
    <w:p w:rsidR="00D10F45" w:rsidRPr="00D10F45" w:rsidRDefault="00D10F45" w:rsidP="00D25ABD">
      <w:pPr>
        <w:spacing w:line="480" w:lineRule="auto"/>
        <w:rPr>
          <w:lang w:val="en-US"/>
        </w:rPr>
      </w:pPr>
      <w:r w:rsidRPr="00D10F45">
        <w:rPr>
          <w:lang w:val="en-US"/>
        </w:rPr>
        <w:lastRenderedPageBreak/>
        <w:t>a) Describe the study design and the underlying population from which it was drawn.</w:t>
      </w:r>
    </w:p>
    <w:p w:rsidR="00D10F45" w:rsidRPr="00D10F45" w:rsidRDefault="00D10F45" w:rsidP="00D25ABD">
      <w:pPr>
        <w:spacing w:line="480" w:lineRule="auto"/>
        <w:rPr>
          <w:lang w:val="en-US"/>
        </w:rPr>
      </w:pPr>
      <w:r w:rsidRPr="00D10F45">
        <w:rPr>
          <w:lang w:val="en-US"/>
        </w:rPr>
        <w:t>Describe also the setting, locations, and relevant dates, including periods of recruitment, exposure, follow-up, and data collection, if available.</w:t>
      </w:r>
    </w:p>
    <w:p w:rsidR="00D10F45" w:rsidRPr="00D10F45" w:rsidRDefault="00D10F45" w:rsidP="00D25ABD">
      <w:pPr>
        <w:spacing w:line="480" w:lineRule="auto"/>
        <w:rPr>
          <w:lang w:val="en-US"/>
        </w:rPr>
      </w:pPr>
      <w:r w:rsidRPr="00D10F45">
        <w:rPr>
          <w:lang w:val="en-US"/>
        </w:rPr>
        <w:t>b) Give the eligibility criteria, and the sources and methods of selection of participants.</w:t>
      </w:r>
    </w:p>
    <w:p w:rsidR="00D10F45" w:rsidRPr="00D10F45" w:rsidRDefault="00D10F45" w:rsidP="00D25ABD">
      <w:pPr>
        <w:spacing w:line="480" w:lineRule="auto"/>
        <w:rPr>
          <w:lang w:val="en-US"/>
        </w:rPr>
      </w:pPr>
      <w:r w:rsidRPr="00D10F45">
        <w:rPr>
          <w:lang w:val="en-US"/>
        </w:rPr>
        <w:t>c) Explain how the analyzed sample size was arrived at.</w:t>
      </w:r>
    </w:p>
    <w:p w:rsidR="00D10F45" w:rsidRPr="00D10F45" w:rsidRDefault="00D10F45" w:rsidP="00D25ABD">
      <w:pPr>
        <w:spacing w:line="480" w:lineRule="auto"/>
        <w:rPr>
          <w:lang w:val="en-US"/>
        </w:rPr>
      </w:pPr>
      <w:r w:rsidRPr="00D10F45">
        <w:rPr>
          <w:lang w:val="en-US"/>
        </w:rPr>
        <w:t>d) Describe measurement, quality and selection of genetic variants.</w:t>
      </w:r>
    </w:p>
    <w:p w:rsidR="00D10F45" w:rsidRPr="00D10F45" w:rsidRDefault="00D10F45" w:rsidP="00D25ABD">
      <w:pPr>
        <w:spacing w:line="480" w:lineRule="auto"/>
        <w:rPr>
          <w:lang w:val="en-US"/>
        </w:rPr>
      </w:pPr>
      <w:r w:rsidRPr="00D10F45">
        <w:rPr>
          <w:lang w:val="en-US"/>
        </w:rPr>
        <w:t>e) For each exposure, outcome and other relevant variables, describe methods of assessment</w:t>
      </w:r>
      <w:r>
        <w:rPr>
          <w:lang w:val="en-US"/>
        </w:rPr>
        <w:t xml:space="preserve"> </w:t>
      </w:r>
      <w:r w:rsidRPr="00D10F45">
        <w:rPr>
          <w:lang w:val="en-US"/>
        </w:rPr>
        <w:t>and, in the case of diseases, the diagnostic criteria used.</w:t>
      </w:r>
    </w:p>
    <w:p w:rsidR="00D10F45" w:rsidRDefault="00D10F45" w:rsidP="00D25ABD">
      <w:pPr>
        <w:spacing w:line="480" w:lineRule="auto"/>
        <w:rPr>
          <w:lang w:val="en-US"/>
        </w:rPr>
      </w:pPr>
      <w:r w:rsidRPr="00D10F45">
        <w:rPr>
          <w:lang w:val="en-US"/>
        </w:rPr>
        <w:t>f) Provide details of ethics committee approval and participant informed consent, if</w:t>
      </w:r>
      <w:r>
        <w:rPr>
          <w:lang w:val="en-US"/>
        </w:rPr>
        <w:t xml:space="preserve"> </w:t>
      </w:r>
      <w:r w:rsidRPr="00D10F45">
        <w:rPr>
          <w:lang w:val="en-US"/>
        </w:rPr>
        <w:t>relevant.</w:t>
      </w:r>
    </w:p>
    <w:p w:rsidR="00D10F45" w:rsidRPr="00D10F45" w:rsidRDefault="00D10F45" w:rsidP="00D25ABD">
      <w:pPr>
        <w:spacing w:line="480" w:lineRule="auto"/>
        <w:rPr>
          <w:b/>
          <w:i/>
          <w:lang w:val="en-US"/>
        </w:rPr>
      </w:pPr>
      <w:r w:rsidRPr="00D10F45">
        <w:rPr>
          <w:b/>
          <w:i/>
          <w:lang w:val="en-US"/>
        </w:rPr>
        <w:t>Detailed in the Methods and Supplementary Methods</w:t>
      </w:r>
      <w:r w:rsidR="00555E2A">
        <w:rPr>
          <w:b/>
          <w:i/>
          <w:lang w:val="en-US"/>
        </w:rPr>
        <w:t xml:space="preserve"> sections</w:t>
      </w:r>
      <w:r w:rsidR="00B87DC3">
        <w:rPr>
          <w:b/>
          <w:i/>
          <w:lang w:val="en-US"/>
        </w:rPr>
        <w:t>.</w:t>
      </w:r>
    </w:p>
    <w:p w:rsidR="00D10F45" w:rsidRDefault="00D10F45" w:rsidP="00D25ABD">
      <w:pPr>
        <w:spacing w:line="480" w:lineRule="auto"/>
        <w:rPr>
          <w:lang w:val="en-US"/>
        </w:rPr>
      </w:pPr>
    </w:p>
    <w:p w:rsidR="00D10F45" w:rsidRPr="00D10F45" w:rsidRDefault="00D10F45" w:rsidP="00D25ABD">
      <w:pPr>
        <w:spacing w:line="480" w:lineRule="auto"/>
        <w:rPr>
          <w:lang w:val="en-US"/>
        </w:rPr>
      </w:pPr>
      <w:r w:rsidRPr="00D10F45">
        <w:rPr>
          <w:lang w:val="en-US"/>
        </w:rPr>
        <w:t>5. Assumptions</w:t>
      </w:r>
    </w:p>
    <w:p w:rsidR="00D10F45" w:rsidRDefault="00D10F45" w:rsidP="00D25ABD">
      <w:pPr>
        <w:spacing w:line="480" w:lineRule="auto"/>
        <w:rPr>
          <w:lang w:val="en-US"/>
        </w:rPr>
      </w:pPr>
      <w:r w:rsidRPr="00D10F45">
        <w:rPr>
          <w:lang w:val="en-US"/>
        </w:rPr>
        <w:t>Explicitly state assumptions for the main analysis (e.g. relevance, exclusion, independence,</w:t>
      </w:r>
      <w:r>
        <w:rPr>
          <w:lang w:val="en-US"/>
        </w:rPr>
        <w:t xml:space="preserve"> </w:t>
      </w:r>
      <w:r w:rsidRPr="00D10F45">
        <w:rPr>
          <w:lang w:val="en-US"/>
        </w:rPr>
        <w:t>homogeneity) as well assumptions for any additional or sensitivity analysis.</w:t>
      </w:r>
    </w:p>
    <w:p w:rsidR="00D10F45" w:rsidRPr="00D10F45" w:rsidRDefault="00D10F45" w:rsidP="00D25ABD">
      <w:pPr>
        <w:spacing w:line="480" w:lineRule="auto"/>
        <w:rPr>
          <w:b/>
          <w:i/>
          <w:lang w:val="en-US"/>
        </w:rPr>
      </w:pPr>
      <w:r w:rsidRPr="00D10F45">
        <w:rPr>
          <w:b/>
          <w:i/>
          <w:lang w:val="en-US"/>
        </w:rPr>
        <w:t>Detailed in the Methods and Supplementary Methods</w:t>
      </w:r>
      <w:r w:rsidR="00555E2A">
        <w:rPr>
          <w:b/>
          <w:i/>
          <w:lang w:val="en-US"/>
        </w:rPr>
        <w:t xml:space="preserve"> sections</w:t>
      </w:r>
      <w:r w:rsidR="00B87DC3">
        <w:rPr>
          <w:b/>
          <w:i/>
          <w:lang w:val="en-US"/>
        </w:rPr>
        <w:t>.</w:t>
      </w:r>
    </w:p>
    <w:p w:rsidR="00D10F45" w:rsidRPr="00D10F45" w:rsidRDefault="00D10F45" w:rsidP="00D25ABD">
      <w:pPr>
        <w:spacing w:line="480" w:lineRule="auto"/>
        <w:rPr>
          <w:lang w:val="en-US"/>
        </w:rPr>
      </w:pPr>
    </w:p>
    <w:p w:rsidR="00D10F45" w:rsidRPr="00D10F45" w:rsidRDefault="00D10F45" w:rsidP="00D25ABD">
      <w:pPr>
        <w:spacing w:line="480" w:lineRule="auto"/>
        <w:rPr>
          <w:lang w:val="en-US"/>
        </w:rPr>
      </w:pPr>
      <w:r w:rsidRPr="00D10F45">
        <w:rPr>
          <w:lang w:val="en-US"/>
        </w:rPr>
        <w:t>6. Statistical methods: main analysis</w:t>
      </w:r>
    </w:p>
    <w:p w:rsidR="00D10F45" w:rsidRPr="00D10F45" w:rsidRDefault="00D10F45" w:rsidP="00D25ABD">
      <w:pPr>
        <w:spacing w:line="480" w:lineRule="auto"/>
        <w:rPr>
          <w:lang w:val="en-US"/>
        </w:rPr>
      </w:pPr>
      <w:r w:rsidRPr="00D10F45">
        <w:rPr>
          <w:lang w:val="en-US"/>
        </w:rPr>
        <w:t>Describe statistical methods and statistics used.</w:t>
      </w:r>
    </w:p>
    <w:p w:rsidR="00D10F45" w:rsidRPr="00D10F45" w:rsidRDefault="00D10F45" w:rsidP="00D25ABD">
      <w:pPr>
        <w:spacing w:line="480" w:lineRule="auto"/>
        <w:rPr>
          <w:lang w:val="en-US"/>
        </w:rPr>
      </w:pPr>
      <w:r w:rsidRPr="00D10F45">
        <w:rPr>
          <w:lang w:val="en-US"/>
        </w:rPr>
        <w:t>a) Describe how quantitative variables were handled in the analyses (i.e., scale, units,</w:t>
      </w:r>
      <w:r>
        <w:rPr>
          <w:lang w:val="en-US"/>
        </w:rPr>
        <w:t xml:space="preserve"> </w:t>
      </w:r>
      <w:proofErr w:type="gramStart"/>
      <w:r w:rsidRPr="00D10F45">
        <w:rPr>
          <w:lang w:val="en-US"/>
        </w:rPr>
        <w:t>model</w:t>
      </w:r>
      <w:proofErr w:type="gramEnd"/>
      <w:r w:rsidRPr="00D10F45">
        <w:rPr>
          <w:lang w:val="en-US"/>
        </w:rPr>
        <w:t>).</w:t>
      </w:r>
    </w:p>
    <w:p w:rsidR="00D10F45" w:rsidRPr="00D10F45" w:rsidRDefault="00D10F45" w:rsidP="00D25ABD">
      <w:pPr>
        <w:spacing w:line="480" w:lineRule="auto"/>
        <w:rPr>
          <w:lang w:val="en-US"/>
        </w:rPr>
      </w:pPr>
      <w:r w:rsidRPr="00D10F45">
        <w:rPr>
          <w:lang w:val="en-US"/>
        </w:rPr>
        <w:t>b) Describe the process for identifying genetic variants and weights to be included in the</w:t>
      </w:r>
      <w:r>
        <w:rPr>
          <w:lang w:val="en-US"/>
        </w:rPr>
        <w:t xml:space="preserve"> </w:t>
      </w:r>
      <w:r w:rsidRPr="00D10F45">
        <w:rPr>
          <w:lang w:val="en-US"/>
        </w:rPr>
        <w:t>analyses (</w:t>
      </w:r>
      <w:proofErr w:type="spellStart"/>
      <w:r w:rsidRPr="00D10F45">
        <w:rPr>
          <w:lang w:val="en-US"/>
        </w:rPr>
        <w:t>i.e</w:t>
      </w:r>
      <w:proofErr w:type="spellEnd"/>
      <w:r w:rsidRPr="00D10F45">
        <w:rPr>
          <w:lang w:val="en-US"/>
        </w:rPr>
        <w:t>, independence and model). Consider a flow diagram.</w:t>
      </w:r>
    </w:p>
    <w:p w:rsidR="00D10F45" w:rsidRPr="00D10F45" w:rsidRDefault="00D10F45" w:rsidP="00D25ABD">
      <w:pPr>
        <w:spacing w:line="480" w:lineRule="auto"/>
        <w:rPr>
          <w:lang w:val="en-US"/>
        </w:rPr>
      </w:pPr>
      <w:r w:rsidRPr="00D10F45">
        <w:rPr>
          <w:lang w:val="en-US"/>
        </w:rPr>
        <w:lastRenderedPageBreak/>
        <w:t>c) Describe the MR estimator, e.g. two-stage least squares, Wald ratio, and related statistics.</w:t>
      </w:r>
    </w:p>
    <w:p w:rsidR="00D10F45" w:rsidRPr="00D10F45" w:rsidRDefault="00D10F45" w:rsidP="00D25ABD">
      <w:pPr>
        <w:spacing w:line="480" w:lineRule="auto"/>
        <w:rPr>
          <w:lang w:val="en-US"/>
        </w:rPr>
      </w:pPr>
      <w:r w:rsidRPr="00D10F45">
        <w:rPr>
          <w:lang w:val="en-US"/>
        </w:rPr>
        <w:t>Detail the included covariates and, in case of two-sample MR, whether the same</w:t>
      </w:r>
      <w:r>
        <w:rPr>
          <w:lang w:val="en-US"/>
        </w:rPr>
        <w:t xml:space="preserve"> </w:t>
      </w:r>
      <w:r w:rsidRPr="00D10F45">
        <w:rPr>
          <w:lang w:val="en-US"/>
        </w:rPr>
        <w:t>covariate set was used for adjustment in the two samples.</w:t>
      </w:r>
    </w:p>
    <w:p w:rsidR="00D10F45" w:rsidRPr="00D10F45" w:rsidRDefault="00D10F45" w:rsidP="00D25ABD">
      <w:pPr>
        <w:spacing w:line="480" w:lineRule="auto"/>
        <w:rPr>
          <w:lang w:val="en-US"/>
        </w:rPr>
      </w:pPr>
      <w:r w:rsidRPr="00D10F45">
        <w:rPr>
          <w:lang w:val="en-US"/>
        </w:rPr>
        <w:t>d) Explain how missing data were addressed.</w:t>
      </w:r>
    </w:p>
    <w:p w:rsidR="00D10F45" w:rsidRDefault="00D10F45" w:rsidP="00D25ABD">
      <w:pPr>
        <w:spacing w:line="480" w:lineRule="auto"/>
        <w:rPr>
          <w:lang w:val="en-US"/>
        </w:rPr>
      </w:pPr>
      <w:r w:rsidRPr="00D10F45">
        <w:rPr>
          <w:lang w:val="en-US"/>
        </w:rPr>
        <w:t>e) If applicable, say how multiple testing was dealt with.</w:t>
      </w:r>
    </w:p>
    <w:p w:rsidR="00D10F45" w:rsidRPr="00D10F45" w:rsidRDefault="00D10F45" w:rsidP="00D25ABD">
      <w:pPr>
        <w:spacing w:line="480" w:lineRule="auto"/>
        <w:rPr>
          <w:b/>
          <w:i/>
          <w:lang w:val="en-US"/>
        </w:rPr>
      </w:pPr>
      <w:r w:rsidRPr="00D10F45">
        <w:rPr>
          <w:b/>
          <w:i/>
          <w:lang w:val="en-US"/>
        </w:rPr>
        <w:t>Detailed in the Methods and Supplementary Methods</w:t>
      </w:r>
      <w:r w:rsidR="00555E2A">
        <w:rPr>
          <w:b/>
          <w:i/>
          <w:lang w:val="en-US"/>
        </w:rPr>
        <w:t xml:space="preserve"> sections</w:t>
      </w:r>
      <w:r w:rsidR="00B87DC3">
        <w:rPr>
          <w:b/>
          <w:i/>
          <w:lang w:val="en-US"/>
        </w:rPr>
        <w:t>.</w:t>
      </w:r>
    </w:p>
    <w:p w:rsidR="00D10F45" w:rsidRPr="00D10F45" w:rsidRDefault="00D10F45" w:rsidP="00D25ABD">
      <w:pPr>
        <w:spacing w:line="480" w:lineRule="auto"/>
        <w:rPr>
          <w:lang w:val="en-US"/>
        </w:rPr>
      </w:pPr>
    </w:p>
    <w:p w:rsidR="00D10F45" w:rsidRPr="00D10F45" w:rsidRDefault="00D10F45" w:rsidP="00D25ABD">
      <w:pPr>
        <w:spacing w:line="480" w:lineRule="auto"/>
        <w:rPr>
          <w:lang w:val="en-US"/>
        </w:rPr>
      </w:pPr>
      <w:r w:rsidRPr="00D10F45">
        <w:rPr>
          <w:lang w:val="en-US"/>
        </w:rPr>
        <w:t>7. Assessment of assumptions</w:t>
      </w:r>
    </w:p>
    <w:p w:rsidR="00D10F45" w:rsidRDefault="00D10F45" w:rsidP="00D25ABD">
      <w:pPr>
        <w:spacing w:line="480" w:lineRule="auto"/>
        <w:rPr>
          <w:lang w:val="en-US"/>
        </w:rPr>
      </w:pPr>
      <w:r w:rsidRPr="00D10F45">
        <w:rPr>
          <w:lang w:val="en-US"/>
        </w:rPr>
        <w:t>Describe any methods used to assess the assumptions or justify their validity.</w:t>
      </w:r>
    </w:p>
    <w:p w:rsidR="00D10F45" w:rsidRPr="00D10F45" w:rsidRDefault="00D10F45" w:rsidP="00D25ABD">
      <w:pPr>
        <w:spacing w:line="480" w:lineRule="auto"/>
        <w:rPr>
          <w:b/>
          <w:i/>
          <w:lang w:val="en-US"/>
        </w:rPr>
      </w:pPr>
      <w:r w:rsidRPr="00D10F45">
        <w:rPr>
          <w:b/>
          <w:i/>
          <w:lang w:val="en-US"/>
        </w:rPr>
        <w:t>Detailed in the Methods</w:t>
      </w:r>
      <w:r w:rsidR="00B87DC3">
        <w:rPr>
          <w:b/>
          <w:i/>
          <w:lang w:val="en-US"/>
        </w:rPr>
        <w:t>,</w:t>
      </w:r>
      <w:r w:rsidRPr="00D10F45">
        <w:rPr>
          <w:b/>
          <w:i/>
          <w:lang w:val="en-US"/>
        </w:rPr>
        <w:t xml:space="preserve"> Supplementary Methods</w:t>
      </w:r>
      <w:r w:rsidR="00555E2A">
        <w:rPr>
          <w:b/>
          <w:i/>
          <w:lang w:val="en-US"/>
        </w:rPr>
        <w:t xml:space="preserve"> </w:t>
      </w:r>
      <w:r w:rsidR="00B87DC3">
        <w:rPr>
          <w:b/>
          <w:i/>
          <w:lang w:val="en-US"/>
        </w:rPr>
        <w:t xml:space="preserve">and Discussion </w:t>
      </w:r>
      <w:r w:rsidR="00555E2A">
        <w:rPr>
          <w:b/>
          <w:i/>
          <w:lang w:val="en-US"/>
        </w:rPr>
        <w:t>sections</w:t>
      </w:r>
      <w:r w:rsidR="00B87DC3">
        <w:rPr>
          <w:b/>
          <w:i/>
          <w:lang w:val="en-US"/>
        </w:rPr>
        <w:t>.</w:t>
      </w:r>
    </w:p>
    <w:p w:rsidR="00D10F45" w:rsidRPr="00D10F45" w:rsidRDefault="00D10F45" w:rsidP="00D25ABD">
      <w:pPr>
        <w:spacing w:line="480" w:lineRule="auto"/>
        <w:rPr>
          <w:lang w:val="en-US"/>
        </w:rPr>
      </w:pPr>
    </w:p>
    <w:p w:rsidR="00D10F45" w:rsidRPr="00D10F45" w:rsidRDefault="00D10F45" w:rsidP="00D25ABD">
      <w:pPr>
        <w:spacing w:line="480" w:lineRule="auto"/>
        <w:rPr>
          <w:lang w:val="en-US"/>
        </w:rPr>
      </w:pPr>
      <w:r w:rsidRPr="00D10F45">
        <w:rPr>
          <w:lang w:val="en-US"/>
        </w:rPr>
        <w:t>8. Sensitivity analyses</w:t>
      </w:r>
    </w:p>
    <w:p w:rsidR="00D10F45" w:rsidRDefault="00D10F45" w:rsidP="00D25ABD">
      <w:pPr>
        <w:spacing w:line="480" w:lineRule="auto"/>
        <w:rPr>
          <w:lang w:val="en-US"/>
        </w:rPr>
      </w:pPr>
      <w:r w:rsidRPr="00D10F45">
        <w:rPr>
          <w:lang w:val="en-US"/>
        </w:rPr>
        <w:t>Describe any sensitivity analyses or additional analyses performed.</w:t>
      </w:r>
    </w:p>
    <w:p w:rsidR="00D10F45" w:rsidRPr="00D10F45" w:rsidRDefault="00D10F45" w:rsidP="00D25ABD">
      <w:pPr>
        <w:spacing w:line="480" w:lineRule="auto"/>
        <w:rPr>
          <w:b/>
          <w:i/>
          <w:lang w:val="en-US"/>
        </w:rPr>
      </w:pPr>
      <w:r w:rsidRPr="00D10F45">
        <w:rPr>
          <w:b/>
          <w:i/>
          <w:lang w:val="en-US"/>
        </w:rPr>
        <w:t>Detailed in the Methods and Supplementary Methods</w:t>
      </w:r>
      <w:r w:rsidR="00555E2A">
        <w:rPr>
          <w:b/>
          <w:i/>
          <w:lang w:val="en-US"/>
        </w:rPr>
        <w:t xml:space="preserve"> sections</w:t>
      </w:r>
      <w:r w:rsidR="00B87DC3">
        <w:rPr>
          <w:b/>
          <w:i/>
          <w:lang w:val="en-US"/>
        </w:rPr>
        <w:t>.</w:t>
      </w:r>
    </w:p>
    <w:p w:rsidR="00D10F45" w:rsidRPr="00D10F45" w:rsidRDefault="00D10F45" w:rsidP="00D25ABD">
      <w:pPr>
        <w:spacing w:line="480" w:lineRule="auto"/>
        <w:rPr>
          <w:lang w:val="en-US"/>
        </w:rPr>
      </w:pPr>
    </w:p>
    <w:p w:rsidR="00D10F45" w:rsidRPr="00D10F45" w:rsidRDefault="00D10F45" w:rsidP="00D25ABD">
      <w:pPr>
        <w:spacing w:line="480" w:lineRule="auto"/>
        <w:rPr>
          <w:lang w:val="en-US"/>
        </w:rPr>
      </w:pPr>
      <w:r w:rsidRPr="00D10F45">
        <w:rPr>
          <w:lang w:val="en-US"/>
        </w:rPr>
        <w:t>9. Software and pre-registration</w:t>
      </w:r>
    </w:p>
    <w:p w:rsidR="00D10F45" w:rsidRDefault="00D10F45" w:rsidP="00D25ABD">
      <w:pPr>
        <w:spacing w:line="480" w:lineRule="auto"/>
        <w:rPr>
          <w:lang w:val="en-US"/>
        </w:rPr>
      </w:pPr>
      <w:r w:rsidRPr="00D10F45">
        <w:rPr>
          <w:lang w:val="en-US"/>
        </w:rPr>
        <w:t>a) Name statistical software and package(s), including version and settings used.</w:t>
      </w:r>
    </w:p>
    <w:p w:rsidR="00D10F45" w:rsidRPr="00D10F45" w:rsidRDefault="00D10F45" w:rsidP="00D25ABD">
      <w:pPr>
        <w:spacing w:line="480" w:lineRule="auto"/>
        <w:rPr>
          <w:b/>
          <w:i/>
          <w:lang w:val="en-US"/>
        </w:rPr>
      </w:pPr>
      <w:r w:rsidRPr="00D10F45">
        <w:rPr>
          <w:b/>
          <w:i/>
          <w:lang w:val="en-US"/>
        </w:rPr>
        <w:t>Detailed in the Methods and Supplementary Methods</w:t>
      </w:r>
      <w:r w:rsidR="00555E2A">
        <w:rPr>
          <w:b/>
          <w:i/>
          <w:lang w:val="en-US"/>
        </w:rPr>
        <w:t xml:space="preserve"> sections</w:t>
      </w:r>
      <w:r w:rsidR="00B87DC3">
        <w:rPr>
          <w:b/>
          <w:i/>
          <w:lang w:val="en-US"/>
        </w:rPr>
        <w:t>.</w:t>
      </w:r>
    </w:p>
    <w:p w:rsidR="00D10F45" w:rsidRPr="00D10F45" w:rsidRDefault="00D10F45" w:rsidP="00D25ABD">
      <w:pPr>
        <w:spacing w:line="480" w:lineRule="auto"/>
        <w:rPr>
          <w:lang w:val="en-US"/>
        </w:rPr>
      </w:pPr>
    </w:p>
    <w:p w:rsidR="00D10F45" w:rsidRDefault="00D10F45" w:rsidP="00D25ABD">
      <w:pPr>
        <w:spacing w:line="480" w:lineRule="auto"/>
        <w:rPr>
          <w:lang w:val="en-US"/>
        </w:rPr>
      </w:pPr>
      <w:r w:rsidRPr="00D10F45">
        <w:rPr>
          <w:lang w:val="en-US"/>
        </w:rPr>
        <w:t>b) State whether the study protocol and details were pre-registered (as well as when and</w:t>
      </w:r>
      <w:r>
        <w:rPr>
          <w:lang w:val="en-US"/>
        </w:rPr>
        <w:t xml:space="preserve"> </w:t>
      </w:r>
      <w:r w:rsidRPr="00D10F45">
        <w:rPr>
          <w:lang w:val="en-US"/>
        </w:rPr>
        <w:t>where).</w:t>
      </w:r>
    </w:p>
    <w:p w:rsidR="00D10F45" w:rsidRPr="00D10F45" w:rsidRDefault="00D10F45" w:rsidP="00D25ABD">
      <w:pPr>
        <w:spacing w:line="480" w:lineRule="auto"/>
        <w:rPr>
          <w:b/>
          <w:i/>
          <w:lang w:val="en-US"/>
        </w:rPr>
      </w:pPr>
      <w:r>
        <w:rPr>
          <w:b/>
          <w:i/>
          <w:lang w:val="en-US"/>
        </w:rPr>
        <w:lastRenderedPageBreak/>
        <w:t>Detailed in the Methods</w:t>
      </w:r>
      <w:r w:rsidR="00555E2A">
        <w:rPr>
          <w:b/>
          <w:i/>
          <w:lang w:val="en-US"/>
        </w:rPr>
        <w:t xml:space="preserve"> sections</w:t>
      </w:r>
      <w:r w:rsidR="00B87DC3">
        <w:rPr>
          <w:b/>
          <w:i/>
          <w:lang w:val="en-US"/>
        </w:rPr>
        <w:t>.</w:t>
      </w:r>
    </w:p>
    <w:p w:rsidR="00D10F45" w:rsidRDefault="00D10F45" w:rsidP="00D25ABD">
      <w:pPr>
        <w:spacing w:line="480" w:lineRule="auto"/>
        <w:rPr>
          <w:lang w:val="en-US"/>
        </w:rPr>
      </w:pPr>
    </w:p>
    <w:p w:rsidR="00D10F45" w:rsidRPr="00D10F45" w:rsidRDefault="00D10F45" w:rsidP="00D25ABD">
      <w:pPr>
        <w:spacing w:line="480" w:lineRule="auto"/>
        <w:rPr>
          <w:lang w:val="en-US"/>
        </w:rPr>
      </w:pPr>
    </w:p>
    <w:p w:rsidR="00D10F45" w:rsidRPr="00D10F45" w:rsidRDefault="00D10F45" w:rsidP="00D25ABD">
      <w:pPr>
        <w:spacing w:line="480" w:lineRule="auto"/>
        <w:rPr>
          <w:lang w:val="en-US"/>
        </w:rPr>
      </w:pPr>
      <w:r w:rsidRPr="00D10F45">
        <w:rPr>
          <w:lang w:val="en-US"/>
        </w:rPr>
        <w:t>RESULTS</w:t>
      </w:r>
    </w:p>
    <w:p w:rsidR="00D10F45" w:rsidRPr="00D10F45" w:rsidRDefault="00D10F45" w:rsidP="00D25ABD">
      <w:pPr>
        <w:spacing w:line="480" w:lineRule="auto"/>
        <w:rPr>
          <w:lang w:val="en-US"/>
        </w:rPr>
      </w:pPr>
      <w:r w:rsidRPr="00D10F45">
        <w:rPr>
          <w:lang w:val="en-US"/>
        </w:rPr>
        <w:t>10. Descriptive data</w:t>
      </w:r>
    </w:p>
    <w:p w:rsidR="00D10F45" w:rsidRPr="00D10F45" w:rsidRDefault="00D10F45" w:rsidP="00D25ABD">
      <w:pPr>
        <w:spacing w:line="480" w:lineRule="auto"/>
        <w:rPr>
          <w:lang w:val="en-US"/>
        </w:rPr>
      </w:pPr>
      <w:r w:rsidRPr="00D10F45">
        <w:rPr>
          <w:lang w:val="en-US"/>
        </w:rPr>
        <w:t>a) Report the numbers of individuals at each stage of included studies and reasons for</w:t>
      </w:r>
      <w:r>
        <w:rPr>
          <w:lang w:val="en-US"/>
        </w:rPr>
        <w:t xml:space="preserve"> </w:t>
      </w:r>
      <w:r w:rsidRPr="00D10F45">
        <w:rPr>
          <w:lang w:val="en-US"/>
        </w:rPr>
        <w:t>exclusion. Consider use of a flow-diagram.</w:t>
      </w:r>
    </w:p>
    <w:p w:rsidR="00D10F45" w:rsidRPr="00D10F45" w:rsidRDefault="00D10F45" w:rsidP="00D25ABD">
      <w:pPr>
        <w:spacing w:line="480" w:lineRule="auto"/>
        <w:rPr>
          <w:lang w:val="en-US"/>
        </w:rPr>
      </w:pPr>
      <w:r w:rsidRPr="00D10F45">
        <w:rPr>
          <w:lang w:val="en-US"/>
        </w:rPr>
        <w:t>b) Report summary statistics for phenotypic exposure(s), outcome(s) and other relevant</w:t>
      </w:r>
      <w:r>
        <w:rPr>
          <w:lang w:val="en-US"/>
        </w:rPr>
        <w:t xml:space="preserve"> </w:t>
      </w:r>
      <w:r w:rsidRPr="00D10F45">
        <w:rPr>
          <w:lang w:val="en-US"/>
        </w:rPr>
        <w:t>variables (e.g. means, standard deviations, proportions).</w:t>
      </w:r>
    </w:p>
    <w:p w:rsidR="00D10F45" w:rsidRPr="00D10F45" w:rsidRDefault="00D10F45" w:rsidP="00D25ABD">
      <w:pPr>
        <w:spacing w:line="480" w:lineRule="auto"/>
        <w:rPr>
          <w:lang w:val="en-US"/>
        </w:rPr>
      </w:pPr>
      <w:r w:rsidRPr="00D10F45">
        <w:rPr>
          <w:lang w:val="en-US"/>
        </w:rPr>
        <w:t>c) If the data sources include meta-analyses of previous studies, provide the number of</w:t>
      </w:r>
      <w:r>
        <w:rPr>
          <w:lang w:val="en-US"/>
        </w:rPr>
        <w:t xml:space="preserve"> </w:t>
      </w:r>
      <w:r w:rsidRPr="00D10F45">
        <w:rPr>
          <w:lang w:val="en-US"/>
        </w:rPr>
        <w:t>studies, their reported ancestry, if available, and assessments of heterogeneity across</w:t>
      </w:r>
      <w:r>
        <w:rPr>
          <w:lang w:val="en-US"/>
        </w:rPr>
        <w:t xml:space="preserve"> </w:t>
      </w:r>
      <w:r w:rsidRPr="00D10F45">
        <w:rPr>
          <w:lang w:val="en-US"/>
        </w:rPr>
        <w:t>these studies. Consider using a supplementary table for each data source.</w:t>
      </w:r>
    </w:p>
    <w:p w:rsidR="00D10F45" w:rsidRPr="00D10F45" w:rsidRDefault="00D10F45" w:rsidP="00D25ABD">
      <w:pPr>
        <w:spacing w:line="480" w:lineRule="auto"/>
        <w:rPr>
          <w:lang w:val="en-US"/>
        </w:rPr>
      </w:pPr>
      <w:r w:rsidRPr="00D10F45">
        <w:rPr>
          <w:lang w:val="en-US"/>
        </w:rPr>
        <w:t>d) For two-sample Mendelian randomization:</w:t>
      </w:r>
    </w:p>
    <w:p w:rsidR="00D10F45" w:rsidRPr="00D10F45" w:rsidRDefault="00D10F45" w:rsidP="00D25ABD">
      <w:pPr>
        <w:spacing w:line="480" w:lineRule="auto"/>
        <w:rPr>
          <w:lang w:val="en-US"/>
        </w:rPr>
      </w:pPr>
      <w:proofErr w:type="spellStart"/>
      <w:r w:rsidRPr="00D10F45">
        <w:rPr>
          <w:lang w:val="en-US"/>
        </w:rPr>
        <w:t>i</w:t>
      </w:r>
      <w:proofErr w:type="spellEnd"/>
      <w:r w:rsidRPr="00D10F45">
        <w:rPr>
          <w:lang w:val="en-US"/>
        </w:rPr>
        <w:t>. Provide information on the similarity of the genetic variant-exposure associations</w:t>
      </w:r>
      <w:r>
        <w:rPr>
          <w:lang w:val="en-US"/>
        </w:rPr>
        <w:t xml:space="preserve"> </w:t>
      </w:r>
      <w:r w:rsidRPr="00D10F45">
        <w:rPr>
          <w:lang w:val="en-US"/>
        </w:rPr>
        <w:t>between the exposure and outcome samples.</w:t>
      </w:r>
    </w:p>
    <w:p w:rsidR="00D10F45" w:rsidRDefault="00D10F45" w:rsidP="00D25ABD">
      <w:pPr>
        <w:spacing w:line="480" w:lineRule="auto"/>
        <w:rPr>
          <w:lang w:val="en-US"/>
        </w:rPr>
      </w:pPr>
      <w:r w:rsidRPr="00D10F45">
        <w:rPr>
          <w:lang w:val="en-US"/>
        </w:rPr>
        <w:t>ii. Provide information on extent of sample overlap between the exposure and</w:t>
      </w:r>
      <w:r>
        <w:rPr>
          <w:lang w:val="en-US"/>
        </w:rPr>
        <w:t xml:space="preserve"> </w:t>
      </w:r>
      <w:r w:rsidRPr="00D10F45">
        <w:rPr>
          <w:lang w:val="en-US"/>
        </w:rPr>
        <w:t>outcome data sources.</w:t>
      </w:r>
    </w:p>
    <w:p w:rsidR="00D10F45" w:rsidRPr="00D10F45" w:rsidRDefault="00D10F45" w:rsidP="00D25ABD">
      <w:pPr>
        <w:spacing w:line="480" w:lineRule="auto"/>
        <w:rPr>
          <w:b/>
          <w:i/>
          <w:lang w:val="en-US"/>
        </w:rPr>
      </w:pPr>
      <w:r w:rsidRPr="00D10F45">
        <w:rPr>
          <w:b/>
          <w:i/>
          <w:lang w:val="en-US"/>
        </w:rPr>
        <w:t>Detailed in the Methods</w:t>
      </w:r>
      <w:r>
        <w:rPr>
          <w:b/>
          <w:i/>
          <w:lang w:val="en-US"/>
        </w:rPr>
        <w:t>,</w:t>
      </w:r>
      <w:r w:rsidRPr="00D10F45">
        <w:rPr>
          <w:b/>
          <w:i/>
          <w:lang w:val="en-US"/>
        </w:rPr>
        <w:t xml:space="preserve"> Supplementary Methods</w:t>
      </w:r>
      <w:r>
        <w:rPr>
          <w:b/>
          <w:i/>
          <w:lang w:val="en-US"/>
        </w:rPr>
        <w:t>, Results and Supplementary Tables</w:t>
      </w:r>
      <w:r w:rsidR="00555E2A">
        <w:rPr>
          <w:b/>
          <w:i/>
          <w:lang w:val="en-US"/>
        </w:rPr>
        <w:t xml:space="preserve"> sections</w:t>
      </w:r>
      <w:r w:rsidR="00B87DC3">
        <w:rPr>
          <w:b/>
          <w:i/>
          <w:lang w:val="en-US"/>
        </w:rPr>
        <w:t>.</w:t>
      </w:r>
    </w:p>
    <w:p w:rsidR="00D10F45" w:rsidRPr="00D10F45" w:rsidRDefault="00D10F45" w:rsidP="00D25ABD">
      <w:pPr>
        <w:spacing w:line="480" w:lineRule="auto"/>
        <w:rPr>
          <w:lang w:val="en-US"/>
        </w:rPr>
      </w:pPr>
    </w:p>
    <w:p w:rsidR="00D10F45" w:rsidRPr="00D10F45" w:rsidRDefault="00D10F45" w:rsidP="00D25ABD">
      <w:pPr>
        <w:spacing w:line="480" w:lineRule="auto"/>
        <w:rPr>
          <w:lang w:val="en-US"/>
        </w:rPr>
      </w:pPr>
      <w:r w:rsidRPr="00D10F45">
        <w:rPr>
          <w:lang w:val="en-US"/>
        </w:rPr>
        <w:t xml:space="preserve"> 11. Main results</w:t>
      </w:r>
    </w:p>
    <w:p w:rsidR="00D10F45" w:rsidRPr="00D10F45" w:rsidRDefault="00D10F45" w:rsidP="00D25ABD">
      <w:pPr>
        <w:spacing w:line="480" w:lineRule="auto"/>
        <w:rPr>
          <w:lang w:val="en-US"/>
        </w:rPr>
      </w:pPr>
      <w:r w:rsidRPr="00D10F45">
        <w:rPr>
          <w:lang w:val="en-US"/>
        </w:rPr>
        <w:lastRenderedPageBreak/>
        <w:t>a) Report the associations between genetic variant and exposure, and between genetic</w:t>
      </w:r>
      <w:r>
        <w:rPr>
          <w:lang w:val="en-US"/>
        </w:rPr>
        <w:t xml:space="preserve"> </w:t>
      </w:r>
      <w:r w:rsidRPr="00D10F45">
        <w:rPr>
          <w:lang w:val="en-US"/>
        </w:rPr>
        <w:t xml:space="preserve">variant and outcome, preferably on an interpretable scale (e.g. comparing 25th and </w:t>
      </w:r>
      <w:r>
        <w:rPr>
          <w:lang w:val="en-US"/>
        </w:rPr>
        <w:t>75</w:t>
      </w:r>
      <w:r w:rsidRPr="00D10F45">
        <w:rPr>
          <w:lang w:val="en-US"/>
        </w:rPr>
        <w:t>th</w:t>
      </w:r>
      <w:r>
        <w:rPr>
          <w:lang w:val="en-US"/>
        </w:rPr>
        <w:t xml:space="preserve"> </w:t>
      </w:r>
      <w:r w:rsidRPr="00D10F45">
        <w:rPr>
          <w:lang w:val="en-US"/>
        </w:rPr>
        <w:t>percentile of allele count or genetic risk score, if individual-level data available).</w:t>
      </w:r>
    </w:p>
    <w:p w:rsidR="00D10F45" w:rsidRPr="00D10F45" w:rsidRDefault="00D10F45" w:rsidP="00D25ABD">
      <w:pPr>
        <w:spacing w:line="480" w:lineRule="auto"/>
        <w:rPr>
          <w:lang w:val="en-US"/>
        </w:rPr>
      </w:pPr>
      <w:r w:rsidRPr="00D10F45">
        <w:rPr>
          <w:lang w:val="en-US"/>
        </w:rPr>
        <w:t>b) Report causal effect estimate between exposure and outcome, and the measures of</w:t>
      </w:r>
      <w:r>
        <w:rPr>
          <w:lang w:val="en-US"/>
        </w:rPr>
        <w:t xml:space="preserve"> </w:t>
      </w:r>
      <w:r w:rsidRPr="00D10F45">
        <w:rPr>
          <w:lang w:val="en-US"/>
        </w:rPr>
        <w:t>uncertainty from the MR analysis. Use an intuitive scale, such as odds ratio, or relative</w:t>
      </w:r>
      <w:r>
        <w:rPr>
          <w:lang w:val="en-US"/>
        </w:rPr>
        <w:t xml:space="preserve"> </w:t>
      </w:r>
      <w:r w:rsidRPr="00D10F45">
        <w:rPr>
          <w:lang w:val="en-US"/>
        </w:rPr>
        <w:t>risk, per standard deviation difference.</w:t>
      </w:r>
    </w:p>
    <w:p w:rsidR="00D10F45" w:rsidRPr="00D10F45" w:rsidRDefault="00D10F45" w:rsidP="00D25ABD">
      <w:pPr>
        <w:spacing w:line="480" w:lineRule="auto"/>
        <w:rPr>
          <w:lang w:val="en-US"/>
        </w:rPr>
      </w:pPr>
      <w:r w:rsidRPr="00D10F45">
        <w:rPr>
          <w:lang w:val="en-US"/>
        </w:rPr>
        <w:t>c) If relevant, consider translating estimates of relative risk into absolute risk for a</w:t>
      </w:r>
      <w:r>
        <w:rPr>
          <w:lang w:val="en-US"/>
        </w:rPr>
        <w:t xml:space="preserve"> </w:t>
      </w:r>
      <w:r w:rsidRPr="00D10F45">
        <w:rPr>
          <w:lang w:val="en-US"/>
        </w:rPr>
        <w:t>meaningful time-period.</w:t>
      </w:r>
    </w:p>
    <w:p w:rsidR="00D10F45" w:rsidRDefault="00D10F45" w:rsidP="00D25ABD">
      <w:pPr>
        <w:spacing w:line="480" w:lineRule="auto"/>
        <w:rPr>
          <w:lang w:val="en-US"/>
        </w:rPr>
      </w:pPr>
      <w:r w:rsidRPr="00D10F45">
        <w:rPr>
          <w:lang w:val="en-US"/>
        </w:rPr>
        <w:t>d) Consider any plots to visualize results (e.g. forest plot, scatterplot of associations between</w:t>
      </w:r>
      <w:r>
        <w:rPr>
          <w:lang w:val="en-US"/>
        </w:rPr>
        <w:t xml:space="preserve"> </w:t>
      </w:r>
      <w:r w:rsidRPr="00D10F45">
        <w:rPr>
          <w:lang w:val="en-US"/>
        </w:rPr>
        <w:t>genetic variants and outcome versus between genetic variants and exposure).</w:t>
      </w:r>
    </w:p>
    <w:p w:rsidR="00D10F45" w:rsidRPr="00D10F45" w:rsidRDefault="00D10F45" w:rsidP="00D25ABD">
      <w:pPr>
        <w:spacing w:line="480" w:lineRule="auto"/>
        <w:rPr>
          <w:b/>
          <w:i/>
          <w:lang w:val="en-US"/>
        </w:rPr>
      </w:pPr>
      <w:r w:rsidRPr="00D10F45">
        <w:rPr>
          <w:b/>
          <w:i/>
          <w:lang w:val="en-US"/>
        </w:rPr>
        <w:t xml:space="preserve">Detailed in the </w:t>
      </w:r>
      <w:r>
        <w:rPr>
          <w:b/>
          <w:i/>
          <w:lang w:val="en-US"/>
        </w:rPr>
        <w:t>Results, Supplementary Tables and Supplementary Figures</w:t>
      </w:r>
      <w:r w:rsidR="00555E2A">
        <w:rPr>
          <w:b/>
          <w:i/>
          <w:lang w:val="en-US"/>
        </w:rPr>
        <w:t xml:space="preserve"> sections</w:t>
      </w:r>
      <w:r w:rsidR="00B87DC3">
        <w:rPr>
          <w:b/>
          <w:i/>
          <w:lang w:val="en-US"/>
        </w:rPr>
        <w:t>.</w:t>
      </w:r>
    </w:p>
    <w:p w:rsidR="00D10F45" w:rsidRPr="00D10F45" w:rsidRDefault="00D10F45" w:rsidP="00D25ABD">
      <w:pPr>
        <w:spacing w:line="480" w:lineRule="auto"/>
        <w:rPr>
          <w:lang w:val="en-US"/>
        </w:rPr>
      </w:pPr>
    </w:p>
    <w:p w:rsidR="00D10F45" w:rsidRPr="00D10F45" w:rsidRDefault="00D10F45" w:rsidP="00D25ABD">
      <w:pPr>
        <w:spacing w:line="480" w:lineRule="auto"/>
        <w:rPr>
          <w:lang w:val="en-US"/>
        </w:rPr>
      </w:pPr>
      <w:r w:rsidRPr="00D10F45">
        <w:rPr>
          <w:lang w:val="en-US"/>
        </w:rPr>
        <w:t>12. Assessment of assumptions</w:t>
      </w:r>
    </w:p>
    <w:p w:rsidR="00D10F45" w:rsidRPr="00D10F45" w:rsidRDefault="00D10F45" w:rsidP="00D25ABD">
      <w:pPr>
        <w:spacing w:line="480" w:lineRule="auto"/>
        <w:rPr>
          <w:lang w:val="en-US"/>
        </w:rPr>
      </w:pPr>
      <w:r w:rsidRPr="00D10F45">
        <w:rPr>
          <w:lang w:val="en-US"/>
        </w:rPr>
        <w:t>a) Assess the validity of the assumptions.</w:t>
      </w:r>
    </w:p>
    <w:p w:rsidR="00D10F45" w:rsidRDefault="00D10F45" w:rsidP="00D25ABD">
      <w:pPr>
        <w:spacing w:line="480" w:lineRule="auto"/>
        <w:rPr>
          <w:lang w:val="en-US"/>
        </w:rPr>
      </w:pPr>
      <w:r w:rsidRPr="00D10F45">
        <w:rPr>
          <w:lang w:val="en-US"/>
        </w:rPr>
        <w:t>b) Report any additional statistics (e.g., assessments of heterogeneity, such as I2, Q statistic).</w:t>
      </w:r>
    </w:p>
    <w:p w:rsidR="00D10F45" w:rsidRDefault="00D10F45" w:rsidP="00D25ABD">
      <w:pPr>
        <w:spacing w:line="480" w:lineRule="auto"/>
        <w:rPr>
          <w:b/>
          <w:i/>
          <w:lang w:val="en-US"/>
        </w:rPr>
      </w:pPr>
      <w:r w:rsidRPr="00D10F45">
        <w:rPr>
          <w:b/>
          <w:i/>
          <w:lang w:val="en-US"/>
        </w:rPr>
        <w:t xml:space="preserve">Detailed in the </w:t>
      </w:r>
      <w:r>
        <w:rPr>
          <w:b/>
          <w:i/>
          <w:lang w:val="en-US"/>
        </w:rPr>
        <w:t>Results</w:t>
      </w:r>
      <w:r w:rsidR="00B87DC3">
        <w:rPr>
          <w:b/>
          <w:i/>
          <w:lang w:val="en-US"/>
        </w:rPr>
        <w:t>,</w:t>
      </w:r>
      <w:r>
        <w:rPr>
          <w:b/>
          <w:i/>
          <w:lang w:val="en-US"/>
        </w:rPr>
        <w:t xml:space="preserve"> Supplementary Tables</w:t>
      </w:r>
      <w:r w:rsidR="00B87DC3">
        <w:rPr>
          <w:b/>
          <w:i/>
          <w:lang w:val="en-US"/>
        </w:rPr>
        <w:t xml:space="preserve"> and Discussion sections.</w:t>
      </w:r>
    </w:p>
    <w:p w:rsidR="00D10F45" w:rsidRPr="00D10F45" w:rsidRDefault="00D10F45" w:rsidP="00D25ABD">
      <w:pPr>
        <w:spacing w:line="480" w:lineRule="auto"/>
        <w:rPr>
          <w:lang w:val="en-US"/>
        </w:rPr>
      </w:pPr>
    </w:p>
    <w:p w:rsidR="00D10F45" w:rsidRPr="00D10F45" w:rsidRDefault="00D10F45" w:rsidP="00D25ABD">
      <w:pPr>
        <w:spacing w:line="480" w:lineRule="auto"/>
        <w:rPr>
          <w:lang w:val="en-US"/>
        </w:rPr>
      </w:pPr>
      <w:r w:rsidRPr="00D10F45">
        <w:rPr>
          <w:lang w:val="en-US"/>
        </w:rPr>
        <w:t>13. Sensitivity and additional analyses</w:t>
      </w:r>
    </w:p>
    <w:p w:rsidR="00D10F45" w:rsidRPr="00D10F45" w:rsidRDefault="00D10F45" w:rsidP="00D25ABD">
      <w:pPr>
        <w:spacing w:line="480" w:lineRule="auto"/>
        <w:rPr>
          <w:lang w:val="en-US"/>
        </w:rPr>
      </w:pPr>
      <w:r w:rsidRPr="00D10F45">
        <w:rPr>
          <w:lang w:val="en-US"/>
        </w:rPr>
        <w:t>a) Use sensitivity analyses to assess the robustness of the main results to violations of the</w:t>
      </w:r>
      <w:r>
        <w:rPr>
          <w:lang w:val="en-US"/>
        </w:rPr>
        <w:t xml:space="preserve"> </w:t>
      </w:r>
      <w:r w:rsidRPr="00D10F45">
        <w:rPr>
          <w:lang w:val="en-US"/>
        </w:rPr>
        <w:t>assumptions.</w:t>
      </w:r>
    </w:p>
    <w:p w:rsidR="00D10F45" w:rsidRPr="00D10F45" w:rsidRDefault="00D10F45" w:rsidP="00D25ABD">
      <w:pPr>
        <w:spacing w:line="480" w:lineRule="auto"/>
        <w:rPr>
          <w:lang w:val="en-US"/>
        </w:rPr>
      </w:pPr>
      <w:r w:rsidRPr="00D10F45">
        <w:rPr>
          <w:lang w:val="en-US"/>
        </w:rPr>
        <w:t>b) Report results from other sensitivity analyses (e.g., replication study with different</w:t>
      </w:r>
      <w:r>
        <w:rPr>
          <w:lang w:val="en-US"/>
        </w:rPr>
        <w:t xml:space="preserve"> </w:t>
      </w:r>
      <w:r w:rsidRPr="00D10F45">
        <w:rPr>
          <w:lang w:val="en-US"/>
        </w:rPr>
        <w:t>dataset, analyses of subgroups, validation of instrument(s), simulations, etc.).</w:t>
      </w:r>
    </w:p>
    <w:p w:rsidR="00D10F45" w:rsidRPr="00D10F45" w:rsidRDefault="00D10F45" w:rsidP="00D25ABD">
      <w:pPr>
        <w:spacing w:line="480" w:lineRule="auto"/>
        <w:rPr>
          <w:lang w:val="en-US"/>
        </w:rPr>
      </w:pPr>
      <w:r w:rsidRPr="00D10F45">
        <w:rPr>
          <w:lang w:val="en-US"/>
        </w:rPr>
        <w:lastRenderedPageBreak/>
        <w:t>c) Report any assessment of direction of causality (e.g., bidirectional MR).</w:t>
      </w:r>
    </w:p>
    <w:p w:rsidR="00D10F45" w:rsidRPr="00D10F45" w:rsidRDefault="00D10F45" w:rsidP="00D25ABD">
      <w:pPr>
        <w:spacing w:line="480" w:lineRule="auto"/>
        <w:rPr>
          <w:lang w:val="en-US"/>
        </w:rPr>
      </w:pPr>
      <w:r w:rsidRPr="00D10F45">
        <w:rPr>
          <w:lang w:val="en-US"/>
        </w:rPr>
        <w:t>d) When relevant, report and compare with estimates from non-MR analyses.</w:t>
      </w:r>
    </w:p>
    <w:p w:rsidR="00D10F45" w:rsidRPr="00D10F45" w:rsidRDefault="00D10F45" w:rsidP="00D25ABD">
      <w:pPr>
        <w:spacing w:line="480" w:lineRule="auto"/>
        <w:rPr>
          <w:lang w:val="en-US"/>
        </w:rPr>
      </w:pPr>
      <w:r w:rsidRPr="00D10F45">
        <w:rPr>
          <w:lang w:val="en-US"/>
        </w:rPr>
        <w:t>e) Consider any additional plots to visualize results (e.g., leave-one-out analyses).</w:t>
      </w:r>
    </w:p>
    <w:p w:rsidR="00555E2A" w:rsidRPr="00D10F45" w:rsidRDefault="00555E2A" w:rsidP="00D25ABD">
      <w:pPr>
        <w:spacing w:line="480" w:lineRule="auto"/>
        <w:rPr>
          <w:b/>
          <w:i/>
          <w:lang w:val="en-US"/>
        </w:rPr>
      </w:pPr>
      <w:r w:rsidRPr="00D10F45">
        <w:rPr>
          <w:b/>
          <w:i/>
          <w:lang w:val="en-US"/>
        </w:rPr>
        <w:t xml:space="preserve">Detailed in the </w:t>
      </w:r>
      <w:r>
        <w:rPr>
          <w:b/>
          <w:i/>
          <w:lang w:val="en-US"/>
        </w:rPr>
        <w:t>Results, Supplementary Tables and Supplementary Figures sections</w:t>
      </w:r>
      <w:r w:rsidR="00B87DC3">
        <w:rPr>
          <w:b/>
          <w:i/>
          <w:lang w:val="en-US"/>
        </w:rPr>
        <w:t>.</w:t>
      </w:r>
    </w:p>
    <w:p w:rsidR="00D10F45" w:rsidRDefault="00D10F45" w:rsidP="00D25ABD">
      <w:pPr>
        <w:spacing w:line="480" w:lineRule="auto"/>
        <w:rPr>
          <w:lang w:val="en-US"/>
        </w:rPr>
      </w:pPr>
    </w:p>
    <w:p w:rsidR="00D10F45" w:rsidRPr="00D10F45" w:rsidRDefault="00D10F45" w:rsidP="00D25ABD">
      <w:pPr>
        <w:spacing w:line="480" w:lineRule="auto"/>
        <w:rPr>
          <w:lang w:val="en-US"/>
        </w:rPr>
      </w:pPr>
      <w:r w:rsidRPr="00D10F45">
        <w:rPr>
          <w:lang w:val="en-US"/>
        </w:rPr>
        <w:t>DISCUSSION</w:t>
      </w:r>
    </w:p>
    <w:p w:rsidR="00D10F45" w:rsidRPr="00D10F45" w:rsidRDefault="00D10F45" w:rsidP="00D25ABD">
      <w:pPr>
        <w:spacing w:line="480" w:lineRule="auto"/>
        <w:rPr>
          <w:lang w:val="en-US"/>
        </w:rPr>
      </w:pPr>
      <w:r w:rsidRPr="00D10F45">
        <w:rPr>
          <w:lang w:val="en-US"/>
        </w:rPr>
        <w:t>14. Key results</w:t>
      </w:r>
    </w:p>
    <w:p w:rsidR="00D10F45" w:rsidRDefault="00D10F45" w:rsidP="00D25ABD">
      <w:pPr>
        <w:spacing w:line="480" w:lineRule="auto"/>
        <w:rPr>
          <w:lang w:val="en-US"/>
        </w:rPr>
      </w:pPr>
      <w:r w:rsidRPr="00D10F45">
        <w:rPr>
          <w:lang w:val="en-US"/>
        </w:rPr>
        <w:t>Summarize key results with reference to study objectives.</w:t>
      </w:r>
    </w:p>
    <w:p w:rsidR="00555E2A" w:rsidRPr="00D10F45" w:rsidRDefault="00555E2A" w:rsidP="00D25ABD">
      <w:pPr>
        <w:spacing w:line="480" w:lineRule="auto"/>
        <w:rPr>
          <w:b/>
          <w:i/>
          <w:lang w:val="en-US"/>
        </w:rPr>
      </w:pPr>
      <w:r w:rsidRPr="00D10F45">
        <w:rPr>
          <w:b/>
          <w:i/>
          <w:lang w:val="en-US"/>
        </w:rPr>
        <w:t xml:space="preserve">Detailed in the </w:t>
      </w:r>
      <w:r>
        <w:rPr>
          <w:b/>
          <w:i/>
          <w:lang w:val="en-US"/>
        </w:rPr>
        <w:t>Discussion section</w:t>
      </w:r>
      <w:r w:rsidR="00B87DC3">
        <w:rPr>
          <w:b/>
          <w:i/>
          <w:lang w:val="en-US"/>
        </w:rPr>
        <w:t>.</w:t>
      </w:r>
    </w:p>
    <w:p w:rsidR="00555E2A" w:rsidRPr="00D10F45" w:rsidRDefault="00555E2A" w:rsidP="00D25ABD">
      <w:pPr>
        <w:spacing w:line="480" w:lineRule="auto"/>
        <w:rPr>
          <w:lang w:val="en-US"/>
        </w:rPr>
      </w:pPr>
    </w:p>
    <w:p w:rsidR="00D10F45" w:rsidRPr="00D10F45" w:rsidRDefault="00D10F45" w:rsidP="00D25ABD">
      <w:pPr>
        <w:spacing w:line="480" w:lineRule="auto"/>
        <w:rPr>
          <w:lang w:val="en-US"/>
        </w:rPr>
      </w:pPr>
      <w:r w:rsidRPr="00D10F45">
        <w:rPr>
          <w:lang w:val="en-US"/>
        </w:rPr>
        <w:t>15. Limitations</w:t>
      </w:r>
    </w:p>
    <w:p w:rsidR="00D10F45" w:rsidRDefault="00D10F45" w:rsidP="00D25ABD">
      <w:pPr>
        <w:spacing w:line="480" w:lineRule="auto"/>
        <w:rPr>
          <w:lang w:val="en-US"/>
        </w:rPr>
      </w:pPr>
      <w:r w:rsidRPr="00D10F45">
        <w:rPr>
          <w:lang w:val="en-US"/>
        </w:rPr>
        <w:t>Discuss limitations of the study, taking into account the validity of the MR assumptions, other</w:t>
      </w:r>
      <w:r>
        <w:rPr>
          <w:lang w:val="en-US"/>
        </w:rPr>
        <w:t xml:space="preserve"> </w:t>
      </w:r>
      <w:r w:rsidRPr="00D10F45">
        <w:rPr>
          <w:lang w:val="en-US"/>
        </w:rPr>
        <w:t>sources of potential bias, and imprecision. Discuss both direction and magnitude of any potential</w:t>
      </w:r>
      <w:r>
        <w:rPr>
          <w:lang w:val="en-US"/>
        </w:rPr>
        <w:t xml:space="preserve"> </w:t>
      </w:r>
      <w:r w:rsidRPr="00D10F45">
        <w:rPr>
          <w:lang w:val="en-US"/>
        </w:rPr>
        <w:t>bias, and any efforts to address them.</w:t>
      </w:r>
    </w:p>
    <w:p w:rsidR="00555E2A" w:rsidRPr="00D10F45" w:rsidRDefault="00555E2A" w:rsidP="00D25ABD">
      <w:pPr>
        <w:spacing w:line="480" w:lineRule="auto"/>
        <w:rPr>
          <w:b/>
          <w:i/>
          <w:lang w:val="en-US"/>
        </w:rPr>
      </w:pPr>
      <w:r w:rsidRPr="00D10F45">
        <w:rPr>
          <w:b/>
          <w:i/>
          <w:lang w:val="en-US"/>
        </w:rPr>
        <w:t xml:space="preserve">Detailed in the </w:t>
      </w:r>
      <w:r>
        <w:rPr>
          <w:b/>
          <w:i/>
          <w:lang w:val="en-US"/>
        </w:rPr>
        <w:t>Discussion section</w:t>
      </w:r>
      <w:r w:rsidR="00B87DC3">
        <w:rPr>
          <w:b/>
          <w:i/>
          <w:lang w:val="en-US"/>
        </w:rPr>
        <w:t>.</w:t>
      </w:r>
    </w:p>
    <w:p w:rsidR="00555E2A" w:rsidRPr="00D10F45" w:rsidRDefault="00555E2A" w:rsidP="00D25ABD">
      <w:pPr>
        <w:spacing w:line="480" w:lineRule="auto"/>
        <w:rPr>
          <w:lang w:val="en-US"/>
        </w:rPr>
      </w:pPr>
    </w:p>
    <w:p w:rsidR="00D10F45" w:rsidRPr="00D10F45" w:rsidRDefault="00D10F45" w:rsidP="00D25ABD">
      <w:pPr>
        <w:spacing w:line="480" w:lineRule="auto"/>
        <w:rPr>
          <w:lang w:val="en-US"/>
        </w:rPr>
      </w:pPr>
      <w:r w:rsidRPr="00D10F45">
        <w:rPr>
          <w:lang w:val="en-US"/>
        </w:rPr>
        <w:t>16. Interpretation</w:t>
      </w:r>
    </w:p>
    <w:p w:rsidR="00D10F45" w:rsidRPr="00D10F45" w:rsidRDefault="00D10F45" w:rsidP="00D25ABD">
      <w:pPr>
        <w:spacing w:line="480" w:lineRule="auto"/>
        <w:rPr>
          <w:lang w:val="en-US"/>
        </w:rPr>
      </w:pPr>
      <w:r w:rsidRPr="00D10F45">
        <w:rPr>
          <w:lang w:val="en-US"/>
        </w:rPr>
        <w:t>a) Give a cautious overall interpretation of results considering objectives and limitations.</w:t>
      </w:r>
    </w:p>
    <w:p w:rsidR="00D10F45" w:rsidRPr="00D10F45" w:rsidRDefault="00D10F45" w:rsidP="00D25ABD">
      <w:pPr>
        <w:spacing w:line="480" w:lineRule="auto"/>
        <w:rPr>
          <w:lang w:val="en-US"/>
        </w:rPr>
      </w:pPr>
      <w:r w:rsidRPr="00D10F45">
        <w:rPr>
          <w:lang w:val="en-US"/>
        </w:rPr>
        <w:t>Compare with results from other relevant studies.</w:t>
      </w:r>
    </w:p>
    <w:p w:rsidR="00D10F45" w:rsidRPr="00D10F45" w:rsidRDefault="00D10F45" w:rsidP="00D25ABD">
      <w:pPr>
        <w:spacing w:line="480" w:lineRule="auto"/>
        <w:rPr>
          <w:lang w:val="en-US"/>
        </w:rPr>
      </w:pPr>
      <w:r w:rsidRPr="00D10F45">
        <w:rPr>
          <w:lang w:val="en-US"/>
        </w:rPr>
        <w:t>b) Discuss underlying biological mechanisms that could be modelled by using the genetic</w:t>
      </w:r>
      <w:r>
        <w:rPr>
          <w:lang w:val="en-US"/>
        </w:rPr>
        <w:t xml:space="preserve"> </w:t>
      </w:r>
      <w:r w:rsidRPr="00D10F45">
        <w:rPr>
          <w:lang w:val="en-US"/>
        </w:rPr>
        <w:t>variants to assess the relationship between the exposure and the outcome.</w:t>
      </w:r>
    </w:p>
    <w:p w:rsidR="00D10F45" w:rsidRDefault="00D10F45" w:rsidP="00D25ABD">
      <w:pPr>
        <w:spacing w:line="480" w:lineRule="auto"/>
        <w:rPr>
          <w:lang w:val="en-US"/>
        </w:rPr>
      </w:pPr>
      <w:r w:rsidRPr="00D10F45">
        <w:rPr>
          <w:lang w:val="en-US"/>
        </w:rPr>
        <w:lastRenderedPageBreak/>
        <w:t>c) Discuss whether the results have clinical or policy relevance, and whether interventions</w:t>
      </w:r>
      <w:r>
        <w:rPr>
          <w:lang w:val="en-US"/>
        </w:rPr>
        <w:t xml:space="preserve"> </w:t>
      </w:r>
      <w:r w:rsidRPr="00D10F45">
        <w:rPr>
          <w:lang w:val="en-US"/>
        </w:rPr>
        <w:t>could have the same size effect.</w:t>
      </w:r>
    </w:p>
    <w:p w:rsidR="00555E2A" w:rsidRPr="00D10F45" w:rsidRDefault="00555E2A" w:rsidP="00D25ABD">
      <w:pPr>
        <w:spacing w:line="480" w:lineRule="auto"/>
        <w:rPr>
          <w:b/>
          <w:i/>
          <w:lang w:val="en-US"/>
        </w:rPr>
      </w:pPr>
      <w:r w:rsidRPr="00D10F45">
        <w:rPr>
          <w:b/>
          <w:i/>
          <w:lang w:val="en-US"/>
        </w:rPr>
        <w:t xml:space="preserve">Detailed in the </w:t>
      </w:r>
      <w:r>
        <w:rPr>
          <w:b/>
          <w:i/>
          <w:lang w:val="en-US"/>
        </w:rPr>
        <w:t>Discussion section</w:t>
      </w:r>
      <w:r w:rsidR="00B87DC3">
        <w:rPr>
          <w:b/>
          <w:i/>
          <w:lang w:val="en-US"/>
        </w:rPr>
        <w:t>.</w:t>
      </w:r>
    </w:p>
    <w:p w:rsidR="00555E2A" w:rsidRPr="00D10F45" w:rsidRDefault="00555E2A" w:rsidP="00D25ABD">
      <w:pPr>
        <w:spacing w:line="480" w:lineRule="auto"/>
        <w:rPr>
          <w:lang w:val="en-US"/>
        </w:rPr>
      </w:pPr>
    </w:p>
    <w:p w:rsidR="00D10F45" w:rsidRPr="00D10F45" w:rsidRDefault="00D10F45" w:rsidP="00D25ABD">
      <w:pPr>
        <w:spacing w:line="480" w:lineRule="auto"/>
        <w:rPr>
          <w:lang w:val="en-US"/>
        </w:rPr>
      </w:pPr>
      <w:r w:rsidRPr="00D10F45">
        <w:rPr>
          <w:lang w:val="en-US"/>
        </w:rPr>
        <w:t>17. Generalizability</w:t>
      </w:r>
    </w:p>
    <w:p w:rsidR="00D10F45" w:rsidRPr="00D10F45" w:rsidRDefault="00D10F45" w:rsidP="00D25ABD">
      <w:pPr>
        <w:spacing w:line="480" w:lineRule="auto"/>
        <w:rPr>
          <w:lang w:val="en-US"/>
        </w:rPr>
      </w:pPr>
      <w:r w:rsidRPr="00D10F45">
        <w:rPr>
          <w:lang w:val="en-US"/>
        </w:rPr>
        <w:t>Discuss the generalizability of the study results (a) to other populations (i.e. external validity),</w:t>
      </w:r>
    </w:p>
    <w:p w:rsidR="00D10F45" w:rsidRDefault="00D10F45" w:rsidP="00D25ABD">
      <w:pPr>
        <w:spacing w:line="480" w:lineRule="auto"/>
        <w:rPr>
          <w:lang w:val="en-US"/>
        </w:rPr>
      </w:pPr>
      <w:r w:rsidRPr="00D10F45">
        <w:rPr>
          <w:lang w:val="en-US"/>
        </w:rPr>
        <w:t xml:space="preserve">(b) </w:t>
      </w:r>
      <w:proofErr w:type="gramStart"/>
      <w:r w:rsidRPr="00D10F45">
        <w:rPr>
          <w:lang w:val="en-US"/>
        </w:rPr>
        <w:t>across</w:t>
      </w:r>
      <w:proofErr w:type="gramEnd"/>
      <w:r w:rsidRPr="00D10F45">
        <w:rPr>
          <w:lang w:val="en-US"/>
        </w:rPr>
        <w:t xml:space="preserve"> other exposure periods/timings, and (c) across other levels of exposure.</w:t>
      </w:r>
    </w:p>
    <w:p w:rsidR="00555E2A" w:rsidRPr="00D10F45" w:rsidRDefault="00555E2A" w:rsidP="00D25ABD">
      <w:pPr>
        <w:spacing w:line="480" w:lineRule="auto"/>
        <w:rPr>
          <w:b/>
          <w:i/>
          <w:lang w:val="en-US"/>
        </w:rPr>
      </w:pPr>
      <w:r w:rsidRPr="00D10F45">
        <w:rPr>
          <w:b/>
          <w:i/>
          <w:lang w:val="en-US"/>
        </w:rPr>
        <w:t xml:space="preserve">Detailed in the </w:t>
      </w:r>
      <w:r>
        <w:rPr>
          <w:b/>
          <w:i/>
          <w:lang w:val="en-US"/>
        </w:rPr>
        <w:t>Discussion section</w:t>
      </w:r>
      <w:r w:rsidR="00B87DC3">
        <w:rPr>
          <w:b/>
          <w:i/>
          <w:lang w:val="en-US"/>
        </w:rPr>
        <w:t>.</w:t>
      </w:r>
    </w:p>
    <w:p w:rsidR="00D10F45" w:rsidRDefault="00D10F45" w:rsidP="00D25ABD">
      <w:pPr>
        <w:spacing w:line="480" w:lineRule="auto"/>
        <w:rPr>
          <w:lang w:val="en-US"/>
        </w:rPr>
      </w:pPr>
    </w:p>
    <w:p w:rsidR="00D10F45" w:rsidRPr="00D10F45" w:rsidRDefault="00D10F45" w:rsidP="00D25ABD">
      <w:pPr>
        <w:spacing w:line="480" w:lineRule="auto"/>
        <w:rPr>
          <w:lang w:val="en-US"/>
        </w:rPr>
      </w:pPr>
      <w:r w:rsidRPr="00D10F45">
        <w:rPr>
          <w:lang w:val="en-US"/>
        </w:rPr>
        <w:t>OTHER INFORMATION</w:t>
      </w:r>
    </w:p>
    <w:p w:rsidR="00D10F45" w:rsidRPr="00D10F45" w:rsidRDefault="00D10F45" w:rsidP="00D25ABD">
      <w:pPr>
        <w:spacing w:line="480" w:lineRule="auto"/>
        <w:rPr>
          <w:lang w:val="en-US"/>
        </w:rPr>
      </w:pPr>
      <w:r w:rsidRPr="00D10F45">
        <w:rPr>
          <w:lang w:val="en-US"/>
        </w:rPr>
        <w:t>18. Funding</w:t>
      </w:r>
    </w:p>
    <w:p w:rsidR="00D10F45" w:rsidRDefault="00D10F45" w:rsidP="00D25ABD">
      <w:pPr>
        <w:spacing w:line="480" w:lineRule="auto"/>
        <w:rPr>
          <w:lang w:val="en-US"/>
        </w:rPr>
      </w:pPr>
      <w:r w:rsidRPr="00D10F45">
        <w:rPr>
          <w:lang w:val="en-US"/>
        </w:rPr>
        <w:t>Give the source of funding and the role of the funders for the present study and, if applicable, for</w:t>
      </w:r>
      <w:r>
        <w:rPr>
          <w:lang w:val="en-US"/>
        </w:rPr>
        <w:t xml:space="preserve"> </w:t>
      </w:r>
      <w:r w:rsidRPr="00D10F45">
        <w:rPr>
          <w:lang w:val="en-US"/>
        </w:rPr>
        <w:t>the original study or studies on which the present article is based.</w:t>
      </w:r>
    </w:p>
    <w:p w:rsidR="00555E2A" w:rsidRPr="00D10F45" w:rsidRDefault="00555E2A" w:rsidP="00D25ABD">
      <w:pPr>
        <w:spacing w:line="480" w:lineRule="auto"/>
        <w:rPr>
          <w:b/>
          <w:i/>
          <w:lang w:val="en-US"/>
        </w:rPr>
      </w:pPr>
      <w:r w:rsidRPr="00D10F45">
        <w:rPr>
          <w:b/>
          <w:i/>
          <w:lang w:val="en-US"/>
        </w:rPr>
        <w:t xml:space="preserve">Detailed in the </w:t>
      </w:r>
      <w:r>
        <w:rPr>
          <w:b/>
          <w:i/>
          <w:lang w:val="en-US"/>
        </w:rPr>
        <w:t>Funding section</w:t>
      </w:r>
      <w:r w:rsidR="00B87DC3">
        <w:rPr>
          <w:b/>
          <w:i/>
          <w:lang w:val="en-US"/>
        </w:rPr>
        <w:t>.</w:t>
      </w:r>
    </w:p>
    <w:p w:rsidR="00555E2A" w:rsidRPr="00D10F45" w:rsidRDefault="00555E2A" w:rsidP="00D25ABD">
      <w:pPr>
        <w:spacing w:line="480" w:lineRule="auto"/>
        <w:rPr>
          <w:lang w:val="en-US"/>
        </w:rPr>
      </w:pPr>
    </w:p>
    <w:p w:rsidR="00D10F45" w:rsidRPr="00D10F45" w:rsidRDefault="00D10F45" w:rsidP="00D25ABD">
      <w:pPr>
        <w:spacing w:line="480" w:lineRule="auto"/>
        <w:rPr>
          <w:lang w:val="en-US"/>
        </w:rPr>
      </w:pPr>
      <w:r w:rsidRPr="00D10F45">
        <w:rPr>
          <w:lang w:val="en-US"/>
        </w:rPr>
        <w:t>19. Data and data sharing</w:t>
      </w:r>
    </w:p>
    <w:p w:rsidR="00D10F45" w:rsidRDefault="00D10F45" w:rsidP="00D25ABD">
      <w:pPr>
        <w:spacing w:line="480" w:lineRule="auto"/>
        <w:rPr>
          <w:lang w:val="en-US"/>
        </w:rPr>
      </w:pPr>
      <w:r w:rsidRPr="00D10F45">
        <w:rPr>
          <w:lang w:val="en-US"/>
        </w:rPr>
        <w:t>Present data used to perform all analyses or report where and how the data can be accessed. State</w:t>
      </w:r>
      <w:r>
        <w:rPr>
          <w:lang w:val="en-US"/>
        </w:rPr>
        <w:t xml:space="preserve"> </w:t>
      </w:r>
      <w:r w:rsidRPr="00D10F45">
        <w:rPr>
          <w:lang w:val="en-US"/>
        </w:rPr>
        <w:t>whether statistical code is publicly accessible and if so, where.</w:t>
      </w:r>
    </w:p>
    <w:p w:rsidR="00555E2A" w:rsidRPr="00D10F45" w:rsidRDefault="00555E2A" w:rsidP="00D25ABD">
      <w:pPr>
        <w:spacing w:line="480" w:lineRule="auto"/>
        <w:rPr>
          <w:b/>
          <w:i/>
          <w:lang w:val="en-US"/>
        </w:rPr>
      </w:pPr>
      <w:r w:rsidRPr="00D10F45">
        <w:rPr>
          <w:b/>
          <w:i/>
          <w:lang w:val="en-US"/>
        </w:rPr>
        <w:t xml:space="preserve">Detailed in the </w:t>
      </w:r>
      <w:r>
        <w:rPr>
          <w:b/>
          <w:i/>
          <w:lang w:val="en-US"/>
        </w:rPr>
        <w:t>Methods section</w:t>
      </w:r>
      <w:r w:rsidR="00B87DC3">
        <w:rPr>
          <w:b/>
          <w:i/>
          <w:lang w:val="en-US"/>
        </w:rPr>
        <w:t>.</w:t>
      </w:r>
    </w:p>
    <w:p w:rsidR="00555E2A" w:rsidRPr="00D10F45" w:rsidRDefault="00555E2A" w:rsidP="00D25ABD">
      <w:pPr>
        <w:spacing w:line="480" w:lineRule="auto"/>
        <w:rPr>
          <w:lang w:val="en-US"/>
        </w:rPr>
      </w:pPr>
    </w:p>
    <w:p w:rsidR="00D10F45" w:rsidRPr="00D10F45" w:rsidRDefault="00D10F45" w:rsidP="00D25ABD">
      <w:pPr>
        <w:spacing w:line="480" w:lineRule="auto"/>
        <w:rPr>
          <w:lang w:val="en-US"/>
        </w:rPr>
      </w:pPr>
      <w:r w:rsidRPr="00D10F45">
        <w:rPr>
          <w:lang w:val="en-US"/>
        </w:rPr>
        <w:t>20. Conflicts of Interest</w:t>
      </w:r>
    </w:p>
    <w:p w:rsidR="00D10F45" w:rsidRPr="00D10F45" w:rsidRDefault="00D10F45" w:rsidP="00D25ABD">
      <w:pPr>
        <w:spacing w:line="480" w:lineRule="auto"/>
        <w:rPr>
          <w:lang w:val="en-US"/>
        </w:rPr>
      </w:pPr>
      <w:r w:rsidRPr="00D10F45">
        <w:rPr>
          <w:lang w:val="en-US"/>
        </w:rPr>
        <w:lastRenderedPageBreak/>
        <w:t>All authors should declare all potential conflicts of interest.</w:t>
      </w:r>
    </w:p>
    <w:p w:rsidR="00555E2A" w:rsidRPr="00D10F45" w:rsidRDefault="00555E2A" w:rsidP="00D25ABD">
      <w:pPr>
        <w:spacing w:line="480" w:lineRule="auto"/>
        <w:rPr>
          <w:b/>
          <w:i/>
          <w:lang w:val="en-US"/>
        </w:rPr>
      </w:pPr>
      <w:r w:rsidRPr="00D10F45">
        <w:rPr>
          <w:b/>
          <w:i/>
          <w:lang w:val="en-US"/>
        </w:rPr>
        <w:t xml:space="preserve">Detailed in the </w:t>
      </w:r>
      <w:r>
        <w:rPr>
          <w:b/>
          <w:i/>
          <w:lang w:val="en-US"/>
        </w:rPr>
        <w:t>Conflict</w:t>
      </w:r>
      <w:r w:rsidR="003F706E">
        <w:rPr>
          <w:b/>
          <w:i/>
          <w:lang w:val="en-US"/>
        </w:rPr>
        <w:t>s</w:t>
      </w:r>
      <w:r>
        <w:rPr>
          <w:b/>
          <w:i/>
          <w:lang w:val="en-US"/>
        </w:rPr>
        <w:t xml:space="preserve"> of interest section</w:t>
      </w:r>
      <w:r w:rsidR="00B87DC3">
        <w:rPr>
          <w:b/>
          <w:i/>
          <w:lang w:val="en-US"/>
        </w:rPr>
        <w:t>.</w:t>
      </w:r>
    </w:p>
    <w:p w:rsidR="00A37B91" w:rsidRDefault="00A37B91" w:rsidP="00D25ABD">
      <w:pPr>
        <w:tabs>
          <w:tab w:val="left" w:pos="1993"/>
        </w:tabs>
        <w:spacing w:line="480" w:lineRule="auto"/>
        <w:rPr>
          <w:lang w:val="en-US"/>
        </w:rPr>
        <w:sectPr w:rsidR="00A37B91" w:rsidSect="00DE37E0">
          <w:pgSz w:w="11906" w:h="16838"/>
          <w:pgMar w:top="1440" w:right="1440" w:bottom="1440" w:left="1440" w:header="708" w:footer="708" w:gutter="0"/>
          <w:cols w:space="708"/>
          <w:docGrid w:linePitch="360"/>
        </w:sectPr>
      </w:pPr>
    </w:p>
    <w:p w:rsidR="00A37B91" w:rsidRDefault="00A37B91" w:rsidP="00A37B91">
      <w:pPr>
        <w:pStyle w:val="Heading2"/>
        <w:spacing w:line="480" w:lineRule="auto"/>
        <w:rPr>
          <w:b/>
          <w:color w:val="auto"/>
        </w:rPr>
      </w:pPr>
      <w:bookmarkStart w:id="33" w:name="_Toc37671390"/>
      <w:r w:rsidRPr="00D10F45">
        <w:rPr>
          <w:b/>
          <w:color w:val="auto"/>
          <w:lang w:val="en-US"/>
        </w:rPr>
        <w:lastRenderedPageBreak/>
        <w:t>Supplementary Checklist</w:t>
      </w:r>
      <w:r>
        <w:rPr>
          <w:b/>
          <w:color w:val="auto"/>
          <w:lang w:val="en-US"/>
        </w:rPr>
        <w:t xml:space="preserve"> 2</w:t>
      </w:r>
      <w:r w:rsidRPr="00D10F45">
        <w:rPr>
          <w:b/>
          <w:color w:val="auto"/>
          <w:lang w:val="en-US"/>
        </w:rPr>
        <w:t xml:space="preserve"> –</w:t>
      </w:r>
      <w:r>
        <w:rPr>
          <w:b/>
          <w:color w:val="auto"/>
        </w:rPr>
        <w:t>PRISMA</w:t>
      </w:r>
      <w:r w:rsidR="006229E7">
        <w:rPr>
          <w:b/>
          <w:color w:val="auto"/>
        </w:rPr>
        <w:t xml:space="preserve"> Checklist</w:t>
      </w:r>
      <w:bookmarkEnd w:id="33"/>
    </w:p>
    <w:tbl>
      <w:tblPr>
        <w:tblW w:w="15200" w:type="dxa"/>
        <w:tblBorders>
          <w:top w:val="nil"/>
          <w:left w:val="nil"/>
          <w:bottom w:val="nil"/>
          <w:right w:val="nil"/>
        </w:tblBorders>
        <w:tblLook w:val="0000" w:firstRow="0" w:lastRow="0" w:firstColumn="0" w:lastColumn="0" w:noHBand="0" w:noVBand="0"/>
      </w:tblPr>
      <w:tblGrid>
        <w:gridCol w:w="2797"/>
        <w:gridCol w:w="540"/>
        <w:gridCol w:w="10579"/>
        <w:gridCol w:w="1284"/>
      </w:tblGrid>
      <w:tr w:rsidR="00A37B91" w:rsidRPr="004C1685" w:rsidTr="00EC7813">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A37B91" w:rsidRPr="004C1685" w:rsidRDefault="00A37B91" w:rsidP="00EC7813">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A37B91" w:rsidRPr="005979B8" w:rsidRDefault="00A37B91" w:rsidP="00EC7813">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A37B91" w:rsidRPr="004C1685" w:rsidRDefault="00A37B91" w:rsidP="00EC7813">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A37B91" w:rsidRPr="004C1685" w:rsidRDefault="00A37B91" w:rsidP="00EC781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A37B91" w:rsidRPr="004C1685" w:rsidTr="00EC781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37B91" w:rsidRPr="004C1685" w:rsidRDefault="00A37B91" w:rsidP="00EC7813">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37B91" w:rsidRPr="004C1685" w:rsidRDefault="00A37B91" w:rsidP="00EC7813">
            <w:pPr>
              <w:pStyle w:val="Default"/>
              <w:jc w:val="right"/>
              <w:rPr>
                <w:rFonts w:ascii="Arial" w:hAnsi="Arial" w:cs="Arial"/>
                <w:color w:val="auto"/>
              </w:rPr>
            </w:pPr>
          </w:p>
        </w:tc>
      </w:tr>
      <w:tr w:rsidR="00A37B91" w:rsidRPr="004C1685" w:rsidTr="00EC7813">
        <w:trPr>
          <w:trHeight w:val="323"/>
        </w:trPr>
        <w:tc>
          <w:tcPr>
            <w:tcW w:w="2800" w:type="dxa"/>
            <w:tcBorders>
              <w:top w:val="single" w:sz="5" w:space="0" w:color="000000"/>
              <w:left w:val="single" w:sz="5" w:space="0" w:color="000000"/>
              <w:bottom w:val="double" w:sz="2" w:space="0" w:color="FFFFCC"/>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A37B91" w:rsidRPr="00363B8D" w:rsidRDefault="00A37B91" w:rsidP="00EC7813">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A37B91" w:rsidRPr="003D3892" w:rsidRDefault="00A37B91" w:rsidP="00EC7813">
            <w:pPr>
              <w:pStyle w:val="Default"/>
              <w:spacing w:before="40" w:after="40"/>
              <w:rPr>
                <w:rFonts w:ascii="Arial" w:hAnsi="Arial" w:cs="Arial"/>
                <w:color w:val="auto"/>
                <w:sz w:val="20"/>
                <w:szCs w:val="20"/>
              </w:rPr>
            </w:pPr>
            <w:r>
              <w:rPr>
                <w:rFonts w:ascii="Arial" w:hAnsi="Arial" w:cs="Arial"/>
                <w:color w:val="auto"/>
                <w:sz w:val="20"/>
                <w:szCs w:val="20"/>
              </w:rPr>
              <w:t>1</w:t>
            </w:r>
          </w:p>
        </w:tc>
      </w:tr>
      <w:tr w:rsidR="00A37B91" w:rsidRPr="004C1685" w:rsidTr="00EC781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37B91" w:rsidRPr="004C1685" w:rsidRDefault="00A37B91" w:rsidP="00EC7813">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37B91" w:rsidRPr="004C1685" w:rsidRDefault="00A37B91" w:rsidP="00EC7813">
            <w:pPr>
              <w:pStyle w:val="Default"/>
              <w:jc w:val="right"/>
              <w:rPr>
                <w:rFonts w:ascii="Arial" w:hAnsi="Arial" w:cs="Arial"/>
                <w:color w:val="auto"/>
              </w:rPr>
            </w:pPr>
          </w:p>
        </w:tc>
      </w:tr>
      <w:tr w:rsidR="00A37B91" w:rsidRPr="004C1685" w:rsidTr="00EC7813">
        <w:trPr>
          <w:trHeight w:val="810"/>
        </w:trPr>
        <w:tc>
          <w:tcPr>
            <w:tcW w:w="2800" w:type="dxa"/>
            <w:tcBorders>
              <w:top w:val="single" w:sz="5" w:space="0" w:color="000000"/>
              <w:left w:val="single" w:sz="5" w:space="0" w:color="000000"/>
              <w:bottom w:val="double" w:sz="2" w:space="0" w:color="FFFFCC"/>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A37B91" w:rsidRPr="00363B8D" w:rsidRDefault="00A37B91" w:rsidP="00EC7813">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4</w:t>
            </w:r>
          </w:p>
        </w:tc>
      </w:tr>
      <w:tr w:rsidR="00A37B91" w:rsidRPr="004C1685" w:rsidTr="00EC781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37B91" w:rsidRPr="004C1685" w:rsidRDefault="00A37B91" w:rsidP="00EC7813">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37B91" w:rsidRPr="004C1685" w:rsidRDefault="00A37B91" w:rsidP="00EC7813">
            <w:pPr>
              <w:pStyle w:val="Default"/>
              <w:jc w:val="right"/>
              <w:rPr>
                <w:rFonts w:ascii="Arial" w:hAnsi="Arial" w:cs="Arial"/>
                <w:color w:val="auto"/>
              </w:rPr>
            </w:pPr>
          </w:p>
        </w:tc>
      </w:tr>
      <w:tr w:rsidR="00A37B91" w:rsidRPr="004C1685" w:rsidTr="00EC7813">
        <w:trPr>
          <w:trHeight w:val="333"/>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A37B91" w:rsidRPr="00363B8D" w:rsidRDefault="00A37B91" w:rsidP="00EC7813">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5</w:t>
            </w:r>
          </w:p>
        </w:tc>
      </w:tr>
      <w:tr w:rsidR="00A37B91" w:rsidRPr="004C1685" w:rsidTr="00EC7813">
        <w:trPr>
          <w:trHeight w:val="568"/>
        </w:trPr>
        <w:tc>
          <w:tcPr>
            <w:tcW w:w="2800" w:type="dxa"/>
            <w:tcBorders>
              <w:top w:val="single" w:sz="5" w:space="0" w:color="000000"/>
              <w:left w:val="single" w:sz="5" w:space="0" w:color="000000"/>
              <w:bottom w:val="double" w:sz="2" w:space="0" w:color="FFFFCC"/>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A37B91" w:rsidRPr="00363B8D" w:rsidRDefault="00A37B91" w:rsidP="00EC7813">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5</w:t>
            </w:r>
          </w:p>
        </w:tc>
      </w:tr>
      <w:tr w:rsidR="00A37B91" w:rsidRPr="004C1685" w:rsidTr="00EC781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37B91" w:rsidRPr="004C1685" w:rsidRDefault="00A37B91" w:rsidP="00EC7813">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37B91" w:rsidRPr="004C1685" w:rsidRDefault="00A37B91" w:rsidP="00EC7813">
            <w:pPr>
              <w:pStyle w:val="Default"/>
              <w:jc w:val="right"/>
              <w:rPr>
                <w:rFonts w:ascii="Arial" w:hAnsi="Arial" w:cs="Arial"/>
                <w:color w:val="auto"/>
              </w:rPr>
            </w:pPr>
          </w:p>
        </w:tc>
      </w:tr>
      <w:tr w:rsidR="00A37B91" w:rsidRPr="004C1685" w:rsidTr="00EC7813">
        <w:trPr>
          <w:trHeight w:val="578"/>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A37B91" w:rsidRPr="00363B8D" w:rsidRDefault="00A37B91" w:rsidP="00EC7813">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8</w:t>
            </w:r>
          </w:p>
        </w:tc>
      </w:tr>
      <w:tr w:rsidR="00A37B91" w:rsidRPr="004C1685" w:rsidTr="00EC7813">
        <w:trPr>
          <w:trHeight w:val="578"/>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A37B91" w:rsidRPr="00363B8D" w:rsidRDefault="00A37B91" w:rsidP="00EC7813">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8</w:t>
            </w:r>
          </w:p>
        </w:tc>
      </w:tr>
      <w:tr w:rsidR="00A37B91" w:rsidRPr="004C1685" w:rsidTr="00EC7813">
        <w:trPr>
          <w:trHeight w:val="578"/>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A37B91" w:rsidRPr="00363B8D" w:rsidRDefault="00A37B91" w:rsidP="00EC7813">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8</w:t>
            </w:r>
          </w:p>
        </w:tc>
      </w:tr>
      <w:tr w:rsidR="00A37B91" w:rsidRPr="004C1685" w:rsidTr="00EC7813">
        <w:trPr>
          <w:trHeight w:val="578"/>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A37B91" w:rsidRPr="00363B8D" w:rsidRDefault="00A37B91" w:rsidP="00EC7813">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A37B91">
            <w:pPr>
              <w:pStyle w:val="Default"/>
              <w:spacing w:before="40" w:after="40"/>
              <w:rPr>
                <w:rFonts w:ascii="Arial" w:hAnsi="Arial" w:cs="Arial"/>
                <w:color w:val="auto"/>
                <w:sz w:val="20"/>
                <w:szCs w:val="20"/>
              </w:rPr>
            </w:pPr>
            <w:r w:rsidRPr="00995FC1">
              <w:rPr>
                <w:rFonts w:ascii="Arial" w:hAnsi="Arial" w:cs="Arial"/>
                <w:color w:val="auto"/>
                <w:sz w:val="20"/>
                <w:szCs w:val="20"/>
              </w:rPr>
              <w:t>Supp</w:t>
            </w:r>
            <w:r>
              <w:rPr>
                <w:rFonts w:ascii="Arial" w:hAnsi="Arial" w:cs="Arial"/>
                <w:color w:val="auto"/>
                <w:sz w:val="20"/>
                <w:szCs w:val="20"/>
              </w:rPr>
              <w:t>lement</w:t>
            </w:r>
          </w:p>
        </w:tc>
      </w:tr>
      <w:tr w:rsidR="00A37B91" w:rsidRPr="004C1685" w:rsidTr="00EC7813">
        <w:trPr>
          <w:trHeight w:val="578"/>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A37B91" w:rsidRPr="00363B8D" w:rsidRDefault="00A37B91" w:rsidP="00EC7813">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8</w:t>
            </w:r>
          </w:p>
        </w:tc>
      </w:tr>
      <w:tr w:rsidR="00A37B91" w:rsidRPr="004C1685" w:rsidTr="00EC7813">
        <w:trPr>
          <w:trHeight w:val="578"/>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8</w:t>
            </w:r>
          </w:p>
        </w:tc>
      </w:tr>
      <w:tr w:rsidR="00A37B91" w:rsidRPr="004C1685" w:rsidTr="00EC7813">
        <w:trPr>
          <w:trHeight w:val="578"/>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9</w:t>
            </w:r>
          </w:p>
        </w:tc>
      </w:tr>
      <w:tr w:rsidR="00A37B91" w:rsidRPr="004C1685" w:rsidTr="00EC7813">
        <w:trPr>
          <w:trHeight w:val="578"/>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8</w:t>
            </w:r>
          </w:p>
        </w:tc>
      </w:tr>
      <w:tr w:rsidR="00A37B91" w:rsidRPr="004C1685" w:rsidTr="00EC7813">
        <w:trPr>
          <w:trHeight w:val="333"/>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9</w:t>
            </w:r>
          </w:p>
        </w:tc>
      </w:tr>
      <w:tr w:rsidR="00A37B91" w:rsidRPr="004C1685" w:rsidTr="00EC7813">
        <w:trPr>
          <w:trHeight w:val="580"/>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9</w:t>
            </w:r>
          </w:p>
        </w:tc>
      </w:tr>
    </w:tbl>
    <w:p w:rsidR="00A37B91" w:rsidRPr="004C1685" w:rsidRDefault="00A37B91" w:rsidP="00A37B91">
      <w:pPr>
        <w:pStyle w:val="CM1"/>
        <w:jc w:val="center"/>
        <w:rPr>
          <w:rFonts w:ascii="Arial" w:hAnsi="Arial" w:cs="Arial"/>
          <w:sz w:val="8"/>
          <w:szCs w:val="8"/>
        </w:rPr>
      </w:pPr>
    </w:p>
    <w:p w:rsidR="00A37B91" w:rsidRPr="004C1685" w:rsidRDefault="00A37B91" w:rsidP="00A37B91">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97"/>
        <w:gridCol w:w="540"/>
        <w:gridCol w:w="10579"/>
        <w:gridCol w:w="1284"/>
      </w:tblGrid>
      <w:tr w:rsidR="00A37B91" w:rsidRPr="004C1685" w:rsidTr="00EC7813">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A37B91" w:rsidRPr="004C1685" w:rsidRDefault="00A37B91" w:rsidP="00EC7813">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A37B91" w:rsidRPr="004C1685" w:rsidRDefault="00A37B91" w:rsidP="00EC7813">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A37B91" w:rsidRPr="004C1685" w:rsidRDefault="00A37B91" w:rsidP="00EC7813">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A37B91" w:rsidRPr="004C1685" w:rsidRDefault="00A37B91" w:rsidP="00EC781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A37B91" w:rsidRPr="004C1685" w:rsidTr="00EC7813">
        <w:trPr>
          <w:trHeight w:val="575"/>
        </w:trPr>
        <w:tc>
          <w:tcPr>
            <w:tcW w:w="2800" w:type="dxa"/>
            <w:tcBorders>
              <w:top w:val="doub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8</w:t>
            </w:r>
          </w:p>
        </w:tc>
      </w:tr>
      <w:tr w:rsidR="00A37B91" w:rsidRPr="004C1685" w:rsidTr="00EC7813">
        <w:trPr>
          <w:trHeight w:val="568"/>
        </w:trPr>
        <w:tc>
          <w:tcPr>
            <w:tcW w:w="2800" w:type="dxa"/>
            <w:tcBorders>
              <w:top w:val="single" w:sz="5" w:space="0" w:color="000000"/>
              <w:left w:val="single" w:sz="5" w:space="0" w:color="000000"/>
              <w:bottom w:val="double" w:sz="2" w:space="0" w:color="FFFFCC"/>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9</w:t>
            </w:r>
          </w:p>
        </w:tc>
      </w:tr>
      <w:tr w:rsidR="00A37B91" w:rsidRPr="004C1685" w:rsidTr="00EC781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37B91" w:rsidRPr="004C1685" w:rsidRDefault="00A37B91" w:rsidP="00EC7813">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37B91" w:rsidRPr="004C1685" w:rsidRDefault="00A37B91" w:rsidP="00EC7813">
            <w:pPr>
              <w:pStyle w:val="Default"/>
              <w:jc w:val="center"/>
              <w:rPr>
                <w:rFonts w:ascii="Arial" w:hAnsi="Arial" w:cs="Arial"/>
                <w:color w:val="auto"/>
              </w:rPr>
            </w:pPr>
          </w:p>
        </w:tc>
      </w:tr>
      <w:tr w:rsidR="00A37B91" w:rsidRPr="004C1685" w:rsidTr="00EC7813">
        <w:trPr>
          <w:trHeight w:val="578"/>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A37B91">
            <w:pPr>
              <w:pStyle w:val="Default"/>
              <w:spacing w:before="40" w:after="40"/>
              <w:rPr>
                <w:rFonts w:ascii="Arial" w:hAnsi="Arial" w:cs="Arial"/>
                <w:color w:val="auto"/>
                <w:sz w:val="20"/>
                <w:szCs w:val="20"/>
              </w:rPr>
            </w:pPr>
            <w:r w:rsidRPr="00995FC1">
              <w:rPr>
                <w:rFonts w:ascii="Arial" w:hAnsi="Arial" w:cs="Arial"/>
                <w:color w:val="auto"/>
                <w:sz w:val="20"/>
                <w:szCs w:val="20"/>
              </w:rPr>
              <w:t xml:space="preserve">11, </w:t>
            </w:r>
            <w:r>
              <w:rPr>
                <w:rFonts w:ascii="Arial" w:hAnsi="Arial" w:cs="Arial"/>
                <w:color w:val="auto"/>
                <w:sz w:val="20"/>
                <w:szCs w:val="20"/>
              </w:rPr>
              <w:t>Supplement</w:t>
            </w:r>
          </w:p>
        </w:tc>
      </w:tr>
      <w:tr w:rsidR="00A37B91" w:rsidRPr="004C1685" w:rsidTr="00EC7813">
        <w:trPr>
          <w:trHeight w:val="578"/>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Pr>
                <w:rFonts w:ascii="Arial" w:hAnsi="Arial" w:cs="Arial"/>
                <w:color w:val="auto"/>
                <w:sz w:val="20"/>
                <w:szCs w:val="20"/>
              </w:rPr>
              <w:t>Supplement</w:t>
            </w:r>
          </w:p>
        </w:tc>
      </w:tr>
      <w:tr w:rsidR="00A37B91" w:rsidRPr="004C1685" w:rsidTr="00EC7813">
        <w:trPr>
          <w:trHeight w:val="333"/>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Pr>
                <w:rFonts w:ascii="Arial" w:hAnsi="Arial" w:cs="Arial"/>
                <w:color w:val="auto"/>
                <w:sz w:val="20"/>
                <w:szCs w:val="20"/>
              </w:rPr>
              <w:t>Supplement</w:t>
            </w:r>
          </w:p>
        </w:tc>
      </w:tr>
      <w:tr w:rsidR="00A37B91" w:rsidRPr="004C1685" w:rsidTr="00EC7813">
        <w:trPr>
          <w:trHeight w:val="578"/>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Figure 4-6</w:t>
            </w:r>
          </w:p>
        </w:tc>
      </w:tr>
      <w:tr w:rsidR="00A37B91" w:rsidRPr="004C1685" w:rsidTr="00EC7813">
        <w:trPr>
          <w:trHeight w:val="335"/>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11</w:t>
            </w:r>
          </w:p>
        </w:tc>
      </w:tr>
      <w:tr w:rsidR="00A37B91" w:rsidRPr="004C1685" w:rsidTr="00EC7813">
        <w:trPr>
          <w:trHeight w:val="333"/>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Pr>
                <w:rFonts w:ascii="Arial" w:hAnsi="Arial" w:cs="Arial"/>
                <w:color w:val="auto"/>
                <w:sz w:val="20"/>
                <w:szCs w:val="20"/>
              </w:rPr>
              <w:t>Supplement</w:t>
            </w:r>
          </w:p>
        </w:tc>
      </w:tr>
      <w:tr w:rsidR="00A37B91" w:rsidRPr="004C1685" w:rsidTr="00EC7813">
        <w:trPr>
          <w:trHeight w:val="393"/>
        </w:trPr>
        <w:tc>
          <w:tcPr>
            <w:tcW w:w="2800" w:type="dxa"/>
            <w:tcBorders>
              <w:top w:val="single" w:sz="5" w:space="0" w:color="000000"/>
              <w:left w:val="single" w:sz="5" w:space="0" w:color="000000"/>
              <w:bottom w:val="double" w:sz="2" w:space="0" w:color="FFFFCC"/>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A37B91" w:rsidRPr="00A37B91" w:rsidRDefault="00A37B91" w:rsidP="00A37B91">
            <w:pPr>
              <w:pStyle w:val="Default"/>
              <w:spacing w:before="40" w:after="40"/>
              <w:rPr>
                <w:rFonts w:ascii="Arial" w:hAnsi="Arial" w:cs="Arial"/>
                <w:bCs/>
                <w:color w:val="ED7D31"/>
                <w:sz w:val="20"/>
                <w:szCs w:val="20"/>
              </w:rPr>
            </w:pPr>
            <w:r w:rsidRPr="00A37B91">
              <w:rPr>
                <w:rFonts w:ascii="Arial" w:hAnsi="Arial" w:cs="Arial"/>
                <w:bCs/>
                <w:color w:val="auto"/>
                <w:sz w:val="20"/>
                <w:szCs w:val="20"/>
              </w:rPr>
              <w:t>12, Supplement</w:t>
            </w:r>
          </w:p>
        </w:tc>
      </w:tr>
      <w:tr w:rsidR="00A37B91" w:rsidRPr="004C1685" w:rsidTr="00EC781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37B91" w:rsidRPr="004C1685" w:rsidRDefault="00A37B91" w:rsidP="00EC7813">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37B91" w:rsidRPr="004C1685" w:rsidRDefault="00A37B91" w:rsidP="00EC7813">
            <w:pPr>
              <w:pStyle w:val="Default"/>
              <w:jc w:val="center"/>
              <w:rPr>
                <w:rFonts w:ascii="Arial" w:hAnsi="Arial" w:cs="Arial"/>
                <w:color w:val="auto"/>
              </w:rPr>
            </w:pPr>
          </w:p>
        </w:tc>
      </w:tr>
      <w:tr w:rsidR="00A37B91" w:rsidRPr="004C1685" w:rsidTr="00EC7813">
        <w:trPr>
          <w:trHeight w:val="578"/>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13</w:t>
            </w:r>
          </w:p>
        </w:tc>
      </w:tr>
      <w:tr w:rsidR="00A37B91" w:rsidRPr="004C1685" w:rsidTr="00EC7813">
        <w:trPr>
          <w:trHeight w:val="578"/>
        </w:trPr>
        <w:tc>
          <w:tcPr>
            <w:tcW w:w="28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lastRenderedPageBreak/>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14</w:t>
            </w:r>
          </w:p>
        </w:tc>
      </w:tr>
      <w:tr w:rsidR="00A37B91" w:rsidRPr="004C1685" w:rsidTr="00EC7813">
        <w:trPr>
          <w:trHeight w:val="420"/>
        </w:trPr>
        <w:tc>
          <w:tcPr>
            <w:tcW w:w="2800" w:type="dxa"/>
            <w:tcBorders>
              <w:top w:val="single" w:sz="5" w:space="0" w:color="000000"/>
              <w:left w:val="single" w:sz="5" w:space="0" w:color="000000"/>
              <w:bottom w:val="double" w:sz="2" w:space="0" w:color="FFFFCC"/>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14</w:t>
            </w:r>
          </w:p>
        </w:tc>
      </w:tr>
      <w:tr w:rsidR="00A37B91" w:rsidRPr="004C1685" w:rsidTr="00EC7813">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37B91" w:rsidRPr="004C1685" w:rsidRDefault="00A37B91" w:rsidP="00EC7813">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37B91" w:rsidRPr="004C1685" w:rsidRDefault="00A37B91" w:rsidP="00EC7813">
            <w:pPr>
              <w:pStyle w:val="Default"/>
              <w:jc w:val="center"/>
              <w:rPr>
                <w:rFonts w:ascii="Arial" w:hAnsi="Arial" w:cs="Arial"/>
                <w:color w:val="auto"/>
              </w:rPr>
            </w:pPr>
          </w:p>
        </w:tc>
      </w:tr>
      <w:tr w:rsidR="00A37B91" w:rsidRPr="004C1685" w:rsidTr="00EC7813">
        <w:trPr>
          <w:trHeight w:val="570"/>
        </w:trPr>
        <w:tc>
          <w:tcPr>
            <w:tcW w:w="2800" w:type="dxa"/>
            <w:tcBorders>
              <w:top w:val="single" w:sz="5" w:space="0" w:color="000000"/>
              <w:left w:val="single" w:sz="5" w:space="0" w:color="000000"/>
              <w:bottom w:val="doub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A37B91" w:rsidRPr="004C1685" w:rsidRDefault="00A37B91" w:rsidP="00EC7813">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A37B91" w:rsidRPr="004C1685" w:rsidRDefault="00A37B91" w:rsidP="00EC7813">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A37B91" w:rsidRPr="00995FC1" w:rsidRDefault="00A37B91" w:rsidP="00EC7813">
            <w:pPr>
              <w:pStyle w:val="Default"/>
              <w:spacing w:before="40" w:after="40"/>
              <w:rPr>
                <w:rFonts w:ascii="Arial" w:hAnsi="Arial" w:cs="Arial"/>
                <w:color w:val="auto"/>
                <w:sz w:val="20"/>
                <w:szCs w:val="20"/>
              </w:rPr>
            </w:pPr>
            <w:r w:rsidRPr="00995FC1">
              <w:rPr>
                <w:rFonts w:ascii="Arial" w:hAnsi="Arial" w:cs="Arial"/>
                <w:color w:val="auto"/>
                <w:sz w:val="20"/>
                <w:szCs w:val="20"/>
              </w:rPr>
              <w:t>15</w:t>
            </w:r>
          </w:p>
        </w:tc>
      </w:tr>
    </w:tbl>
    <w:p w:rsidR="00A37B91" w:rsidRPr="004C1685" w:rsidRDefault="00A37B91" w:rsidP="00A37B91">
      <w:pPr>
        <w:pStyle w:val="Default"/>
        <w:rPr>
          <w:rFonts w:ascii="Arial" w:hAnsi="Arial" w:cs="Arial"/>
          <w:color w:val="auto"/>
        </w:rPr>
      </w:pPr>
    </w:p>
    <w:p w:rsidR="00A37B91" w:rsidRPr="00363B8D" w:rsidRDefault="00A37B91" w:rsidP="00A37B91">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A37B91" w:rsidRPr="00A37B91" w:rsidRDefault="00A37B91" w:rsidP="00A37B91"/>
    <w:p w:rsidR="00D10F45" w:rsidRPr="00D10F45" w:rsidRDefault="00D10F45" w:rsidP="00D25ABD">
      <w:pPr>
        <w:tabs>
          <w:tab w:val="left" w:pos="1993"/>
        </w:tabs>
        <w:spacing w:line="480" w:lineRule="auto"/>
        <w:rPr>
          <w:lang w:val="en-US"/>
        </w:rPr>
      </w:pPr>
    </w:p>
    <w:sectPr w:rsidR="00D10F45" w:rsidRPr="00D10F45" w:rsidSect="00A37B9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869" w:rsidRDefault="005C3869" w:rsidP="00144E7C">
      <w:pPr>
        <w:spacing w:after="0" w:line="240" w:lineRule="auto"/>
      </w:pPr>
      <w:r>
        <w:separator/>
      </w:r>
    </w:p>
  </w:endnote>
  <w:endnote w:type="continuationSeparator" w:id="0">
    <w:p w:rsidR="005C3869" w:rsidRDefault="005C3869" w:rsidP="0014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358892"/>
      <w:docPartObj>
        <w:docPartGallery w:val="Page Numbers (Bottom of Page)"/>
        <w:docPartUnique/>
      </w:docPartObj>
    </w:sdtPr>
    <w:sdtEndPr>
      <w:rPr>
        <w:noProof/>
      </w:rPr>
    </w:sdtEndPr>
    <w:sdtContent>
      <w:p w:rsidR="00EC7813" w:rsidRDefault="00EC7813">
        <w:pPr>
          <w:pStyle w:val="Footer"/>
          <w:jc w:val="right"/>
        </w:pPr>
        <w:r>
          <w:fldChar w:fldCharType="begin"/>
        </w:r>
        <w:r>
          <w:instrText xml:space="preserve"> PAGE   \* MERGEFORMAT </w:instrText>
        </w:r>
        <w:r>
          <w:fldChar w:fldCharType="separate"/>
        </w:r>
        <w:r w:rsidR="00C82052">
          <w:rPr>
            <w:noProof/>
          </w:rPr>
          <w:t>64</w:t>
        </w:r>
        <w:r>
          <w:rPr>
            <w:noProof/>
          </w:rPr>
          <w:fldChar w:fldCharType="end"/>
        </w:r>
      </w:p>
    </w:sdtContent>
  </w:sdt>
  <w:p w:rsidR="00EC7813" w:rsidRDefault="00EC7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869" w:rsidRDefault="005C3869" w:rsidP="00144E7C">
      <w:pPr>
        <w:spacing w:after="0" w:line="240" w:lineRule="auto"/>
      </w:pPr>
      <w:r>
        <w:separator/>
      </w:r>
    </w:p>
  </w:footnote>
  <w:footnote w:type="continuationSeparator" w:id="0">
    <w:p w:rsidR="005C3869" w:rsidRDefault="005C3869" w:rsidP="00144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E647C"/>
    <w:multiLevelType w:val="hybridMultilevel"/>
    <w:tmpl w:val="AE463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5dpzf5dsxf0levvxw5x09av22ads5fd0v9&quot;&gt;All PhD references&lt;record-ids&gt;&lt;item&gt;19&lt;/item&gt;&lt;item&gt;28&lt;/item&gt;&lt;item&gt;29&lt;/item&gt;&lt;item&gt;92&lt;/item&gt;&lt;item&gt;103&lt;/item&gt;&lt;item&gt;104&lt;/item&gt;&lt;item&gt;114&lt;/item&gt;&lt;item&gt;134&lt;/item&gt;&lt;item&gt;164&lt;/item&gt;&lt;item&gt;166&lt;/item&gt;&lt;item&gt;386&lt;/item&gt;&lt;item&gt;521&lt;/item&gt;&lt;item&gt;622&lt;/item&gt;&lt;item&gt;631&lt;/item&gt;&lt;item&gt;642&lt;/item&gt;&lt;item&gt;668&lt;/item&gt;&lt;item&gt;669&lt;/item&gt;&lt;item&gt;689&lt;/item&gt;&lt;item&gt;713&lt;/item&gt;&lt;item&gt;714&lt;/item&gt;&lt;/record-ids&gt;&lt;/item&gt;&lt;/Libraries&gt;"/>
  </w:docVars>
  <w:rsids>
    <w:rsidRoot w:val="008B24C6"/>
    <w:rsid w:val="00004389"/>
    <w:rsid w:val="00025491"/>
    <w:rsid w:val="00040803"/>
    <w:rsid w:val="000730F5"/>
    <w:rsid w:val="000A118D"/>
    <w:rsid w:val="000E0D44"/>
    <w:rsid w:val="000E5C17"/>
    <w:rsid w:val="00110387"/>
    <w:rsid w:val="0011294E"/>
    <w:rsid w:val="00115709"/>
    <w:rsid w:val="00123EAF"/>
    <w:rsid w:val="00132068"/>
    <w:rsid w:val="001334A4"/>
    <w:rsid w:val="00137E0C"/>
    <w:rsid w:val="00144E7C"/>
    <w:rsid w:val="00157E7B"/>
    <w:rsid w:val="001A3F48"/>
    <w:rsid w:val="001B55C8"/>
    <w:rsid w:val="001C109A"/>
    <w:rsid w:val="0023707F"/>
    <w:rsid w:val="00242D3A"/>
    <w:rsid w:val="002472D2"/>
    <w:rsid w:val="00247A3A"/>
    <w:rsid w:val="002536AB"/>
    <w:rsid w:val="002604DB"/>
    <w:rsid w:val="00265021"/>
    <w:rsid w:val="002776EB"/>
    <w:rsid w:val="002B6D67"/>
    <w:rsid w:val="002B7118"/>
    <w:rsid w:val="002D7AA1"/>
    <w:rsid w:val="002F6A2F"/>
    <w:rsid w:val="003412FC"/>
    <w:rsid w:val="00370367"/>
    <w:rsid w:val="003763ED"/>
    <w:rsid w:val="00377EF8"/>
    <w:rsid w:val="00385A3D"/>
    <w:rsid w:val="003948D3"/>
    <w:rsid w:val="003B26D3"/>
    <w:rsid w:val="003C283A"/>
    <w:rsid w:val="003C76B1"/>
    <w:rsid w:val="003F706E"/>
    <w:rsid w:val="00444857"/>
    <w:rsid w:val="00463622"/>
    <w:rsid w:val="00487B2B"/>
    <w:rsid w:val="0049214F"/>
    <w:rsid w:val="00493A5E"/>
    <w:rsid w:val="0049731B"/>
    <w:rsid w:val="004B4B8D"/>
    <w:rsid w:val="004C2C48"/>
    <w:rsid w:val="004C338F"/>
    <w:rsid w:val="004C623C"/>
    <w:rsid w:val="004E2E8D"/>
    <w:rsid w:val="004E77D0"/>
    <w:rsid w:val="005078F3"/>
    <w:rsid w:val="005319B2"/>
    <w:rsid w:val="00555E2A"/>
    <w:rsid w:val="00560E92"/>
    <w:rsid w:val="00561905"/>
    <w:rsid w:val="00565C06"/>
    <w:rsid w:val="005863B7"/>
    <w:rsid w:val="00592F6E"/>
    <w:rsid w:val="005B0E36"/>
    <w:rsid w:val="005C3869"/>
    <w:rsid w:val="005C6CD0"/>
    <w:rsid w:val="005D7AE6"/>
    <w:rsid w:val="005E037C"/>
    <w:rsid w:val="00607F87"/>
    <w:rsid w:val="006229E7"/>
    <w:rsid w:val="006311AF"/>
    <w:rsid w:val="0065092B"/>
    <w:rsid w:val="00675E8C"/>
    <w:rsid w:val="006935E7"/>
    <w:rsid w:val="006A6F57"/>
    <w:rsid w:val="006C667A"/>
    <w:rsid w:val="006D6FF0"/>
    <w:rsid w:val="006E4DDA"/>
    <w:rsid w:val="006F355D"/>
    <w:rsid w:val="006F78DD"/>
    <w:rsid w:val="0070130D"/>
    <w:rsid w:val="00710C75"/>
    <w:rsid w:val="00726985"/>
    <w:rsid w:val="00766F3F"/>
    <w:rsid w:val="007834E2"/>
    <w:rsid w:val="007C57D6"/>
    <w:rsid w:val="007C670E"/>
    <w:rsid w:val="007E0675"/>
    <w:rsid w:val="007E4D8E"/>
    <w:rsid w:val="007E798D"/>
    <w:rsid w:val="007F162D"/>
    <w:rsid w:val="007F295E"/>
    <w:rsid w:val="007F683B"/>
    <w:rsid w:val="00803DC1"/>
    <w:rsid w:val="00810CAA"/>
    <w:rsid w:val="00832B9B"/>
    <w:rsid w:val="00850A41"/>
    <w:rsid w:val="00861373"/>
    <w:rsid w:val="00872498"/>
    <w:rsid w:val="00873F16"/>
    <w:rsid w:val="008B24C6"/>
    <w:rsid w:val="008B6CCE"/>
    <w:rsid w:val="00900438"/>
    <w:rsid w:val="009042CC"/>
    <w:rsid w:val="00905421"/>
    <w:rsid w:val="00914D53"/>
    <w:rsid w:val="00915324"/>
    <w:rsid w:val="00924CF6"/>
    <w:rsid w:val="00944B10"/>
    <w:rsid w:val="009522B8"/>
    <w:rsid w:val="00963C7C"/>
    <w:rsid w:val="00970581"/>
    <w:rsid w:val="00977DFA"/>
    <w:rsid w:val="00982C8F"/>
    <w:rsid w:val="009A4A2C"/>
    <w:rsid w:val="009C05A4"/>
    <w:rsid w:val="009E47D8"/>
    <w:rsid w:val="009E62F8"/>
    <w:rsid w:val="009F5697"/>
    <w:rsid w:val="00A00527"/>
    <w:rsid w:val="00A01043"/>
    <w:rsid w:val="00A01A11"/>
    <w:rsid w:val="00A17A17"/>
    <w:rsid w:val="00A228E4"/>
    <w:rsid w:val="00A37B91"/>
    <w:rsid w:val="00A6273F"/>
    <w:rsid w:val="00A77BE7"/>
    <w:rsid w:val="00A83B17"/>
    <w:rsid w:val="00A85C8A"/>
    <w:rsid w:val="00A95AF3"/>
    <w:rsid w:val="00AA696A"/>
    <w:rsid w:val="00AC28E0"/>
    <w:rsid w:val="00AC7235"/>
    <w:rsid w:val="00AD2DD3"/>
    <w:rsid w:val="00AD3449"/>
    <w:rsid w:val="00AD47E0"/>
    <w:rsid w:val="00AD7BB1"/>
    <w:rsid w:val="00AE2DF7"/>
    <w:rsid w:val="00AE4C2B"/>
    <w:rsid w:val="00B14950"/>
    <w:rsid w:val="00B17DE1"/>
    <w:rsid w:val="00B41040"/>
    <w:rsid w:val="00B541A2"/>
    <w:rsid w:val="00B7177A"/>
    <w:rsid w:val="00B75EFD"/>
    <w:rsid w:val="00B82EAF"/>
    <w:rsid w:val="00B87DC3"/>
    <w:rsid w:val="00B92BA5"/>
    <w:rsid w:val="00B959A7"/>
    <w:rsid w:val="00BA2D8F"/>
    <w:rsid w:val="00BB4FF8"/>
    <w:rsid w:val="00BB7F26"/>
    <w:rsid w:val="00BC0A72"/>
    <w:rsid w:val="00C10FBE"/>
    <w:rsid w:val="00C1633F"/>
    <w:rsid w:val="00C21AFB"/>
    <w:rsid w:val="00C755BE"/>
    <w:rsid w:val="00C82052"/>
    <w:rsid w:val="00CA4B4F"/>
    <w:rsid w:val="00CB2656"/>
    <w:rsid w:val="00CD1C0E"/>
    <w:rsid w:val="00CD6D08"/>
    <w:rsid w:val="00CE0147"/>
    <w:rsid w:val="00CE6CE7"/>
    <w:rsid w:val="00D10F45"/>
    <w:rsid w:val="00D134A6"/>
    <w:rsid w:val="00D25ABD"/>
    <w:rsid w:val="00D316BB"/>
    <w:rsid w:val="00D331F7"/>
    <w:rsid w:val="00D70811"/>
    <w:rsid w:val="00DA7EFB"/>
    <w:rsid w:val="00DC1890"/>
    <w:rsid w:val="00DE37E0"/>
    <w:rsid w:val="00DE4D99"/>
    <w:rsid w:val="00E04BA6"/>
    <w:rsid w:val="00E05CFF"/>
    <w:rsid w:val="00E16AA7"/>
    <w:rsid w:val="00E201AF"/>
    <w:rsid w:val="00E3321F"/>
    <w:rsid w:val="00E44488"/>
    <w:rsid w:val="00E769DF"/>
    <w:rsid w:val="00E81B64"/>
    <w:rsid w:val="00E8338A"/>
    <w:rsid w:val="00E90D4D"/>
    <w:rsid w:val="00E91655"/>
    <w:rsid w:val="00EC7813"/>
    <w:rsid w:val="00F03979"/>
    <w:rsid w:val="00F0513D"/>
    <w:rsid w:val="00F12010"/>
    <w:rsid w:val="00F1644D"/>
    <w:rsid w:val="00F22984"/>
    <w:rsid w:val="00F35DE8"/>
    <w:rsid w:val="00F42BE0"/>
    <w:rsid w:val="00F70AC0"/>
    <w:rsid w:val="00FA44F2"/>
    <w:rsid w:val="00FB1A44"/>
    <w:rsid w:val="00FC26F4"/>
    <w:rsid w:val="00FE135A"/>
    <w:rsid w:val="00FE3672"/>
    <w:rsid w:val="00FE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0E4BA"/>
  <w15:chartTrackingRefBased/>
  <w15:docId w15:val="{9B374AA5-E903-4D91-9057-4B622EBB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33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22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0D44"/>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0D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38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8338A"/>
    <w:pPr>
      <w:outlineLvl w:val="9"/>
    </w:pPr>
    <w:rPr>
      <w:lang w:val="en-US"/>
    </w:rPr>
  </w:style>
  <w:style w:type="table" w:styleId="TableGrid">
    <w:name w:val="Table Grid"/>
    <w:basedOn w:val="TableNormal"/>
    <w:uiPriority w:val="39"/>
    <w:rsid w:val="0013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61905"/>
    <w:pPr>
      <w:spacing w:after="100"/>
    </w:pPr>
  </w:style>
  <w:style w:type="character" w:styleId="Hyperlink">
    <w:name w:val="Hyperlink"/>
    <w:basedOn w:val="DefaultParagraphFont"/>
    <w:uiPriority w:val="99"/>
    <w:unhideWhenUsed/>
    <w:rsid w:val="00561905"/>
    <w:rPr>
      <w:color w:val="0563C1" w:themeColor="hyperlink"/>
      <w:u w:val="single"/>
    </w:rPr>
  </w:style>
  <w:style w:type="paragraph" w:styleId="Title">
    <w:name w:val="Title"/>
    <w:basedOn w:val="Normal"/>
    <w:next w:val="Normal"/>
    <w:link w:val="TitleChar"/>
    <w:uiPriority w:val="10"/>
    <w:qFormat/>
    <w:rsid w:val="005619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905"/>
    <w:rPr>
      <w:rFonts w:asciiTheme="majorHAnsi" w:eastAsiaTheme="majorEastAsia" w:hAnsiTheme="majorHAnsi" w:cstheme="majorBidi"/>
      <w:spacing w:val="-10"/>
      <w:kern w:val="28"/>
      <w:sz w:val="56"/>
      <w:szCs w:val="56"/>
    </w:rPr>
  </w:style>
  <w:style w:type="paragraph" w:styleId="NoSpacing">
    <w:name w:val="No Spacing"/>
    <w:uiPriority w:val="1"/>
    <w:qFormat/>
    <w:rsid w:val="004C623C"/>
    <w:pPr>
      <w:spacing w:after="0" w:line="240" w:lineRule="auto"/>
    </w:pPr>
  </w:style>
  <w:style w:type="paragraph" w:styleId="Header">
    <w:name w:val="header"/>
    <w:basedOn w:val="Normal"/>
    <w:link w:val="HeaderChar"/>
    <w:uiPriority w:val="99"/>
    <w:unhideWhenUsed/>
    <w:rsid w:val="00144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E7C"/>
  </w:style>
  <w:style w:type="paragraph" w:styleId="Footer">
    <w:name w:val="footer"/>
    <w:basedOn w:val="Normal"/>
    <w:link w:val="FooterChar"/>
    <w:uiPriority w:val="99"/>
    <w:unhideWhenUsed/>
    <w:rsid w:val="00144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E7C"/>
  </w:style>
  <w:style w:type="character" w:customStyle="1" w:styleId="Heading2Char">
    <w:name w:val="Heading 2 Char"/>
    <w:basedOn w:val="DefaultParagraphFont"/>
    <w:link w:val="Heading2"/>
    <w:uiPriority w:val="9"/>
    <w:rsid w:val="009522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0D4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E0D44"/>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E201AF"/>
    <w:pPr>
      <w:spacing w:after="100"/>
      <w:ind w:left="220"/>
    </w:pPr>
  </w:style>
  <w:style w:type="paragraph" w:styleId="TOC3">
    <w:name w:val="toc 3"/>
    <w:basedOn w:val="Normal"/>
    <w:next w:val="Normal"/>
    <w:autoRedefine/>
    <w:uiPriority w:val="39"/>
    <w:unhideWhenUsed/>
    <w:rsid w:val="00E201AF"/>
    <w:pPr>
      <w:spacing w:after="100"/>
      <w:ind w:left="440"/>
    </w:pPr>
  </w:style>
  <w:style w:type="paragraph" w:customStyle="1" w:styleId="EndNoteBibliographyTitle">
    <w:name w:val="EndNote Bibliography Title"/>
    <w:basedOn w:val="Normal"/>
    <w:link w:val="EndNoteBibliographyTitleChar"/>
    <w:rsid w:val="006F355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F355D"/>
    <w:rPr>
      <w:rFonts w:ascii="Calibri" w:hAnsi="Calibri" w:cs="Calibri"/>
      <w:noProof/>
      <w:lang w:val="en-US"/>
    </w:rPr>
  </w:style>
  <w:style w:type="paragraph" w:customStyle="1" w:styleId="EndNoteBibliography">
    <w:name w:val="EndNote Bibliography"/>
    <w:basedOn w:val="Normal"/>
    <w:link w:val="EndNoteBibliographyChar"/>
    <w:rsid w:val="006F355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F355D"/>
    <w:rPr>
      <w:rFonts w:ascii="Calibri" w:hAnsi="Calibri" w:cs="Calibri"/>
      <w:noProof/>
      <w:lang w:val="en-US"/>
    </w:rPr>
  </w:style>
  <w:style w:type="character" w:styleId="LineNumber">
    <w:name w:val="line number"/>
    <w:basedOn w:val="DefaultParagraphFont"/>
    <w:uiPriority w:val="99"/>
    <w:semiHidden/>
    <w:unhideWhenUsed/>
    <w:rsid w:val="00F42BE0"/>
  </w:style>
  <w:style w:type="paragraph" w:styleId="ListParagraph">
    <w:name w:val="List Paragraph"/>
    <w:basedOn w:val="Normal"/>
    <w:uiPriority w:val="34"/>
    <w:qFormat/>
    <w:rsid w:val="004E77D0"/>
    <w:pPr>
      <w:spacing w:after="0" w:line="240" w:lineRule="auto"/>
      <w:ind w:left="720"/>
      <w:contextualSpacing/>
    </w:pPr>
    <w:rPr>
      <w:rFonts w:ascii="Calibri" w:eastAsia="Calibri" w:hAnsi="Calibri" w:cs="Times New Roman"/>
      <w:sz w:val="24"/>
      <w:szCs w:val="24"/>
      <w:lang w:val="en-AU"/>
    </w:rPr>
  </w:style>
  <w:style w:type="paragraph" w:styleId="HTMLPreformatted">
    <w:name w:val="HTML Preformatted"/>
    <w:basedOn w:val="Normal"/>
    <w:link w:val="HTMLPreformattedChar"/>
    <w:uiPriority w:val="99"/>
    <w:unhideWhenUsed/>
    <w:rsid w:val="0048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GB"/>
    </w:rPr>
  </w:style>
  <w:style w:type="character" w:customStyle="1" w:styleId="HTMLPreformattedChar">
    <w:name w:val="HTML Preformatted Char"/>
    <w:basedOn w:val="DefaultParagraphFont"/>
    <w:link w:val="HTMLPreformatted"/>
    <w:uiPriority w:val="99"/>
    <w:rsid w:val="00487B2B"/>
    <w:rPr>
      <w:rFonts w:ascii="Courier New" w:eastAsia="Times New Roman" w:hAnsi="Courier New" w:cs="Courier New"/>
      <w:sz w:val="20"/>
      <w:szCs w:val="20"/>
      <w:lang w:val="en-AU" w:eastAsia="en-GB"/>
    </w:rPr>
  </w:style>
  <w:style w:type="character" w:styleId="FollowedHyperlink">
    <w:name w:val="FollowedHyperlink"/>
    <w:basedOn w:val="DefaultParagraphFont"/>
    <w:uiPriority w:val="99"/>
    <w:semiHidden/>
    <w:unhideWhenUsed/>
    <w:rsid w:val="002B6D67"/>
    <w:rPr>
      <w:color w:val="954F72"/>
      <w:u w:val="single"/>
    </w:rPr>
  </w:style>
  <w:style w:type="paragraph" w:customStyle="1" w:styleId="msonormal0">
    <w:name w:val="msonormal"/>
    <w:basedOn w:val="Normal"/>
    <w:rsid w:val="002B6D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2B6D67"/>
    <w:pPr>
      <w:spacing w:before="100" w:beforeAutospacing="1" w:after="100" w:afterAutospacing="1" w:line="240" w:lineRule="auto"/>
    </w:pPr>
    <w:rPr>
      <w:rFonts w:ascii="Calibri" w:eastAsia="Times New Roman" w:hAnsi="Calibri" w:cs="Calibri"/>
      <w:sz w:val="19"/>
      <w:szCs w:val="19"/>
      <w:lang w:eastAsia="en-GB"/>
    </w:rPr>
  </w:style>
  <w:style w:type="paragraph" w:customStyle="1" w:styleId="xl63">
    <w:name w:val="xl63"/>
    <w:basedOn w:val="Normal"/>
    <w:rsid w:val="002B6D67"/>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4">
    <w:name w:val="xl64"/>
    <w:basedOn w:val="Normal"/>
    <w:rsid w:val="002B6D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2B6D6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7"/>
      <w:szCs w:val="27"/>
      <w:lang w:eastAsia="en-GB"/>
    </w:rPr>
  </w:style>
  <w:style w:type="paragraph" w:customStyle="1" w:styleId="xl66">
    <w:name w:val="xl66"/>
    <w:basedOn w:val="Normal"/>
    <w:rsid w:val="002B6D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n-GB"/>
    </w:rPr>
  </w:style>
  <w:style w:type="paragraph" w:customStyle="1" w:styleId="xl67">
    <w:name w:val="xl67"/>
    <w:basedOn w:val="Normal"/>
    <w:rsid w:val="002B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n-GB"/>
    </w:rPr>
  </w:style>
  <w:style w:type="paragraph" w:customStyle="1" w:styleId="xl68">
    <w:name w:val="xl68"/>
    <w:basedOn w:val="Normal"/>
    <w:rsid w:val="002B6D6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9"/>
      <w:szCs w:val="19"/>
      <w:lang w:eastAsia="en-GB"/>
    </w:rPr>
  </w:style>
  <w:style w:type="paragraph" w:customStyle="1" w:styleId="xl69">
    <w:name w:val="xl69"/>
    <w:basedOn w:val="Normal"/>
    <w:rsid w:val="002B6D6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9"/>
      <w:szCs w:val="19"/>
      <w:lang w:eastAsia="en-GB"/>
    </w:rPr>
  </w:style>
  <w:style w:type="paragraph" w:customStyle="1" w:styleId="xl70">
    <w:name w:val="xl70"/>
    <w:basedOn w:val="Normal"/>
    <w:rsid w:val="002B6D67"/>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eastAsia="en-GB"/>
    </w:rPr>
  </w:style>
  <w:style w:type="paragraph" w:customStyle="1" w:styleId="xl71">
    <w:name w:val="xl71"/>
    <w:basedOn w:val="Normal"/>
    <w:rsid w:val="002B6D6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n-GB"/>
    </w:rPr>
  </w:style>
  <w:style w:type="paragraph" w:customStyle="1" w:styleId="xl72">
    <w:name w:val="xl72"/>
    <w:basedOn w:val="Normal"/>
    <w:rsid w:val="002B6D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n-GB"/>
    </w:rPr>
  </w:style>
  <w:style w:type="paragraph" w:customStyle="1" w:styleId="xl73">
    <w:name w:val="xl73"/>
    <w:basedOn w:val="Normal"/>
    <w:rsid w:val="002B6D6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eastAsia="en-GB"/>
    </w:rPr>
  </w:style>
  <w:style w:type="paragraph" w:customStyle="1" w:styleId="xl74">
    <w:name w:val="xl74"/>
    <w:basedOn w:val="Normal"/>
    <w:rsid w:val="002B6D6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2B6D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2B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7">
    <w:name w:val="xl77"/>
    <w:basedOn w:val="Normal"/>
    <w:rsid w:val="002B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8">
    <w:name w:val="xl78"/>
    <w:basedOn w:val="Normal"/>
    <w:rsid w:val="002B6D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9">
    <w:name w:val="xl79"/>
    <w:basedOn w:val="Normal"/>
    <w:rsid w:val="002B6D6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0">
    <w:name w:val="xl80"/>
    <w:basedOn w:val="Normal"/>
    <w:rsid w:val="002B6D6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eastAsia="en-GB"/>
    </w:rPr>
  </w:style>
  <w:style w:type="paragraph" w:customStyle="1" w:styleId="xl81">
    <w:name w:val="xl81"/>
    <w:basedOn w:val="Normal"/>
    <w:rsid w:val="002B6D6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n-GB"/>
    </w:rPr>
  </w:style>
  <w:style w:type="paragraph" w:customStyle="1" w:styleId="xl82">
    <w:name w:val="xl82"/>
    <w:basedOn w:val="Normal"/>
    <w:rsid w:val="002B6D6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n-GB"/>
    </w:rPr>
  </w:style>
  <w:style w:type="paragraph" w:styleId="BalloonText">
    <w:name w:val="Balloon Text"/>
    <w:basedOn w:val="Normal"/>
    <w:link w:val="BalloonTextChar"/>
    <w:uiPriority w:val="99"/>
    <w:semiHidden/>
    <w:unhideWhenUsed/>
    <w:rsid w:val="00DA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FB"/>
    <w:rPr>
      <w:rFonts w:ascii="Segoe UI" w:hAnsi="Segoe UI" w:cs="Segoe UI"/>
      <w:sz w:val="18"/>
      <w:szCs w:val="18"/>
    </w:rPr>
  </w:style>
  <w:style w:type="character" w:styleId="CommentReference">
    <w:name w:val="annotation reference"/>
    <w:basedOn w:val="DefaultParagraphFont"/>
    <w:uiPriority w:val="99"/>
    <w:semiHidden/>
    <w:unhideWhenUsed/>
    <w:rsid w:val="00DA7EFB"/>
    <w:rPr>
      <w:sz w:val="16"/>
      <w:szCs w:val="16"/>
    </w:rPr>
  </w:style>
  <w:style w:type="paragraph" w:styleId="CommentText">
    <w:name w:val="annotation text"/>
    <w:basedOn w:val="Normal"/>
    <w:link w:val="CommentTextChar"/>
    <w:uiPriority w:val="99"/>
    <w:semiHidden/>
    <w:unhideWhenUsed/>
    <w:rsid w:val="00DA7EFB"/>
    <w:pPr>
      <w:spacing w:line="240" w:lineRule="auto"/>
    </w:pPr>
    <w:rPr>
      <w:sz w:val="20"/>
      <w:szCs w:val="20"/>
    </w:rPr>
  </w:style>
  <w:style w:type="character" w:customStyle="1" w:styleId="CommentTextChar">
    <w:name w:val="Comment Text Char"/>
    <w:basedOn w:val="DefaultParagraphFont"/>
    <w:link w:val="CommentText"/>
    <w:uiPriority w:val="99"/>
    <w:semiHidden/>
    <w:rsid w:val="00DA7EFB"/>
    <w:rPr>
      <w:sz w:val="20"/>
      <w:szCs w:val="20"/>
    </w:rPr>
  </w:style>
  <w:style w:type="paragraph" w:styleId="CommentSubject">
    <w:name w:val="annotation subject"/>
    <w:basedOn w:val="CommentText"/>
    <w:next w:val="CommentText"/>
    <w:link w:val="CommentSubjectChar"/>
    <w:uiPriority w:val="99"/>
    <w:semiHidden/>
    <w:unhideWhenUsed/>
    <w:rsid w:val="00DA7EFB"/>
    <w:rPr>
      <w:b/>
      <w:bCs/>
    </w:rPr>
  </w:style>
  <w:style w:type="character" w:customStyle="1" w:styleId="CommentSubjectChar">
    <w:name w:val="Comment Subject Char"/>
    <w:basedOn w:val="CommentTextChar"/>
    <w:link w:val="CommentSubject"/>
    <w:uiPriority w:val="99"/>
    <w:semiHidden/>
    <w:rsid w:val="00DA7EFB"/>
    <w:rPr>
      <w:b/>
      <w:bCs/>
      <w:sz w:val="20"/>
      <w:szCs w:val="20"/>
    </w:rPr>
  </w:style>
  <w:style w:type="paragraph" w:customStyle="1" w:styleId="Default">
    <w:name w:val="Default"/>
    <w:rsid w:val="00A37B91"/>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A37B91"/>
    <w:rPr>
      <w:rFonts w:cs="Times New Roman"/>
      <w:color w:val="auto"/>
    </w:rPr>
  </w:style>
  <w:style w:type="paragraph" w:styleId="NormalWeb">
    <w:name w:val="Normal (Web)"/>
    <w:basedOn w:val="Normal"/>
    <w:uiPriority w:val="99"/>
    <w:semiHidden/>
    <w:unhideWhenUsed/>
    <w:rsid w:val="00EC781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20010">
      <w:bodyDiv w:val="1"/>
      <w:marLeft w:val="0"/>
      <w:marRight w:val="0"/>
      <w:marTop w:val="0"/>
      <w:marBottom w:val="0"/>
      <w:divBdr>
        <w:top w:val="none" w:sz="0" w:space="0" w:color="auto"/>
        <w:left w:val="none" w:sz="0" w:space="0" w:color="auto"/>
        <w:bottom w:val="none" w:sz="0" w:space="0" w:color="auto"/>
        <w:right w:val="none" w:sz="0" w:space="0" w:color="auto"/>
      </w:divBdr>
    </w:div>
    <w:div w:id="704915501">
      <w:bodyDiv w:val="1"/>
      <w:marLeft w:val="0"/>
      <w:marRight w:val="0"/>
      <w:marTop w:val="0"/>
      <w:marBottom w:val="0"/>
      <w:divBdr>
        <w:top w:val="none" w:sz="0" w:space="0" w:color="auto"/>
        <w:left w:val="none" w:sz="0" w:space="0" w:color="auto"/>
        <w:bottom w:val="none" w:sz="0" w:space="0" w:color="auto"/>
        <w:right w:val="none" w:sz="0" w:space="0" w:color="auto"/>
      </w:divBdr>
    </w:div>
    <w:div w:id="1037121236">
      <w:bodyDiv w:val="1"/>
      <w:marLeft w:val="0"/>
      <w:marRight w:val="0"/>
      <w:marTop w:val="0"/>
      <w:marBottom w:val="0"/>
      <w:divBdr>
        <w:top w:val="none" w:sz="0" w:space="0" w:color="auto"/>
        <w:left w:val="none" w:sz="0" w:space="0" w:color="auto"/>
        <w:bottom w:val="none" w:sz="0" w:space="0" w:color="auto"/>
        <w:right w:val="none" w:sz="0" w:space="0" w:color="auto"/>
      </w:divBdr>
    </w:div>
    <w:div w:id="1070886250">
      <w:bodyDiv w:val="1"/>
      <w:marLeft w:val="0"/>
      <w:marRight w:val="0"/>
      <w:marTop w:val="0"/>
      <w:marBottom w:val="0"/>
      <w:divBdr>
        <w:top w:val="none" w:sz="0" w:space="0" w:color="auto"/>
        <w:left w:val="none" w:sz="0" w:space="0" w:color="auto"/>
        <w:bottom w:val="none" w:sz="0" w:space="0" w:color="auto"/>
        <w:right w:val="none" w:sz="0" w:space="0" w:color="auto"/>
      </w:divBdr>
    </w:div>
    <w:div w:id="1312365673">
      <w:bodyDiv w:val="1"/>
      <w:marLeft w:val="0"/>
      <w:marRight w:val="0"/>
      <w:marTop w:val="0"/>
      <w:marBottom w:val="0"/>
      <w:divBdr>
        <w:top w:val="none" w:sz="0" w:space="0" w:color="auto"/>
        <w:left w:val="none" w:sz="0" w:space="0" w:color="auto"/>
        <w:bottom w:val="none" w:sz="0" w:space="0" w:color="auto"/>
        <w:right w:val="none" w:sz="0" w:space="0" w:color="auto"/>
      </w:divBdr>
    </w:div>
    <w:div w:id="1689331535">
      <w:bodyDiv w:val="1"/>
      <w:marLeft w:val="0"/>
      <w:marRight w:val="0"/>
      <w:marTop w:val="0"/>
      <w:marBottom w:val="0"/>
      <w:divBdr>
        <w:top w:val="none" w:sz="0" w:space="0" w:color="auto"/>
        <w:left w:val="none" w:sz="0" w:space="0" w:color="auto"/>
        <w:bottom w:val="none" w:sz="0" w:space="0" w:color="auto"/>
        <w:right w:val="none" w:sz="0" w:space="0" w:color="auto"/>
      </w:divBdr>
    </w:div>
    <w:div w:id="1956987204">
      <w:bodyDiv w:val="1"/>
      <w:marLeft w:val="0"/>
      <w:marRight w:val="0"/>
      <w:marTop w:val="0"/>
      <w:marBottom w:val="0"/>
      <w:divBdr>
        <w:top w:val="none" w:sz="0" w:space="0" w:color="auto"/>
        <w:left w:val="none" w:sz="0" w:space="0" w:color="auto"/>
        <w:bottom w:val="none" w:sz="0" w:space="0" w:color="auto"/>
        <w:right w:val="none" w:sz="0" w:space="0" w:color="auto"/>
      </w:divBdr>
    </w:div>
    <w:div w:id="1971592542">
      <w:bodyDiv w:val="1"/>
      <w:marLeft w:val="0"/>
      <w:marRight w:val="0"/>
      <w:marTop w:val="0"/>
      <w:marBottom w:val="0"/>
      <w:divBdr>
        <w:top w:val="none" w:sz="0" w:space="0" w:color="auto"/>
        <w:left w:val="none" w:sz="0" w:space="0" w:color="auto"/>
        <w:bottom w:val="none" w:sz="0" w:space="0" w:color="auto"/>
        <w:right w:val="none" w:sz="0" w:space="0" w:color="auto"/>
      </w:divBdr>
    </w:div>
    <w:div w:id="1983533163">
      <w:bodyDiv w:val="1"/>
      <w:marLeft w:val="0"/>
      <w:marRight w:val="0"/>
      <w:marTop w:val="0"/>
      <w:marBottom w:val="0"/>
      <w:divBdr>
        <w:top w:val="none" w:sz="0" w:space="0" w:color="auto"/>
        <w:left w:val="none" w:sz="0" w:space="0" w:color="auto"/>
        <w:bottom w:val="none" w:sz="0" w:space="0" w:color="auto"/>
        <w:right w:val="none" w:sz="0" w:space="0" w:color="auto"/>
      </w:divBdr>
    </w:div>
    <w:div w:id="2010785239">
      <w:bodyDiv w:val="1"/>
      <w:marLeft w:val="0"/>
      <w:marRight w:val="0"/>
      <w:marTop w:val="0"/>
      <w:marBottom w:val="0"/>
      <w:divBdr>
        <w:top w:val="none" w:sz="0" w:space="0" w:color="auto"/>
        <w:left w:val="none" w:sz="0" w:space="0" w:color="auto"/>
        <w:bottom w:val="none" w:sz="0" w:space="0" w:color="auto"/>
        <w:right w:val="none" w:sz="0" w:space="0" w:color="auto"/>
      </w:divBdr>
    </w:div>
    <w:div w:id="20385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s://clinicaltrials.gov/ct2/show/NCT02866214"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2267D-97ED-4B53-A927-A1A70EED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18073</Words>
  <Characters>103021</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Dipender P S</dc:creator>
  <cp:keywords/>
  <dc:description/>
  <cp:lastModifiedBy>Gill, Dipender P S</cp:lastModifiedBy>
  <cp:revision>3</cp:revision>
  <dcterms:created xsi:type="dcterms:W3CDTF">2020-04-14T10:17:00Z</dcterms:created>
  <dcterms:modified xsi:type="dcterms:W3CDTF">2020-04-14T10:22:00Z</dcterms:modified>
</cp:coreProperties>
</file>